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67" w:rsidRDefault="00B61F67">
      <w:pPr>
        <w:widowControl w:val="0"/>
        <w:autoSpaceDE w:val="0"/>
        <w:autoSpaceDN w:val="0"/>
        <w:adjustRightInd w:val="0"/>
        <w:spacing w:after="0" w:line="240" w:lineRule="auto"/>
        <w:jc w:val="both"/>
        <w:outlineLvl w:val="0"/>
        <w:rPr>
          <w:rFonts w:ascii="Calibri" w:hAnsi="Calibri" w:cs="Calibri"/>
        </w:rPr>
      </w:pPr>
    </w:p>
    <w:p w:rsidR="00B61F67" w:rsidRPr="00B61F67" w:rsidRDefault="00B61F67">
      <w:pPr>
        <w:widowControl w:val="0"/>
        <w:autoSpaceDE w:val="0"/>
        <w:autoSpaceDN w:val="0"/>
        <w:adjustRightInd w:val="0"/>
        <w:spacing w:after="0" w:line="240" w:lineRule="auto"/>
        <w:jc w:val="right"/>
        <w:outlineLvl w:val="0"/>
        <w:rPr>
          <w:rFonts w:ascii="Calibri" w:hAnsi="Calibri" w:cs="Calibri"/>
          <w:lang w:val="ru-RU"/>
        </w:rPr>
      </w:pPr>
      <w:r w:rsidRPr="00B61F67">
        <w:rPr>
          <w:rFonts w:ascii="Calibri" w:hAnsi="Calibri" w:cs="Calibri"/>
          <w:lang w:val="ru-RU"/>
        </w:rPr>
        <w:t>Утверждены</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Постановлением</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Министерства труда</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и социального развития</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Российской Федерации</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 xml:space="preserve">от 5 января 2001 г. </w:t>
      </w:r>
      <w:r>
        <w:rPr>
          <w:rFonts w:ascii="Calibri" w:hAnsi="Calibri" w:cs="Calibri"/>
        </w:rPr>
        <w:t>N</w:t>
      </w:r>
      <w:r w:rsidRPr="00B61F67">
        <w:rPr>
          <w:rFonts w:ascii="Calibri" w:hAnsi="Calibri" w:cs="Calibri"/>
          <w:lang w:val="ru-RU"/>
        </w:rPr>
        <w:t xml:space="preserve"> 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Приказом</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Министерства энергетики</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Российской Федерации</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 xml:space="preserve">от 27 декабря 2000 г. </w:t>
      </w:r>
      <w:r>
        <w:rPr>
          <w:rFonts w:ascii="Calibri" w:hAnsi="Calibri" w:cs="Calibri"/>
        </w:rPr>
        <w:t>N</w:t>
      </w:r>
      <w:r w:rsidRPr="00B61F67">
        <w:rPr>
          <w:rFonts w:ascii="Calibri" w:hAnsi="Calibri" w:cs="Calibri"/>
          <w:lang w:val="ru-RU"/>
        </w:rPr>
        <w:t xml:space="preserve"> 163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Согласовано</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Федерация Независимых</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Профсоюзов России, письмо</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 xml:space="preserve">от 27 ноября 2000 г. </w:t>
      </w:r>
      <w:r>
        <w:rPr>
          <w:rFonts w:ascii="Calibri" w:hAnsi="Calibri" w:cs="Calibri"/>
        </w:rPr>
        <w:t>N</w:t>
      </w:r>
      <w:r w:rsidRPr="00B61F67">
        <w:rPr>
          <w:rFonts w:ascii="Calibri" w:hAnsi="Calibri" w:cs="Calibri"/>
          <w:lang w:val="ru-RU"/>
        </w:rPr>
        <w:t xml:space="preserve"> 109/123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Госэнергонадзор</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Минэнерго России</w:t>
      </w: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22 декабря 2000 года</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pStyle w:val="ConsPlusTitle"/>
        <w:jc w:val="center"/>
        <w:rPr>
          <w:sz w:val="20"/>
          <w:szCs w:val="20"/>
          <w:lang w:val="ru-RU"/>
        </w:rPr>
      </w:pPr>
      <w:r w:rsidRPr="00B61F67">
        <w:rPr>
          <w:sz w:val="20"/>
          <w:szCs w:val="20"/>
          <w:lang w:val="ru-RU"/>
        </w:rPr>
        <w:t>МЕЖОТРАСЛЕВЫЕ ПРАВИЛА</w:t>
      </w:r>
    </w:p>
    <w:p w:rsidR="00B61F67" w:rsidRPr="00B61F67" w:rsidRDefault="00B61F67">
      <w:pPr>
        <w:pStyle w:val="ConsPlusTitle"/>
        <w:jc w:val="center"/>
        <w:rPr>
          <w:sz w:val="20"/>
          <w:szCs w:val="20"/>
          <w:lang w:val="ru-RU"/>
        </w:rPr>
      </w:pPr>
      <w:r w:rsidRPr="00B61F67">
        <w:rPr>
          <w:sz w:val="20"/>
          <w:szCs w:val="20"/>
          <w:lang w:val="ru-RU"/>
        </w:rPr>
        <w:t>ПО ОХРАНЕ ТРУДА (ПРАВИЛА БЕЗОПАСНОСТИ)</w:t>
      </w:r>
    </w:p>
    <w:p w:rsidR="00B61F67" w:rsidRPr="00B61F67" w:rsidRDefault="00B61F67">
      <w:pPr>
        <w:pStyle w:val="ConsPlusTitle"/>
        <w:jc w:val="center"/>
        <w:rPr>
          <w:sz w:val="20"/>
          <w:szCs w:val="20"/>
          <w:lang w:val="ru-RU"/>
        </w:rPr>
      </w:pPr>
      <w:r w:rsidRPr="00B61F67">
        <w:rPr>
          <w:sz w:val="20"/>
          <w:szCs w:val="20"/>
          <w:lang w:val="ru-RU"/>
        </w:rPr>
        <w:t>ПРИ ЭКСПЛУАТАЦИИ ЭЛЕКТРОУСТАНОВОК</w:t>
      </w:r>
    </w:p>
    <w:p w:rsidR="00B61F67" w:rsidRPr="00B61F67" w:rsidRDefault="00B61F67">
      <w:pPr>
        <w:pStyle w:val="ConsPlusTitle"/>
        <w:jc w:val="center"/>
        <w:rPr>
          <w:sz w:val="20"/>
          <w:szCs w:val="20"/>
          <w:lang w:val="ru-RU"/>
        </w:rPr>
      </w:pPr>
    </w:p>
    <w:p w:rsidR="00B61F67" w:rsidRPr="00B61F67" w:rsidRDefault="00B61F67">
      <w:pPr>
        <w:pStyle w:val="ConsPlusTitle"/>
        <w:jc w:val="center"/>
        <w:rPr>
          <w:sz w:val="20"/>
          <w:szCs w:val="20"/>
          <w:lang w:val="ru-RU"/>
        </w:rPr>
      </w:pPr>
      <w:r w:rsidRPr="00B61F67">
        <w:rPr>
          <w:sz w:val="20"/>
          <w:szCs w:val="20"/>
          <w:lang w:val="ru-RU"/>
        </w:rPr>
        <w:t>ПОТ Р М-016-2001</w:t>
      </w:r>
    </w:p>
    <w:p w:rsidR="00B61F67" w:rsidRPr="00B61F67" w:rsidRDefault="00B61F67">
      <w:pPr>
        <w:pStyle w:val="ConsPlusTitle"/>
        <w:jc w:val="center"/>
        <w:rPr>
          <w:sz w:val="20"/>
          <w:szCs w:val="20"/>
          <w:lang w:val="ru-RU"/>
        </w:rPr>
      </w:pPr>
    </w:p>
    <w:p w:rsidR="00B61F67" w:rsidRPr="00B61F67" w:rsidRDefault="00B61F67">
      <w:pPr>
        <w:pStyle w:val="ConsPlusTitle"/>
        <w:jc w:val="center"/>
        <w:rPr>
          <w:sz w:val="20"/>
          <w:szCs w:val="20"/>
          <w:lang w:val="ru-RU"/>
        </w:rPr>
      </w:pPr>
      <w:r w:rsidRPr="00B61F67">
        <w:rPr>
          <w:sz w:val="20"/>
          <w:szCs w:val="20"/>
          <w:lang w:val="ru-RU"/>
        </w:rPr>
        <w:t>РД 153-34.0-03.150-00</w:t>
      </w:r>
    </w:p>
    <w:p w:rsidR="00B61F67" w:rsidRPr="00B61F67" w:rsidRDefault="00B61F67">
      <w:pPr>
        <w:widowControl w:val="0"/>
        <w:autoSpaceDE w:val="0"/>
        <w:autoSpaceDN w:val="0"/>
        <w:adjustRightInd w:val="0"/>
        <w:spacing w:after="0" w:line="240" w:lineRule="auto"/>
        <w:jc w:val="center"/>
        <w:rPr>
          <w:rFonts w:ascii="Calibri" w:hAnsi="Calibri" w:cs="Calibri"/>
          <w:sz w:val="20"/>
          <w:szCs w:val="20"/>
          <w:lang w:val="ru-RU"/>
        </w:rPr>
      </w:pP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 xml:space="preserve">(в ред. </w:t>
      </w:r>
      <w:hyperlink r:id="rId11" w:history="1">
        <w:r w:rsidRPr="00B61F67">
          <w:rPr>
            <w:rFonts w:ascii="Calibri" w:hAnsi="Calibri" w:cs="Calibri"/>
            <w:color w:val="0000FF"/>
            <w:lang w:val="ru-RU"/>
          </w:rPr>
          <w:t>Изменений и дополнений</w:t>
        </w:r>
      </w:hyperlink>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утв. Минтрудом РФ 18.02.2003, Минэнерго РФ 20.02.2003)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right"/>
        <w:rPr>
          <w:rFonts w:ascii="Calibri" w:hAnsi="Calibri" w:cs="Calibri"/>
          <w:lang w:val="ru-RU"/>
        </w:rPr>
      </w:pPr>
      <w:r w:rsidRPr="00B61F67">
        <w:rPr>
          <w:rFonts w:ascii="Calibri" w:hAnsi="Calibri" w:cs="Calibri"/>
          <w:lang w:val="ru-RU"/>
        </w:rPr>
        <w:t>Правила вводятся в действие с 1 июля 2001 г.</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В Правилах приведены требования к персоналу, производящему работы в электроустановках, определены порядок и условия производства работ, рассмотрены организационные и технические мероприятия, обеспечивающие безопасность работ, испытаний и измерений в электроустановках всех уровней напряжения.</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Правила распространяются на работников организаций независимо от форм собственности и организационно-правовых форм и других физических лиц,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В приложениях представлены квалификационные требования к электротехническому (электротехнологическому) и другому персоналу, условия присвоения группы по электробезопасности, приведены формы необходимых документов: удостоверений о проверке </w:t>
      </w:r>
      <w:r w:rsidRPr="00B61F67">
        <w:rPr>
          <w:rFonts w:ascii="Calibri" w:hAnsi="Calibri" w:cs="Calibri"/>
          <w:lang w:val="ru-RU"/>
        </w:rPr>
        <w:lastRenderedPageBreak/>
        <w:t>знаний норм и правил работы в электроустановках, наряда-допуска для работы в электроустановках с указаниями по его заполнению, а также формы журналов учета работ по нарядам и распоряжениям, проверки знаний норм и правил работы в электроустановках и др.</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outlineLvl w:val="1"/>
        <w:rPr>
          <w:rFonts w:ascii="Calibri" w:hAnsi="Calibri" w:cs="Calibri"/>
          <w:lang w:val="ru-RU"/>
        </w:rPr>
      </w:pPr>
      <w:r w:rsidRPr="00B61F67">
        <w:rPr>
          <w:rFonts w:ascii="Calibri" w:hAnsi="Calibri" w:cs="Calibri"/>
          <w:lang w:val="ru-RU"/>
        </w:rPr>
        <w:t>ПРЕДИСЛОВИЕ</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Настоящие Межотраслевые правила по </w:t>
      </w:r>
      <w:hyperlink r:id="rId12" w:history="1">
        <w:r w:rsidRPr="00B61F67">
          <w:rPr>
            <w:rFonts w:ascii="Calibri" w:hAnsi="Calibri" w:cs="Calibri"/>
            <w:color w:val="0000FF"/>
            <w:lang w:val="ru-RU"/>
          </w:rPr>
          <w:t>охране труда</w:t>
        </w:r>
      </w:hyperlink>
      <w:r w:rsidRPr="00B61F67">
        <w:rPr>
          <w:rFonts w:ascii="Calibri" w:hAnsi="Calibri" w:cs="Calibri"/>
          <w:lang w:val="ru-RU"/>
        </w:rPr>
        <w:t xml:space="preserve"> (правила безопасности) при эксплуатации электроустановок (Правила) составлены Госэнергонадзором Минэнерго России и РАО "ЕЭС России" по заданию Министерства труда и социального развития Российской Федерации и Министерства энергетики Российской Федерации.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С вводом в действие настоящих Правил на территории Российской Федерации отменяются Правила техники безопасности при эксплуатации электроустановок (2-е изд., перераб. и доп. - М.: Энергоатомиздат, 1989) и Правила техники безопасности при эксплуатации электроустановок потребителей (4-е изд., перераб. и доп., с изменениями - М.: Госэнергонадзор, 1994) и подлежат пересмотру инструкции и другие нормативные технические документы организаций по охране и безопасности труда при эксплуатации электроустановок.</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Замечания и предложения по содержанию Правил следует направлять в Госэнергонадзор Минэнерго России - 103074, г. Москва, Китайгородский пр., д. 7.</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outlineLvl w:val="2"/>
        <w:rPr>
          <w:rFonts w:ascii="Calibri" w:hAnsi="Calibri" w:cs="Calibri"/>
          <w:lang w:val="ru-RU"/>
        </w:rPr>
      </w:pPr>
      <w:r w:rsidRPr="00B61F67">
        <w:rPr>
          <w:rFonts w:ascii="Calibri" w:hAnsi="Calibri" w:cs="Calibri"/>
          <w:lang w:val="ru-RU"/>
        </w:rPr>
        <w:t>Термины, применяемые в межотраслевых правилах</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по охране труда (правилах безопасности) при эксплуатации</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электроустановок, и их определения</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Бригада                  Группа из двух человек и более, включая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производителя работ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13"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Верхолазные работы </w:t>
      </w:r>
      <w:hyperlink w:anchor="Par69" w:history="1">
        <w:r w:rsidRPr="00B61F67">
          <w:rPr>
            <w:rFonts w:ascii="Courier New" w:hAnsi="Courier New" w:cs="Courier New"/>
            <w:color w:val="0000FF"/>
            <w:sz w:val="20"/>
            <w:szCs w:val="20"/>
            <w:lang w:val="ru-RU"/>
          </w:rPr>
          <w:t>&lt;*&gt;</w:t>
        </w:r>
      </w:hyperlink>
      <w:r w:rsidRPr="00B61F67">
        <w:rPr>
          <w:rFonts w:ascii="Courier New" w:hAnsi="Courier New" w:cs="Courier New"/>
          <w:sz w:val="20"/>
          <w:szCs w:val="20"/>
          <w:lang w:val="ru-RU"/>
        </w:rPr>
        <w:t xml:space="preserve">   Работы, выполняемые на высоте более 5 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от поверхности земли, перекрытия или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рабочего настила, над которым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производятся работы непосредственно с</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конструкций или оборудования при их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монтаже или ремонте, при этом основным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средством, предохраняющим работника 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падения, является предохранительный пояс</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14"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bookmarkStart w:id="0" w:name="Par69"/>
      <w:bookmarkEnd w:id="0"/>
      <w:r w:rsidRPr="00B61F67">
        <w:rPr>
          <w:rFonts w:ascii="Calibri" w:hAnsi="Calibri" w:cs="Calibri"/>
          <w:lang w:val="ru-RU"/>
        </w:rPr>
        <w:t xml:space="preserve">&lt;*&gt; </w:t>
      </w:r>
      <w:hyperlink r:id="rId15" w:history="1">
        <w:r w:rsidRPr="00B61F67">
          <w:rPr>
            <w:rFonts w:ascii="Calibri" w:hAnsi="Calibri" w:cs="Calibri"/>
            <w:color w:val="0000FF"/>
            <w:lang w:val="ru-RU"/>
          </w:rPr>
          <w:t>СНиП 12-03-99</w:t>
        </w:r>
      </w:hyperlink>
      <w:r w:rsidRPr="00B61F67">
        <w:rPr>
          <w:rFonts w:ascii="Calibri" w:hAnsi="Calibri" w:cs="Calibri"/>
          <w:lang w:val="ru-RU"/>
        </w:rPr>
        <w:t xml:space="preserve"> "Безопасность труда в строительстве".</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Воздушная линия          Устройство для передачи электроэнергии по</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электропередачи          проводам, расположенным на открытом</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воздухе и прикрепленным с помощью</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изоляторов и арматуры к опорам или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кронштейнам и стойкам на инженерных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сооружениях (мостах, путепроводах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т.п.). За начало и конец воздушной линии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электропередачи принимаются линейные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порталы или линейные вводы РУ, а для</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ответвлений - ответвительная опора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линейный портал или линейный ввод РУ</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lastRenderedPageBreak/>
        <w:t>Воздушная линия          ВЛ и ВЛС, которые проходят по всей длине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под наведенным           или на отдельных участках вблизи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напряжением              действующих ВЛ или вблизи контактной сети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электрифицированной железной дороги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переменного тока и на отключенных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проводах которых при различных схемах их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заземления и при наибольшем рабочем токе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влияющих ВЛ наводится напряжение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более 25 В</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(в  ред.  </w:t>
      </w:r>
      <w:hyperlink r:id="rId16" w:history="1">
        <w:r w:rsidRPr="00B61F67">
          <w:rPr>
            <w:rFonts w:ascii="Courier New" w:hAnsi="Courier New" w:cs="Courier New"/>
            <w:color w:val="0000FF"/>
            <w:sz w:val="18"/>
            <w:szCs w:val="18"/>
            <w:lang w:val="ru-RU"/>
          </w:rPr>
          <w:t>Изменений  и  дополнений</w:t>
        </w:r>
      </w:hyperlink>
      <w:r w:rsidRPr="00B61F67">
        <w:rPr>
          <w:rFonts w:ascii="Courier New" w:hAnsi="Courier New" w:cs="Courier New"/>
          <w:sz w:val="18"/>
          <w:szCs w:val="18"/>
          <w:lang w:val="ru-RU"/>
        </w:rPr>
        <w:t>,  утв. Минтрудом РФ 18.02.2003,</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Минэнерго РФ 20.02.2003)</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Вторичные цепи           Совокупность рядов зажимов, электрических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(вторичные соединения)   проводов и кабелей, соединяющих приборы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устройства управления, цепей электроавтоматики,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блокировки, измерения, релейной защиты,</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контроля и сигнализации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(в  ред.  </w:t>
      </w:r>
      <w:hyperlink r:id="rId17" w:history="1">
        <w:r w:rsidRPr="00B61F67">
          <w:rPr>
            <w:rFonts w:ascii="Courier New" w:hAnsi="Courier New" w:cs="Courier New"/>
            <w:color w:val="0000FF"/>
            <w:sz w:val="18"/>
            <w:szCs w:val="18"/>
            <w:lang w:val="ru-RU"/>
          </w:rPr>
          <w:t>Изменений  и  дополнений</w:t>
        </w:r>
      </w:hyperlink>
      <w:r w:rsidRPr="00B61F67">
        <w:rPr>
          <w:rFonts w:ascii="Courier New" w:hAnsi="Courier New" w:cs="Courier New"/>
          <w:sz w:val="18"/>
          <w:szCs w:val="18"/>
          <w:lang w:val="ru-RU"/>
        </w:rPr>
        <w:t>,  утв. Минтрудом РФ 18.02.2003,</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Минэнерго РФ 20.02.2003)</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Допуск к работам         Допуск к работам по распоряжению или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первичный                наряду, осуществляемый впервые</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Допуск к работам         Допуск к работам, ранее выполнявшимся по</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повторный                наряду, а также после перерыва в работе</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"Должно",                Обозначают обязательность выполнения</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"Необходимо",            требований настоящих Правил</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"Следует",</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"Не допускается",</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"Не разрешается"</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"Допустимо", "Может"     Обозначают, что данное требование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применяется в виде исключения, как</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вынужденное (по местным условиям)</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Заземление               Преднамеренное электрическое соединение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какой-либо точки системы электроустановки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или оборудования с заземляющим</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устройством</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Защитное заземление      Заземление частей электроустановки с</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целью обеспечения электробезопасности</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Зона влияния             Пространство, в котором напряженность</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электрического поля      электрического поля превышает 5 кВ/м</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Зона влияния             Пространство, в котором напряженность</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магнитного поля          магнитного поля превышает 80 А/м</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Знак безопасности        Знак, предназначенный для предупреждения</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(плакат)                 человека о возможной опасности,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запрещении или предписании определенных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действий, а также для информации о</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расположении объектов, использование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которых связано с исключением или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снижением последствий воздействия опасных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и (или) вредных производственных факторов</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Инструктаж целевой       Указания по безопасному выполнению</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конкретной работы в электроустановке,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охватывающие категорию работников,</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определенных нарядом или распоряжением,</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lastRenderedPageBreak/>
        <w:t xml:space="preserve">                         от выдавшего наряд, отдавшего</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распоряжение до члена бригады</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или исполнителя</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(в  ред.  </w:t>
      </w:r>
      <w:hyperlink r:id="rId18" w:history="1">
        <w:r w:rsidRPr="00B61F67">
          <w:rPr>
            <w:rFonts w:ascii="Courier New" w:hAnsi="Courier New" w:cs="Courier New"/>
            <w:color w:val="0000FF"/>
            <w:sz w:val="18"/>
            <w:szCs w:val="18"/>
            <w:lang w:val="ru-RU"/>
          </w:rPr>
          <w:t>Изменений  и  дополнений</w:t>
        </w:r>
      </w:hyperlink>
      <w:r w:rsidRPr="00B61F67">
        <w:rPr>
          <w:rFonts w:ascii="Courier New" w:hAnsi="Courier New" w:cs="Courier New"/>
          <w:sz w:val="18"/>
          <w:szCs w:val="18"/>
          <w:lang w:val="ru-RU"/>
        </w:rPr>
        <w:t>,  утв. Минтрудом РФ 18.02.2003,</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Минэнерго РФ 20.02.2003)</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Кабельная линия          Линия для передачи электроэнергии или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отдельных импульсов ее, состоящая из</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одного или нескольких параллельных</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кабелей с соединительными, стопорными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концевыми муфтами (заделками)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крепежными деталями, а для</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маслонаполненных кабельных линий, кроме</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того, с подпитывающими аппаратами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системой сигнализации давления масла</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Коммутационный           Электрический аппарат, предназначенный</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аппарат                  для коммутации электрической цепи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снятия напряжения с части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электроустановки (выключатель,</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выключатель нагрузки, отделитель,</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разъединитель, автомат, рубильник,</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пакетный выключатель, предохранитель и</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                         т.п.)</w:t>
      </w:r>
    </w:p>
    <w:p w:rsidR="00B61F67" w:rsidRPr="00B61F67" w:rsidRDefault="00B61F67">
      <w:pPr>
        <w:pStyle w:val="ConsPlusCell"/>
        <w:rPr>
          <w:rFonts w:ascii="Courier New" w:hAnsi="Courier New" w:cs="Courier New"/>
          <w:sz w:val="18"/>
          <w:szCs w:val="18"/>
          <w:lang w:val="ru-RU"/>
        </w:rPr>
      </w:pP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Машина                   Техническое устройство цикличного</w:t>
      </w:r>
    </w:p>
    <w:p w:rsidR="00B61F67" w:rsidRPr="00B61F67" w:rsidRDefault="00B61F67">
      <w:pPr>
        <w:pStyle w:val="ConsPlusCell"/>
        <w:rPr>
          <w:rFonts w:ascii="Courier New" w:hAnsi="Courier New" w:cs="Courier New"/>
          <w:sz w:val="18"/>
          <w:szCs w:val="18"/>
          <w:lang w:val="ru-RU"/>
        </w:rPr>
      </w:pPr>
      <w:r w:rsidRPr="00B61F67">
        <w:rPr>
          <w:rFonts w:ascii="Courier New" w:hAnsi="Courier New" w:cs="Courier New"/>
          <w:sz w:val="18"/>
          <w:szCs w:val="18"/>
          <w:lang w:val="ru-RU"/>
        </w:rPr>
        <w:t xml:space="preserve">грузоподъемная </w:t>
      </w:r>
      <w:hyperlink w:anchor="Par177" w:history="1">
        <w:r w:rsidRPr="00B61F67">
          <w:rPr>
            <w:rFonts w:ascii="Courier New" w:hAnsi="Courier New" w:cs="Courier New"/>
            <w:color w:val="0000FF"/>
            <w:sz w:val="18"/>
            <w:szCs w:val="18"/>
            <w:lang w:val="ru-RU"/>
          </w:rPr>
          <w:t>&lt;*&gt;</w:t>
        </w:r>
      </w:hyperlink>
      <w:r w:rsidRPr="00B61F67">
        <w:rPr>
          <w:rFonts w:ascii="Courier New" w:hAnsi="Courier New" w:cs="Courier New"/>
          <w:sz w:val="18"/>
          <w:szCs w:val="18"/>
          <w:lang w:val="ru-RU"/>
        </w:rPr>
        <w:t xml:space="preserve">       действия для подъема и перемещения груза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bookmarkStart w:id="1" w:name="Par177"/>
      <w:bookmarkEnd w:id="1"/>
      <w:r w:rsidRPr="00B61F67">
        <w:rPr>
          <w:rFonts w:ascii="Calibri" w:hAnsi="Calibri" w:cs="Calibri"/>
          <w:lang w:val="ru-RU"/>
        </w:rPr>
        <w:t xml:space="preserve">&lt;*&gt; </w:t>
      </w:r>
      <w:hyperlink r:id="rId19" w:history="1">
        <w:r w:rsidRPr="00B61F67">
          <w:rPr>
            <w:rFonts w:ascii="Calibri" w:hAnsi="Calibri" w:cs="Calibri"/>
            <w:color w:val="0000FF"/>
            <w:lang w:val="ru-RU"/>
          </w:rPr>
          <w:t>Правила</w:t>
        </w:r>
      </w:hyperlink>
      <w:r w:rsidRPr="00B61F67">
        <w:rPr>
          <w:rFonts w:ascii="Calibri" w:hAnsi="Calibri" w:cs="Calibri"/>
          <w:lang w:val="ru-RU"/>
        </w:rPr>
        <w:t xml:space="preserve"> устройства и безопасной эксплуатации грузоподъемных кранов. Утверждены Госгортехнадзором России 30.12.1999.</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Механизмы                Гидравлические подъемники,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телескопические вышки, экскаваторы,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тракторы, автопогрузчики, бурильно-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крановые машины, выдвижные лестницы с</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механическим приводом и т.п.</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Механический замок       Замок, запирающийся ключом, съемной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ручкой</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Наряд-допуск (наряд)     Задание на производство работы,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оформленное на специальном бланке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установленной формы и определяющее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содержание, место работы, время ее начала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окончания, условия безопасного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проведения, состав бригады и работников,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ответственных за безопасное выполнение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работы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0"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Напряженность            Напряженность электрического поля, не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неискаженного            искаженного присутствием человека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электрического поля      измерительного прибора, определяемая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зоне, где предстоит находиться человеку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процессе работы</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Неотложные работы        Работы, выполняемые безотлагательно для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предотвращения воздействия на людей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lastRenderedPageBreak/>
        <w:t xml:space="preserve">                         опасного производственного фактора,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который привел или может привести к</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травме или другому внезапному резкому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ухудшению здоровья, а также работы по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устранению неисправностей и повреждений,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угрожающих нарушением нормальной работы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оборудования, сооружений, устройств ТАИ,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СДТУ, электро- и теплоснабжения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потребителей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1"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Оперативное              Комплекс работ по: ведению требуемого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обслуживание             режима работы электроустановки;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электроустановки         производству переключений, осмотров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оборудования; подготовке к производству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ремонта (подготовке рабочего места,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допуску); техническому обслуживанию</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оборудования, предусмотренному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должностными и производственными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инструкциями оперативного персонала</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Осмотр                   Визуальное обследование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электрооборудования, зданий и сооружений,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электроустановок</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Ответственный            Работник из числа административно-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за электрохозяйство      технического персонала, на которого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возложены обязанности по организации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безопасного обслуживания электроустановок</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 соответствии с действующими правилами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нормативно-техническими документами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Охрана труда </w:t>
      </w:r>
      <w:hyperlink w:anchor="Par251" w:history="1">
        <w:r w:rsidRPr="00B61F67">
          <w:rPr>
            <w:rFonts w:ascii="Courier New" w:hAnsi="Courier New" w:cs="Courier New"/>
            <w:color w:val="0000FF"/>
            <w:sz w:val="20"/>
            <w:szCs w:val="20"/>
            <w:lang w:val="ru-RU"/>
          </w:rPr>
          <w:t>&lt;*&gt;</w:t>
        </w:r>
      </w:hyperlink>
      <w:r w:rsidRPr="00B61F67">
        <w:rPr>
          <w:rFonts w:ascii="Courier New" w:hAnsi="Courier New" w:cs="Courier New"/>
          <w:sz w:val="20"/>
          <w:szCs w:val="20"/>
          <w:lang w:val="ru-RU"/>
        </w:rPr>
        <w:t xml:space="preserve">         Система сохранения жизни и здоровья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работников в процессе трудовой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деятельности, включающая в себя правовые,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социально-экономические,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организационно-технические, санитарно-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гигиенические, лечебно-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профилактические, реабилитационные и иные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мероприятия</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bookmarkStart w:id="2" w:name="Par251"/>
      <w:bookmarkEnd w:id="2"/>
      <w:r w:rsidRPr="00B61F67">
        <w:rPr>
          <w:rFonts w:ascii="Calibri" w:hAnsi="Calibri" w:cs="Calibri"/>
          <w:lang w:val="ru-RU"/>
        </w:rPr>
        <w:t xml:space="preserve">&lt;*&gt; </w:t>
      </w:r>
      <w:hyperlink r:id="rId22" w:history="1">
        <w:r w:rsidRPr="00B61F67">
          <w:rPr>
            <w:rFonts w:ascii="Calibri" w:hAnsi="Calibri" w:cs="Calibri"/>
            <w:color w:val="0000FF"/>
            <w:lang w:val="ru-RU"/>
          </w:rPr>
          <w:t>Статья 1</w:t>
        </w:r>
      </w:hyperlink>
      <w:r w:rsidRPr="00B61F67">
        <w:rPr>
          <w:rFonts w:ascii="Calibri" w:hAnsi="Calibri" w:cs="Calibri"/>
          <w:lang w:val="ru-RU"/>
        </w:rPr>
        <w:t xml:space="preserve"> Федерального закона от 17 июля 1999 г. </w:t>
      </w:r>
      <w:r>
        <w:rPr>
          <w:rFonts w:ascii="Calibri" w:hAnsi="Calibri" w:cs="Calibri"/>
        </w:rPr>
        <w:t>N</w:t>
      </w:r>
      <w:r w:rsidRPr="00B61F67">
        <w:rPr>
          <w:rFonts w:ascii="Calibri" w:hAnsi="Calibri" w:cs="Calibri"/>
          <w:lang w:val="ru-RU"/>
        </w:rPr>
        <w:t xml:space="preserve"> 181-ФЗ "Об основах охраны труда в Российской Федерации" (Собрание законодательства Российской Федерации, 1999, </w:t>
      </w:r>
      <w:r>
        <w:rPr>
          <w:rFonts w:ascii="Calibri" w:hAnsi="Calibri" w:cs="Calibri"/>
        </w:rPr>
        <w:t>N</w:t>
      </w:r>
      <w:r w:rsidRPr="00B61F67">
        <w:rPr>
          <w:rFonts w:ascii="Calibri" w:hAnsi="Calibri" w:cs="Calibri"/>
          <w:lang w:val="ru-RU"/>
        </w:rPr>
        <w:t xml:space="preserve"> 29, ст. 3702).</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Охранная зона            1. Зона вдоль ВЛ в виде земельного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воздушных линий          участка и воздушного пространства,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электропередачи          ограниченная вертикальными плоскостями,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и воздушных              отстоящими по обе стороны линии 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линий связи              крайних проводов при неотклоненном их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положении на расстоянии, 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напряжением до 1 кВ и ВЛС - 2</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1 - 20 кВ - 10</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35 кВ - 15</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110 кВ - 20</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150, 220 кВ - 25</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lastRenderedPageBreak/>
        <w:t xml:space="preserve">                         для ВЛ 330, 500, 400 кВ - 30</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750 кВ - 40</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ВЛ 1150 кВ - 55</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3"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2. Зона вдоль переходов ВЛ через водоемы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(реки, каналы, озера и др.) в виде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воздушного пространства над водой,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поверхностью водоемов, ограниченная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вертикальными плоскостями, отстоящими по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обе стороны линии от крайних проводов при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неотключенном их положении для судоходных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водоемов на расстоянии 100 м, для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несудоходных - на расстоянии,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предусмотренном для установления охранных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зон вдоль ВЛ, проходящих по суше</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Охранная зона            </w:t>
      </w:r>
      <w:hyperlink r:id="rId24" w:history="1">
        <w:r w:rsidRPr="00B61F67">
          <w:rPr>
            <w:rFonts w:ascii="Courier New" w:hAnsi="Courier New" w:cs="Courier New"/>
            <w:color w:val="0000FF"/>
            <w:sz w:val="20"/>
            <w:szCs w:val="20"/>
            <w:lang w:val="ru-RU"/>
          </w:rPr>
          <w:t>1.</w:t>
        </w:r>
      </w:hyperlink>
      <w:r w:rsidRPr="00B61F67">
        <w:rPr>
          <w:rFonts w:ascii="Courier New" w:hAnsi="Courier New" w:cs="Courier New"/>
          <w:sz w:val="20"/>
          <w:szCs w:val="20"/>
          <w:lang w:val="ru-RU"/>
        </w:rPr>
        <w:t xml:space="preserve"> Участок земли вдоль подземных КЛ,</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кабельных линий          ограниченный вертикальными плоскостями,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электропередачи и        отстоящими по обе стороны линии 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кабельных линий связи    крайних кабелей на расстоянии 1 м для КЛ</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2 м для КЛС, а для КЛ напряжением до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1000 В, проходящих в городах под</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тротуарами, на расстоянии 1,0 и 0,6 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соответственно в сторону проезжей части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улицы и противоположную сторону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5"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2. Часть водного пространства от водной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поверхности до дна вдоль подводных КЛ</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КЛС, ограниченная вертикальными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плоскостями, отстоящими по обе стороны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линий от крайних кабелей на расстояние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100 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(п.  2  введен  </w:t>
      </w:r>
      <w:hyperlink r:id="rId26" w:history="1">
        <w:r w:rsidRPr="00B61F67">
          <w:rPr>
            <w:rFonts w:ascii="Courier New" w:hAnsi="Courier New" w:cs="Courier New"/>
            <w:color w:val="0000FF"/>
            <w:sz w:val="20"/>
            <w:szCs w:val="20"/>
            <w:lang w:val="ru-RU"/>
          </w:rPr>
          <w:t>Изменениями  и  дополнениями</w:t>
        </w:r>
      </w:hyperlink>
      <w:r w:rsidRPr="00B61F67">
        <w:rPr>
          <w:rFonts w:ascii="Courier New" w:hAnsi="Courier New" w:cs="Courier New"/>
          <w:sz w:val="20"/>
          <w:szCs w:val="20"/>
          <w:lang w:val="ru-RU"/>
        </w:rPr>
        <w:t>,  утв.  Минтрудом  РФ</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18.02.2003, 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Персонал                 Руководители и специалисты, на которых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административно-         возложены обязанности по организации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технический              технического и оперативного обслуживания,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проведения ремонтных, монтажных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наладочных работ в электроустановках</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Персонал                 Персонал, не попадающий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неэлектротехнический     под определение "электротехнического",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"электротехнологического" персонала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7"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Персонал оперативный     Персонал, осуществляющий оперативное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управление и обслуживание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электроустановок (осмотр, оперативные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переключения, подготовку рабочего места,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допуск и надзор за работающими,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выполнение работ в порядке текущей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эксплуатации)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lastRenderedPageBreak/>
        <w:t>Персонал оперативно-     Ремонтный персонал, специально обученный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ремонтный                и подготовленный для оперативного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обслуживания в утвержденном объеме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закрепленных за ним электроустановок</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Персонал ремонтный       Персонал, обеспечивающий техническое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обслуживание и ремонт, монтаж, наладку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испытание электрооборудования</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Персонал                 Административно-технический,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электротехнический       оперативный, оперативно-ремонтный,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ремонтный персонал, организующий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осуществляющий монтаж, наладку,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техническое обслуживание, ремонт,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управление режимом работы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электроустановок</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8"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Персонал                 Персонал, у которого в управляемом им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электротехнологический   технологическом процессе основной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составляющей является электрическая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энергия (например, электросварка,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электродуговые печи, электролиз и т.д.),</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использующий в работе ручные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электрические машины, переносной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электроинструмент и светильники, и другие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работники, для которых должностной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инструкцией или инструкцией по охране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труда установлено знание настоящих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Правил (где требуется </w:t>
      </w:r>
      <w:r>
        <w:rPr>
          <w:rFonts w:ascii="Courier New" w:hAnsi="Courier New" w:cs="Courier New"/>
          <w:sz w:val="20"/>
          <w:szCs w:val="20"/>
        </w:rPr>
        <w:t>II</w:t>
      </w:r>
      <w:r w:rsidRPr="00B61F67">
        <w:rPr>
          <w:rFonts w:ascii="Courier New" w:hAnsi="Courier New" w:cs="Courier New"/>
          <w:sz w:val="20"/>
          <w:szCs w:val="20"/>
          <w:lang w:val="ru-RU"/>
        </w:rPr>
        <w:t xml:space="preserve"> или более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высокая группа по электробезопасности)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29"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Подготовка рабочего      Выполнение до начала работ технических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места                    мероприятий для предотвращения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воздействия на работающего опасного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производственного фактора на рабочем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месте</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Присоединение            Электрическая цепь (оборудование и шины)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одного назначения, наименования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напряжения, присоединенная к шинам РУ,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генератора, щита, сборки и находящаяся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пределах электростанции, подстанции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т.п. Электрические цепи разного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напряжения одного силового трансформатора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(независимо от числа обмоток), одного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двухскоростного электродвигателя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считаются одним присоединением. В схемах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многоугольников, полуторных и т.п. схемах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 присоединению линии, трансформатора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относятся все коммутационные аппараты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шины, посредством которых эта линия или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трансформатор присоединены к РУ</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lastRenderedPageBreak/>
        <w:t>Работа без снятия        Работа, выполняемая с прикосновением к</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напряжения               токоведущим частям, находящимся под</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на токоведущих частях    напряжением (рабочим или наведенным), или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или вблизи них           на расстоянии от этих токоведущих частей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(под напряжением)        менее допустимых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30"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Работы со снятием        Работа, когда с токоведущих частей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напряжения               электроустановки, на которой будут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проводиться работы, отключением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коммутационных аппаратов, отсоединением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шин, кабелей, проводов снято напряжение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приняты меры, препятствующие подаче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напряжения на токоведущие части к месту</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работы</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Рабочее место            Участок электроустановки, куда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при выполнении работ     допускается персонал для выполнения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в электроустановке       работы по наряду, распоряжению или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порядке текущей эксплуатации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Работы, выполняемые      Небольшие по объему (не более одной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в порядке текущей        смены) ремонтные и другие работы по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эксплуатации             техническому обслуживанию, выполняемые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электроустановках напряжением до 1000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оперативным, оперативно-ремонтным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персоналом на закрепленном оборудовании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соответствии с утвержденным руководителем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организации перечнем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31"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Работы на высоте </w:t>
      </w:r>
      <w:hyperlink w:anchor="Par429" w:history="1">
        <w:r w:rsidRPr="00B61F67">
          <w:rPr>
            <w:rFonts w:ascii="Courier New" w:hAnsi="Courier New" w:cs="Courier New"/>
            <w:color w:val="0000FF"/>
            <w:sz w:val="20"/>
            <w:szCs w:val="20"/>
            <w:lang w:val="ru-RU"/>
          </w:rPr>
          <w:t>&lt;*&gt;</w:t>
        </w:r>
      </w:hyperlink>
      <w:r w:rsidRPr="00B61F67">
        <w:rPr>
          <w:rFonts w:ascii="Courier New" w:hAnsi="Courier New" w:cs="Courier New"/>
          <w:sz w:val="20"/>
          <w:szCs w:val="20"/>
          <w:lang w:val="ru-RU"/>
        </w:rPr>
        <w:t xml:space="preserve">     Работы, при выполнении которых работник</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находится на расстоянии менее 2 м 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неогражденных перепадов по высоте 1,3 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более. При невозможности устройства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ограждений работы должны выполняться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 применением предохранительного пояса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страховочного каната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32"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bookmarkStart w:id="3" w:name="Par429"/>
      <w:bookmarkEnd w:id="3"/>
      <w:r w:rsidRPr="00B61F67">
        <w:rPr>
          <w:rFonts w:ascii="Calibri" w:hAnsi="Calibri" w:cs="Calibri"/>
          <w:lang w:val="ru-RU"/>
        </w:rPr>
        <w:t xml:space="preserve">&lt;*&gt; Межотраслевые правила по охране труда при работе на высоте. </w:t>
      </w:r>
      <w:hyperlink r:id="rId33" w:history="1">
        <w:r w:rsidRPr="00B61F67">
          <w:rPr>
            <w:rFonts w:ascii="Calibri" w:hAnsi="Calibri" w:cs="Calibri"/>
            <w:color w:val="0000FF"/>
            <w:lang w:val="ru-RU"/>
          </w:rPr>
          <w:t>ПОТ Р М-012-2000</w:t>
        </w:r>
      </w:hyperlink>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34"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Работник, имеющий        Степень квалификации персонала по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группу </w:t>
      </w:r>
      <w:r>
        <w:rPr>
          <w:rFonts w:ascii="Courier New" w:hAnsi="Courier New" w:cs="Courier New"/>
          <w:sz w:val="20"/>
          <w:szCs w:val="20"/>
        </w:rPr>
        <w:t>II</w:t>
      </w:r>
      <w:r w:rsidRPr="00B61F67">
        <w:rPr>
          <w:rFonts w:ascii="Courier New" w:hAnsi="Courier New" w:cs="Courier New"/>
          <w:sz w:val="20"/>
          <w:szCs w:val="20"/>
          <w:lang w:val="ru-RU"/>
        </w:rPr>
        <w:t xml:space="preserve"> - </w:t>
      </w:r>
      <w:r>
        <w:rPr>
          <w:rFonts w:ascii="Courier New" w:hAnsi="Courier New" w:cs="Courier New"/>
          <w:sz w:val="20"/>
          <w:szCs w:val="20"/>
        </w:rPr>
        <w:t>V</w:t>
      </w:r>
      <w:r w:rsidRPr="00B61F67">
        <w:rPr>
          <w:rFonts w:ascii="Courier New" w:hAnsi="Courier New" w:cs="Courier New"/>
          <w:sz w:val="20"/>
          <w:szCs w:val="20"/>
          <w:lang w:val="ru-RU"/>
        </w:rPr>
        <w:t xml:space="preserve">            электробезопасности (в Правилах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указываются минимально допускаемые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значения групп по электробезопасности,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т.е. в каждом конкретном случае работник</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должен иметь группу не ниже требуемой: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w:t>
      </w:r>
      <w:r>
        <w:rPr>
          <w:rFonts w:ascii="Courier New" w:hAnsi="Courier New" w:cs="Courier New"/>
          <w:sz w:val="20"/>
          <w:szCs w:val="20"/>
        </w:rPr>
        <w:t>II</w:t>
      </w:r>
      <w:r w:rsidRPr="00B61F67">
        <w:rPr>
          <w:rFonts w:ascii="Courier New" w:hAnsi="Courier New" w:cs="Courier New"/>
          <w:sz w:val="20"/>
          <w:szCs w:val="20"/>
          <w:lang w:val="ru-RU"/>
        </w:rPr>
        <w:t xml:space="preserve">, </w:t>
      </w:r>
      <w:r>
        <w:rPr>
          <w:rFonts w:ascii="Courier New" w:hAnsi="Courier New" w:cs="Courier New"/>
          <w:sz w:val="20"/>
          <w:szCs w:val="20"/>
        </w:rPr>
        <w:t>III</w:t>
      </w:r>
      <w:r w:rsidRPr="00B61F67">
        <w:rPr>
          <w:rFonts w:ascii="Courier New" w:hAnsi="Courier New" w:cs="Courier New"/>
          <w:sz w:val="20"/>
          <w:szCs w:val="20"/>
          <w:lang w:val="ru-RU"/>
        </w:rPr>
        <w:t xml:space="preserve">, </w:t>
      </w:r>
      <w:r>
        <w:rPr>
          <w:rFonts w:ascii="Courier New" w:hAnsi="Courier New" w:cs="Courier New"/>
          <w:sz w:val="20"/>
          <w:szCs w:val="20"/>
        </w:rPr>
        <w:t>IV</w:t>
      </w:r>
      <w:r w:rsidRPr="00B61F67">
        <w:rPr>
          <w:rFonts w:ascii="Courier New" w:hAnsi="Courier New" w:cs="Courier New"/>
          <w:sz w:val="20"/>
          <w:szCs w:val="20"/>
          <w:lang w:val="ru-RU"/>
        </w:rPr>
        <w:t xml:space="preserve"> или </w:t>
      </w:r>
      <w:r>
        <w:rPr>
          <w:rFonts w:ascii="Courier New" w:hAnsi="Courier New" w:cs="Courier New"/>
          <w:sz w:val="20"/>
          <w:szCs w:val="20"/>
        </w:rPr>
        <w:t>V</w:t>
      </w:r>
      <w:r w:rsidRPr="00B61F67">
        <w:rPr>
          <w:rFonts w:ascii="Courier New" w:hAnsi="Courier New" w:cs="Courier New"/>
          <w:sz w:val="20"/>
          <w:szCs w:val="20"/>
          <w:lang w:val="ru-RU"/>
        </w:rPr>
        <w:t>)</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Распоряжение             Задание на производство работы,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определяющее ее содержание, место, время,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lastRenderedPageBreak/>
        <w:t xml:space="preserve">                         меры безопасности (если они требуются)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работников, которым поручено ее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выполнение, с указанием группы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 электробезопасности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  ред.  </w:t>
      </w:r>
      <w:hyperlink r:id="rId35" w:history="1">
        <w:r w:rsidRPr="00B61F67">
          <w:rPr>
            <w:rFonts w:ascii="Courier New" w:hAnsi="Courier New" w:cs="Courier New"/>
            <w:color w:val="0000FF"/>
            <w:sz w:val="20"/>
            <w:szCs w:val="20"/>
            <w:lang w:val="ru-RU"/>
          </w:rPr>
          <w:t>Изменений  и  дополнений</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Распределительное        Электроустановка, служащая для приема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устройство               распределения электроэнергии и содержащая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коммутационные аппараты, сборные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соединительные шины, вспомогательные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устройства (компрессорные, аккумуляторные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др.), а также устройства защиты,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автоматики и измерительные приборы</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Распределительное        Распределительное устройство, где все или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устройство открытое      основное оборудование расположено на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открытом воздухе</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Распределительное        Распределительное устройство,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устройство закрытое      оборудование которого расположено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здании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Распределительное        Распределительное устройство, состоящее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устройство комплектное   из полностью или частично закрытых шкафов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или блоков со встроенными в них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аппаратами, устройствами защиты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электроавтоматики, поставляемое в</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собранном или полностью подготовленном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для сборки виде</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Руководитель            Работник, осуществляющий прямое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организации             управление организацией независимо 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формы собственности (далее - руководитель</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организации), имеющий право без</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доверенности осуществлять действия 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имени организации, представлять ее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интересы в любых инстанциях, включая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 судебные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(введено </w:t>
      </w:r>
      <w:hyperlink r:id="rId36" w:history="1">
        <w:r w:rsidRPr="00B61F67">
          <w:rPr>
            <w:rFonts w:ascii="Courier New" w:hAnsi="Courier New" w:cs="Courier New"/>
            <w:color w:val="0000FF"/>
            <w:sz w:val="20"/>
            <w:szCs w:val="20"/>
            <w:lang w:val="ru-RU"/>
          </w:rPr>
          <w:t>Изменениями и дополнениями</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Руководящие работники    Работники, назначенные в установленном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организации              порядке в качестве заместителей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руководителя организации, с определенными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административными функциями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направлениями (главный инженер,</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вице-президент, технический директор,</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заместитель директора и др.)</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(введено </w:t>
      </w:r>
      <w:hyperlink r:id="rId37" w:history="1">
        <w:r w:rsidRPr="00B61F67">
          <w:rPr>
            <w:rFonts w:ascii="Courier New" w:hAnsi="Courier New" w:cs="Courier New"/>
            <w:color w:val="0000FF"/>
            <w:sz w:val="20"/>
            <w:szCs w:val="20"/>
            <w:lang w:val="ru-RU"/>
          </w:rPr>
          <w:t>Изменениями и дополнениями</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Руководитель             Работник, заключивший трудовой договор</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структурного             (контракт) с руководителем организации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подразделения            (работодателем) или назначенный им для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управления деятельностью структурного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подразделения (начальник, заведующий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lastRenderedPageBreak/>
        <w:t xml:space="preserve">                         и т.п.) и его заместители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(введено </w:t>
      </w:r>
      <w:hyperlink r:id="rId38" w:history="1">
        <w:r w:rsidRPr="00B61F67">
          <w:rPr>
            <w:rFonts w:ascii="Courier New" w:hAnsi="Courier New" w:cs="Courier New"/>
            <w:color w:val="0000FF"/>
            <w:sz w:val="20"/>
            <w:szCs w:val="20"/>
            <w:lang w:val="ru-RU"/>
          </w:rPr>
          <w:t>Изменениями и дополнениями</w:t>
        </w:r>
      </w:hyperlink>
      <w:r w:rsidRPr="00B61F67">
        <w:rPr>
          <w:rFonts w:ascii="Courier New" w:hAnsi="Courier New" w:cs="Courier New"/>
          <w:sz w:val="20"/>
          <w:szCs w:val="20"/>
          <w:lang w:val="ru-RU"/>
        </w:rPr>
        <w:t>, утв. Минтрудом РФ 18.02.2003,</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Минэнерго РФ 20.02.2003)</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Техническое              Комплекс операций или операция по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обслуживание             поддержанию работоспособности или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исправности изделия при использовании по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назначению, ожидании, хранении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транспортировании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Часть токоведущая        Часть электроустановки, нормально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находящаяся под напряжением</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Часть нетоковедущая      Часть электроустановки, которая может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оказаться под напряжением в аварийных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режимах работы, например, корпус</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электрической машины</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Электрическая            Электроустановка, предназначенная для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подстанция               преобразования и распределения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электрической энергии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Электрическая сеть       Совокупность подстанций,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распределительных устройств и соединяющих</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их электрических линий, размещенных на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территории района, населенного пункта,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потребителей электрической энергии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Электрозащитное          Средство защиты, предназначенное для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средство                 обеспечения электробезопасности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Электроустановка         Совокупность машин, аппаратов, линий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вспомогательного оборудования (вместе с</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сооружениями и помещениями, в которых они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установлены), предназначенных для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производства, преобразования,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трансформации, передачи, распределения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электрической энергии и преобразования ее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 другой вид энергии</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Электроустановка         Электроустановка или ее часть, которые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действующая              находятся под напряжением либо на которые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напряжение может быть подано включением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коммутационных аппаратов</w:t>
      </w:r>
    </w:p>
    <w:p w:rsidR="00B61F67" w:rsidRPr="00B61F67" w:rsidRDefault="00B61F67">
      <w:pPr>
        <w:pStyle w:val="ConsPlusCell"/>
        <w:rPr>
          <w:rFonts w:ascii="Courier New" w:hAnsi="Courier New" w:cs="Courier New"/>
          <w:sz w:val="20"/>
          <w:szCs w:val="20"/>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Электроустановка         Распределительное устройство напряжением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 простой наглядной      выше 1000 В с одиночной секционированной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схемой                   или несекционированной системой шин, не</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имеющей обходной системы шин, все ВЛ 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КЛ, все электроустановки напряжением до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1000 В</w:t>
      </w:r>
    </w:p>
    <w:p w:rsidR="00B61F67" w:rsidRPr="00B61F67"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B61F67" w:rsidRDefault="00B61F67">
      <w:pPr>
        <w:widowControl w:val="0"/>
        <w:autoSpaceDE w:val="0"/>
        <w:autoSpaceDN w:val="0"/>
        <w:adjustRightInd w:val="0"/>
        <w:spacing w:after="0" w:line="240" w:lineRule="auto"/>
        <w:jc w:val="center"/>
        <w:outlineLvl w:val="2"/>
        <w:rPr>
          <w:rFonts w:ascii="Calibri" w:hAnsi="Calibri" w:cs="Calibri"/>
          <w:lang w:val="ru-RU"/>
        </w:rPr>
      </w:pPr>
      <w:r w:rsidRPr="00B61F67">
        <w:rPr>
          <w:rFonts w:ascii="Calibri" w:hAnsi="Calibri" w:cs="Calibri"/>
          <w:lang w:val="ru-RU"/>
        </w:rPr>
        <w:t>Список</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принятых в межотраслевых правилах по охране труда</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(правилах безопасности) при эксплуатации</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электроустановок сокращений</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АГП            Автомат гашения поля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АСУ            Автоматизированная система управления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АТС            Автоматическая телефонная станция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ВЛ             Воздушная линия электропередачи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ВЛС            Воздушная линия связи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ЗРУ            Закрытое распределительное устройство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КЛ             Кабельная линия электропередачи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КЛС            Кабельная линия связи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КРУ (КРУН)     Комплектное распределительное устройство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внутренней (наружной) установки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КТП            Комплектная трансформаторная подстанция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НРП            Необслуживаемый регенерационный пункт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НУП            Необслуживаемый усилительный пункт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ОРУ            Открытое распределительное устройство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ОУП            Обслуживаемый усилительный пункт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ПОР            Проект организации работ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ППР            Проект производства работ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ПРП            Правила работы с персоналом</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РУ             Распределительное устройство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ВЧ связь       Связь высокочастотная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СДТУ           Средства диспетчерского и технологического</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управления (кабельные и воздушные линии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связи и телемеханики, высокочастотные каналы,</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устройства связи и телемеханики)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СМО            Строительно-монтажная организация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СНиП           Строительные нормы и правила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ТАИ            Устройства тепловой автоматики,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теплотехнических измерений и защит,</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средства дистанционного управления,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сигнализации и технические средства</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автоматизированных систем управления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ТП             Трансформаторная подстанция</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ЭУ             Электролизная установка</w:t>
      </w:r>
    </w:p>
    <w:p w:rsidR="00B61F67" w:rsidRPr="00B61F67"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B61F67" w:rsidRDefault="00B61F67">
      <w:pPr>
        <w:widowControl w:val="0"/>
        <w:autoSpaceDE w:val="0"/>
        <w:autoSpaceDN w:val="0"/>
        <w:adjustRightInd w:val="0"/>
        <w:spacing w:after="0" w:line="240" w:lineRule="auto"/>
        <w:jc w:val="center"/>
        <w:outlineLvl w:val="1"/>
        <w:rPr>
          <w:rFonts w:ascii="Calibri" w:hAnsi="Calibri" w:cs="Calibri"/>
          <w:lang w:val="ru-RU"/>
        </w:rPr>
      </w:pPr>
      <w:r w:rsidRPr="00B61F67">
        <w:rPr>
          <w:rFonts w:ascii="Calibri" w:hAnsi="Calibri" w:cs="Calibri"/>
          <w:lang w:val="ru-RU"/>
        </w:rPr>
        <w:t>1. ОБЩИЕ ПОЛОЖЕНИЯ</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outlineLvl w:val="2"/>
        <w:rPr>
          <w:rFonts w:ascii="Calibri" w:hAnsi="Calibri" w:cs="Calibri"/>
          <w:lang w:val="ru-RU"/>
        </w:rPr>
      </w:pPr>
      <w:r w:rsidRPr="00B61F67">
        <w:rPr>
          <w:rFonts w:ascii="Calibri" w:hAnsi="Calibri" w:cs="Calibri"/>
          <w:lang w:val="ru-RU"/>
        </w:rPr>
        <w:t>1.1. Область и порядок применения Правил</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1.1.1. Настоящие Межотраслевые правила по охране труда (правила безопасности) при эксплуатации электроустановок &lt;*&gt; распространяются на работников организаций независимо от форм собственности и организационно-правовых форм и других физических лиц,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&lt;*&gt; Далее - Правила.</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1.1.2. Работодатель в зависимости от местных условий может предусматривать дополнительные меры безопасности труда, не противоречащие настоящим Правилам. Эти меры безопасности должны быть внесены в соответствующие инструкции по охране труда, доведены до персонала в виде распоряжений, указаний, инструктажа.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1.1.3. Электроустановки должны находиться в технически исправном состоянии, </w:t>
      </w:r>
      <w:r w:rsidRPr="00B61F67">
        <w:rPr>
          <w:rFonts w:ascii="Calibri" w:hAnsi="Calibri" w:cs="Calibri"/>
          <w:lang w:val="ru-RU"/>
        </w:rPr>
        <w:lastRenderedPageBreak/>
        <w:t>обеспечивающем безопасные условия труда.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1.1.4. Электроустановки должны быть укомплектованы испытанными, готовыми к использованию защитными средствами, а также средствами оказания первой медицинской помощи в соответствии с действующими правилами и нормами.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1.1.5. В организациях должен осуществляться контроль за соблюдением настоящих Правил, требований инструкций по охране труда, контроль за проведением инструктажей. Ответственность за состояние охраны труда в организации несет работодатель &lt;*&gt;, который имеет право передать свои права и функции по этому вопросу руководящему работнику организации распорядительным документом.</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39"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&lt;*&gt; </w:t>
      </w:r>
      <w:hyperlink r:id="rId40" w:history="1">
        <w:r w:rsidRPr="00B61F67">
          <w:rPr>
            <w:rFonts w:ascii="Calibri" w:hAnsi="Calibri" w:cs="Calibri"/>
            <w:color w:val="0000FF"/>
            <w:lang w:val="ru-RU"/>
          </w:rPr>
          <w:t>Статьи 12</w:t>
        </w:r>
      </w:hyperlink>
      <w:r w:rsidRPr="00B61F67">
        <w:rPr>
          <w:rFonts w:ascii="Calibri" w:hAnsi="Calibri" w:cs="Calibri"/>
          <w:lang w:val="ru-RU"/>
        </w:rPr>
        <w:t xml:space="preserve">, </w:t>
      </w:r>
      <w:hyperlink r:id="rId41" w:history="1">
        <w:r w:rsidRPr="00B61F67">
          <w:rPr>
            <w:rFonts w:ascii="Calibri" w:hAnsi="Calibri" w:cs="Calibri"/>
            <w:color w:val="0000FF"/>
            <w:lang w:val="ru-RU"/>
          </w:rPr>
          <w:t>14</w:t>
        </w:r>
      </w:hyperlink>
      <w:r w:rsidRPr="00B61F67">
        <w:rPr>
          <w:rFonts w:ascii="Calibri" w:hAnsi="Calibri" w:cs="Calibri"/>
          <w:lang w:val="ru-RU"/>
        </w:rPr>
        <w:t xml:space="preserve"> Федерального закона от 17 июля 1999 г. </w:t>
      </w:r>
      <w:r>
        <w:rPr>
          <w:rFonts w:ascii="Calibri" w:hAnsi="Calibri" w:cs="Calibri"/>
        </w:rPr>
        <w:t>N</w:t>
      </w:r>
      <w:r w:rsidRPr="00B61F67">
        <w:rPr>
          <w:rFonts w:ascii="Calibri" w:hAnsi="Calibri" w:cs="Calibri"/>
          <w:lang w:val="ru-RU"/>
        </w:rPr>
        <w:t xml:space="preserve"> 181-ФЗ "Об основах охраны труда в Российской Федерации" (Собрание законодательства Российской Федерации, 1999, </w:t>
      </w:r>
      <w:r>
        <w:rPr>
          <w:rFonts w:ascii="Calibri" w:hAnsi="Calibri" w:cs="Calibri"/>
        </w:rPr>
        <w:t>N</w:t>
      </w:r>
      <w:r w:rsidRPr="00B61F67">
        <w:rPr>
          <w:rFonts w:ascii="Calibri" w:hAnsi="Calibri" w:cs="Calibri"/>
          <w:lang w:val="ru-RU"/>
        </w:rPr>
        <w:t xml:space="preserve"> 29, ст. 3702).</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1.1.6. Не допускается выполнение распоряжений и заданий, противоречащих требованиям настоящих Правил.</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1.1.7. Работники, виновные в нарушении требований настоящих Правил, привлекаются к ответственности в установленном порядке.</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42"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outlineLvl w:val="2"/>
        <w:rPr>
          <w:rFonts w:ascii="Calibri" w:hAnsi="Calibri" w:cs="Calibri"/>
          <w:lang w:val="ru-RU"/>
        </w:rPr>
      </w:pPr>
      <w:r w:rsidRPr="00B61F67">
        <w:rPr>
          <w:rFonts w:ascii="Calibri" w:hAnsi="Calibri" w:cs="Calibri"/>
          <w:lang w:val="ru-RU"/>
        </w:rPr>
        <w:t>1.2. Требования к персоналу</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1.2.1. Работники, принимаемые для выполнения работ в электроустановках, должны иметь профессиональную подготовку, соответствующую характеру работы. При отсутствии профессиональной подготовки такие работники должны быть обучены (до допуска к самостоятельной работе) в специализированных центрах подготовки персонала (учебных комбинатах, учебно-тренировочных центрах и т.п.).</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1.2.2. Профессиональная подготовка персонала, повышение его квалификации, проверка знаний и инструктажи проводятся в соответствии с требованиями государственных и отраслевых нормативных правовых актов по организации охраны труда и безопасной работе персонала.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1.2.3. Проверка состояния здоровья работника проводится до приема его на работу, а также периодически, в порядке, предусмотренном Минздравом России. Совмещаемые профессии должны указываться администрацией организации в направлении на медицинский осмотр &lt;*&gt;.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&lt;*&gt; </w:t>
      </w:r>
      <w:hyperlink r:id="rId43" w:history="1">
        <w:r w:rsidRPr="00B61F67">
          <w:rPr>
            <w:rFonts w:ascii="Calibri" w:hAnsi="Calibri" w:cs="Calibri"/>
            <w:color w:val="0000FF"/>
            <w:lang w:val="ru-RU"/>
          </w:rPr>
          <w:t>Приказ</w:t>
        </w:r>
      </w:hyperlink>
      <w:r w:rsidRPr="00B61F67">
        <w:rPr>
          <w:rFonts w:ascii="Calibri" w:hAnsi="Calibri" w:cs="Calibri"/>
          <w:lang w:val="ru-RU"/>
        </w:rPr>
        <w:t xml:space="preserve"> Министерства здравоохранения и медицинской промышленности Российской Федерации от 14 марта 1996 г. </w:t>
      </w:r>
      <w:r>
        <w:rPr>
          <w:rFonts w:ascii="Calibri" w:hAnsi="Calibri" w:cs="Calibri"/>
        </w:rPr>
        <w:t>N</w:t>
      </w:r>
      <w:r w:rsidRPr="00B61F67">
        <w:rPr>
          <w:rFonts w:ascii="Calibri" w:hAnsi="Calibri" w:cs="Calibri"/>
          <w:lang w:val="ru-RU"/>
        </w:rPr>
        <w:t xml:space="preserve"> 90 "О порядке проведения предварительных и периодических осмотров работников и медицинских регламентах допуска к профессии".</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1.2.4. Электротехнический персонал до допуска к самостоятельной работе должен быть обучен приемам освобождения пострадавшего от действия электрического тока, оказания первой помощи при несчастных случаях.</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1.2.5. Электротехнический (электротехнологический) &lt;*&gt; персонал должен пройти проверку знаний настоящих Правил и других нормативно-технических документов (правил и инструкций по технической эксплуатации, пожарной безопасности, пользованию защитными средствами, устройства электроустановок) в пределах требований, предъявляемых к соответствующей должности или профессии, и иметь соответствующую группу по электробезопасности в соответствии с </w:t>
      </w:r>
      <w:hyperlink w:anchor="Par2610" w:history="1">
        <w:r w:rsidRPr="00B61F67">
          <w:rPr>
            <w:rFonts w:ascii="Calibri" w:hAnsi="Calibri" w:cs="Calibri"/>
            <w:color w:val="0000FF"/>
            <w:lang w:val="ru-RU"/>
          </w:rPr>
          <w:t xml:space="preserve">Приложением </w:t>
        </w:r>
        <w:r>
          <w:rPr>
            <w:rFonts w:ascii="Calibri" w:hAnsi="Calibri" w:cs="Calibri"/>
            <w:color w:val="0000FF"/>
          </w:rPr>
          <w:t>N</w:t>
        </w:r>
        <w:r w:rsidRPr="00B61F67">
          <w:rPr>
            <w:rFonts w:ascii="Calibri" w:hAnsi="Calibri" w:cs="Calibri"/>
            <w:color w:val="0000FF"/>
            <w:lang w:val="ru-RU"/>
          </w:rPr>
          <w:t xml:space="preserve"> 1</w:t>
        </w:r>
      </w:hyperlink>
      <w:r w:rsidRPr="00B61F67">
        <w:rPr>
          <w:rFonts w:ascii="Calibri" w:hAnsi="Calibri" w:cs="Calibri"/>
          <w:lang w:val="ru-RU"/>
        </w:rPr>
        <w:t xml:space="preserve"> к настоящим Правилам.</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lastRenderedPageBreak/>
        <w:t xml:space="preserve">(в ред. </w:t>
      </w:r>
      <w:hyperlink r:id="rId44"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&lt;*&gt; Далее - электротехнический персонал, если не требуется разделения.</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(сноска введена </w:t>
      </w:r>
      <w:hyperlink r:id="rId45" w:history="1">
        <w:r w:rsidRPr="00B61F67">
          <w:rPr>
            <w:rFonts w:ascii="Calibri" w:hAnsi="Calibri" w:cs="Calibri"/>
            <w:color w:val="0000FF"/>
            <w:lang w:val="ru-RU"/>
          </w:rPr>
          <w:t>Изменениями и дополнениями</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Персонал обязан соблюдать требования настоящих Правил, инструкций по охране труда, указания, полученные при инструктаже.</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Работнику, прошедшему проверку знаний по охране труда при эксплуатации электроустановок, выдается удостоверение установленной формы (</w:t>
      </w:r>
      <w:hyperlink w:anchor="Par2791" w:history="1">
        <w:r w:rsidRPr="00B61F67">
          <w:rPr>
            <w:rFonts w:ascii="Calibri" w:hAnsi="Calibri" w:cs="Calibri"/>
            <w:color w:val="0000FF"/>
            <w:lang w:val="ru-RU"/>
          </w:rPr>
          <w:t xml:space="preserve">Приложения </w:t>
        </w:r>
        <w:r>
          <w:rPr>
            <w:rFonts w:ascii="Calibri" w:hAnsi="Calibri" w:cs="Calibri"/>
            <w:color w:val="0000FF"/>
          </w:rPr>
          <w:t>N</w:t>
        </w:r>
        <w:r w:rsidRPr="00B61F67">
          <w:rPr>
            <w:rFonts w:ascii="Calibri" w:hAnsi="Calibri" w:cs="Calibri"/>
            <w:color w:val="0000FF"/>
            <w:lang w:val="ru-RU"/>
          </w:rPr>
          <w:t xml:space="preserve"> 2</w:t>
        </w:r>
      </w:hyperlink>
      <w:r w:rsidRPr="00B61F67">
        <w:rPr>
          <w:rFonts w:ascii="Calibri" w:hAnsi="Calibri" w:cs="Calibri"/>
          <w:lang w:val="ru-RU"/>
        </w:rPr>
        <w:t xml:space="preserve">, </w:t>
      </w:r>
      <w:hyperlink w:anchor="Par2909" w:history="1">
        <w:r w:rsidRPr="00B61F67">
          <w:rPr>
            <w:rFonts w:ascii="Calibri" w:hAnsi="Calibri" w:cs="Calibri"/>
            <w:color w:val="0000FF"/>
            <w:lang w:val="ru-RU"/>
          </w:rPr>
          <w:t>3</w:t>
        </w:r>
      </w:hyperlink>
      <w:r w:rsidRPr="00B61F67">
        <w:rPr>
          <w:rFonts w:ascii="Calibri" w:hAnsi="Calibri" w:cs="Calibri"/>
          <w:lang w:val="ru-RU"/>
        </w:rPr>
        <w:t xml:space="preserve"> к настоящим Правилам), в которое вносятся результаты проверки знаний.</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1.2.6. Работники, обладающие правом проведения специальных работ, должны иметь об этом запись в удостоверении (</w:t>
      </w:r>
      <w:hyperlink w:anchor="Par2791" w:history="1">
        <w:r w:rsidRPr="00B61F67">
          <w:rPr>
            <w:rFonts w:ascii="Calibri" w:hAnsi="Calibri" w:cs="Calibri"/>
            <w:color w:val="0000FF"/>
            <w:lang w:val="ru-RU"/>
          </w:rPr>
          <w:t xml:space="preserve">Приложение </w:t>
        </w:r>
        <w:r>
          <w:rPr>
            <w:rFonts w:ascii="Calibri" w:hAnsi="Calibri" w:cs="Calibri"/>
            <w:color w:val="0000FF"/>
          </w:rPr>
          <w:t>N</w:t>
        </w:r>
        <w:r w:rsidRPr="00B61F67">
          <w:rPr>
            <w:rFonts w:ascii="Calibri" w:hAnsi="Calibri" w:cs="Calibri"/>
            <w:color w:val="0000FF"/>
            <w:lang w:val="ru-RU"/>
          </w:rPr>
          <w:t xml:space="preserve"> 2</w:t>
        </w:r>
      </w:hyperlink>
      <w:r w:rsidRPr="00B61F67">
        <w:rPr>
          <w:rFonts w:ascii="Calibri" w:hAnsi="Calibri" w:cs="Calibri"/>
          <w:lang w:val="ru-RU"/>
        </w:rPr>
        <w:t xml:space="preserve"> к настоящим Правилам).</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Под специальными работами, право на проведение которых отражается в удостоверении после проверки знаний работника, следует понимать:</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верхолазные работы;</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работы под напряжением на токоведущих частях: чистка, обмыв и замена изоляторов, ремонт проводов, контроль измерительной штангой изоляторов и соединительных зажимов, смазка тросов;</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испытания оборудования повышенным напряжением (за исключением работ с мегаомметром).</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Перечень специальных работ может быть дополнен указанием работодателя с учетом местных условий.</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1.2.7. Работник, проходящий стажировку, дублирование, должен быть закреплен распоряжением за опытным работником. Допуск к самостоятельной работе должен быть также оформлен соответствующим распоряжением руководителя организации.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1.2.8. Каждый работник, если он не может принять меры к устранению нарушений настоящих Правил, должен немедленно сообщить вышестоящему руководителю о всех замеченных им нарушениях и представляющих опасность для людей неисправностях электроустановок, машин, механизмов, приспособлений, инструмента, средств защиты и т.д.</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outlineLvl w:val="2"/>
        <w:rPr>
          <w:rFonts w:ascii="Calibri" w:hAnsi="Calibri" w:cs="Calibri"/>
          <w:lang w:val="ru-RU"/>
        </w:rPr>
      </w:pPr>
      <w:r w:rsidRPr="00B61F67">
        <w:rPr>
          <w:rFonts w:ascii="Calibri" w:hAnsi="Calibri" w:cs="Calibri"/>
          <w:lang w:val="ru-RU"/>
        </w:rPr>
        <w:t>1.3. Оперативное обслуживание. Осмотры электроустановок</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1.3.1. Оперативные переключения должен выполнять оперативный или оперативно-ремонтный &lt;*&gt; персонал, допущенный распорядительным документом руководителя организации.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46"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&lt;*&gt; Далее - оперативный персонал, если не требуется разделения.</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47"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&lt;*&gt; </w:t>
      </w:r>
      <w:r>
        <w:rPr>
          <w:rFonts w:ascii="Calibri" w:hAnsi="Calibri" w:cs="Calibri"/>
        </w:rPr>
        <w:t>IV</w:t>
      </w:r>
      <w:r w:rsidRPr="00B61F67">
        <w:rPr>
          <w:rFonts w:ascii="Calibri" w:hAnsi="Calibri" w:cs="Calibri"/>
          <w:lang w:val="ru-RU"/>
        </w:rPr>
        <w:t xml:space="preserve">, остальные работники в смене - группу </w:t>
      </w:r>
      <w:r>
        <w:rPr>
          <w:rFonts w:ascii="Calibri" w:hAnsi="Calibri" w:cs="Calibri"/>
        </w:rPr>
        <w:t>III</w:t>
      </w: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48"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&lt;*&gt; Далее - группа.</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lastRenderedPageBreak/>
        <w:t xml:space="preserve">В электроустановках напряжением до 1000 В работники из числа оперативного персонала, единолично обслуживающие электроустановки, должны иметь группу </w:t>
      </w:r>
      <w:r>
        <w:rPr>
          <w:rFonts w:ascii="Calibri" w:hAnsi="Calibri" w:cs="Calibri"/>
        </w:rPr>
        <w:t>III</w:t>
      </w: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49"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Вид оперативного обслуживания электроустановки, число работников из числа оперативного персонала в смене определяется руководителем организации или структурного подразделения и закрепляется соответствующим распоряжением.</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50"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1.3.3. В электроустановках не допускается приближение людей, механизмов и грузоподъемных машин к находящимся под напряжением неогражденным токоведущим частям на расстояния менее указанных в </w:t>
      </w:r>
      <w:hyperlink w:anchor="Par667" w:history="1">
        <w:r w:rsidRPr="00B61F67">
          <w:rPr>
            <w:rFonts w:ascii="Calibri" w:hAnsi="Calibri" w:cs="Calibri"/>
            <w:color w:val="0000FF"/>
            <w:lang w:val="ru-RU"/>
          </w:rPr>
          <w:t>табл. 1.1</w:t>
        </w:r>
      </w:hyperlink>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right"/>
        <w:outlineLvl w:val="3"/>
        <w:rPr>
          <w:rFonts w:ascii="Calibri" w:hAnsi="Calibri" w:cs="Calibri"/>
          <w:lang w:val="ru-RU"/>
        </w:rPr>
      </w:pPr>
      <w:r w:rsidRPr="00B61F67">
        <w:rPr>
          <w:rFonts w:ascii="Calibri" w:hAnsi="Calibri" w:cs="Calibri"/>
          <w:lang w:val="ru-RU"/>
        </w:rPr>
        <w:t>Таблица 1.1</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bookmarkStart w:id="4" w:name="Par667"/>
      <w:bookmarkEnd w:id="4"/>
      <w:r w:rsidRPr="00B61F67">
        <w:rPr>
          <w:rFonts w:ascii="Calibri" w:hAnsi="Calibri" w:cs="Calibri"/>
          <w:lang w:val="ru-RU"/>
        </w:rPr>
        <w:t>Допустимые расстояния до токоведущих частей,</w:t>
      </w:r>
    </w:p>
    <w:p w:rsidR="00B61F67" w:rsidRPr="00B61F67" w:rsidRDefault="00B61F67">
      <w:pPr>
        <w:widowControl w:val="0"/>
        <w:autoSpaceDE w:val="0"/>
        <w:autoSpaceDN w:val="0"/>
        <w:adjustRightInd w:val="0"/>
        <w:spacing w:after="0" w:line="240" w:lineRule="auto"/>
        <w:jc w:val="center"/>
        <w:rPr>
          <w:rFonts w:ascii="Calibri" w:hAnsi="Calibri" w:cs="Calibri"/>
          <w:lang w:val="ru-RU"/>
        </w:rPr>
      </w:pPr>
      <w:r w:rsidRPr="00B61F67">
        <w:rPr>
          <w:rFonts w:ascii="Calibri" w:hAnsi="Calibri" w:cs="Calibri"/>
          <w:lang w:val="ru-RU"/>
        </w:rPr>
        <w:t>находящихся под напряжением</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Напряжение, кВ   │Расстояние от людей и│Расстояния от механиз-│</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│применяемых ими инст-│мов и грузоподъемных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│рументов и приспособ-│машин в рабочем и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│лений, от временных  │транспортом положении,│</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│ограждений, м        │от стропов, грузоза-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                     │хватных приспособлений│</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                     │и грузов, м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│До 1│    На ВЛ     │        0,6          │           1,0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│В остальных   │    Не нормируется   │           1,0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│электроуста-  │ (без прикосновения) │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│новках        │                     │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1 - 35        │        0,6          │           1,0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     60 </w:t>
      </w:r>
      <w:hyperlink w:anchor="Par711" w:history="1">
        <w:r w:rsidRPr="00B61F67">
          <w:rPr>
            <w:rFonts w:ascii="Courier New" w:hAnsi="Courier New" w:cs="Courier New"/>
            <w:color w:val="0000FF"/>
            <w:sz w:val="20"/>
            <w:szCs w:val="20"/>
            <w:lang w:val="ru-RU"/>
          </w:rPr>
          <w:t>&lt;*&gt;</w:t>
        </w:r>
      </w:hyperlink>
      <w:r w:rsidRPr="00B61F67">
        <w:rPr>
          <w:rFonts w:ascii="Courier New" w:hAnsi="Courier New" w:cs="Courier New"/>
          <w:sz w:val="20"/>
          <w:szCs w:val="20"/>
          <w:lang w:val="ru-RU"/>
        </w:rPr>
        <w:t>, 110   │        1,0          │           1,5        │</w:t>
      </w:r>
    </w:p>
    <w:p w:rsidR="00B61F67" w:rsidRDefault="00B61F67">
      <w:pPr>
        <w:pStyle w:val="ConsPlusCell"/>
        <w:rPr>
          <w:rFonts w:ascii="Courier New" w:hAnsi="Courier New" w:cs="Courier New"/>
          <w:sz w:val="20"/>
          <w:szCs w:val="20"/>
        </w:rPr>
      </w:pPr>
      <w:r w:rsidRPr="00B61F67">
        <w:rPr>
          <w:rFonts w:ascii="Courier New" w:hAnsi="Courier New" w:cs="Courier New"/>
          <w:sz w:val="20"/>
          <w:szCs w:val="20"/>
          <w:lang w:val="ru-RU"/>
        </w:rPr>
        <w:t xml:space="preserve">│(в ред. </w:t>
      </w:r>
      <w:hyperlink r:id="rId51" w:history="1">
        <w:r>
          <w:rPr>
            <w:rFonts w:ascii="Courier New" w:hAnsi="Courier New" w:cs="Courier New"/>
            <w:color w:val="0000FF"/>
            <w:sz w:val="20"/>
            <w:szCs w:val="20"/>
          </w:rPr>
          <w:t>Изменений  и  дополнений</w:t>
        </w:r>
      </w:hyperlink>
      <w:r>
        <w:rPr>
          <w:rFonts w:ascii="Courier New" w:hAnsi="Courier New" w:cs="Courier New"/>
          <w:sz w:val="20"/>
          <w:szCs w:val="20"/>
        </w:rPr>
        <w:t>,  утв. Минтрудом РФ 18.02.2003,│</w:t>
      </w:r>
    </w:p>
    <w:p w:rsidR="00B61F67" w:rsidRDefault="00B61F67">
      <w:pPr>
        <w:pStyle w:val="ConsPlusCell"/>
        <w:rPr>
          <w:rFonts w:ascii="Courier New" w:hAnsi="Courier New" w:cs="Courier New"/>
          <w:sz w:val="20"/>
          <w:szCs w:val="20"/>
        </w:rPr>
      </w:pPr>
      <w:r>
        <w:rPr>
          <w:rFonts w:ascii="Courier New" w:hAnsi="Courier New" w:cs="Courier New"/>
          <w:sz w:val="20"/>
          <w:szCs w:val="20"/>
        </w:rPr>
        <w:t>│Минэнерго РФ 20.02.2003)                 │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150           │        1,5          │           2,0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220           │        2,0          │           2,5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330           │        2,5          │           3,5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400 </w:t>
      </w:r>
      <w:hyperlink w:anchor="Par711" w:history="1">
        <w:r>
          <w:rPr>
            <w:rFonts w:ascii="Courier New" w:hAnsi="Courier New" w:cs="Courier New"/>
            <w:color w:val="0000FF"/>
            <w:sz w:val="20"/>
            <w:szCs w:val="20"/>
          </w:rPr>
          <w:t>&lt;*&gt;</w:t>
        </w:r>
      </w:hyperlink>
      <w:r>
        <w:rPr>
          <w:rFonts w:ascii="Courier New" w:hAnsi="Courier New" w:cs="Courier New"/>
          <w:sz w:val="20"/>
          <w:szCs w:val="20"/>
        </w:rPr>
        <w:t>, 500  │        3,5          │           4,5        │</w:t>
      </w:r>
    </w:p>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│(в ред. </w:t>
      </w:r>
      <w:hyperlink r:id="rId52" w:history="1">
        <w:r>
          <w:rPr>
            <w:rFonts w:ascii="Courier New" w:hAnsi="Courier New" w:cs="Courier New"/>
            <w:color w:val="0000FF"/>
            <w:sz w:val="20"/>
            <w:szCs w:val="20"/>
          </w:rPr>
          <w:t>Изменений  и  дополнений</w:t>
        </w:r>
      </w:hyperlink>
      <w:r>
        <w:rPr>
          <w:rFonts w:ascii="Courier New" w:hAnsi="Courier New" w:cs="Courier New"/>
          <w:sz w:val="20"/>
          <w:szCs w:val="20"/>
        </w:rPr>
        <w:t>,  утв. Минтрудом РФ 18.02.2003,│</w:t>
      </w:r>
    </w:p>
    <w:p w:rsidR="00B61F67" w:rsidRDefault="00B61F67">
      <w:pPr>
        <w:pStyle w:val="ConsPlusCell"/>
        <w:rPr>
          <w:rFonts w:ascii="Courier New" w:hAnsi="Courier New" w:cs="Courier New"/>
          <w:sz w:val="20"/>
          <w:szCs w:val="20"/>
        </w:rPr>
      </w:pPr>
      <w:r>
        <w:rPr>
          <w:rFonts w:ascii="Courier New" w:hAnsi="Courier New" w:cs="Courier New"/>
          <w:sz w:val="20"/>
          <w:szCs w:val="20"/>
        </w:rPr>
        <w:t>│Минэнерго РФ 20.02.2003)                 │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750           │        5,0          │           6,0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800 </w:t>
      </w:r>
      <w:hyperlink w:anchor="Par711" w:history="1">
        <w:r>
          <w:rPr>
            <w:rFonts w:ascii="Courier New" w:hAnsi="Courier New" w:cs="Courier New"/>
            <w:color w:val="0000FF"/>
            <w:sz w:val="20"/>
            <w:szCs w:val="20"/>
          </w:rPr>
          <w:t>&lt;*&gt;</w:t>
        </w:r>
      </w:hyperlink>
      <w:r>
        <w:rPr>
          <w:rFonts w:ascii="Courier New" w:hAnsi="Courier New" w:cs="Courier New"/>
          <w:sz w:val="20"/>
          <w:szCs w:val="20"/>
        </w:rPr>
        <w:t xml:space="preserve">       │        3,5          │           4,5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pStyle w:val="ConsPlusCell"/>
        <w:rPr>
          <w:rFonts w:ascii="Courier New" w:hAnsi="Courier New" w:cs="Courier New"/>
          <w:sz w:val="20"/>
          <w:szCs w:val="20"/>
        </w:rPr>
      </w:pPr>
      <w:r>
        <w:rPr>
          <w:rFonts w:ascii="Courier New" w:hAnsi="Courier New" w:cs="Courier New"/>
          <w:sz w:val="20"/>
          <w:szCs w:val="20"/>
        </w:rPr>
        <w:t>│     1150          │        8,0          │          10,0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B61F67" w:rsidRDefault="00B61F67">
      <w:pPr>
        <w:widowControl w:val="0"/>
        <w:autoSpaceDE w:val="0"/>
        <w:autoSpaceDN w:val="0"/>
        <w:adjustRightInd w:val="0"/>
        <w:spacing w:after="0" w:line="240" w:lineRule="auto"/>
        <w:ind w:firstLine="540"/>
        <w:jc w:val="both"/>
        <w:rPr>
          <w:rFonts w:ascii="Calibri" w:hAnsi="Calibri" w:cs="Calibri"/>
        </w:rPr>
      </w:pPr>
      <w:bookmarkStart w:id="5" w:name="Par711"/>
      <w:bookmarkEnd w:id="5"/>
      <w:r>
        <w:rPr>
          <w:rFonts w:ascii="Calibri" w:hAnsi="Calibri" w:cs="Calibri"/>
        </w:rPr>
        <w:t>&lt;*&gt; Постоянный ток.</w:t>
      </w:r>
    </w:p>
    <w:p w:rsidR="00B61F67" w:rsidRDefault="00B61F67">
      <w:pPr>
        <w:widowControl w:val="0"/>
        <w:autoSpaceDE w:val="0"/>
        <w:autoSpaceDN w:val="0"/>
        <w:adjustRightInd w:val="0"/>
        <w:spacing w:after="0" w:line="240" w:lineRule="auto"/>
        <w:rPr>
          <w:rFonts w:ascii="Calibri" w:hAnsi="Calibri" w:cs="Calibri"/>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1.3.4. Единоличный осмотр электроустановок, электротехнической части технологического оборудования может выполнять работник, имеющий группу не ниже </w:t>
      </w:r>
      <w:r>
        <w:rPr>
          <w:rFonts w:ascii="Calibri" w:hAnsi="Calibri" w:cs="Calibri"/>
        </w:rPr>
        <w:t>III</w:t>
      </w:r>
      <w:r w:rsidRPr="00B61F67">
        <w:rPr>
          <w:rFonts w:ascii="Calibri" w:hAnsi="Calibri" w:cs="Calibri"/>
          <w:lang w:val="ru-RU"/>
        </w:rPr>
        <w:t xml:space="preserve">, из числа оперативного персонала, обслуживающего данную электроустановку в рабочее время или находящегося на дежурстве, либо работник из числа административно-технического персонала, имеющий группу </w:t>
      </w:r>
      <w:r>
        <w:rPr>
          <w:rFonts w:ascii="Calibri" w:hAnsi="Calibri" w:cs="Calibri"/>
        </w:rPr>
        <w:t>V</w:t>
      </w:r>
      <w:r w:rsidRPr="00B61F67">
        <w:rPr>
          <w:rFonts w:ascii="Calibri" w:hAnsi="Calibri" w:cs="Calibri"/>
          <w:lang w:val="ru-RU"/>
        </w:rPr>
        <w:t xml:space="preserve">, для электроустановок напряжением выше 1000 В, и работник, имеющий группу </w:t>
      </w:r>
      <w:r>
        <w:rPr>
          <w:rFonts w:ascii="Calibri" w:hAnsi="Calibri" w:cs="Calibri"/>
        </w:rPr>
        <w:t>IV</w:t>
      </w:r>
      <w:r w:rsidRPr="00B61F67">
        <w:rPr>
          <w:rFonts w:ascii="Calibri" w:hAnsi="Calibri" w:cs="Calibri"/>
          <w:lang w:val="ru-RU"/>
        </w:rPr>
        <w:t>, - для электроустановок напряжением до 1000 В и право единоличного осмотра на основании письменного распоряжения руководителя организации.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53"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Осмотр ВЛ должен выполняться в соответствии с требованиями </w:t>
      </w:r>
      <w:hyperlink w:anchor="Par1042" w:history="1">
        <w:r w:rsidRPr="00B61F67">
          <w:rPr>
            <w:rFonts w:ascii="Calibri" w:hAnsi="Calibri" w:cs="Calibri"/>
            <w:color w:val="0000FF"/>
            <w:lang w:val="ru-RU"/>
          </w:rPr>
          <w:t>п. п. 2.3.15</w:t>
        </w:r>
      </w:hyperlink>
      <w:r w:rsidRPr="00B61F67">
        <w:rPr>
          <w:rFonts w:ascii="Calibri" w:hAnsi="Calibri" w:cs="Calibri"/>
          <w:lang w:val="ru-RU"/>
        </w:rPr>
        <w:t xml:space="preserve">, </w:t>
      </w:r>
      <w:hyperlink w:anchor="Par1942" w:history="1">
        <w:r w:rsidRPr="00B61F67">
          <w:rPr>
            <w:rFonts w:ascii="Calibri" w:hAnsi="Calibri" w:cs="Calibri"/>
            <w:color w:val="0000FF"/>
            <w:lang w:val="ru-RU"/>
          </w:rPr>
          <w:t>4.15.72,</w:t>
        </w:r>
      </w:hyperlink>
      <w:r w:rsidRPr="00B61F67">
        <w:rPr>
          <w:rFonts w:ascii="Calibri" w:hAnsi="Calibri" w:cs="Calibri"/>
          <w:lang w:val="ru-RU"/>
        </w:rPr>
        <w:t xml:space="preserve"> </w:t>
      </w:r>
      <w:hyperlink w:anchor="Par1943" w:history="1">
        <w:r w:rsidRPr="00B61F67">
          <w:rPr>
            <w:rFonts w:ascii="Calibri" w:hAnsi="Calibri" w:cs="Calibri"/>
            <w:color w:val="0000FF"/>
            <w:lang w:val="ru-RU"/>
          </w:rPr>
          <w:t>4.15.73</w:t>
        </w:r>
      </w:hyperlink>
      <w:r w:rsidRPr="00B61F67">
        <w:rPr>
          <w:rFonts w:ascii="Calibri" w:hAnsi="Calibri" w:cs="Calibri"/>
          <w:lang w:val="ru-RU"/>
        </w:rPr>
        <w:t xml:space="preserve">, </w:t>
      </w:r>
      <w:hyperlink w:anchor="Par1947" w:history="1">
        <w:r w:rsidRPr="00B61F67">
          <w:rPr>
            <w:rFonts w:ascii="Calibri" w:hAnsi="Calibri" w:cs="Calibri"/>
            <w:color w:val="0000FF"/>
            <w:lang w:val="ru-RU"/>
          </w:rPr>
          <w:t>4.15.74</w:t>
        </w:r>
      </w:hyperlink>
      <w:r w:rsidRPr="00B61F67">
        <w:rPr>
          <w:rFonts w:ascii="Calibri" w:hAnsi="Calibri" w:cs="Calibri"/>
          <w:lang w:val="ru-RU"/>
        </w:rPr>
        <w:t xml:space="preserve"> настоящих Правил.</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54"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1.3.5. Работники, не обслуживающие электроустановки, могут допускаться в них в сопровождении оперативного персонала, имеющего группу </w:t>
      </w:r>
      <w:r>
        <w:rPr>
          <w:rFonts w:ascii="Calibri" w:hAnsi="Calibri" w:cs="Calibri"/>
        </w:rPr>
        <w:t>IV</w:t>
      </w:r>
      <w:r w:rsidRPr="00B61F67">
        <w:rPr>
          <w:rFonts w:ascii="Calibri" w:hAnsi="Calibri" w:cs="Calibri"/>
          <w:lang w:val="ru-RU"/>
        </w:rPr>
        <w:t xml:space="preserve">, в электроустановках напряжением выше 1000 В, и имеющего группу </w:t>
      </w:r>
      <w:r>
        <w:rPr>
          <w:rFonts w:ascii="Calibri" w:hAnsi="Calibri" w:cs="Calibri"/>
        </w:rPr>
        <w:t>III</w:t>
      </w:r>
      <w:r w:rsidRPr="00B61F67">
        <w:rPr>
          <w:rFonts w:ascii="Calibri" w:hAnsi="Calibri" w:cs="Calibri"/>
          <w:lang w:val="ru-RU"/>
        </w:rPr>
        <w:t xml:space="preserve"> - в электроустановках напряжением до 1000 В, либо работника, имеющего право единоличного осмотра.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Сопровождающий работник должен следить за безопасностью людей, допущенных в электроустановки, и предупреждать их о запрещении приближаться к токоведущим частям.</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1.3.6. При осмотре электроустановок разрешается открывать двери щитов, сборок, пультов управления и других устройств.</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При осмотре электроустановок напряжением выше 1000 В не допускается входить в помещения, камеры, не оборудованные ограждениями (требования к установке ограждений приведены в Правилах устройства электроустановок) или барьерами, препятствующими приближению к токоведущим частям на расстояния менее указанных в </w:t>
      </w:r>
      <w:hyperlink w:anchor="Par667" w:history="1">
        <w:r w:rsidRPr="00B61F67">
          <w:rPr>
            <w:rFonts w:ascii="Calibri" w:hAnsi="Calibri" w:cs="Calibri"/>
            <w:color w:val="0000FF"/>
            <w:lang w:val="ru-RU"/>
          </w:rPr>
          <w:t>таблице 1.1.</w:t>
        </w:r>
      </w:hyperlink>
      <w:r w:rsidRPr="00B61F67">
        <w:rPr>
          <w:rFonts w:ascii="Calibri" w:hAnsi="Calibri" w:cs="Calibri"/>
          <w:lang w:val="ru-RU"/>
        </w:rPr>
        <w:t xml:space="preserve"> Не допускается проникать за ограждения и барьеры электроустановок.</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Не допускается выполнение какой-либо работы во время осмотра.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1.3.7. При замыкании на землю в электроустановках напряжением 3 - 35 кВ приближаться к месту замыкания на расстояние менее 4 м в ЗРУ и менее 8 м - в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1.3.8. Отключать и включать разъединители, отделители и выключатели напряжением выше 1000 В с ручным приводом необходимо в диэлектрических перчатках.</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1.3.9. Снимать и устанавливать предохранители следует при снятом напряжении.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Допускается снимать и устанавливать предохранители, находящиеся под напряжением, но без нагрузки.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Под напряжением и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1.3.10. При снятии и установке предохранителей под напряжением необходимо пользоваться:</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в электроустановках напряжением выше 1000 В - изолирующими клещами (штангой) с применением диэлектрических перчаток и средств защиты лица или глаз;</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55"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в электроустановках напряжением до 1000 В - изолирующими клещами или диэлектрическими перчатками и средствами защиты лица и глаз.</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1.3.11. Двери помещений электроустановок, камер, щитов и сборок, кроме тех, в которых проводятся работы, должны быть закрыты на замок.</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lastRenderedPageBreak/>
        <w:t>1.3.12. Порядок хранения и выдачи ключей от электроустановок определяется распоряжением руководителя организации.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Ключи должны быть пронумерованы и храниться в запираемом ящике. Один комплект должен быть запасным.</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Ключи должны выдаваться под расписку:</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работникам, имеющим право единоличного осмотра (в том числе оперативному персоналу), - от всех помещений;</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при допуске по наряду-допуску - допускающему из числа оперативного персонала, ответственному руководителю и производителю работ, наблюдающему &lt;*&gt; - от помещений, в которых предстоит работать.</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&lt;*&gt; Работники, ответственные за безопасность работ.</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Ключи подлежат возврату ежедневно по окончании осмотра или работы.</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При работе в электроустановках, не имеющих местного оперативного персонала, ключи должны возвращаться не позднее следующего рабочего дня после осмотра или полного окончания работы.</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Выдача и возврат ключей должны учитываться в специальном журнале произвольной формы или в оперативном журнале.</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1.3.13.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56"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jc w:val="center"/>
        <w:outlineLvl w:val="2"/>
        <w:rPr>
          <w:rFonts w:ascii="Calibri" w:hAnsi="Calibri" w:cs="Calibri"/>
          <w:lang w:val="ru-RU"/>
        </w:rPr>
      </w:pPr>
      <w:bookmarkStart w:id="6" w:name="Par750"/>
      <w:bookmarkEnd w:id="6"/>
      <w:r w:rsidRPr="00B61F67">
        <w:rPr>
          <w:rFonts w:ascii="Calibri" w:hAnsi="Calibri" w:cs="Calibri"/>
          <w:lang w:val="ru-RU"/>
        </w:rPr>
        <w:t>1.4. Порядок и условия производства работ</w:t>
      </w:r>
    </w:p>
    <w:p w:rsidR="00B61F67" w:rsidRPr="00B61F67" w:rsidRDefault="00B61F67">
      <w:pPr>
        <w:widowControl w:val="0"/>
        <w:autoSpaceDE w:val="0"/>
        <w:autoSpaceDN w:val="0"/>
        <w:adjustRightInd w:val="0"/>
        <w:spacing w:after="0" w:line="240" w:lineRule="auto"/>
        <w:rPr>
          <w:rFonts w:ascii="Calibri" w:hAnsi="Calibri" w:cs="Calibri"/>
          <w:lang w:val="ru-RU"/>
        </w:rPr>
      </w:pP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1.4.1. Работы в действующих электроустановках должны проводиться по наряду-допуску (далее - наряду), форма которого и указания по его заполнению приведены в </w:t>
      </w:r>
      <w:hyperlink w:anchor="Par2984" w:history="1">
        <w:r w:rsidRPr="00B61F67">
          <w:rPr>
            <w:rFonts w:ascii="Calibri" w:hAnsi="Calibri" w:cs="Calibri"/>
            <w:color w:val="0000FF"/>
            <w:lang w:val="ru-RU"/>
          </w:rPr>
          <w:t xml:space="preserve">Приложении </w:t>
        </w:r>
        <w:r>
          <w:rPr>
            <w:rFonts w:ascii="Calibri" w:hAnsi="Calibri" w:cs="Calibri"/>
            <w:color w:val="0000FF"/>
          </w:rPr>
          <w:t>N</w:t>
        </w:r>
        <w:r w:rsidRPr="00B61F67">
          <w:rPr>
            <w:rFonts w:ascii="Calibri" w:hAnsi="Calibri" w:cs="Calibri"/>
            <w:color w:val="0000FF"/>
            <w:lang w:val="ru-RU"/>
          </w:rPr>
          <w:t xml:space="preserve"> 4</w:t>
        </w:r>
      </w:hyperlink>
      <w:r w:rsidRPr="00B61F67">
        <w:rPr>
          <w:rFonts w:ascii="Calibri" w:hAnsi="Calibri" w:cs="Calibri"/>
          <w:lang w:val="ru-RU"/>
        </w:rPr>
        <w:t xml:space="preserve"> к настоящим Правилам, по распоряжению, по перечню работ, выполняемых в порядке текущей эксплуатации.</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1.4.2. Не допускается самовольное проведение работ, а также расширение рабочих мест и объема задания, определенных нарядом или распоряжением или утвержденным перечнем работ, выполняемых в порядке текущей эксплуатации.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57"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1.4.3 Выполнение работ в зоне действия другого наряда должно согласовываться с работником, выдавшим первый наряд (ответственным руководителем или производителем работ).</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Согласование оформляется до начала подготовки рабочего места по второму наряду записью "Согласовано" на лицевой стороне второго наряда и подписями работников, согласующих документ.</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(п. 1.4.3 в ред. </w:t>
      </w:r>
      <w:hyperlink r:id="rId58"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1.4.4. Капитальные ремонты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как правило, должны выполняться по технологическим картам или ППР, утвержденным техническим руководителем организации.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lastRenderedPageBreak/>
        <w:t xml:space="preserve">(в ред. </w:t>
      </w:r>
      <w:hyperlink r:id="rId59"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1.4.5. В электроустановках напряжением до 1000 В при работе под напряжением необходимо:</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работать в диэлектрических галошах или стоя на изолирующей подставке либо на резиновом диэлектрическом ковре;</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применять изолированный инструмент (у отверток, кроме того, должен быть изолирован стержень) или пользоваться диэлектрическими перчатками.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60"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Не допускается работать в одежде с короткими или засученными рукавами, а также использовать ножовки, напильники, металлические метры и т.п.</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1.4.6.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ar667" w:history="1">
        <w:r w:rsidRPr="00B61F67">
          <w:rPr>
            <w:rFonts w:ascii="Calibri" w:hAnsi="Calibri" w:cs="Calibri"/>
            <w:color w:val="0000FF"/>
            <w:lang w:val="ru-RU"/>
          </w:rPr>
          <w:t>таблице 1.1.</w:t>
        </w:r>
      </w:hyperlink>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Не допускается при работе около неогражденных токоведущих частей располагаться так, чтобы эти части находились сзади работника или с двух боковых сторон.</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1.4.7. Не допускается прикасаться без применения электрозащитных средств к изоляторам, изолирующим частям оборудования, находящегося под напряжением.</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1.4.8.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и т.п. Подъем провода (троса) должен осуществляться медленно и плавно.</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61"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1.4.9.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62"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1.4.10. Персоналу следует помнить, что после исчезновения напряжения на электроустановке оно может быть подано вновь без предупреждения.</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1.4.11. Не допускаются работы в неосвещенных местах. Освещенность участков работ, рабочих мест, проездов и подходов к ним должна быть равномерной, без слепящего действия осветительных устройств на работающих.</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1.4.12. При приближении грозы должны быть прекращены все работы на ВЛ, ВЛС, ОРУ, на вводах и коммутационных аппаратах ЗРУ, непосредственно подключенных к ВЛ, на КЛ, подключенных к участкам ВЛ, а также на вводах ВЛС в помещениях узлов связи и антенно-мачтовых сооружениях.</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63"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1.4.13. Весь персонал, работающий в помещениях с энергооборудованием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участвующий в обслуживании и ремонте ВЛ, должен пользоваться защитными касками.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(п. 1.4.13 в ред. </w:t>
      </w:r>
      <w:hyperlink r:id="rId64" w:history="1">
        <w:r w:rsidRPr="00B61F67">
          <w:rPr>
            <w:rFonts w:ascii="Calibri" w:hAnsi="Calibri" w:cs="Calibri"/>
            <w:color w:val="0000FF"/>
            <w:lang w:val="ru-RU"/>
          </w:rPr>
          <w:t>Изменений и дополнений</w:t>
        </w:r>
      </w:hyperlink>
      <w:r w:rsidRPr="00B61F67">
        <w:rPr>
          <w:rFonts w:ascii="Calibri" w:hAnsi="Calibri" w:cs="Calibri"/>
          <w:lang w:val="ru-RU"/>
        </w:rPr>
        <w:t xml:space="preserve">, утв. Минтрудом РФ 18.02.2003, Минэнерго РФ </w:t>
      </w:r>
      <w:r w:rsidRPr="00B61F67">
        <w:rPr>
          <w:rFonts w:ascii="Calibri" w:hAnsi="Calibri" w:cs="Calibri"/>
          <w:lang w:val="ru-RU"/>
        </w:rPr>
        <w:lastRenderedPageBreak/>
        <w:t>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1.4.14. На ВЛ независимо от класса напряжения допускается перемещение работников по проводам сечением не менее 240 кв. мм и по тросам сечением не менее 70 кв. мм при условии, что провода и тросы находятся в нормальном техническом состоянии, т.е. не имеют повреждений, вызванных вибрацией, коррозией и др. При перемещении по расщепленным проводам и тросам строп предохранительного пояса следует закреплять за них, а в случае использования специальной тележки - за тележку.</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bookmarkStart w:id="7" w:name="Par788"/>
      <w:bookmarkEnd w:id="7"/>
      <w:r w:rsidRPr="00B61F67">
        <w:rPr>
          <w:rFonts w:ascii="Calibri" w:hAnsi="Calibri" w:cs="Calibri"/>
          <w:lang w:val="ru-RU"/>
        </w:rPr>
        <w:t xml:space="preserve">1.4.15.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 не менее двух работников, один из которых, имеющий группу </w:t>
      </w:r>
      <w:r>
        <w:rPr>
          <w:rFonts w:ascii="Calibri" w:hAnsi="Calibri" w:cs="Calibri"/>
        </w:rPr>
        <w:t>III</w:t>
      </w:r>
      <w:r w:rsidRPr="00B61F67">
        <w:rPr>
          <w:rFonts w:ascii="Calibri" w:hAnsi="Calibri" w:cs="Calibri"/>
          <w:lang w:val="ru-RU"/>
        </w:rPr>
        <w:t>, выполняет соответствующую работу. Второй работник должен находиться вблизи работающего и следить за соблюдением им необходимых мер безопасности.</w:t>
      </w:r>
    </w:p>
    <w:p w:rsidR="00B61F67" w:rsidRPr="00B61F67" w:rsidRDefault="00B61F67">
      <w:pPr>
        <w:widowControl w:val="0"/>
        <w:autoSpaceDE w:val="0"/>
        <w:autoSpaceDN w:val="0"/>
        <w:adjustRightInd w:val="0"/>
        <w:spacing w:after="0" w:line="240" w:lineRule="auto"/>
        <w:jc w:val="both"/>
        <w:rPr>
          <w:rFonts w:ascii="Calibri" w:hAnsi="Calibri" w:cs="Calibri"/>
          <w:lang w:val="ru-RU"/>
        </w:rPr>
      </w:pPr>
      <w:r w:rsidRPr="00B61F67">
        <w:rPr>
          <w:rFonts w:ascii="Calibri" w:hAnsi="Calibri" w:cs="Calibri"/>
          <w:lang w:val="ru-RU"/>
        </w:rPr>
        <w:t xml:space="preserve">(в ред. </w:t>
      </w:r>
      <w:hyperlink r:id="rId65" w:history="1">
        <w:r w:rsidRPr="00B61F67">
          <w:rPr>
            <w:rFonts w:ascii="Calibri" w:hAnsi="Calibri" w:cs="Calibri"/>
            <w:color w:val="0000FF"/>
            <w:lang w:val="ru-RU"/>
          </w:rPr>
          <w:t>Изменений и дополнений</w:t>
        </w:r>
      </w:hyperlink>
      <w:r w:rsidRPr="00B61F67">
        <w:rPr>
          <w:rFonts w:ascii="Calibri" w:hAnsi="Calibri" w:cs="Calibri"/>
          <w:lang w:val="ru-RU"/>
        </w:rPr>
        <w:t>, утв. Минтрудом РФ 18.02.2003, Минэнерго РФ 20.02.2003)</w:t>
      </w:r>
    </w:p>
    <w:p w:rsidR="00B61F67" w:rsidRPr="00B61F67"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Устройство временных подмостей, лестниц и т.п.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B61F67">
        <w:rPr>
          <w:rFonts w:ascii="Calibri" w:hAnsi="Calibri" w:cs="Calibri"/>
          <w:lang w:val="ru-RU"/>
        </w:rPr>
        <w:t xml:space="preserve">С троллейных проводов перед подъемом на тележку мостового крана должно быть снято напряжение. </w:t>
      </w:r>
      <w:r w:rsidRPr="003D792B">
        <w:rPr>
          <w:rFonts w:ascii="Calibri" w:hAnsi="Calibri" w:cs="Calibri"/>
          <w:lang w:val="ru-RU"/>
        </w:rPr>
        <w:t xml:space="preserve">При работе следует соблюдать Межотраслевые </w:t>
      </w:r>
      <w:hyperlink r:id="rId66" w:history="1">
        <w:r w:rsidRPr="003D792B">
          <w:rPr>
            <w:rFonts w:ascii="Calibri" w:hAnsi="Calibri" w:cs="Calibri"/>
            <w:color w:val="0000FF"/>
            <w:lang w:val="ru-RU"/>
          </w:rPr>
          <w:t>правила</w:t>
        </w:r>
      </w:hyperlink>
      <w:r w:rsidRPr="003D792B">
        <w:rPr>
          <w:rFonts w:ascii="Calibri" w:hAnsi="Calibri" w:cs="Calibri"/>
          <w:lang w:val="ru-RU"/>
        </w:rPr>
        <w:t xml:space="preserve"> по охране труда при работе на высоте.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6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Передвигать мост или тележку крана крановщик должен только по команде производителя работ. При передвижении мостового крана работники должны размещаться в кабине или на настиле моста. Когда работники находятся на тележке, передвижение моста и тележки запрещается.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1.4.16. При проведении земляных работ необходимо соблюдать требования действующих </w:t>
      </w:r>
      <w:hyperlink r:id="rId68" w:history="1">
        <w:r w:rsidRPr="003D792B">
          <w:rPr>
            <w:rFonts w:ascii="Calibri" w:hAnsi="Calibri" w:cs="Calibri"/>
            <w:color w:val="0000FF"/>
            <w:lang w:val="ru-RU"/>
          </w:rPr>
          <w:t>СНиП</w:t>
        </w:r>
      </w:hyperlink>
      <w:r w:rsidRPr="003D792B">
        <w:rPr>
          <w:rFonts w:ascii="Calibri" w:hAnsi="Calibri" w:cs="Calibri"/>
          <w:lang w:val="ru-RU"/>
        </w:rPr>
        <w:t xml:space="preserve"> "Безопасность труда в строительстве".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2. ОРГАНИЗАЦИОННЫЕ МЕРОПРИЯТИЯ, ОБЕСПЕЧИВАЮЩИЕ</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БЕЗОПАСНОСТЬ РАБОТ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2.1. Общие требования. Ответственные за безопасность</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проведения работ, их права и обязанности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2.1.1. Организационными мероприятиями, обеспечивающими безопасность работ в электроустановках, являются: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оформление работ нарядом, распоряжением или перечнем работ, выполняемых в порядке текущей эксплуатации;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 к работе;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надзор во время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оформление перерыва в работе, перевода на другое место, окончания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2.1.2. Ответственными за безопасное ведение работ являются: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выдающий наряд, отдающий распоряжение, утверждающий перечень работ, выполняемых в порядке текущей эксплуатации;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ответственный руководитель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допускающий;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производитель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наблюдающий;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члены бригады.</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lastRenderedPageBreak/>
        <w:t xml:space="preserve">(в ред. </w:t>
      </w:r>
      <w:hyperlink r:id="rId6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2.1.3. Выдающий наряд, отдающий распоряжение определяет необходимость и возможность безопасного выполнения работы. Он отвечает за достаточность и правильность указанных в наряде (распоряжении) мер безопасности, за качественный и количественный состав бригады и назначение ответственных за безопасность, а также за соответствие выполняемой работе групп перечисленных в наряде работников, проведение целевого инструктажа ответственного руководителя работ (производителя работ, наблюдающего).</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2.1.4. Право выдачи нарядов и распоряжений предоставляется работникам из числа административно-технического персонала организации, имеющим группу </w:t>
      </w:r>
      <w:r>
        <w:rPr>
          <w:rFonts w:ascii="Calibri" w:hAnsi="Calibri" w:cs="Calibri"/>
        </w:rPr>
        <w:t>V</w:t>
      </w:r>
      <w:r w:rsidRPr="003D792B">
        <w:rPr>
          <w:rFonts w:ascii="Calibri" w:hAnsi="Calibri" w:cs="Calibri"/>
          <w:lang w:val="ru-RU"/>
        </w:rPr>
        <w:t xml:space="preserve"> - в электроустановках напряжением выше 1000 В и группу </w:t>
      </w:r>
      <w:r>
        <w:rPr>
          <w:rFonts w:ascii="Calibri" w:hAnsi="Calibri" w:cs="Calibri"/>
        </w:rPr>
        <w:t>IV</w:t>
      </w:r>
      <w:r w:rsidRPr="003D792B">
        <w:rPr>
          <w:rFonts w:ascii="Calibri" w:hAnsi="Calibri" w:cs="Calibri"/>
          <w:lang w:val="ru-RU"/>
        </w:rPr>
        <w:t xml:space="preserve"> - в электроустановках напряжением до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случае отсутствия работников, имеющих право выдачи нарядов и распоряжений, при работах по предотвращению аварий или ликвидации их последствий допускается выдача нарядов и распоряжений работниками из числа оперативного персонала, имеющими группу </w:t>
      </w:r>
      <w:r>
        <w:rPr>
          <w:rFonts w:ascii="Calibri" w:hAnsi="Calibri" w:cs="Calibri"/>
        </w:rPr>
        <w:t>IV</w:t>
      </w:r>
      <w:r w:rsidRPr="003D792B">
        <w:rPr>
          <w:rFonts w:ascii="Calibri" w:hAnsi="Calibri" w:cs="Calibri"/>
          <w:lang w:val="ru-RU"/>
        </w:rPr>
        <w:t>. Предоставление оперативному персоналу права выдачи нарядов и распоряжений должно быть оформлено письменным указанием руководителя организации.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8" w:name="Par825"/>
      <w:bookmarkEnd w:id="8"/>
      <w:r w:rsidRPr="003D792B">
        <w:rPr>
          <w:rFonts w:ascii="Calibri" w:hAnsi="Calibri" w:cs="Calibri"/>
          <w:lang w:val="ru-RU"/>
        </w:rPr>
        <w:t>2.1.5. Ответственный руководитель работ назначается, как правило, при работах в электроустановках напряжением выше 1000 В. В электроустановках напряжением до 1000 В ответственный руководитель, как правило, не назначается.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Ответственный руководитель работ отвечает за выполнение всех указанных в наряде мер безопасности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Ответственными руководителями работ назначаются работники из числа административно-технического персонала, имеющие группу </w:t>
      </w:r>
      <w:r>
        <w:rPr>
          <w:rFonts w:ascii="Calibri" w:hAnsi="Calibri" w:cs="Calibri"/>
        </w:rPr>
        <w:t>V</w:t>
      </w:r>
      <w:r w:rsidRPr="003D792B">
        <w:rPr>
          <w:rFonts w:ascii="Calibri" w:hAnsi="Calibri" w:cs="Calibri"/>
          <w:lang w:val="ru-RU"/>
        </w:rPr>
        <w:t xml:space="preserve"> в электроустановках напряжением выше 1000 В и группу </w:t>
      </w:r>
      <w:r>
        <w:rPr>
          <w:rFonts w:ascii="Calibri" w:hAnsi="Calibri" w:cs="Calibri"/>
        </w:rPr>
        <w:t>IV</w:t>
      </w:r>
      <w:r w:rsidRPr="003D792B">
        <w:rPr>
          <w:rFonts w:ascii="Calibri" w:hAnsi="Calibri" w:cs="Calibri"/>
          <w:lang w:val="ru-RU"/>
        </w:rPr>
        <w:t xml:space="preserve">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выдающий наряд должен сделать запись об этом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Ответственный руководитель работ назначается при выполнении работ в одной электроустановке (ОРУ, ЗРУ):</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 использованием механизмов и грузоподъемных машин при работах в электроустановках, а на ВЛ - при работах в охранной зоне ВЛ;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с отключением электрооборудования, за исключением работ в электроустановках, где напряжение снято со всех токоведущих частей </w:t>
      </w:r>
      <w:hyperlink w:anchor="Par941" w:history="1">
        <w:r w:rsidRPr="003D792B">
          <w:rPr>
            <w:rFonts w:ascii="Calibri" w:hAnsi="Calibri" w:cs="Calibri"/>
            <w:color w:val="0000FF"/>
            <w:lang w:val="ru-RU"/>
          </w:rPr>
          <w:t>(п. 2.2.8</w:t>
        </w:r>
      </w:hyperlink>
      <w:r w:rsidRPr="003D792B">
        <w:rPr>
          <w:rFonts w:ascii="Calibri" w:hAnsi="Calibri" w:cs="Calibri"/>
          <w:lang w:val="ru-RU"/>
        </w:rPr>
        <w:t xml:space="preserve"> настоящих Правил), в электроустановках с простой и наглядной схемой электрических соединений, на электродвигателях и их присоединениях в 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КЛ и КЛС в зонах расположения коммуникаций и интенсивного движения транспорта;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установке и демонтажу опор всех типов, замене элементов опор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местах пересечения ВЛ с другими ВЛ и транспортными магистралями, в пролетах пересечения проводов в ОРУ;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по подключению вновь сооруженной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изменению схем присоединений проводов и тросов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отключенной цепи многоцепной ВЛ с расположением цепей одна над другой или числом цепей более 2, когда одна или все остальные цепи остаются под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одновременной работе двух и более бригад в данной электроустановке;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пофазному ремонту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 наведенным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без снятия напряжения на токоведущих частях с изоляцией человека от земли;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оборудовании и установках СДТУ по устройству мачтовых переходов, испытанию КЛС, при работах с аппаратурой НУП (НРП), на фильтрах присоединений без включения заземляющего ножа конденсатора связи.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Необходимость назначения ответственного руководителя работ определяет выдающий наряд, которому разрешается назначать ответственного руководителя работ, и при других работах, помимо перечисленных.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2.1.6. Допускающий отвечает за правильность и достаточность принятых мер безопасности и соответствие их мерам, указанным в наряде или распоряжении, характеру и месту работы, за правильный допуск к работе, а также за полноту и качество проводимого им целевого инструктажа.</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7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Допускающие должны назначаться из числа оперативного персонала, за исключением допуска на ВЛ, при соблюдении условий, перечисленных в </w:t>
      </w:r>
      <w:hyperlink w:anchor="Par885" w:history="1">
        <w:r w:rsidRPr="003D792B">
          <w:rPr>
            <w:rFonts w:ascii="Calibri" w:hAnsi="Calibri" w:cs="Calibri"/>
            <w:color w:val="0000FF"/>
            <w:lang w:val="ru-RU"/>
          </w:rPr>
          <w:t>п. 2.1.11</w:t>
        </w:r>
      </w:hyperlink>
      <w:r w:rsidRPr="003D792B">
        <w:rPr>
          <w:rFonts w:ascii="Calibri" w:hAnsi="Calibri" w:cs="Calibri"/>
          <w:lang w:val="ru-RU"/>
        </w:rPr>
        <w:t xml:space="preserve"> настоящих Правил. В электроустановках напряжением выше 1000 В допускающий должен иметь группу </w:t>
      </w:r>
      <w:r>
        <w:rPr>
          <w:rFonts w:ascii="Calibri" w:hAnsi="Calibri" w:cs="Calibri"/>
        </w:rPr>
        <w:t>IV</w:t>
      </w:r>
      <w:r w:rsidRPr="003D792B">
        <w:rPr>
          <w:rFonts w:ascii="Calibri" w:hAnsi="Calibri" w:cs="Calibri"/>
          <w:lang w:val="ru-RU"/>
        </w:rPr>
        <w:t xml:space="preserve">, а в электроустановках до 1000 В -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Абзац исключен. - </w:t>
      </w:r>
      <w:hyperlink r:id="rId79" w:history="1">
        <w:r w:rsidRPr="003D792B">
          <w:rPr>
            <w:rFonts w:ascii="Calibri" w:hAnsi="Calibri" w:cs="Calibri"/>
            <w:color w:val="0000FF"/>
            <w:lang w:val="ru-RU"/>
          </w:rPr>
          <w:t>Изменения и дополнения</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2.1.7. Производитель работ отвечает: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соответствие подготовленного рабочего места указаниям наряда, дополнительные меры безопасности, необходимые по условиям выполнения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четкость и полноту целевого инструктажа членов бригады;</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8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наличие, исправность и правильное применение необходимых средств защиты, инструмента, инвентаря и приспособлений;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сохранность на рабочем месте ограждений, плакатов, заземлений, запирающих устройств;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безопасное проведение работы и соблюдение настоящих Правил им самим и членами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осуществление постоянного контроля за членами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Производитель работ, выполняемых по наряду в электроустановках напряжением выше 1000 В, должен иметь группу </w:t>
      </w:r>
      <w:r>
        <w:rPr>
          <w:rFonts w:ascii="Calibri" w:hAnsi="Calibri" w:cs="Calibri"/>
        </w:rPr>
        <w:t>IV</w:t>
      </w:r>
      <w:r w:rsidRPr="003D792B">
        <w:rPr>
          <w:rFonts w:ascii="Calibri" w:hAnsi="Calibri" w:cs="Calibri"/>
          <w:lang w:val="ru-RU"/>
        </w:rPr>
        <w:t xml:space="preserve">, а в электроустановках напряжением до 1000 В - группу </w:t>
      </w:r>
      <w:r>
        <w:rPr>
          <w:rFonts w:ascii="Calibri" w:hAnsi="Calibri" w:cs="Calibri"/>
        </w:rPr>
        <w:t>III</w:t>
      </w:r>
      <w:r w:rsidRPr="003D792B">
        <w:rPr>
          <w:rFonts w:ascii="Calibri" w:hAnsi="Calibri" w:cs="Calibri"/>
          <w:lang w:val="ru-RU"/>
        </w:rPr>
        <w:t xml:space="preserve">, кроме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при выполнении которых производитель работ должен иметь группу </w:t>
      </w:r>
      <w:r>
        <w:rPr>
          <w:rFonts w:ascii="Calibri" w:hAnsi="Calibri" w:cs="Calibri"/>
        </w:rPr>
        <w:t>IV</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Производитель работ, выполняемых по распоряжению, может иметь группу </w:t>
      </w:r>
      <w:r>
        <w:rPr>
          <w:rFonts w:ascii="Calibri" w:hAnsi="Calibri" w:cs="Calibri"/>
        </w:rPr>
        <w:t>III</w:t>
      </w:r>
      <w:r w:rsidRPr="003D792B">
        <w:rPr>
          <w:rFonts w:ascii="Calibri" w:hAnsi="Calibri" w:cs="Calibri"/>
          <w:lang w:val="ru-RU"/>
        </w:rPr>
        <w:t xml:space="preserve"> при работе во всех электроустановках, кроме случаев, оговоренных в </w:t>
      </w:r>
      <w:hyperlink w:anchor="Par1013" w:history="1">
        <w:r w:rsidRPr="003D792B">
          <w:rPr>
            <w:rFonts w:ascii="Calibri" w:hAnsi="Calibri" w:cs="Calibri"/>
            <w:color w:val="0000FF"/>
            <w:lang w:val="ru-RU"/>
          </w:rPr>
          <w:t>п. п. 2.3.7</w:t>
        </w:r>
      </w:hyperlink>
      <w:r w:rsidRPr="003D792B">
        <w:rPr>
          <w:rFonts w:ascii="Calibri" w:hAnsi="Calibri" w:cs="Calibri"/>
          <w:lang w:val="ru-RU"/>
        </w:rPr>
        <w:t xml:space="preserve">, </w:t>
      </w:r>
      <w:hyperlink w:anchor="Par1039" w:history="1">
        <w:r w:rsidRPr="003D792B">
          <w:rPr>
            <w:rFonts w:ascii="Calibri" w:hAnsi="Calibri" w:cs="Calibri"/>
            <w:color w:val="0000FF"/>
            <w:lang w:val="ru-RU"/>
          </w:rPr>
          <w:t>2.3.13</w:t>
        </w:r>
      </w:hyperlink>
      <w:r w:rsidRPr="003D792B">
        <w:rPr>
          <w:rFonts w:ascii="Calibri" w:hAnsi="Calibri" w:cs="Calibri"/>
          <w:lang w:val="ru-RU"/>
        </w:rPr>
        <w:t xml:space="preserve">, </w:t>
      </w:r>
      <w:hyperlink w:anchor="Par1042" w:history="1">
        <w:r w:rsidRPr="003D792B">
          <w:rPr>
            <w:rFonts w:ascii="Calibri" w:hAnsi="Calibri" w:cs="Calibri"/>
            <w:color w:val="0000FF"/>
            <w:lang w:val="ru-RU"/>
          </w:rPr>
          <w:t>2.3.15</w:t>
        </w:r>
      </w:hyperlink>
      <w:r w:rsidRPr="003D792B">
        <w:rPr>
          <w:rFonts w:ascii="Calibri" w:hAnsi="Calibri" w:cs="Calibri"/>
          <w:lang w:val="ru-RU"/>
        </w:rPr>
        <w:t xml:space="preserve">, </w:t>
      </w:r>
      <w:hyperlink w:anchor="Par1433" w:history="1">
        <w:r w:rsidRPr="003D792B">
          <w:rPr>
            <w:rFonts w:ascii="Calibri" w:hAnsi="Calibri" w:cs="Calibri"/>
            <w:color w:val="0000FF"/>
            <w:lang w:val="ru-RU"/>
          </w:rPr>
          <w:t>4.2.5</w:t>
        </w:r>
      </w:hyperlink>
      <w:r w:rsidRPr="003D792B">
        <w:rPr>
          <w:rFonts w:ascii="Calibri" w:hAnsi="Calibri" w:cs="Calibri"/>
          <w:lang w:val="ru-RU"/>
        </w:rPr>
        <w:t xml:space="preserve">, </w:t>
      </w:r>
      <w:hyperlink w:anchor="Par2049" w:history="1">
        <w:r w:rsidRPr="003D792B">
          <w:rPr>
            <w:rFonts w:ascii="Calibri" w:hAnsi="Calibri" w:cs="Calibri"/>
            <w:color w:val="0000FF"/>
            <w:lang w:val="ru-RU"/>
          </w:rPr>
          <w:t>5.2.1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8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9" w:name="Par874"/>
      <w:bookmarkEnd w:id="9"/>
      <w:r w:rsidRPr="003D792B">
        <w:rPr>
          <w:rFonts w:ascii="Calibri" w:hAnsi="Calibri" w:cs="Calibri"/>
          <w:lang w:val="ru-RU"/>
        </w:rPr>
        <w:lastRenderedPageBreak/>
        <w:t>2.1.8. Наблюдающий должен назначаться для надзора за бригадами, не имеющими права самостоятельно работать в электроустановках.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Наблюдающий отвечает: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соответствие подготовленного рабочего места указаниям, предусмотренным в наряде;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четкость и полноту целевого инструктажа членов бригады;</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82"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 безопасность членов бригады в отношении поражения электрическим током электроустановки.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Наблюдающим может назначаться работник, имеющий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2.1.9. Каждый член бригады должен выполнять требования настоящих Правил и инструктивные указания, полученные при допуске к работе и во время работы, а также требования инструкций по охране труда соответствующих организаций.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2.1.10. Письменным указанием руководителя организации должно быть оформлено предоставление его работникам прав: выдающего наряд, распоряжение; допускающего, ответственного руководителя работ; производителя работ (наблюдающего), а также права единоличного осмотра.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0" w:name="Par885"/>
      <w:bookmarkEnd w:id="10"/>
      <w:r w:rsidRPr="003D792B">
        <w:rPr>
          <w:rFonts w:ascii="Calibri" w:hAnsi="Calibri" w:cs="Calibri"/>
          <w:lang w:val="ru-RU"/>
        </w:rPr>
        <w:t xml:space="preserve">2.1.11. Допускается одно из совмещений обязанностей ответственных за безопасное ведение работ в соответствии с табл. </w:t>
      </w:r>
      <w:hyperlink w:anchor="Par889" w:history="1">
        <w:r w:rsidRPr="003D792B">
          <w:rPr>
            <w:rFonts w:ascii="Calibri" w:hAnsi="Calibri" w:cs="Calibri"/>
            <w:color w:val="0000FF"/>
            <w:lang w:val="ru-RU"/>
          </w:rPr>
          <w:t>2.1.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Допускающий из числа оперативного персонала может выполнять обязанности члена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ВЛ всех уровней напряжения допускается совмещение ответственным руководителем или производителем работ из числа ремонтного персонала обязанностей допускающего в тех случаях,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3"/>
        <w:rPr>
          <w:rFonts w:ascii="Calibri" w:hAnsi="Calibri" w:cs="Calibri"/>
          <w:lang w:val="ru-RU"/>
        </w:rPr>
      </w:pPr>
      <w:bookmarkStart w:id="11" w:name="Par889"/>
      <w:bookmarkEnd w:id="11"/>
      <w:r w:rsidRPr="003D792B">
        <w:rPr>
          <w:rFonts w:ascii="Calibri" w:hAnsi="Calibri" w:cs="Calibri"/>
          <w:lang w:val="ru-RU"/>
        </w:rPr>
        <w:t>Таблица 2.1</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Ответственный работник  │      Совмещаемые обязанности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│Выдающий наряд, отдающий   │Ответственный руководитель работ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│распоряжение               │Производитель работ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│Допускающий (в электроустановках,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│не имеющих местного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│оперативного персонала)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│(в ред.  </w:t>
      </w:r>
      <w:hyperlink r:id="rId83" w:history="1">
        <w:r w:rsidRPr="003D792B">
          <w:rPr>
            <w:rFonts w:ascii="Courier New" w:hAnsi="Courier New" w:cs="Courier New"/>
            <w:color w:val="0000FF"/>
            <w:sz w:val="20"/>
            <w:szCs w:val="20"/>
            <w:lang w:val="ru-RU"/>
          </w:rPr>
          <w:t>Изменений  и  дополнений</w:t>
        </w:r>
      </w:hyperlink>
      <w:r w:rsidRPr="003D792B">
        <w:rPr>
          <w:rFonts w:ascii="Courier New" w:hAnsi="Courier New" w:cs="Courier New"/>
          <w:sz w:val="20"/>
          <w:szCs w:val="20"/>
          <w:lang w:val="ru-RU"/>
        </w:rPr>
        <w:t>, утв. Минтрудом РФ 18.02.2003,│</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│Минэнерго РФ 20.02.2003)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│Ответственный руководитель │Производитель работ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│работ                      │Допускающий (в электроустановках,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│не имеющих местного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│оперативного персонала)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│Производитель работ из     │Допускающий (в электроустановках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│числа оперативно-ремонтного│с простой и наглядной схемой)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│персонала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│(в ред.  </w:t>
      </w:r>
      <w:hyperlink r:id="rId84" w:history="1">
        <w:r w:rsidRPr="003D792B">
          <w:rPr>
            <w:rFonts w:ascii="Courier New" w:hAnsi="Courier New" w:cs="Courier New"/>
            <w:color w:val="0000FF"/>
            <w:sz w:val="20"/>
            <w:szCs w:val="20"/>
            <w:lang w:val="ru-RU"/>
          </w:rPr>
          <w:t>Изменений  и  дополнений</w:t>
        </w:r>
      </w:hyperlink>
      <w:r w:rsidRPr="003D792B">
        <w:rPr>
          <w:rFonts w:ascii="Courier New" w:hAnsi="Courier New" w:cs="Courier New"/>
          <w:sz w:val="20"/>
          <w:szCs w:val="20"/>
          <w:lang w:val="ru-RU"/>
        </w:rPr>
        <w:t>, утв. Минтрудом РФ 18.02.2003,│</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│Минэнерго РФ 20.02.2003)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│Производитель работ,       │Допускающий (в случаях,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│имеющий группу </w:t>
      </w:r>
      <w:r>
        <w:rPr>
          <w:rFonts w:ascii="Courier New" w:hAnsi="Courier New" w:cs="Courier New"/>
          <w:sz w:val="20"/>
          <w:szCs w:val="20"/>
        </w:rPr>
        <w:t>IV</w:t>
      </w:r>
      <w:r w:rsidRPr="003D792B">
        <w:rPr>
          <w:rFonts w:ascii="Courier New" w:hAnsi="Courier New" w:cs="Courier New"/>
          <w:sz w:val="20"/>
          <w:szCs w:val="20"/>
          <w:lang w:val="ru-RU"/>
        </w:rPr>
        <w:t xml:space="preserve">          │предусмотренных </w:t>
      </w:r>
      <w:hyperlink w:anchor="Par2261" w:history="1">
        <w:r w:rsidRPr="003D792B">
          <w:rPr>
            <w:rFonts w:ascii="Courier New" w:hAnsi="Courier New" w:cs="Courier New"/>
            <w:color w:val="0000FF"/>
            <w:sz w:val="20"/>
            <w:szCs w:val="20"/>
            <w:lang w:val="ru-RU"/>
          </w:rPr>
          <w:t>п. 8.5</w:t>
        </w:r>
      </w:hyperlink>
      <w:r w:rsidRPr="003D792B">
        <w:rPr>
          <w:rFonts w:ascii="Courier New" w:hAnsi="Courier New" w:cs="Courier New"/>
          <w:sz w:val="20"/>
          <w:szCs w:val="20"/>
          <w:lang w:val="ru-RU"/>
        </w:rPr>
        <w:t xml:space="preserve"> настоящих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│Правил)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2.2. Порядок организации работ по наряду</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2" w:name="Par922"/>
      <w:bookmarkEnd w:id="12"/>
      <w:r w:rsidRPr="003D792B">
        <w:rPr>
          <w:rFonts w:ascii="Calibri" w:hAnsi="Calibri" w:cs="Calibri"/>
          <w:lang w:val="ru-RU"/>
        </w:rPr>
        <w:t>2.2.1. Наряд выписывается в двух, а при передаче его по телефону, радио - в трех экземплярах. В последнем случае выдающий наряд выписывает один экземпляр, а работник, принимающий текст в виде телефоно- или радиограммы, факса или электронного письма, заполняет два экземпляра наряда и после обратной проверки указывает на месте подписи выдающего наряд его фамилию и инициалы, подтверждая правильность записи своей подписью.</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тех случаях, когда производитель работ назначается одновременно допускающим, наряд независимо от способа его передачи заполняется в двух экземплярах, один из которых остается у выдающего наряд.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зависимости от местных условий (расположения диспетчерского пункта) один экземпляр наряда может оставаться у работника, разрешающего подготовку рабочего места (диспетчера).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2.2.2. Число нарядов, выдаваемых на одного ответственного руководителя работ, определяет выдающий наряд.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Допускающему и производителю работ (наблюдающему) может быть выдано сразу несколько нарядов и распоряжений для поочередного допуска и работы по ним.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2.2.3. Выдавать наряд разрешается на срок не более 15 календарных дней со дня начала работы. Наряд может быть продлен 1 раз на срок не более 15 календарных дней со дня продления. При перерывах в работе наряд остается действительным.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2.2.4. Продлевать наряд может работник, выдавший наряд, или другой работник, имеющий право выдачи наряда на работы в данной электроустановке.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8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Разрешение на продление наряда может быть передано по телефону, радио или с нарочным допускающему, ответственному руководителю или производителю работ, который в этом случае за своей подписью указывает в наряде фамилию и инициалы работника, продлившего наряд.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2.2.5. Наряды, работы по которым полностью закончены, должны храниться в течение 30 суток, после чего они могут быть уничтожены. Если при выполнении работ по нарядам имели место аварии, инциденты или несчастные случаи, то эти наряды следует хранить в архиве организации вместе с материалами расследования.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2.2.6. Учет работ по нарядам ведется в Журнале учета работ по нарядам и распоряжениям (</w:t>
      </w:r>
      <w:hyperlink w:anchor="Par3272"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5</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по одному наряду на нескольких рабочих местах,</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присоединениях, подстанциях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2.2.7. Наряд разрешается выдавать на одно или несколько рабочих мест одного присоединения, за исключением случаев, оговоренных в </w:t>
      </w:r>
      <w:hyperlink w:anchor="Par941" w:history="1">
        <w:r w:rsidRPr="003D792B">
          <w:rPr>
            <w:rFonts w:ascii="Calibri" w:hAnsi="Calibri" w:cs="Calibri"/>
            <w:color w:val="0000FF"/>
            <w:lang w:val="ru-RU"/>
          </w:rPr>
          <w:t>п.п. 2.2.8</w:t>
        </w:r>
      </w:hyperlink>
      <w:r w:rsidRPr="003D792B">
        <w:rPr>
          <w:rFonts w:ascii="Calibri" w:hAnsi="Calibri" w:cs="Calibri"/>
          <w:lang w:val="ru-RU"/>
        </w:rPr>
        <w:t xml:space="preserve">, </w:t>
      </w:r>
      <w:hyperlink w:anchor="Par945" w:history="1">
        <w:r w:rsidRPr="003D792B">
          <w:rPr>
            <w:rFonts w:ascii="Calibri" w:hAnsi="Calibri" w:cs="Calibri"/>
            <w:color w:val="0000FF"/>
            <w:lang w:val="ru-RU"/>
          </w:rPr>
          <w:t>2.2.9,</w:t>
        </w:r>
      </w:hyperlink>
      <w:r w:rsidRPr="003D792B">
        <w:rPr>
          <w:rFonts w:ascii="Calibri" w:hAnsi="Calibri" w:cs="Calibri"/>
          <w:lang w:val="ru-RU"/>
        </w:rPr>
        <w:t xml:space="preserve"> </w:t>
      </w:r>
      <w:hyperlink w:anchor="Par948" w:history="1">
        <w:r w:rsidRPr="003D792B">
          <w:rPr>
            <w:rFonts w:ascii="Calibri" w:hAnsi="Calibri" w:cs="Calibri"/>
            <w:color w:val="0000FF"/>
            <w:lang w:val="ru-RU"/>
          </w:rPr>
          <w:t>2.2.11,</w:t>
        </w:r>
      </w:hyperlink>
      <w:r w:rsidRPr="003D792B">
        <w:rPr>
          <w:rFonts w:ascii="Calibri" w:hAnsi="Calibri" w:cs="Calibri"/>
          <w:lang w:val="ru-RU"/>
        </w:rPr>
        <w:t xml:space="preserve"> </w:t>
      </w:r>
      <w:hyperlink w:anchor="Par949" w:history="1">
        <w:r w:rsidRPr="003D792B">
          <w:rPr>
            <w:rFonts w:ascii="Calibri" w:hAnsi="Calibri" w:cs="Calibri"/>
            <w:color w:val="0000FF"/>
            <w:lang w:val="ru-RU"/>
          </w:rPr>
          <w:t>2.2.12,</w:t>
        </w:r>
      </w:hyperlink>
      <w:r w:rsidRPr="003D792B">
        <w:rPr>
          <w:rFonts w:ascii="Calibri" w:hAnsi="Calibri" w:cs="Calibri"/>
          <w:lang w:val="ru-RU"/>
        </w:rPr>
        <w:t xml:space="preserve"> </w:t>
      </w:r>
      <w:hyperlink w:anchor="Par961" w:history="1">
        <w:r w:rsidRPr="003D792B">
          <w:rPr>
            <w:rFonts w:ascii="Calibri" w:hAnsi="Calibri" w:cs="Calibri"/>
            <w:color w:val="0000FF"/>
            <w:lang w:val="ru-RU"/>
          </w:rPr>
          <w:t>2.2.14</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lastRenderedPageBreak/>
        <w:t xml:space="preserve">(в ред. </w:t>
      </w:r>
      <w:hyperlink r:id="rId8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3" w:name="Par941"/>
      <w:bookmarkEnd w:id="13"/>
      <w:r w:rsidRPr="003D792B">
        <w:rPr>
          <w:rFonts w:ascii="Calibri" w:hAnsi="Calibri" w:cs="Calibri"/>
          <w:lang w:val="ru-RU"/>
        </w:rPr>
        <w:t>2.2.8.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 для одновременной работы на всех присоединениях.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электроустановках напряжением до 1000 В при полностью снятом напряжении со всех токоведущих частей допускается выдавать один наряд на выполнение работ на сборных шинах РУ, распределительных щитов, сборок, а также на всех присоединениях этих установок одновременно.</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8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4" w:name="Par945"/>
      <w:bookmarkEnd w:id="14"/>
      <w:r w:rsidRPr="003D792B">
        <w:rPr>
          <w:rFonts w:ascii="Calibri" w:hAnsi="Calibri" w:cs="Calibri"/>
          <w:lang w:val="ru-RU"/>
        </w:rPr>
        <w:t>2.2.9.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и др.) можно выдавать один наряд для работы на всех (или части) электродвигателях этих агрегатов (установок) и один наряд для работ в РУ на всех (или части) присоединениях, питающих электродвигатели этих агрегатов (установок).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Выдавать один наряд допускается только для работы на электродвигателях одного напряжения и присоединениях одного 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5" w:name="Par947"/>
      <w:bookmarkEnd w:id="15"/>
      <w:r w:rsidRPr="003D792B">
        <w:rPr>
          <w:rFonts w:ascii="Calibri" w:hAnsi="Calibri" w:cs="Calibri"/>
          <w:lang w:val="ru-RU"/>
        </w:rPr>
        <w:t>2.2.10. При работе по одному наряду на электродвигателях и их присоединениях в РУ, укомплектованном шкафами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6" w:name="Par948"/>
      <w:bookmarkEnd w:id="16"/>
      <w:r w:rsidRPr="003D792B">
        <w:rPr>
          <w:rFonts w:ascii="Calibri" w:hAnsi="Calibri" w:cs="Calibri"/>
          <w:lang w:val="ru-RU"/>
        </w:rPr>
        <w:t>2.2.11. В РУ напряжением 3 - 110 кВ с одиночной системой шин и любым числом секций при выводе в ремонт всей секции полностью разрешается выдавать один наряд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7" w:name="Par949"/>
      <w:bookmarkEnd w:id="17"/>
      <w:r w:rsidRPr="003D792B">
        <w:rPr>
          <w:rFonts w:ascii="Calibri" w:hAnsi="Calibri" w:cs="Calibri"/>
          <w:lang w:val="ru-RU"/>
        </w:rPr>
        <w:t>2.2.12. Один наряд для одновременного или поочередного выполнения работ на разных рабочих местах одного или нескольких присоединений одной электроустановки допускается выдавать в следующих случаях: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 и др.;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ремонте коммутационных аппаратов одного присоединения, в том числе когда их приводы находятся в другом помещении;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ремонте отдельного кабеля в туннеле, коллекторе, колодце, траншее, котловане;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этом разрешается рассредоточение членов бригады по разным рабочим местам. Оформление в наряде перевода с одного рабочего места на другое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8" w:name="Par955"/>
      <w:bookmarkEnd w:id="18"/>
      <w:r w:rsidRPr="003D792B">
        <w:rPr>
          <w:rFonts w:ascii="Calibri" w:hAnsi="Calibri" w:cs="Calibri"/>
          <w:lang w:val="ru-RU"/>
        </w:rPr>
        <w:t xml:space="preserve">2.2.13. При проведении работ согласно </w:t>
      </w:r>
      <w:hyperlink w:anchor="Par941" w:history="1">
        <w:r w:rsidRPr="003D792B">
          <w:rPr>
            <w:rFonts w:ascii="Calibri" w:hAnsi="Calibri" w:cs="Calibri"/>
            <w:color w:val="0000FF"/>
            <w:lang w:val="ru-RU"/>
          </w:rPr>
          <w:t>п. п. 2.2.8,</w:t>
        </w:r>
      </w:hyperlink>
      <w:r w:rsidRPr="003D792B">
        <w:rPr>
          <w:rFonts w:ascii="Calibri" w:hAnsi="Calibri" w:cs="Calibri"/>
          <w:lang w:val="ru-RU"/>
        </w:rPr>
        <w:t xml:space="preserve"> </w:t>
      </w:r>
      <w:hyperlink w:anchor="Par945" w:history="1">
        <w:r w:rsidRPr="003D792B">
          <w:rPr>
            <w:rFonts w:ascii="Calibri" w:hAnsi="Calibri" w:cs="Calibri"/>
            <w:color w:val="0000FF"/>
            <w:lang w:val="ru-RU"/>
          </w:rPr>
          <w:t>2.2.9,</w:t>
        </w:r>
      </w:hyperlink>
      <w:r w:rsidRPr="003D792B">
        <w:rPr>
          <w:rFonts w:ascii="Calibri" w:hAnsi="Calibri" w:cs="Calibri"/>
          <w:lang w:val="ru-RU"/>
        </w:rPr>
        <w:t xml:space="preserve"> </w:t>
      </w:r>
      <w:hyperlink w:anchor="Par948" w:history="1">
        <w:r w:rsidRPr="003D792B">
          <w:rPr>
            <w:rFonts w:ascii="Calibri" w:hAnsi="Calibri" w:cs="Calibri"/>
            <w:color w:val="0000FF"/>
            <w:lang w:val="ru-RU"/>
          </w:rPr>
          <w:t>2.2.11,</w:t>
        </w:r>
      </w:hyperlink>
      <w:r w:rsidRPr="003D792B">
        <w:rPr>
          <w:rFonts w:ascii="Calibri" w:hAnsi="Calibri" w:cs="Calibri"/>
          <w:lang w:val="ru-RU"/>
        </w:rPr>
        <w:t xml:space="preserve"> </w:t>
      </w:r>
      <w:hyperlink w:anchor="Par949" w:history="1">
        <w:r w:rsidRPr="003D792B">
          <w:rPr>
            <w:rFonts w:ascii="Calibri" w:hAnsi="Calibri" w:cs="Calibri"/>
            <w:color w:val="0000FF"/>
            <w:lang w:val="ru-RU"/>
          </w:rPr>
          <w:t>2.2.12</w:t>
        </w:r>
      </w:hyperlink>
      <w:r w:rsidRPr="003D792B">
        <w:rPr>
          <w:rFonts w:ascii="Calibri" w:hAnsi="Calibri" w:cs="Calibri"/>
          <w:lang w:val="ru-RU"/>
        </w:rPr>
        <w:t xml:space="preserve"> настоящих Правил все рабочие места должны быть подготовлены до допуска бригады на первое рабочее место.</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8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случае рассредоточения членов бригады по разным рабочим местам допускается пребывание одного или нескольких ее членов, имеющих группу </w:t>
      </w:r>
      <w:r>
        <w:rPr>
          <w:rFonts w:ascii="Calibri" w:hAnsi="Calibri" w:cs="Calibri"/>
        </w:rPr>
        <w:t>III</w:t>
      </w:r>
      <w:r w:rsidRPr="003D792B">
        <w:rPr>
          <w:rFonts w:ascii="Calibri" w:hAnsi="Calibri" w:cs="Calibri"/>
          <w:lang w:val="ru-RU"/>
        </w:rPr>
        <w:t>, отдельно от производителя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труда, которые необходимо соблюдать при выполнении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9" w:name="Par961"/>
      <w:bookmarkEnd w:id="19"/>
      <w:r w:rsidRPr="003D792B">
        <w:rPr>
          <w:rFonts w:ascii="Calibri" w:hAnsi="Calibri" w:cs="Calibri"/>
          <w:lang w:val="ru-RU"/>
        </w:rPr>
        <w:t>2.2.14. Допускается выдавать один наряд для поочередного проведения однотипной работы на нескольких подстанциях или нескольких присоединениях одной подстанции. 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1 сутки.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 на каждую подстанцию и на каждое присоединение оформляется в соответствующей графе наряда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Каждую из подстанций разрешается включать в работу только после полного окончания работы на ней.</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8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в РУ на участках ВЛ, КЛ и СДТУ</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2.2.15. Работа на участках ВЛ, расположенных на территории РУ, должна проводиться по нарядам,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работе на порталах ОРУ, зданиях ЗРУ, крышах КРУП допуск линейной бригады с необходимым оформлением в наряде должен выполнять допускающий из числа оперативного персонала, обслуживающего 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Выходить из РУ производитель работ с линейной бригадой может самостоятельно, а отдельные члены бригады - в порядке, предусмотренном </w:t>
      </w:r>
      <w:hyperlink w:anchor="Par1159" w:history="1">
        <w:r w:rsidRPr="003D792B">
          <w:rPr>
            <w:rFonts w:ascii="Calibri" w:hAnsi="Calibri" w:cs="Calibri"/>
            <w:color w:val="0000FF"/>
            <w:lang w:val="ru-RU"/>
          </w:rPr>
          <w:t>п. 2.8.3</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2.2.16. Работы на концевых муфтах и заделках КЛ, расположенных в РУ, должны выполняться по нарядам,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ar2494" w:history="1">
        <w:r w:rsidRPr="003D792B">
          <w:rPr>
            <w:rFonts w:ascii="Calibri" w:hAnsi="Calibri" w:cs="Calibri"/>
            <w:color w:val="0000FF"/>
            <w:lang w:val="ru-RU"/>
          </w:rPr>
          <w:t>разделе 12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 к работам на КЛ в этих случаях осуществляет персонал, обслуживающий РУ.</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на КЛ, проходящих по территории и в кабельных сооружениях РУ, должны выполняться по нарядам, выдаваемым персоналом, обслуживающим КЛ. Допуск осуществляет персонал, обслуживающий КЛ, после получения разрешения от оперативного персонала, обслуживающего 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0" w:name="Par979"/>
      <w:bookmarkEnd w:id="20"/>
      <w:r w:rsidRPr="003D792B">
        <w:rPr>
          <w:rFonts w:ascii="Calibri" w:hAnsi="Calibri" w:cs="Calibri"/>
          <w:lang w:val="ru-RU"/>
        </w:rPr>
        <w:t>2.2.17. Работы на устройствах связи, расположенных в РУ, проводятся по нарядам, выдаваемым персоналом СДТУ. Допускается выдача таких нарядов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 оформленным персоналом, обслуживающим 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Подготовку рабочих мест и допуск на работы в устройствах СДТУ, расположенных в РУ, выполняет персонал, обслуживающий РУ.</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по наряду на многоцепных ВЛ, пересечениях ВЛ,</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lastRenderedPageBreak/>
        <w:t>разных участках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2.2.18. На каждую ВЛ, а на многоцепной ВЛ и на каждую цепь выдается отдельный наряд. Допускается выдача одного наряда на несколько ВЛ (цепей) в следующих случаях: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когда напряжение снято со всех цепей, или при работах под напряжением, когда напряжение не снимается ни с одной цепи многоцепной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на ВЛ в местах их пересечения;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однотипных работах на нетоковедущих частях нескольких ВЛ, не требующих их отключения.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2.2.19. В наряде должно быть указано, находится ли ремонтируемая ВЛ под наведенным напряжением, какие ВЛ, пересекающие ремонтируемую линию, требуется отключить и заземлить (с установкой заземления согласно </w:t>
      </w:r>
      <w:hyperlink w:anchor="Par1311" w:history="1">
        <w:r w:rsidRPr="003D792B">
          <w:rPr>
            <w:rFonts w:ascii="Calibri" w:hAnsi="Calibri" w:cs="Calibri"/>
            <w:color w:val="0000FF"/>
            <w:lang w:val="ru-RU"/>
          </w:rPr>
          <w:t>разделу 3.6</w:t>
        </w:r>
      </w:hyperlink>
      <w:r w:rsidRPr="003D792B">
        <w:rPr>
          <w:rFonts w:ascii="Calibri" w:hAnsi="Calibri" w:cs="Calibri"/>
          <w:lang w:val="ru-RU"/>
        </w:rPr>
        <w:t xml:space="preserve"> настоящих Правил). Такое же указание должно быть внесено в наряд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случае принадлежности ВЛ другим организациям их отключение должно быть подтверждено оперативным персоналом владельца ВЛ.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2.2.20. При пофазном ремонте наряд может быть выдан для работ только на участке одного шага транспозиции.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может определять выдающий наряд.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2.2.21. При работах по одному наряду на разных участках, опорах ВЛ перевод бригады с одного рабочего места на другое в наряде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 не оформляется.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bookmarkStart w:id="21" w:name="Par1001"/>
      <w:bookmarkEnd w:id="21"/>
      <w:r w:rsidRPr="003D792B">
        <w:rPr>
          <w:rFonts w:ascii="Calibri" w:hAnsi="Calibri" w:cs="Calibri"/>
          <w:lang w:val="ru-RU"/>
        </w:rPr>
        <w:t>2.3. Организация работ по распоряжению</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2.3.1. Распоряжение имеет разовый характер, срок его действия определяется продолжительностью рабочего дня исполнителей. При необходимости продолжения работы, при изменении условий работы или состава бригады распоряжение должно отдаваться заново.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перерывах в работе в течение дня повторный допуск осуществляется производителем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2.3.2. Распоряжение на работу отдается производителю работ и допускающему. В электроустановках, не имеющих местного оперативного персонала, в тех случаях, когда допуск на рабочем месте не требуется, распоряжение может быть отдано непосредственно работнику, выполняющему работу.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2.3.3. Работы, выполнение которых предусмотрено по распоряжению, могут по усмотрению работника, выдающего распоряжение, проводиться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2.3.4. Распоряжение допускается выдавать для работы поочередно на нескольких электроустановках (присоединениях).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2.3.5. Допуск к работам по распоряжению должен быть оформлен в Журнале учета работ по нарядам и распоряжениям </w:t>
      </w:r>
      <w:hyperlink w:anchor="Par3272"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5</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2" w:name="Par1009"/>
      <w:bookmarkEnd w:id="22"/>
      <w:r w:rsidRPr="003D792B">
        <w:rPr>
          <w:rFonts w:ascii="Calibri" w:hAnsi="Calibri" w:cs="Calibri"/>
          <w:lang w:val="ru-RU"/>
        </w:rPr>
        <w:t>2.3.6. По распоряжению оперативным и оперативно-ремонтным персоналом или под его наблюдением ремонтным персоналом в электроустановках напряжением выше 1000 В могут проводиться неотложные работы продолжительностью не более 1 часа без учета времени на подготовку рабочего места.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Неотложные работы, для выполнения которых требуется более 1 часа или участия более трех работников, включая работника, осуществляющего наблюдение, должны проводиться по наряду.</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3" w:name="Par1013"/>
      <w:bookmarkEnd w:id="23"/>
      <w:r w:rsidRPr="003D792B">
        <w:rPr>
          <w:rFonts w:ascii="Calibri" w:hAnsi="Calibri" w:cs="Calibri"/>
          <w:lang w:val="ru-RU"/>
        </w:rPr>
        <w:t xml:space="preserve">2.3.7.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w:t>
      </w:r>
      <w:r>
        <w:rPr>
          <w:rFonts w:ascii="Calibri" w:hAnsi="Calibri" w:cs="Calibri"/>
        </w:rPr>
        <w:t>IV</w:t>
      </w:r>
      <w:r w:rsidRPr="003D792B">
        <w:rPr>
          <w:rFonts w:ascii="Calibri" w:hAnsi="Calibri" w:cs="Calibri"/>
          <w:lang w:val="ru-RU"/>
        </w:rPr>
        <w:t xml:space="preserve">, а в электроустановках напряжением до 1000 В - группу </w:t>
      </w:r>
      <w:r>
        <w:rPr>
          <w:rFonts w:ascii="Calibri" w:hAnsi="Calibri" w:cs="Calibri"/>
        </w:rPr>
        <w:t>III</w:t>
      </w:r>
      <w:r w:rsidRPr="003D792B">
        <w:rPr>
          <w:rFonts w:ascii="Calibri" w:hAnsi="Calibri" w:cs="Calibri"/>
          <w:lang w:val="ru-RU"/>
        </w:rPr>
        <w:t xml:space="preserve">. Члены бригады, работающие в электроустановках напряжением до и выше 1000 В, должны иметь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 допуском должны быть выполнены все технические мероприятия по подготовке рабочего места, определяемые выдающим распоряжение.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4" w:name="Par1019"/>
      <w:bookmarkEnd w:id="24"/>
      <w:r w:rsidRPr="003D792B">
        <w:rPr>
          <w:rFonts w:ascii="Calibri" w:hAnsi="Calibri" w:cs="Calibri"/>
          <w:lang w:val="ru-RU"/>
        </w:rPr>
        <w:t>2.3.8. В электроустановках напряжением выше 1000 В допускается выполнять по распоряжению следующие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2.3.9. Допускается выполнение работ по распоряжению в электроустановках напряжением до 1000 В, кроме работ на сборных шинах РУ и на присоединениях, по которым может быть подано напряжение на сборные шины, на ВЛ с использованием грузоподъемных машин и механизмов, в том числе по обслуживанию сети наружного освещения на условиях, предусмотренных </w:t>
      </w:r>
      <w:hyperlink w:anchor="Par788" w:history="1">
        <w:r w:rsidRPr="003D792B">
          <w:rPr>
            <w:rFonts w:ascii="Calibri" w:hAnsi="Calibri" w:cs="Calibri"/>
            <w:color w:val="0000FF"/>
            <w:lang w:val="ru-RU"/>
          </w:rPr>
          <w:t>п. п. 1.4.15,</w:t>
        </w:r>
      </w:hyperlink>
      <w:r w:rsidRPr="003D792B">
        <w:rPr>
          <w:rFonts w:ascii="Calibri" w:hAnsi="Calibri" w:cs="Calibri"/>
          <w:lang w:val="ru-RU"/>
        </w:rPr>
        <w:t xml:space="preserve"> </w:t>
      </w:r>
      <w:hyperlink w:anchor="Par1847" w:history="1">
        <w:r w:rsidRPr="003D792B">
          <w:rPr>
            <w:rFonts w:ascii="Calibri" w:hAnsi="Calibri" w:cs="Calibri"/>
            <w:color w:val="0000FF"/>
            <w:lang w:val="ru-RU"/>
          </w:rPr>
          <w:t>4.15.20,</w:t>
        </w:r>
      </w:hyperlink>
      <w:r w:rsidRPr="003D792B">
        <w:rPr>
          <w:rFonts w:ascii="Calibri" w:hAnsi="Calibri" w:cs="Calibri"/>
          <w:lang w:val="ru-RU"/>
        </w:rPr>
        <w:t xml:space="preserve"> </w:t>
      </w:r>
      <w:hyperlink w:anchor="Par1958" w:history="1">
        <w:r w:rsidRPr="003D792B">
          <w:rPr>
            <w:rFonts w:ascii="Calibri" w:hAnsi="Calibri" w:cs="Calibri"/>
            <w:color w:val="0000FF"/>
            <w:lang w:val="ru-RU"/>
          </w:rPr>
          <w:t>4.15.77,</w:t>
        </w:r>
      </w:hyperlink>
      <w:r w:rsidRPr="003D792B">
        <w:rPr>
          <w:rFonts w:ascii="Calibri" w:hAnsi="Calibri" w:cs="Calibri"/>
          <w:lang w:val="ru-RU"/>
        </w:rPr>
        <w:t xml:space="preserve"> </w:t>
      </w:r>
      <w:hyperlink w:anchor="Par1993" w:history="1">
        <w:r w:rsidRPr="003D792B">
          <w:rPr>
            <w:rFonts w:ascii="Calibri" w:hAnsi="Calibri" w:cs="Calibri"/>
            <w:color w:val="0000FF"/>
            <w:lang w:val="ru-RU"/>
          </w:rPr>
          <w:t>4.15.88</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2.3.10. В электроустановках напряжением до 1000 В, расположенных в помещениях, кроме особо опасных, в особо неблагоприятных условиях в отношении поражения людей электрическим током, работник, имеющий группу </w:t>
      </w:r>
      <w:r>
        <w:rPr>
          <w:rFonts w:ascii="Calibri" w:hAnsi="Calibri" w:cs="Calibri"/>
        </w:rPr>
        <w:t>III</w:t>
      </w:r>
      <w:r w:rsidRPr="003D792B">
        <w:rPr>
          <w:rFonts w:ascii="Calibri" w:hAnsi="Calibri" w:cs="Calibri"/>
          <w:lang w:val="ru-RU"/>
        </w:rPr>
        <w:t xml:space="preserve"> и право быть производителем работ, может работать единолично.</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9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5" w:name="Par1028"/>
      <w:bookmarkEnd w:id="25"/>
      <w:r w:rsidRPr="003D792B">
        <w:rPr>
          <w:rFonts w:ascii="Calibri" w:hAnsi="Calibri" w:cs="Calibri"/>
          <w:lang w:val="ru-RU"/>
        </w:rPr>
        <w:t>2.3.11.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2.3.12. В электроустановках напряжением выше 1000 В одному работнику, имеющему группу </w:t>
      </w:r>
      <w:r>
        <w:rPr>
          <w:rFonts w:ascii="Calibri" w:hAnsi="Calibri" w:cs="Calibri"/>
        </w:rPr>
        <w:t>III</w:t>
      </w:r>
      <w:r w:rsidRPr="003D792B">
        <w:rPr>
          <w:rFonts w:ascii="Calibri" w:hAnsi="Calibri" w:cs="Calibri"/>
          <w:lang w:val="ru-RU"/>
        </w:rPr>
        <w:t>, по распоряжению допускается проводить: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благоустройство территории ОРУ, скашивание травы, расчистку от снега дорог и проходов;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 и обслуживание устройств проводной радио- и телефонной связи, осветительной электропроводки и арматуры, расположенных вне камер РУ на высоте не более 2,5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возобновление надписей на кожухах оборудования и ограждениях вне камер 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наблюдение за сушкой трансформаторов, генераторов и другого оборудования, выведенного из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обслуживание маслоочистительной и прочей вспомогательной аппаратуры при очистке и сушке масла;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на электродвигателях и механической части вентиляторов и маслонасосов трансформаторов, компрессоров;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другие работы, предусмотренные настоящими Правилами.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6" w:name="Par1039"/>
      <w:bookmarkEnd w:id="26"/>
      <w:r w:rsidRPr="003D792B">
        <w:rPr>
          <w:rFonts w:ascii="Calibri" w:hAnsi="Calibri" w:cs="Calibri"/>
          <w:lang w:val="ru-RU"/>
        </w:rPr>
        <w:t xml:space="preserve">2.3.13.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может выполнять работник, имеющий группу </w:t>
      </w:r>
      <w:r>
        <w:rPr>
          <w:rFonts w:ascii="Calibri" w:hAnsi="Calibri" w:cs="Calibri"/>
        </w:rPr>
        <w:t>II</w:t>
      </w:r>
      <w:r w:rsidRPr="003D792B">
        <w:rPr>
          <w:rFonts w:ascii="Calibri" w:hAnsi="Calibri" w:cs="Calibri"/>
          <w:lang w:val="ru-RU"/>
        </w:rPr>
        <w:t xml:space="preserve">. Уборку в ОРУ может выполнять один работник, имеющий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помещениях с отдельно установленными распределительными щитами (пунктами) напряжением до 1000 В уборку может выполнять один работник, имеющий группу </w:t>
      </w:r>
      <w:r>
        <w:rPr>
          <w:rFonts w:ascii="Calibri" w:hAnsi="Calibri" w:cs="Calibri"/>
        </w:rPr>
        <w:t>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2.3.14. На ВЛ по распоряжению могут выполняться работы на нетоковедущих частях, не требующих снятия напряжения, в том числе: с подъемом до 3 м, считая от уровня земли до ног работающего; без разборки конструктивных частей опоры; с откапыванием стоек опоры на глубину до 0,5 м; по расчистке трассы ВЛ, когда не требуется принимать меры, предотвращающие падение на провода вырубаемых деревьев, либо когда обрубка веток и сучьев не связана с опасным приближением людей, приспособлений и механизмов к проводам и с возможностью падения веток и сучьев на провода.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7" w:name="Par1042"/>
      <w:bookmarkEnd w:id="27"/>
      <w:r w:rsidRPr="003D792B">
        <w:rPr>
          <w:rFonts w:ascii="Calibri" w:hAnsi="Calibri" w:cs="Calibri"/>
          <w:lang w:val="ru-RU"/>
        </w:rPr>
        <w:t xml:space="preserve">2.3.15. Допускается на ВЛ одному работнику, имеющему группу </w:t>
      </w:r>
      <w:r>
        <w:rPr>
          <w:rFonts w:ascii="Calibri" w:hAnsi="Calibri" w:cs="Calibri"/>
        </w:rPr>
        <w:t>II</w:t>
      </w:r>
      <w:r w:rsidRPr="003D792B">
        <w:rPr>
          <w:rFonts w:ascii="Calibri" w:hAnsi="Calibri" w:cs="Calibri"/>
          <w:lang w:val="ru-RU"/>
        </w:rPr>
        <w:t>, выполнять по распоряжению следующие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восстановление постоянных обозначений на опоре;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замер габаритов угломерными приборами;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противопожарную очистку площадок вокруг опор;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окраску бандажей на опорах.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bookmarkStart w:id="28" w:name="Par1049"/>
      <w:bookmarkEnd w:id="28"/>
      <w:r w:rsidRPr="003D792B">
        <w:rPr>
          <w:rFonts w:ascii="Calibri" w:hAnsi="Calibri" w:cs="Calibri"/>
          <w:lang w:val="ru-RU"/>
        </w:rPr>
        <w:t>2.4. Организация работ, выполняемых в порядке текущей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эксплуатации согласно перечню</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2.4.1. Небольшие по объему виды работ, выполняемые в течение рабочей смены и разрешенные к производству в порядке текущей эксплуатации, должны содержаться в заранее разработанном и подписанном техническим руководителем или ответственным за электрохозяйство, утвержденном руководителем организации перечне работ. При этом должны быть соблюдены следующие требования: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в порядке текущей эксплуатации (перечень работ) распространяется только на электроустановки напряжением до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выполняется силами оперативного или оперативно-ремонтного персонала на закрепленном за этим персоналом оборудовании, участке.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Подготовка рабочего места осуществляется теми же работниками, которые в дальнейшем выполняют необходимую работу.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2.4.2. Работа в порядке текущей эксплуатации, включенная в перечень, является постоянно </w:t>
      </w:r>
      <w:r w:rsidRPr="003D792B">
        <w:rPr>
          <w:rFonts w:ascii="Calibri" w:hAnsi="Calibri" w:cs="Calibri"/>
          <w:lang w:val="ru-RU"/>
        </w:rPr>
        <w:lastRenderedPageBreak/>
        <w:t>разрешенной, на которую не требуется каких-либо дополнительных указаний, распоряжений, целевого инструктажа.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2.4.3.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2.4.4. Перечень должен содержать указания, определяющие виды работ, разрешенные к выполнению бригадой.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2.4.5. В перечне должен быть указан порядок регистрации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2.4.6. К работам, выполняемым в порядке текущей эксплуатации в электроустановках напряжением до 1000 В, могут быть отнесены: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в электроустановках с односторонним питанием;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отсоединение, присоединение кабеля, проводов электродвигателя, другого оборудования;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 магнитных пускателей, рубильников, контакторов, пусковых кнопок, другой аналогичной пусковой и коммутационной аппаратуры при условии установки ее вне щитов и сборок;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 отдельных электроприемников (электродвигателей, электрокалориферов и т.д.);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 отдельно расположенных магнитных станций и блоков управления, уход за щеточным аппаратом электрических машин;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снятие и установка электросчетчиков, других приборов и средств измерений;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другие работы, выполняемые на территории организации, в служебных и жилых помещениях, складах, мастерских и т.д.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Приведенный перечень работ не является исчерпывающим и может быть дополнен решением руководителя организации. В перечне должно быть указано, какие работы могут выполняться единолично.</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2.5. Состав бригады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29" w:name="Par1073"/>
      <w:bookmarkEnd w:id="29"/>
      <w:r w:rsidRPr="003D792B">
        <w:rPr>
          <w:rFonts w:ascii="Calibri" w:hAnsi="Calibri" w:cs="Calibri"/>
          <w:lang w:val="ru-RU"/>
        </w:rPr>
        <w:t>2.5.1.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Член бригады, руководимой производителем работ, должен иметь группу </w:t>
      </w:r>
      <w:r>
        <w:rPr>
          <w:rFonts w:ascii="Calibri" w:hAnsi="Calibri" w:cs="Calibri"/>
        </w:rPr>
        <w:t>III</w:t>
      </w:r>
      <w:r w:rsidRPr="003D792B">
        <w:rPr>
          <w:rFonts w:ascii="Calibri" w:hAnsi="Calibri" w:cs="Calibri"/>
          <w:lang w:val="ru-RU"/>
        </w:rPr>
        <w:t xml:space="preserve">, за исключением работ на ВЛ </w:t>
      </w:r>
      <w:hyperlink w:anchor="Par1861" w:history="1">
        <w:r w:rsidRPr="003D792B">
          <w:rPr>
            <w:rFonts w:ascii="Calibri" w:hAnsi="Calibri" w:cs="Calibri"/>
            <w:color w:val="0000FF"/>
            <w:lang w:val="ru-RU"/>
          </w:rPr>
          <w:t>(п. 4.15.23</w:t>
        </w:r>
      </w:hyperlink>
      <w:r w:rsidRPr="003D792B">
        <w:rPr>
          <w:rFonts w:ascii="Calibri" w:hAnsi="Calibri" w:cs="Calibri"/>
          <w:lang w:val="ru-RU"/>
        </w:rPr>
        <w:t xml:space="preserve"> настоящих Правил), выполнять которые должен член бригады, имеющий группу </w:t>
      </w:r>
      <w:r>
        <w:rPr>
          <w:rFonts w:ascii="Calibri" w:hAnsi="Calibri" w:cs="Calibri"/>
        </w:rPr>
        <w:t>IV</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бригаду на каждого работника, имеющего группу </w:t>
      </w:r>
      <w:r>
        <w:rPr>
          <w:rFonts w:ascii="Calibri" w:hAnsi="Calibri" w:cs="Calibri"/>
        </w:rPr>
        <w:t>III</w:t>
      </w:r>
      <w:r w:rsidRPr="003D792B">
        <w:rPr>
          <w:rFonts w:ascii="Calibri" w:hAnsi="Calibri" w:cs="Calibri"/>
          <w:lang w:val="ru-RU"/>
        </w:rPr>
        <w:t xml:space="preserve">, допускается включать одного работника, имеющего группу </w:t>
      </w:r>
      <w:r>
        <w:rPr>
          <w:rFonts w:ascii="Calibri" w:hAnsi="Calibri" w:cs="Calibri"/>
        </w:rPr>
        <w:t>II</w:t>
      </w:r>
      <w:r w:rsidRPr="003D792B">
        <w:rPr>
          <w:rFonts w:ascii="Calibri" w:hAnsi="Calibri" w:cs="Calibri"/>
          <w:lang w:val="ru-RU"/>
        </w:rPr>
        <w:t xml:space="preserve">, но общее число членов бригады, имеющих группу </w:t>
      </w:r>
      <w:r>
        <w:rPr>
          <w:rFonts w:ascii="Calibri" w:hAnsi="Calibri" w:cs="Calibri"/>
        </w:rPr>
        <w:t>II</w:t>
      </w:r>
      <w:r w:rsidRPr="003D792B">
        <w:rPr>
          <w:rFonts w:ascii="Calibri" w:hAnsi="Calibri" w:cs="Calibri"/>
          <w:lang w:val="ru-RU"/>
        </w:rPr>
        <w:t>, не должно превышать трех.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2.5.2. Оперативный персонал, находящийся на дежурстве, по разрешению работника из числа вышестоящего оперативного персонала может привлекаться к работе в бригаде с записью в оперативном журнале и оформлением в наряде.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2.6. Выдача разрешений на подготовку рабочего места</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допуск к работе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2.6.1. Подготовка рабочего места и допуск бригады к работе могут проводиться только после получения разрешения от оперативного персонала, в управлении или ведении которого находится оборудование, или уполномоченного на это работника (порядок допуска к выполнению работ в установках ТАИ приведен в </w:t>
      </w:r>
      <w:hyperlink w:anchor="Par2278" w:history="1">
        <w:r w:rsidRPr="003D792B">
          <w:rPr>
            <w:rFonts w:ascii="Calibri" w:hAnsi="Calibri" w:cs="Calibri"/>
            <w:color w:val="0000FF"/>
            <w:lang w:val="ru-RU"/>
          </w:rPr>
          <w:t>разделе 9</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2.6.2. Разрешение может быть передано выполняющему подготовку рабочего места и допуск бригады к работе персоналу лично, по телефону, радио, с нарочным или через оперативный персонал промежуточной подстанции.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выдача таких разрешений до прибытия бригады на место работ.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2.6.3. Допуск бригады разрешается только по одному наряду или распоряжению.</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bookmarkStart w:id="30" w:name="Par1092"/>
      <w:bookmarkEnd w:id="30"/>
      <w:r w:rsidRPr="003D792B">
        <w:rPr>
          <w:rFonts w:ascii="Calibri" w:hAnsi="Calibri" w:cs="Calibri"/>
          <w:lang w:val="ru-RU"/>
        </w:rPr>
        <w:t>2.7. Подготовка рабочего места и первичный допуск</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бригады к работе по наряду и распоряжению</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2.7.1. Не допускается изменять предусмотренные нарядом меры по подготовке рабочих мест.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возникновении сомнения в достаточности и правильности мер по подготовке рабочего места и в возможности безопасного выполнения работы эта подготовка должна быть прекращена, а намечаемая работа отложена до выдачи нового наряда, предусматривающего технические мероприятия, устраняющие возникшие сомнения в безопасности.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2.7.2.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организаций.</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2.7.4. Ответственный руководитель и производитель работ (наблюдающий) перед допуском к работе должны выяснить у допускающего, какие меры приняты при подготовке рабочего места, и совместно с допускающим проверить эту подготовку личным осмотром в пределах рабочего места.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отсутствии оперативного персонала, но с его разрешения, проверку подготовки рабочего места ответственный руководитель работ совместно с производителем работ могут выполнять самостоятельно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2.7.5. Допуск к работе по нарядам и распоряжениям должен проводиться непосредственно на рабочем месте.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 или распоряжении, по именным удостоверениям членов бригады; доказать бригаде, что напряжение отсутствует, показом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2.7.7. Началу работ по наряду или распоряжению должен предшествовать целевой инструктаж, предусматривающий указания по безопасному выполнению конкретной работы в последовательной цепи от выдавшего наряд, отдавшего распоряжение до члена бригады (исполнителя).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Без проведения целевого инструктажа допуск к работе не разрешается.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Целевой инструктаж при работах по наряду проводят: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выдающий наряд - ответственному руководителю работ или, если ответственный руководитель не назначается, производителю работ (наблюдающему);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допускающий - ответственному руководителю работ, производителю работ (наблюдающему) и членам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ответственный руководитель работ - производителю работ (наблюдающему) и членам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производитель работ (наблюдающий) - членам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Целевой инструктаж при работах по распоряжению проводят: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отдающий распоряжение - производителю (наблюдающему) или непосредственному исполнителю работ;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допускающий - производителю работ (наблюдающему), членам бригады (исполнителям).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Допускается проведение целевого инструктажа выдающим наряд, отдающим распоряжение по телефону.</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07"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вводе в состав бригады нового члена бригады инструктаж, как правило, должен проводить производитель работ (наблюдающий).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2.7.8. Выдающий наряд,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грузоподъемных машин и механизмов, инструмента и приспособлений.</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0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Наблюдающий инструктирует бригаду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09"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Производитель работ в целевом инструктаже обязан дать исчерпывающие указания членам бригады, исключающие возможность поражения электрическим током.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2.7.9. Допускающий в целевом инструктаже должен ознакомить членов бригады с содержанием наряда, распоряжения, указать границы рабочего места, наличие наведенного напряжения, показать ближайшие к рабочему месту оборудование и токоведущие части ремонтируемого и соседних присоединений, к которым не допускается приближаться независимо от того, находятся они под напряжением или нет.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2.7.10. При работе по наряду целевой инструктаж должен быть оформлен в </w:t>
      </w:r>
      <w:hyperlink w:anchor="Par3142" w:history="1">
        <w:r w:rsidRPr="003D792B">
          <w:rPr>
            <w:rFonts w:ascii="Calibri" w:hAnsi="Calibri" w:cs="Calibri"/>
            <w:color w:val="0000FF"/>
            <w:lang w:val="ru-RU"/>
          </w:rPr>
          <w:t>таблице</w:t>
        </w:r>
      </w:hyperlink>
      <w:r w:rsidRPr="003D792B">
        <w:rPr>
          <w:rFonts w:ascii="Calibri" w:hAnsi="Calibri" w:cs="Calibri"/>
          <w:lang w:val="ru-RU"/>
        </w:rPr>
        <w:t xml:space="preserve"> "Регистрация целевого инструктажа при первичном допуске" подписями работников, проведших </w:t>
      </w:r>
      <w:r w:rsidRPr="003D792B">
        <w:rPr>
          <w:rFonts w:ascii="Calibri" w:hAnsi="Calibri" w:cs="Calibri"/>
          <w:lang w:val="ru-RU"/>
        </w:rPr>
        <w:lastRenderedPageBreak/>
        <w:t>и получивших инструктаж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2.7.11. При работе по распоряжению целевой инструктаж должен быть оформлен в соответствующей графе Журнала учета работ по нарядам и распоряжениям с подписями отдавшего распоряжение (проведшего инструктаж) и принявшего распоряжение (производителя работ, исполнителя, допускающего), т.е. работников, получивших инструктаж (</w:t>
      </w:r>
      <w:hyperlink w:anchor="Par3272"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5</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2.7.12. Допуск к работе оформляется в обоих экземплярах наряда, из которых один остается у производителя работ (наблюдающего), а второй - у допускающего их работника.</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Когда производитель работ совмещает обязанности допускающего, допуск оформляется в одном экземпляре наряда.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 к работе по распоряжению оформляется в Журнале учета работ по нарядам и распоряжениям (</w:t>
      </w:r>
      <w:hyperlink w:anchor="Par3272"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5</w:t>
        </w:r>
      </w:hyperlink>
      <w:r w:rsidRPr="003D792B">
        <w:rPr>
          <w:rFonts w:ascii="Calibri" w:hAnsi="Calibri" w:cs="Calibri"/>
          <w:lang w:val="ru-RU"/>
        </w:rPr>
        <w:t xml:space="preserve"> к настоящим Правилам) с записью о допуске к работе в оперативном журнале.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2.8. Надзор при проведении работ, изменения</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в составе бригады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2.8.1.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так организовать свою работу, чтобы вести контроль за всеми членами бригады, находясь по возможности на том участке рабочего места, где выполняется наиболее опасная работа.</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наблюдающему совмещать надзор с выполнением какой-либо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2.8.2. При необходимости временного ухода с рабочего места производитель работ (наблюдающий), если его не могут заменить ответственный руководитель работ, допускающий или работник, имеющий право выдачи нарядов, обязан удалить бригаду с места работы (с выводом ее из РУ и закрытием входных дверей на замок, со снятием людей с опоры ВЛ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случаях подмены производитель работ (наблюдающий) на время своего отсутствия должен передать наряд заменившему его работнику.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Оставаться в электроустановках напряжением выше 1000 В одному производителю работ (наблюдающему) или членам бригады без производителя работ (наблюдающего) не разрешается. Исключением могут быть следующие виды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регулировка выключателей, разъединителей, приводы которых вынесены в другое помещение;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монтаж, проверка вторичных цепей, устройств защиты, электроавтоматики, сигнализации, измерений, связи и др.;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прокладка силовых и контрольных кабелей;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Указанные работы производятся на основании и условиях, предусмотренных </w:t>
      </w:r>
      <w:hyperlink w:anchor="Par949" w:history="1">
        <w:r w:rsidRPr="003D792B">
          <w:rPr>
            <w:rFonts w:ascii="Calibri" w:hAnsi="Calibri" w:cs="Calibri"/>
            <w:color w:val="0000FF"/>
            <w:lang w:val="ru-RU"/>
          </w:rPr>
          <w:t>п. п. 2.2.12</w:t>
        </w:r>
      </w:hyperlink>
      <w:r w:rsidRPr="003D792B">
        <w:rPr>
          <w:rFonts w:ascii="Calibri" w:hAnsi="Calibri" w:cs="Calibri"/>
          <w:lang w:val="ru-RU"/>
        </w:rPr>
        <w:t xml:space="preserve"> и </w:t>
      </w:r>
      <w:hyperlink w:anchor="Par955" w:history="1">
        <w:r w:rsidRPr="003D792B">
          <w:rPr>
            <w:rFonts w:ascii="Calibri" w:hAnsi="Calibri" w:cs="Calibri"/>
            <w:color w:val="0000FF"/>
            <w:lang w:val="ru-RU"/>
          </w:rPr>
          <w:t>2.2.13</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1" w:name="Par1159"/>
      <w:bookmarkEnd w:id="31"/>
      <w:r w:rsidRPr="003D792B">
        <w:rPr>
          <w:rFonts w:ascii="Calibri" w:hAnsi="Calibri" w:cs="Calibri"/>
          <w:lang w:val="ru-RU"/>
        </w:rPr>
        <w:t xml:space="preserve">2.8.3.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w:t>
      </w:r>
      <w:r w:rsidRPr="003D792B">
        <w:rPr>
          <w:rFonts w:ascii="Calibri" w:hAnsi="Calibri" w:cs="Calibri"/>
          <w:lang w:val="ru-RU"/>
        </w:rPr>
        <w:lastRenderedPageBreak/>
        <w:t>(наблюдающего).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Члены бригады, имеющие группу </w:t>
      </w:r>
      <w:r>
        <w:rPr>
          <w:rFonts w:ascii="Calibri" w:hAnsi="Calibri" w:cs="Calibri"/>
        </w:rPr>
        <w:t>III</w:t>
      </w:r>
      <w:r w:rsidRPr="003D792B">
        <w:rPr>
          <w:rFonts w:ascii="Calibri" w:hAnsi="Calibri" w:cs="Calibri"/>
          <w:lang w:val="ru-RU"/>
        </w:rPr>
        <w:t xml:space="preserve">, могут самостоятельно выходить из РУ и возвращаться на рабочее место, члены бригады, имеющие группу </w:t>
      </w:r>
      <w:r>
        <w:rPr>
          <w:rFonts w:ascii="Calibri" w:hAnsi="Calibri" w:cs="Calibri"/>
        </w:rPr>
        <w:t>II</w:t>
      </w:r>
      <w:r w:rsidRPr="003D792B">
        <w:rPr>
          <w:rFonts w:ascii="Calibri" w:hAnsi="Calibri" w:cs="Calibri"/>
          <w:lang w:val="ru-RU"/>
        </w:rPr>
        <w:t xml:space="preserve">, - только в сопровождении члена бригады, имеющего группу </w:t>
      </w:r>
      <w:r>
        <w:rPr>
          <w:rFonts w:ascii="Calibri" w:hAnsi="Calibri" w:cs="Calibri"/>
        </w:rPr>
        <w:t>III</w:t>
      </w:r>
      <w:r w:rsidRPr="003D792B">
        <w:rPr>
          <w:rFonts w:ascii="Calibri" w:hAnsi="Calibri" w:cs="Calibri"/>
          <w:lang w:val="ru-RU"/>
        </w:rPr>
        <w:t>, или работника, имеющего право единоличного осмотра электроустановок. Не допускается после выхода из РУ оставлять дверь не закрытой на замок.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Возвратившиеся члены бригады могут приступить к работе только с разрешения производителя работ (наблюдающего).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2.8.4. При обнаружении нарушений настоящих Правил или выявлении других обстоятельств, угрожающих безопасности работающих, бригада должна быть удалена с рабочего места и у производителя работ (наблюдающего) должен быть отобран наряд. Только после устранения обнаруженных нарушений бригада может быть вновь допущена к работе с оформлением нового наряда.</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2.8.5. Изменять состав бригады разрешается работнику, выдавшему наряд, или другому работнику, имеющему право выдачи наряда на выполнение работ в данной электроустановке. Указания об изменениях состава бригады могут быть переданы по телефону, радио или с нарочным допускающему, ответственному руководителю или производителю работ (наблюдающему), который в наряде за своей подписью записывает фамилию и инициалы работника, давшего указание об изменении.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При изменении состава бригады не должны быть нарушены требования </w:t>
      </w:r>
      <w:hyperlink w:anchor="Par1073" w:history="1">
        <w:r w:rsidRPr="003D792B">
          <w:rPr>
            <w:rFonts w:ascii="Calibri" w:hAnsi="Calibri" w:cs="Calibri"/>
            <w:color w:val="0000FF"/>
            <w:lang w:val="ru-RU"/>
          </w:rPr>
          <w:t>п. 2.5.1</w:t>
        </w:r>
      </w:hyperlink>
      <w:r w:rsidRPr="003D792B">
        <w:rPr>
          <w:rFonts w:ascii="Calibri" w:hAnsi="Calibri" w:cs="Calibri"/>
          <w:lang w:val="ru-RU"/>
        </w:rPr>
        <w:t xml:space="preserve"> настоящих Правил. Производитель работ (наблюдающий) обязан проинструктировать работников, введенных в состав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2.8.6. При замене ответственного руководителя или производителя работ (наблюдающего), изменении состава бригады более чем наполовину, изменении условий работы наряд должен быть выдан заново.</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2.9. Перевод на другое рабочее место</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2" w:name="Par1173"/>
      <w:bookmarkEnd w:id="32"/>
      <w:r w:rsidRPr="003D792B">
        <w:rPr>
          <w:rFonts w:ascii="Calibri" w:hAnsi="Calibri" w:cs="Calibri"/>
          <w:lang w:val="ru-RU"/>
        </w:rPr>
        <w:t xml:space="preserve">2.9.1.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(наблюдающий), если выдающий наряд поручил им это, с записью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 с учетом </w:t>
      </w:r>
      <w:hyperlink w:anchor="Par947" w:history="1">
        <w:r w:rsidRPr="003D792B">
          <w:rPr>
            <w:rFonts w:ascii="Calibri" w:hAnsi="Calibri" w:cs="Calibri"/>
            <w:color w:val="0000FF"/>
            <w:lang w:val="ru-RU"/>
          </w:rPr>
          <w:t>п. п. 2.2.10</w:t>
        </w:r>
      </w:hyperlink>
      <w:r w:rsidRPr="003D792B">
        <w:rPr>
          <w:rFonts w:ascii="Calibri" w:hAnsi="Calibri" w:cs="Calibri"/>
          <w:lang w:val="ru-RU"/>
        </w:rPr>
        <w:t xml:space="preserve">, </w:t>
      </w:r>
      <w:hyperlink w:anchor="Par949" w:history="1">
        <w:r w:rsidRPr="003D792B">
          <w:rPr>
            <w:rFonts w:ascii="Calibri" w:hAnsi="Calibri" w:cs="Calibri"/>
            <w:color w:val="0000FF"/>
            <w:lang w:val="ru-RU"/>
          </w:rPr>
          <w:t>2.2.12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2.9.2. Перевод на другое рабочее место оформляется в наряде. Перевод, осуществляемый допускающим из числа оперативного персонала, оформляется в двух экземплярах наряда, за исключением случаев, приведенных в </w:t>
      </w:r>
      <w:hyperlink w:anchor="Par922" w:history="1">
        <w:r w:rsidRPr="003D792B">
          <w:rPr>
            <w:rFonts w:ascii="Calibri" w:hAnsi="Calibri" w:cs="Calibri"/>
            <w:color w:val="0000FF"/>
            <w:lang w:val="ru-RU"/>
          </w:rPr>
          <w:t>п. 2.2.1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2.9.3. В РУ напряжением до 1000 В, а также на одной ВЛ, ВЛС, КЛ перевод на другое рабочее место осуществляет производитель работ (наблюдающий) без оформления в наряде.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2.9.4. При выполнении работ без отключения оборудования оформление в наряде требуется только при переводе бригады из одного РУ в другое.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2.10. Оформление перерывов в работе</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повторный допуск к работе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2.10.1. При перерыве в работе на протяжении рабочего дня (на обед, по условиям работы) </w:t>
      </w:r>
      <w:r w:rsidRPr="003D792B">
        <w:rPr>
          <w:rFonts w:ascii="Calibri" w:hAnsi="Calibri" w:cs="Calibri"/>
          <w:lang w:val="ru-RU"/>
        </w:rPr>
        <w:lastRenderedPageBreak/>
        <w:t>бригада должна быть удалена с рабочего места, а двери РУ закрыты на замок.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Наряд остается у производителя работ (наблюдающего). Члены бригады не имеют права возвращаться после перерыва на рабочее место без производителя работ (наблюдающего). Допуск после такого перерыва выполняет производитель работ (наблюдающий) без оформления в наряде.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2.10.2. При перерыве в работе в связи с окончанием рабочего дня бригада должна быть удалена с рабочего места.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Плакаты безопасности, ограждения, флажки, заземления не снимаются.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Производитель работ (наблюдающий) должен сдать наряд допускающему, а в случае его отсутствия оставить наряд в отведенном для этого месте, например в папке действующих нарядов. В электроустановках, не имеющих местного оперативного персонала, производителю работ (наблюдающему) разрешается по окончании рабочего дня оставлять наряд у себя.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Окончание работы производитель работ (наблюдающий) оформляет подписью в своем экземпляре наряда.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3" w:name="Par1191"/>
      <w:bookmarkEnd w:id="33"/>
      <w:r w:rsidRPr="003D792B">
        <w:rPr>
          <w:rFonts w:ascii="Calibri" w:hAnsi="Calibri" w:cs="Calibri"/>
          <w:lang w:val="ru-RU"/>
        </w:rPr>
        <w:t>2.10.3. Повторный допуск в последующие дни на подготовленное рабочее место осуществляет допускающий или с его разрешения ответственный руководитель работ. При этом разрешения на допуск от вышестоящего оперативного персонала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Производитель работ (наблюдающий) с разрешения допускающего может допустить бригаду к работе на подготовленное рабочее место, если ему это поручено, с записью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 к работе, выполняемый допускающим из числа оперативного персонала, оформляется в обоих экземплярах наряда; допуск, осуществляемый ответственным руководителем или производителем работ (наблюдающим), - в экземпляре наряда, находящемся у производителя работ (наблюдающего).</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2.11. Окончание работы, сдача-приемка рабочего места.</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Закрытие наряда, распоряжения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4" w:name="Par1199"/>
      <w:bookmarkEnd w:id="34"/>
      <w:r w:rsidRPr="003D792B">
        <w:rPr>
          <w:rFonts w:ascii="Calibri" w:hAnsi="Calibri" w:cs="Calibri"/>
          <w:lang w:val="ru-RU"/>
        </w:rPr>
        <w:t>2.11.1. После полного окончания работы производитель работ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 и оформить в наряде полное окончание работ своей подписью. Ответственный руководитель работ после проверки рабочих мест должен оформить в наряде полное окончание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2.11.2. Производитель работ (наблюдающий) должен сообщить дежурному оперативному персоналу или работнику, выдавшему наряд, о полном окончании работ и выполнении им требований </w:t>
      </w:r>
      <w:hyperlink w:anchor="Par1199" w:history="1">
        <w:r w:rsidRPr="003D792B">
          <w:rPr>
            <w:rFonts w:ascii="Calibri" w:hAnsi="Calibri" w:cs="Calibri"/>
            <w:color w:val="0000FF"/>
            <w:lang w:val="ru-RU"/>
          </w:rPr>
          <w:t>п. 2.11.1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2.11.3. Наряд после оформления полного окончания работ производитель работ (наблюдающий) должен сдать допускающему, а при его отсутствии - оставить в отведенном для этого месте, например в папке действующих нарядов. Если передача наряда после полного окончания работ затруднена, то с разрешения допускающего или работника из числа оперативного персонала производитель работ (наблюдающий) может оставить наряд у себя. В этом случае, а также когда производитель работ совмещает обязанности допускающего, он должен не позднее следующего дня сдать наряд оперативному персоналу или работнику, выдавшему наряд, а на удаленных участках - административно-техническому персоналу участка.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2.11.4. Допускающий после получения наряда, в котором оформлено полное окончание работ, должен осмотреть рабочие места и сообщить работнику из числа вышестоящего оперативного персонала о полном окончании работ и о возможности включения электроустановки.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2.11.5. Окончание работы по наряду или распоряжению после осмотра места работы должно быть оформлено в соответствующей графе Журнала учета работ по нарядам и распоряжениям (</w:t>
      </w:r>
      <w:hyperlink w:anchor="Par3272"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5</w:t>
        </w:r>
      </w:hyperlink>
      <w:r w:rsidRPr="003D792B">
        <w:rPr>
          <w:rFonts w:ascii="Calibri" w:hAnsi="Calibri" w:cs="Calibri"/>
          <w:lang w:val="ru-RU"/>
        </w:rPr>
        <w:t xml:space="preserve"> к настоящим Правилам) и оперативного журнала.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2.12. Включение электроустановок после полного</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окончания работ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2.12.1. Работник из числа оперативного персонала, получивший разрешение (распоряжение) на включение электроустановки после полного окончания работ, должен перед включением убедиться в готовности электроустановки к включению (проверить чистоту рабочего места, отсутствие инструмента и т.п.),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5" w:name="Par1209"/>
      <w:bookmarkEnd w:id="35"/>
      <w:r w:rsidRPr="003D792B">
        <w:rPr>
          <w:rFonts w:ascii="Calibri" w:hAnsi="Calibri" w:cs="Calibri"/>
          <w:lang w:val="ru-RU"/>
        </w:rPr>
        <w:t>2.12.2. Допускающему из числа оперативно-ремонтного персонала может быть предоставлено право после окончания работы в электроустановке включить ее без получения дополнительного разрешения или распоряжения.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Предоставление права на такое включение должно быть записано в строке наряда </w:t>
      </w:r>
      <w:hyperlink w:anchor="Par3028" w:history="1">
        <w:r w:rsidRPr="003D792B">
          <w:rPr>
            <w:rFonts w:ascii="Calibri" w:hAnsi="Calibri" w:cs="Calibri"/>
            <w:color w:val="0000FF"/>
            <w:lang w:val="ru-RU"/>
          </w:rPr>
          <w:t>"Отдельные указания".</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Право на такое включение может быть дано только в том случае, если к работам на электроустановке или ее участке не допущены другие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2.12.3.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1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3. ТЕХНИЧЕСКИЕ МЕРОПРИЯТИЯ, ОБЕСПЕЧИВАЮЩИЕ БЕЗОПАСНОСТЬ</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РАБОТ СО СНЯТИЕМ НАПРЯЖЕНИЯ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подготовке рабочего места со снятием напряжения должны быть в указанном порядке выполнены следующие технические мероприятия: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произведены необходимые отключения и 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приводах ручного и на ключах дистанционного управления коммутационных аппаратов должны быть вывешены запрещающие плакаты;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проверено отсутствие напряжения на токоведущих частях, которые должны быть заземлены для защиты людей от поражения электрическим током;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установлено заземление (включены заземляющие ножи, а там, где они отсутствуют, установлены переносные заземления);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2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вывешены указательные плакаты "Заземлено", ограждены при необходимости рабочие </w:t>
      </w:r>
      <w:r w:rsidRPr="003D792B">
        <w:rPr>
          <w:rFonts w:ascii="Calibri" w:hAnsi="Calibri" w:cs="Calibri"/>
          <w:lang w:val="ru-RU"/>
        </w:rPr>
        <w:lastRenderedPageBreak/>
        <w:t>места и оставшиеся под напряжением токоведущие части, вывешены предупреждающие и предписывающие плакаты.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3.1. Отключения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3.1.1. При подготовке рабочего места должны быть отключены: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токоведущие части, на которых будут производиться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неогражденные токоведущие части, к которым возможно случайное приближение людей, механизмов и грузоподъемных машин на расстояние менее указанного в </w:t>
      </w:r>
      <w:hyperlink w:anchor="Par667" w:history="1">
        <w:r w:rsidRPr="003D792B">
          <w:rPr>
            <w:rFonts w:ascii="Calibri" w:hAnsi="Calibri" w:cs="Calibri"/>
            <w:color w:val="0000FF"/>
            <w:lang w:val="ru-RU"/>
          </w:rPr>
          <w:t>таблице 1.1;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6" w:name="Par1234"/>
      <w:bookmarkEnd w:id="36"/>
      <w:r w:rsidRPr="003D792B">
        <w:rPr>
          <w:rFonts w:ascii="Calibri" w:hAnsi="Calibri" w:cs="Calibri"/>
          <w:lang w:val="ru-RU"/>
        </w:rPr>
        <w:t>3.1.2. В электроустановках напряжением выше 1000 В с каждой стороны, с которой коммутационным аппаратом на рабочее место может быть подано напряжение, должен быть видимый разрыв. Видимый разрыв может быть создан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Видимый разрыв может отсутствовать в комплектных распределительных устройствах заводского изготовления (в том числе с заполнением элегазом) с выкатными элементами и/или при наличии надежного механического указателя гарантированного положения контактов, а также в элегазовых КРУЭ напряжением 110 кВ и выше.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21"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3.1.3.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3.1.4. В электроустановках напряжением выше 1000 В для предотвращения ошибочного или самопроизвольного включения коммутационных аппаратов, которыми может быть подано напряжение к месту работы, должны быть приняты следующие меры: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 разъединителей, отделителей, выключателей нагрузки ручные приводы в отключенном положении должны быть заперты на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 разъединителей, управляемых оперативной штангой, стационарные ограждения должны быть заперты на механический замок;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должна быть закрыта и заперта на механический замок задвижка и выпущен сжатый воздух, при этом спускные клапаны должны быть оставлены в открытом положении;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 грузовых и пружинных приводов включающий груз или включающие пружины должны быть приведены в нерабочее положение;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должны быть вывешены запрещающие плакаты.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Меры по предотвращению ошибочного включения коммутационных аппаратов КРУ с выкатными тележками должны быть приняты в соответствии с </w:t>
      </w:r>
      <w:hyperlink w:anchor="Par1572" w:history="1">
        <w:r w:rsidRPr="003D792B">
          <w:rPr>
            <w:rFonts w:ascii="Calibri" w:hAnsi="Calibri" w:cs="Calibri"/>
            <w:color w:val="0000FF"/>
            <w:lang w:val="ru-RU"/>
          </w:rPr>
          <w:t>п. п. 4.6.1,</w:t>
        </w:r>
      </w:hyperlink>
      <w:r w:rsidRPr="003D792B">
        <w:rPr>
          <w:rFonts w:ascii="Calibri" w:hAnsi="Calibri" w:cs="Calibri"/>
          <w:lang w:val="ru-RU"/>
        </w:rPr>
        <w:t xml:space="preserve"> </w:t>
      </w:r>
      <w:hyperlink w:anchor="Par1573" w:history="1">
        <w:r w:rsidRPr="003D792B">
          <w:rPr>
            <w:rFonts w:ascii="Calibri" w:hAnsi="Calibri" w:cs="Calibri"/>
            <w:color w:val="0000FF"/>
            <w:lang w:val="ru-RU"/>
          </w:rPr>
          <w:t>4.6.2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3.1.5.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закрытие кнопок, установка между контактами коммутационного аппарата изолирующих накладок и др. При снятии напряжения коммутационным аппаратом с дистанционным управлением необходимо разомкнуть вторичную цепь включающей катушки.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Необходимо вывесить запрещающие плакаты.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3.1.6.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2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3.2. Вывешивание запрещающих плакатов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3.2.1.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 однополюсных разъединителей плакаты вывешиваются на приводе каждого полюса, у разъединителей, управляемых оперативной штангой, -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Par1573" w:history="1">
        <w:r w:rsidRPr="003D792B">
          <w:rPr>
            <w:rFonts w:ascii="Calibri" w:hAnsi="Calibri" w:cs="Calibri"/>
            <w:color w:val="0000FF"/>
            <w:lang w:val="ru-RU"/>
          </w:rPr>
          <w:t>п. 4.6.2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3.2.2. На приводах разъединителей, которыми отключена для работ ВЛ или КЛ, независимо от числа работающих бригад, вывешивается один плакат "Не включать! Работа на линии". Этот плакат вывешивается и снимается по указанию оперативного персонала, ведущего учет числа работающих на линии бригад.</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3.3. Проверка отсутствия напряжения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3.3.1.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электроустановках напряжением выше 1000 В пользоваться указателем напряжения необходимо в диэлектрических перчатках.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В комплектных распределительных устройствах заводского изготовления (в том числе с заполнением элегазом) проверку отсутствия напряжения допускается производить с использованием встроенных стационарных указателей напряжения.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23"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3.3.2. В РУ проверять отсутствие напряжения разрешается одному работнику из числа оперативного персонала, имеющему группу </w:t>
      </w:r>
      <w:r>
        <w:rPr>
          <w:rFonts w:ascii="Calibri" w:hAnsi="Calibri" w:cs="Calibri"/>
        </w:rPr>
        <w:t>IV</w:t>
      </w:r>
      <w:r w:rsidRPr="003D792B">
        <w:rPr>
          <w:rFonts w:ascii="Calibri" w:hAnsi="Calibri" w:cs="Calibri"/>
          <w:lang w:val="ru-RU"/>
        </w:rPr>
        <w:t xml:space="preserve">, - в электроустановках напряжением выше 1000 В и имеющему группу </w:t>
      </w:r>
      <w:r>
        <w:rPr>
          <w:rFonts w:ascii="Calibri" w:hAnsi="Calibri" w:cs="Calibri"/>
        </w:rPr>
        <w:t>III</w:t>
      </w:r>
      <w:r w:rsidRPr="003D792B">
        <w:rPr>
          <w:rFonts w:ascii="Calibri" w:hAnsi="Calibri" w:cs="Calibri"/>
          <w:lang w:val="ru-RU"/>
        </w:rPr>
        <w:t>, - в электроустановках напряжением до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На ВЛ проверку отсутствия напряжения должны выполнять два работника: на ВЛ напряжением выше 1000 В - работники, имеющие группы </w:t>
      </w:r>
      <w:r>
        <w:rPr>
          <w:rFonts w:ascii="Calibri" w:hAnsi="Calibri" w:cs="Calibri"/>
        </w:rPr>
        <w:t>IV</w:t>
      </w:r>
      <w:r w:rsidRPr="003D792B">
        <w:rPr>
          <w:rFonts w:ascii="Calibri" w:hAnsi="Calibri" w:cs="Calibri"/>
          <w:lang w:val="ru-RU"/>
        </w:rPr>
        <w:t xml:space="preserve"> и </w:t>
      </w:r>
      <w:r>
        <w:rPr>
          <w:rFonts w:ascii="Calibri" w:hAnsi="Calibri" w:cs="Calibri"/>
        </w:rPr>
        <w:t>III</w:t>
      </w:r>
      <w:r w:rsidRPr="003D792B">
        <w:rPr>
          <w:rFonts w:ascii="Calibri" w:hAnsi="Calibri" w:cs="Calibri"/>
          <w:lang w:val="ru-RU"/>
        </w:rPr>
        <w:t xml:space="preserve">, на ВЛ напряжением до 1000 В - работники, имеющие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3.3.3. Проверять отсутствие напряжения выверкой схемы в натуре разрешается: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ОРУ, КРУ и КТП наружной установки, а также на ВЛ при тумане, дожде, снегопаде в случае отсутствия специальных указателей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ОРУ напряжением 330 кВ и выше и на двухцепных ВЛ напряжением 330 кВ и выше.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3.3.4. На ВЛ напряжением 6 - 20 кВ при проверке отсутствия напряжения, выполняемой с деревянных или железобетонных опор, а также с телескопических вышек, указателем, работающим на принципе протекания емкостного тока, за исключением импульсного, следует обеспечить требуемую чувствительность указателя. Для этого его рабочую часть необходимо заземлять.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3.3.5.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3.3.6.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Допускается применять предварительно проверенный вольтметр. Не допускается пользоваться контрольными лампами.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2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3.3.7. Устройства, сигнализирующие об отключенном положении аппарата, блокирующие устройства, постоянно включенные вольтметры и т.п.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3.4. Установка заземления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3.4.1. Устанавливать заземления на токоведущие части необходимо непосредственно после проверки отсутствия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3.4.2.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3.4.3.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 или непосредственно руками в диэлектрических перчатках.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3.4.4. Не допускается пользоваться для заземления проводниками, не предназначенными для этой цели, кроме случаев, указанных в </w:t>
      </w:r>
      <w:hyperlink w:anchor="Par1527" w:history="1">
        <w:r w:rsidRPr="003D792B">
          <w:rPr>
            <w:rFonts w:ascii="Calibri" w:hAnsi="Calibri" w:cs="Calibri"/>
            <w:color w:val="0000FF"/>
            <w:lang w:val="ru-RU"/>
          </w:rPr>
          <w:t>п. 4.4.2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3.5. Установка заземлений в распределительных устройствах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3.5.1.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может быть подано напряжение, за исключением отключенных для работы сборных шин, на которые достаточно установить одно заземление.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3.5.2. Заземленные токоведущие части должны быть отделены от токоведущих частей, находящихся под напряжением, видимым разрывом. Видимый разрыв может отсутствовать в случаях, указанных в </w:t>
      </w:r>
      <w:hyperlink w:anchor="Par1234" w:history="1">
        <w:r w:rsidRPr="003D792B">
          <w:rPr>
            <w:rFonts w:ascii="Calibri" w:hAnsi="Calibri" w:cs="Calibri"/>
            <w:color w:val="0000FF"/>
            <w:lang w:val="ru-RU"/>
          </w:rPr>
          <w:t>п. 3.1.2</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2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2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3.5.3. Переносные заземления следует присоединять к токоведущим частям в местах, очищенных от краски.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3.5.4.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 распоряжение.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7" w:name="Par1303"/>
      <w:bookmarkEnd w:id="37"/>
      <w:r w:rsidRPr="003D792B">
        <w:rPr>
          <w:rFonts w:ascii="Calibri" w:hAnsi="Calibri" w:cs="Calibri"/>
          <w:lang w:val="ru-RU"/>
        </w:rPr>
        <w:t>3.5.5. Допускается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Временное снятие и повторную установку заземлений выполняют оперативный персонал либо по указанию выдающего наряд производитель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на временное снятие заземлений, а также на выполнение этих операций производителем работ должно быть внесено в строку наряда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(Приложение </w:t>
      </w:r>
      <w:r>
        <w:rPr>
          <w:rFonts w:ascii="Calibri" w:hAnsi="Calibri" w:cs="Calibri"/>
        </w:rPr>
        <w:t>N</w:t>
      </w:r>
      <w:r w:rsidRPr="003D792B">
        <w:rPr>
          <w:rFonts w:ascii="Calibri" w:hAnsi="Calibri" w:cs="Calibri"/>
          <w:lang w:val="ru-RU"/>
        </w:rPr>
        <w:t xml:space="preserve"> 4 к настоящим Правилам) с записью о том, где и для какой цели должны быть сняты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3.5.6.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диэлектрических накладок или отсоединение проводов, кабелей и шин. Перечень таких электроустановок утверждается работодателем и доводится до сведения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3.5.7. В электроустановках напряжением до 1000 В операции по установке и снятию заземлений разрешается выполнять одному работнику, имеющему группу </w:t>
      </w:r>
      <w:r>
        <w:rPr>
          <w:rFonts w:ascii="Calibri" w:hAnsi="Calibri" w:cs="Calibri"/>
        </w:rPr>
        <w:t>III</w:t>
      </w:r>
      <w:r w:rsidRPr="003D792B">
        <w:rPr>
          <w:rFonts w:ascii="Calibri" w:hAnsi="Calibri" w:cs="Calibri"/>
          <w:lang w:val="ru-RU"/>
        </w:rPr>
        <w:t>, из числа оперативного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3.5.8. В электроустановках напряжением выше 1000 В устанавливать переносные заземления должны два работника: один - имеющий группу </w:t>
      </w:r>
      <w:r>
        <w:rPr>
          <w:rFonts w:ascii="Calibri" w:hAnsi="Calibri" w:cs="Calibri"/>
        </w:rPr>
        <w:t>IV</w:t>
      </w:r>
      <w:r w:rsidRPr="003D792B">
        <w:rPr>
          <w:rFonts w:ascii="Calibri" w:hAnsi="Calibri" w:cs="Calibri"/>
          <w:lang w:val="ru-RU"/>
        </w:rPr>
        <w:t xml:space="preserve"> (из числа оперативного персонала), другой - имеющий группу </w:t>
      </w:r>
      <w:r>
        <w:rPr>
          <w:rFonts w:ascii="Calibri" w:hAnsi="Calibri" w:cs="Calibri"/>
        </w:rPr>
        <w:t>III</w:t>
      </w:r>
      <w:r w:rsidRPr="003D792B">
        <w:rPr>
          <w:rFonts w:ascii="Calibri" w:hAnsi="Calibri" w:cs="Calibri"/>
          <w:lang w:val="ru-RU"/>
        </w:rPr>
        <w:t xml:space="preserve">; работник, имеющий группу </w:t>
      </w:r>
      <w:r>
        <w:rPr>
          <w:rFonts w:ascii="Calibri" w:hAnsi="Calibri" w:cs="Calibri"/>
        </w:rPr>
        <w:t>III</w:t>
      </w:r>
      <w:r w:rsidRPr="003D792B">
        <w:rPr>
          <w:rFonts w:ascii="Calibri" w:hAnsi="Calibri" w:cs="Calibri"/>
          <w:lang w:val="ru-RU"/>
        </w:rPr>
        <w:t xml:space="preserve">, может быть из числа ремонтного персонала, а при заземлении присоединений потребителей - из персонала потребителей. На удаленных подстанциях по разрешению административно-технического или оперативного персонала при установке заземлений в основной схеме разрешается работа второго работника, имеющего группу </w:t>
      </w:r>
      <w:r>
        <w:rPr>
          <w:rFonts w:ascii="Calibri" w:hAnsi="Calibri" w:cs="Calibri"/>
        </w:rPr>
        <w:t>III</w:t>
      </w:r>
      <w:r w:rsidRPr="003D792B">
        <w:rPr>
          <w:rFonts w:ascii="Calibri" w:hAnsi="Calibri" w:cs="Calibri"/>
          <w:lang w:val="ru-RU"/>
        </w:rPr>
        <w:t xml:space="preserve">, из числа персонала потребителей; включать заземляющие ножи может один работник, имеющий группу </w:t>
      </w:r>
      <w:r>
        <w:rPr>
          <w:rFonts w:ascii="Calibri" w:hAnsi="Calibri" w:cs="Calibri"/>
        </w:rPr>
        <w:t>IV</w:t>
      </w:r>
      <w:r w:rsidRPr="003D792B">
        <w:rPr>
          <w:rFonts w:ascii="Calibri" w:hAnsi="Calibri" w:cs="Calibri"/>
          <w:lang w:val="ru-RU"/>
        </w:rPr>
        <w:t>, из числа оперативного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Отключать заземляющие ножи и снимать переносные заземления единолично может работник из числа оперативного персонала, имеющий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bookmarkStart w:id="38" w:name="Par1311"/>
      <w:bookmarkEnd w:id="38"/>
      <w:r w:rsidRPr="003D792B">
        <w:rPr>
          <w:rFonts w:ascii="Calibri" w:hAnsi="Calibri" w:cs="Calibri"/>
          <w:lang w:val="ru-RU"/>
        </w:rPr>
        <w:t>3.6. Установка заземлений на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39" w:name="Par1313"/>
      <w:bookmarkEnd w:id="39"/>
      <w:r w:rsidRPr="003D792B">
        <w:rPr>
          <w:rFonts w:ascii="Calibri" w:hAnsi="Calibri" w:cs="Calibri"/>
          <w:lang w:val="ru-RU"/>
        </w:rPr>
        <w:t>3.6.1. ВЛ напряжением выше 1000 В должны быть заземлены во всех РУ и у секционирующих коммутационных аппаратов, где отключена линия.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ВЛ напряжением 6 - 20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допускается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ВЛ напряжением до 1000 В достаточно установить заземление только на рабочем месте.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0" w:name="Par1317"/>
      <w:bookmarkEnd w:id="40"/>
      <w:r w:rsidRPr="003D792B">
        <w:rPr>
          <w:rFonts w:ascii="Calibri" w:hAnsi="Calibri" w:cs="Calibri"/>
          <w:lang w:val="ru-RU"/>
        </w:rPr>
        <w:t xml:space="preserve">3.6.2. Дополнительно к заземлениям, указанным в </w:t>
      </w:r>
      <w:hyperlink w:anchor="Par1313" w:history="1">
        <w:r w:rsidRPr="003D792B">
          <w:rPr>
            <w:rFonts w:ascii="Calibri" w:hAnsi="Calibri" w:cs="Calibri"/>
            <w:color w:val="0000FF"/>
            <w:lang w:val="ru-RU"/>
          </w:rPr>
          <w:t>п. 3.6.1</w:t>
        </w:r>
      </w:hyperlink>
      <w:r w:rsidRPr="003D792B">
        <w:rPr>
          <w:rFonts w:ascii="Calibri" w:hAnsi="Calibri" w:cs="Calibri"/>
          <w:lang w:val="ru-RU"/>
        </w:rPr>
        <w:t xml:space="preserve"> настоящих Правил, на рабочем месте каждой бригады должны быть заземлены провода всех фаз, а при необходимости и грозозащитные тросы.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3.6.3.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3.6.4. Не допускается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3.6.5. На ВЛ с расщепленными проводами допускается в каждой фазе заземлять только один провод; при наличии изолирующих распорок заземлять требуется все провода фазы.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1" w:name="Par1321"/>
      <w:bookmarkEnd w:id="41"/>
      <w:r w:rsidRPr="003D792B">
        <w:rPr>
          <w:rFonts w:ascii="Calibri" w:hAnsi="Calibri" w:cs="Calibri"/>
          <w:lang w:val="ru-RU"/>
        </w:rPr>
        <w:lastRenderedPageBreak/>
        <w:t>3.6.6. На одноцепных ВЛ заземление на рабочих местах необходимо устанавливать на опоре, на которой ведется работа, или на соседней. Допускается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3.6.7.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на этом тросе предусмотрена плавка гололеда, перед началом работы трос должен быть отключен и заземлен с тех сторон, откуда на него может быть подано напряжение.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2" w:name="Par1325"/>
      <w:bookmarkEnd w:id="42"/>
      <w:r w:rsidRPr="003D792B">
        <w:rPr>
          <w:rFonts w:ascii="Calibri" w:hAnsi="Calibri" w:cs="Calibri"/>
          <w:lang w:val="ru-RU"/>
        </w:rPr>
        <w:t>3.6.8.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можно присоединять заземления к траверсам и другим металлическим элементам опоры, имеющим контакт с заземляющим устройством.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электросетях напряжением до 1000 В с заземленной нейтралью при наличии повторного заземления нулевого провода допускается присоединять переносные заземления к этому нулевому проводу.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Места присоединения переносных заземлений к заземляющим проводникам или к конструкциям должны быть очищены от краски.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Переносное заземление на рабочем месте можно присоединять к заземлителю, погруженному вертикально в грунт не менее чем на 0,5 м. Не допускается установка заземлителей в случайные навалы грунта.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3.6.9.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3" w:name="Par1330"/>
      <w:bookmarkEnd w:id="43"/>
      <w:r w:rsidRPr="003D792B">
        <w:rPr>
          <w:rFonts w:ascii="Calibri" w:hAnsi="Calibri" w:cs="Calibri"/>
          <w:lang w:val="ru-RU"/>
        </w:rPr>
        <w:t xml:space="preserve">3.6.10.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w:t>
      </w:r>
      <w:r>
        <w:rPr>
          <w:rFonts w:ascii="Calibri" w:hAnsi="Calibri" w:cs="Calibri"/>
        </w:rPr>
        <w:t>IV</w:t>
      </w:r>
      <w:r w:rsidRPr="003D792B">
        <w:rPr>
          <w:rFonts w:ascii="Calibri" w:hAnsi="Calibri" w:cs="Calibri"/>
          <w:lang w:val="ru-RU"/>
        </w:rPr>
        <w:t xml:space="preserve"> (на ВЛ напряжением выше 1000 В) или группу </w:t>
      </w:r>
      <w:r>
        <w:rPr>
          <w:rFonts w:ascii="Calibri" w:hAnsi="Calibri" w:cs="Calibri"/>
        </w:rPr>
        <w:t>III</w:t>
      </w:r>
      <w:r w:rsidRPr="003D792B">
        <w:rPr>
          <w:rFonts w:ascii="Calibri" w:hAnsi="Calibri" w:cs="Calibri"/>
          <w:lang w:val="ru-RU"/>
        </w:rPr>
        <w:t xml:space="preserve"> (на ВЛ напряжением до 1000 В), второй - имеющий группу </w:t>
      </w:r>
      <w:r>
        <w:rPr>
          <w:rFonts w:ascii="Calibri" w:hAnsi="Calibri" w:cs="Calibri"/>
        </w:rPr>
        <w:t>III</w:t>
      </w:r>
      <w:r w:rsidRPr="003D792B">
        <w:rPr>
          <w:rFonts w:ascii="Calibri" w:hAnsi="Calibri" w:cs="Calibri"/>
          <w:lang w:val="ru-RU"/>
        </w:rPr>
        <w:t xml:space="preserve">. Допускается использование второго работника, имеющего группу </w:t>
      </w:r>
      <w:r>
        <w:rPr>
          <w:rFonts w:ascii="Calibri" w:hAnsi="Calibri" w:cs="Calibri"/>
        </w:rPr>
        <w:t>III</w:t>
      </w:r>
      <w:r w:rsidRPr="003D792B">
        <w:rPr>
          <w:rFonts w:ascii="Calibri" w:hAnsi="Calibri" w:cs="Calibri"/>
          <w:lang w:val="ru-RU"/>
        </w:rPr>
        <w:t>, из числа ремонтного персонала, а на ВЛ, питающих потребителя, из числа персонала потребителя.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Отключать заземляющие ножи разрешается одному работнику, имеющему группу </w:t>
      </w:r>
      <w:r>
        <w:rPr>
          <w:rFonts w:ascii="Calibri" w:hAnsi="Calibri" w:cs="Calibri"/>
        </w:rPr>
        <w:t>III</w:t>
      </w:r>
      <w:r w:rsidRPr="003D792B">
        <w:rPr>
          <w:rFonts w:ascii="Calibri" w:hAnsi="Calibri" w:cs="Calibri"/>
          <w:lang w:val="ru-RU"/>
        </w:rPr>
        <w:t>, из числа оперативного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На рабочих местах на ВЛ устанавливать переносные заземления может производитель работ с членом бригады, имеющим группу </w:t>
      </w:r>
      <w:r>
        <w:rPr>
          <w:rFonts w:ascii="Calibri" w:hAnsi="Calibri" w:cs="Calibri"/>
        </w:rPr>
        <w:t>III</w:t>
      </w:r>
      <w:r w:rsidRPr="003D792B">
        <w:rPr>
          <w:rFonts w:ascii="Calibri" w:hAnsi="Calibri" w:cs="Calibri"/>
          <w:lang w:val="ru-RU"/>
        </w:rPr>
        <w:t xml:space="preserve">. Снимать эти переносные заземления могут по указанию производителя работ два члена бригады, имеющие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3.6.11.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4" w:name="Par1334"/>
      <w:bookmarkEnd w:id="44"/>
      <w:r w:rsidRPr="003D792B">
        <w:rPr>
          <w:rFonts w:ascii="Calibri" w:hAnsi="Calibri" w:cs="Calibri"/>
          <w:lang w:val="ru-RU"/>
        </w:rPr>
        <w:t xml:space="preserve">3.6.12.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приведены в </w:t>
      </w:r>
      <w:hyperlink w:anchor="Par1803" w:history="1">
        <w:r w:rsidRPr="003D792B">
          <w:rPr>
            <w:rFonts w:ascii="Calibri" w:hAnsi="Calibri" w:cs="Calibri"/>
            <w:color w:val="0000FF"/>
            <w:lang w:val="ru-RU"/>
          </w:rPr>
          <w:t>разделе 4.15</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3.7. Ограждение рабочего места, вывешивание плакатов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3.7.1.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может быть подано напряжение на заземленный участок электроустановки, и на ключах и кнопках дистанционного управления коммутационными аппаратами.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3.7.2. Для временного ограждения токоведущих частей, оставшихся под напряжением, могут применяться щиты, ширмы, экраны и т.п., изготовленные из изоляционных материалов.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Par667" w:history="1">
        <w:r w:rsidRPr="003D792B">
          <w:rPr>
            <w:rFonts w:ascii="Calibri" w:hAnsi="Calibri" w:cs="Calibri"/>
            <w:color w:val="0000FF"/>
            <w:lang w:val="ru-RU"/>
          </w:rPr>
          <w:t>таблице 1.1.</w:t>
        </w:r>
      </w:hyperlink>
      <w:r w:rsidRPr="003D792B">
        <w:rPr>
          <w:rFonts w:ascii="Calibri" w:hAnsi="Calibri" w:cs="Calibri"/>
          <w:lang w:val="ru-RU"/>
        </w:rPr>
        <w:t xml:space="preserve"> В электроустановках напряжением 6 - 10 кВ это расстояние может быть уменьшено до 0,35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временные ограждения должны быть нанесены надписи "Стой! Напряжение" или укреплены соответствующие плакаты.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3.7.3. В электроустановках напряжением до 20 кВ в тех случаях, когда нельзя оградить токоведущие части щитами, допускается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Устанавливать и снимать изолирующие накладки должны два работника, имеющие группы </w:t>
      </w:r>
      <w:r>
        <w:rPr>
          <w:rFonts w:ascii="Calibri" w:hAnsi="Calibri" w:cs="Calibri"/>
        </w:rPr>
        <w:t>IV</w:t>
      </w:r>
      <w:r w:rsidRPr="003D792B">
        <w:rPr>
          <w:rFonts w:ascii="Calibri" w:hAnsi="Calibri" w:cs="Calibri"/>
          <w:lang w:val="ru-RU"/>
        </w:rPr>
        <w:t xml:space="preserve"> и </w:t>
      </w:r>
      <w:r>
        <w:rPr>
          <w:rFonts w:ascii="Calibri" w:hAnsi="Calibri" w:cs="Calibri"/>
        </w:rPr>
        <w:t>III</w:t>
      </w:r>
      <w:r w:rsidRPr="003D792B">
        <w:rPr>
          <w:rFonts w:ascii="Calibri" w:hAnsi="Calibri" w:cs="Calibri"/>
          <w:lang w:val="ru-RU"/>
        </w:rPr>
        <w:t>. Старший из них должен быть из числа оперативного персонала. При операциях с накладками следует использовать диэлектрические перчатки, изолирующую штангу (клещи).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3.7.4. На ограждениях камер, шкафах и панелях, граничащих с рабочим местом, должны быть вывешены плакаты "Стой! Напряжение".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3.7.5.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ОРУ при работах во вторичных цепях по распоряжению ограждать рабочее место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3.7.6.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может устанавливать работник, имеющий группу </w:t>
      </w:r>
      <w:r>
        <w:rPr>
          <w:rFonts w:ascii="Calibri" w:hAnsi="Calibri" w:cs="Calibri"/>
        </w:rPr>
        <w:t>III</w:t>
      </w:r>
      <w:r w:rsidRPr="003D792B">
        <w:rPr>
          <w:rFonts w:ascii="Calibri" w:hAnsi="Calibri" w:cs="Calibri"/>
          <w:lang w:val="ru-RU"/>
        </w:rPr>
        <w:t>, из числа ремонтного персонала под руководством допускающего.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конструкциях, граничащих с той, по которой разрешается подниматься, внизу должен быть вывешен плакат "Не влезай! Убьет".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стационарных лестницах и конструкциях, по которым для проведения работ разрешено подниматься, должен быть вывешен плакат "Влезать здесь!".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3.7.7. На подготовленных рабочих местах в электроустановках должен быть вывешен плакат "Работать здесь".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3.7.8.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"Особые указания" наряда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4. МЕРЫ БЕЗОПАСНОСТИ ПРИ ВЫПОЛНЕНИИ ОТДЕЛЬНЫХ РАБОТ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4.1. Работы в зоне влияния электрического</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магнитного полей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4.1.3. Биологически активными являются электрическое и магнитное поля, напряженность которых превышает допустимое значение.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уровнях напряженности ЭП свыше 20 до 25 кВ/м время пребывания персонала в ЭП не должно превышать 10 мин.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уровне напряженности ЭП свыше 5 до 20 кВ/м допустимое время пребывания персонала рассчитывается по формуле: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Т = 50 / Е - 2,</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где Е - уровень напряженности воздействующего ЭП, кВ/м;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Т - допустимое время пребывания персонала, ч.</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уровне напряженности ЭП, не превышающем 5 кВ/м, пребывание персонала в ЭП допускается в течение всего рабочего дня (8 ч).</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Допустимое время пребывания в электрическом поле может быть реализовано одноразово или дробно в течение рабочего дня. В остальное рабочее время необходимо использовать средства защиты или находиться в электрическом поле напряженностью до 5 кВ/м.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(п. 4.1.4 в ред. </w:t>
      </w:r>
      <w:hyperlink r:id="rId12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5" w:name="Par1375"/>
      <w:bookmarkEnd w:id="45"/>
      <w:r w:rsidRPr="003D792B">
        <w:rPr>
          <w:rFonts w:ascii="Calibri" w:hAnsi="Calibri" w:cs="Calibri"/>
          <w:lang w:val="ru-RU"/>
        </w:rPr>
        <w:t xml:space="preserve">4.1.5.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w:t>
      </w:r>
      <w:hyperlink w:anchor="Par1379" w:history="1">
        <w:r w:rsidRPr="003D792B">
          <w:rPr>
            <w:rFonts w:ascii="Calibri" w:hAnsi="Calibri" w:cs="Calibri"/>
            <w:color w:val="0000FF"/>
            <w:lang w:val="ru-RU"/>
          </w:rPr>
          <w:t>табл. 4.1</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3"/>
        <w:rPr>
          <w:rFonts w:ascii="Calibri" w:hAnsi="Calibri" w:cs="Calibri"/>
          <w:lang w:val="ru-RU"/>
        </w:rPr>
      </w:pPr>
      <w:r w:rsidRPr="003D792B">
        <w:rPr>
          <w:rFonts w:ascii="Calibri" w:hAnsi="Calibri" w:cs="Calibri"/>
          <w:lang w:val="ru-RU"/>
        </w:rPr>
        <w:t>Таблица 4.1</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46" w:name="Par1379"/>
      <w:bookmarkEnd w:id="46"/>
      <w:r w:rsidRPr="003D792B">
        <w:rPr>
          <w:rFonts w:ascii="Calibri" w:hAnsi="Calibri" w:cs="Calibri"/>
          <w:lang w:val="ru-RU"/>
        </w:rPr>
        <w:t>Допустимые уровни магнитного поля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│Время пребывания │ Допустимые уровни магнитного поля Н (А/м)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(час)       │           В (мкТл) при воздействии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общем        │        локальном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&lt;= 1       │       1600/2000     │        6400/8000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│(в ред.  </w:t>
      </w:r>
      <w:hyperlink r:id="rId128" w:history="1">
        <w:r w:rsidRPr="003D792B">
          <w:rPr>
            <w:rFonts w:ascii="Courier New" w:hAnsi="Courier New" w:cs="Courier New"/>
            <w:color w:val="0000FF"/>
            <w:sz w:val="20"/>
            <w:szCs w:val="20"/>
            <w:lang w:val="ru-RU"/>
          </w:rPr>
          <w:t>Изменений  и  дополнений</w:t>
        </w:r>
      </w:hyperlink>
      <w:r w:rsidRPr="003D792B">
        <w:rPr>
          <w:rFonts w:ascii="Courier New" w:hAnsi="Courier New" w:cs="Courier New"/>
          <w:sz w:val="20"/>
          <w:szCs w:val="20"/>
          <w:lang w:val="ru-RU"/>
        </w:rPr>
        <w:t>, утв. Минтрудом РФ 18.02.2003,│</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│Минэнерго РФ 20.02.2003)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2          │        800/1000     │        3200/4000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4          │        400/500      │        1600/2000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8          │         80/100      │         800/1000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Допустимые уровни магнитного поля внутри временных интервалов определяются интерполяцией.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4.1.6. При необходимости пребывания персонала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4.1.7. Допустимое время пребывания в магнитном поле может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4.1.8. Контроль уровней электрического и магнитного полей должен производиться при: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приемке в эксплуатацию новых и расширении действующих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аттестации рабочих мест.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Измерения напряженности электрического поля должны производиться: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Измерения напряженности (индукции) магнитного поля должны производиться на высоте 0,5, 1,5 и 1,8 м от пола площадки рабочего места, земли, пола помещения, настила переходных мостиков и т.п., а при нахождении источника магнитного поля под рабочим местом - дополнительно на уровне пола площадки рабочего места.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w:t>
      </w:r>
      <w:r>
        <w:rPr>
          <w:rFonts w:ascii="Calibri" w:hAnsi="Calibri" w:cs="Calibri"/>
        </w:rPr>
        <w:t>Imax</w:t>
      </w:r>
      <w:r w:rsidRPr="003D792B">
        <w:rPr>
          <w:rFonts w:ascii="Calibri" w:hAnsi="Calibri" w:cs="Calibri"/>
          <w:lang w:val="ru-RU"/>
        </w:rPr>
        <w:t xml:space="preserve">) путем умножения измеренных значений на отношение </w:t>
      </w:r>
      <w:r>
        <w:rPr>
          <w:rFonts w:ascii="Calibri" w:hAnsi="Calibri" w:cs="Calibri"/>
        </w:rPr>
        <w:t>Imax</w:t>
      </w:r>
      <w:r w:rsidRPr="003D792B">
        <w:rPr>
          <w:rFonts w:ascii="Calibri" w:hAnsi="Calibri" w:cs="Calibri"/>
          <w:lang w:val="ru-RU"/>
        </w:rPr>
        <w:t>/</w:t>
      </w:r>
      <w:r>
        <w:rPr>
          <w:rFonts w:ascii="Calibri" w:hAnsi="Calibri" w:cs="Calibri"/>
        </w:rPr>
        <w:t>I</w:t>
      </w:r>
      <w:r w:rsidRPr="003D792B">
        <w:rPr>
          <w:rFonts w:ascii="Calibri" w:hAnsi="Calibri" w:cs="Calibri"/>
          <w:lang w:val="ru-RU"/>
        </w:rPr>
        <w:t xml:space="preserve">, где </w:t>
      </w:r>
      <w:r>
        <w:rPr>
          <w:rFonts w:ascii="Calibri" w:hAnsi="Calibri" w:cs="Calibri"/>
        </w:rPr>
        <w:t>I</w:t>
      </w:r>
      <w:r w:rsidRPr="003D792B">
        <w:rPr>
          <w:rFonts w:ascii="Calibri" w:hAnsi="Calibri" w:cs="Calibri"/>
          <w:lang w:val="ru-RU"/>
        </w:rPr>
        <w:t xml:space="preserve"> - ток в источнике магнитного поля в момент измерения.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Напряженность (индукция) магнитного поля измеряется в производственных помещениях с постоянным пребыванием персонала, расположенных на расстоянии менее 20 м от токоведущих частей электроустановок, в том числе отделенных от них стеной.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4.1.11. В качестве средств защиты от воздействия электрического поля должны применяться: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ОРУ - стационарные экранирующие устройства по ГОСТ 12.4.154 и экранирующие комплекты по ГОСТ 12.4.172, сертифицированные органами Госстандарта России;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ВЛ экранирующие комплекты (те же, что в ОРУ).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w:t>
      </w:r>
      <w:r w:rsidRPr="003D792B">
        <w:rPr>
          <w:rFonts w:ascii="Calibri" w:hAnsi="Calibri" w:cs="Calibri"/>
          <w:lang w:val="ru-RU"/>
        </w:rPr>
        <w:lastRenderedPageBreak/>
        <w:t>перекрытиями, металлическим каркасом или заземленной металлической кровлей электрическое поле отсутствует, и применение средств защиты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4.1.15. Не разрешается заправка машин и механизмов горючими и смазочными материалами в зоне влияния электрического поля.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4.1.16. В качестве мер защиты от воздействия магнитного поля должны применяться стационарные или переносные магнитные экраны.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Рабочие места и маршруты передвижения персонала следует располагать на расстояниях от источников магнитного поля, при которых обеспечивается выполнение требований </w:t>
      </w:r>
      <w:hyperlink w:anchor="Par1375" w:history="1">
        <w:r w:rsidRPr="003D792B">
          <w:rPr>
            <w:rFonts w:ascii="Calibri" w:hAnsi="Calibri" w:cs="Calibri"/>
            <w:color w:val="0000FF"/>
            <w:lang w:val="ru-RU"/>
          </w:rPr>
          <w:t>п. 4.1.5</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4.1.17. Зоны электроустановок с уровнями магнитных и электрических полей, превышающими предельно допустимые, где по условиям эксплуатации не требуется даже кратковременное пребывание персонала, должны ограждаться и обозначаться соответствующими предупредительными надписями или плакатами.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7" w:name="Par1424"/>
      <w:bookmarkEnd w:id="47"/>
      <w:r w:rsidRPr="003D792B">
        <w:rPr>
          <w:rFonts w:ascii="Calibri" w:hAnsi="Calibri" w:cs="Calibri"/>
          <w:lang w:val="ru-RU"/>
        </w:rPr>
        <w:t xml:space="preserve">4.1.18. Дополнительные меры безопасности при работе в зоне влияния электрического и магнитного полей должны быть отражены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(Приложение </w:t>
      </w:r>
      <w:r>
        <w:rPr>
          <w:rFonts w:ascii="Calibri" w:hAnsi="Calibri" w:cs="Calibri"/>
        </w:rPr>
        <w:t>N</w:t>
      </w:r>
      <w:r w:rsidRPr="003D792B">
        <w:rPr>
          <w:rFonts w:ascii="Calibri" w:hAnsi="Calibri" w:cs="Calibri"/>
          <w:lang w:val="ru-RU"/>
        </w:rPr>
        <w:t xml:space="preserve"> 4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4.2. Генераторы и синхронные компенсаторы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4.2.1. Вращающийся невозбужденный генератор с отключенным устройством АГП должен рассматриваться как находящийся под напряжением (за исключением случая вращения от валоповоротного устройства).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4.2.2. При испытаниях генератора установка и снятие специальных закороток на участках его схемы или схемы блока после их заземления допускаются с использованием средств защиты при рабочей частоте вращения генератора со снятым возбуждением и отключенным устройством АГП.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4.2.3. При выполнении работ в схеме остановленного блочного генератора заземлять его выводы не требуется, если повышающий трансформатор блока заземлен со стороны высшего напряжения, трансформатор собственных нужд на ответвлении - со стороны низшего напряжения и исключена возможность подачи напряжения через трансформаторы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4.2.4.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Эти работы должен выполнять персонал электролабораторий, наладочных организаций с применением электрозащитных средств по наряду или по распоряжению под наблюдением оперативного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48" w:name="Par1433"/>
      <w:bookmarkEnd w:id="48"/>
      <w:r w:rsidRPr="003D792B">
        <w:rPr>
          <w:rFonts w:ascii="Calibri" w:hAnsi="Calibri" w:cs="Calibri"/>
          <w:lang w:val="ru-RU"/>
        </w:rPr>
        <w:lastRenderedPageBreak/>
        <w:t xml:space="preserve">4.2.5.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w:t>
      </w:r>
      <w:r>
        <w:rPr>
          <w:rFonts w:ascii="Calibri" w:hAnsi="Calibri" w:cs="Calibri"/>
        </w:rPr>
        <w:t>IV</w:t>
      </w:r>
      <w:r w:rsidRPr="003D792B">
        <w:rPr>
          <w:rFonts w:ascii="Calibri" w:hAnsi="Calibri" w:cs="Calibri"/>
          <w:lang w:val="ru-RU"/>
        </w:rPr>
        <w:t xml:space="preserve"> и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4.2.6. Обточку и шлифовку контактных колец ротора, шлифовку коллектора возбудителя выведенного из работы генератора может выполнять по распоряжению единолично работник из числа неэлектротехнического персонала. При работе следует пользоваться средствами защиты лица и глаз.</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4.2.7. Обслуживать щеточный аппарат на работающем генераторе допускается единолично по распоряжению обученному для этой цели работнику, имеющему группу </w:t>
      </w:r>
      <w:r>
        <w:rPr>
          <w:rFonts w:ascii="Calibri" w:hAnsi="Calibri" w:cs="Calibri"/>
        </w:rPr>
        <w:t>III</w:t>
      </w:r>
      <w:r w:rsidRPr="003D792B">
        <w:rPr>
          <w:rFonts w:ascii="Calibri" w:hAnsi="Calibri" w:cs="Calibri"/>
          <w:lang w:val="ru-RU"/>
        </w:rPr>
        <w:t>. При этом необходимо соблюдать следующие меры предосторожности: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2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пользоваться диэлектрическими галошами, коврами;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касаться руками одновременно токоведущих частей двух полюсов или токоведущих и заземленных частей.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4.3. Электролизные установки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 При эксплуатации ЭУ нельзя допускать образования взрывоопасной смеси водорода с кислородом или воздухом.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4.3.2. Не допускается работа электролизеров, если уровень жидкости в смотровых стеклах регуляторов давления не виден.</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3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Максимально допустимый перепад давления между водородной и кислородной системами не должен превышать 1961,4 Па (200 мм вод. ст.).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4.3.3. Аппараты и трубопроводы электролизной установки (кроме ресиверов) должны перед пуском продуваться азотом (ГОСТ 9293-74, </w:t>
      </w:r>
      <w:r>
        <w:rPr>
          <w:rFonts w:ascii="Calibri" w:hAnsi="Calibri" w:cs="Calibri"/>
        </w:rPr>
        <w:t>II</w:t>
      </w:r>
      <w:r w:rsidRPr="003D792B">
        <w:rPr>
          <w:rFonts w:ascii="Calibri" w:hAnsi="Calibri" w:cs="Calibri"/>
          <w:lang w:val="ru-RU"/>
        </w:rPr>
        <w:t xml:space="preserve"> сорт). Не допускается продувка этих аппаратов углекислым газом.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3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Ресиверы ЭУ могут продуваться азотом или углекислым газом (ГОСТ 8050-85, сорт пищевой или технический).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ar1458" w:history="1">
        <w:r w:rsidRPr="003D792B">
          <w:rPr>
            <w:rFonts w:ascii="Calibri" w:hAnsi="Calibri" w:cs="Calibri"/>
            <w:color w:val="0000FF"/>
            <w:lang w:val="ru-RU"/>
          </w:rPr>
          <w:t>табл. 4.2</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3"/>
        <w:rPr>
          <w:rFonts w:ascii="Calibri" w:hAnsi="Calibri" w:cs="Calibri"/>
          <w:lang w:val="ru-RU"/>
        </w:rPr>
      </w:pPr>
      <w:r w:rsidRPr="003D792B">
        <w:rPr>
          <w:rFonts w:ascii="Calibri" w:hAnsi="Calibri" w:cs="Calibri"/>
          <w:lang w:val="ru-RU"/>
        </w:rPr>
        <w:t>Таблица 4.2</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49" w:name="Par1458"/>
      <w:bookmarkEnd w:id="49"/>
      <w:r w:rsidRPr="003D792B">
        <w:rPr>
          <w:rFonts w:ascii="Calibri" w:hAnsi="Calibri" w:cs="Calibri"/>
          <w:lang w:val="ru-RU"/>
        </w:rPr>
        <w:t>Порядок продувки ресиверов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│Операция вытеснения │ Место отбора │ Определяемый  │ Содержание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компонент   │ компонента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│по норме,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│Воздуха углекислым  │Верх ресивера │Углекислый газ │   85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│газом               │              │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│Воздуха азотом      │То же         │Кислород       │    3,0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│Углекислого газа    │Низ ресивера  │Углекислый газ │    1,0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│водородом           │              │Кислород       │    0,5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│Азота водородом     │То же         │Азот           │    1,0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│Кислород       │    0,5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│Водорода углекислым │Верх ресивера │Углекислый газ │   95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│газом               │              │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│Водорода азотом     │То же         │Водород        │    3,0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│Углекислого газа    │Низ ресивера  │Углекислый газ │ Отсутствие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│воздухом            │              │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│Азота воздухом      │То же         │Кислород       │   20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B61F67" w:rsidRPr="003D792B" w:rsidRDefault="00B61F67">
      <w:pPr>
        <w:pStyle w:val="ConsPlusNonformat"/>
        <w:rPr>
          <w:lang w:val="ru-RU"/>
        </w:rPr>
      </w:pPr>
      <w:r w:rsidRPr="003D792B">
        <w:rPr>
          <w:lang w:val="ru-RU"/>
        </w:rPr>
        <w:t xml:space="preserve">    4.3.4.  При  отключении ЭУ более чем на 4 часа продувка азотом</w:t>
      </w:r>
    </w:p>
    <w:p w:rsidR="00B61F67" w:rsidRPr="003D792B" w:rsidRDefault="00B61F67">
      <w:pPr>
        <w:pStyle w:val="ConsPlusNonformat"/>
        <w:rPr>
          <w:lang w:val="ru-RU"/>
        </w:rPr>
      </w:pPr>
      <w:r w:rsidRPr="003D792B">
        <w:rPr>
          <w:lang w:val="ru-RU"/>
        </w:rPr>
        <w:t>ее аппаратов и трубопроводов обязательна. В случае отключения на 1</w:t>
      </w:r>
    </w:p>
    <w:p w:rsidR="00B61F67" w:rsidRPr="003D792B" w:rsidRDefault="00B61F67">
      <w:pPr>
        <w:pStyle w:val="ConsPlusNonformat"/>
        <w:rPr>
          <w:lang w:val="ru-RU"/>
        </w:rPr>
      </w:pPr>
      <w:r w:rsidRPr="003D792B">
        <w:rPr>
          <w:lang w:val="ru-RU"/>
        </w:rPr>
        <w:t>- 4 часа система может быть оставлена под давлением  водорода  или</w:t>
      </w:r>
    </w:p>
    <w:p w:rsidR="00B61F67" w:rsidRPr="003D792B" w:rsidRDefault="00B61F67">
      <w:pPr>
        <w:pStyle w:val="ConsPlusNonformat"/>
        <w:rPr>
          <w:lang w:val="ru-RU"/>
        </w:rPr>
      </w:pPr>
      <w:r w:rsidRPr="003D792B">
        <w:rPr>
          <w:lang w:val="ru-RU"/>
        </w:rPr>
        <w:t xml:space="preserve">                                                 3</w:t>
      </w:r>
    </w:p>
    <w:p w:rsidR="00B61F67" w:rsidRPr="003D792B" w:rsidRDefault="00B61F67">
      <w:pPr>
        <w:pStyle w:val="ConsPlusNonformat"/>
        <w:rPr>
          <w:lang w:val="ru-RU"/>
        </w:rPr>
      </w:pPr>
      <w:r w:rsidRPr="003D792B">
        <w:rPr>
          <w:lang w:val="ru-RU"/>
        </w:rPr>
        <w:t xml:space="preserve">кислорода  в  пределах  (9,807  -  19,614)  </w:t>
      </w:r>
      <w:r>
        <w:t>x</w:t>
      </w:r>
      <w:r w:rsidRPr="003D792B">
        <w:rPr>
          <w:lang w:val="ru-RU"/>
        </w:rPr>
        <w:t xml:space="preserve">  10   Па  (0,1 - 0,2</w:t>
      </w:r>
    </w:p>
    <w:p w:rsidR="00B61F67" w:rsidRPr="003D792B" w:rsidRDefault="00B61F67">
      <w:pPr>
        <w:pStyle w:val="ConsPlusNonformat"/>
        <w:rPr>
          <w:lang w:val="ru-RU"/>
        </w:rPr>
      </w:pPr>
      <w:r w:rsidRPr="003D792B">
        <w:rPr>
          <w:lang w:val="ru-RU"/>
        </w:rPr>
        <w:t>кгс/см2). При отключении установки менее чем на 1 час  разрешается</w:t>
      </w:r>
    </w:p>
    <w:p w:rsidR="00B61F67" w:rsidRPr="003D792B" w:rsidRDefault="00B61F67">
      <w:pPr>
        <w:pStyle w:val="ConsPlusNonformat"/>
        <w:rPr>
          <w:lang w:val="ru-RU"/>
        </w:rPr>
      </w:pPr>
      <w:r w:rsidRPr="003D792B">
        <w:rPr>
          <w:lang w:val="ru-RU"/>
        </w:rPr>
        <w:t>оставлять аппаратуру под номинальным  давлением  газов,  при  этом</w:t>
      </w:r>
    </w:p>
    <w:p w:rsidR="00B61F67" w:rsidRPr="003D792B" w:rsidRDefault="00B61F67">
      <w:pPr>
        <w:pStyle w:val="ConsPlusNonformat"/>
        <w:rPr>
          <w:lang w:val="ru-RU"/>
        </w:rPr>
      </w:pPr>
      <w:r w:rsidRPr="003D792B">
        <w:rPr>
          <w:lang w:val="ru-RU"/>
        </w:rPr>
        <w:t>сигнализация повышения разности давлений  в  регуляторах  давления</w:t>
      </w:r>
    </w:p>
    <w:p w:rsidR="00B61F67" w:rsidRPr="003D792B" w:rsidRDefault="00B61F67">
      <w:pPr>
        <w:pStyle w:val="ConsPlusNonformat"/>
        <w:rPr>
          <w:lang w:val="ru-RU"/>
        </w:rPr>
      </w:pPr>
      <w:r w:rsidRPr="003D792B">
        <w:rPr>
          <w:lang w:val="ru-RU"/>
        </w:rPr>
        <w:t>водорода и кислорода не должна отключаться.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4.3.5. Ремонтные работы на газопроводах водорода, ресиверах и аппаратах электролизной установки должны выполняться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4.3.6. Работы с открытым огнем на ресиверах, подводящих и отводящих трубопроводах на расстоянии менее 10 м от них, работы на оборудовании в помещении ЭУ должны выполняться по наряду. Меры пожарной безопасности, обеспечивающие безопасность работ, записываются в графе наряда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(Приложение </w:t>
      </w:r>
      <w:r>
        <w:rPr>
          <w:rFonts w:ascii="Calibri" w:hAnsi="Calibri" w:cs="Calibri"/>
        </w:rPr>
        <w:t>N</w:t>
      </w:r>
      <w:r w:rsidRPr="003D792B">
        <w:rPr>
          <w:rFonts w:ascii="Calibri" w:hAnsi="Calibri" w:cs="Calibri"/>
          <w:lang w:val="ru-RU"/>
        </w:rPr>
        <w:t xml:space="preserve"> 4 к настоящим Правилам). Не допускается работать с огнем непосредственно на корпусах оборудования и трубопроводах, заполненных водородом.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4.3.7. При проведении сварки или ремонтных работ, связанных с вскрытием оборудования электролизной установки, продувку необходимо вести до полного отсутствия водорода в конечной по ходу ее точке.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4.3.8. Работы с открытым огнем в помещении ЭУ могут выполняться после отключения установки, проведения анализа воздуха на отсутствие водорода и обеспечения непрерывной вентиляции.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Для выполнения работ с открытым огнем на аппаратах ремонтируемой установки при </w:t>
      </w:r>
      <w:r w:rsidRPr="003D792B">
        <w:rPr>
          <w:rFonts w:ascii="Calibri" w:hAnsi="Calibri" w:cs="Calibri"/>
          <w:lang w:val="ru-RU"/>
        </w:rPr>
        <w:lastRenderedPageBreak/>
        <w:t>наличии в том же помещении другой работающей установки необходимо отсоединить трубопроводы работающей установки от ремонтируемой и установить заглушки с хвостовиками. Место проведения работы с огнем должно быть ограждено щитами.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допускаются ремонтные работы на аппаратах, заполненных водородом.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Не допускается использовать открытый огонь для отогрева и определения утечек.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4.3.10. Не допускается курить, пользоваться открытым огнем, электрическими нагревательными приборами и переносными лампами напряжением более 12 В в помещении ЭУ и около ресиверов.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4.3.11. Внутри помещения ЭУ и на дверях должны быть вывешены знаки безопасности, запрещающие пользоваться открытым огнем, согласно действующему ГОСТ 12.4.026-76; на ресиверах водорода должны быть сделаны надписи "Водород. Огнеопасно".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4.3.12. Не разрешается хранить легковоспламеняющиеся взрывчатые вещества в помещении ЭУ.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4.3.13. При работе с электролитом следует пользоваться защитной спецодеждой (хлопчатобумажный костюм, резиновые сапоги, прорезиненный фартук, резиновые перчатки) и очками. Попадание жидкой или твердой щелочи на кожу, волосы, в глаза недопустимо.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4.3.14. Пробу электролита для измерения плотности следует отбирать только при снятом давлении.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4.3.15. К электролизерам, особенно к концевым плитам, не следует прикасаться без средств защиты. Не допускается попадание щелочи на изоляционные втулки стяжных болтов и на изоляторы под монополярными плитами.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полу у электролизеров должны быть резиновые диэлектрические ковры.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4.3.16. Оборудование и трубопроводы ЭУ,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ЭУ аппараты и трубопроводы должны быть заземлены не менее чем в двух местах.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4.3.17. Эксплуатация воздухопроводов от ЭУ до газовых постов, а также трубопроводов газомасляной системы охлаждения генераторов должна выполняться в соответствии с требованиями действующих Правил устройства и безопасной эксплуатации технологических трубопроводов </w:t>
      </w:r>
      <w:hyperlink r:id="rId132" w:history="1">
        <w:r w:rsidRPr="003D792B">
          <w:rPr>
            <w:rFonts w:ascii="Calibri" w:hAnsi="Calibri" w:cs="Calibri"/>
            <w:color w:val="0000FF"/>
            <w:lang w:val="ru-RU"/>
          </w:rPr>
          <w:t>(ПБ 03-108)</w:t>
        </w:r>
      </w:hyperlink>
      <w:r w:rsidRPr="003D792B">
        <w:rPr>
          <w:rFonts w:ascii="Calibri" w:hAnsi="Calibri" w:cs="Calibri"/>
          <w:lang w:val="ru-RU"/>
        </w:rPr>
        <w:t xml:space="preserve">, </w:t>
      </w:r>
      <w:hyperlink r:id="rId133" w:history="1">
        <w:r w:rsidRPr="003D792B">
          <w:rPr>
            <w:rFonts w:ascii="Calibri" w:hAnsi="Calibri" w:cs="Calibri"/>
            <w:color w:val="0000FF"/>
            <w:lang w:val="ru-RU"/>
          </w:rPr>
          <w:t>Правил</w:t>
        </w:r>
      </w:hyperlink>
      <w:r w:rsidRPr="003D792B">
        <w:rPr>
          <w:rFonts w:ascii="Calibri" w:hAnsi="Calibri" w:cs="Calibri"/>
          <w:lang w:val="ru-RU"/>
        </w:rPr>
        <w:t xml:space="preserve"> безопасности при производстве водорода методом электролиза воды.</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3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4.3.18. Для проверки предохранительных клапанов установка должна быть отключена и продута азотом. Не допускаются испытания клапанов во время работы установки.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4.3.19. Не допускается подтягивать болты и гайки аппаратов и арматуры, находящихся под давлением. Шланги и штуцера должны быть надежно закреплены.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4.3.20. Пуск ЭУ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bookmarkStart w:id="50" w:name="Par1522"/>
      <w:bookmarkEnd w:id="50"/>
      <w:r w:rsidRPr="003D792B">
        <w:rPr>
          <w:rFonts w:ascii="Calibri" w:hAnsi="Calibri" w:cs="Calibri"/>
          <w:lang w:val="ru-RU"/>
        </w:rPr>
        <w:t>4.4. Электродвигатели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4.4.1. Если работа на электродвигателе или приводимом им в движение механизме связана </w:t>
      </w:r>
      <w:r w:rsidRPr="003D792B">
        <w:rPr>
          <w:rFonts w:ascii="Calibri" w:hAnsi="Calibri" w:cs="Calibri"/>
          <w:lang w:val="ru-RU"/>
        </w:rPr>
        <w:lastRenderedPageBreak/>
        <w:t>с прикосновением к токоведущим и вращающимся частям, электродвигатель должен быть отключен с выполнением предусмотренных настоящими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не связанная с прикосновением к токоведущим или вращающимся частям электродвигателя и приводимого им в движение механизма, может производиться на работающем электродвигателе.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снимать ограждения вращающихся частей работающих электродвигателя и механизма.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1" w:name="Par1527"/>
      <w:bookmarkEnd w:id="51"/>
      <w:r w:rsidRPr="003D792B">
        <w:rPr>
          <w:rFonts w:ascii="Calibri" w:hAnsi="Calibri" w:cs="Calibri"/>
          <w:lang w:val="ru-RU"/>
        </w:rPr>
        <w:t>4.4.2. При работе на электродвигателе допускается установка заземления на любом участке кабельной линии, соединяющей электродвигатель с секцией РУ, щитом, сборкой.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работы на электродвигателе рассчитаны на длительный срок, не выполняются или прерваны на несколько дней, то отсоединенная от него кабельная линия должна быть заземлена также со стороны электродвигателя.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тех случаях, когда сечение жил кабеля не позволяет применять переносные заземления, у электродвигателей напряжением до 1000 В допускается заземлять кабельную линию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4.4.3. Перед допуском к работам на электродвигателях, способных к вращению за счет соединенных с ними механизмов (дымососы, вентиляторы, насосы и др.), штурвалы запорной арматуры (задвижек, вентилей, шиберов и т.п.) должны быть заперты на замок. Кроме того, приняты меры по затормаживанию роторов электродвигателей или расцеплению соединительных муфт.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4.4.4.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4.4.5. На однотипных или близких по габариту электродвигателях, установленных рядом с двигателем, на котором предстоит выполнить работу, должны быть вывешены плакаты "Стой! Напряжение" независимо от того, находятся они в работе или остановлены.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4.4.6. Работы по одному наряду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ar945" w:history="1">
        <w:r w:rsidRPr="003D792B">
          <w:rPr>
            <w:rFonts w:ascii="Calibri" w:hAnsi="Calibri" w:cs="Calibri"/>
            <w:color w:val="0000FF"/>
            <w:lang w:val="ru-RU"/>
          </w:rPr>
          <w:t>п. 2.2.9</w:t>
        </w:r>
      </w:hyperlink>
      <w:r w:rsidRPr="003D792B">
        <w:rPr>
          <w:rFonts w:ascii="Calibri" w:hAnsi="Calibri" w:cs="Calibri"/>
          <w:lang w:val="ru-RU"/>
        </w:rPr>
        <w:t xml:space="preserve"> настоящих Правил.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опробование или включение в работу любого из перечисленных в наряде электродвигателей до полного окончания работы на других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4.4.7. Порядок включения электродвигателя для опробования должен быть следующим: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производитель работ удаляет бригаду с места работы, оформляет окончание работы и сдает наряд оперативному персоналу;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оперативный персонал снимает установленные заземления, плакаты, выполняет сборку схемы.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 повторно допускается к работе на электродвигателе.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4.4.8. Работа на вращающемся электродвигателе без соприкосновения с токоведущими и вращающимися частями может проводиться по распоряжению.</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4.4.9. Обслуживание щеточного аппарата на работающем электродвигателе допускается по распоряжению обученному для этой цели работнику, имеющему группу </w:t>
      </w:r>
      <w:r>
        <w:rPr>
          <w:rFonts w:ascii="Calibri" w:hAnsi="Calibri" w:cs="Calibri"/>
        </w:rPr>
        <w:t>III</w:t>
      </w:r>
      <w:r w:rsidRPr="003D792B">
        <w:rPr>
          <w:rFonts w:ascii="Calibri" w:hAnsi="Calibri" w:cs="Calibri"/>
          <w:lang w:val="ru-RU"/>
        </w:rPr>
        <w:t>, при соблюдении следующих мер предосторожности: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пользоваться диэлектрическими галошами, коврами;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касаться руками одновременно токоведущих частей двух полюсов или токоведущих и заземляющих частей.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Кольца ротора допускается шлифовать на вращающемся электродвигателе лишь с помощью колодок из изоляционного материала.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4.4.10. В инструкциях по охране труда соответствующих организаций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 и т.д.</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4.5. Коммутационные аппараты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4.5.1. Допуск к работе на коммутационном аппарате разрешается после выполнения технических мероприятий, предусмотренных настоящими Правилами и обеспечивающих безопасность работы, включая мероприятия, препятствующие ошибочному срабатыванию коммутационного аппарата.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4.5.2. Подъем на находящийся под рабочим давлением воздушный выключатель разрешается только при проведении наладочных работ и при испытаниях. Подъем на отключенный воздушный выключатель с воздухонаполненным отделителем, когда отделитель находится под рабочим давлением, не допускается во всех случаях.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4.5.3. Перед подъемом на воздушный выключатель для испытания или наладки следует: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отключить цепи управления;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 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4.5.4. Перед допуском к работе, связанной с пребыванием людей внутри воздухосборников, следует: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закрыть задвижки на всех воздухопроводах, по которым может быть подан воздух, запереть их приводы (штурвалы) на цепь с замком и вывесить на приводах задвижек плакаты "Не открывать! Работают люди";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отсоединить от воздухосборников воздухопроводы подачи воздуха и установить на них заглушки.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Спускные задвижки, пробки (клапаны) разрешается закрывать только после завинчивания всех болтов и гаек, крепящих крышки люков (лазов).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4.5.6. Во время отключения и включения воздушных выключателей при опробовании, наладке и испытаниях присутствие работников около выключателей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4.5.7. Для пробных включений и отключений коммутационного аппарата при его наладке и регулировке допускается при несданном наряде временная подача напряжения в цепи оперативного тока, силовые цепи привода, а также подача воздуха на выключатели.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Операции по опробованию коммутационного аппарата может осуществлять производитель работ, если на это получено разрешение выдавшего наряд и подтверждено записью в строке </w:t>
      </w:r>
      <w:hyperlink w:anchor="Par3028" w:history="1">
        <w:r w:rsidRPr="003D792B">
          <w:rPr>
            <w:rFonts w:ascii="Calibri" w:hAnsi="Calibri" w:cs="Calibri"/>
            <w:color w:val="0000FF"/>
            <w:lang w:val="ru-RU"/>
          </w:rPr>
          <w:t>"Отдельные</w:t>
        </w:r>
      </w:hyperlink>
      <w:r w:rsidRPr="003D792B">
        <w:rPr>
          <w:rFonts w:ascii="Calibri" w:hAnsi="Calibri" w:cs="Calibri"/>
          <w:lang w:val="ru-RU"/>
        </w:rPr>
        <w:t xml:space="preserve"> указания" наряда, либо оперативный персонал по требованию производителя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4.6. Комплектные распределительные устройства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2" w:name="Par1572"/>
      <w:bookmarkEnd w:id="52"/>
      <w:r w:rsidRPr="003D792B">
        <w:rPr>
          <w:rFonts w:ascii="Calibri" w:hAnsi="Calibri" w:cs="Calibri"/>
          <w:lang w:val="ru-RU"/>
        </w:rPr>
        <w:t>4.6.1.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3" w:name="Par1573"/>
      <w:bookmarkEnd w:id="53"/>
      <w:r w:rsidRPr="003D792B">
        <w:rPr>
          <w:rFonts w:ascii="Calibri" w:hAnsi="Calibri" w:cs="Calibri"/>
          <w:lang w:val="ru-RU"/>
        </w:rPr>
        <w:t>4.6.2. При работах вне КРУ на подключенном к ним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этом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отсутствии такой блокировки или заземляющих ножей в шкафах КРУ устанавливать тележку в промежуточное положение между контрольным и ремонтным при условии запирания ее на замок. Тележка может быть установлена в промежуточное положение независимо от наличия заземления на присоединении.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При установке заземлений в шкафу КРУ в случае работы на отходящих ВЛ необходимо учитывать требования, предусмотренные п. </w:t>
      </w:r>
      <w:hyperlink w:anchor="Par1313" w:history="1">
        <w:r w:rsidRPr="003D792B">
          <w:rPr>
            <w:rFonts w:ascii="Calibri" w:hAnsi="Calibri" w:cs="Calibri"/>
            <w:color w:val="0000FF"/>
            <w:lang w:val="ru-RU"/>
          </w:rPr>
          <w:t>3.6.1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4.6.3. Оперировать выкатной тележкой КРУ с силовыми предохранителями разрешается под напряжением, но без нагрузки.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4.6.4.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4.6.5.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персонала от возникающих рентгеновских излучений.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4.7. Мачтовые (столбовые) ТП и КТП</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4.7.1. При работах на оборудовании мачтовых и столбовых ТП и КТП без отключения питающей линии напряжением выше 1000 В разрешаются лишь те осмотры и ремонты, которые возможно выполнять стоя на площадке и при условии соблюдения расстояний до токоведущих частей, находящихся под напряжением, указанных в табл. </w:t>
      </w:r>
      <w:hyperlink w:anchor="Par667" w:history="1">
        <w:r w:rsidRPr="003D792B">
          <w:rPr>
            <w:rFonts w:ascii="Calibri" w:hAnsi="Calibri" w:cs="Calibri"/>
            <w:color w:val="0000FF"/>
            <w:lang w:val="ru-RU"/>
          </w:rPr>
          <w:t>1.1.</w:t>
        </w:r>
      </w:hyperlink>
      <w:r w:rsidRPr="003D792B">
        <w:rPr>
          <w:rFonts w:ascii="Calibri" w:hAnsi="Calibri" w:cs="Calibri"/>
          <w:lang w:val="ru-RU"/>
        </w:rPr>
        <w:t xml:space="preserve"> Если эти расстояния меньше допустимых, то работа должна выполняться при отключении и заземлении токоведущих частей напряжением выше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4.7.2.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возможна подача напряжения со стороны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4.7.3. На мачтовых трансформаторных подстанциях,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Стационарные лестницы у площадки обслуживания должны быть сблокированы с разъединителями и заперты на замок.</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3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4.8. Силовые трансформаторы, масляные шунтирующие</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дугогасящие реакторы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4.8.1. Осмотр силовых трансформаторов (далее - трансформаторов), масляных шунтирующих и дугогасящих реакторов (далее - реакторов) должен выполняться непосредственно с земли или со стационарных лестниц с поручнями.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Абзац исключен. - </w:t>
      </w:r>
      <w:hyperlink r:id="rId136" w:history="1">
        <w:r w:rsidRPr="003D792B">
          <w:rPr>
            <w:rFonts w:ascii="Calibri" w:hAnsi="Calibri" w:cs="Calibri"/>
            <w:color w:val="0000FF"/>
            <w:lang w:val="ru-RU"/>
          </w:rPr>
          <w:t>Изменения и дополнения</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4.8.2. Отбор газа из газового реле работающего трансформатора (реактора) должен выполняться после разгрузки и отключения трансформатора (реактора).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4.8.4. Для выполнения работ внутри баков трансформатора (реактора) допускаются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w:t>
      </w:r>
      <w:r w:rsidRPr="003D792B">
        <w:rPr>
          <w:rFonts w:ascii="Calibri" w:hAnsi="Calibri" w:cs="Calibri"/>
          <w:lang w:val="ru-RU"/>
        </w:rPr>
        <w:lastRenderedPageBreak/>
        <w:t>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должна производиться по наряду тремя работниками, двое из которых - страхующие. Они должны находиться у смотрового люка или, если его нет, у отверстия для установки ввода с канатом от лямочного предохранительного пояса работника,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3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Производитель работ при этом должен иметь группу </w:t>
      </w:r>
      <w:r>
        <w:rPr>
          <w:rFonts w:ascii="Calibri" w:hAnsi="Calibri" w:cs="Calibri"/>
        </w:rPr>
        <w:t>IV</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38"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4.8.7. Если в процессе работы в бак подается осушенный воздух (с точкой росы не выше -40 град. </w:t>
      </w:r>
      <w:r>
        <w:rPr>
          <w:rFonts w:ascii="Calibri" w:hAnsi="Calibri" w:cs="Calibri"/>
        </w:rPr>
        <w:t>C</w:t>
      </w:r>
      <w:r w:rsidRPr="003D792B">
        <w:rPr>
          <w:rFonts w:ascii="Calibri" w:hAnsi="Calibri" w:cs="Calibri"/>
          <w:lang w:val="ru-RU"/>
        </w:rPr>
        <w:t>), то общее время пребывания каждого работающего внутри трансформатора не должно превышать 4 часов в сутки.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3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4.8.8. Работы по регенерации трансформаторного масла, его осушке, чистке, дегазации должны выполняться с использованием защитной одежды и обуви.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4.8.9.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4.9. Измерительные трансформаторы тока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4.9.1. Не допускается использовать шины в цепи первичной обмотки трансформаторов тока в качестве токоведущих при монтажных и сварочных работах.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4.9.2.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4.9.3.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4.10. Электрические котлы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4.10.1. Не допускается на трубопроводах включенных электрических котлов выполнять работы, нарушающие защитное заземление.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4.10.2.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w:t>
      </w:r>
      <w:r w:rsidRPr="003D792B">
        <w:rPr>
          <w:rFonts w:ascii="Calibri" w:hAnsi="Calibri" w:cs="Calibri"/>
          <w:lang w:val="ru-RU"/>
        </w:rPr>
        <w:lastRenderedPageBreak/>
        <w:t>соединение разъединяемых частей трубопровода. При наличии байпасного обвода места разрыва такого соединения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4.10.3.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4.10.4. Электрические паровые котлы с рабочим давлением выше 0,07 МПа и водогрейные котлы с температурой нагрева воды выше 115 град. </w:t>
      </w:r>
      <w:r>
        <w:rPr>
          <w:rFonts w:ascii="Calibri" w:hAnsi="Calibri" w:cs="Calibri"/>
        </w:rPr>
        <w:t>C</w:t>
      </w:r>
      <w:r w:rsidRPr="003D792B">
        <w:rPr>
          <w:rFonts w:ascii="Calibri" w:hAnsi="Calibri" w:cs="Calibri"/>
          <w:lang w:val="ru-RU"/>
        </w:rPr>
        <w:t xml:space="preserve"> должны эксплуатироваться в соответствии с требованиями действующих </w:t>
      </w:r>
      <w:hyperlink r:id="rId140" w:history="1">
        <w:r w:rsidRPr="003D792B">
          <w:rPr>
            <w:rFonts w:ascii="Calibri" w:hAnsi="Calibri" w:cs="Calibri"/>
            <w:color w:val="0000FF"/>
            <w:lang w:val="ru-RU"/>
          </w:rPr>
          <w:t>Правил</w:t>
        </w:r>
      </w:hyperlink>
      <w:r w:rsidRPr="003D792B">
        <w:rPr>
          <w:rFonts w:ascii="Calibri" w:hAnsi="Calibri" w:cs="Calibri"/>
          <w:lang w:val="ru-RU"/>
        </w:rPr>
        <w:t xml:space="preserve"> устройства и безопасной эксплуатации электродных котлов и электрокотельных.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4.11. Электрофильтры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4.11.1. Работа на электрофильтрах должна проводиться по наряду, включая работы на электрооборудовании механизмов встряхивания, другие работы внутри электрофильтров и газоходов.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настоящих Правил и действующих Правил техники безопасности при эксплуатации тепломеханического оборудования электрических станций и тепловых сетей.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4.11.3. Не допускается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ar3028" w:history="1">
        <w:r w:rsidRPr="003D792B">
          <w:rPr>
            <w:rFonts w:ascii="Calibri" w:hAnsi="Calibri" w:cs="Calibri"/>
            <w:color w:val="0000FF"/>
            <w:lang w:val="ru-RU"/>
          </w:rPr>
          <w:t>строке</w:t>
        </w:r>
      </w:hyperlink>
      <w:r w:rsidRPr="003D792B">
        <w:rPr>
          <w:rFonts w:ascii="Calibri" w:hAnsi="Calibri" w:cs="Calibri"/>
          <w:lang w:val="ru-RU"/>
        </w:rPr>
        <w:t xml:space="preserve"> "Особые указания" наряда (Приложение </w:t>
      </w:r>
      <w:r>
        <w:rPr>
          <w:rFonts w:ascii="Calibri" w:hAnsi="Calibri" w:cs="Calibri"/>
        </w:rPr>
        <w:t>N</w:t>
      </w:r>
      <w:r w:rsidRPr="003D792B">
        <w:rPr>
          <w:rFonts w:ascii="Calibri" w:hAnsi="Calibri" w:cs="Calibri"/>
          <w:lang w:val="ru-RU"/>
        </w:rPr>
        <w:t xml:space="preserve"> 4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4.11.5.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не разрешается.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4.12. Аккумуляторные батареи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4.12.1. Аккумуляторное помещение должно быть всегда заперто на замок. Работникам, осматривающим эти помещения и выполняющим в них работу, ключи выдаются на общих основаниях.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4.12.2. Не допускается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работ, указанных в </w:t>
      </w:r>
      <w:hyperlink w:anchor="Par1652" w:history="1">
        <w:r w:rsidRPr="003D792B">
          <w:rPr>
            <w:rFonts w:ascii="Calibri" w:hAnsi="Calibri" w:cs="Calibri"/>
            <w:color w:val="0000FF"/>
            <w:lang w:val="ru-RU"/>
          </w:rPr>
          <w:t>п. 4.12.11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4.12.4. В каждом аккумуляторном помещении должны быть: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стеклянная или фарфоровая (полиэтиленовая) кружка с носиком (или кувшин) емкостью 1,5 - 2 л для составления электролита и доливки его в сосуды;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вода для обмыва рук;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полотенце.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4.12.5. На всех сосудах с электролитом, дистиллированной водой и нейтрализующими растворами должны быть сделаны соответствующие надписи (наименование).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4.12.7. Все работы с кислотой, щелочью и свинцом должны выполнять специально обученные работники.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приготовлять электролит, вливая воду в кислоту. В готовый электролит доливать воду разрешается.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4.12.10. При работах с кислотой и щелочью необходимо надевать костюм (грубошерстный или хлопчатобумажный с кислотостойкой пропиткой при работе с кислотой и хлопчатобумажный - со щелочью), резиновые сапоги (под брюки) или галоши, резиновый фартук, защитные очки и резиновые перчатки. Куски едкой щелочи следует дробить в специально отведенном месте, предварительно завернув их в мешковину.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4" w:name="Par1652"/>
      <w:bookmarkEnd w:id="54"/>
      <w:r w:rsidRPr="003D792B">
        <w:rPr>
          <w:rFonts w:ascii="Calibri" w:hAnsi="Calibri" w:cs="Calibri"/>
          <w:lang w:val="ru-RU"/>
        </w:rPr>
        <w:t>4.12.11. Работы по пайке пластин в аккумуляторном помещении допускаются при следующих условиях: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 начала работ помещение должно быть провентилировано в течение 1 часа;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время пайки должна выполняться непрерывная вентиляция помещения;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место пайки должно быть ограждено от остальной батареи негорючими щитами;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4.12.12. Обслуживание аккумуляторных батарей и зарядных устройств должно выполняться специально обученным персоналом, имеющим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4.13. Конденсаторные установки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4.13.1.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Разряд конденсаторов - снижение остаточного напряжения до нуля -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4.13.2.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4.13.3.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4.13.4.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4.14. Кабельные линии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Земляные работы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и др.) могут быть начаты только с письменного разрешения руководства (соответственно) организации, местного органа власти и владельца этих коммуникаций. К разрешению должен быть приложен план (схема) с указанием размещения и глубины заложения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 При обнаружении не отмеченных на планах кабелей, трубопроводов, подземных сооружений, а также боеприпасов земляные работы следует прекратить до выяснения принадлежности обнаруженных сооружений и получения разрешения от соответствующих организаций на продолжение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 Не допускается проведение землеройных работ машинами на расстоянии менее 1 м, а клин - молота и подобных механизмов - менее 5 м от трассы кабеля, если эти работы не связаны с раскопкой кабеля.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Применение землеройных машин, отбойных молотков, ломов и кирок для рыхления грунта над кабелем допускается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 началом раскопок кабельной линии должно быть произведено контрольное вскрытие линии под надзором персонала организации - владельца КЛ.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 В зимнее время к выемке грунта лопатами можно приступать только после его отогревания. При этом приближение источника тепла к кабелям допускается не ближе чем на 15 см.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4.14.5. Место работ по рытью котлованов, траншей или ям должно быть ограждено с учетом требований действующих СНиП. На ограждении должны быть предупреждающие знаки и надписи, а в ночное время - сигнальное освещение.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4.14.6. При рытье траншей в слабом или влажном грунте, когда есть угроза обвала, их стены должны быть надежно укреплены.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сыпучих грунтах работы можно вести без крепления стен, но с устройством откосов, соответствующих углу естественного откоса грунта.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Грунт, извлеченный из котлована или траншеи, следует размещать на расстоянии не менее </w:t>
      </w:r>
      <w:r w:rsidRPr="003D792B">
        <w:rPr>
          <w:rFonts w:ascii="Calibri" w:hAnsi="Calibri" w:cs="Calibri"/>
          <w:lang w:val="ru-RU"/>
        </w:rPr>
        <w:lastRenderedPageBreak/>
        <w:t>0,5 м от бровки выемки. Разработка и крепление грунта в выемках глубиной более 2 м должны производиться по ППР.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5" w:name="Par1682"/>
      <w:bookmarkEnd w:id="55"/>
      <w:r w:rsidRPr="003D792B">
        <w:rPr>
          <w:rFonts w:ascii="Calibri" w:hAnsi="Calibri" w:cs="Calibri"/>
          <w:lang w:val="ru-RU"/>
        </w:rPr>
        <w:t>4.14.7.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плотных связанных грунтах траншеи с вертикальными стенками рыть роторными и траншейными экскаваторами без установки креплений допускается на глубину не более 3 м. В этих случаях спуск работников в траншеи не допускается. В местах траншеи, где необходимо пребывание работников, должны быть устроены крепления или выполнены откосы.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Разработка мерзлого грунта (кроме сыпучего) допускается без креплений на глубину промерзания.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4.14.8. При условиях, отличающихся от условий, приведенных в </w:t>
      </w:r>
      <w:hyperlink w:anchor="Par1682" w:history="1">
        <w:r w:rsidRPr="003D792B">
          <w:rPr>
            <w:rFonts w:ascii="Calibri" w:hAnsi="Calibri" w:cs="Calibri"/>
            <w:color w:val="0000FF"/>
            <w:lang w:val="ru-RU"/>
          </w:rPr>
          <w:t>п. 4.14.7</w:t>
        </w:r>
      </w:hyperlink>
      <w:r w:rsidRPr="003D792B">
        <w:rPr>
          <w:rFonts w:ascii="Calibri" w:hAnsi="Calibri" w:cs="Calibri"/>
          <w:lang w:val="ru-RU"/>
        </w:rPr>
        <w:t xml:space="preserve"> настоящих Правил, котлованы и траншеи следует разрабатывать с откосами без креплений либо с вертикальными стенками, закрепленными на всю высоту.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4.14.9. Крепление котлованов и траншей глубиной до 3 м, как правило, должно быть инвентарным и выполняться по типовым проектам.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4.14.10. Перемещение, установка и работы строительных машин и автотранспорта, размещение лебедок, оборудования, материалов и т.п.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и т.п. не менее указанного в </w:t>
      </w:r>
      <w:hyperlink w:anchor="Par1691" w:history="1">
        <w:r w:rsidRPr="003D792B">
          <w:rPr>
            <w:rFonts w:ascii="Calibri" w:hAnsi="Calibri" w:cs="Calibri"/>
            <w:color w:val="0000FF"/>
            <w:lang w:val="ru-RU"/>
          </w:rPr>
          <w:t>табл. 4.3.</w:t>
        </w:r>
      </w:hyperlink>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4"/>
        <w:rPr>
          <w:rFonts w:ascii="Calibri" w:hAnsi="Calibri" w:cs="Calibri"/>
          <w:lang w:val="ru-RU"/>
        </w:rPr>
      </w:pPr>
      <w:r w:rsidRPr="003D792B">
        <w:rPr>
          <w:rFonts w:ascii="Calibri" w:hAnsi="Calibri" w:cs="Calibri"/>
          <w:lang w:val="ru-RU"/>
        </w:rPr>
        <w:t>Таблица 4.3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56" w:name="Par1691"/>
      <w:bookmarkEnd w:id="56"/>
      <w:r w:rsidRPr="003D792B">
        <w:rPr>
          <w:rFonts w:ascii="Calibri" w:hAnsi="Calibri" w:cs="Calibri"/>
          <w:lang w:val="ru-RU"/>
        </w:rPr>
        <w:t>Расстояние по горизонтали от основания откоса выемки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до ближайшей опоры машины, м</w:t>
      </w:r>
    </w:p>
    <w:p w:rsidR="00B61F67" w:rsidRPr="003D792B" w:rsidRDefault="00B61F67">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80"/>
        <w:gridCol w:w="1540"/>
        <w:gridCol w:w="1680"/>
        <w:gridCol w:w="1820"/>
        <w:gridCol w:w="1680"/>
      </w:tblGrid>
      <w:tr w:rsidR="00B61F67">
        <w:tblPrEx>
          <w:tblCellMar>
            <w:top w:w="0" w:type="dxa"/>
            <w:bottom w:w="0" w:type="dxa"/>
          </w:tblCellMar>
        </w:tblPrEx>
        <w:trPr>
          <w:trHeight w:val="400"/>
          <w:tblCellSpacing w:w="5" w:type="nil"/>
        </w:trPr>
        <w:tc>
          <w:tcPr>
            <w:tcW w:w="308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Глубина выемки,   </w:t>
            </w:r>
            <w:r>
              <w:rPr>
                <w:rFonts w:ascii="Courier New" w:hAnsi="Courier New" w:cs="Courier New"/>
                <w:sz w:val="20"/>
                <w:szCs w:val="20"/>
              </w:rPr>
              <w:br/>
              <w:t xml:space="preserve">         м          </w:t>
            </w:r>
          </w:p>
        </w:tc>
        <w:tc>
          <w:tcPr>
            <w:tcW w:w="6720" w:type="dxa"/>
            <w:gridSpan w:val="4"/>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Грунт                    </w:t>
            </w:r>
          </w:p>
        </w:tc>
      </w:tr>
      <w:tr w:rsidR="00B61F67">
        <w:tblPrEx>
          <w:tblCellMar>
            <w:top w:w="0" w:type="dxa"/>
            <w:bottom w:w="0" w:type="dxa"/>
          </w:tblCellMar>
        </w:tblPrEx>
        <w:trPr>
          <w:tblCellSpacing w:w="5" w:type="nil"/>
        </w:trPr>
        <w:tc>
          <w:tcPr>
            <w:tcW w:w="308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песчаный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супесчаный</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суглинистый</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глинистый </w:t>
            </w:r>
          </w:p>
        </w:tc>
      </w:tr>
      <w:tr w:rsidR="00B61F67">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1,5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1,25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1,00   </w:t>
            </w:r>
          </w:p>
        </w:tc>
      </w:tr>
      <w:tr w:rsidR="00B61F67">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2,40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2,00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1,50   </w:t>
            </w:r>
          </w:p>
        </w:tc>
      </w:tr>
      <w:tr w:rsidR="00B61F67">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3,60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3,25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1,75   </w:t>
            </w:r>
          </w:p>
        </w:tc>
      </w:tr>
      <w:tr w:rsidR="00B61F67">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4,40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3,00   </w:t>
            </w:r>
          </w:p>
        </w:tc>
      </w:tr>
      <w:tr w:rsidR="00B61F67">
        <w:tblPrEx>
          <w:tblCellMar>
            <w:top w:w="0" w:type="dxa"/>
            <w:bottom w:w="0" w:type="dxa"/>
          </w:tblCellMar>
        </w:tblPrEx>
        <w:trPr>
          <w:tblCellSpacing w:w="5" w:type="nil"/>
        </w:trPr>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6,0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5,30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4,75    </w:t>
            </w:r>
          </w:p>
        </w:tc>
        <w:tc>
          <w:tcPr>
            <w:tcW w:w="16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3,50   </w:t>
            </w: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Подвеска и крепление кабелей и муфт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4.14.12. Не допускается использовать для подвешивания кабелей соседние кабели, трубопроводы и т.д.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4.14.13. Кабели следует подвешивать таким образом, чтобы не происходило их смещение.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4.14.14. На короба, закрывающие откопанные кабели, следует вывешивать плакат безопасности "Стой! Напряжение".</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lastRenderedPageBreak/>
        <w:t>Разрезание кабеля, вскрытие муфт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4.14.16. На рабочем месте подлежащий ремонту кабель следует определить: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прокладке в туннеле, коллекторе, канале - прослеживанием, сверкой раскладки с чертежами и схемами, проверкой по биркам;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прокладке кабелей в земле - сверкой их расположения с чертежами прокладки.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этой цели должна быть предварительно прорыта контрольная траншея (шурф) поперек кабелей, позволяющая видеть вес кабели.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4.14.17. Во всех случаях, когда отсутствует видимое повреждение кабеля, следует применять кабелеискательный аппарат.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туннелях, коллекторах, колодцах, траншеях, где проложено несколько кабелей, и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Кабель у места прокалывания предварительно должен быть закрыт экраном.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7" w:name="Par1728"/>
      <w:bookmarkEnd w:id="57"/>
      <w:r w:rsidRPr="003D792B">
        <w:rPr>
          <w:rFonts w:ascii="Calibri" w:hAnsi="Calibri" w:cs="Calibri"/>
          <w:lang w:val="ru-RU"/>
        </w:rPr>
        <w:t>4.14.19. При проколе кабеля следует пользоваться спецодеждой, диэлектрическими перчатками и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4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тех случаях, когда броня подверглась коррозии, допускается присоединение заземляющего проводника к металлической оболочке кабеля.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4.14.22. На кабельных линиях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допускается, по усмотрению выдающего наряд, не прокалывать кабель перед его разрезанием или вскрытием муфты.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лица и глаз, стоя на изолирующем основании.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После предварительного прокола те же операции на кабеле допускается выполнять без перечисленных дополнительных мер безопасности.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Разогрев кабельной массы и заливка муфт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4.14.24. Кабельная масса для заливки муфт должна разогреваться в специальной железной посуде с крышкой и носиком.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Кабельная масса из вскрытой банки вынимается при помощи подогретого ножа в теплое время года и откалывается - в холодное время года.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разогревать невскрытые банки с кабельной массой.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4.14.25. При заливке муфт массой работник должен быть одет в специальную одежду, брезентовые рукавицы и предохранительные очки.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4.14.26. Разогрев, снятие и перенос сосуда с припоем, а также сосуда с массой должны выполняться в брезентовых рукавицах и предохранительных очках. Не допускается передавать сосуд с припоем либо сосуд с массой из рук в руки, при передаче необходимо ставить их на землю.</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4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4.14.28. В холодное время года соединительные и концевые муфты перед заливкой их горячими составами должны быть подогреты.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4.14.29. Разогрев кабельной массы в кабельных колодцах, туннелях, кабельных сооружениях не допускается.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Прокладка и перекладка кабелей, переноска кабельных муфт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4.14.30. При перекатке барабана с кабелем необходимо принять меры против захвата его выступами частей одежды.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 начала работ по перекатке барабана следует закрепить концы кабеля и удалить торчащие из барабана гвозди.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Барабан с кабелем допускается перекатывать только по горизонтальной поверхности по твердому грунту или настилу.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4.14.32. Не допускается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4.14.33. При прогреве кабеля не разрешается применять трансформаторы напряжением выше 380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4.14.34. Перекладывать кабель и переносить муфты следует после отключения кабеля. Перекладывать кабель, находящийся под напряжением, допускается при условиях: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перекладываемый кабель должен иметь температуру не ниже 5 град. </w:t>
      </w:r>
      <w:r>
        <w:rPr>
          <w:rFonts w:ascii="Calibri" w:hAnsi="Calibri" w:cs="Calibri"/>
        </w:rPr>
        <w:t>C</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муфты на перекладываемом участке кабеля должны быть укреплены хомутами на досках;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работа должна выполняться работниками, имеющими опыт прокладки, под надзором ответственного руководителя работ, имеющего группу </w:t>
      </w:r>
      <w:r>
        <w:rPr>
          <w:rFonts w:ascii="Calibri" w:hAnsi="Calibri" w:cs="Calibri"/>
        </w:rPr>
        <w:t>V</w:t>
      </w:r>
      <w:r w:rsidRPr="003D792B">
        <w:rPr>
          <w:rFonts w:ascii="Calibri" w:hAnsi="Calibri" w:cs="Calibri"/>
          <w:lang w:val="ru-RU"/>
        </w:rPr>
        <w:t xml:space="preserve">, в электроустановках напряжением выше 1000 В и производителя работ, имеющего группу </w:t>
      </w:r>
      <w:r>
        <w:rPr>
          <w:rFonts w:ascii="Calibri" w:hAnsi="Calibri" w:cs="Calibri"/>
        </w:rPr>
        <w:t>IV</w:t>
      </w:r>
      <w:r w:rsidRPr="003D792B">
        <w:rPr>
          <w:rFonts w:ascii="Calibri" w:hAnsi="Calibri" w:cs="Calibri"/>
          <w:lang w:val="ru-RU"/>
        </w:rPr>
        <w:t>, в электроустановках напряжением до 1000 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Работа на кабельных линиях в подземных сооружениях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8" w:name="Par1768"/>
      <w:bookmarkEnd w:id="58"/>
      <w:r w:rsidRPr="003D792B">
        <w:rPr>
          <w:rFonts w:ascii="Calibri" w:hAnsi="Calibri" w:cs="Calibri"/>
          <w:lang w:val="ru-RU"/>
        </w:rPr>
        <w:t xml:space="preserve">4.14.35. Работу в подземных кабельных сооружениях, а также осмотр со спуском в них должны выполнять по наряду не менее 3 работников, из которых двое - страхующие. Между работниками, выполняющими работу, и страхующими должна быть установлена связь. Производитель работ должен иметь группу </w:t>
      </w:r>
      <w:r>
        <w:rPr>
          <w:rFonts w:ascii="Calibri" w:hAnsi="Calibri" w:cs="Calibri"/>
        </w:rPr>
        <w:t>IV</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На электростанциях и подстанциях осматривать коллекторы и туннели, не относящиеся к числу газоопасных, может по распоряжению один работник, имеющий группу </w:t>
      </w:r>
      <w:r>
        <w:rPr>
          <w:rFonts w:ascii="Calibri" w:hAnsi="Calibri" w:cs="Calibri"/>
        </w:rPr>
        <w:t>III</w:t>
      </w:r>
      <w:r w:rsidRPr="003D792B">
        <w:rPr>
          <w:rFonts w:ascii="Calibri" w:hAnsi="Calibri" w:cs="Calibri"/>
          <w:lang w:val="ru-RU"/>
        </w:rPr>
        <w:t>, при наличии устойчивой связи (телефон, радиостанция).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43"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Все 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20 минут.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допускается только с применением изолирующих органы дыхания средств, в том числе с использованием шлангового противогаза.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4.14.38. Не допускается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4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Проверка отсутствия газов с помощью открытого огня не допускается.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4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допускается не проверять.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4.14.41. При открывании колодцев необходимо применять инструмент, не дающий ценообразования, а также избегать ударов крышки о горловину люка.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 открытого люка колодца должен быть установлен предупреждающий знак или сделано ограждение.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4.14.42. В колодце допускается находиться и работать одному работнику, имеющему группу </w:t>
      </w:r>
      <w:r>
        <w:rPr>
          <w:rFonts w:ascii="Calibri" w:hAnsi="Calibri" w:cs="Calibri"/>
        </w:rPr>
        <w:lastRenderedPageBreak/>
        <w:t>III</w:t>
      </w:r>
      <w:r w:rsidRPr="003D792B">
        <w:rPr>
          <w:rFonts w:ascii="Calibri" w:hAnsi="Calibri" w:cs="Calibri"/>
          <w:lang w:val="ru-RU"/>
        </w:rPr>
        <w:t>, с применением предохранительного пояса со страховочным канатом.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После окончания работ баллоны с газом должны быть удалены, а помещение провентилировано.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4.14.46. При прожигании кабелей находиться в колодцах не разрешается, а в туннелях и коллекторах допускается только на участках между двумя открытыми входами. Не допускается работать на кабелях во время их прожигания.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4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После прожигания во избежание пожара необходимо осмотреть кабели.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4.14.48. Не разрешается курить в колодцах, коллекторах и туннелях, а также на расстоянии менее 5 м от открытых люков.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4.14.49. При длительных работах в колодцах, коллекторах и туннелях время пребывания в них должен определять работник, выдающий наряд, в зависимости от условий выполнения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4.14.50.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вытеснения газов необходимо применять принудительную вентиляцию.</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59" w:name="Par1801"/>
      <w:bookmarkEnd w:id="59"/>
      <w:r w:rsidRPr="003D792B">
        <w:rPr>
          <w:rFonts w:ascii="Calibri" w:hAnsi="Calibri" w:cs="Calibri"/>
          <w:lang w:val="ru-RU"/>
        </w:rPr>
        <w:t>4.14.51.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bookmarkStart w:id="60" w:name="Par1803"/>
      <w:bookmarkEnd w:id="60"/>
      <w:r w:rsidRPr="003D792B">
        <w:rPr>
          <w:rFonts w:ascii="Calibri" w:hAnsi="Calibri" w:cs="Calibri"/>
          <w:lang w:val="ru-RU"/>
        </w:rPr>
        <w:t>4.15. Воздушные линии электропередачи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на опорах и с опорами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(п. 4.15.1 в ред. </w:t>
      </w:r>
      <w:hyperlink r:id="rId14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 Подниматься на опору и работать на ней разрешается только после проверки достаточной устойчивости и прочности опоры, особенно ее основания.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4.15.3. Прочность деревянных опор должна проверяться замером загнивания древесины с откалыванием опоры на глубину не менее 0,5 м. Для определения прочности железобетонных </w:t>
      </w:r>
      <w:r w:rsidRPr="003D792B">
        <w:rPr>
          <w:rFonts w:ascii="Calibri" w:hAnsi="Calibri" w:cs="Calibri"/>
          <w:lang w:val="ru-RU"/>
        </w:rPr>
        <w:lastRenderedPageBreak/>
        <w:t>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откалыванием грунта на глубину не менее 0,5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и т.п.), должны определяться на месте производителем или ответственным руководителем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по укреплению опоры с помощью растяжек следует выполнять без подъема на опору, т.е.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Подниматься по опоре разрешается только после ее укрепления.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 укрепления опор не допускается нарушать целость проводов и снимать вязки на опорах.</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4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1" w:name="Par1820"/>
      <w:bookmarkEnd w:id="61"/>
      <w:r w:rsidRPr="003D792B">
        <w:rPr>
          <w:rFonts w:ascii="Calibri" w:hAnsi="Calibri" w:cs="Calibri"/>
          <w:lang w:val="ru-RU"/>
        </w:rPr>
        <w:t>4.15.6. Подниматься на опору разрешается членам бригады, допущенным к верхолазным работам и имеющим следующие группы: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III</w:t>
      </w:r>
      <w:r w:rsidRPr="003D792B">
        <w:rPr>
          <w:rFonts w:ascii="Calibri" w:hAnsi="Calibri" w:cs="Calibri"/>
          <w:lang w:val="ru-RU"/>
        </w:rPr>
        <w:t xml:space="preserve"> - при всех видах работ до верха опоры;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Pr>
          <w:rFonts w:ascii="Calibri" w:hAnsi="Calibri" w:cs="Calibri"/>
        </w:rPr>
        <w:t>II</w:t>
      </w:r>
      <w:r w:rsidRPr="003D792B">
        <w:rPr>
          <w:rFonts w:ascii="Calibri" w:hAnsi="Calibri" w:cs="Calibri"/>
          <w:lang w:val="ru-RU"/>
        </w:rPr>
        <w:t xml:space="preserve"> - при работах, выполняемых с отключением ВЛ, до верха опоры, а при работах на нетоковедущих частях неотключенной ВЛ -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w:t>
      </w:r>
      <w:hyperlink w:anchor="Par1840" w:history="1">
        <w:r w:rsidRPr="003D792B">
          <w:rPr>
            <w:rFonts w:ascii="Calibri" w:hAnsi="Calibri" w:cs="Calibri"/>
            <w:color w:val="0000FF"/>
            <w:lang w:val="ru-RU"/>
          </w:rPr>
          <w:t>(п. 4.15.17</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Отдельные виды работ на высоте должны выполнять не менее 2 работников, имеющих группы, установленные настоящими Правилами для выполнения этих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4.15.7. При подъеме на деревянную и железобетонную опоры строп предохранительного пояса следует заводить за стойку.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разрешается на угловых опорах со штыревыми изоляторами подниматься и работать со стороны внутреннего угла.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работе на опоре следует пользоваться предохранительным поясом и опираться на оба когтя (лаза) в случае их применения.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работе на стойке опоры располагаться следует таким образом, чтобы не терять из виду ближайшие провода, находящиеся под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замене деталей опоры должна быть исключена возможность ее смещения или падения.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4.15.9. Не разрешается находиться в котловане при вытаскивании или опускании приставки.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4.15.12. При работе на поддерживающей изолирующей подвеске строп предохранительного пояса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4.15.13. При работе на натяжной изолирующей подвеске строп предохранительного пояса должен быть закреплен за траверсу или за предназначенное для этой цели приспособление.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4.15.14. На поддерживающих и натяжных многоцепных изолирующих подвесках допускается закреплять строп предохранительного пояса за одну из гирлянд изоляторов, на которой работа не ведется. Не допускается закреплять этот строп за гирлянду, на которой идет работа.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случае обнаружения неисправности, могущей привести к расцеплению изолирующей подвески, работа должна быть прекращена.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2" w:name="Par1840"/>
      <w:bookmarkEnd w:id="62"/>
      <w:r w:rsidRPr="003D792B">
        <w:rPr>
          <w:rFonts w:ascii="Calibri" w:hAnsi="Calibri" w:cs="Calibri"/>
          <w:lang w:val="ru-RU"/>
        </w:rPr>
        <w:t xml:space="preserve">4.15.17. Окраску опоры с подъемом до ее верха могут с соблюдением требований </w:t>
      </w:r>
      <w:hyperlink w:anchor="Par1820" w:history="1">
        <w:r w:rsidRPr="003D792B">
          <w:rPr>
            <w:rFonts w:ascii="Calibri" w:hAnsi="Calibri" w:cs="Calibri"/>
            <w:color w:val="0000FF"/>
            <w:lang w:val="ru-RU"/>
          </w:rPr>
          <w:t>п. 4.15.6</w:t>
        </w:r>
      </w:hyperlink>
      <w:r w:rsidRPr="003D792B">
        <w:rPr>
          <w:rFonts w:ascii="Calibri" w:hAnsi="Calibri" w:cs="Calibri"/>
          <w:lang w:val="ru-RU"/>
        </w:rPr>
        <w:t xml:space="preserve"> настоящих Правил выполнять работники, имеющие группу </w:t>
      </w:r>
      <w:r>
        <w:rPr>
          <w:rFonts w:ascii="Calibri" w:hAnsi="Calibri" w:cs="Calibri"/>
        </w:rPr>
        <w:t>II</w:t>
      </w:r>
      <w:r w:rsidRPr="003D792B">
        <w:rPr>
          <w:rFonts w:ascii="Calibri" w:hAnsi="Calibri" w:cs="Calibri"/>
          <w:lang w:val="ru-RU"/>
        </w:rPr>
        <w:t>. При окраске опоры должны быть приняты меры для предотвращения попадания краски на изоляторы и провода (например, применены поддоны).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Работа на опорах при совместной подвеске на них</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нескольких линий, на вводах в дома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3" w:name="Par1847"/>
      <w:bookmarkEnd w:id="63"/>
      <w:r w:rsidRPr="003D792B">
        <w:rPr>
          <w:rFonts w:ascii="Calibri" w:hAnsi="Calibri" w:cs="Calibri"/>
          <w:lang w:val="ru-RU"/>
        </w:rPr>
        <w:t>4.15.20. Работы по перетяжке и замене проводов на воздушных линиях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Работы следует выполнять по наряду бригадой в составе не менее двух работников; производитель работ должен иметь группу </w:t>
      </w:r>
      <w:r>
        <w:rPr>
          <w:rFonts w:ascii="Calibri" w:hAnsi="Calibri" w:cs="Calibri"/>
        </w:rPr>
        <w:t>IV</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без снятия напряжения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4.15.21. При выполнении работ на ВЛ без снятия напряжения безопасность персонала обеспечивается по одной из двух схем: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Первая схема. Провод под напряжением - изоляция - человек - земля. Схема реализуется </w:t>
      </w:r>
      <w:r w:rsidRPr="003D792B">
        <w:rPr>
          <w:rFonts w:ascii="Calibri" w:hAnsi="Calibri" w:cs="Calibri"/>
          <w:lang w:val="ru-RU"/>
        </w:rPr>
        <w:lastRenderedPageBreak/>
        <w:t>двумя методами: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в контакте, когда основным защитным средством являются диэлектрические перчатки и изолированный инструмент. Этим методом выполняются работы на ВЛ напряжением до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на расстоянии, когда работа выполняется с применением основных (изолирующие штанги, клещи) и дополнительных (диэлектрические перчатки, боты, накладки) электрозащитных средств. Этот метод применяется на ВЛ напряжением выше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Вторая схема. Провод под напряжением - человек - изоляция - земля. Работы по этой схеме допускаются при следующих условиях: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изоляция работающего от земли специальными устройствами соответствующего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применение экранирующего комплекта по ГОСТ 12.4.172;</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Par667" w:history="1">
        <w:r w:rsidRPr="003D792B">
          <w:rPr>
            <w:rFonts w:ascii="Calibri" w:hAnsi="Calibri" w:cs="Calibri"/>
            <w:color w:val="0000FF"/>
            <w:lang w:val="ru-RU"/>
          </w:rPr>
          <w:t>табл. 1.1.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4.15.22. Конкретные виды работ под потенциалом провода должны выполняться по специальным инструкциям или по технологическим картам, ПОР (ППР).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4" w:name="Par1861"/>
      <w:bookmarkEnd w:id="64"/>
      <w:r w:rsidRPr="003D792B">
        <w:rPr>
          <w:rFonts w:ascii="Calibri" w:hAnsi="Calibri" w:cs="Calibri"/>
          <w:lang w:val="ru-RU"/>
        </w:rPr>
        <w:t xml:space="preserve">4.15.23. Работники, имеющие право выполнения работ под потенциалом провода (с непосредственным касанием токоведущих частей) ВЛ напряжением выше 1000 В, должны иметь группу </w:t>
      </w:r>
      <w:r>
        <w:rPr>
          <w:rFonts w:ascii="Calibri" w:hAnsi="Calibri" w:cs="Calibri"/>
        </w:rPr>
        <w:t>IV</w:t>
      </w:r>
      <w:r w:rsidRPr="003D792B">
        <w:rPr>
          <w:rFonts w:ascii="Calibri" w:hAnsi="Calibri" w:cs="Calibri"/>
          <w:lang w:val="ru-RU"/>
        </w:rPr>
        <w:t xml:space="preserve">, а остальные члены бригады -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4.15.29. Установка трубчатых разрядников под напряжением на ВЛ напряжением 35 - 110 кВ допускается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разрешается приближаться к изолированному от опоры молниезащитному тросу на расстояние менее 1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4.15.31.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4.15.32. Не разрешается работать на ВЛ и ВЛС, находящихся под напряжением, при тумане, дожде, снегопаде, в темное время суток, а также при ветре, затрудняющем работы на опорах.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в пролетах пересечения с действующими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следует применять канаты из растительных или синтетических волокон, выбирая их минимальной длины и натягивая без слабины.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Используемые при работе лебедки и стальные канаты должны быть заземлены.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4.15.34. Провод (трос) каждого барабана перед раскаткой должен быть заземлен.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4.15.37. При работе на проводах,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кв. мм, а сама вышка заземлена.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Провод при этом должен быть заземлен на ближайшей опоре или в пролете.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4.15.38. Не разрешается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использовать металлический трос в качестве бесконечного каната.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4.15.39. Петли на анкерной опоре следует соединять только по окончании монтажных работ в смежных с этой опорой анкерных пролетах.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5" w:name="Par1886"/>
      <w:bookmarkEnd w:id="65"/>
      <w:r w:rsidRPr="003D792B">
        <w:rPr>
          <w:rFonts w:ascii="Calibri" w:hAnsi="Calibri" w:cs="Calibri"/>
          <w:lang w:val="ru-RU"/>
        </w:rPr>
        <w:t>4.15.40.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4.15.42.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на ВЛ под наведенным напряжением;</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на одной отключенной цепи многоцепной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6" w:name="Par1894"/>
      <w:bookmarkEnd w:id="66"/>
      <w:r w:rsidRPr="003D792B">
        <w:rPr>
          <w:rFonts w:ascii="Calibri" w:hAnsi="Calibri" w:cs="Calibri"/>
          <w:lang w:val="ru-RU"/>
        </w:rPr>
        <w:t xml:space="preserve">4.15.43. Персонал, обслуживающий ВЛ, должен иметь перечень линий, которые после отключения находятся под наведенным напряжением, ознакомлен с этим перечнем, значениями наводимого напряжения. Наличие наведенного напряжения на ВЛ должно быть записано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4.15.44. В случаях наличия на отключенных ВЛ и ВЛС наведенного напряжения перед соединением или разрывом электрически связанных участков (проводов, тросов) необходимо выровнять потенциалы этих участков. Уравнивание потенциалов осуществляется путем соединения проводником этих участков или установкой заземлений по обе стороны разрыва (предполагаемого разрыва) с присоединением к одному заземлителю (заземляющему устройству).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4.15.45. На ВЛ под наведенным напряжением работы с земли, связанные с прикосновением к проводу,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для выравнивания потенциалов проводником с этим проводом. 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4.15.46. Применяемые при монтаже проводов на ВЛ под наведенным напряжением стальные тяговые канаты сначала необходимо закреплять на тяговом механизме и для выравнивания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выравнивания их потенциалов, т.е. после соединения каждого из них с общим заземлителем.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4.15.47. При монтажных работах на ВЛ под наведенным напряжением (подъем, визирование, натяжка, перекладка проводов из раскаточных роликов в зажимы)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4.15.48. По окончании работы на промежуточной опоре заземление с провода на этой опоре может быть снято. В случае возобновления работы на промежуточной опоре, связанной с прикосновением к проводу, провод должен быть вновь заземлен на той же опоре.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4.15.49.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4.15.50. При монтаже проводов на ВЛ под наведенным напряжением заземления с них можно снимать только после перекладки провода в поддерживающие зажимы и окончания работ на данной опоре.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4.15.51.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4.15.52. Из числа ВЛ под наведенным напряжением организациям необходимо определить измерениями линии, при отключении и заземлении которых по концам (в РУ) на заземленных проводах остается потенциал наведенного напряжения выше 25 В при наибольшем рабочем токе действующей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Все виды работ на этих ВЛ, связанные с прикосновением к проводу без применения основных электрозащитных средств, должны выполняться по технологическим картам или ППР, в которых должно быть указано размещение заземлений исходя из требований обеспечения на рабочих местах потенциала наведенного напряжения не выше 25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4.15.53. Если на отключенной ВЛ (цепи), находящейся под наведенным напряжением, не удается снизить это напряжение до 25 В, необходимо работать с заземлением проводов только на одной опоре или на двух смежных. При этом заземлять ВЛ (цепь) в РУ не допускается. Допускается работа бригады только с опор, на которых установлены заземления, или на проводе в пролете между ними.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4.15.54. При необходимости работы в двух и более пролетах (участках) ВЛ (цепь) должна быть разделена на электрически не связанные участки посредством разъединения петель на анкерных опорах. На каждом из таких участков у мест установки заземлений может работать лишь одна бригада.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4.15.55.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4.15.56.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4.15.57. Подниматься на опору со стороны цепи, находящейся под напряжением, и переходить на участки траверс, поддерживающих эту цепь, не допускается. Если опора имеет степ-болты, подниматься по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4.15.58.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Пофазный ремонт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4.15.59. Не допускается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допускается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Par667" w:history="1">
        <w:r w:rsidRPr="003D792B">
          <w:rPr>
            <w:rFonts w:ascii="Calibri" w:hAnsi="Calibri" w:cs="Calibri"/>
            <w:color w:val="0000FF"/>
            <w:lang w:val="ru-RU"/>
          </w:rPr>
          <w:t>табл. 1.1.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4.15.60.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w:t>
      </w:r>
      <w:r w:rsidRPr="003D792B">
        <w:rPr>
          <w:rFonts w:ascii="Calibri" w:hAnsi="Calibri" w:cs="Calibri"/>
          <w:lang w:val="ru-RU"/>
        </w:rPr>
        <w:lastRenderedPageBreak/>
        <w:t>проводе разрешается не далее 20 м от установленного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4.15.61. При одновременной работе нескольких бригад отключенный провод должен быть разъединен на электрически не связанные участки.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Каждой бригаде следует выделить отдельный участок, на котором устанавливается одно двойное заземление.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4.15.62.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Условия производства работ при пофазном ремонте ВЛ напряжением 35 кВ и выше должны быть указаны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(Приложение </w:t>
      </w:r>
      <w:r>
        <w:rPr>
          <w:rFonts w:ascii="Calibri" w:hAnsi="Calibri" w:cs="Calibri"/>
        </w:rPr>
        <w:t>N</w:t>
      </w:r>
      <w:r w:rsidRPr="003D792B">
        <w:rPr>
          <w:rFonts w:ascii="Calibri" w:hAnsi="Calibri" w:cs="Calibri"/>
          <w:lang w:val="ru-RU"/>
        </w:rPr>
        <w:t xml:space="preserve"> 4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Расчистка трассы от деревьев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4.15.63. Работы по расчистке трассы ВЛ от деревьев выполняются с учетом требований </w:t>
      </w:r>
      <w:hyperlink r:id="rId149" w:history="1">
        <w:r w:rsidRPr="003D792B">
          <w:rPr>
            <w:rFonts w:ascii="Calibri" w:hAnsi="Calibri" w:cs="Calibri"/>
            <w:color w:val="0000FF"/>
            <w:lang w:val="ru-RU"/>
          </w:rPr>
          <w:t>Правил</w:t>
        </w:r>
      </w:hyperlink>
      <w:r w:rsidRPr="003D792B">
        <w:rPr>
          <w:rFonts w:ascii="Calibri" w:hAnsi="Calibri" w:cs="Calibri"/>
          <w:lang w:val="ru-RU"/>
        </w:rPr>
        <w:t xml:space="preserve"> по охране труда в лесозаготовительном, деревообрабатывающем производствах и при проведении лесохозяйственных работ (ПОТ Р М 001-97).</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4.15.64. Работы по расчистке трассы ВЛ от деревьев выполняются по наряду или распоряжению.</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4.15.65.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5 - 6 м под углом к линии его падения в сторону, противоположную падению. Не разрешается влезать на подрубленные и подпиленные деревья.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4.15.66. Производитель работ должен перед началом работы предупредить всех членов бригады об опасности приближения сваливаемых деревьев, канатов и т.п. к проводам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4.15.67. Во избежание падения деревьев на провода до начала рубки должны быть применены оттяжки.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7" w:name="Par1932"/>
      <w:bookmarkEnd w:id="67"/>
      <w:r w:rsidRPr="003D792B">
        <w:rPr>
          <w:rFonts w:ascii="Calibri" w:hAnsi="Calibri" w:cs="Calibri"/>
          <w:lang w:val="ru-RU"/>
        </w:rPr>
        <w:t>4.15.68. Не допускается в случае падения дерева на провода приближаться к нему на расстояние менее 8 м до снятия напряжения с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4.15.69.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4.15.70. Не допускается оставлять не поваленным подрубленное и подпиленное дерево на время перерыва в работе или при переходе к другим деревьям.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4.15.71. Перед валкой гнилых и сухостойких деревьев необходимо опробовать их прочность, а затем сделать подпил. Не допускается подрубать эти деревья.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Обходы и осмотры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8" w:name="Par1942"/>
      <w:bookmarkEnd w:id="68"/>
      <w:r w:rsidRPr="003D792B">
        <w:rPr>
          <w:rFonts w:ascii="Calibri" w:hAnsi="Calibri" w:cs="Calibri"/>
          <w:lang w:val="ru-RU"/>
        </w:rPr>
        <w:t>4.15.72. При обходах и осмотрах ВЛ назначать производителя работ не обязательно. Во время осмотра ВЛ не допускается выполнять какие-либо ремонтные и восстановительные работы, а также подниматься на опору и ее конструктивные элементы. Подъем на опору допускается при верховом осмотре ВЛ. Проведение целевого инструктажа обязательно.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69" w:name="Par1943"/>
      <w:bookmarkEnd w:id="69"/>
      <w:r w:rsidRPr="003D792B">
        <w:rPr>
          <w:rFonts w:ascii="Calibri" w:hAnsi="Calibri" w:cs="Calibri"/>
          <w:lang w:val="ru-RU"/>
        </w:rPr>
        <w:t xml:space="preserve">4.15.73. В труднопроходимой местности (болота, водные преграды, горы, лесные завалы и т.п.) и в условиях неблагоприятной погоды (дождь, снегопад, сильный мороз и т.п.), а также в темное время суток осмотр ВЛ должны выполнять не менее двух работников, имеющие группу </w:t>
      </w:r>
      <w:r>
        <w:rPr>
          <w:rFonts w:ascii="Calibri" w:hAnsi="Calibri" w:cs="Calibri"/>
        </w:rPr>
        <w:t>II</w:t>
      </w:r>
      <w:r w:rsidRPr="003D792B">
        <w:rPr>
          <w:rFonts w:ascii="Calibri" w:hAnsi="Calibri" w:cs="Calibri"/>
          <w:lang w:val="ru-RU"/>
        </w:rPr>
        <w:t xml:space="preserve">, один из которых назначается старшим. В остальных случаях осматривать ВЛ может один работник, имеющий группу </w:t>
      </w:r>
      <w:r>
        <w:rPr>
          <w:rFonts w:ascii="Calibri" w:hAnsi="Calibri" w:cs="Calibri"/>
        </w:rPr>
        <w:t>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разрешается идти под проводами при осмотре ВЛ в темное время суток.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поиске повреждений осматривающие ВЛ должны иметь при себе предупреждающие знаки или плакаты.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проведении обходов должна быть обеспечена связь с диспетчером.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0" w:name="Par1947"/>
      <w:bookmarkEnd w:id="70"/>
      <w:r w:rsidRPr="003D792B">
        <w:rPr>
          <w:rFonts w:ascii="Calibri" w:hAnsi="Calibri" w:cs="Calibri"/>
          <w:lang w:val="ru-RU"/>
        </w:rPr>
        <w:t>4.15.74. Не разрешается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и др.).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на пересечениях и сближениях ВЛ с дорогами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4.15.75.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4.15.76.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необходимости должен быть вызван представитель ГИБДД.</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Обслуживание сетей уличного освещения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1" w:name="Par1958"/>
      <w:bookmarkEnd w:id="71"/>
      <w:r w:rsidRPr="003D792B">
        <w:rPr>
          <w:rFonts w:ascii="Calibri" w:hAnsi="Calibri" w:cs="Calibri"/>
          <w:lang w:val="ru-RU"/>
        </w:rPr>
        <w:t>4.15.77. По распоряжению без отключения сети освещения допускается работать в следующих случаях: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использовании телескопической вышки с изолирующим звеном;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В остальных случаях следует отключать и заземлять все подвешенные на опоре провода и работу выполнять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2" w:name="Par1962"/>
      <w:bookmarkEnd w:id="72"/>
      <w:r w:rsidRPr="003D792B">
        <w:rPr>
          <w:rFonts w:ascii="Calibri" w:hAnsi="Calibri" w:cs="Calibri"/>
          <w:lang w:val="ru-RU"/>
        </w:rPr>
        <w:t>4.15.78.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на ВЛ напряжением 6 - 20 кВ с проводами,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имеющими защитное покрытие (ВЛЗ 6 - 20 кВ)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4.15.79. Работа на проводах ВЛЗ 6 - 20 кВ должна проводиться с отключением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4.15.80. Расстояние от работников до проводов ВЛ и других элементов, соединенных с проводами, расстояние от проводов ВЛ до механизмов и грузоподъемных машин должно быть не менее указанных в </w:t>
      </w:r>
      <w:hyperlink w:anchor="Par667" w:history="1">
        <w:r w:rsidRPr="003D792B">
          <w:rPr>
            <w:rFonts w:ascii="Calibri" w:hAnsi="Calibri" w:cs="Calibri"/>
            <w:color w:val="0000FF"/>
            <w:lang w:val="ru-RU"/>
          </w:rPr>
          <w:t>таблице 1.1.</w:t>
        </w:r>
      </w:hyperlink>
      <w:r w:rsidRPr="003D792B">
        <w:rPr>
          <w:rFonts w:ascii="Calibri" w:hAnsi="Calibri" w:cs="Calibri"/>
          <w:lang w:val="ru-RU"/>
        </w:rPr>
        <w:t xml:space="preserve"> Расстояние от провода с защитным покрытием до деревьев должно быть не менее 0,55 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4.15.81. Для работ по удалению с проводов упавших деревьев ВЛ должна быть отключена и заземлена.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4.15.82. На неотключенной ВЛ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3"/>
        <w:rPr>
          <w:rFonts w:ascii="Calibri" w:hAnsi="Calibri" w:cs="Calibri"/>
          <w:lang w:val="ru-RU"/>
        </w:rPr>
      </w:pPr>
      <w:r w:rsidRPr="003D792B">
        <w:rPr>
          <w:rFonts w:ascii="Calibri" w:hAnsi="Calibri" w:cs="Calibri"/>
          <w:lang w:val="ru-RU"/>
        </w:rPr>
        <w:t>Работы на ВЛ напряжением 0,38 кВ с проводами, имеющими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изолирующее покрытие (ВЛИ 0,38 кВ)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4.15.83. Работы на ВЛИ 0,38 кВ могут выполняться с отключением или без отключения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4.15.84.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может быть подано напряжение, и заземлен на месте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4.15.85. Без снятия напряжения на ВЛИ 0,38 кВ могут выполняться работы по: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замене опор и их элементов, линейной арматуры;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перетяжке проводов;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замене соединительных, ответвительных и натяжных зажимов;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подключению или отсоединению ответвлений к электроприемникам;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замене участка или восстановлению изоляции отдельного фазного провода.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4.15.86. При выполнении работы без снятия напряжения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4.15.87. Не допускается работа на ВЛИ 0,38 кВ без снятия напряжения в случаях: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отключения ВЛ, вызванного ошибкой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обнаружения повреждения на ВЛ, ликвидация которого невозможна без нарушения технологии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отсутствия или неисправности технических средств и средств защиты;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сильного дождя, снегопада, густого тумана, обледенения опор (при необходимости подъема </w:t>
      </w:r>
      <w:r w:rsidRPr="003D792B">
        <w:rPr>
          <w:rFonts w:ascii="Calibri" w:hAnsi="Calibri" w:cs="Calibri"/>
          <w:lang w:val="ru-RU"/>
        </w:rPr>
        <w:lastRenderedPageBreak/>
        <w:t>на опоры);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других обстоятельств, угрожающих безопасности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3" w:name="Par1993"/>
      <w:bookmarkEnd w:id="73"/>
      <w:r w:rsidRPr="003D792B">
        <w:rPr>
          <w:rFonts w:ascii="Calibri" w:hAnsi="Calibri" w:cs="Calibri"/>
          <w:lang w:val="ru-RU"/>
        </w:rPr>
        <w:t>4.15.88. Работа на ВЛИ 0,38 кВ без снятия напряжения должна выполняться по наряду.</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4.15.89. Бригада, выполняющая работы без снятия напряжения, должна состоять не менее чем из двух работников - производителя работ, имеющего группу </w:t>
      </w:r>
      <w:r>
        <w:rPr>
          <w:rFonts w:ascii="Calibri" w:hAnsi="Calibri" w:cs="Calibri"/>
        </w:rPr>
        <w:t>IV</w:t>
      </w:r>
      <w:r w:rsidRPr="003D792B">
        <w:rPr>
          <w:rFonts w:ascii="Calibri" w:hAnsi="Calibri" w:cs="Calibri"/>
          <w:lang w:val="ru-RU"/>
        </w:rPr>
        <w:t xml:space="preserve">, и члена бригады, имеющего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Производитель работ и член бригады должны пройти подготовку и получить право на работы без снятия напряжения на ВЛИ 0,38 кВ, а также допуск к верхолазным работам, о чем должна быть сделана соответствующая запись в строке </w:t>
      </w:r>
      <w:hyperlink w:anchor="Par2882" w:history="1">
        <w:r w:rsidRPr="003D792B">
          <w:rPr>
            <w:rFonts w:ascii="Calibri" w:hAnsi="Calibri" w:cs="Calibri"/>
            <w:color w:val="0000FF"/>
            <w:lang w:val="ru-RU"/>
          </w:rPr>
          <w:t>"Свидетельство</w:t>
        </w:r>
      </w:hyperlink>
      <w:r w:rsidRPr="003D792B">
        <w:rPr>
          <w:rFonts w:ascii="Calibri" w:hAnsi="Calibri" w:cs="Calibri"/>
          <w:lang w:val="ru-RU"/>
        </w:rPr>
        <w:t xml:space="preserve"> на право проведения специальных работ" удостоверения о проверке знаний норм и правил работы в электроустановках (Приложение </w:t>
      </w:r>
      <w:r>
        <w:rPr>
          <w:rFonts w:ascii="Calibri" w:hAnsi="Calibri" w:cs="Calibri"/>
        </w:rPr>
        <w:t>N</w:t>
      </w:r>
      <w:r w:rsidRPr="003D792B">
        <w:rPr>
          <w:rFonts w:ascii="Calibri" w:hAnsi="Calibri" w:cs="Calibri"/>
          <w:lang w:val="ru-RU"/>
        </w:rPr>
        <w:t xml:space="preserve"> 2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5. ИСПЫТАНИЯ И ИЗМЕРЕНИЯ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5.1. Испытания электрооборудования с подачей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повышенного напряжения от постороннего источника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5.1.1. К проведению испытаний электрооборудования допускается персонал, прошедший специальную подготовку и проверку знаний и требований, содержащихся в настоящем разделе, комиссией, в состав которой включаются специалисты по испытаниям оборудования, имеющие группу </w:t>
      </w:r>
      <w:r>
        <w:rPr>
          <w:rFonts w:ascii="Calibri" w:hAnsi="Calibri" w:cs="Calibri"/>
        </w:rPr>
        <w:t>V</w:t>
      </w:r>
      <w:r w:rsidRPr="003D792B">
        <w:rPr>
          <w:rFonts w:ascii="Calibri" w:hAnsi="Calibri" w:cs="Calibri"/>
          <w:lang w:val="ru-RU"/>
        </w:rPr>
        <w:t xml:space="preserve"> - в электроустановках напряжением выше 1000 В и группу </w:t>
      </w:r>
      <w:r>
        <w:rPr>
          <w:rFonts w:ascii="Calibri" w:hAnsi="Calibri" w:cs="Calibri"/>
        </w:rPr>
        <w:t>IV</w:t>
      </w:r>
      <w:r w:rsidRPr="003D792B">
        <w:rPr>
          <w:rFonts w:ascii="Calibri" w:hAnsi="Calibri" w:cs="Calibri"/>
          <w:lang w:val="ru-RU"/>
        </w:rPr>
        <w:t xml:space="preserve"> - в электроустановках напряжением до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Право на проведение испытаний подтверждается записью в строке </w:t>
      </w:r>
      <w:hyperlink w:anchor="Par2882" w:history="1">
        <w:r w:rsidRPr="003D792B">
          <w:rPr>
            <w:rFonts w:ascii="Calibri" w:hAnsi="Calibri" w:cs="Calibri"/>
            <w:color w:val="0000FF"/>
            <w:lang w:val="ru-RU"/>
          </w:rPr>
          <w:t>"Свидетельство</w:t>
        </w:r>
      </w:hyperlink>
      <w:r w:rsidRPr="003D792B">
        <w:rPr>
          <w:rFonts w:ascii="Calibri" w:hAnsi="Calibri" w:cs="Calibri"/>
          <w:lang w:val="ru-RU"/>
        </w:rPr>
        <w:t xml:space="preserve"> на право проведения специальных работ" удостоверения о проверке знаний норм и правил работы в электроустановках (Приложение </w:t>
      </w:r>
      <w:r>
        <w:rPr>
          <w:rFonts w:ascii="Calibri" w:hAnsi="Calibri" w:cs="Calibri"/>
        </w:rPr>
        <w:t>N</w:t>
      </w:r>
      <w:r w:rsidRPr="003D792B">
        <w:rPr>
          <w:rFonts w:ascii="Calibri" w:hAnsi="Calibri" w:cs="Calibri"/>
          <w:lang w:val="ru-RU"/>
        </w:rPr>
        <w:t xml:space="preserve"> 2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Испытательные установки (электролаборатории) должны быть зарегистрированы в органах Госэнергонадзора.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месячную стажировку под контролем опытного работника.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Допуск к испытаниям электрооборудования в действующих электроустановках осуществляет оперативный персонал в соответствии с </w:t>
      </w:r>
      <w:hyperlink w:anchor="Par1092" w:history="1">
        <w:r w:rsidRPr="003D792B">
          <w:rPr>
            <w:rFonts w:ascii="Calibri" w:hAnsi="Calibri" w:cs="Calibri"/>
            <w:color w:val="0000FF"/>
            <w:lang w:val="ru-RU"/>
          </w:rPr>
          <w:t>разделом 2.7</w:t>
        </w:r>
      </w:hyperlink>
      <w:r w:rsidRPr="003D792B">
        <w:rPr>
          <w:rFonts w:ascii="Calibri" w:hAnsi="Calibri" w:cs="Calibri"/>
          <w:lang w:val="ru-RU"/>
        </w:rPr>
        <w:t xml:space="preserve"> настоящих Правил, а вне электроустановок - ответственный руководитель работ или, если он не назначен, производитель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Проведение испытаний в процессе работ по монтажу или ремонту оборудования должно оговариваться в строке </w:t>
      </w:r>
      <w:hyperlink w:anchor="Par3010" w:history="1">
        <w:r w:rsidRPr="003D792B">
          <w:rPr>
            <w:rFonts w:ascii="Calibri" w:hAnsi="Calibri" w:cs="Calibri"/>
            <w:color w:val="0000FF"/>
            <w:lang w:val="ru-RU"/>
          </w:rPr>
          <w:t>"Поручается"</w:t>
        </w:r>
      </w:hyperlink>
      <w:r w:rsidRPr="003D792B">
        <w:rPr>
          <w:rFonts w:ascii="Calibri" w:hAnsi="Calibri" w:cs="Calibri"/>
          <w:lang w:val="ru-RU"/>
        </w:rPr>
        <w:t xml:space="preserve"> наряда (Приложение </w:t>
      </w:r>
      <w:r>
        <w:rPr>
          <w:rFonts w:ascii="Calibri" w:hAnsi="Calibri" w:cs="Calibri"/>
        </w:rPr>
        <w:t>N</w:t>
      </w:r>
      <w:r w:rsidRPr="003D792B">
        <w:rPr>
          <w:rFonts w:ascii="Calibri" w:hAnsi="Calibri" w:cs="Calibri"/>
          <w:lang w:val="ru-RU"/>
        </w:rPr>
        <w:t xml:space="preserve"> 4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5.1.3. Испытания электрооборудования проводит бригада, в которой производитель работ должен иметь группу </w:t>
      </w:r>
      <w:r>
        <w:rPr>
          <w:rFonts w:ascii="Calibri" w:hAnsi="Calibri" w:cs="Calibri"/>
        </w:rPr>
        <w:t>IV</w:t>
      </w:r>
      <w:r w:rsidRPr="003D792B">
        <w:rPr>
          <w:rFonts w:ascii="Calibri" w:hAnsi="Calibri" w:cs="Calibri"/>
          <w:lang w:val="ru-RU"/>
        </w:rPr>
        <w:t xml:space="preserve">, член бригады - группу </w:t>
      </w:r>
      <w:r>
        <w:rPr>
          <w:rFonts w:ascii="Calibri" w:hAnsi="Calibri" w:cs="Calibri"/>
        </w:rPr>
        <w:t>III</w:t>
      </w:r>
      <w:r w:rsidRPr="003D792B">
        <w:rPr>
          <w:rFonts w:ascii="Calibri" w:hAnsi="Calibri" w:cs="Calibri"/>
          <w:lang w:val="ru-RU"/>
        </w:rPr>
        <w:t xml:space="preserve">, а член бригады, которому поручается охрана, - группу </w:t>
      </w:r>
      <w:r>
        <w:rPr>
          <w:rFonts w:ascii="Calibri" w:hAnsi="Calibri" w:cs="Calibri"/>
        </w:rPr>
        <w:t>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5.1.5. Массовые испытания материалов и изделий (средства защиты, различные изоляционные детали, масло и т.п.)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допускается выполнять работнику, имеющему группу </w:t>
      </w:r>
      <w:r>
        <w:rPr>
          <w:rFonts w:ascii="Calibri" w:hAnsi="Calibri" w:cs="Calibri"/>
        </w:rPr>
        <w:t>III</w:t>
      </w:r>
      <w:r w:rsidRPr="003D792B">
        <w:rPr>
          <w:rFonts w:ascii="Calibri" w:hAnsi="Calibri" w:cs="Calibri"/>
          <w:lang w:val="ru-RU"/>
        </w:rPr>
        <w:t xml:space="preserve">, единолично в </w:t>
      </w:r>
      <w:r w:rsidRPr="003D792B">
        <w:rPr>
          <w:rFonts w:ascii="Calibri" w:hAnsi="Calibri" w:cs="Calibri"/>
          <w:lang w:val="ru-RU"/>
        </w:rPr>
        <w:lastRenderedPageBreak/>
        <w:t>порядке текущей эксплуатации с использованием типовых методик испытаний.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5.1.6. Рабочее место оператора испытательной установки должно быть отделено от той части установки, которая имеет напряжение выше 1000 В. Дверь, ведущая в часть установки, имеющую напряжение выше 1000 В, должна быть снабжена блокировкой, обеспечивающей снятие напряжения с испытательной схемы в случае открытия двери и невозможность подачи напряжения при открытых дверях.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5.1.7. Допуск по нарядам,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 допускающему. В электроустановках, не имеющих местного дежурного персонала, производителю работ разрешается после удаления бригады оставить наряд у себя, оформив перерыв в работе.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5.1.8. Испытываемое оборудование, испытательная установка и соединительные провода между ними должны быть ограждены щитами, канатами и т.п. с предупреждающими плакатами "Испытание. Опасно для жизни", обращенными наружу. Ограждение должен устанавливать персонал, проводящий испытание.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5.1.9. При необходимости следует выставлять охрану, состоящую из членов бригады, имеющих группу </w:t>
      </w:r>
      <w:r>
        <w:rPr>
          <w:rFonts w:ascii="Calibri" w:hAnsi="Calibri" w:cs="Calibri"/>
        </w:rPr>
        <w:t>II</w:t>
      </w:r>
      <w:r w:rsidRPr="003D792B">
        <w:rPr>
          <w:rFonts w:ascii="Calibri" w:hAnsi="Calibri" w:cs="Calibri"/>
          <w:lang w:val="ru-RU"/>
        </w:rPr>
        <w:t>,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w:t>
      </w:r>
      <w:r>
        <w:rPr>
          <w:rFonts w:ascii="Calibri" w:hAnsi="Calibri" w:cs="Calibri"/>
        </w:rPr>
        <w:t>II</w:t>
      </w:r>
      <w:r w:rsidRPr="003D792B">
        <w:rPr>
          <w:rFonts w:ascii="Calibri" w:hAnsi="Calibri" w:cs="Calibri"/>
          <w:lang w:val="ru-RU"/>
        </w:rPr>
        <w:t>, или оперативного персонала, находящегося на дежурстве.</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w:t>
      </w:r>
      <w:r>
        <w:rPr>
          <w:rFonts w:ascii="Calibri" w:hAnsi="Calibri" w:cs="Calibri"/>
        </w:rPr>
        <w:t>III</w:t>
      </w:r>
      <w:r w:rsidRPr="003D792B">
        <w:rPr>
          <w:rFonts w:ascii="Calibri" w:hAnsi="Calibri" w:cs="Calibri"/>
          <w:lang w:val="ru-RU"/>
        </w:rPr>
        <w:t>,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на временное снятие заземлений должно быть указано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(Приложение </w:t>
      </w:r>
      <w:r>
        <w:rPr>
          <w:rFonts w:ascii="Calibri" w:hAnsi="Calibri" w:cs="Calibri"/>
        </w:rPr>
        <w:t>N</w:t>
      </w:r>
      <w:r w:rsidRPr="003D792B">
        <w:rPr>
          <w:rFonts w:ascii="Calibri" w:hAnsi="Calibri" w:cs="Calibri"/>
          <w:lang w:val="ru-RU"/>
        </w:rPr>
        <w:t xml:space="preserve"> 4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5.1.13. При сборке испытательной схемы прежде всего должно быть выполнено защитное и </w:t>
      </w:r>
      <w:r w:rsidRPr="003D792B">
        <w:rPr>
          <w:rFonts w:ascii="Calibri" w:hAnsi="Calibri" w:cs="Calibri"/>
          <w:lang w:val="ru-RU"/>
        </w:rPr>
        <w:lastRenderedPageBreak/>
        <w:t>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кв. мм. Перед испытанием следует проверить надежность заземления корпуса.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 присоединением испытательной установки к сети напряжением 380/220 В вывод высокого напряжения ее должен быть заземлен.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Сечение медного провода, применяемого в испытательных схемах для заземления, должно быть не менее 4 кв. мм.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Par667" w:history="1">
        <w:r w:rsidRPr="003D792B">
          <w:rPr>
            <w:rFonts w:ascii="Calibri" w:hAnsi="Calibri" w:cs="Calibri"/>
            <w:color w:val="0000FF"/>
            <w:lang w:val="ru-RU"/>
          </w:rPr>
          <w:t>табл. 1.1.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5.1.16. Перед каждой подачей испытательного напряжения производитель работ должен: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проверить правильность сборки схемы и надежность рабочих и защитных заземлений;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предупредить бригаду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5.1.18. Не допускается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5.1.19. Испытывать или прожигать кабели следует со стороны пунктов, имеющих заземляющие устройства.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5.1.20.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бригаде словами "Напряжение снято". Только после этого допускается пересоединять провода или в случае полного окончания испытания отсоединять их от </w:t>
      </w:r>
      <w:r w:rsidRPr="003D792B">
        <w:rPr>
          <w:rFonts w:ascii="Calibri" w:hAnsi="Calibri" w:cs="Calibri"/>
          <w:lang w:val="ru-RU"/>
        </w:rPr>
        <w:lastRenderedPageBreak/>
        <w:t>испытательной установки и снимать ограждения.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5.2. Работы с электроизмерительными клещами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измерительными штангами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4" w:name="Par2049"/>
      <w:bookmarkEnd w:id="74"/>
      <w:r w:rsidRPr="003D792B">
        <w:rPr>
          <w:rFonts w:ascii="Calibri" w:hAnsi="Calibri" w:cs="Calibri"/>
          <w:lang w:val="ru-RU"/>
        </w:rPr>
        <w:t xml:space="preserve">5.2.1. В электроустановках напряжением выше 1000 В работу с электроизмерительными клещами должны проводить два работника: один - имеющий группу </w:t>
      </w:r>
      <w:r>
        <w:rPr>
          <w:rFonts w:ascii="Calibri" w:hAnsi="Calibri" w:cs="Calibri"/>
        </w:rPr>
        <w:t>IV</w:t>
      </w:r>
      <w:r w:rsidRPr="003D792B">
        <w:rPr>
          <w:rFonts w:ascii="Calibri" w:hAnsi="Calibri" w:cs="Calibri"/>
          <w:lang w:val="ru-RU"/>
        </w:rPr>
        <w:t xml:space="preserve"> (из числа оперативного персонала), другой - имеющий группу </w:t>
      </w:r>
      <w:r>
        <w:rPr>
          <w:rFonts w:ascii="Calibri" w:hAnsi="Calibri" w:cs="Calibri"/>
        </w:rPr>
        <w:t>III</w:t>
      </w:r>
      <w:r w:rsidRPr="003D792B">
        <w:rPr>
          <w:rFonts w:ascii="Calibri" w:hAnsi="Calibri" w:cs="Calibri"/>
          <w:lang w:val="ru-RU"/>
        </w:rPr>
        <w:t xml:space="preserve"> (может быть из числа ремонтного персонала). При измерении следует пользоваться диэлектрическими перчатками. Не допускается наклоняться к прибору для отсчета показаний.</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5.2.2. В электроустановках напряжением до 1000 В работать с электроизмерительными клещами допускается одному работнику, имеющему группу </w:t>
      </w:r>
      <w:r>
        <w:rPr>
          <w:rFonts w:ascii="Calibri" w:hAnsi="Calibri" w:cs="Calibri"/>
        </w:rPr>
        <w:t>III</w:t>
      </w:r>
      <w:r w:rsidRPr="003D792B">
        <w:rPr>
          <w:rFonts w:ascii="Calibri" w:hAnsi="Calibri" w:cs="Calibri"/>
          <w:lang w:val="ru-RU"/>
        </w:rPr>
        <w:t>, не пользуясь диэлектрическими перчатками.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работать с электроизмерительными клещами, находясь на опоре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5.2.3. Работу с измерительными штангами должны проводить не менее двух работников: один - имеющий группу </w:t>
      </w:r>
      <w:r>
        <w:rPr>
          <w:rFonts w:ascii="Calibri" w:hAnsi="Calibri" w:cs="Calibri"/>
        </w:rPr>
        <w:t>IV</w:t>
      </w:r>
      <w:r w:rsidRPr="003D792B">
        <w:rPr>
          <w:rFonts w:ascii="Calibri" w:hAnsi="Calibri" w:cs="Calibri"/>
          <w:lang w:val="ru-RU"/>
        </w:rPr>
        <w:t xml:space="preserve">, остальные - имеющие группу </w:t>
      </w:r>
      <w:r>
        <w:rPr>
          <w:rFonts w:ascii="Calibri" w:hAnsi="Calibri" w:cs="Calibri"/>
        </w:rPr>
        <w:t>III</w:t>
      </w:r>
      <w:r w:rsidRPr="003D792B">
        <w:rPr>
          <w:rFonts w:ascii="Calibri" w:hAnsi="Calibri" w:cs="Calibri"/>
          <w:lang w:val="ru-RU"/>
        </w:rPr>
        <w:t>. Подниматься на конструкцию или телескопическую вышку, а также спускаться с нее следует без штанги.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Указанная работа должна проводиться по наряду, даже при единичных измерениях с использованием опорных конструкций или телескопических вышек.</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5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со штангой допускается без применения диэлектрических перчаток.</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5.3. Работы с импульсным измерителем линий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5.3.1. Присоединять импульсный измеритель линий допускается только к отключенной и заземленной ВЛ. Присоединение следует выполнять в следующем порядке: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следует пользоваться диэлектрическими перчатками;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снять заземление с ВЛ на том конце, где присоединен импульсный измеритель. При необходимости допускается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не разрешается;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снять заземление с проводки импульсного измерителя.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5.3.2. Присоединение проводки импульсного измерителя к ВЛ с помощью изолирующих штанг должен выполнять оперативный персонал, имеющий группу </w:t>
      </w:r>
      <w:r>
        <w:rPr>
          <w:rFonts w:ascii="Calibri" w:hAnsi="Calibri" w:cs="Calibri"/>
        </w:rPr>
        <w:t>IV</w:t>
      </w:r>
      <w:r w:rsidRPr="003D792B">
        <w:rPr>
          <w:rFonts w:ascii="Calibri" w:hAnsi="Calibri" w:cs="Calibri"/>
          <w:lang w:val="ru-RU"/>
        </w:rPr>
        <w:t>, или персонал лаборатории под наблюдением оперативного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w:t>
      </w:r>
      <w:r>
        <w:rPr>
          <w:rFonts w:ascii="Calibri" w:hAnsi="Calibri" w:cs="Calibri"/>
        </w:rPr>
        <w:t>IV</w:t>
      </w:r>
      <w:r w:rsidRPr="003D792B">
        <w:rPr>
          <w:rFonts w:ascii="Calibri" w:hAnsi="Calibri" w:cs="Calibri"/>
          <w:lang w:val="ru-RU"/>
        </w:rPr>
        <w:t>, из персонала лаборатории.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5.3.3. По окончании измерений ВЛ должна быть снова заземлена, и только после этого допускается снять изолирующие штанги с соединительными проводами сначала с ВЛ, а затем с </w:t>
      </w:r>
      <w:r w:rsidRPr="003D792B">
        <w:rPr>
          <w:rFonts w:ascii="Calibri" w:hAnsi="Calibri" w:cs="Calibri"/>
          <w:lang w:val="ru-RU"/>
        </w:rPr>
        <w:lastRenderedPageBreak/>
        <w:t>проводки импульсного измерителя.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5.3.4. Измерения импульсным измерителем, не имеющим генератора импульсов высокого напряжения, допускаются без удаления с ВЛ работающих бригад.</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5.4. Работы с мегаомметром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5.4.1.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 кроме работ, указанных в </w:t>
      </w:r>
      <w:hyperlink w:anchor="Par1009" w:history="1">
        <w:r w:rsidRPr="003D792B">
          <w:rPr>
            <w:rFonts w:ascii="Calibri" w:hAnsi="Calibri" w:cs="Calibri"/>
            <w:color w:val="0000FF"/>
            <w:lang w:val="ru-RU"/>
          </w:rPr>
          <w:t>п. п. 2.3.6</w:t>
        </w:r>
      </w:hyperlink>
      <w:r w:rsidRPr="003D792B">
        <w:rPr>
          <w:rFonts w:ascii="Calibri" w:hAnsi="Calibri" w:cs="Calibri"/>
          <w:lang w:val="ru-RU"/>
        </w:rPr>
        <w:t xml:space="preserve">, </w:t>
      </w:r>
      <w:hyperlink w:anchor="Par1019" w:history="1">
        <w:r w:rsidRPr="003D792B">
          <w:rPr>
            <w:rFonts w:ascii="Calibri" w:hAnsi="Calibri" w:cs="Calibri"/>
            <w:color w:val="0000FF"/>
            <w:lang w:val="ru-RU"/>
          </w:rPr>
          <w:t>2.3.8</w:t>
        </w:r>
      </w:hyperlink>
      <w:r w:rsidRPr="003D792B">
        <w:rPr>
          <w:rFonts w:ascii="Calibri" w:hAnsi="Calibri" w:cs="Calibri"/>
          <w:lang w:val="ru-RU"/>
        </w:rPr>
        <w:t>, в электроустановках напряжением до 1000 В и во вторичных цепях - по распоряжению.</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(п. 5.4.1 в ред. </w:t>
      </w:r>
      <w:hyperlink r:id="rId15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5.4.2.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5.4.3.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В электроустановках напряжением выше 1000 В, кроме того, следует пользоваться диэлектрическими перчатками.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5.4.4.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6. ОБМЫВ И ЧИСТКА ИЗОЛЯТОРОВ ПОД НАПРЯЖЕНИЕМ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6.1. В электроустановках обмывать гирлянды изоляторов, опорные изоляторы и фарфоровую изоляцию оборудования допускается, не снимая напряжения с токоведущих частей, в соответствии с ППР или инструкцией по охране труда соответствующей организации. Длина струи должна быть не менее указанной в </w:t>
      </w:r>
      <w:hyperlink w:anchor="Par2086" w:history="1">
        <w:r w:rsidRPr="003D792B">
          <w:rPr>
            <w:rFonts w:ascii="Calibri" w:hAnsi="Calibri" w:cs="Calibri"/>
            <w:color w:val="0000FF"/>
            <w:lang w:val="ru-RU"/>
          </w:rPr>
          <w:t>табл. 6.1</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2"/>
        <w:rPr>
          <w:rFonts w:ascii="Calibri" w:hAnsi="Calibri" w:cs="Calibri"/>
          <w:lang w:val="ru-RU"/>
        </w:rPr>
      </w:pPr>
      <w:r w:rsidRPr="003D792B">
        <w:rPr>
          <w:rFonts w:ascii="Calibri" w:hAnsi="Calibri" w:cs="Calibri"/>
          <w:lang w:val="ru-RU"/>
        </w:rPr>
        <w:t>Таблица 6.1</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75" w:name="Par2086"/>
      <w:bookmarkEnd w:id="75"/>
      <w:r w:rsidRPr="003D792B">
        <w:rPr>
          <w:rFonts w:ascii="Calibri" w:hAnsi="Calibri" w:cs="Calibri"/>
          <w:lang w:val="ru-RU"/>
        </w:rPr>
        <w:t>Минимально допустимые расстояния по струе воды</w:t>
      </w:r>
    </w:p>
    <w:p w:rsidR="00B61F67" w:rsidRDefault="00B61F67">
      <w:pPr>
        <w:widowControl w:val="0"/>
        <w:autoSpaceDE w:val="0"/>
        <w:autoSpaceDN w:val="0"/>
        <w:adjustRightInd w:val="0"/>
        <w:spacing w:after="0" w:line="240" w:lineRule="auto"/>
        <w:jc w:val="center"/>
        <w:rPr>
          <w:rFonts w:ascii="Calibri" w:hAnsi="Calibri" w:cs="Calibri"/>
        </w:rPr>
      </w:pPr>
      <w:r>
        <w:rPr>
          <w:rFonts w:ascii="Calibri" w:hAnsi="Calibri" w:cs="Calibri"/>
        </w:rPr>
        <w:t>между насадкой и обмываемым изолятором</w:t>
      </w:r>
    </w:p>
    <w:p w:rsidR="00B61F67" w:rsidRDefault="00B61F67">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1260"/>
        <w:gridCol w:w="1400"/>
        <w:gridCol w:w="1540"/>
        <w:gridCol w:w="1400"/>
        <w:gridCol w:w="1260"/>
        <w:gridCol w:w="1400"/>
      </w:tblGrid>
      <w:tr w:rsidR="00B61F67" w:rsidRPr="003D792B">
        <w:tblPrEx>
          <w:tblCellMar>
            <w:top w:w="0" w:type="dxa"/>
            <w:bottom w:w="0" w:type="dxa"/>
          </w:tblCellMar>
        </w:tblPrEx>
        <w:trPr>
          <w:trHeight w:val="600"/>
          <w:tblCellSpacing w:w="5" w:type="nil"/>
        </w:trPr>
        <w:tc>
          <w:tcPr>
            <w:tcW w:w="1820" w:type="dxa"/>
            <w:vMerge w:val="restart"/>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Диаметр  </w:t>
            </w:r>
            <w:r w:rsidRPr="003D792B">
              <w:rPr>
                <w:rFonts w:ascii="Courier New" w:hAnsi="Courier New" w:cs="Courier New"/>
                <w:sz w:val="20"/>
                <w:szCs w:val="20"/>
                <w:lang w:val="ru-RU"/>
              </w:rPr>
              <w:br/>
              <w:t xml:space="preserve"> выходного </w:t>
            </w:r>
            <w:r w:rsidRPr="003D792B">
              <w:rPr>
                <w:rFonts w:ascii="Courier New" w:hAnsi="Courier New" w:cs="Courier New"/>
                <w:sz w:val="20"/>
                <w:szCs w:val="20"/>
                <w:lang w:val="ru-RU"/>
              </w:rPr>
              <w:br/>
              <w:t xml:space="preserve"> отверстия </w:t>
            </w:r>
            <w:r w:rsidRPr="003D792B">
              <w:rPr>
                <w:rFonts w:ascii="Courier New" w:hAnsi="Courier New" w:cs="Courier New"/>
                <w:sz w:val="20"/>
                <w:szCs w:val="20"/>
                <w:lang w:val="ru-RU"/>
              </w:rPr>
              <w:br/>
              <w:t>насадки, мм</w:t>
            </w:r>
          </w:p>
        </w:tc>
        <w:tc>
          <w:tcPr>
            <w:tcW w:w="8260" w:type="dxa"/>
            <w:gridSpan w:val="6"/>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Минимально допустимое расстояние по струе, м,    </w:t>
            </w:r>
            <w:r w:rsidRPr="003D792B">
              <w:rPr>
                <w:rFonts w:ascii="Courier New" w:hAnsi="Courier New" w:cs="Courier New"/>
                <w:sz w:val="20"/>
                <w:szCs w:val="20"/>
                <w:lang w:val="ru-RU"/>
              </w:rPr>
              <w:br/>
              <w:t xml:space="preserve">        при напряжении электроустановки, кВ         </w:t>
            </w:r>
          </w:p>
        </w:tc>
      </w:tr>
      <w:tr w:rsidR="00B61F67">
        <w:tblPrEx>
          <w:tblCellMar>
            <w:top w:w="0" w:type="dxa"/>
            <w:bottom w:w="0" w:type="dxa"/>
          </w:tblCellMar>
        </w:tblPrEx>
        <w:trPr>
          <w:tblCellSpacing w:w="5" w:type="nil"/>
        </w:trPr>
        <w:tc>
          <w:tcPr>
            <w:tcW w:w="18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до 10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35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110 - 150</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220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330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500   </w:t>
            </w: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6,0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7,0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8,0   </w:t>
            </w: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12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3,5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4,5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8,0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9,0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10,0  </w:t>
            </w: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14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6,5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8,5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9,5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11,0  </w:t>
            </w: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16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6,0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7,0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9,0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10,0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12,0  </w:t>
            </w: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6.2. При обмыве ствол, телескопическая вышка и цистерна с водой должны быть заземлены.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кв. мм.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обмыве с земли, телескопической вышки или специальной металлической площадки следует пользоваться диэлектрическими перчатками.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6.3.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Переносить рукава с водой разрешается только после прекращения обмыва.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6.4. В ЗРУ чистить изоляторы, не снимая напряжения с токоведущих частей, можно специальными щетками на изолирующих штангах либо пылесосом в комплекте с полыми изолирующими штангами с насадками.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Чистка должна проводиться с пола или с устойчивых подмостей. При чистке необходимо применять диэлектрические перчатки.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6.7. Чистка изоляции без снятия напряжения любым способом должна выполняться по наряду двумя работниками. Работа должна выполняться работником, имеющим группу </w:t>
      </w:r>
      <w:r>
        <w:rPr>
          <w:rFonts w:ascii="Calibri" w:hAnsi="Calibri" w:cs="Calibri"/>
        </w:rPr>
        <w:t>III</w:t>
      </w:r>
      <w:r w:rsidRPr="003D792B">
        <w:rPr>
          <w:rFonts w:ascii="Calibri" w:hAnsi="Calibri" w:cs="Calibri"/>
          <w:lang w:val="ru-RU"/>
        </w:rPr>
        <w:t xml:space="preserve">, под наблюдением производителя работ, имеющего группу </w:t>
      </w:r>
      <w:r>
        <w:rPr>
          <w:rFonts w:ascii="Calibri" w:hAnsi="Calibri" w:cs="Calibri"/>
        </w:rPr>
        <w:t>IV</w:t>
      </w:r>
      <w:r w:rsidRPr="003D792B">
        <w:rPr>
          <w:rFonts w:ascii="Calibri" w:hAnsi="Calibri" w:cs="Calibri"/>
          <w:lang w:val="ru-RU"/>
        </w:rPr>
        <w:t xml:space="preserve">. Эти работники должны быть специально обучены и допущены к проведению указанных работ с записью в строке </w:t>
      </w:r>
      <w:hyperlink w:anchor="Par2882" w:history="1">
        <w:r w:rsidRPr="003D792B">
          <w:rPr>
            <w:rFonts w:ascii="Calibri" w:hAnsi="Calibri" w:cs="Calibri"/>
            <w:color w:val="0000FF"/>
            <w:lang w:val="ru-RU"/>
          </w:rPr>
          <w:t>"Свидетельство</w:t>
        </w:r>
      </w:hyperlink>
      <w:r w:rsidRPr="003D792B">
        <w:rPr>
          <w:rFonts w:ascii="Calibri" w:hAnsi="Calibri" w:cs="Calibri"/>
          <w:lang w:val="ru-RU"/>
        </w:rPr>
        <w:t xml:space="preserve"> на право проведения специальных работ" удостоверения о проверке знаний норм и правил работы в электроустановках (Приложение </w:t>
      </w:r>
      <w:r>
        <w:rPr>
          <w:rFonts w:ascii="Calibri" w:hAnsi="Calibri" w:cs="Calibri"/>
        </w:rPr>
        <w:t>N</w:t>
      </w:r>
      <w:r w:rsidRPr="003D792B">
        <w:rPr>
          <w:rFonts w:ascii="Calibri" w:hAnsi="Calibri" w:cs="Calibri"/>
          <w:lang w:val="ru-RU"/>
        </w:rPr>
        <w:t xml:space="preserve"> 2 к настоящим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6.8. Чистка изоляции без снятия напряжения в ЗРУ допускается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7. СРЕДСТВА СВЯЗИ, ДИСПЕТЧЕРСКОГО</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ТЕХНОЛОГИЧЕСКОГО УПРАВЛЕНИЯ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7.1. Общие требования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7.1.1. Требования, содержащиеся в настоящем разделе, должны соблюдаться при выполнении работ на кабельных и воздушных линиях связи; на оборудовании и устройствах СДТУ, расположенных в аппаратных залах, кроссах, радиоузлах связи и помещениях на энергетических предприятиях;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7.1.2. Ответственный руководитель работ должен назначаться при работах, выполняемых согласно </w:t>
      </w:r>
      <w:hyperlink w:anchor="Par825" w:history="1">
        <w:r w:rsidRPr="003D792B">
          <w:rPr>
            <w:rFonts w:ascii="Calibri" w:hAnsi="Calibri" w:cs="Calibri"/>
            <w:color w:val="0000FF"/>
            <w:lang w:val="ru-RU"/>
          </w:rPr>
          <w:t>п. 2.1.5</w:t>
        </w:r>
      </w:hyperlink>
      <w:r w:rsidRPr="003D792B">
        <w:rPr>
          <w:rFonts w:ascii="Calibri" w:hAnsi="Calibri" w:cs="Calibri"/>
          <w:lang w:val="ru-RU"/>
        </w:rPr>
        <w:t xml:space="preserve"> настоящих Правил, и работах: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устройству мачтовых переходов, замене концевых угловых опор;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испытанию КЛС;</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 аппаратурой НУП (НРП);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фильтрах присоединения без включения заземляющего ножа, исключая осмотры фильтров без их вскрытия.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Выдающему наряд разрешается назначать ответственного руководителя работ и при других работах помимо вышеперечисленных.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7.1.3. Допускается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При этом допускающему разрешается снимать предохранители и совместно с членом бригады устанавливать переносные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 xml:space="preserve">7.1.4. В устройствах СДТУ по распоряжению допускается проводить работы, указанные в </w:t>
      </w:r>
      <w:hyperlink w:anchor="Par1001" w:history="1">
        <w:r w:rsidRPr="003D792B">
          <w:rPr>
            <w:rFonts w:ascii="Calibri" w:hAnsi="Calibri" w:cs="Calibri"/>
            <w:color w:val="0000FF"/>
            <w:lang w:val="ru-RU"/>
          </w:rPr>
          <w:t>разделе 2.3</w:t>
        </w:r>
      </w:hyperlink>
      <w:r w:rsidRPr="003D792B">
        <w:rPr>
          <w:rFonts w:ascii="Calibri" w:hAnsi="Calibri" w:cs="Calibri"/>
          <w:lang w:val="ru-RU"/>
        </w:rPr>
        <w:t xml:space="preserve"> настоящих Правил, и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отключенных ВЛС и КЛС, не подверженных влиянию линий электропередачи и фидерных радиотрансляционных линий 1 класса;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7.1.5. При работе на участках пересечения и сближения кабельных или воздушных линий связи с ВЛ напряжением 750 кВ должны выполняться требования действующих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7.1.6. Работа на устройствах СДТУ, расположенных на территории РУ, должна быть организована в соответствии с </w:t>
      </w:r>
      <w:hyperlink w:anchor="Par979" w:history="1">
        <w:r w:rsidRPr="003D792B">
          <w:rPr>
            <w:rFonts w:ascii="Calibri" w:hAnsi="Calibri" w:cs="Calibri"/>
            <w:color w:val="0000FF"/>
            <w:lang w:val="ru-RU"/>
          </w:rPr>
          <w:t>п. 2.2.17</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 на высокочастотных заградителях, установленных на ВЛ вне территории РУ, должна проводиться по нарядам, выдаваемым персоналом, обслуживающим ВЛ.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7.2. Кабельные линии связи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7.2.2. Работники, находящиеся во время испытаний электрической прочности изоляции на разных концах КЛС, должны иметь между собой связь.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7.2.3.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7.2.4.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7.2.5.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7.2.6. Не допускается производить какие-либо переключения на боксах и концах разделанного кабеля, а также прикасаться к кабелю во время испытаний.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7.2.7.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7.2.8. Электрические измерения КЛС, подверженных опасному влиянию &lt;*&gt; линий электропередачи и электрифицированных железных дорог переменного тока, следует проводить с применением электрозащитных средств.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&lt;*&gt; Понятие "опасное влияние" определено действующими Правилами защиты устройств проводной связи, железнодорожной сигнализации и телемеханики от опасного и мешающего влияний линий электропередачи.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7.2.9.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следует выполнять в диэлектрических перчатках.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 дренажной установки разрешается выполнять после отключения ее со стороны контактной сети и кабеля и заземления дренажного кабеля со стороны контактной сети и кабеля и заземления дренажного кабеля со стороны контактной сети электрифицированной железной дороги или трамвая.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7.2.10. Эксплуатация оборудования, обеспечивающего содержание кабеля под избыточным воздушным давлением, должна соответствовать действующим </w:t>
      </w:r>
      <w:hyperlink r:id="rId159" w:history="1">
        <w:r w:rsidRPr="003D792B">
          <w:rPr>
            <w:rFonts w:ascii="Calibri" w:hAnsi="Calibri" w:cs="Calibri"/>
            <w:color w:val="0000FF"/>
            <w:lang w:val="ru-RU"/>
          </w:rPr>
          <w:t>Правилам</w:t>
        </w:r>
      </w:hyperlink>
      <w:r w:rsidRPr="003D792B">
        <w:rPr>
          <w:rFonts w:ascii="Calibri" w:hAnsi="Calibri" w:cs="Calibri"/>
          <w:lang w:val="ru-RU"/>
        </w:rPr>
        <w:t xml:space="preserve"> устройства и безопасной эксплуатации сосудов, работающих под давлением.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на этом оборудовании допускается проводить по распоряжению после отключения кабеля и подготовки рабочего места.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Снимать панели с блока осушки и автоматики и приступать к работам разрешается не ранее 15 минут после снятия напряжения с оборудования. При работе следует использовать диэлектрический ковер.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7.2.11. Дистанционное питание НУП постоянным и переменным током должно сниматься при следующих работах на КЛС:</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монтаже, демонтаже и перекладке кабеля;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ремонте поврежденной телефонной связи;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измерениях на кабеле.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7.2.12. Дистанционное питание НУП (НРП) должно сниматься по заявке дежурного СДТУ, которую он дает на имя дежурного или начальника ОУП. В заявке указывается название магистрали, номер цепи дистанционного питания, участок и характер работы, время начала и конца работы, вид дистанционного питания, фамилия ответственного руководителя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7.2.13.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следует пользоваться диэлектрическими перчатками.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7.2.14.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следует выполнять в защитных очках и диэлектрических перчатках.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7.2.15. Для обеспечения безопасности работ на кабеле в НУП (НРП) должны быть сделаны дополнительные разрывы в цепях приема дистанционного питания.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7.2.16. Допуск бригады для работ на кабеле в НУП (НРП) должен осуществлять после выполнения всех мер безопасности ответственный руководитель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организации должен быть перечень устройств, имеющих дистанционное питание. Персонал, обслуживающий их, должен быть ознакомлен с этим перечнем.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7.2.17. Работы в подземных сооружениях КЛС должны выполняться в соответствии с требованиями </w:t>
      </w:r>
      <w:hyperlink w:anchor="Par1768" w:history="1">
        <w:r w:rsidRPr="003D792B">
          <w:rPr>
            <w:rFonts w:ascii="Calibri" w:hAnsi="Calibri" w:cs="Calibri"/>
            <w:color w:val="0000FF"/>
            <w:lang w:val="ru-RU"/>
          </w:rPr>
          <w:t>п. п. 4.14.35</w:t>
        </w:r>
      </w:hyperlink>
      <w:r w:rsidRPr="003D792B">
        <w:rPr>
          <w:rFonts w:ascii="Calibri" w:hAnsi="Calibri" w:cs="Calibri"/>
          <w:lang w:val="ru-RU"/>
        </w:rPr>
        <w:t xml:space="preserve"> - </w:t>
      </w:r>
      <w:hyperlink w:anchor="Par1801" w:history="1">
        <w:r w:rsidRPr="003D792B">
          <w:rPr>
            <w:rFonts w:ascii="Calibri" w:hAnsi="Calibri" w:cs="Calibri"/>
            <w:color w:val="0000FF"/>
            <w:lang w:val="ru-RU"/>
          </w:rPr>
          <w:t>4.14.51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7.3. Аппаратура необслуживаемых усилительных пунктов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7.3.1. Работы в НУП (НРП) должны проводиться по наряду или распоряжению бригадой, в </w:t>
      </w:r>
      <w:r w:rsidRPr="003D792B">
        <w:rPr>
          <w:rFonts w:ascii="Calibri" w:hAnsi="Calibri" w:cs="Calibri"/>
          <w:lang w:val="ru-RU"/>
        </w:rPr>
        <w:lastRenderedPageBreak/>
        <w:t xml:space="preserve">которой производитель работ должен иметь группу </w:t>
      </w:r>
      <w:r>
        <w:rPr>
          <w:rFonts w:ascii="Calibri" w:hAnsi="Calibri" w:cs="Calibri"/>
        </w:rPr>
        <w:t>IV</w:t>
      </w:r>
      <w:r w:rsidRPr="003D792B">
        <w:rPr>
          <w:rFonts w:ascii="Calibri" w:hAnsi="Calibri" w:cs="Calibri"/>
          <w:lang w:val="ru-RU"/>
        </w:rPr>
        <w:t xml:space="preserve">, а член бригады -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7.3.2.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работе НУП (НРП), оборудованных вентиляцией, должны быть открыты вентиляционные каналы.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7.3.3. Перед испытанием аппаратуры дистанционного питания должна быть обеспечена телефонная связь между всеми НУП (НРП) и питающими их ОУП.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7.3.4. Снимать с аппаратуры отдельные платы допускается только с разрешения ответственного руководителя работ после снятия напряжения дистанционного питания. Не допускается проводить ремонт аппаратуры, находящейся под напряжением.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7.4. Воздушные линии связи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7.4.1. Устройство пересечений и ремонт проводов ВЛС, пересекающих провода контактной сети электрифицированных железных дорог, трамваев и троллейбусов, должно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7.4.2.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7.4.3. При натягивании и регулировке проводов связи, проходящих под (над) линией электропередачи, должны соблюдаться требования </w:t>
      </w:r>
      <w:hyperlink w:anchor="Par1886" w:history="1">
        <w:r w:rsidRPr="003D792B">
          <w:rPr>
            <w:rFonts w:ascii="Calibri" w:hAnsi="Calibri" w:cs="Calibri"/>
            <w:color w:val="0000FF"/>
            <w:lang w:val="ru-RU"/>
          </w:rPr>
          <w:t>п. 4.15.40</w:t>
        </w:r>
      </w:hyperlink>
      <w:r w:rsidRPr="003D792B">
        <w:rPr>
          <w:rFonts w:ascii="Calibri" w:hAnsi="Calibri" w:cs="Calibri"/>
          <w:lang w:val="ru-RU"/>
        </w:rPr>
        <w:t xml:space="preserve"> настоящих Правил с учетом требований </w:t>
      </w:r>
      <w:hyperlink w:anchor="Par1803" w:history="1">
        <w:r w:rsidRPr="003D792B">
          <w:rPr>
            <w:rFonts w:ascii="Calibri" w:hAnsi="Calibri" w:cs="Calibri"/>
            <w:color w:val="0000FF"/>
            <w:lang w:val="ru-RU"/>
          </w:rPr>
          <w:t>раздела 4.15</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7.4.4. Перед началом работы необходимо проверить отсутствие напряжения выше 25 В на проводах ВЛС (между проводами и землей).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при обнаружении на проводах ВЛС напряжения выше 25 В приступать к работе до выяснения причины появления напряжения и снижения его до 25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7.4.5. При работах на ВЛС, находящихся под наведенным напряжением, должны выполняться требования </w:t>
      </w:r>
      <w:hyperlink w:anchor="Par1894" w:history="1">
        <w:r w:rsidRPr="003D792B">
          <w:rPr>
            <w:rFonts w:ascii="Calibri" w:hAnsi="Calibri" w:cs="Calibri"/>
            <w:color w:val="0000FF"/>
            <w:lang w:val="ru-RU"/>
          </w:rPr>
          <w:t>п. п. 4.15.43</w:t>
        </w:r>
      </w:hyperlink>
      <w:r w:rsidRPr="003D792B">
        <w:rPr>
          <w:rFonts w:ascii="Calibri" w:hAnsi="Calibri" w:cs="Calibri"/>
          <w:lang w:val="ru-RU"/>
        </w:rPr>
        <w:t xml:space="preserve"> - </w:t>
      </w:r>
      <w:hyperlink w:anchor="Par1932" w:history="1">
        <w:r w:rsidRPr="003D792B">
          <w:rPr>
            <w:rFonts w:ascii="Calibri" w:hAnsi="Calibri" w:cs="Calibri"/>
            <w:color w:val="0000FF"/>
            <w:lang w:val="ru-RU"/>
          </w:rPr>
          <w:t>4.15.68</w:t>
        </w:r>
      </w:hyperlink>
      <w:r w:rsidRPr="003D792B">
        <w:rPr>
          <w:rFonts w:ascii="Calibri" w:hAnsi="Calibri" w:cs="Calibri"/>
          <w:lang w:val="ru-RU"/>
        </w:rPr>
        <w:t xml:space="preserve"> настоящих Правил, относящихся к работам на ВЛ под наведенным напряжением.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7.4.6.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7.4.7.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должны быть заземлены с обеих сторон от места соединения.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7.5. Радио и радиорелейные линии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7.5.1. С радиоаппаратурой допускается работать по распоряжению. Одному работнику, имеющему группу </w:t>
      </w:r>
      <w:r>
        <w:rPr>
          <w:rFonts w:ascii="Calibri" w:hAnsi="Calibri" w:cs="Calibri"/>
        </w:rPr>
        <w:t>III</w:t>
      </w:r>
      <w:r w:rsidRPr="003D792B">
        <w:rPr>
          <w:rFonts w:ascii="Calibri" w:hAnsi="Calibri" w:cs="Calibri"/>
          <w:lang w:val="ru-RU"/>
        </w:rPr>
        <w:t>, разрешается обслуживать радиоаппаратуру без права выполнения каких-либо ремонтных работ, за исключением работ на аппаратуре, питание которой осуществляется напряжением до 25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7.5.2. При работе в электромагнитных полях с частотами в диапазоне 60 кГЦ - 300 ГГЦ </w:t>
      </w:r>
      <w:r w:rsidRPr="003D792B">
        <w:rPr>
          <w:rFonts w:ascii="Calibri" w:hAnsi="Calibri" w:cs="Calibri"/>
          <w:lang w:val="ru-RU"/>
        </w:rPr>
        <w:lastRenderedPageBreak/>
        <w:t>должны выполняться требования ГОСТ 12.1.006-84.</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7.5.3.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Применяемые защитные очки должны иметь металлизированное покрытие стекол (например, типа ОРЗ-5).</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7.5.4. Устранять неисправности, производить изменения в схемах, разборку и сборку антенно-фидерных устройств следует после снятия с них напряжения.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определять наличие электромагнитного излучения по тепловому эффекту на руке или другой части тела;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находиться в зоне излучения с плотностью потока энергии выше допустимой без средств защиты;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нарушать экранирование источника электромагнитного излучения;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находиться перед открытым работающим антенно-фидерным устройством.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7.5.5.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w:t>
      </w:r>
      <w:r>
        <w:rPr>
          <w:rFonts w:ascii="Calibri" w:hAnsi="Calibri" w:cs="Calibri"/>
        </w:rPr>
        <w:t>IV</w:t>
      </w:r>
      <w:r w:rsidRPr="003D792B">
        <w:rPr>
          <w:rFonts w:ascii="Calibri" w:hAnsi="Calibri" w:cs="Calibri"/>
          <w:lang w:val="ru-RU"/>
        </w:rPr>
        <w:t xml:space="preserve"> и </w:t>
      </w:r>
      <w:r>
        <w:rPr>
          <w:rFonts w:ascii="Calibri" w:hAnsi="Calibri" w:cs="Calibri"/>
        </w:rPr>
        <w:t>III</w:t>
      </w:r>
      <w:r w:rsidRPr="003D792B">
        <w:rPr>
          <w:rFonts w:ascii="Calibri" w:hAnsi="Calibri" w:cs="Calibri"/>
          <w:lang w:val="ru-RU"/>
        </w:rPr>
        <w:t>. Перед началом работ следует отключать аппаратуру высокой частоты.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7.5.6. При работе на антенно-мачтовых сооружениях должны выполняться следующие требования: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работники, поднимающиеся по ним, должны иметь допуск к верхолазным работам;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 работой должна быть отключена аппаратура сигнального освещения мачты и прогрева антенн и вывешены плакаты "Не включать! Работают люди";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при замене ламп электрического сигнального освещения мачт должны соблюдаться требования </w:t>
      </w:r>
      <w:hyperlink w:anchor="Par1958" w:history="1">
        <w:r w:rsidRPr="003D792B">
          <w:rPr>
            <w:rFonts w:ascii="Calibri" w:hAnsi="Calibri" w:cs="Calibri"/>
            <w:color w:val="0000FF"/>
            <w:lang w:val="ru-RU"/>
          </w:rPr>
          <w:t>п. п. 4.15.77,</w:t>
        </w:r>
      </w:hyperlink>
      <w:r w:rsidRPr="003D792B">
        <w:rPr>
          <w:rFonts w:ascii="Calibri" w:hAnsi="Calibri" w:cs="Calibri"/>
          <w:lang w:val="ru-RU"/>
        </w:rPr>
        <w:t xml:space="preserve"> </w:t>
      </w:r>
      <w:hyperlink w:anchor="Par1962" w:history="1">
        <w:r w:rsidRPr="003D792B">
          <w:rPr>
            <w:rFonts w:ascii="Calibri" w:hAnsi="Calibri" w:cs="Calibri"/>
            <w:color w:val="0000FF"/>
            <w:lang w:val="ru-RU"/>
          </w:rPr>
          <w:t>4.15.78</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7.6. Высокочастотная связь по ВЛ и молниезащитным тросам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7.6.1. Обслуживание, наладку и ремонт оборудования высокочастотных установок, расположенных в РУ или на ВЛ напряжением выше 1000 В, должны проводить не менее чем два работника, один из которых должен иметь группу </w:t>
      </w:r>
      <w:r>
        <w:rPr>
          <w:rFonts w:ascii="Calibri" w:hAnsi="Calibri" w:cs="Calibri"/>
        </w:rPr>
        <w:t>IV</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Следует помнить, что обесточенные шлейфы высокочастотных заградителей могут быть под наведенным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7.6.2. Разрешается работать на действующей аппаратуре со вскрытием панелей (блоков) одному работнику, имеющему группу </w:t>
      </w:r>
      <w:r>
        <w:rPr>
          <w:rFonts w:ascii="Calibri" w:hAnsi="Calibri" w:cs="Calibri"/>
        </w:rPr>
        <w:t>III</w:t>
      </w:r>
      <w:r w:rsidRPr="003D792B">
        <w:rPr>
          <w:rFonts w:ascii="Calibri" w:hAnsi="Calibri" w:cs="Calibri"/>
          <w:lang w:val="ru-RU"/>
        </w:rPr>
        <w:t>, с применением средств защиты.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 началом работ следует проверить отсутствие напряжения на соединительной высокочастотной линии. Не допускается работать при напряжении выше 25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7.6.3. Производить изменения в схемах, разборку и сборку высокочастотного тракта и устранять неисправности в них допускается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7.6.4. Не допускается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7.6.5. Подключать и отключать приборы в цепи между конденсаторами связи и фильтром присоединения разрешается только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Измерения продолжительностью не более 1 часа можно проводить по распоряжению </w:t>
      </w:r>
      <w:r w:rsidRPr="003D792B">
        <w:rPr>
          <w:rFonts w:ascii="Calibri" w:hAnsi="Calibri" w:cs="Calibri"/>
          <w:lang w:val="ru-RU"/>
        </w:rPr>
        <w:lastRenderedPageBreak/>
        <w:t xml:space="preserve">одному работнику, имеющему группу </w:t>
      </w:r>
      <w:r>
        <w:rPr>
          <w:rFonts w:ascii="Calibri" w:hAnsi="Calibri" w:cs="Calibri"/>
        </w:rPr>
        <w:t>IV</w:t>
      </w:r>
      <w:r w:rsidRPr="003D792B">
        <w:rPr>
          <w:rFonts w:ascii="Calibri" w:hAnsi="Calibri" w:cs="Calibri"/>
          <w:lang w:val="ru-RU"/>
        </w:rPr>
        <w:t xml:space="preserve">, под надзором работника из числа оперативного персонала, имеющего группу </w:t>
      </w:r>
      <w:r>
        <w:rPr>
          <w:rFonts w:ascii="Calibri" w:hAnsi="Calibri" w:cs="Calibri"/>
        </w:rPr>
        <w:t>IV</w:t>
      </w:r>
      <w:r w:rsidRPr="003D792B">
        <w:rPr>
          <w:rFonts w:ascii="Calibri" w:hAnsi="Calibri" w:cs="Calibri"/>
          <w:lang w:val="ru-RU"/>
        </w:rPr>
        <w:t>.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Измерения продолжительностью более 1 часа должны проводиться по наряду.</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7.7. Временная высокочастотная связь</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7.7.1.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w:t>
      </w:r>
      <w:r>
        <w:rPr>
          <w:rFonts w:ascii="Calibri" w:hAnsi="Calibri" w:cs="Calibri"/>
        </w:rPr>
        <w:t>IV</w:t>
      </w:r>
      <w:r w:rsidRPr="003D792B">
        <w:rPr>
          <w:rFonts w:ascii="Calibri" w:hAnsi="Calibri" w:cs="Calibri"/>
          <w:lang w:val="ru-RU"/>
        </w:rPr>
        <w:t xml:space="preserve">, а другой -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6" w:name="Par2225"/>
      <w:bookmarkEnd w:id="76"/>
      <w:r w:rsidRPr="003D792B">
        <w:rPr>
          <w:rFonts w:ascii="Calibri" w:hAnsi="Calibri" w:cs="Calibri"/>
          <w:lang w:val="ru-RU"/>
        </w:rPr>
        <w:t>7.7.2.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для ВЛ напряжением 150 и 220 кВ. Стрела провеса антенны должна быть больше стрелы провеса провода ВЛ.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7.7.3. Перед подвешиванием антенны пост с антенной катушкой должен быть закреплен на опоре на высоте 1 - 1,5 м и заземлен.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Антенну следует натягивать осторожно, без рывков.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7.7.4.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ar2225" w:history="1">
        <w:r w:rsidRPr="003D792B">
          <w:rPr>
            <w:rFonts w:ascii="Calibri" w:hAnsi="Calibri" w:cs="Calibri"/>
            <w:color w:val="0000FF"/>
            <w:lang w:val="ru-RU"/>
          </w:rPr>
          <w:t>п. 7.7.2</w:t>
        </w:r>
      </w:hyperlink>
      <w:r w:rsidRPr="003D792B">
        <w:rPr>
          <w:rFonts w:ascii="Calibri" w:hAnsi="Calibri" w:cs="Calibri"/>
          <w:lang w:val="ru-RU"/>
        </w:rPr>
        <w:t xml:space="preserve"> настоящих Правил. Не разрешается находиться под проводом антенны.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7.7.5. Перед спуском антенну необходимо заземлять с помощью заземляющего ножа или переносного заземления.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7.8. Аппаратные СДТУ</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7.8.1.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и т.п. можно одному работнику, имеющему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7.8.2. На полу перед вводными и вводно-испытательными стойками кабельных и воздушных линий связи, стойками дистанционного питания, стойками автоматических регуляторов напряжения, токораспределительными стойками должен быть резиновый диэлектрический ковер или изолирующие подставки.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7.8.4. Промывку контактов (контактных полей) искателей и реле следует выполнять после снятия с них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7.8.5.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и т.п.) дежурный персонал должен такую линию отключить и изолировать, пользуясь средствами защиты. О наличии постороннего напряжения выше 25 В </w:t>
      </w:r>
      <w:r w:rsidRPr="003D792B">
        <w:rPr>
          <w:rFonts w:ascii="Calibri" w:hAnsi="Calibri" w:cs="Calibri"/>
          <w:lang w:val="ru-RU"/>
        </w:rPr>
        <w:lastRenderedPageBreak/>
        <w:t>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(п. 7.8.8 введен </w:t>
      </w:r>
      <w:hyperlink r:id="rId164"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7.8.9. Замену ламп в аппаратуре следует выполнять после снятия с них напряжения. Допускается замена ламп под напряжением до 250 В с применением средств защиты.</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(п. 7.8.9 введен </w:t>
      </w:r>
      <w:hyperlink r:id="rId165"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8. УСТРОЙСТВА РЕЛЕЙНОЙ ЗАЩИТЫ И ЭЛЕКТРОАВТОМАТИКИ,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СРЕДСТВА ИЗМЕРЕНИЙ И ПРИБОРЫ УЧЕТА ЭЛЕКТРОЭНЕРГИИ,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ВТОРИЧНЫЕ ЦЕПИ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8.1.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8.2.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8.3.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8.4.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ar1028" w:history="1">
        <w:r w:rsidRPr="003D792B">
          <w:rPr>
            <w:rFonts w:ascii="Calibri" w:hAnsi="Calibri" w:cs="Calibri"/>
            <w:color w:val="0000FF"/>
            <w:lang w:val="ru-RU"/>
          </w:rPr>
          <w:t>п. 2.3.11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7" w:name="Par2261"/>
      <w:bookmarkEnd w:id="77"/>
      <w:r w:rsidRPr="003D792B">
        <w:rPr>
          <w:rFonts w:ascii="Calibri" w:hAnsi="Calibri" w:cs="Calibri"/>
          <w:lang w:val="ru-RU"/>
        </w:rPr>
        <w:t xml:space="preserve">8.5. Производителю работ, имеющему группу </w:t>
      </w:r>
      <w:r>
        <w:rPr>
          <w:rFonts w:ascii="Calibri" w:hAnsi="Calibri" w:cs="Calibri"/>
        </w:rPr>
        <w:t>IV</w:t>
      </w:r>
      <w:r w:rsidRPr="003D792B">
        <w:rPr>
          <w:rFonts w:ascii="Calibri" w:hAnsi="Calibri" w:cs="Calibri"/>
          <w:lang w:val="ru-RU"/>
        </w:rPr>
        <w:t xml:space="preserve">, из числа персонала, обслуживающего устройства релейной защиты, электроавтоматики и т.д.,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w:t>
      </w:r>
      <w:r w:rsidRPr="003D792B">
        <w:rPr>
          <w:rFonts w:ascii="Calibri" w:hAnsi="Calibri" w:cs="Calibri"/>
          <w:lang w:val="ru-RU"/>
        </w:rPr>
        <w:lastRenderedPageBreak/>
        <w:t>электроустановки напряжением выше 1000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8.6. Производителю работ, имеющему группу </w:t>
      </w:r>
      <w:r>
        <w:rPr>
          <w:rFonts w:ascii="Calibri" w:hAnsi="Calibri" w:cs="Calibri"/>
        </w:rPr>
        <w:t>IV</w:t>
      </w:r>
      <w:r w:rsidRPr="003D792B">
        <w:rPr>
          <w:rFonts w:ascii="Calibri" w:hAnsi="Calibri" w:cs="Calibri"/>
          <w:lang w:val="ru-RU"/>
        </w:rPr>
        <w:t xml:space="preserve">, единолично, а также членам бригады, имеющим группу </w:t>
      </w:r>
      <w:r>
        <w:rPr>
          <w:rFonts w:ascii="Calibri" w:hAnsi="Calibri" w:cs="Calibri"/>
        </w:rPr>
        <w:t>III</w:t>
      </w:r>
      <w:r w:rsidRPr="003D792B">
        <w:rPr>
          <w:rFonts w:ascii="Calibri" w:hAnsi="Calibri" w:cs="Calibri"/>
          <w:lang w:val="ru-RU"/>
        </w:rPr>
        <w:t xml:space="preserve"> (на условиях, предусмотренных п. </w:t>
      </w:r>
      <w:hyperlink w:anchor="Par955" w:history="1">
        <w:r w:rsidRPr="003D792B">
          <w:rPr>
            <w:rFonts w:ascii="Calibri" w:hAnsi="Calibri" w:cs="Calibri"/>
            <w:color w:val="0000FF"/>
            <w:lang w:val="ru-RU"/>
          </w:rPr>
          <w:t>2.2.13</w:t>
        </w:r>
      </w:hyperlink>
      <w:r w:rsidRPr="003D792B">
        <w:rPr>
          <w:rFonts w:ascii="Calibri" w:hAnsi="Calibri" w:cs="Calibri"/>
          <w:lang w:val="ru-RU"/>
        </w:rPr>
        <w:t xml:space="preserve"> настоящих Правил), разрешается работать отдельно от других членов бригады во вторичных цепях и устройствах релейной защиты, электроавтоматики и т.п.,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 &lt;*&gt;.</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&lt;*&gt; Расстояния от неогражденных токоведущих частей до земли регламентированы действующими Правилами устройств электроустановок.</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8.7. Персонал энергоснабжающих организаций работы с приборами учета потребителя проводит на правах командированного персонала. Эти работы проводятся бригадой в составе не менее двух работников.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помещениях РУ записывать показания электросчетчиков допускается работнику энергоснабжающей организации, имеющему группу </w:t>
      </w:r>
      <w:r>
        <w:rPr>
          <w:rFonts w:ascii="Calibri" w:hAnsi="Calibri" w:cs="Calibri"/>
        </w:rPr>
        <w:t>III</w:t>
      </w:r>
      <w:r w:rsidRPr="003D792B">
        <w:rPr>
          <w:rFonts w:ascii="Calibri" w:hAnsi="Calibri" w:cs="Calibri"/>
          <w:lang w:val="ru-RU"/>
        </w:rPr>
        <w:t>, в присутствии представителя потребителя.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8" w:name="Par2270"/>
      <w:bookmarkEnd w:id="78"/>
      <w:r w:rsidRPr="003D792B">
        <w:rPr>
          <w:rFonts w:ascii="Calibri" w:hAnsi="Calibri" w:cs="Calibri"/>
          <w:lang w:val="ru-RU"/>
        </w:rPr>
        <w:t xml:space="preserve">8.8. В электроустановках напряжением до 1000 В потребителей, имеющих обслуживающий персонал по совместительству или по договору (детские сады, магазины, поликлиники, библиотеки и др.), подготовку рабочего места и допуск к работе с приборами учета электрической энергии может проводить оперативный персонал соответствующих энергоснабжающих организаций по утвержденному перечню работ, выполняемых в порядке текущей эксплуатации, бригадой из двух работников, имеющих группы </w:t>
      </w:r>
      <w:r>
        <w:rPr>
          <w:rFonts w:ascii="Calibri" w:hAnsi="Calibri" w:cs="Calibri"/>
        </w:rPr>
        <w:t>III</w:t>
      </w:r>
      <w:r w:rsidRPr="003D792B">
        <w:rPr>
          <w:rFonts w:ascii="Calibri" w:hAnsi="Calibri" w:cs="Calibri"/>
          <w:lang w:val="ru-RU"/>
        </w:rPr>
        <w:t xml:space="preserve"> и </w:t>
      </w:r>
      <w:r>
        <w:rPr>
          <w:rFonts w:ascii="Calibri" w:hAnsi="Calibri" w:cs="Calibri"/>
        </w:rPr>
        <w:t>IV</w:t>
      </w:r>
      <w:r w:rsidRPr="003D792B">
        <w:rPr>
          <w:rFonts w:ascii="Calibri" w:hAnsi="Calibri" w:cs="Calibri"/>
          <w:lang w:val="ru-RU"/>
        </w:rPr>
        <w:t>, в присутствии представителя потребителя.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6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8.9. Работы с приборами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79" w:name="Par2274"/>
      <w:bookmarkEnd w:id="79"/>
      <w:r w:rsidRPr="003D792B">
        <w:rPr>
          <w:rFonts w:ascii="Calibri" w:hAnsi="Calibri" w:cs="Calibri"/>
          <w:lang w:val="ru-RU"/>
        </w:rPr>
        <w:t xml:space="preserve">8.10. Работу с однофазными электросчетчиками оперативный персонал энергоснабжающих организаций, имеющий группу </w:t>
      </w:r>
      <w:r>
        <w:rPr>
          <w:rFonts w:ascii="Calibri" w:hAnsi="Calibri" w:cs="Calibri"/>
        </w:rPr>
        <w:t>III</w:t>
      </w:r>
      <w:r w:rsidRPr="003D792B">
        <w:rPr>
          <w:rFonts w:ascii="Calibri" w:hAnsi="Calibri" w:cs="Calibri"/>
          <w:lang w:val="ru-RU"/>
        </w:rPr>
        <w:t>, может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допускается проводить без снятия напряжения при снятой нагрузке.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8.11. При выполнении работ, указанных в </w:t>
      </w:r>
      <w:hyperlink w:anchor="Par2270" w:history="1">
        <w:r w:rsidRPr="003D792B">
          <w:rPr>
            <w:rFonts w:ascii="Calibri" w:hAnsi="Calibri" w:cs="Calibri"/>
            <w:color w:val="0000FF"/>
            <w:lang w:val="ru-RU"/>
          </w:rPr>
          <w:t>п. п. 8.8,</w:t>
        </w:r>
      </w:hyperlink>
      <w:r w:rsidRPr="003D792B">
        <w:rPr>
          <w:rFonts w:ascii="Calibri" w:hAnsi="Calibri" w:cs="Calibri"/>
          <w:lang w:val="ru-RU"/>
        </w:rPr>
        <w:t xml:space="preserve"> </w:t>
      </w:r>
      <w:hyperlink w:anchor="Par2274" w:history="1">
        <w:r w:rsidRPr="003D792B">
          <w:rPr>
            <w:rFonts w:ascii="Calibri" w:hAnsi="Calibri" w:cs="Calibri"/>
            <w:color w:val="0000FF"/>
            <w:lang w:val="ru-RU"/>
          </w:rPr>
          <w:t>8.10</w:t>
        </w:r>
      </w:hyperlink>
      <w:r w:rsidRPr="003D792B">
        <w:rPr>
          <w:rFonts w:ascii="Calibri" w:hAnsi="Calibri" w:cs="Calibri"/>
          <w:lang w:val="ru-RU"/>
        </w:rPr>
        <w:t xml:space="preserve"> настоящих Правил, за работниками должен быть закреплен приказом или распоряжением руководства энергоснабжающей организации территориальный участок (район, квартал, округ и т.п.).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8.12. В энергоснабжающих организациях для проведения работ с приборами учета должны быть составлены инструкции или технологические карты по каждому виду работ.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bookmarkStart w:id="80" w:name="Par2278"/>
      <w:bookmarkEnd w:id="80"/>
      <w:r w:rsidRPr="003D792B">
        <w:rPr>
          <w:rFonts w:ascii="Calibri" w:hAnsi="Calibri" w:cs="Calibri"/>
          <w:lang w:val="ru-RU"/>
        </w:rPr>
        <w:t>9. ЭЛЕКТРИЧЕСКАЯ ЧАСТЬ УСТРОЙСТВ ТЕПЛОВОЙ АВТОМАТИКИ,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ТЕПЛОТЕХНИЧЕСКИХ ИЗМЕРЕНИЙ И ЗАЩИТ</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9.1.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настоящими Правилами.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81" w:name="Par2282"/>
      <w:bookmarkEnd w:id="81"/>
      <w:r w:rsidRPr="003D792B">
        <w:rPr>
          <w:rFonts w:ascii="Calibri" w:hAnsi="Calibri" w:cs="Calibri"/>
          <w:lang w:val="ru-RU"/>
        </w:rPr>
        <w:lastRenderedPageBreak/>
        <w:t xml:space="preserve">9.2. Операции с коммутационной аппаратурой на пультах, распределительных щитах и сборках устройств ТАИ может выполнять оперативный персонал или по наряду (распоряжению) производитель работ, если разрешение на такие операции подтверждены записью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w:t>
      </w:r>
      <w:hyperlink w:anchor="Par298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4</w:t>
        </w:r>
      </w:hyperlink>
      <w:r w:rsidRPr="003D792B">
        <w:rPr>
          <w:rFonts w:ascii="Calibri" w:hAnsi="Calibri" w:cs="Calibri"/>
          <w:lang w:val="ru-RU"/>
        </w:rPr>
        <w:t xml:space="preserve"> к настоящим Правилам) или при работе по распоряжению - в графе 7 журнала учета работ по нарядам и распоряжениям (</w:t>
      </w:r>
      <w:hyperlink w:anchor="Par3272"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5</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9.3.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9.4. Опробование и проверка под напряжением, пробное включение в работу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 но с выполнением каждый раз необходимых технических мероприятий.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9.5. По распоряжению можно выполнять работы в устройствах ТАИ, не требующие изменения технологической схемы или режима работы оборудования.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устройствах ТАИ по распоряжению работником, имеющим группу </w:t>
      </w:r>
      <w:r>
        <w:rPr>
          <w:rFonts w:ascii="Calibri" w:hAnsi="Calibri" w:cs="Calibri"/>
        </w:rPr>
        <w:t>III</w:t>
      </w:r>
      <w:r w:rsidRPr="003D792B">
        <w:rPr>
          <w:rFonts w:ascii="Calibri" w:hAnsi="Calibri" w:cs="Calibri"/>
          <w:lang w:val="ru-RU"/>
        </w:rPr>
        <w:t>, единолично могут выполняться следующие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наладка регистрационной части приборов;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замена манометров (кроме электроконтактных), дифманометров, термопар, термометров сопротивления;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устранение дефектов в приборах теплотехнического контроля на блочных и групповых щитах управления;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профилактика переключателей точек температурных измерений;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ремонт комплекса технических средств вычислительной техники АСУ;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наладка и проверка параметров настройки электронных блоков авторегуляторов;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уплотнение коробок зажимов;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выполнение надписей, маркировки стендов, датчиков, исполнительных механизмов, панелей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обдувка щитов, панелей сжатым воздухом.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9.6. Все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9.7. При проведении работ на сборках задвижек, на приводах задвижек и регуляторов и др. должны соблюдаться требования </w:t>
      </w:r>
      <w:hyperlink w:anchor="Par750" w:history="1">
        <w:r w:rsidRPr="003D792B">
          <w:rPr>
            <w:rFonts w:ascii="Calibri" w:hAnsi="Calibri" w:cs="Calibri"/>
            <w:color w:val="0000FF"/>
            <w:lang w:val="ru-RU"/>
          </w:rPr>
          <w:t>разделов 1.4</w:t>
        </w:r>
      </w:hyperlink>
      <w:r w:rsidRPr="003D792B">
        <w:rPr>
          <w:rFonts w:ascii="Calibri" w:hAnsi="Calibri" w:cs="Calibri"/>
          <w:lang w:val="ru-RU"/>
        </w:rPr>
        <w:t xml:space="preserve"> и </w:t>
      </w:r>
      <w:hyperlink w:anchor="Par1522" w:history="1">
        <w:r w:rsidRPr="003D792B">
          <w:rPr>
            <w:rFonts w:ascii="Calibri" w:hAnsi="Calibri" w:cs="Calibri"/>
            <w:color w:val="0000FF"/>
            <w:lang w:val="ru-RU"/>
          </w:rPr>
          <w:t>4.4</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9.8. Допускающим к работам по наряду или распоряжению в устройствах ТАИ является оперативный персонал цеха, участка технологического объекта, имеющий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Производителю работ, имеющему группу </w:t>
      </w:r>
      <w:r>
        <w:rPr>
          <w:rFonts w:ascii="Calibri" w:hAnsi="Calibri" w:cs="Calibri"/>
        </w:rPr>
        <w:t>IV</w:t>
      </w:r>
      <w:r w:rsidRPr="003D792B">
        <w:rPr>
          <w:rFonts w:ascii="Calibri" w:hAnsi="Calibri" w:cs="Calibri"/>
          <w:lang w:val="ru-RU"/>
        </w:rPr>
        <w:t xml:space="preserve">,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наряда (Приложение </w:t>
      </w:r>
      <w:r>
        <w:rPr>
          <w:rFonts w:ascii="Calibri" w:hAnsi="Calibri" w:cs="Calibri"/>
        </w:rPr>
        <w:t>N</w:t>
      </w:r>
      <w:r w:rsidRPr="003D792B">
        <w:rPr>
          <w:rFonts w:ascii="Calibri" w:hAnsi="Calibri" w:cs="Calibri"/>
          <w:lang w:val="ru-RU"/>
        </w:rPr>
        <w:t xml:space="preserve"> 4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10. ПЕРЕНОСНЫЕ ЭЛЕКТРОИНСТРУМЕНТЫ И СВЕТИЛЬНИКИ,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lastRenderedPageBreak/>
        <w:t>РУЧНЫЕ ЭЛЕКТРИЧЕСКИЕ МАШИНЫ, РАЗДЕЛИТЕЛЬНЫЕ ТРАНСФОРМАТОРЫ</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государственных стандартов и технических условий в части электробезопасности и использоваться в работе с соблюдением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10.2. К работе с переносным электроинструментом и ручными электрическими машинами класса </w:t>
      </w:r>
      <w:r>
        <w:rPr>
          <w:rFonts w:ascii="Calibri" w:hAnsi="Calibri" w:cs="Calibri"/>
        </w:rPr>
        <w:t>I</w:t>
      </w:r>
      <w:r w:rsidRPr="003D792B">
        <w:rPr>
          <w:rFonts w:ascii="Calibri" w:hAnsi="Calibri" w:cs="Calibri"/>
          <w:lang w:val="ru-RU"/>
        </w:rPr>
        <w:t xml:space="preserve"> &lt;*&gt; в помещениях с повышенной опасностью &lt;**&gt; должен допускаться персонал, имеющий группу </w:t>
      </w:r>
      <w:r>
        <w:rPr>
          <w:rFonts w:ascii="Calibri" w:hAnsi="Calibri" w:cs="Calibri"/>
        </w:rPr>
        <w:t>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&lt;*&gt; Классы электроинструмента и ручных электрических машин по способу защиты от поражения электрическим током регламентированы действующими государственными стандартами.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&lt;**&gt; Категории помещений по степени опасности поражения людей электрическим током приведены в действующих Правилах устройства электроустановок (ПУЭ).</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Подключение вспомогательного оборудования (трансформаторов, преобразователей частоты, устройств защитного отключения и т.п.) к электрической сети и отсоединение его от сети должен выполнять электротехнический персонал, имеющий группу </w:t>
      </w:r>
      <w:r>
        <w:rPr>
          <w:rFonts w:ascii="Calibri" w:hAnsi="Calibri" w:cs="Calibri"/>
        </w:rPr>
        <w:t>III</w:t>
      </w:r>
      <w:r w:rsidRPr="003D792B">
        <w:rPr>
          <w:rFonts w:ascii="Calibri" w:hAnsi="Calibri" w:cs="Calibri"/>
          <w:lang w:val="ru-RU"/>
        </w:rPr>
        <w:t>, эксплуатирующий эту электрическую сеть.</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10.3.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табл. </w:t>
      </w:r>
      <w:hyperlink w:anchor="Par2327" w:history="1">
        <w:r w:rsidRPr="003D792B">
          <w:rPr>
            <w:rFonts w:ascii="Calibri" w:hAnsi="Calibri" w:cs="Calibri"/>
            <w:color w:val="0000FF"/>
            <w:lang w:val="ru-RU"/>
          </w:rPr>
          <w:t>10.1.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10.4. В помещениях с повышенной опасностью и особо опасных переносные электрические светильники должны иметь напряжение не выше 50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в особо неблагоприятных условиях (колодцах выключателей, отсеках КРУ, барабанах котлов, металлических резервуарах и т.п.) переносные светильники должны иметь напряжение не выше 12 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10.5. Перед началом работ с ручными электрическими машинами, переносными электроинструментами и светильниками следует: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определить по паспорту класс машины или инструмента;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проверить комплектность и надежность крепления деталей;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2"/>
        <w:rPr>
          <w:rFonts w:ascii="Calibri" w:hAnsi="Calibri" w:cs="Calibri"/>
          <w:lang w:val="ru-RU"/>
        </w:rPr>
      </w:pPr>
      <w:r w:rsidRPr="003D792B">
        <w:rPr>
          <w:rFonts w:ascii="Calibri" w:hAnsi="Calibri" w:cs="Calibri"/>
          <w:lang w:val="ru-RU"/>
        </w:rPr>
        <w:t>Таблица 10.1</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82" w:name="Par2327"/>
      <w:bookmarkEnd w:id="82"/>
      <w:r w:rsidRPr="003D792B">
        <w:rPr>
          <w:rFonts w:ascii="Calibri" w:hAnsi="Calibri" w:cs="Calibri"/>
          <w:lang w:val="ru-RU"/>
        </w:rPr>
        <w:t>Условия использования в работе электроинструмента</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ручных электрических машин различных классов</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 xml:space="preserve">(в ред. </w:t>
      </w:r>
      <w:hyperlink r:id="rId173" w:history="1">
        <w:r w:rsidRPr="003D792B">
          <w:rPr>
            <w:rFonts w:ascii="Calibri" w:hAnsi="Calibri" w:cs="Calibri"/>
            <w:color w:val="0000FF"/>
            <w:lang w:val="ru-RU"/>
          </w:rPr>
          <w:t>Изменений и дополнений</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20"/>
        <w:gridCol w:w="2380"/>
        <w:gridCol w:w="4620"/>
      </w:tblGrid>
      <w:tr w:rsidR="00B61F67">
        <w:tblPrEx>
          <w:tblCellMar>
            <w:top w:w="0" w:type="dxa"/>
            <w:bottom w:w="0" w:type="dxa"/>
          </w:tblCellMar>
        </w:tblPrEx>
        <w:trPr>
          <w:trHeight w:val="1600"/>
          <w:tblCellSpacing w:w="5" w:type="nil"/>
        </w:trPr>
        <w:tc>
          <w:tcPr>
            <w:tcW w:w="252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Место проведения</w:t>
            </w:r>
            <w:r>
              <w:rPr>
                <w:rFonts w:ascii="Courier New" w:hAnsi="Courier New" w:cs="Courier New"/>
                <w:sz w:val="20"/>
                <w:szCs w:val="20"/>
              </w:rPr>
              <w:br/>
              <w:t xml:space="preserve">      работ     </w:t>
            </w:r>
          </w:p>
        </w:tc>
        <w:tc>
          <w:tcPr>
            <w:tcW w:w="238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Класс электро- </w:t>
            </w:r>
            <w:r w:rsidRPr="003D792B">
              <w:rPr>
                <w:rFonts w:ascii="Courier New" w:hAnsi="Courier New" w:cs="Courier New"/>
                <w:sz w:val="20"/>
                <w:szCs w:val="20"/>
                <w:lang w:val="ru-RU"/>
              </w:rPr>
              <w:br/>
              <w:t xml:space="preserve">инструмента    </w:t>
            </w:r>
            <w:r w:rsidRPr="003D792B">
              <w:rPr>
                <w:rFonts w:ascii="Courier New" w:hAnsi="Courier New" w:cs="Courier New"/>
                <w:sz w:val="20"/>
                <w:szCs w:val="20"/>
                <w:lang w:val="ru-RU"/>
              </w:rPr>
              <w:br/>
              <w:t xml:space="preserve">и ручных элек- </w:t>
            </w:r>
            <w:r w:rsidRPr="003D792B">
              <w:rPr>
                <w:rFonts w:ascii="Courier New" w:hAnsi="Courier New" w:cs="Courier New"/>
                <w:sz w:val="20"/>
                <w:szCs w:val="20"/>
                <w:lang w:val="ru-RU"/>
              </w:rPr>
              <w:br/>
              <w:t>трических машин</w:t>
            </w:r>
            <w:r w:rsidRPr="003D792B">
              <w:rPr>
                <w:rFonts w:ascii="Courier New" w:hAnsi="Courier New" w:cs="Courier New"/>
                <w:sz w:val="20"/>
                <w:szCs w:val="20"/>
                <w:lang w:val="ru-RU"/>
              </w:rPr>
              <w:br/>
              <w:t xml:space="preserve">по типу защиты </w:t>
            </w:r>
            <w:r w:rsidRPr="003D792B">
              <w:rPr>
                <w:rFonts w:ascii="Courier New" w:hAnsi="Courier New" w:cs="Courier New"/>
                <w:sz w:val="20"/>
                <w:szCs w:val="20"/>
                <w:lang w:val="ru-RU"/>
              </w:rPr>
              <w:br/>
              <w:t xml:space="preserve">от поражения   </w:t>
            </w:r>
            <w:r w:rsidRPr="003D792B">
              <w:rPr>
                <w:rFonts w:ascii="Courier New" w:hAnsi="Courier New" w:cs="Courier New"/>
                <w:sz w:val="20"/>
                <w:szCs w:val="20"/>
                <w:lang w:val="ru-RU"/>
              </w:rPr>
              <w:br/>
              <w:t xml:space="preserve">электрическим  </w:t>
            </w:r>
            <w:r w:rsidRPr="003D792B">
              <w:rPr>
                <w:rFonts w:ascii="Courier New" w:hAnsi="Courier New" w:cs="Courier New"/>
                <w:sz w:val="20"/>
                <w:szCs w:val="20"/>
                <w:lang w:val="ru-RU"/>
              </w:rPr>
              <w:br/>
            </w:r>
            <w:r w:rsidRPr="003D792B">
              <w:rPr>
                <w:rFonts w:ascii="Courier New" w:hAnsi="Courier New" w:cs="Courier New"/>
                <w:sz w:val="20"/>
                <w:szCs w:val="20"/>
                <w:lang w:val="ru-RU"/>
              </w:rPr>
              <w:lastRenderedPageBreak/>
              <w:t xml:space="preserve">током          </w:t>
            </w:r>
          </w:p>
        </w:tc>
        <w:tc>
          <w:tcPr>
            <w:tcW w:w="462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lastRenderedPageBreak/>
              <w:t xml:space="preserve">      </w:t>
            </w:r>
            <w:r>
              <w:rPr>
                <w:rFonts w:ascii="Courier New" w:hAnsi="Courier New" w:cs="Courier New"/>
                <w:sz w:val="20"/>
                <w:szCs w:val="20"/>
              </w:rPr>
              <w:t xml:space="preserve">Условия применения       </w:t>
            </w:r>
            <w:r>
              <w:rPr>
                <w:rFonts w:ascii="Courier New" w:hAnsi="Courier New" w:cs="Courier New"/>
                <w:sz w:val="20"/>
                <w:szCs w:val="20"/>
              </w:rPr>
              <w:br/>
              <w:t xml:space="preserve">    электрозащитных средств    </w:t>
            </w:r>
          </w:p>
        </w:tc>
      </w:tr>
      <w:tr w:rsidR="00B61F67" w:rsidRPr="003D792B">
        <w:tblPrEx>
          <w:tblCellMar>
            <w:top w:w="0" w:type="dxa"/>
            <w:bottom w:w="0" w:type="dxa"/>
          </w:tblCellMar>
        </w:tblPrEx>
        <w:trPr>
          <w:trHeight w:val="600"/>
          <w:tblCellSpacing w:w="5" w:type="nil"/>
        </w:trPr>
        <w:tc>
          <w:tcPr>
            <w:tcW w:w="252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lastRenderedPageBreak/>
              <w:t xml:space="preserve">Помещения       </w:t>
            </w:r>
            <w:r>
              <w:rPr>
                <w:rFonts w:ascii="Courier New" w:hAnsi="Courier New" w:cs="Courier New"/>
                <w:sz w:val="20"/>
                <w:szCs w:val="20"/>
              </w:rPr>
              <w:br/>
              <w:t xml:space="preserve">без повышенной  </w:t>
            </w:r>
            <w:r>
              <w:rPr>
                <w:rFonts w:ascii="Courier New" w:hAnsi="Courier New" w:cs="Courier New"/>
                <w:sz w:val="20"/>
                <w:szCs w:val="20"/>
              </w:rPr>
              <w:br/>
              <w:t xml:space="preserve">опасности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0       </w:t>
            </w:r>
          </w:p>
        </w:tc>
        <w:tc>
          <w:tcPr>
            <w:tcW w:w="46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С применением хотя бы одного   </w:t>
            </w:r>
            <w:r w:rsidRPr="003D792B">
              <w:rPr>
                <w:rFonts w:ascii="Courier New" w:hAnsi="Courier New" w:cs="Courier New"/>
                <w:sz w:val="20"/>
                <w:szCs w:val="20"/>
                <w:lang w:val="ru-RU"/>
              </w:rPr>
              <w:br/>
              <w:t xml:space="preserve">электрозащитного средства      </w:t>
            </w:r>
          </w:p>
        </w:tc>
      </w:tr>
      <w:tr w:rsidR="00B61F67" w:rsidRPr="003D792B">
        <w:tblPrEx>
          <w:tblCellMar>
            <w:top w:w="0" w:type="dxa"/>
            <w:bottom w:w="0" w:type="dxa"/>
          </w:tblCellMar>
        </w:tblPrEx>
        <w:trPr>
          <w:trHeight w:val="2000"/>
          <w:tblCellSpacing w:w="5" w:type="nil"/>
        </w:trPr>
        <w:tc>
          <w:tcPr>
            <w:tcW w:w="25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I       </w:t>
            </w:r>
          </w:p>
        </w:tc>
        <w:tc>
          <w:tcPr>
            <w:tcW w:w="46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При системе </w:t>
            </w:r>
            <w:r>
              <w:rPr>
                <w:rFonts w:ascii="Courier New" w:hAnsi="Courier New" w:cs="Courier New"/>
                <w:sz w:val="20"/>
                <w:szCs w:val="20"/>
              </w:rPr>
              <w:t>TN</w:t>
            </w:r>
            <w:r w:rsidRPr="003D792B">
              <w:rPr>
                <w:rFonts w:ascii="Courier New" w:hAnsi="Courier New" w:cs="Courier New"/>
                <w:sz w:val="20"/>
                <w:szCs w:val="20"/>
                <w:lang w:val="ru-RU"/>
              </w:rPr>
              <w:t>-</w:t>
            </w:r>
            <w:r>
              <w:rPr>
                <w:rFonts w:ascii="Courier New" w:hAnsi="Courier New" w:cs="Courier New"/>
                <w:sz w:val="20"/>
                <w:szCs w:val="20"/>
              </w:rPr>
              <w:t>S</w:t>
            </w:r>
            <w:r w:rsidRPr="003D792B">
              <w:rPr>
                <w:rFonts w:ascii="Courier New" w:hAnsi="Courier New" w:cs="Courier New"/>
                <w:sz w:val="20"/>
                <w:szCs w:val="20"/>
                <w:lang w:val="ru-RU"/>
              </w:rPr>
              <w:t xml:space="preserve"> - без примене-</w:t>
            </w:r>
            <w:r w:rsidRPr="003D792B">
              <w:rPr>
                <w:rFonts w:ascii="Courier New" w:hAnsi="Courier New" w:cs="Courier New"/>
                <w:sz w:val="20"/>
                <w:szCs w:val="20"/>
                <w:lang w:val="ru-RU"/>
              </w:rPr>
              <w:br/>
              <w:t>ния электрозащитных средств при</w:t>
            </w:r>
            <w:r w:rsidRPr="003D792B">
              <w:rPr>
                <w:rFonts w:ascii="Courier New" w:hAnsi="Courier New" w:cs="Courier New"/>
                <w:sz w:val="20"/>
                <w:szCs w:val="20"/>
                <w:lang w:val="ru-RU"/>
              </w:rPr>
              <w:br/>
              <w:t xml:space="preserve">подключении через устройство   </w:t>
            </w:r>
            <w:r w:rsidRPr="003D792B">
              <w:rPr>
                <w:rFonts w:ascii="Courier New" w:hAnsi="Courier New" w:cs="Courier New"/>
                <w:sz w:val="20"/>
                <w:szCs w:val="20"/>
                <w:lang w:val="ru-RU"/>
              </w:rPr>
              <w:br/>
              <w:t>защитного отключения или с при-</w:t>
            </w:r>
            <w:r w:rsidRPr="003D792B">
              <w:rPr>
                <w:rFonts w:ascii="Courier New" w:hAnsi="Courier New" w:cs="Courier New"/>
                <w:sz w:val="20"/>
                <w:szCs w:val="20"/>
                <w:lang w:val="ru-RU"/>
              </w:rPr>
              <w:br/>
              <w:t xml:space="preserve">менением хотя бы одного элект- </w:t>
            </w:r>
            <w:r w:rsidRPr="003D792B">
              <w:rPr>
                <w:rFonts w:ascii="Courier New" w:hAnsi="Courier New" w:cs="Courier New"/>
                <w:sz w:val="20"/>
                <w:szCs w:val="20"/>
                <w:lang w:val="ru-RU"/>
              </w:rPr>
              <w:br/>
              <w:t xml:space="preserve">розащитного средства.          </w:t>
            </w:r>
            <w:r w:rsidRPr="003D792B">
              <w:rPr>
                <w:rFonts w:ascii="Courier New" w:hAnsi="Courier New" w:cs="Courier New"/>
                <w:sz w:val="20"/>
                <w:szCs w:val="20"/>
                <w:lang w:val="ru-RU"/>
              </w:rPr>
              <w:br/>
              <w:t xml:space="preserve">При системе </w:t>
            </w:r>
            <w:r>
              <w:rPr>
                <w:rFonts w:ascii="Courier New" w:hAnsi="Courier New" w:cs="Courier New"/>
                <w:sz w:val="20"/>
                <w:szCs w:val="20"/>
              </w:rPr>
              <w:t>TN</w:t>
            </w:r>
            <w:r w:rsidRPr="003D792B">
              <w:rPr>
                <w:rFonts w:ascii="Courier New" w:hAnsi="Courier New" w:cs="Courier New"/>
                <w:sz w:val="20"/>
                <w:szCs w:val="20"/>
                <w:lang w:val="ru-RU"/>
              </w:rPr>
              <w:t>-</w:t>
            </w:r>
            <w:r>
              <w:rPr>
                <w:rFonts w:ascii="Courier New" w:hAnsi="Courier New" w:cs="Courier New"/>
                <w:sz w:val="20"/>
                <w:szCs w:val="20"/>
              </w:rPr>
              <w:t>C</w:t>
            </w:r>
            <w:r w:rsidRPr="003D792B">
              <w:rPr>
                <w:rFonts w:ascii="Courier New" w:hAnsi="Courier New" w:cs="Courier New"/>
                <w:sz w:val="20"/>
                <w:szCs w:val="20"/>
                <w:lang w:val="ru-RU"/>
              </w:rPr>
              <w:t xml:space="preserve"> - с примене-  </w:t>
            </w:r>
            <w:r w:rsidRPr="003D792B">
              <w:rPr>
                <w:rFonts w:ascii="Courier New" w:hAnsi="Courier New" w:cs="Courier New"/>
                <w:sz w:val="20"/>
                <w:szCs w:val="20"/>
                <w:lang w:val="ru-RU"/>
              </w:rPr>
              <w:br/>
              <w:t xml:space="preserve">нием хотя бы одного электроза- </w:t>
            </w:r>
            <w:r w:rsidRPr="003D792B">
              <w:rPr>
                <w:rFonts w:ascii="Courier New" w:hAnsi="Courier New" w:cs="Courier New"/>
                <w:sz w:val="20"/>
                <w:szCs w:val="20"/>
                <w:lang w:val="ru-RU"/>
              </w:rPr>
              <w:br/>
              <w:t xml:space="preserve">щитного средства               </w:t>
            </w:r>
          </w:p>
        </w:tc>
      </w:tr>
      <w:tr w:rsidR="00B61F67">
        <w:tblPrEx>
          <w:tblCellMar>
            <w:top w:w="0" w:type="dxa"/>
            <w:bottom w:w="0" w:type="dxa"/>
          </w:tblCellMar>
        </w:tblPrEx>
        <w:trPr>
          <w:trHeight w:val="600"/>
          <w:tblCellSpacing w:w="5" w:type="nil"/>
        </w:trPr>
        <w:tc>
          <w:tcPr>
            <w:tcW w:w="25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r w:rsidR="00B61F67">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III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r w:rsidR="00B61F67" w:rsidRPr="003D792B">
        <w:tblPrEx>
          <w:tblCellMar>
            <w:top w:w="0" w:type="dxa"/>
            <w:bottom w:w="0" w:type="dxa"/>
          </w:tblCellMar>
        </w:tblPrEx>
        <w:trPr>
          <w:trHeight w:val="3600"/>
          <w:tblCellSpacing w:w="5" w:type="nil"/>
        </w:trPr>
        <w:tc>
          <w:tcPr>
            <w:tcW w:w="252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Помещения       </w:t>
            </w:r>
            <w:r>
              <w:rPr>
                <w:rFonts w:ascii="Courier New" w:hAnsi="Courier New" w:cs="Courier New"/>
                <w:sz w:val="20"/>
                <w:szCs w:val="20"/>
              </w:rPr>
              <w:br/>
              <w:t xml:space="preserve">с повышенной    </w:t>
            </w:r>
            <w:r>
              <w:rPr>
                <w:rFonts w:ascii="Courier New" w:hAnsi="Courier New" w:cs="Courier New"/>
                <w:sz w:val="20"/>
                <w:szCs w:val="20"/>
              </w:rPr>
              <w:br/>
              <w:t xml:space="preserve">опасностью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0       </w:t>
            </w:r>
          </w:p>
        </w:tc>
        <w:tc>
          <w:tcPr>
            <w:tcW w:w="46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При системе </w:t>
            </w:r>
            <w:r>
              <w:rPr>
                <w:rFonts w:ascii="Courier New" w:hAnsi="Courier New" w:cs="Courier New"/>
                <w:sz w:val="20"/>
                <w:szCs w:val="20"/>
              </w:rPr>
              <w:t>TN</w:t>
            </w:r>
            <w:r w:rsidRPr="003D792B">
              <w:rPr>
                <w:rFonts w:ascii="Courier New" w:hAnsi="Courier New" w:cs="Courier New"/>
                <w:sz w:val="20"/>
                <w:szCs w:val="20"/>
                <w:lang w:val="ru-RU"/>
              </w:rPr>
              <w:t>-</w:t>
            </w:r>
            <w:r>
              <w:rPr>
                <w:rFonts w:ascii="Courier New" w:hAnsi="Courier New" w:cs="Courier New"/>
                <w:sz w:val="20"/>
                <w:szCs w:val="20"/>
              </w:rPr>
              <w:t>S</w:t>
            </w:r>
            <w:r w:rsidRPr="003D792B">
              <w:rPr>
                <w:rFonts w:ascii="Courier New" w:hAnsi="Courier New" w:cs="Courier New"/>
                <w:sz w:val="20"/>
                <w:szCs w:val="20"/>
                <w:lang w:val="ru-RU"/>
              </w:rPr>
              <w:t xml:space="preserve"> - с применени-</w:t>
            </w:r>
            <w:r w:rsidRPr="003D792B">
              <w:rPr>
                <w:rFonts w:ascii="Courier New" w:hAnsi="Courier New" w:cs="Courier New"/>
                <w:sz w:val="20"/>
                <w:szCs w:val="20"/>
                <w:lang w:val="ru-RU"/>
              </w:rPr>
              <w:br/>
              <w:t>ем хотя бы одного электрозащит-</w:t>
            </w:r>
            <w:r w:rsidRPr="003D792B">
              <w:rPr>
                <w:rFonts w:ascii="Courier New" w:hAnsi="Courier New" w:cs="Courier New"/>
                <w:sz w:val="20"/>
                <w:szCs w:val="20"/>
                <w:lang w:val="ru-RU"/>
              </w:rPr>
              <w:br/>
              <w:t>ного средства и при подключении</w:t>
            </w:r>
            <w:r w:rsidRPr="003D792B">
              <w:rPr>
                <w:rFonts w:ascii="Courier New" w:hAnsi="Courier New" w:cs="Courier New"/>
                <w:sz w:val="20"/>
                <w:szCs w:val="20"/>
                <w:lang w:val="ru-RU"/>
              </w:rPr>
              <w:br/>
              <w:t xml:space="preserve">через устройство защитного от- </w:t>
            </w:r>
            <w:r w:rsidRPr="003D792B">
              <w:rPr>
                <w:rFonts w:ascii="Courier New" w:hAnsi="Courier New" w:cs="Courier New"/>
                <w:sz w:val="20"/>
                <w:szCs w:val="20"/>
                <w:lang w:val="ru-RU"/>
              </w:rPr>
              <w:br/>
              <w:t xml:space="preserve">ключения или при подключении   </w:t>
            </w:r>
            <w:r w:rsidRPr="003D792B">
              <w:rPr>
                <w:rFonts w:ascii="Courier New" w:hAnsi="Courier New" w:cs="Courier New"/>
                <w:sz w:val="20"/>
                <w:szCs w:val="20"/>
                <w:lang w:val="ru-RU"/>
              </w:rPr>
              <w:br/>
              <w:t xml:space="preserve">через устройство защитного от- </w:t>
            </w:r>
            <w:r w:rsidRPr="003D792B">
              <w:rPr>
                <w:rFonts w:ascii="Courier New" w:hAnsi="Courier New" w:cs="Courier New"/>
                <w:sz w:val="20"/>
                <w:szCs w:val="20"/>
                <w:lang w:val="ru-RU"/>
              </w:rPr>
              <w:br/>
              <w:t>ключения или при питании только</w:t>
            </w:r>
            <w:r w:rsidRPr="003D792B">
              <w:rPr>
                <w:rFonts w:ascii="Courier New" w:hAnsi="Courier New" w:cs="Courier New"/>
                <w:sz w:val="20"/>
                <w:szCs w:val="20"/>
                <w:lang w:val="ru-RU"/>
              </w:rPr>
              <w:br/>
              <w:t xml:space="preserve">одного электроприемника (маши- </w:t>
            </w:r>
            <w:r w:rsidRPr="003D792B">
              <w:rPr>
                <w:rFonts w:ascii="Courier New" w:hAnsi="Courier New" w:cs="Courier New"/>
                <w:sz w:val="20"/>
                <w:szCs w:val="20"/>
                <w:lang w:val="ru-RU"/>
              </w:rPr>
              <w:br/>
              <w:t xml:space="preserve">на, инструмент) от отдельного  </w:t>
            </w:r>
            <w:r w:rsidRPr="003D792B">
              <w:rPr>
                <w:rFonts w:ascii="Courier New" w:hAnsi="Courier New" w:cs="Courier New"/>
                <w:sz w:val="20"/>
                <w:szCs w:val="20"/>
                <w:lang w:val="ru-RU"/>
              </w:rPr>
              <w:br/>
              <w:t xml:space="preserve">источника (разделительный      </w:t>
            </w:r>
            <w:r w:rsidRPr="003D792B">
              <w:rPr>
                <w:rFonts w:ascii="Courier New" w:hAnsi="Courier New" w:cs="Courier New"/>
                <w:sz w:val="20"/>
                <w:szCs w:val="20"/>
                <w:lang w:val="ru-RU"/>
              </w:rPr>
              <w:br/>
              <w:t xml:space="preserve">трансформатор, генератор, пре- </w:t>
            </w:r>
            <w:r w:rsidRPr="003D792B">
              <w:rPr>
                <w:rFonts w:ascii="Courier New" w:hAnsi="Courier New" w:cs="Courier New"/>
                <w:sz w:val="20"/>
                <w:szCs w:val="20"/>
                <w:lang w:val="ru-RU"/>
              </w:rPr>
              <w:br/>
              <w:t xml:space="preserve">образователь).                 </w:t>
            </w:r>
            <w:r w:rsidRPr="003D792B">
              <w:rPr>
                <w:rFonts w:ascii="Courier New" w:hAnsi="Courier New" w:cs="Courier New"/>
                <w:sz w:val="20"/>
                <w:szCs w:val="20"/>
                <w:lang w:val="ru-RU"/>
              </w:rPr>
              <w:br/>
              <w:t xml:space="preserve">При системе </w:t>
            </w:r>
            <w:r>
              <w:rPr>
                <w:rFonts w:ascii="Courier New" w:hAnsi="Courier New" w:cs="Courier New"/>
                <w:sz w:val="20"/>
                <w:szCs w:val="20"/>
              </w:rPr>
              <w:t>TN</w:t>
            </w:r>
            <w:r w:rsidRPr="003D792B">
              <w:rPr>
                <w:rFonts w:ascii="Courier New" w:hAnsi="Courier New" w:cs="Courier New"/>
                <w:sz w:val="20"/>
                <w:szCs w:val="20"/>
                <w:lang w:val="ru-RU"/>
              </w:rPr>
              <w:t>-</w:t>
            </w:r>
            <w:r>
              <w:rPr>
                <w:rFonts w:ascii="Courier New" w:hAnsi="Courier New" w:cs="Courier New"/>
                <w:sz w:val="20"/>
                <w:szCs w:val="20"/>
              </w:rPr>
              <w:t>C</w:t>
            </w:r>
            <w:r w:rsidRPr="003D792B">
              <w:rPr>
                <w:rFonts w:ascii="Courier New" w:hAnsi="Courier New" w:cs="Courier New"/>
                <w:sz w:val="20"/>
                <w:szCs w:val="20"/>
                <w:lang w:val="ru-RU"/>
              </w:rPr>
              <w:t xml:space="preserve"> - с применени-</w:t>
            </w:r>
            <w:r w:rsidRPr="003D792B">
              <w:rPr>
                <w:rFonts w:ascii="Courier New" w:hAnsi="Courier New" w:cs="Courier New"/>
                <w:sz w:val="20"/>
                <w:szCs w:val="20"/>
                <w:lang w:val="ru-RU"/>
              </w:rPr>
              <w:br/>
              <w:t>ем хотя бы одного электрозащит-</w:t>
            </w:r>
            <w:r w:rsidRPr="003D792B">
              <w:rPr>
                <w:rFonts w:ascii="Courier New" w:hAnsi="Courier New" w:cs="Courier New"/>
                <w:sz w:val="20"/>
                <w:szCs w:val="20"/>
                <w:lang w:val="ru-RU"/>
              </w:rPr>
              <w:br/>
              <w:t xml:space="preserve">ного средства и при питании    </w:t>
            </w:r>
            <w:r w:rsidRPr="003D792B">
              <w:rPr>
                <w:rFonts w:ascii="Courier New" w:hAnsi="Courier New" w:cs="Courier New"/>
                <w:sz w:val="20"/>
                <w:szCs w:val="20"/>
                <w:lang w:val="ru-RU"/>
              </w:rPr>
              <w:br/>
              <w:t xml:space="preserve">только одного электроприемника </w:t>
            </w:r>
            <w:r w:rsidRPr="003D792B">
              <w:rPr>
                <w:rFonts w:ascii="Courier New" w:hAnsi="Courier New" w:cs="Courier New"/>
                <w:sz w:val="20"/>
                <w:szCs w:val="20"/>
                <w:lang w:val="ru-RU"/>
              </w:rPr>
              <w:br/>
              <w:t xml:space="preserve">от отдельного источника        </w:t>
            </w:r>
          </w:p>
        </w:tc>
      </w:tr>
      <w:tr w:rsidR="00B61F67" w:rsidRPr="003D792B">
        <w:tblPrEx>
          <w:tblCellMar>
            <w:top w:w="0" w:type="dxa"/>
            <w:bottom w:w="0" w:type="dxa"/>
          </w:tblCellMar>
        </w:tblPrEx>
        <w:trPr>
          <w:trHeight w:val="2600"/>
          <w:tblCellSpacing w:w="5" w:type="nil"/>
        </w:trPr>
        <w:tc>
          <w:tcPr>
            <w:tcW w:w="25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I       </w:t>
            </w:r>
          </w:p>
        </w:tc>
        <w:tc>
          <w:tcPr>
            <w:tcW w:w="46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При системе </w:t>
            </w:r>
            <w:r>
              <w:rPr>
                <w:rFonts w:ascii="Courier New" w:hAnsi="Courier New" w:cs="Courier New"/>
                <w:sz w:val="20"/>
                <w:szCs w:val="20"/>
              </w:rPr>
              <w:t>TN</w:t>
            </w:r>
            <w:r w:rsidRPr="003D792B">
              <w:rPr>
                <w:rFonts w:ascii="Courier New" w:hAnsi="Courier New" w:cs="Courier New"/>
                <w:sz w:val="20"/>
                <w:szCs w:val="20"/>
                <w:lang w:val="ru-RU"/>
              </w:rPr>
              <w:t>-</w:t>
            </w:r>
            <w:r>
              <w:rPr>
                <w:rFonts w:ascii="Courier New" w:hAnsi="Courier New" w:cs="Courier New"/>
                <w:sz w:val="20"/>
                <w:szCs w:val="20"/>
              </w:rPr>
              <w:t>S</w:t>
            </w:r>
            <w:r w:rsidRPr="003D792B">
              <w:rPr>
                <w:rFonts w:ascii="Courier New" w:hAnsi="Courier New" w:cs="Courier New"/>
                <w:sz w:val="20"/>
                <w:szCs w:val="20"/>
                <w:lang w:val="ru-RU"/>
              </w:rPr>
              <w:t xml:space="preserve"> - без примене-</w:t>
            </w:r>
            <w:r w:rsidRPr="003D792B">
              <w:rPr>
                <w:rFonts w:ascii="Courier New" w:hAnsi="Courier New" w:cs="Courier New"/>
                <w:sz w:val="20"/>
                <w:szCs w:val="20"/>
                <w:lang w:val="ru-RU"/>
              </w:rPr>
              <w:br/>
              <w:t>ния электрозащитных средств при</w:t>
            </w:r>
            <w:r w:rsidRPr="003D792B">
              <w:rPr>
                <w:rFonts w:ascii="Courier New" w:hAnsi="Courier New" w:cs="Courier New"/>
                <w:sz w:val="20"/>
                <w:szCs w:val="20"/>
                <w:lang w:val="ru-RU"/>
              </w:rPr>
              <w:br/>
              <w:t xml:space="preserve">подключении через устройство   </w:t>
            </w:r>
            <w:r w:rsidRPr="003D792B">
              <w:rPr>
                <w:rFonts w:ascii="Courier New" w:hAnsi="Courier New" w:cs="Courier New"/>
                <w:sz w:val="20"/>
                <w:szCs w:val="20"/>
                <w:lang w:val="ru-RU"/>
              </w:rPr>
              <w:br/>
              <w:t xml:space="preserve">защитного отключения или при   </w:t>
            </w:r>
            <w:r w:rsidRPr="003D792B">
              <w:rPr>
                <w:rFonts w:ascii="Courier New" w:hAnsi="Courier New" w:cs="Courier New"/>
                <w:sz w:val="20"/>
                <w:szCs w:val="20"/>
                <w:lang w:val="ru-RU"/>
              </w:rPr>
              <w:br/>
              <w:t xml:space="preserve">питании только одного электро- </w:t>
            </w:r>
            <w:r w:rsidRPr="003D792B">
              <w:rPr>
                <w:rFonts w:ascii="Courier New" w:hAnsi="Courier New" w:cs="Courier New"/>
                <w:sz w:val="20"/>
                <w:szCs w:val="20"/>
                <w:lang w:val="ru-RU"/>
              </w:rPr>
              <w:br/>
              <w:t xml:space="preserve">приемника (машина, инструмент) </w:t>
            </w:r>
            <w:r w:rsidRPr="003D792B">
              <w:rPr>
                <w:rFonts w:ascii="Courier New" w:hAnsi="Courier New" w:cs="Courier New"/>
                <w:sz w:val="20"/>
                <w:szCs w:val="20"/>
                <w:lang w:val="ru-RU"/>
              </w:rPr>
              <w:br/>
              <w:t>от отдельного источника (разде-</w:t>
            </w:r>
            <w:r w:rsidRPr="003D792B">
              <w:rPr>
                <w:rFonts w:ascii="Courier New" w:hAnsi="Courier New" w:cs="Courier New"/>
                <w:sz w:val="20"/>
                <w:szCs w:val="20"/>
                <w:lang w:val="ru-RU"/>
              </w:rPr>
              <w:br/>
              <w:t xml:space="preserve">лительный трансформатор, гене- </w:t>
            </w:r>
            <w:r w:rsidRPr="003D792B">
              <w:rPr>
                <w:rFonts w:ascii="Courier New" w:hAnsi="Courier New" w:cs="Courier New"/>
                <w:sz w:val="20"/>
                <w:szCs w:val="20"/>
                <w:lang w:val="ru-RU"/>
              </w:rPr>
              <w:br/>
              <w:t xml:space="preserve">ратор, преобразователь). При   </w:t>
            </w:r>
            <w:r w:rsidRPr="003D792B">
              <w:rPr>
                <w:rFonts w:ascii="Courier New" w:hAnsi="Courier New" w:cs="Courier New"/>
                <w:sz w:val="20"/>
                <w:szCs w:val="20"/>
                <w:lang w:val="ru-RU"/>
              </w:rPr>
              <w:br/>
              <w:t xml:space="preserve">системе </w:t>
            </w:r>
            <w:r>
              <w:rPr>
                <w:rFonts w:ascii="Courier New" w:hAnsi="Courier New" w:cs="Courier New"/>
                <w:sz w:val="20"/>
                <w:szCs w:val="20"/>
              </w:rPr>
              <w:t>TN</w:t>
            </w:r>
            <w:r w:rsidRPr="003D792B">
              <w:rPr>
                <w:rFonts w:ascii="Courier New" w:hAnsi="Courier New" w:cs="Courier New"/>
                <w:sz w:val="20"/>
                <w:szCs w:val="20"/>
                <w:lang w:val="ru-RU"/>
              </w:rPr>
              <w:t>-</w:t>
            </w:r>
            <w:r>
              <w:rPr>
                <w:rFonts w:ascii="Courier New" w:hAnsi="Courier New" w:cs="Courier New"/>
                <w:sz w:val="20"/>
                <w:szCs w:val="20"/>
              </w:rPr>
              <w:t>C</w:t>
            </w:r>
            <w:r w:rsidRPr="003D792B">
              <w:rPr>
                <w:rFonts w:ascii="Courier New" w:hAnsi="Courier New" w:cs="Courier New"/>
                <w:sz w:val="20"/>
                <w:szCs w:val="20"/>
                <w:lang w:val="ru-RU"/>
              </w:rPr>
              <w:t xml:space="preserve"> - с применением   </w:t>
            </w:r>
            <w:r w:rsidRPr="003D792B">
              <w:rPr>
                <w:rFonts w:ascii="Courier New" w:hAnsi="Courier New" w:cs="Courier New"/>
                <w:sz w:val="20"/>
                <w:szCs w:val="20"/>
                <w:lang w:val="ru-RU"/>
              </w:rPr>
              <w:br/>
              <w:t>хотя бы одного электрозащитного</w:t>
            </w:r>
            <w:r w:rsidRPr="003D792B">
              <w:rPr>
                <w:rFonts w:ascii="Courier New" w:hAnsi="Courier New" w:cs="Courier New"/>
                <w:sz w:val="20"/>
                <w:szCs w:val="20"/>
                <w:lang w:val="ru-RU"/>
              </w:rPr>
              <w:br/>
              <w:t xml:space="preserve">средства                       </w:t>
            </w:r>
          </w:p>
        </w:tc>
      </w:tr>
      <w:tr w:rsidR="00B61F67">
        <w:tblPrEx>
          <w:tblCellMar>
            <w:top w:w="0" w:type="dxa"/>
            <w:bottom w:w="0" w:type="dxa"/>
          </w:tblCellMar>
        </w:tblPrEx>
        <w:trPr>
          <w:trHeight w:val="600"/>
          <w:tblCellSpacing w:w="5" w:type="nil"/>
        </w:trPr>
        <w:tc>
          <w:tcPr>
            <w:tcW w:w="25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r w:rsidR="00B61F67">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III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r w:rsidR="00B61F67">
        <w:tblPrEx>
          <w:tblCellMar>
            <w:top w:w="0" w:type="dxa"/>
            <w:bottom w:w="0" w:type="dxa"/>
          </w:tblCellMar>
        </w:tblPrEx>
        <w:trPr>
          <w:trHeight w:val="400"/>
          <w:tblCellSpacing w:w="5" w:type="nil"/>
        </w:trPr>
        <w:tc>
          <w:tcPr>
            <w:tcW w:w="252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Особо опасные   </w:t>
            </w:r>
            <w:r>
              <w:rPr>
                <w:rFonts w:ascii="Courier New" w:hAnsi="Courier New" w:cs="Courier New"/>
                <w:sz w:val="20"/>
                <w:szCs w:val="20"/>
              </w:rPr>
              <w:br/>
              <w:t xml:space="preserve">помещения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0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Не допускается применять       </w:t>
            </w:r>
          </w:p>
        </w:tc>
      </w:tr>
      <w:tr w:rsidR="00B61F67" w:rsidRPr="003D792B">
        <w:tblPrEx>
          <w:tblCellMar>
            <w:top w:w="0" w:type="dxa"/>
            <w:bottom w:w="0" w:type="dxa"/>
          </w:tblCellMar>
        </w:tblPrEx>
        <w:trPr>
          <w:trHeight w:val="1000"/>
          <w:tblCellSpacing w:w="5" w:type="nil"/>
        </w:trPr>
        <w:tc>
          <w:tcPr>
            <w:tcW w:w="25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I       </w:t>
            </w:r>
          </w:p>
        </w:tc>
        <w:tc>
          <w:tcPr>
            <w:tcW w:w="46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С защитой устройством защитного</w:t>
            </w:r>
            <w:r w:rsidRPr="003D792B">
              <w:rPr>
                <w:rFonts w:ascii="Courier New" w:hAnsi="Courier New" w:cs="Courier New"/>
                <w:sz w:val="20"/>
                <w:szCs w:val="20"/>
                <w:lang w:val="ru-RU"/>
              </w:rPr>
              <w:br/>
              <w:t xml:space="preserve">отключения или с применением   </w:t>
            </w:r>
            <w:r w:rsidRPr="003D792B">
              <w:rPr>
                <w:rFonts w:ascii="Courier New" w:hAnsi="Courier New" w:cs="Courier New"/>
                <w:sz w:val="20"/>
                <w:szCs w:val="20"/>
                <w:lang w:val="ru-RU"/>
              </w:rPr>
              <w:br/>
              <w:t>хотя бы одного электрозащитного</w:t>
            </w:r>
            <w:r w:rsidRPr="003D792B">
              <w:rPr>
                <w:rFonts w:ascii="Courier New" w:hAnsi="Courier New" w:cs="Courier New"/>
                <w:sz w:val="20"/>
                <w:szCs w:val="20"/>
                <w:lang w:val="ru-RU"/>
              </w:rPr>
              <w:br/>
              <w:t xml:space="preserve">средства                       </w:t>
            </w:r>
          </w:p>
        </w:tc>
      </w:tr>
      <w:tr w:rsidR="00B61F67">
        <w:tblPrEx>
          <w:tblCellMar>
            <w:top w:w="0" w:type="dxa"/>
            <w:bottom w:w="0" w:type="dxa"/>
          </w:tblCellMar>
        </w:tblPrEx>
        <w:trPr>
          <w:trHeight w:val="600"/>
          <w:tblCellSpacing w:w="5" w:type="nil"/>
        </w:trPr>
        <w:tc>
          <w:tcPr>
            <w:tcW w:w="25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r w:rsidR="00B61F67">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III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r w:rsidR="00B61F67">
        <w:tblPrEx>
          <w:tblCellMar>
            <w:top w:w="0" w:type="dxa"/>
            <w:bottom w:w="0" w:type="dxa"/>
          </w:tblCellMar>
        </w:tblPrEx>
        <w:trPr>
          <w:trHeight w:val="400"/>
          <w:tblCellSpacing w:w="5" w:type="nil"/>
        </w:trPr>
        <w:tc>
          <w:tcPr>
            <w:tcW w:w="252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При наличии     </w:t>
            </w:r>
            <w:r w:rsidRPr="003D792B">
              <w:rPr>
                <w:rFonts w:ascii="Courier New" w:hAnsi="Courier New" w:cs="Courier New"/>
                <w:sz w:val="20"/>
                <w:szCs w:val="20"/>
                <w:lang w:val="ru-RU"/>
              </w:rPr>
              <w:br/>
              <w:t xml:space="preserve">особо неблаго-  </w:t>
            </w:r>
            <w:r w:rsidRPr="003D792B">
              <w:rPr>
                <w:rFonts w:ascii="Courier New" w:hAnsi="Courier New" w:cs="Courier New"/>
                <w:sz w:val="20"/>
                <w:szCs w:val="20"/>
                <w:lang w:val="ru-RU"/>
              </w:rPr>
              <w:br/>
              <w:t>приятных условий</w:t>
            </w:r>
            <w:r w:rsidRPr="003D792B">
              <w:rPr>
                <w:rFonts w:ascii="Courier New" w:hAnsi="Courier New" w:cs="Courier New"/>
                <w:sz w:val="20"/>
                <w:szCs w:val="20"/>
                <w:lang w:val="ru-RU"/>
              </w:rPr>
              <w:br/>
              <w:t xml:space="preserve">(в сосудах,     </w:t>
            </w:r>
            <w:r w:rsidRPr="003D792B">
              <w:rPr>
                <w:rFonts w:ascii="Courier New" w:hAnsi="Courier New" w:cs="Courier New"/>
                <w:sz w:val="20"/>
                <w:szCs w:val="20"/>
                <w:lang w:val="ru-RU"/>
              </w:rPr>
              <w:br/>
              <w:t xml:space="preserve">аппаратах и     </w:t>
            </w:r>
            <w:r w:rsidRPr="003D792B">
              <w:rPr>
                <w:rFonts w:ascii="Courier New" w:hAnsi="Courier New" w:cs="Courier New"/>
                <w:sz w:val="20"/>
                <w:szCs w:val="20"/>
                <w:lang w:val="ru-RU"/>
              </w:rPr>
              <w:br/>
              <w:t xml:space="preserve">других металли- </w:t>
            </w:r>
            <w:r w:rsidRPr="003D792B">
              <w:rPr>
                <w:rFonts w:ascii="Courier New" w:hAnsi="Courier New" w:cs="Courier New"/>
                <w:sz w:val="20"/>
                <w:szCs w:val="20"/>
                <w:lang w:val="ru-RU"/>
              </w:rPr>
              <w:br/>
              <w:t xml:space="preserve">ческих емкостях </w:t>
            </w:r>
            <w:r w:rsidRPr="003D792B">
              <w:rPr>
                <w:rFonts w:ascii="Courier New" w:hAnsi="Courier New" w:cs="Courier New"/>
                <w:sz w:val="20"/>
                <w:szCs w:val="20"/>
                <w:lang w:val="ru-RU"/>
              </w:rPr>
              <w:br/>
              <w:t xml:space="preserve">с ограниченной  </w:t>
            </w:r>
            <w:r w:rsidRPr="003D792B">
              <w:rPr>
                <w:rFonts w:ascii="Courier New" w:hAnsi="Courier New" w:cs="Courier New"/>
                <w:sz w:val="20"/>
                <w:szCs w:val="20"/>
                <w:lang w:val="ru-RU"/>
              </w:rPr>
              <w:br/>
              <w:t xml:space="preserve">возможностью    </w:t>
            </w:r>
            <w:r w:rsidRPr="003D792B">
              <w:rPr>
                <w:rFonts w:ascii="Courier New" w:hAnsi="Courier New" w:cs="Courier New"/>
                <w:sz w:val="20"/>
                <w:szCs w:val="20"/>
                <w:lang w:val="ru-RU"/>
              </w:rPr>
              <w:br/>
            </w:r>
            <w:r>
              <w:rPr>
                <w:rFonts w:ascii="Courier New" w:hAnsi="Courier New" w:cs="Courier New"/>
                <w:sz w:val="20"/>
                <w:szCs w:val="20"/>
              </w:rPr>
              <w:t xml:space="preserve">перемещения и   </w:t>
            </w:r>
            <w:r>
              <w:rPr>
                <w:rFonts w:ascii="Courier New" w:hAnsi="Courier New" w:cs="Courier New"/>
                <w:sz w:val="20"/>
                <w:szCs w:val="20"/>
              </w:rPr>
              <w:br/>
              <w:t xml:space="preserve">выхода)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0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Не допускается применять       </w:t>
            </w:r>
          </w:p>
        </w:tc>
      </w:tr>
      <w:tr w:rsidR="00B61F67">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Не допускается применять       </w:t>
            </w:r>
          </w:p>
        </w:tc>
      </w:tr>
      <w:tr w:rsidR="00B61F67" w:rsidRPr="003D792B">
        <w:tblPrEx>
          <w:tblCellMar>
            <w:top w:w="0" w:type="dxa"/>
            <w:bottom w:w="0" w:type="dxa"/>
          </w:tblCellMar>
        </w:tblPrEx>
        <w:trPr>
          <w:trHeight w:val="1800"/>
          <w:tblCellSpacing w:w="5" w:type="nil"/>
        </w:trPr>
        <w:tc>
          <w:tcPr>
            <w:tcW w:w="25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II       </w:t>
            </w:r>
          </w:p>
        </w:tc>
        <w:tc>
          <w:tcPr>
            <w:tcW w:w="46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С применением хотя бы одного   </w:t>
            </w:r>
            <w:r w:rsidRPr="003D792B">
              <w:rPr>
                <w:rFonts w:ascii="Courier New" w:hAnsi="Courier New" w:cs="Courier New"/>
                <w:sz w:val="20"/>
                <w:szCs w:val="20"/>
                <w:lang w:val="ru-RU"/>
              </w:rPr>
              <w:br/>
              <w:t xml:space="preserve">электрозащитного средства      </w:t>
            </w:r>
            <w:r w:rsidRPr="003D792B">
              <w:rPr>
                <w:rFonts w:ascii="Courier New" w:hAnsi="Courier New" w:cs="Courier New"/>
                <w:sz w:val="20"/>
                <w:szCs w:val="20"/>
                <w:lang w:val="ru-RU"/>
              </w:rPr>
              <w:br/>
              <w:t xml:space="preserve">Без применения электрозащитных </w:t>
            </w:r>
            <w:r w:rsidRPr="003D792B">
              <w:rPr>
                <w:rFonts w:ascii="Courier New" w:hAnsi="Courier New" w:cs="Courier New"/>
                <w:sz w:val="20"/>
                <w:szCs w:val="20"/>
                <w:lang w:val="ru-RU"/>
              </w:rPr>
              <w:br/>
              <w:t xml:space="preserve">средств при подключении через  </w:t>
            </w:r>
            <w:r w:rsidRPr="003D792B">
              <w:rPr>
                <w:rFonts w:ascii="Courier New" w:hAnsi="Courier New" w:cs="Courier New"/>
                <w:sz w:val="20"/>
                <w:szCs w:val="20"/>
                <w:lang w:val="ru-RU"/>
              </w:rPr>
              <w:br/>
              <w:t>устройство защитного отключения</w:t>
            </w:r>
            <w:r w:rsidRPr="003D792B">
              <w:rPr>
                <w:rFonts w:ascii="Courier New" w:hAnsi="Courier New" w:cs="Courier New"/>
                <w:sz w:val="20"/>
                <w:szCs w:val="20"/>
                <w:lang w:val="ru-RU"/>
              </w:rPr>
              <w:br/>
              <w:t xml:space="preserve">или при питании только одного  </w:t>
            </w:r>
            <w:r w:rsidRPr="003D792B">
              <w:rPr>
                <w:rFonts w:ascii="Courier New" w:hAnsi="Courier New" w:cs="Courier New"/>
                <w:sz w:val="20"/>
                <w:szCs w:val="20"/>
                <w:lang w:val="ru-RU"/>
              </w:rPr>
              <w:br/>
              <w:t xml:space="preserve">электроприемника от отдельного </w:t>
            </w:r>
            <w:r w:rsidRPr="003D792B">
              <w:rPr>
                <w:rFonts w:ascii="Courier New" w:hAnsi="Courier New" w:cs="Courier New"/>
                <w:sz w:val="20"/>
                <w:szCs w:val="20"/>
                <w:lang w:val="ru-RU"/>
              </w:rPr>
              <w:br/>
              <w:t xml:space="preserve">источника                      </w:t>
            </w:r>
          </w:p>
        </w:tc>
      </w:tr>
      <w:tr w:rsidR="00B61F67">
        <w:tblPrEx>
          <w:tblCellMar>
            <w:top w:w="0" w:type="dxa"/>
            <w:bottom w:w="0" w:type="dxa"/>
          </w:tblCellMar>
        </w:tblPrEx>
        <w:trPr>
          <w:trHeight w:val="400"/>
          <w:tblCellSpacing w:w="5" w:type="nil"/>
        </w:trPr>
        <w:tc>
          <w:tcPr>
            <w:tcW w:w="25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III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Без применения электрозащитных </w:t>
            </w:r>
            <w:r>
              <w:rPr>
                <w:rFonts w:ascii="Courier New" w:hAnsi="Courier New" w:cs="Courier New"/>
                <w:sz w:val="20"/>
                <w:szCs w:val="20"/>
              </w:rPr>
              <w:br/>
              <w:t xml:space="preserve">средств                        </w:t>
            </w:r>
          </w:p>
        </w:tc>
      </w:tr>
    </w:tbl>
    <w:p w:rsidR="00B61F67" w:rsidRDefault="00B61F67">
      <w:pPr>
        <w:widowControl w:val="0"/>
        <w:autoSpaceDE w:val="0"/>
        <w:autoSpaceDN w:val="0"/>
        <w:adjustRightInd w:val="0"/>
        <w:spacing w:after="0" w:line="240" w:lineRule="auto"/>
        <w:ind w:firstLine="540"/>
        <w:jc w:val="both"/>
        <w:rPr>
          <w:rFonts w:ascii="Calibri" w:hAnsi="Calibri" w:cs="Calibri"/>
          <w:sz w:val="20"/>
          <w:szCs w:val="20"/>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проверить четкость работы выключателя;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выполнить (при необходимости) тестирование устройства защитного отключения (УЗО);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проверить работу электроинструмента или машины на холостом ходу;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проверить у машины </w:t>
      </w:r>
      <w:r>
        <w:rPr>
          <w:rFonts w:ascii="Calibri" w:hAnsi="Calibri" w:cs="Calibri"/>
        </w:rPr>
        <w:t>I</w:t>
      </w:r>
      <w:r w:rsidRPr="003D792B">
        <w:rPr>
          <w:rFonts w:ascii="Calibri" w:hAnsi="Calibri" w:cs="Calibri"/>
          <w:lang w:val="ru-RU"/>
        </w:rPr>
        <w:t xml:space="preserve"> класса исправность цепи заземления (корпус машины - заземляющий контакт штепсельной вилки).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Непосредственное соприкосновение проводов и кабелей с горячими, влажными и масляными поверхностями или предметами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10.7. Выдаваемые и используемые в работе ручные электрические машины, переносные </w:t>
      </w:r>
      <w:r w:rsidRPr="003D792B">
        <w:rPr>
          <w:rFonts w:ascii="Calibri" w:hAnsi="Calibri" w:cs="Calibri"/>
          <w:lang w:val="ru-RU"/>
        </w:rPr>
        <w:lastRenderedPageBreak/>
        <w:t>электроинструменты и светильники, вспомогательное оборудование должны быть учтены в организации (структурном подразделении), проходить проверку и испытания в сроки и объемах, установленных ГОСТом, техническими условиями на изделия, действующими объемом и нормами испытания электрооборудования и аппаратов электроустановок.</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10.9. Работникам, пользующимся электроинструментом и ручными электрическими машинами, не разрешается: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передавать ручные электрические машины и электроинструмент, хотя бы на непродолжительное время, другим работникам;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разбирать ручные электрические машины и электроинструмент, производить какой-либо ремонт;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работать с приставных лестниц; для выполнения работ на высоте должны устраиваться прочные леса или подмости;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вносить внутрь барабанов котлов, металлических резервуаров и т.п. переносные трансформаторы и преобразователи частоты.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10.10. При использовании разделительного трансформатора необходимо руководствоваться следующим: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 разделительного трансформатора разрешается питание только одного электроприемника;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заземление вторичной обмотки разделительного трансформатора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11. РАБОТА В ЭЛЕКТРОУСТАНОВКАХ С ПРИМЕНЕНИЕМ АВТОМОБИЛЕЙ,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ГРУЗОПОДЪЕМНЫХ МАШИН, МЕХАНИЗМОВ И ЛЕСТНИЦ</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11.1. В действующих электроустановках работы с применением грузоподъемных машин и механизмов проводятся в соответствии с требованиями Межотраслевых </w:t>
      </w:r>
      <w:hyperlink r:id="rId177" w:history="1">
        <w:r w:rsidRPr="003D792B">
          <w:rPr>
            <w:rFonts w:ascii="Calibri" w:hAnsi="Calibri" w:cs="Calibri"/>
            <w:color w:val="0000FF"/>
            <w:lang w:val="ru-RU"/>
          </w:rPr>
          <w:t>правил</w:t>
        </w:r>
      </w:hyperlink>
      <w:r w:rsidRPr="003D792B">
        <w:rPr>
          <w:rFonts w:ascii="Calibri" w:hAnsi="Calibri" w:cs="Calibri"/>
          <w:lang w:val="ru-RU"/>
        </w:rPr>
        <w:t xml:space="preserve"> по охране труда при погрузочно-разгрузочных работах и размещении грузов (ПОТ РМ-007-98) и Межотраслевых </w:t>
      </w:r>
      <w:hyperlink r:id="rId178" w:history="1">
        <w:r w:rsidRPr="003D792B">
          <w:rPr>
            <w:rFonts w:ascii="Calibri" w:hAnsi="Calibri" w:cs="Calibri"/>
            <w:color w:val="0000FF"/>
            <w:lang w:val="ru-RU"/>
          </w:rPr>
          <w:t>правил</w:t>
        </w:r>
      </w:hyperlink>
      <w:r w:rsidRPr="003D792B">
        <w:rPr>
          <w:rFonts w:ascii="Calibri" w:hAnsi="Calibri" w:cs="Calibri"/>
          <w:lang w:val="ru-RU"/>
        </w:rPr>
        <w:t xml:space="preserve"> по охране труда при эксплуатации промышленного транспорта (ПОТ РМ-008-99).</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11.2. В действующих электроустановках работы с применением грузоподъемных машин и механизмов проводятся по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11.3. Водители, крановщики, машинисты, стропальщики, работающие в действующих электроустановках или в охранной зоне ВЛ, должны иметь группу </w:t>
      </w:r>
      <w:r>
        <w:rPr>
          <w:rFonts w:ascii="Calibri" w:hAnsi="Calibri" w:cs="Calibri"/>
        </w:rPr>
        <w:t>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83" w:name="Par2468"/>
      <w:bookmarkEnd w:id="83"/>
      <w:r w:rsidRPr="003D792B">
        <w:rPr>
          <w:rFonts w:ascii="Calibri" w:hAnsi="Calibri" w:cs="Calibri"/>
          <w:lang w:val="ru-RU"/>
        </w:rPr>
        <w:t xml:space="preserve">11.4. Проезд автомобилей, грузоподъемных машин и механизмов по территории ОРУ и в охранной зоне ВЛ, а также установка и работа машин и механизмов должны осуществляться под </w:t>
      </w:r>
      <w:r w:rsidRPr="003D792B">
        <w:rPr>
          <w:rFonts w:ascii="Calibri" w:hAnsi="Calibri" w:cs="Calibri"/>
          <w:lang w:val="ru-RU"/>
        </w:rPr>
        <w:lastRenderedPageBreak/>
        <w:t xml:space="preserve">наблюдением одного из работников (из числа оперативного персонала, работника, выдавшего наряд, ответственного руководителя) или в электроустановках напряжением до 1000 В - производителя работ, имеющего группу </w:t>
      </w:r>
      <w:r>
        <w:rPr>
          <w:rFonts w:ascii="Calibri" w:hAnsi="Calibri" w:cs="Calibri"/>
        </w:rPr>
        <w:t>IV</w:t>
      </w:r>
      <w:r w:rsidRPr="003D792B">
        <w:rPr>
          <w:rFonts w:ascii="Calibri" w:hAnsi="Calibri" w:cs="Calibri"/>
          <w:lang w:val="ru-RU"/>
        </w:rPr>
        <w:t xml:space="preserve">, а при выполнении строительно-монтажных работ в охранной зоне ВЛ - под наблюдением ответственного руководителя или производителя работ, имеющего группу </w:t>
      </w:r>
      <w:r>
        <w:rPr>
          <w:rFonts w:ascii="Calibri" w:hAnsi="Calibri" w:cs="Calibri"/>
        </w:rPr>
        <w:t>III</w:t>
      </w: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79"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строке "Отдельные указания" наряда должна быть сделана запись о назначении работника, ответственного за безопасное производство работ кранами (подъемниками), с указанием должности, фамилии и инициалов.</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80"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11.5. При проезде по ОРУ и под ВЛ подъемные и выдвижные части грузоподъемных машин и механизмов должны находиться в транспортном положении. Допускается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 если такое перемещение разрешается по заводской инструкции и при этом не требуется проезжать под неотключенными шинами и проводами ВЛ.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 ОРУ скорость движения определяется местными условиями, но не должна превышать 10 км/ч.</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 ВЛ автомобили, грузоподъемные машины и механизмы должны проезжать в местах наименьшего провеса проводов (у опор).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11.6. При установке крана на месте работы ответственным руководителем работ или производителем работ совместно с допускающим должен быть определен необходимый сектор перемещения стрелы. Этот сектор до начала работ должен быть ограничен шестами с флажками, а в ночное время - сигнальными огнями.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84" w:name="Par2477"/>
      <w:bookmarkEnd w:id="84"/>
      <w:r w:rsidRPr="003D792B">
        <w:rPr>
          <w:rFonts w:ascii="Calibri" w:hAnsi="Calibri" w:cs="Calibri"/>
          <w:lang w:val="ru-RU"/>
        </w:rPr>
        <w:t>11.7. Установка и работа грузоподъемных механизмов непосредственно под проводами ВЛ напряжением до 35 кВ включительно, находящимися под напряжением, не допускается.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Устанавливать грузоподъемную машину (механизм)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11.8. При проезде, установке и работе автомобилей, грузоподъемных машин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 не менее указанных в </w:t>
      </w:r>
      <w:hyperlink w:anchor="Par667" w:history="1">
        <w:r w:rsidRPr="003D792B">
          <w:rPr>
            <w:rFonts w:ascii="Calibri" w:hAnsi="Calibri" w:cs="Calibri"/>
            <w:color w:val="0000FF"/>
            <w:lang w:val="ru-RU"/>
          </w:rPr>
          <w:t>табл. 1.1.</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11.9.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11.10.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11.11. При всех работах в ОРУ и в пределах охранной зоны ВЛ без снятия напряжения механизмы и грузоподъемные машины должны заземляться. Грузоподъемные машины на гусеничном ходу при их установке непосредственно на грунте заземлять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11.12. Если в результате соприкосновения с токоведущими частями или возникновении электрического разряда механизм или грузоподъемная машина окажутся под напряжением, прикасаться к ним и спускаться с них на землю или подниматься на них до снятия напряжения не разрешается.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11.13. Не допускается при работе грузоподъемных машин и механизмов пребывание людей </w:t>
      </w:r>
      <w:r w:rsidRPr="003D792B">
        <w:rPr>
          <w:rFonts w:ascii="Calibri" w:hAnsi="Calibri" w:cs="Calibri"/>
          <w:lang w:val="ru-RU"/>
        </w:rPr>
        <w:lastRenderedPageBreak/>
        <w:t>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11.14.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Работать с телескопической вышки (гидроподъемника) следует, стоя на дне корзины (люльки), закрепившись стропом предохранительного пояса. Переход из корзины (люльки) на опору или оборудование и обратно допускается только с разрешения производителя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11.15.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табл. </w:t>
      </w:r>
      <w:hyperlink w:anchor="Par667" w:history="1">
        <w:r w:rsidRPr="003D792B">
          <w:rPr>
            <w:rFonts w:ascii="Calibri" w:hAnsi="Calibri" w:cs="Calibri"/>
            <w:color w:val="0000FF"/>
            <w:lang w:val="ru-RU"/>
          </w:rPr>
          <w:t>1.1,</w:t>
        </w:r>
      </w:hyperlink>
      <w:r w:rsidRPr="003D792B">
        <w:rPr>
          <w:rFonts w:ascii="Calibri" w:hAnsi="Calibri" w:cs="Calibri"/>
          <w:lang w:val="ru-RU"/>
        </w:rPr>
        <w:t xml:space="preserve"> предупредив окружающих работников о том, что механизм находится под напряжением.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11.16. Не допускается применение переносных металлических лестниц в РУ напряжением 220 кВ и ниже.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11.17. В ОРУ напряжением 330 кВ и выше применение переносных металлических лестниц разрешается при соблюдении следующих условий: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лестница должна переноситься в горизонтальном положении под непрерывным надзором производителя работ, работника, имеющего группу </w:t>
      </w:r>
      <w:r>
        <w:rPr>
          <w:rFonts w:ascii="Calibri" w:hAnsi="Calibri" w:cs="Calibri"/>
        </w:rPr>
        <w:t>IV</w:t>
      </w:r>
      <w:r w:rsidRPr="003D792B">
        <w:rPr>
          <w:rFonts w:ascii="Calibri" w:hAnsi="Calibri" w:cs="Calibri"/>
          <w:lang w:val="ru-RU"/>
        </w:rPr>
        <w:t>, из числа оперативного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снятия наведенного потенциала с переносной лестницы к ней должна быть присоединена металлическая цепь, касающаяся земли.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11.18. Не допускается работа грузоподъемных машин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bookmarkStart w:id="85" w:name="Par2494"/>
      <w:bookmarkEnd w:id="85"/>
      <w:r w:rsidRPr="003D792B">
        <w:rPr>
          <w:rFonts w:ascii="Calibri" w:hAnsi="Calibri" w:cs="Calibri"/>
          <w:lang w:val="ru-RU"/>
        </w:rPr>
        <w:t>12. ОРГАНИЗАЦИЯ РАБОТ КОМАНДИРОВАННОГО ПЕРСОНАЛА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12.1.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81"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12.2. Получение разрешения на работы, выполняемые командированным персоналом, производится в соответствии с настоящими Правилами.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Командируемые работники должны иметь удостоверения установленной формы о проверке знаний норм и правил работы в электроустановках (</w:t>
      </w:r>
      <w:hyperlink w:anchor="Par2791"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2</w:t>
        </w:r>
      </w:hyperlink>
      <w:r w:rsidRPr="003D792B">
        <w:rPr>
          <w:rFonts w:ascii="Calibri" w:hAnsi="Calibri" w:cs="Calibri"/>
          <w:lang w:val="ru-RU"/>
        </w:rPr>
        <w:t xml:space="preserve"> к настоящим Правилам) с отметкой о группе, присвоенной комиссией командирующей организации.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86" w:name="Par2501"/>
      <w:bookmarkEnd w:id="86"/>
      <w:r w:rsidRPr="003D792B">
        <w:rPr>
          <w:rFonts w:ascii="Calibri" w:hAnsi="Calibri" w:cs="Calibri"/>
          <w:lang w:val="ru-RU"/>
        </w:rPr>
        <w:t>12.3. Командирующая организация в сопроводительном письме должна указать цель командировки, а также работников, которым может быть предоставлено право выдачи наряда, которые могут быть назначены ответственными руководителями, производителями работ, членами бригады, и подтвердить группы этих работников.</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8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12.4. Командированные работники по прибытии на место командировки должны пройти вводный и первичный инструктажи по электробезопасности, ознакомлены с электрической схемой и особенностями электроустановки, в которой им предстоит работать, а работники, которым предоставляется право выдачи наряда, исполнять обязанности ответственного руководителя и производителя работ, должны пройти инструктаж и по схеме электроснабжения </w:t>
      </w:r>
      <w:r w:rsidRPr="003D792B">
        <w:rPr>
          <w:rFonts w:ascii="Calibri" w:hAnsi="Calibri" w:cs="Calibri"/>
          <w:lang w:val="ru-RU"/>
        </w:rPr>
        <w:lastRenderedPageBreak/>
        <w:t>электроустановки.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8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Инструктажи должны быть оформлены записями в журналах инструктажа с подписями командированных работников и работников, проводивших инструктажи.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12.5. Предоставление командированным работникам права работы в действующих электроустановках в качестве выдающих наряд, ответственных руководителей и производителей работ, членов бригады может быть оформлено руководителем организации - владельца электроустановки резолюцией на письме командирующей организации или письменным указанием.</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8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12.6.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w:t>
      </w:r>
      <w:r>
        <w:rPr>
          <w:rFonts w:ascii="Calibri" w:hAnsi="Calibri" w:cs="Calibri"/>
        </w:rPr>
        <w:t>V</w:t>
      </w:r>
      <w:r w:rsidRPr="003D792B">
        <w:rPr>
          <w:rFonts w:ascii="Calibri" w:hAnsi="Calibri" w:cs="Calibri"/>
          <w:lang w:val="ru-RU"/>
        </w:rPr>
        <w:t xml:space="preserve"> при проведении работ в электроустановках напряжением выше 1000 В или имеющий группу </w:t>
      </w:r>
      <w:r>
        <w:rPr>
          <w:rFonts w:ascii="Calibri" w:hAnsi="Calibri" w:cs="Calibri"/>
        </w:rPr>
        <w:t>IV</w:t>
      </w:r>
      <w:r w:rsidRPr="003D792B">
        <w:rPr>
          <w:rFonts w:ascii="Calibri" w:hAnsi="Calibri" w:cs="Calibri"/>
          <w:lang w:val="ru-RU"/>
        </w:rPr>
        <w:t xml:space="preserve"> при проведении работ в электроустановках напряжением до 1000 В.</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8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инструктажей.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12.7. Командирующая организация несет ответственность за соответствие присвоенных командированным работникам групп и прав, предоставляемых им в соответствии с </w:t>
      </w:r>
      <w:hyperlink w:anchor="Par2501" w:history="1">
        <w:r w:rsidRPr="003D792B">
          <w:rPr>
            <w:rFonts w:ascii="Calibri" w:hAnsi="Calibri" w:cs="Calibri"/>
            <w:color w:val="0000FF"/>
            <w:lang w:val="ru-RU"/>
          </w:rPr>
          <w:t>п. 12.3</w:t>
        </w:r>
      </w:hyperlink>
      <w:r w:rsidRPr="003D792B">
        <w:rPr>
          <w:rFonts w:ascii="Calibri" w:hAnsi="Calibri" w:cs="Calibri"/>
          <w:lang w:val="ru-RU"/>
        </w:rPr>
        <w:t xml:space="preserve"> настоящих Правил, а также за соблюдение ими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12.8. Организация, в электроустановках которой производятся работы командированным персоналом, несет ответственность за выполнение предусмотренных мер безопасности, обеспечивающих защиту работников от поражения электрическим током рабочего и наведенного напряжения электроустановки, и допуск к работам.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12.9. Подготовка рабочего места и допуск командированного персонала к работам в электроустановках проводятся в соответствии с настоящими Правилами и осуществляются во всех случаях работниками организации, в электроустановках которой производятся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87" w:name="Par2518"/>
      <w:bookmarkEnd w:id="87"/>
      <w:r w:rsidRPr="003D792B">
        <w:rPr>
          <w:rFonts w:ascii="Calibri" w:hAnsi="Calibri" w:cs="Calibri"/>
          <w:lang w:val="ru-RU"/>
        </w:rPr>
        <w:t>12.10. Организациям, электроустановки которых постоянно обслуживаются специализированными организациями, допускается предоставлять их работникам права оперативно-ремонтного персонала после соответствующей подготовки и проверки знаний в комиссии по месту постоянной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12.11. Командированным персоналом работы в действующих электроустановках проводятся по нарядам и распоряжениям, а персоналом, указанным в </w:t>
      </w:r>
      <w:hyperlink w:anchor="Par2518" w:history="1">
        <w:r w:rsidRPr="003D792B">
          <w:rPr>
            <w:rFonts w:ascii="Calibri" w:hAnsi="Calibri" w:cs="Calibri"/>
            <w:color w:val="0000FF"/>
            <w:lang w:val="ru-RU"/>
          </w:rPr>
          <w:t>п. 12.10</w:t>
        </w:r>
      </w:hyperlink>
      <w:r w:rsidRPr="003D792B">
        <w:rPr>
          <w:rFonts w:ascii="Calibri" w:hAnsi="Calibri" w:cs="Calibri"/>
          <w:lang w:val="ru-RU"/>
        </w:rPr>
        <w:t xml:space="preserve"> настоящих Правил, - и в порядке текущей эксплуатации в соответствии с </w:t>
      </w:r>
      <w:hyperlink w:anchor="Par1049" w:history="1">
        <w:r w:rsidRPr="003D792B">
          <w:rPr>
            <w:rFonts w:ascii="Calibri" w:hAnsi="Calibri" w:cs="Calibri"/>
            <w:color w:val="0000FF"/>
            <w:lang w:val="ru-RU"/>
          </w:rPr>
          <w:t>разделом 2.4</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13. ДОПУСК ПЕРСОНАЛА СТРОИТЕЛЬНО-МОНТАЖНЫХ ОРГАНИЗАЦИЙ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К РАБОТАМ В ДЕЙСТВУЮЩИХ ЭЛЕКТРОУСТАНОВКАХ И В ОХРАННОЙ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ЗОНЕ ЛИНИЙ ЭЛЕКТРОПЕРЕДАЧИ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 xml:space="preserve">(в ред. </w:t>
      </w:r>
      <w:hyperlink r:id="rId186" w:history="1">
        <w:r w:rsidRPr="003D792B">
          <w:rPr>
            <w:rFonts w:ascii="Calibri" w:hAnsi="Calibri" w:cs="Calibri"/>
            <w:color w:val="0000FF"/>
            <w:lang w:val="ru-RU"/>
          </w:rPr>
          <w:t>Изменений и дополнений</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13.1. Общие требования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13.1.1.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w:t>
      </w:r>
      <w:r w:rsidRPr="003D792B">
        <w:rPr>
          <w:rFonts w:ascii="Calibri" w:hAnsi="Calibri" w:cs="Calibri"/>
          <w:lang w:val="ru-RU"/>
        </w:rPr>
        <w:lastRenderedPageBreak/>
        <w:t>организацией, в котором должны быть указаны сведения о содержании, объеме и сроках выполнения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Перед началом работ СМО должна представить список работников, которые имеют право выдачи нарядов и быть руководителями работ, с указанием фамилии и инициалов, должности, группы по электробезопасности.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13.1.2. Перед началом работ руководитель организации совместно с представителем СМО должны составить акт-допуск на производство работ на территории действующего предприятия по </w:t>
      </w:r>
      <w:hyperlink r:id="rId187" w:history="1">
        <w:r w:rsidRPr="003D792B">
          <w:rPr>
            <w:rFonts w:ascii="Calibri" w:hAnsi="Calibri" w:cs="Calibri"/>
            <w:color w:val="0000FF"/>
            <w:lang w:val="ru-RU"/>
          </w:rPr>
          <w:t>форме</w:t>
        </w:r>
      </w:hyperlink>
      <w:r w:rsidRPr="003D792B">
        <w:rPr>
          <w:rFonts w:ascii="Calibri" w:hAnsi="Calibri" w:cs="Calibri"/>
          <w:lang w:val="ru-RU"/>
        </w:rPr>
        <w:t>, установленной СНиП 12-03-2001 "Безопасность труда в строительстве. Часть 1. Общие требования".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13.1.3. </w:t>
      </w:r>
      <w:hyperlink r:id="rId188" w:history="1">
        <w:r w:rsidRPr="003D792B">
          <w:rPr>
            <w:rFonts w:ascii="Calibri" w:hAnsi="Calibri" w:cs="Calibri"/>
            <w:color w:val="0000FF"/>
            <w:lang w:val="ru-RU"/>
          </w:rPr>
          <w:t>Актом-допуском</w:t>
        </w:r>
      </w:hyperlink>
      <w:r w:rsidRPr="003D792B">
        <w:rPr>
          <w:rFonts w:ascii="Calibri" w:hAnsi="Calibri" w:cs="Calibri"/>
          <w:lang w:val="ru-RU"/>
        </w:rPr>
        <w:t xml:space="preserve"> должны быть определены: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место и вид ограждений, исключающих возможность ошибочного проникновения работников СМО за пределы зоны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место входа (выхода) и въезда (выезда) в зону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наличие опасных и вредных факторов.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акте-допуске или отдельным распоряжением руководителя организации - владельца электроустановок указываются работники, имеющие право допуска персонала СМО и право подписи наряда-допуска. При этом один экземпляр распоряжения выдается представителю СМО.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13.1.4. Ответственность за соблюдение мероприятий, обеспечивающих безопасность производства работ, предусмотренных актом-допуском, несут руководители СМО и организации - владельца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13.1.5. По прибытии на место проведения работ персонал СМО должен пройти первичный инструктаж по охране труда с учетом местных особенностей, имеющихся на выделенном участке опасных факторов, а работники, имеющие право выдачи нарядов и быть руководителями работ, дополнительно должны пройти инструктаж по схемам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Инструктаж должен производить руководитель (или уполномоченное им лицо) подразделения организации - владельца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13.1.6.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по </w:t>
      </w:r>
      <w:hyperlink r:id="rId189" w:history="1">
        <w:r w:rsidRPr="003D792B">
          <w:rPr>
            <w:rFonts w:ascii="Calibri" w:hAnsi="Calibri" w:cs="Calibri"/>
            <w:color w:val="0000FF"/>
            <w:lang w:val="ru-RU"/>
          </w:rPr>
          <w:t>форме</w:t>
        </w:r>
      </w:hyperlink>
      <w:r w:rsidRPr="003D792B">
        <w:rPr>
          <w:rFonts w:ascii="Calibri" w:hAnsi="Calibri" w:cs="Calibri"/>
          <w:lang w:val="ru-RU"/>
        </w:rPr>
        <w:t>, установленной СНиП 12-03-2001 "Безопасность труда в строительстве. Часть 1. Общие требования".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13.1.7.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13.2. Допуск к работам в распределительных устройствах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13.2.1. Зона работ, выделенная для СМО, как правило, должна иметь ограждение, препятствующее ошибочному проникновению персонала СМО в действующую часть электроустановки.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13.2.2. Пути прохода и проезда персонала, машин и механизмов СМО в выделенную для выполнения работ огражденную зону, как правило, не должны пересекать территорию или помещения действующей части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13.2.3. Первичный допуск к работам на территории организации должен проводиться допускающим из персонала организации - владельца электроустановок. Допускающий </w:t>
      </w:r>
      <w:r w:rsidRPr="003D792B">
        <w:rPr>
          <w:rFonts w:ascii="Calibri" w:hAnsi="Calibri" w:cs="Calibri"/>
          <w:lang w:val="ru-RU"/>
        </w:rPr>
        <w:lastRenderedPageBreak/>
        <w:t xml:space="preserve">расписывается в </w:t>
      </w:r>
      <w:hyperlink r:id="rId190" w:history="1">
        <w:r w:rsidRPr="003D792B">
          <w:rPr>
            <w:rFonts w:ascii="Calibri" w:hAnsi="Calibri" w:cs="Calibri"/>
            <w:color w:val="0000FF"/>
            <w:lang w:val="ru-RU"/>
          </w:rPr>
          <w:t>наряде-допуске</w:t>
        </w:r>
      </w:hyperlink>
      <w:r w:rsidRPr="003D792B">
        <w:rPr>
          <w:rFonts w:ascii="Calibri" w:hAnsi="Calibri" w:cs="Calibri"/>
          <w:lang w:val="ru-RU"/>
        </w:rPr>
        <w:t>, выданном работником СМО, ответственным за выдачу наряда-допуска. После этого руководитель работ СМО разрешает приступить к работе.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13.2.4. В тех случаях, когда зона работ не выгорожена или путь следования персонала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персонала организации - владельца электроустановок.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13.2.5. Наблюдающий наравне с ответственным руководителем (исполнителем) СМО несет ответственность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13.3. Допуск к работам в охранной зоне</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линий электропередачи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13.3.1.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13.3.2.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Выполнение работ в охранной зоне отключенной линии электропередачи и на самой отключенной линии проводится с разрешения допускающего из организации, эксплуатирующей линию электропередачи, после установки заземлений, выполняемой в соответствии с требованиями </w:t>
      </w:r>
      <w:hyperlink w:anchor="Par1311" w:history="1">
        <w:r w:rsidRPr="003D792B">
          <w:rPr>
            <w:rFonts w:ascii="Calibri" w:hAnsi="Calibri" w:cs="Calibri"/>
            <w:color w:val="0000FF"/>
            <w:lang w:val="ru-RU"/>
          </w:rPr>
          <w:t>раздела 3.6</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13.3.3.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ar2477" w:history="1">
        <w:r w:rsidRPr="003D792B">
          <w:rPr>
            <w:rFonts w:ascii="Calibri" w:hAnsi="Calibri" w:cs="Calibri"/>
            <w:color w:val="0000FF"/>
            <w:lang w:val="ru-RU"/>
          </w:rPr>
          <w:t>п. 11.7</w:t>
        </w:r>
      </w:hyperlink>
      <w:r w:rsidRPr="003D792B">
        <w:rPr>
          <w:rFonts w:ascii="Calibri" w:hAnsi="Calibri" w:cs="Calibri"/>
          <w:lang w:val="ru-RU"/>
        </w:rPr>
        <w:t xml:space="preserve"> настоящих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w:t>
      </w:r>
      <w:hyperlink w:anchor="Par2566" w:history="1">
        <w:r w:rsidRPr="003D792B">
          <w:rPr>
            <w:rFonts w:ascii="Calibri" w:hAnsi="Calibri" w:cs="Calibri"/>
            <w:color w:val="0000FF"/>
            <w:lang w:val="ru-RU"/>
          </w:rPr>
          <w:t>табл. 13.1</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3"/>
        <w:rPr>
          <w:rFonts w:ascii="Calibri" w:hAnsi="Calibri" w:cs="Calibri"/>
          <w:lang w:val="ru-RU"/>
        </w:rPr>
      </w:pPr>
      <w:r w:rsidRPr="003D792B">
        <w:rPr>
          <w:rFonts w:ascii="Calibri" w:hAnsi="Calibri" w:cs="Calibri"/>
          <w:lang w:val="ru-RU"/>
        </w:rPr>
        <w:t>Таблица 13.1</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88" w:name="Par2566"/>
      <w:bookmarkEnd w:id="88"/>
      <w:r w:rsidRPr="003D792B">
        <w:rPr>
          <w:rFonts w:ascii="Calibri" w:hAnsi="Calibri" w:cs="Calibri"/>
          <w:lang w:val="ru-RU"/>
        </w:rPr>
        <w:t>Допустимые расстояния до токоведущих частей,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находящихся под напряжением (ГОСТ 12.1.051)</w:t>
      </w:r>
    </w:p>
    <w:p w:rsidR="00B61F67" w:rsidRPr="003D792B" w:rsidRDefault="00B61F67">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40"/>
        <w:gridCol w:w="2380"/>
        <w:gridCol w:w="3500"/>
      </w:tblGrid>
      <w:tr w:rsidR="00B61F67">
        <w:tblPrEx>
          <w:tblCellMar>
            <w:top w:w="0" w:type="dxa"/>
            <w:bottom w:w="0" w:type="dxa"/>
          </w:tblCellMar>
        </w:tblPrEx>
        <w:trPr>
          <w:trHeight w:val="400"/>
          <w:tblCellSpacing w:w="5" w:type="nil"/>
        </w:trPr>
        <w:tc>
          <w:tcPr>
            <w:tcW w:w="364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Напряжение ВЛ, кВ   </w:t>
            </w:r>
          </w:p>
        </w:tc>
        <w:tc>
          <w:tcPr>
            <w:tcW w:w="5880" w:type="dxa"/>
            <w:gridSpan w:val="2"/>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Расстояние, м            </w:t>
            </w:r>
          </w:p>
        </w:tc>
      </w:tr>
      <w:tr w:rsidR="00B61F67">
        <w:tblPrEx>
          <w:tblCellMar>
            <w:top w:w="0" w:type="dxa"/>
            <w:bottom w:w="0" w:type="dxa"/>
          </w:tblCellMar>
        </w:tblPrEx>
        <w:trPr>
          <w:trHeight w:val="400"/>
          <w:tblCellSpacing w:w="5" w:type="nil"/>
        </w:trPr>
        <w:tc>
          <w:tcPr>
            <w:tcW w:w="364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минимальное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минимальное, измеряемое</w:t>
            </w:r>
            <w:r>
              <w:rPr>
                <w:rFonts w:ascii="Courier New" w:hAnsi="Courier New" w:cs="Courier New"/>
                <w:sz w:val="20"/>
                <w:szCs w:val="20"/>
              </w:rPr>
              <w:br/>
              <w:t>техническими средствами</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до 1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1,5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1,5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свыше 1 до 20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2,0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lastRenderedPageBreak/>
              <w:t xml:space="preserve">свыше 20 до 35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2,0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свыше 35 до 110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свыше 110 до 220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свыше 220 до 400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7,0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свыше 400 до 750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9,0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10,0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свыше 750 до 1150       </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10,0      </w:t>
            </w:r>
          </w:p>
        </w:tc>
        <w:tc>
          <w:tcPr>
            <w:tcW w:w="35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11,0          </w:t>
            </w: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13.3.4. В разрешении на проведение земляных работ в охранной зоне КЛ и в акте-допуске должны быть указаны расположение и глубина заложения КЛ.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13.3.5.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13.3.6. Прокол кабеля должен выполняться работниками организации, эксплуатирующей КЛ, в соответствии с </w:t>
      </w:r>
      <w:hyperlink w:anchor="Par1728" w:history="1">
        <w:r w:rsidRPr="003D792B">
          <w:rPr>
            <w:rFonts w:ascii="Calibri" w:hAnsi="Calibri" w:cs="Calibri"/>
            <w:color w:val="0000FF"/>
            <w:lang w:val="ru-RU"/>
          </w:rPr>
          <w:t>п. 4.14.19</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1</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sectPr w:rsidR="00B61F67" w:rsidRPr="003D792B" w:rsidSect="00E92C7D">
          <w:pgSz w:w="12240" w:h="15840"/>
          <w:pgMar w:top="1440" w:right="1440" w:bottom="1440" w:left="1440" w:header="720" w:footer="720" w:gutter="0"/>
          <w:cols w:space="720"/>
          <w:docGrid w:linePitch="360"/>
        </w:sectPr>
      </w:pP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lastRenderedPageBreak/>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89" w:name="Par2610"/>
      <w:bookmarkEnd w:id="89"/>
      <w:r w:rsidRPr="003D792B">
        <w:rPr>
          <w:rFonts w:ascii="Calibri" w:hAnsi="Calibri" w:cs="Calibri"/>
          <w:lang w:val="ru-RU"/>
        </w:rPr>
        <w:t>ГРУППЫ ПО ЭЛЕКТРОБЕЗОПАСНОСТИ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ЭЛЕКТРОТЕХНИЧЕСКОГО (ЭЛЕКТРОТЕХНОЛОГИЧЕСКОГО)</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ПЕРСОНАЛА И УСЛОВИЯ ИХ ПРИСВОЕНИЯ</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│Группа│    Минимальный стаж работы в электроустановках, мес.    │Требования к персоналу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│по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│элек- │         персонал организаций         │   практиканты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│тробе-├────────┬─────────┬─────────┬─────────┼─────────┬────────┤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│зопас-│не имею-│со сред- │со сред- │с высшим │професси-│институ-│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│ности │щий     │ним обра-│ним элек-│электро- │онально -│тов и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│среднего│зованием │тротехни-│техничес-│техничес-│технику-│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│образо- │         │ческим и │ким обра-│ких учи- │мов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│вания   │         │высшим   │зованием │лищ      │(коллед-│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│техничес-│         │         │жей)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│ким обра-│         │         │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│зованием │         │         │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1   │    2   │    3    │    4    │    5    │    6    │   7    │           8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r>
        <w:rPr>
          <w:rFonts w:ascii="Courier New" w:hAnsi="Courier New" w:cs="Courier New"/>
          <w:sz w:val="20"/>
          <w:szCs w:val="20"/>
        </w:rPr>
        <w:t>II</w:t>
      </w:r>
      <w:r w:rsidRPr="003D792B">
        <w:rPr>
          <w:rFonts w:ascii="Courier New" w:hAnsi="Courier New" w:cs="Courier New"/>
          <w:sz w:val="20"/>
          <w:szCs w:val="20"/>
          <w:lang w:val="ru-RU"/>
        </w:rPr>
        <w:t xml:space="preserve">    │после обучения по │            не нормируется            │1. Элементарные техни-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│программе не менее│                                      │ческие знания об элект-│</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│72 часов          │                                      │роустановке и ее обору-│</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│довании.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│2. Отчетливое представ-│</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│ление об опасности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│электрического тока,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│опасности приближения к│</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│токоведущим частям.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│3. Знание основных мер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│предосторожности при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│работах в электроуста-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│новках.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│4. Практические навыки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│оказания первой помощи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│пострадавшим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bookmarkStart w:id="90" w:name="Par2650"/>
      <w:bookmarkStart w:id="91" w:name="_GoBack"/>
      <w:bookmarkEnd w:id="90"/>
      <w:bookmarkEnd w:id="91"/>
      <w:r w:rsidRPr="003D792B">
        <w:rPr>
          <w:rFonts w:ascii="Courier New" w:hAnsi="Courier New" w:cs="Courier New"/>
          <w:sz w:val="20"/>
          <w:szCs w:val="20"/>
          <w:lang w:val="ru-RU"/>
        </w:rPr>
        <w:lastRenderedPageBreak/>
        <w:t>│</w:t>
      </w:r>
      <w:r>
        <w:rPr>
          <w:rFonts w:ascii="Courier New" w:hAnsi="Courier New" w:cs="Courier New"/>
          <w:sz w:val="20"/>
          <w:szCs w:val="20"/>
        </w:rPr>
        <w:t>III</w:t>
      </w:r>
      <w:r w:rsidRPr="003D792B">
        <w:rPr>
          <w:rFonts w:ascii="Courier New" w:hAnsi="Courier New" w:cs="Courier New"/>
          <w:sz w:val="20"/>
          <w:szCs w:val="20"/>
          <w:lang w:val="ru-RU"/>
        </w:rPr>
        <w:t xml:space="preserve">   │3 в пре-│2 в пре- │2 в пре- │1 в пре- │6 в пре-│3 в пре- │1. Элементарные позна-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│дыдущей │дыдущей  │дыдущей  │дыдущей  │дыдущей │дыдущей  │ния в общей электротех-│</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│группе  │группе   │группе   │группе   │группе  │группе   │нике.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│2. Знание электроуста-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│новки и порядка ее тех-│</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│нического обслуживания.│</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│3. Знание общих правил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│техники безопасности, в│</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│том числе правил допус-│</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│ка к работе, правил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│пользования и испытаний│</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│средств защиты и спе-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│циальных требований,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│касающихся выполняемой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│работы.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│(в ред. </w:t>
      </w:r>
      <w:hyperlink r:id="rId191" w:history="1">
        <w:r w:rsidRPr="003D792B">
          <w:rPr>
            <w:rFonts w:ascii="Courier New" w:hAnsi="Courier New" w:cs="Courier New"/>
            <w:color w:val="0000FF"/>
            <w:sz w:val="20"/>
            <w:szCs w:val="20"/>
            <w:lang w:val="ru-RU"/>
          </w:rPr>
          <w:t>Изменений и дополнений</w:t>
        </w:r>
      </w:hyperlink>
      <w:r w:rsidRPr="003D792B">
        <w:rPr>
          <w:rFonts w:ascii="Courier New" w:hAnsi="Courier New" w:cs="Courier New"/>
          <w:sz w:val="20"/>
          <w:szCs w:val="20"/>
          <w:lang w:val="ru-RU"/>
        </w:rPr>
        <w:t>, утв. Минтрудом РФ 18.02.2003, Минэнерго РФ 20.02.2003)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│4. Умение обеспечить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│безопасное ведение ра-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│боты и вести надзор за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│работающими в электро-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│установках.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│5. Знание правил осво-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│бождения пострадавшего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│от действия электричес-│</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│кого тока, оказания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│первой медицинской по-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│мощи и умение практи-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│чески оказывать ее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│пострадавшему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bookmarkStart w:id="92" w:name="Par2681"/>
      <w:bookmarkEnd w:id="92"/>
      <w:r w:rsidRPr="003D792B">
        <w:rPr>
          <w:rFonts w:ascii="Courier New" w:hAnsi="Courier New" w:cs="Courier New"/>
          <w:sz w:val="20"/>
          <w:szCs w:val="20"/>
          <w:lang w:val="ru-RU"/>
        </w:rPr>
        <w:t>│</w:t>
      </w:r>
      <w:r>
        <w:rPr>
          <w:rFonts w:ascii="Courier New" w:hAnsi="Courier New" w:cs="Courier New"/>
          <w:sz w:val="20"/>
          <w:szCs w:val="20"/>
        </w:rPr>
        <w:t>IV</w:t>
      </w:r>
      <w:r w:rsidRPr="003D792B">
        <w:rPr>
          <w:rFonts w:ascii="Courier New" w:hAnsi="Courier New" w:cs="Courier New"/>
          <w:sz w:val="20"/>
          <w:szCs w:val="20"/>
          <w:lang w:val="ru-RU"/>
        </w:rPr>
        <w:t xml:space="preserve">    │6 в пре-│3 в пре- │3 в пре- │2 в пре- │-       │ -       │1. Знание электротехни-│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│дыдущей │дыдущей  │дыдущей  │дыдущей  │        │         │ки в объеме специализи-│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│группе  │группе   │группе   │группе   │        │         │рованного профессио-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│нально-технического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│училища.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│2. Полное представление│</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│об опасности при рабо-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│тах в электроустанов-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│ках.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│3. Знание настоящих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│Правил, правил техни-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      │        │         │         │         │        │         │ческой эксплуатации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│электрооборудования,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│правил пользования 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│испытаний средств защи-│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│ты, устройства электро-│</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│установок и пожарной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│безопасности в объеме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│занимаемой должности.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│(в ред. </w:t>
      </w:r>
      <w:hyperlink r:id="rId192" w:history="1">
        <w:r w:rsidRPr="003D792B">
          <w:rPr>
            <w:rFonts w:ascii="Courier New" w:hAnsi="Courier New" w:cs="Courier New"/>
            <w:color w:val="0000FF"/>
            <w:sz w:val="20"/>
            <w:szCs w:val="20"/>
            <w:lang w:val="ru-RU"/>
          </w:rPr>
          <w:t>Изменений и дополнений</w:t>
        </w:r>
      </w:hyperlink>
      <w:r w:rsidRPr="003D792B">
        <w:rPr>
          <w:rFonts w:ascii="Courier New" w:hAnsi="Courier New" w:cs="Courier New"/>
          <w:sz w:val="20"/>
          <w:szCs w:val="20"/>
          <w:lang w:val="ru-RU"/>
        </w:rPr>
        <w:t>, утв. Минтрудом РФ 18.02.2003, Минэнерго РФ 20.02.2003)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│4. Знание схем электро-│</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│установок и оборудова-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│ния обслуживаемого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│участка, знание техни-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│ческих мероприятий,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│обеспечивающих безопас-│</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│ность работ.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│5. Умение проводить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│инструктаж, организовы-│</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│вать безопасное прове-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│дение работ, осущест-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│влять надзор за членами│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│бригады.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│6. Знание правил осво-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│бождения пострадавшего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│от действия электричес-│</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│кого тока, оказания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│первой медицинской по-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│мощи и умение практи-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│чески оказывать ее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│пострадавшему.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│7. Умение обучать пер-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│сонал правилам техники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│безопасности, практи-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│ческим приемам оказания│</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│первой медицинской по-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│мощи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bookmarkStart w:id="93" w:name="Par2730"/>
      <w:bookmarkEnd w:id="93"/>
      <w:r w:rsidRPr="003D792B">
        <w:rPr>
          <w:rFonts w:ascii="Courier New" w:hAnsi="Courier New" w:cs="Courier New"/>
          <w:sz w:val="20"/>
          <w:szCs w:val="20"/>
          <w:lang w:val="ru-RU"/>
        </w:rPr>
        <w:t>│</w:t>
      </w:r>
      <w:r>
        <w:rPr>
          <w:rFonts w:ascii="Courier New" w:hAnsi="Courier New" w:cs="Courier New"/>
          <w:sz w:val="20"/>
          <w:szCs w:val="20"/>
        </w:rPr>
        <w:t>V</w:t>
      </w:r>
      <w:r w:rsidRPr="003D792B">
        <w:rPr>
          <w:rFonts w:ascii="Courier New" w:hAnsi="Courier New" w:cs="Courier New"/>
          <w:sz w:val="20"/>
          <w:szCs w:val="20"/>
          <w:lang w:val="ru-RU"/>
        </w:rPr>
        <w:t xml:space="preserve">     │24 в    │12 в     │6 в пре- │3 в пре- │-       │ -       │1. Знание схем электро-│</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│предыду-│предыду- │дыдущей  │дыдущей  │        │         │установок, компоновки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│щей     │щей      │группе   │группе   │        │         │оборудования технологи-│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│группе  │группе   │         │         │        │         │ческих процессов произ-│</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      │        │         │         │         │        │         │водства.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│2. Знание настоящих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│Правил, правил пользо-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│вания и испытаний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│средств защиты, четкое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│представление о том,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│чем вызвано то или иное│</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│требование.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│3. Знание правил техни-│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│ческой эксплуатации,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│правил устройства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│электроустановок и по-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│жарной безопасности 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│объеме занимаемой долж-│</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│ности.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│4. Умение организовать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│безопасное проведение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│работ и осуществлять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│непосредственное руко-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│водство работами 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│электроустановках любо-│</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│го напряжения.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│5. Умение четко обозна-│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│чать и излагать требо-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│вания о мерах безопас-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│ности при проведении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│инструктажа работников.│</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│6. Умение обучать пер-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│сонал правилам техники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│безопасности, практи-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│ческим приемам оказания│</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│первой медицинской по-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         │         │        │         │мощи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Примечания: 1. Приведенные в таблице требования к персоналу в отношении электробезопасности являются минимальными и решением руководителя организации могут быть дополнены.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 Группа </w:t>
      </w:r>
      <w:r>
        <w:rPr>
          <w:rFonts w:ascii="Calibri" w:hAnsi="Calibri" w:cs="Calibri"/>
        </w:rPr>
        <w:t>I</w:t>
      </w:r>
      <w:r w:rsidRPr="003D792B">
        <w:rPr>
          <w:rFonts w:ascii="Calibri" w:hAnsi="Calibri" w:cs="Calibri"/>
          <w:lang w:val="ru-RU"/>
        </w:rPr>
        <w:t xml:space="preserve"> распространяется на неэлектротехнический персонал. Перечень профессий, рабочих мест, требующих отнесения производственного персонала к группе </w:t>
      </w:r>
      <w:r>
        <w:rPr>
          <w:rFonts w:ascii="Calibri" w:hAnsi="Calibri" w:cs="Calibri"/>
        </w:rPr>
        <w:t>I</w:t>
      </w:r>
      <w:r w:rsidRPr="003D792B">
        <w:rPr>
          <w:rFonts w:ascii="Calibri" w:hAnsi="Calibri" w:cs="Calibri"/>
          <w:lang w:val="ru-RU"/>
        </w:rPr>
        <w:t xml:space="preserve">, определяет руководитель организации. Персоналу, усвоившему требования по электробезопасности, относящиеся к его производственной деятельности, присваивается группа </w:t>
      </w:r>
      <w:r>
        <w:rPr>
          <w:rFonts w:ascii="Calibri" w:hAnsi="Calibri" w:cs="Calibri"/>
        </w:rPr>
        <w:t>I</w:t>
      </w:r>
      <w:r w:rsidRPr="003D792B">
        <w:rPr>
          <w:rFonts w:ascii="Calibri" w:hAnsi="Calibri" w:cs="Calibri"/>
          <w:lang w:val="ru-RU"/>
        </w:rPr>
        <w:t xml:space="preserve"> с оформлением в журнале </w:t>
      </w:r>
      <w:r w:rsidRPr="003D792B">
        <w:rPr>
          <w:rFonts w:ascii="Calibri" w:hAnsi="Calibri" w:cs="Calibri"/>
          <w:lang w:val="ru-RU"/>
        </w:rPr>
        <w:lastRenderedPageBreak/>
        <w:t>установленной формы (</w:t>
      </w:r>
      <w:hyperlink w:anchor="Par3344"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6</w:t>
        </w:r>
      </w:hyperlink>
      <w:r w:rsidRPr="003D792B">
        <w:rPr>
          <w:rFonts w:ascii="Calibri" w:hAnsi="Calibri" w:cs="Calibri"/>
          <w:lang w:val="ru-RU"/>
        </w:rPr>
        <w:t xml:space="preserve"> к настоящим Правилам). Присвоение группы </w:t>
      </w:r>
      <w:r>
        <w:rPr>
          <w:rFonts w:ascii="Calibri" w:hAnsi="Calibri" w:cs="Calibri"/>
        </w:rPr>
        <w:t>I</w:t>
      </w:r>
      <w:r w:rsidRPr="003D792B">
        <w:rPr>
          <w:rFonts w:ascii="Calibri" w:hAnsi="Calibri" w:cs="Calibri"/>
          <w:lang w:val="ru-RU"/>
        </w:rPr>
        <w:t xml:space="preserve"> производится путем проведения инструктажа, который, как правило,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w:t>
      </w:r>
      <w:r w:rsidRPr="003D792B">
        <w:rPr>
          <w:rFonts w:ascii="Calibri" w:hAnsi="Calibri" w:cs="Calibri"/>
          <w:highlight w:val="yellow"/>
          <w:lang w:val="ru-RU"/>
        </w:rPr>
        <w:t xml:space="preserve">Присвоение </w:t>
      </w:r>
      <w:r w:rsidRPr="003D792B">
        <w:rPr>
          <w:rFonts w:ascii="Calibri" w:hAnsi="Calibri" w:cs="Calibri"/>
          <w:highlight w:val="yellow"/>
        </w:rPr>
        <w:t>I</w:t>
      </w:r>
      <w:r w:rsidRPr="003D792B">
        <w:rPr>
          <w:rFonts w:ascii="Calibri" w:hAnsi="Calibri" w:cs="Calibri"/>
          <w:highlight w:val="yellow"/>
          <w:lang w:val="ru-RU"/>
        </w:rPr>
        <w:t xml:space="preserve"> группы проводится работником из числа электротехнического персонала, имеющего </w:t>
      </w:r>
      <w:hyperlink w:anchor="Par2650" w:history="1">
        <w:r w:rsidRPr="003D792B">
          <w:rPr>
            <w:rFonts w:ascii="Calibri" w:hAnsi="Calibri" w:cs="Calibri"/>
            <w:color w:val="0000FF"/>
            <w:highlight w:val="yellow"/>
            <w:lang w:val="ru-RU"/>
          </w:rPr>
          <w:t>гру</w:t>
        </w:r>
        <w:r w:rsidRPr="003D792B">
          <w:rPr>
            <w:rFonts w:ascii="Calibri" w:hAnsi="Calibri" w:cs="Calibri"/>
            <w:color w:val="0000FF"/>
            <w:highlight w:val="yellow"/>
            <w:lang w:val="ru-RU"/>
          </w:rPr>
          <w:t>п</w:t>
        </w:r>
        <w:r w:rsidRPr="003D792B">
          <w:rPr>
            <w:rFonts w:ascii="Calibri" w:hAnsi="Calibri" w:cs="Calibri"/>
            <w:color w:val="0000FF"/>
            <w:highlight w:val="yellow"/>
            <w:lang w:val="ru-RU"/>
          </w:rPr>
          <w:t xml:space="preserve">пу </w:t>
        </w:r>
        <w:r w:rsidRPr="003D792B">
          <w:rPr>
            <w:rFonts w:ascii="Calibri" w:hAnsi="Calibri" w:cs="Calibri"/>
            <w:color w:val="0000FF"/>
            <w:highlight w:val="yellow"/>
          </w:rPr>
          <w:t>III</w:t>
        </w:r>
      </w:hyperlink>
      <w:r w:rsidRPr="003D792B">
        <w:rPr>
          <w:rFonts w:ascii="Calibri" w:hAnsi="Calibri" w:cs="Calibri"/>
          <w:highlight w:val="yellow"/>
          <w:lang w:val="ru-RU"/>
        </w:rPr>
        <w:t>, назначенным распоряжением руководителя организации.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 </w:t>
      </w:r>
      <w:hyperlink w:anchor="Par2650" w:history="1">
        <w:r w:rsidRPr="003D792B">
          <w:rPr>
            <w:rFonts w:ascii="Calibri" w:hAnsi="Calibri" w:cs="Calibri"/>
            <w:color w:val="0000FF"/>
            <w:lang w:val="ru-RU"/>
          </w:rPr>
          <w:t xml:space="preserve">Группа </w:t>
        </w:r>
        <w:r>
          <w:rPr>
            <w:rFonts w:ascii="Calibri" w:hAnsi="Calibri" w:cs="Calibri"/>
            <w:color w:val="0000FF"/>
          </w:rPr>
          <w:t>III</w:t>
        </w:r>
      </w:hyperlink>
      <w:r w:rsidRPr="003D792B">
        <w:rPr>
          <w:rFonts w:ascii="Calibri" w:hAnsi="Calibri" w:cs="Calibri"/>
          <w:lang w:val="ru-RU"/>
        </w:rPr>
        <w:t xml:space="preserve"> может присваиваться работникам только по достижении 18-летнего возраста.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 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применительно к оборудованию электроустановок на новом участке.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 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ему, как правило, не может быть присвоена начальная группа выше </w:t>
      </w:r>
      <w:hyperlink w:anchor="Par2650" w:history="1">
        <w:r>
          <w:rPr>
            <w:rFonts w:ascii="Calibri" w:hAnsi="Calibri" w:cs="Calibri"/>
            <w:color w:val="0000FF"/>
          </w:rPr>
          <w:t>III</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6. Государственные инспектора, специалисты по охране труда, контролирующие электроустановки, не относятся к электротехническому (электротехнологическому) персоналу. Они должны иметь </w:t>
      </w:r>
      <w:hyperlink w:anchor="Par2681" w:history="1">
        <w:r w:rsidRPr="003D792B">
          <w:rPr>
            <w:rFonts w:ascii="Calibri" w:hAnsi="Calibri" w:cs="Calibri"/>
            <w:color w:val="0000FF"/>
            <w:lang w:val="ru-RU"/>
          </w:rPr>
          <w:t xml:space="preserve">группу </w:t>
        </w:r>
        <w:r>
          <w:rPr>
            <w:rFonts w:ascii="Calibri" w:hAnsi="Calibri" w:cs="Calibri"/>
            <w:color w:val="0000FF"/>
          </w:rPr>
          <w:t>IV</w:t>
        </w:r>
      </w:hyperlink>
      <w:r w:rsidRPr="003D792B">
        <w:rPr>
          <w:rFonts w:ascii="Calibri" w:hAnsi="Calibri" w:cs="Calibri"/>
          <w:lang w:val="ru-RU"/>
        </w:rPr>
        <w:t xml:space="preserve"> с правом инспектирования. Форма удостоверения приведена в </w:t>
      </w:r>
      <w:hyperlink w:anchor="Par2909" w:history="1">
        <w:r w:rsidRPr="003D792B">
          <w:rPr>
            <w:rFonts w:ascii="Calibri" w:hAnsi="Calibri" w:cs="Calibri"/>
            <w:color w:val="0000FF"/>
            <w:lang w:val="ru-RU"/>
          </w:rPr>
          <w:t xml:space="preserve">Приложении </w:t>
        </w:r>
        <w:r>
          <w:rPr>
            <w:rFonts w:ascii="Calibri" w:hAnsi="Calibri" w:cs="Calibri"/>
            <w:color w:val="0000FF"/>
          </w:rPr>
          <w:t>N</w:t>
        </w:r>
        <w:r w:rsidRPr="003D792B">
          <w:rPr>
            <w:rFonts w:ascii="Calibri" w:hAnsi="Calibri" w:cs="Calibri"/>
            <w:color w:val="0000FF"/>
            <w:lang w:val="ru-RU"/>
          </w:rPr>
          <w:t xml:space="preserve"> 3</w:t>
        </w:r>
      </w:hyperlink>
      <w:r w:rsidRPr="003D792B">
        <w:rPr>
          <w:rFonts w:ascii="Calibri" w:hAnsi="Calibri" w:cs="Calibri"/>
          <w:lang w:val="ru-RU"/>
        </w:rPr>
        <w:t xml:space="preserve"> к настоящим Правилам. Требуемый общий производственный стаж (не обязательно в электроустановках) - не менее 3 лет.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Инспектора по энергетическому надзору, а также специалисты по охране труда энергоснабжающих организаций могут иметь </w:t>
      </w:r>
      <w:hyperlink w:anchor="Par2730" w:history="1">
        <w:r w:rsidRPr="003D792B">
          <w:rPr>
            <w:rFonts w:ascii="Calibri" w:hAnsi="Calibri" w:cs="Calibri"/>
            <w:color w:val="0000FF"/>
            <w:lang w:val="ru-RU"/>
          </w:rPr>
          <w:t xml:space="preserve">группу </w:t>
        </w:r>
        <w:r>
          <w:rPr>
            <w:rFonts w:ascii="Calibri" w:hAnsi="Calibri" w:cs="Calibri"/>
            <w:color w:val="0000FF"/>
          </w:rPr>
          <w:t>V</w:t>
        </w:r>
      </w:hyperlink>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sectPr w:rsidR="00B61F67" w:rsidRPr="003D792B">
          <w:pgSz w:w="15840" w:h="12240"/>
          <w:pgMar w:top="1440" w:right="1440" w:bottom="1440" w:left="1440" w:header="720" w:footer="720" w:gutter="0"/>
          <w:cols w:space="720"/>
          <w:noEndnote/>
        </w:sect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2</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94" w:name="Par2791"/>
      <w:bookmarkEnd w:id="94"/>
      <w:r w:rsidRPr="003D792B">
        <w:rPr>
          <w:rFonts w:ascii="Calibri" w:hAnsi="Calibri" w:cs="Calibri"/>
          <w:lang w:val="ru-RU"/>
        </w:rPr>
        <w:t>УДОСТОВЕРЕНИЕ</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О ПРОВЕРКЕ ЗНАНИЙ НОРМ И ПРАВИЛ РАБОТЫ В ЭЛЕКТРОУСТАНОВКАХ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 Удостоверение о проверке знаний норм и правил работы в электроустановках является документом, удостоверяющим право предъявителя на самостоятельную работу в указанной должности (профессии).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 Удостоверение выдается работнику при его оформлении на работу и действительно только после соответствующих записей о результатах проверки знаний норм и правил работы в электроустановках.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3. На </w:t>
      </w:r>
      <w:hyperlink w:anchor="Par2842" w:history="1">
        <w:r w:rsidRPr="003D792B">
          <w:rPr>
            <w:rFonts w:ascii="Calibri" w:hAnsi="Calibri" w:cs="Calibri"/>
            <w:color w:val="0000FF"/>
            <w:lang w:val="ru-RU"/>
          </w:rPr>
          <w:t>второй</w:t>
        </w:r>
      </w:hyperlink>
      <w:r w:rsidRPr="003D792B">
        <w:rPr>
          <w:rFonts w:ascii="Calibri" w:hAnsi="Calibri" w:cs="Calibri"/>
          <w:lang w:val="ru-RU"/>
        </w:rPr>
        <w:t xml:space="preserve"> странице проставляется общая оценка знаний правил устройства электроустановок, технической эксплуатации электроустановок, настоящих Правил и правил пожарной безопасности.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4. </w:t>
      </w:r>
      <w:hyperlink w:anchor="Par2860" w:history="1">
        <w:r w:rsidRPr="003D792B">
          <w:rPr>
            <w:rFonts w:ascii="Calibri" w:hAnsi="Calibri" w:cs="Calibri"/>
            <w:color w:val="0000FF"/>
            <w:lang w:val="ru-RU"/>
          </w:rPr>
          <w:t>Третья</w:t>
        </w:r>
      </w:hyperlink>
      <w:r w:rsidRPr="003D792B">
        <w:rPr>
          <w:rFonts w:ascii="Calibri" w:hAnsi="Calibri" w:cs="Calibri"/>
          <w:lang w:val="ru-RU"/>
        </w:rPr>
        <w:t xml:space="preserve"> страница заполняется для персонала, которому по его должностным обязанностям и характеру производственной деятельности требуется аттестация по правилам промышленной безопасности и другим специальным правилам.</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5. </w:t>
      </w:r>
      <w:hyperlink w:anchor="Par2879" w:history="1">
        <w:r w:rsidRPr="003D792B">
          <w:rPr>
            <w:rFonts w:ascii="Calibri" w:hAnsi="Calibri" w:cs="Calibri"/>
            <w:color w:val="0000FF"/>
            <w:lang w:val="ru-RU"/>
          </w:rPr>
          <w:t>Четвертая</w:t>
        </w:r>
      </w:hyperlink>
      <w:r w:rsidRPr="003D792B">
        <w:rPr>
          <w:rFonts w:ascii="Calibri" w:hAnsi="Calibri" w:cs="Calibri"/>
          <w:lang w:val="ru-RU"/>
        </w:rPr>
        <w:t xml:space="preserve"> страница заполняется для персонала, допускаемого к проведению специальных работ (верхолазные работы, проведение испытаний и др.).</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 Удостоверение должно постоянно находиться при работнике во время выполнения им служебных обязанностей и предъявляться по требованию контролирующих работников.</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7. Удостоверение подлежит замене в случае изменения должности.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9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8. Удостоверение состоит из твердой переплетной крышки на тканевой основе и блока из четырех страниц. Размер удостоверения 95 мм </w:t>
      </w:r>
      <w:r>
        <w:rPr>
          <w:rFonts w:ascii="Calibri" w:hAnsi="Calibri" w:cs="Calibri"/>
        </w:rPr>
        <w:t>x</w:t>
      </w:r>
      <w:r w:rsidRPr="003D792B">
        <w:rPr>
          <w:rFonts w:ascii="Calibri" w:hAnsi="Calibri" w:cs="Calibri"/>
          <w:lang w:val="ru-RU"/>
        </w:rPr>
        <w:t xml:space="preserve"> 65 мм. Предпочтительный цвет переплета - темно-вишневый.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9. На лицевой стороне переплетной крышки вытиснена контрастным (белым или желтым) цветом надпись:</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 xml:space="preserve">     ┌─────────────────────────────────────────────────────┐</w:t>
      </w:r>
    </w:p>
    <w:p w:rsidR="00B61F67" w:rsidRPr="003D792B" w:rsidRDefault="00B61F67">
      <w:pPr>
        <w:pStyle w:val="ConsPlusNonformat"/>
        <w:rPr>
          <w:lang w:val="ru-RU"/>
        </w:rPr>
      </w:pPr>
      <w:r w:rsidRPr="003D792B">
        <w:rPr>
          <w:lang w:val="ru-RU"/>
        </w:rPr>
        <w:t xml:space="preserve">     │                                                     │</w:t>
      </w:r>
    </w:p>
    <w:p w:rsidR="00B61F67" w:rsidRPr="003D792B" w:rsidRDefault="00B61F67">
      <w:pPr>
        <w:pStyle w:val="ConsPlusNonformat"/>
        <w:rPr>
          <w:lang w:val="ru-RU"/>
        </w:rPr>
      </w:pPr>
      <w:r w:rsidRPr="003D792B">
        <w:rPr>
          <w:lang w:val="ru-RU"/>
        </w:rPr>
        <w:t xml:space="preserve">     │                    УДОСТОВЕРЕНИЕ                    │</w:t>
      </w:r>
    </w:p>
    <w:p w:rsidR="00B61F67" w:rsidRPr="003D792B" w:rsidRDefault="00B61F67">
      <w:pPr>
        <w:pStyle w:val="ConsPlusNonformat"/>
        <w:rPr>
          <w:lang w:val="ru-RU"/>
        </w:rPr>
      </w:pPr>
      <w:r w:rsidRPr="003D792B">
        <w:rPr>
          <w:lang w:val="ru-RU"/>
        </w:rPr>
        <w:t xml:space="preserve">     │                                                     │</w:t>
      </w:r>
    </w:p>
    <w:p w:rsidR="00B61F67" w:rsidRPr="003D792B" w:rsidRDefault="00B61F67">
      <w:pPr>
        <w:pStyle w:val="ConsPlusNonformat"/>
        <w:rPr>
          <w:lang w:val="ru-RU"/>
        </w:rPr>
      </w:pPr>
      <w:r w:rsidRPr="003D792B">
        <w:rPr>
          <w:lang w:val="ru-RU"/>
        </w:rPr>
        <w:t xml:space="preserve">     └─────────────────────────────────────────────────────┘</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10. Удостоверение имеет следующую форму:</w:t>
      </w:r>
    </w:p>
    <w:p w:rsidR="00B61F67" w:rsidRPr="003D792B" w:rsidRDefault="00B61F67">
      <w:pPr>
        <w:widowControl w:val="0"/>
        <w:autoSpaceDE w:val="0"/>
        <w:autoSpaceDN w:val="0"/>
        <w:adjustRightInd w:val="0"/>
        <w:spacing w:after="0" w:line="240" w:lineRule="auto"/>
        <w:ind w:firstLine="540"/>
        <w:jc w:val="both"/>
        <w:outlineLvl w:val="1"/>
        <w:rPr>
          <w:rFonts w:ascii="Calibri" w:hAnsi="Calibri" w:cs="Calibri"/>
          <w:lang w:val="ru-RU"/>
        </w:rPr>
      </w:pPr>
      <w:r w:rsidRPr="003D792B">
        <w:rPr>
          <w:rFonts w:ascii="Calibri" w:hAnsi="Calibri" w:cs="Calibri"/>
          <w:lang w:val="ru-RU"/>
        </w:rPr>
        <w:lastRenderedPageBreak/>
        <w:t>Первая страница: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w:t>
      </w:r>
    </w:p>
    <w:p w:rsidR="00B61F67" w:rsidRPr="003D792B" w:rsidRDefault="00B61F67">
      <w:pPr>
        <w:pStyle w:val="ConsPlusNonformat"/>
        <w:rPr>
          <w:lang w:val="ru-RU"/>
        </w:rPr>
      </w:pPr>
      <w:r w:rsidRPr="003D792B">
        <w:rPr>
          <w:lang w:val="ru-RU"/>
        </w:rPr>
        <w:t xml:space="preserve">│                     УДОСТОВЕРЕНИЕ </w:t>
      </w:r>
      <w:r>
        <w:t>N</w:t>
      </w:r>
      <w:r w:rsidRPr="003D792B">
        <w:rPr>
          <w:lang w:val="ru-RU"/>
        </w:rPr>
        <w:t xml:space="preserve"> ______                     │</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│________________________________________________________________│</w:t>
      </w:r>
    </w:p>
    <w:p w:rsidR="00B61F67" w:rsidRPr="003D792B" w:rsidRDefault="00B61F67">
      <w:pPr>
        <w:pStyle w:val="ConsPlusNonformat"/>
        <w:rPr>
          <w:lang w:val="ru-RU"/>
        </w:rPr>
      </w:pPr>
      <w:r w:rsidRPr="003D792B">
        <w:rPr>
          <w:lang w:val="ru-RU"/>
        </w:rPr>
        <w:t>│                         (организация)                          │</w:t>
      </w:r>
    </w:p>
    <w:p w:rsidR="00B61F67" w:rsidRPr="003D792B" w:rsidRDefault="00B61F67">
      <w:pPr>
        <w:pStyle w:val="ConsPlusNonformat"/>
        <w:rPr>
          <w:lang w:val="ru-RU"/>
        </w:rPr>
      </w:pPr>
      <w:r w:rsidRPr="003D792B">
        <w:rPr>
          <w:lang w:val="ru-RU"/>
        </w:rPr>
        <w:t>│________________________________________________________________│</w:t>
      </w:r>
    </w:p>
    <w:p w:rsidR="00B61F67" w:rsidRPr="003D792B" w:rsidRDefault="00B61F67">
      <w:pPr>
        <w:pStyle w:val="ConsPlusNonformat"/>
        <w:rPr>
          <w:lang w:val="ru-RU"/>
        </w:rPr>
      </w:pPr>
      <w:r w:rsidRPr="003D792B">
        <w:rPr>
          <w:lang w:val="ru-RU"/>
        </w:rPr>
        <w:t>│                    (фамилия, имя, отчество)                    │</w:t>
      </w:r>
    </w:p>
    <w:p w:rsidR="00B61F67" w:rsidRPr="003D792B" w:rsidRDefault="00B61F67">
      <w:pPr>
        <w:pStyle w:val="ConsPlusNonformat"/>
        <w:rPr>
          <w:lang w:val="ru-RU"/>
        </w:rPr>
      </w:pPr>
      <w:r w:rsidRPr="003D792B">
        <w:rPr>
          <w:lang w:val="ru-RU"/>
        </w:rPr>
        <w:t>│________________________________________________________________│</w:t>
      </w:r>
    </w:p>
    <w:p w:rsidR="00B61F67" w:rsidRPr="003D792B" w:rsidRDefault="00B61F67">
      <w:pPr>
        <w:pStyle w:val="ConsPlusNonformat"/>
        <w:rPr>
          <w:lang w:val="ru-RU"/>
        </w:rPr>
      </w:pPr>
      <w:r w:rsidRPr="003D792B">
        <w:rPr>
          <w:lang w:val="ru-RU"/>
        </w:rPr>
        <w:t>│                     должность (профессия)                      │</w:t>
      </w:r>
    </w:p>
    <w:p w:rsidR="00B61F67" w:rsidRPr="003D792B" w:rsidRDefault="00B61F67">
      <w:pPr>
        <w:pStyle w:val="ConsPlusNonformat"/>
        <w:rPr>
          <w:lang w:val="ru-RU"/>
        </w:rPr>
      </w:pPr>
      <w:r w:rsidRPr="003D792B">
        <w:rPr>
          <w:lang w:val="ru-RU"/>
        </w:rPr>
        <w:t>│Допущен к работе в электроустановках напряжением _______________│</w:t>
      </w:r>
    </w:p>
    <w:p w:rsidR="00B61F67" w:rsidRPr="003D792B" w:rsidRDefault="00B61F67">
      <w:pPr>
        <w:pStyle w:val="ConsPlusNonformat"/>
        <w:rPr>
          <w:lang w:val="ru-RU"/>
        </w:rPr>
      </w:pPr>
      <w:r w:rsidRPr="003D792B">
        <w:rPr>
          <w:lang w:val="ru-RU"/>
        </w:rPr>
        <w:t>│в качестве _____________________________________________________│</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│Дата выдачи "__" ________ 200_ г.                               │</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│М.П.                                                            │</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│Работодатель (ответственный за электрохозяйство) _______________│</w:t>
      </w:r>
    </w:p>
    <w:p w:rsidR="00B61F67" w:rsidRPr="003D792B" w:rsidRDefault="00B61F67">
      <w:pPr>
        <w:pStyle w:val="ConsPlusNonformat"/>
        <w:rPr>
          <w:lang w:val="ru-RU"/>
        </w:rPr>
      </w:pPr>
      <w:r w:rsidRPr="003D792B">
        <w:rPr>
          <w:lang w:val="ru-RU"/>
        </w:rPr>
        <w:t>│                                   (подпись) (фамилия, инициалы)│</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│Без записей результатов проверки знаний недействительно.        │</w:t>
      </w:r>
    </w:p>
    <w:p w:rsidR="00B61F67" w:rsidRPr="003D792B" w:rsidRDefault="00B61F67">
      <w:pPr>
        <w:pStyle w:val="ConsPlusNonformat"/>
        <w:rPr>
          <w:lang w:val="ru-RU"/>
        </w:rPr>
      </w:pPr>
      <w:r w:rsidRPr="003D792B">
        <w:rPr>
          <w:lang w:val="ru-RU"/>
        </w:rPr>
        <w:t>│Во время выполнения служебных обязанностей работник должен иметь│</w:t>
      </w:r>
    </w:p>
    <w:p w:rsidR="00B61F67" w:rsidRDefault="00B61F67">
      <w:pPr>
        <w:pStyle w:val="ConsPlusNonformat"/>
      </w:pPr>
      <w:r w:rsidRPr="003D792B">
        <w:rPr>
          <w:lang w:val="ru-RU"/>
        </w:rPr>
        <w:t xml:space="preserve">│удостоверение при себе.                                         </w:t>
      </w:r>
      <w:r>
        <w:t>│</w:t>
      </w:r>
    </w:p>
    <w:p w:rsidR="00B61F67" w:rsidRDefault="00B61F67">
      <w:pPr>
        <w:pStyle w:val="ConsPlusNonformat"/>
      </w:pPr>
      <w:r>
        <w:t>└────────────────────────────────────────────────────────────────┘</w:t>
      </w: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ind w:firstLine="540"/>
        <w:jc w:val="both"/>
        <w:outlineLvl w:val="1"/>
        <w:rPr>
          <w:rFonts w:ascii="Calibri" w:hAnsi="Calibri" w:cs="Calibri"/>
        </w:rPr>
      </w:pPr>
      <w:bookmarkStart w:id="95" w:name="Par2842"/>
      <w:bookmarkEnd w:id="95"/>
      <w:r>
        <w:rPr>
          <w:rFonts w:ascii="Calibri" w:hAnsi="Calibri" w:cs="Calibri"/>
        </w:rPr>
        <w:t>Вторая страница:</w:t>
      </w:r>
    </w:p>
    <w:p w:rsidR="00B61F67" w:rsidRDefault="00B61F67">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0"/>
        <w:gridCol w:w="1400"/>
        <w:gridCol w:w="2380"/>
        <w:gridCol w:w="1120"/>
        <w:gridCol w:w="1540"/>
        <w:gridCol w:w="2100"/>
      </w:tblGrid>
      <w:tr w:rsidR="00B61F67" w:rsidRPr="003D792B">
        <w:tblPrEx>
          <w:tblCellMar>
            <w:top w:w="0" w:type="dxa"/>
            <w:bottom w:w="0" w:type="dxa"/>
          </w:tblCellMar>
        </w:tblPrEx>
        <w:trPr>
          <w:tblCellSpacing w:w="5" w:type="nil"/>
        </w:trPr>
        <w:tc>
          <w:tcPr>
            <w:tcW w:w="9940" w:type="dxa"/>
            <w:gridSpan w:val="6"/>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РЕЗУЛЬТАТЫ ПРОВЕРКИ ЗНАНИЙ НОРМАТИВНЫХ ДОКУМЕНТОВ        </w:t>
            </w:r>
          </w:p>
        </w:tc>
      </w:tr>
      <w:tr w:rsidR="00B61F67">
        <w:tblPrEx>
          <w:tblCellMar>
            <w:top w:w="0" w:type="dxa"/>
            <w:bottom w:w="0" w:type="dxa"/>
          </w:tblCellMar>
        </w:tblPrEx>
        <w:trPr>
          <w:trHeight w:val="600"/>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Дата  </w:t>
            </w:r>
            <w:r>
              <w:rPr>
                <w:rFonts w:ascii="Courier New" w:hAnsi="Courier New" w:cs="Courier New"/>
                <w:sz w:val="20"/>
                <w:szCs w:val="20"/>
              </w:rPr>
              <w:br/>
              <w:t>проверки</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Причина </w:t>
            </w:r>
            <w:r>
              <w:rPr>
                <w:rFonts w:ascii="Courier New" w:hAnsi="Courier New" w:cs="Courier New"/>
                <w:sz w:val="20"/>
                <w:szCs w:val="20"/>
              </w:rPr>
              <w:br/>
              <w:t>проверки</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Группа по      </w:t>
            </w:r>
            <w:r>
              <w:rPr>
                <w:rFonts w:ascii="Courier New" w:hAnsi="Courier New" w:cs="Courier New"/>
                <w:sz w:val="20"/>
                <w:szCs w:val="20"/>
              </w:rPr>
              <w:br/>
              <w:t>электробезопас-</w:t>
            </w:r>
            <w:r>
              <w:rPr>
                <w:rFonts w:ascii="Courier New" w:hAnsi="Courier New" w:cs="Courier New"/>
                <w:sz w:val="20"/>
                <w:szCs w:val="20"/>
              </w:rPr>
              <w:br/>
              <w:t xml:space="preserve">ности          </w:t>
            </w: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Общая </w:t>
            </w:r>
            <w:r>
              <w:rPr>
                <w:rFonts w:ascii="Courier New" w:hAnsi="Courier New" w:cs="Courier New"/>
                <w:sz w:val="20"/>
                <w:szCs w:val="20"/>
              </w:rPr>
              <w:br/>
              <w:t>оценка</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следующей</w:t>
            </w:r>
            <w:r>
              <w:rPr>
                <w:rFonts w:ascii="Courier New" w:hAnsi="Courier New" w:cs="Courier New"/>
                <w:sz w:val="20"/>
                <w:szCs w:val="20"/>
              </w:rPr>
              <w:br/>
              <w:t xml:space="preserve">проверки </w:t>
            </w: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Подпись    </w:t>
            </w:r>
            <w:r>
              <w:rPr>
                <w:rFonts w:ascii="Courier New" w:hAnsi="Courier New" w:cs="Courier New"/>
                <w:sz w:val="20"/>
                <w:szCs w:val="20"/>
              </w:rPr>
              <w:br/>
              <w:t xml:space="preserve">председателя </w:t>
            </w:r>
            <w:r>
              <w:rPr>
                <w:rFonts w:ascii="Courier New" w:hAnsi="Courier New" w:cs="Courier New"/>
                <w:sz w:val="20"/>
                <w:szCs w:val="20"/>
              </w:rPr>
              <w:br/>
              <w:t xml:space="preserve">  комиссии   </w:t>
            </w: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ind w:firstLine="540"/>
        <w:jc w:val="both"/>
        <w:outlineLvl w:val="1"/>
        <w:rPr>
          <w:rFonts w:ascii="Calibri" w:hAnsi="Calibri" w:cs="Calibri"/>
        </w:rPr>
      </w:pPr>
      <w:bookmarkStart w:id="96" w:name="Par2860"/>
      <w:bookmarkEnd w:id="96"/>
      <w:r>
        <w:rPr>
          <w:rFonts w:ascii="Calibri" w:hAnsi="Calibri" w:cs="Calibri"/>
        </w:rPr>
        <w:t>Третья страница:</w:t>
      </w:r>
    </w:p>
    <w:p w:rsidR="00B61F67" w:rsidRDefault="00B61F67">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100"/>
        <w:gridCol w:w="1960"/>
        <w:gridCol w:w="2520"/>
        <w:gridCol w:w="3080"/>
      </w:tblGrid>
      <w:tr w:rsidR="00B61F67" w:rsidRPr="003D792B">
        <w:tblPrEx>
          <w:tblCellMar>
            <w:top w:w="0" w:type="dxa"/>
            <w:bottom w:w="0" w:type="dxa"/>
          </w:tblCellMar>
        </w:tblPrEx>
        <w:trPr>
          <w:trHeight w:val="400"/>
          <w:tblCellSpacing w:w="5" w:type="nil"/>
        </w:trPr>
        <w:tc>
          <w:tcPr>
            <w:tcW w:w="9660" w:type="dxa"/>
            <w:gridSpan w:val="4"/>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РЕЗУЛЬТАТЫ ПРОВЕРКИ ЗНАНИЙ НОРМАТИВНЫХ ДОКУМЕНТОВ        </w:t>
            </w:r>
            <w:r w:rsidRPr="003D792B">
              <w:rPr>
                <w:rFonts w:ascii="Courier New" w:hAnsi="Courier New" w:cs="Courier New"/>
                <w:sz w:val="20"/>
                <w:szCs w:val="20"/>
                <w:lang w:val="ru-RU"/>
              </w:rPr>
              <w:br/>
              <w:t xml:space="preserve">    ПО ПРОМЫШЛЕННОЙ БЕЗОПАСНОСТИ И ДРУГИХ СПЕЦИАЛЬНЫХ ПРАВИЛ    </w:t>
            </w:r>
          </w:p>
        </w:tc>
      </w:tr>
      <w:tr w:rsidR="00B61F67">
        <w:tblPrEx>
          <w:tblCellMar>
            <w:top w:w="0" w:type="dxa"/>
            <w:bottom w:w="0" w:type="dxa"/>
          </w:tblCellMar>
        </w:tblPrEx>
        <w:trPr>
          <w:trHeight w:val="600"/>
          <w:tblCellSpacing w:w="5" w:type="nil"/>
        </w:trPr>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Дата проверки</w:t>
            </w:r>
          </w:p>
        </w:tc>
        <w:tc>
          <w:tcPr>
            <w:tcW w:w="19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Наименование</w:t>
            </w:r>
            <w:r>
              <w:rPr>
                <w:rFonts w:ascii="Courier New" w:hAnsi="Courier New" w:cs="Courier New"/>
                <w:sz w:val="20"/>
                <w:szCs w:val="20"/>
              </w:rPr>
              <w:br/>
              <w:t xml:space="preserve">нормативных </w:t>
            </w:r>
            <w:r>
              <w:rPr>
                <w:rFonts w:ascii="Courier New" w:hAnsi="Courier New" w:cs="Courier New"/>
                <w:sz w:val="20"/>
                <w:szCs w:val="20"/>
              </w:rPr>
              <w:br/>
              <w:t xml:space="preserve"> документов </w:t>
            </w: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Решение комиссии</w:t>
            </w: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Подпись председателя</w:t>
            </w:r>
            <w:r>
              <w:rPr>
                <w:rFonts w:ascii="Courier New" w:hAnsi="Courier New" w:cs="Courier New"/>
                <w:sz w:val="20"/>
                <w:szCs w:val="20"/>
              </w:rPr>
              <w:br/>
              <w:t xml:space="preserve">     комиссии       </w:t>
            </w:r>
          </w:p>
        </w:tc>
      </w:tr>
      <w:tr w:rsidR="00B61F67">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9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ind w:firstLine="540"/>
        <w:jc w:val="both"/>
        <w:outlineLvl w:val="1"/>
        <w:rPr>
          <w:rFonts w:ascii="Calibri" w:hAnsi="Calibri" w:cs="Calibri"/>
        </w:rPr>
      </w:pPr>
      <w:bookmarkStart w:id="97" w:name="Par2879"/>
      <w:bookmarkEnd w:id="97"/>
      <w:r>
        <w:rPr>
          <w:rFonts w:ascii="Calibri" w:hAnsi="Calibri" w:cs="Calibri"/>
        </w:rPr>
        <w:t>Четвертая страница:</w:t>
      </w:r>
    </w:p>
    <w:p w:rsidR="00B61F67" w:rsidRDefault="00B61F67">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20"/>
        <w:gridCol w:w="3080"/>
        <w:gridCol w:w="4620"/>
      </w:tblGrid>
      <w:tr w:rsidR="00B61F67" w:rsidRPr="003D792B">
        <w:tblPrEx>
          <w:tblCellMar>
            <w:top w:w="0" w:type="dxa"/>
            <w:bottom w:w="0" w:type="dxa"/>
          </w:tblCellMar>
        </w:tblPrEx>
        <w:trPr>
          <w:tblCellSpacing w:w="5" w:type="nil"/>
        </w:trPr>
        <w:tc>
          <w:tcPr>
            <w:tcW w:w="9520" w:type="dxa"/>
            <w:gridSpan w:val="3"/>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bookmarkStart w:id="98" w:name="Par2882"/>
            <w:bookmarkEnd w:id="98"/>
            <w:r w:rsidRPr="003D792B">
              <w:rPr>
                <w:rFonts w:ascii="Courier New" w:hAnsi="Courier New" w:cs="Courier New"/>
                <w:sz w:val="20"/>
                <w:szCs w:val="20"/>
                <w:lang w:val="ru-RU"/>
              </w:rPr>
              <w:t xml:space="preserve">      СВИДЕТЕЛЬСТВО НА ПРАВО ПРОВЕДЕНИЯ СПЕЦИАЛЬНЫХ РАБОТ       </w:t>
            </w: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Дата    </w:t>
            </w: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Наименование работ </w:t>
            </w: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Подпись председателя комиссии </w:t>
            </w: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6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к Межотраслевым правилам</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по охране труда (правилам</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безопасности) при эксплуатации</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электроустановок, утвержденным</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Минтруда РФ</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от 5 января 2001 г. N 3</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и Приказом Минэнерго РФ</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2000 г. N 163</w:t>
      </w:r>
    </w:p>
    <w:p w:rsidR="00B61F67" w:rsidRDefault="00B61F67">
      <w:pPr>
        <w:widowControl w:val="0"/>
        <w:autoSpaceDE w:val="0"/>
        <w:autoSpaceDN w:val="0"/>
        <w:adjustRightInd w:val="0"/>
        <w:spacing w:after="0" w:line="240" w:lineRule="auto"/>
        <w:rPr>
          <w:rFonts w:ascii="Calibri" w:hAnsi="Calibri" w:cs="Calibri"/>
        </w:rPr>
      </w:pPr>
    </w:p>
    <w:p w:rsidR="00B61F67" w:rsidRDefault="00B61F67">
      <w:pPr>
        <w:widowControl w:val="0"/>
        <w:autoSpaceDE w:val="0"/>
        <w:autoSpaceDN w:val="0"/>
        <w:adjustRightInd w:val="0"/>
        <w:spacing w:after="0" w:line="240" w:lineRule="auto"/>
        <w:jc w:val="center"/>
        <w:rPr>
          <w:rFonts w:ascii="Calibri" w:hAnsi="Calibri" w:cs="Calibri"/>
        </w:rPr>
      </w:pPr>
      <w:bookmarkStart w:id="99" w:name="Par2909"/>
      <w:bookmarkEnd w:id="99"/>
      <w:r>
        <w:rPr>
          <w:rFonts w:ascii="Calibri" w:hAnsi="Calibri" w:cs="Calibri"/>
        </w:rPr>
        <w:t>УДОСТОВЕРЕНИЕ</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О ПРОВЕРКЕ ЗНАНИЙ ПО ОХРАНЕ ТРУДА РАБОТНИКОВ,</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КОНТРОЛИРУЮЩИХ ЭЛЕКТРОУСТАНОВКИ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outlineLvl w:val="1"/>
        <w:rPr>
          <w:rFonts w:ascii="Calibri" w:hAnsi="Calibri" w:cs="Calibri"/>
          <w:lang w:val="ru-RU"/>
        </w:rPr>
      </w:pPr>
      <w:r w:rsidRPr="003D792B">
        <w:rPr>
          <w:rFonts w:ascii="Calibri" w:hAnsi="Calibri" w:cs="Calibri"/>
          <w:lang w:val="ru-RU"/>
        </w:rPr>
        <w:t>Первая страница: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w:t>
      </w:r>
    </w:p>
    <w:p w:rsidR="00B61F67" w:rsidRPr="003D792B" w:rsidRDefault="00B61F67">
      <w:pPr>
        <w:pStyle w:val="ConsPlusNonformat"/>
        <w:rPr>
          <w:lang w:val="ru-RU"/>
        </w:rPr>
      </w:pPr>
      <w:r w:rsidRPr="003D792B">
        <w:rPr>
          <w:lang w:val="ru-RU"/>
        </w:rPr>
        <w:t>│                         УДОСТОВЕРЕНИЕ                          │</w:t>
      </w:r>
    </w:p>
    <w:p w:rsidR="00B61F67" w:rsidRPr="003D792B" w:rsidRDefault="00B61F67">
      <w:pPr>
        <w:pStyle w:val="ConsPlusNonformat"/>
        <w:rPr>
          <w:lang w:val="ru-RU"/>
        </w:rPr>
      </w:pPr>
      <w:r w:rsidRPr="003D792B">
        <w:rPr>
          <w:lang w:val="ru-RU"/>
        </w:rPr>
        <w:t>│                     О проверке знаний норм                     │</w:t>
      </w:r>
    </w:p>
    <w:p w:rsidR="00B61F67" w:rsidRPr="003D792B" w:rsidRDefault="00B61F67">
      <w:pPr>
        <w:pStyle w:val="ConsPlusNonformat"/>
        <w:rPr>
          <w:lang w:val="ru-RU"/>
        </w:rPr>
      </w:pPr>
      <w:r w:rsidRPr="003D792B">
        <w:rPr>
          <w:lang w:val="ru-RU"/>
        </w:rPr>
        <w:t>│              и правил работы в электроустановках               │</w:t>
      </w:r>
    </w:p>
    <w:p w:rsidR="00B61F67" w:rsidRPr="003D792B" w:rsidRDefault="00B61F67">
      <w:pPr>
        <w:pStyle w:val="ConsPlusNonformat"/>
        <w:rPr>
          <w:lang w:val="ru-RU"/>
        </w:rPr>
      </w:pPr>
      <w:r w:rsidRPr="003D792B">
        <w:rPr>
          <w:lang w:val="ru-RU"/>
        </w:rPr>
        <w:t>│         и Правил по охране труда (правил безопасности)         │</w:t>
      </w:r>
    </w:p>
    <w:p w:rsidR="00B61F67" w:rsidRPr="003D792B" w:rsidRDefault="00B61F67">
      <w:pPr>
        <w:pStyle w:val="ConsPlusNonformat"/>
        <w:rPr>
          <w:lang w:val="ru-RU"/>
        </w:rPr>
      </w:pPr>
      <w:r w:rsidRPr="003D792B">
        <w:rPr>
          <w:lang w:val="ru-RU"/>
        </w:rPr>
        <w:t>│               при эксплуатации электроустановок                │</w:t>
      </w:r>
    </w:p>
    <w:p w:rsidR="00B61F67" w:rsidRPr="003D792B" w:rsidRDefault="00B61F67">
      <w:pPr>
        <w:pStyle w:val="ConsPlusNonformat"/>
        <w:rPr>
          <w:lang w:val="ru-RU"/>
        </w:rPr>
      </w:pPr>
      <w:r w:rsidRPr="003D792B">
        <w:rPr>
          <w:lang w:val="ru-RU"/>
        </w:rPr>
        <w:t>└────────────────────────────────────────────────────────────────┘</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ind w:firstLine="540"/>
        <w:jc w:val="both"/>
        <w:outlineLvl w:val="1"/>
        <w:rPr>
          <w:rFonts w:ascii="Calibri" w:hAnsi="Calibri" w:cs="Calibri"/>
          <w:lang w:val="ru-RU"/>
        </w:rPr>
      </w:pPr>
      <w:r w:rsidRPr="003D792B">
        <w:rPr>
          <w:rFonts w:ascii="Calibri" w:hAnsi="Calibri" w:cs="Calibri"/>
          <w:lang w:val="ru-RU"/>
        </w:rPr>
        <w:t>Вторая страница: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w:t>
      </w:r>
    </w:p>
    <w:p w:rsidR="00B61F67" w:rsidRPr="003D792B" w:rsidRDefault="00B61F67">
      <w:pPr>
        <w:pStyle w:val="ConsPlusNonformat"/>
        <w:rPr>
          <w:lang w:val="ru-RU"/>
        </w:rPr>
      </w:pPr>
      <w:r w:rsidRPr="003D792B">
        <w:rPr>
          <w:lang w:val="ru-RU"/>
        </w:rPr>
        <w:t>│Министерство (ведомство) _______________________________________│</w:t>
      </w:r>
    </w:p>
    <w:p w:rsidR="00B61F67" w:rsidRPr="003D792B" w:rsidRDefault="00B61F67">
      <w:pPr>
        <w:pStyle w:val="ConsPlusNonformat"/>
        <w:rPr>
          <w:lang w:val="ru-RU"/>
        </w:rPr>
      </w:pPr>
      <w:r w:rsidRPr="003D792B">
        <w:rPr>
          <w:lang w:val="ru-RU"/>
        </w:rPr>
        <w:t>│Организация ____________________________________________________│</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 xml:space="preserve">│                        УДОСТОВЕРЕНИЕ </w:t>
      </w:r>
      <w:r>
        <w:t>N</w:t>
      </w:r>
      <w:r w:rsidRPr="003D792B">
        <w:rPr>
          <w:lang w:val="ru-RU"/>
        </w:rPr>
        <w:t xml:space="preserve"> ______                  │</w:t>
      </w:r>
    </w:p>
    <w:p w:rsidR="00B61F67" w:rsidRPr="003D792B" w:rsidRDefault="00B61F67">
      <w:pPr>
        <w:pStyle w:val="ConsPlusNonformat"/>
        <w:rPr>
          <w:lang w:val="ru-RU"/>
        </w:rPr>
      </w:pPr>
      <w:r w:rsidRPr="003D792B">
        <w:rPr>
          <w:lang w:val="ru-RU"/>
        </w:rPr>
        <w:t>│________________________________________________________________│</w:t>
      </w:r>
    </w:p>
    <w:p w:rsidR="00B61F67" w:rsidRPr="003D792B" w:rsidRDefault="00B61F67">
      <w:pPr>
        <w:pStyle w:val="ConsPlusNonformat"/>
        <w:rPr>
          <w:lang w:val="ru-RU"/>
        </w:rPr>
      </w:pPr>
      <w:r w:rsidRPr="003D792B">
        <w:rPr>
          <w:lang w:val="ru-RU"/>
        </w:rPr>
        <w:t>│                    (фамилия, имя, отчество)                    │</w:t>
      </w:r>
    </w:p>
    <w:p w:rsidR="00B61F67" w:rsidRPr="003D792B" w:rsidRDefault="00B61F67">
      <w:pPr>
        <w:pStyle w:val="ConsPlusNonformat"/>
        <w:rPr>
          <w:lang w:val="ru-RU"/>
        </w:rPr>
      </w:pPr>
      <w:r w:rsidRPr="003D792B">
        <w:rPr>
          <w:lang w:val="ru-RU"/>
        </w:rPr>
        <w:t>│Должность ______________________________________________________│</w:t>
      </w:r>
    </w:p>
    <w:p w:rsidR="00B61F67" w:rsidRPr="003D792B" w:rsidRDefault="00B61F67">
      <w:pPr>
        <w:pStyle w:val="ConsPlusNonformat"/>
        <w:rPr>
          <w:lang w:val="ru-RU"/>
        </w:rPr>
      </w:pPr>
      <w:r w:rsidRPr="003D792B">
        <w:rPr>
          <w:lang w:val="ru-RU"/>
        </w:rPr>
        <w:t>│Допущен к инспектированию электроустановок напряжением _________│</w:t>
      </w:r>
    </w:p>
    <w:p w:rsidR="00B61F67" w:rsidRPr="003D792B" w:rsidRDefault="00B61F67">
      <w:pPr>
        <w:pStyle w:val="ConsPlusNonformat"/>
        <w:rPr>
          <w:lang w:val="ru-RU"/>
        </w:rPr>
      </w:pPr>
      <w:r w:rsidRPr="003D792B">
        <w:rPr>
          <w:lang w:val="ru-RU"/>
        </w:rPr>
        <w:t>│________________________________________________________________│</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│М.П.                         Дата выдачи "__" __________ 200_ г.│</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│Работодатель (главный инженер) _________________________________│</w:t>
      </w:r>
    </w:p>
    <w:p w:rsidR="00B61F67" w:rsidRPr="003D792B" w:rsidRDefault="00B61F67">
      <w:pPr>
        <w:pStyle w:val="ConsPlusNonformat"/>
        <w:rPr>
          <w:lang w:val="ru-RU"/>
        </w:rPr>
      </w:pPr>
      <w:r w:rsidRPr="003D792B">
        <w:rPr>
          <w:lang w:val="ru-RU"/>
        </w:rPr>
        <w:t>│                                 (подпись) (фамилия, инициалы)  │</w:t>
      </w:r>
    </w:p>
    <w:p w:rsidR="00B61F67" w:rsidRDefault="00B61F67">
      <w:pPr>
        <w:pStyle w:val="ConsPlusNonformat"/>
      </w:pPr>
      <w:r>
        <w:t>└────────────────────────────────────────────────────────────────┘</w:t>
      </w: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Третья страница:</w:t>
      </w:r>
    </w:p>
    <w:p w:rsidR="00B61F67" w:rsidRDefault="00B61F67">
      <w:pPr>
        <w:widowControl w:val="0"/>
        <w:autoSpaceDE w:val="0"/>
        <w:autoSpaceDN w:val="0"/>
        <w:adjustRightInd w:val="0"/>
        <w:spacing w:after="0" w:line="240" w:lineRule="auto"/>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0"/>
        <w:gridCol w:w="1400"/>
        <w:gridCol w:w="2380"/>
        <w:gridCol w:w="1120"/>
        <w:gridCol w:w="1540"/>
        <w:gridCol w:w="2100"/>
      </w:tblGrid>
      <w:tr w:rsidR="00B61F67" w:rsidRPr="003D792B">
        <w:tblPrEx>
          <w:tblCellMar>
            <w:top w:w="0" w:type="dxa"/>
            <w:bottom w:w="0" w:type="dxa"/>
          </w:tblCellMar>
        </w:tblPrEx>
        <w:trPr>
          <w:tblCellSpacing w:w="5" w:type="nil"/>
        </w:trPr>
        <w:tc>
          <w:tcPr>
            <w:tcW w:w="9940" w:type="dxa"/>
            <w:gridSpan w:val="6"/>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РЕЗУЛЬТАТЫ ПРОВЕРКИ ЗНАНИЙ НОРМАТИВНЫХ ДОКУМЕНТОВ        </w:t>
            </w:r>
          </w:p>
        </w:tc>
      </w:tr>
      <w:tr w:rsidR="00B61F67">
        <w:tblPrEx>
          <w:tblCellMar>
            <w:top w:w="0" w:type="dxa"/>
            <w:bottom w:w="0" w:type="dxa"/>
          </w:tblCellMar>
        </w:tblPrEx>
        <w:trPr>
          <w:trHeight w:val="600"/>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Дата  </w:t>
            </w:r>
            <w:r>
              <w:rPr>
                <w:rFonts w:ascii="Courier New" w:hAnsi="Courier New" w:cs="Courier New"/>
                <w:sz w:val="20"/>
                <w:szCs w:val="20"/>
              </w:rPr>
              <w:br/>
              <w:t>проверки</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Причина </w:t>
            </w:r>
            <w:r>
              <w:rPr>
                <w:rFonts w:ascii="Courier New" w:hAnsi="Courier New" w:cs="Courier New"/>
                <w:sz w:val="20"/>
                <w:szCs w:val="20"/>
              </w:rPr>
              <w:br/>
              <w:t>проверки</w:t>
            </w: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Группа по      </w:t>
            </w:r>
            <w:r>
              <w:rPr>
                <w:rFonts w:ascii="Courier New" w:hAnsi="Courier New" w:cs="Courier New"/>
                <w:sz w:val="20"/>
                <w:szCs w:val="20"/>
              </w:rPr>
              <w:br/>
              <w:t>электробезопас-</w:t>
            </w:r>
            <w:r>
              <w:rPr>
                <w:rFonts w:ascii="Courier New" w:hAnsi="Courier New" w:cs="Courier New"/>
                <w:sz w:val="20"/>
                <w:szCs w:val="20"/>
              </w:rPr>
              <w:br/>
              <w:t xml:space="preserve">ности          </w:t>
            </w: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Общая </w:t>
            </w:r>
            <w:r>
              <w:rPr>
                <w:rFonts w:ascii="Courier New" w:hAnsi="Courier New" w:cs="Courier New"/>
                <w:sz w:val="20"/>
                <w:szCs w:val="20"/>
              </w:rPr>
              <w:br/>
              <w:t>оценка</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Дата   </w:t>
            </w:r>
            <w:r>
              <w:rPr>
                <w:rFonts w:ascii="Courier New" w:hAnsi="Courier New" w:cs="Courier New"/>
                <w:sz w:val="20"/>
                <w:szCs w:val="20"/>
              </w:rPr>
              <w:br/>
              <w:t>следующей</w:t>
            </w:r>
            <w:r>
              <w:rPr>
                <w:rFonts w:ascii="Courier New" w:hAnsi="Courier New" w:cs="Courier New"/>
                <w:sz w:val="20"/>
                <w:szCs w:val="20"/>
              </w:rPr>
              <w:br/>
              <w:t xml:space="preserve">проверки </w:t>
            </w: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Подпись   </w:t>
            </w:r>
            <w:r>
              <w:rPr>
                <w:rFonts w:ascii="Courier New" w:hAnsi="Courier New" w:cs="Courier New"/>
                <w:sz w:val="20"/>
                <w:szCs w:val="20"/>
              </w:rPr>
              <w:br/>
              <w:t xml:space="preserve">председателя </w:t>
            </w:r>
            <w:r>
              <w:rPr>
                <w:rFonts w:ascii="Courier New" w:hAnsi="Courier New" w:cs="Courier New"/>
                <w:sz w:val="20"/>
                <w:szCs w:val="20"/>
              </w:rPr>
              <w:br/>
              <w:t xml:space="preserve">  комиссии   </w:t>
            </w: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3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Четвертая страница:</w:t>
      </w:r>
    </w:p>
    <w:p w:rsidR="00B61F67" w:rsidRDefault="00B61F67">
      <w:pPr>
        <w:widowControl w:val="0"/>
        <w:autoSpaceDE w:val="0"/>
        <w:autoSpaceDN w:val="0"/>
        <w:adjustRightInd w:val="0"/>
        <w:spacing w:after="0" w:line="240" w:lineRule="auto"/>
        <w:rPr>
          <w:rFonts w:ascii="Calibri" w:hAnsi="Calibri" w:cs="Calibri"/>
        </w:rPr>
      </w:pPr>
    </w:p>
    <w:p w:rsidR="00B61F67" w:rsidRDefault="00B61F67">
      <w:pPr>
        <w:pStyle w:val="ConsPlusNonformat"/>
      </w:pPr>
      <w:r>
        <w:t>┌────────────────────────────────────────────────────────────────┐</w:t>
      </w:r>
    </w:p>
    <w:p w:rsidR="00B61F67" w:rsidRPr="003D792B" w:rsidRDefault="00B61F67">
      <w:pPr>
        <w:pStyle w:val="ConsPlusNonformat"/>
        <w:rPr>
          <w:lang w:val="ru-RU"/>
        </w:rPr>
      </w:pPr>
      <w:r w:rsidRPr="003D792B">
        <w:rPr>
          <w:lang w:val="ru-RU"/>
        </w:rPr>
        <w:t>│Без записи проверки знаний удостоверение недействительно.       │</w:t>
      </w:r>
    </w:p>
    <w:p w:rsidR="00B61F67" w:rsidRPr="003D792B" w:rsidRDefault="00B61F67">
      <w:pPr>
        <w:pStyle w:val="ConsPlusNonformat"/>
        <w:rPr>
          <w:lang w:val="ru-RU"/>
        </w:rPr>
      </w:pPr>
      <w:r w:rsidRPr="003D792B">
        <w:rPr>
          <w:lang w:val="ru-RU"/>
        </w:rPr>
        <w:t>│Во время исполнения служебных обязанностей работник должен иметь│</w:t>
      </w:r>
    </w:p>
    <w:p w:rsidR="00B61F67" w:rsidRPr="003D792B" w:rsidRDefault="00B61F67">
      <w:pPr>
        <w:pStyle w:val="ConsPlusNonformat"/>
        <w:rPr>
          <w:lang w:val="ru-RU"/>
        </w:rPr>
      </w:pPr>
      <w:r w:rsidRPr="003D792B">
        <w:rPr>
          <w:lang w:val="ru-RU"/>
        </w:rPr>
        <w:t>│удостоверения при себе.                                         │</w:t>
      </w:r>
    </w:p>
    <w:p w:rsidR="00B61F67" w:rsidRPr="003D792B" w:rsidRDefault="00B61F67">
      <w:pPr>
        <w:pStyle w:val="ConsPlusNonformat"/>
        <w:rPr>
          <w:lang w:val="ru-RU"/>
        </w:rPr>
      </w:pPr>
      <w:r w:rsidRPr="003D792B">
        <w:rPr>
          <w:lang w:val="ru-RU"/>
        </w:rPr>
        <w:t>└────────────────────────────────────────────────────────────────┘</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4</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100" w:name="Par2984"/>
      <w:bookmarkEnd w:id="100"/>
      <w:r w:rsidRPr="003D792B">
        <w:rPr>
          <w:rFonts w:ascii="Calibri" w:hAnsi="Calibri" w:cs="Calibri"/>
          <w:lang w:val="ru-RU"/>
        </w:rPr>
        <w:t>ФОРМА</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НАРЯДА-ДОПУСКА ДЛЯ РАБОТЫ В ЭЛЕКТРОУСТАНОВКАХ</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И УКАЗАНИЯ ПО ЕГО ЗАПОЛНЕНИЮ</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 xml:space="preserve">                                   Лицевая сторона наряда (стр. 1)</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Организация _______________________________</w:t>
      </w:r>
    </w:p>
    <w:p w:rsidR="00B61F67" w:rsidRPr="003D792B" w:rsidRDefault="00B61F67">
      <w:pPr>
        <w:pStyle w:val="ConsPlusNonformat"/>
        <w:rPr>
          <w:lang w:val="ru-RU"/>
        </w:rPr>
      </w:pPr>
      <w:bookmarkStart w:id="101" w:name="Par2995"/>
      <w:bookmarkEnd w:id="101"/>
      <w:r w:rsidRPr="003D792B">
        <w:rPr>
          <w:lang w:val="ru-RU"/>
        </w:rPr>
        <w:t>Подразделение _____________________________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 xml:space="preserve">                       НАРЯД-ДОПУСК </w:t>
      </w:r>
      <w:r>
        <w:t>N</w:t>
      </w:r>
      <w:r w:rsidRPr="003D792B">
        <w:rPr>
          <w:lang w:val="ru-RU"/>
        </w:rPr>
        <w:t xml:space="preserve"> _____</w:t>
      </w:r>
    </w:p>
    <w:p w:rsidR="00B61F67" w:rsidRPr="003D792B" w:rsidRDefault="00B61F67">
      <w:pPr>
        <w:pStyle w:val="ConsPlusNonformat"/>
        <w:rPr>
          <w:lang w:val="ru-RU"/>
        </w:rPr>
      </w:pPr>
      <w:r w:rsidRPr="003D792B">
        <w:rPr>
          <w:lang w:val="ru-RU"/>
        </w:rPr>
        <w:t xml:space="preserve">                  для работы в электроустановках</w:t>
      </w:r>
    </w:p>
    <w:p w:rsidR="00B61F67" w:rsidRPr="003D792B" w:rsidRDefault="00B61F67">
      <w:pPr>
        <w:pStyle w:val="ConsPlusNonformat"/>
        <w:rPr>
          <w:lang w:val="ru-RU"/>
        </w:rPr>
      </w:pPr>
    </w:p>
    <w:p w:rsidR="00B61F67" w:rsidRPr="003D792B" w:rsidRDefault="00B61F67">
      <w:pPr>
        <w:pStyle w:val="ConsPlusNonformat"/>
        <w:rPr>
          <w:lang w:val="ru-RU"/>
        </w:rPr>
      </w:pPr>
      <w:bookmarkStart w:id="102" w:name="Par3000"/>
      <w:bookmarkEnd w:id="102"/>
      <w:r w:rsidRPr="003D792B">
        <w:rPr>
          <w:lang w:val="ru-RU"/>
        </w:rPr>
        <w:t>Ответственному руководителю</w:t>
      </w:r>
    </w:p>
    <w:p w:rsidR="00B61F67" w:rsidRPr="003D792B" w:rsidRDefault="00B61F67">
      <w:pPr>
        <w:pStyle w:val="ConsPlusNonformat"/>
        <w:rPr>
          <w:lang w:val="ru-RU"/>
        </w:rPr>
      </w:pPr>
      <w:r w:rsidRPr="003D792B">
        <w:rPr>
          <w:lang w:val="ru-RU"/>
        </w:rPr>
        <w:t>работ __________________________, допускающему ___________________</w:t>
      </w:r>
    </w:p>
    <w:p w:rsidR="00B61F67" w:rsidRPr="003D792B" w:rsidRDefault="00B61F67">
      <w:pPr>
        <w:pStyle w:val="ConsPlusNonformat"/>
        <w:rPr>
          <w:lang w:val="ru-RU"/>
        </w:rPr>
      </w:pPr>
      <w:r w:rsidRPr="003D792B">
        <w:rPr>
          <w:lang w:val="ru-RU"/>
        </w:rPr>
        <w:t xml:space="preserve">         (фамилия, инициалы)                   (фамилия, инициалы)</w:t>
      </w:r>
    </w:p>
    <w:p w:rsidR="00B61F67" w:rsidRPr="003D792B" w:rsidRDefault="00B61F67">
      <w:pPr>
        <w:pStyle w:val="ConsPlusNonformat"/>
        <w:rPr>
          <w:lang w:val="ru-RU"/>
        </w:rPr>
      </w:pPr>
      <w:r w:rsidRPr="003D792B">
        <w:rPr>
          <w:lang w:val="ru-RU"/>
        </w:rPr>
        <w:t>Производителю</w:t>
      </w:r>
    </w:p>
    <w:p w:rsidR="00B61F67" w:rsidRPr="003D792B" w:rsidRDefault="00B61F67">
      <w:pPr>
        <w:pStyle w:val="ConsPlusNonformat"/>
        <w:rPr>
          <w:lang w:val="ru-RU"/>
        </w:rPr>
      </w:pPr>
      <w:r w:rsidRPr="003D792B">
        <w:rPr>
          <w:lang w:val="ru-RU"/>
        </w:rPr>
        <w:t>работ __________________________, наблюдающему ___________________</w:t>
      </w:r>
    </w:p>
    <w:p w:rsidR="00B61F67" w:rsidRPr="003D792B" w:rsidRDefault="00B61F67">
      <w:pPr>
        <w:pStyle w:val="ConsPlusNonformat"/>
        <w:rPr>
          <w:lang w:val="ru-RU"/>
        </w:rPr>
      </w:pPr>
      <w:r w:rsidRPr="003D792B">
        <w:rPr>
          <w:lang w:val="ru-RU"/>
        </w:rPr>
        <w:t xml:space="preserve">         (фамилия, инициалы)                   (фамилия, инициалы)</w:t>
      </w:r>
    </w:p>
    <w:p w:rsidR="00B61F67" w:rsidRPr="003D792B" w:rsidRDefault="00B61F67">
      <w:pPr>
        <w:pStyle w:val="ConsPlusNonformat"/>
        <w:rPr>
          <w:lang w:val="ru-RU"/>
        </w:rPr>
      </w:pPr>
      <w:bookmarkStart w:id="103" w:name="Par3006"/>
      <w:bookmarkEnd w:id="103"/>
      <w:r w:rsidRPr="003D792B">
        <w:rPr>
          <w:lang w:val="ru-RU"/>
        </w:rPr>
        <w:t>с членами бригады ________________________________________________</w:t>
      </w:r>
    </w:p>
    <w:p w:rsidR="00B61F67" w:rsidRPr="003D792B" w:rsidRDefault="00B61F67">
      <w:pPr>
        <w:pStyle w:val="ConsPlusNonformat"/>
        <w:rPr>
          <w:lang w:val="ru-RU"/>
        </w:rPr>
      </w:pPr>
      <w:r w:rsidRPr="003D792B">
        <w:rPr>
          <w:lang w:val="ru-RU"/>
        </w:rPr>
        <w:t xml:space="preserve">                              (фамилия, инициалы)</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lastRenderedPageBreak/>
        <w:t xml:space="preserve">                       (фамилия, инициалы)</w:t>
      </w:r>
    </w:p>
    <w:p w:rsidR="00B61F67" w:rsidRPr="003D792B" w:rsidRDefault="00B61F67">
      <w:pPr>
        <w:pStyle w:val="ConsPlusNonformat"/>
        <w:rPr>
          <w:lang w:val="ru-RU"/>
        </w:rPr>
      </w:pPr>
      <w:bookmarkStart w:id="104" w:name="Par3010"/>
      <w:bookmarkEnd w:id="104"/>
      <w:r w:rsidRPr="003D792B">
        <w:rPr>
          <w:lang w:val="ru-RU"/>
        </w:rPr>
        <w:t>поручается _______________________________________________________</w:t>
      </w:r>
    </w:p>
    <w:p w:rsidR="00B61F67" w:rsidRPr="003D792B" w:rsidRDefault="00B61F67">
      <w:pPr>
        <w:pStyle w:val="ConsPlusNonformat"/>
        <w:rPr>
          <w:lang w:val="ru-RU"/>
        </w:rPr>
      </w:pPr>
      <w:bookmarkStart w:id="105" w:name="Par3011"/>
      <w:bookmarkEnd w:id="105"/>
      <w:r w:rsidRPr="003D792B">
        <w:rPr>
          <w:lang w:val="ru-RU"/>
        </w:rPr>
        <w:t>Работу начать: дата __________  время _____________</w:t>
      </w:r>
    </w:p>
    <w:p w:rsidR="00B61F67" w:rsidRPr="003D792B" w:rsidRDefault="00B61F67">
      <w:pPr>
        <w:pStyle w:val="ConsPlusNonformat"/>
        <w:rPr>
          <w:lang w:val="ru-RU"/>
        </w:rPr>
      </w:pPr>
      <w:bookmarkStart w:id="106" w:name="Par3012"/>
      <w:bookmarkEnd w:id="106"/>
      <w:r w:rsidRPr="003D792B">
        <w:rPr>
          <w:lang w:val="ru-RU"/>
        </w:rPr>
        <w:t>Работу закончить: дата __________  время _____________</w:t>
      </w:r>
    </w:p>
    <w:p w:rsidR="00B61F67" w:rsidRPr="003D792B" w:rsidRDefault="00B61F67">
      <w:pPr>
        <w:pStyle w:val="ConsPlusNonformat"/>
        <w:rPr>
          <w:lang w:val="ru-RU"/>
        </w:rPr>
      </w:pPr>
    </w:p>
    <w:p w:rsidR="00B61F67" w:rsidRPr="003D792B" w:rsidRDefault="00B61F67">
      <w:pPr>
        <w:pStyle w:val="ConsPlusNonformat"/>
        <w:rPr>
          <w:lang w:val="ru-RU"/>
        </w:rPr>
      </w:pPr>
      <w:bookmarkStart w:id="107" w:name="Par3014"/>
      <w:bookmarkEnd w:id="107"/>
      <w:r w:rsidRPr="003D792B">
        <w:rPr>
          <w:lang w:val="ru-RU"/>
        </w:rPr>
        <w:t xml:space="preserve">                 Меры по подготовке рабочих мест</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80"/>
        <w:gridCol w:w="4200"/>
      </w:tblGrid>
      <w:tr w:rsidR="00B61F67" w:rsidRPr="003D792B">
        <w:tblPrEx>
          <w:tblCellMar>
            <w:top w:w="0" w:type="dxa"/>
            <w:bottom w:w="0" w:type="dxa"/>
          </w:tblCellMar>
        </w:tblPrEx>
        <w:trPr>
          <w:trHeight w:val="600"/>
          <w:tblCellSpacing w:w="5" w:type="nil"/>
        </w:trPr>
        <w:tc>
          <w:tcPr>
            <w:tcW w:w="518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Наименование электроустановок,  </w:t>
            </w:r>
            <w:r w:rsidRPr="003D792B">
              <w:rPr>
                <w:rFonts w:ascii="Courier New" w:hAnsi="Courier New" w:cs="Courier New"/>
                <w:sz w:val="20"/>
                <w:szCs w:val="20"/>
                <w:lang w:val="ru-RU"/>
              </w:rPr>
              <w:br/>
              <w:t>в которых нужно провести отключения</w:t>
            </w:r>
            <w:r w:rsidRPr="003D792B">
              <w:rPr>
                <w:rFonts w:ascii="Courier New" w:hAnsi="Courier New" w:cs="Courier New"/>
                <w:sz w:val="20"/>
                <w:szCs w:val="20"/>
                <w:lang w:val="ru-RU"/>
              </w:rPr>
              <w:br/>
              <w:t xml:space="preserve">     и установить заземления       </w:t>
            </w:r>
          </w:p>
        </w:tc>
        <w:tc>
          <w:tcPr>
            <w:tcW w:w="420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Что должно быть отключено  </w:t>
            </w:r>
            <w:r w:rsidRPr="003D792B">
              <w:rPr>
                <w:rFonts w:ascii="Courier New" w:hAnsi="Courier New" w:cs="Courier New"/>
                <w:sz w:val="20"/>
                <w:szCs w:val="20"/>
                <w:lang w:val="ru-RU"/>
              </w:rPr>
              <w:br/>
              <w:t xml:space="preserve">      и где заземлено       </w:t>
            </w:r>
          </w:p>
        </w:tc>
      </w:tr>
      <w:tr w:rsidR="00B61F67">
        <w:tblPrEx>
          <w:tblCellMar>
            <w:top w:w="0" w:type="dxa"/>
            <w:bottom w:w="0" w:type="dxa"/>
          </w:tblCellMar>
        </w:tblPrEx>
        <w:trPr>
          <w:tblCellSpacing w:w="5" w:type="nil"/>
        </w:trPr>
        <w:tc>
          <w:tcPr>
            <w:tcW w:w="51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42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bookmarkStart w:id="108" w:name="Par3021"/>
            <w:bookmarkEnd w:id="108"/>
            <w:r>
              <w:rPr>
                <w:rFonts w:ascii="Courier New" w:hAnsi="Courier New" w:cs="Courier New"/>
                <w:sz w:val="20"/>
                <w:szCs w:val="20"/>
              </w:rPr>
              <w:t xml:space="preserve">             2              </w:t>
            </w:r>
          </w:p>
        </w:tc>
      </w:tr>
      <w:tr w:rsidR="00B61F67">
        <w:tblPrEx>
          <w:tblCellMar>
            <w:top w:w="0" w:type="dxa"/>
            <w:bottom w:w="0" w:type="dxa"/>
          </w:tblCellMar>
        </w:tblPrEx>
        <w:trPr>
          <w:tblCellSpacing w:w="5" w:type="nil"/>
        </w:trPr>
        <w:tc>
          <w:tcPr>
            <w:tcW w:w="51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2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51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2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pStyle w:val="ConsPlusNonformat"/>
      </w:pPr>
      <w:bookmarkStart w:id="109" w:name="Par3028"/>
      <w:bookmarkEnd w:id="109"/>
      <w:r>
        <w:t>Отдельные указания _______________________________________________</w:t>
      </w:r>
    </w:p>
    <w:p w:rsidR="00B61F67" w:rsidRDefault="00B61F67">
      <w:pPr>
        <w:pStyle w:val="ConsPlusNonformat"/>
      </w:pPr>
      <w:bookmarkStart w:id="110" w:name="Par3029"/>
      <w:bookmarkEnd w:id="110"/>
      <w:r>
        <w:t>Наряд выдал: дата _____________________ время ____________________</w:t>
      </w:r>
    </w:p>
    <w:p w:rsidR="00B61F67" w:rsidRDefault="00B61F67">
      <w:pPr>
        <w:pStyle w:val="ConsPlusNonformat"/>
      </w:pPr>
    </w:p>
    <w:p w:rsidR="00B61F67" w:rsidRDefault="00B61F67">
      <w:pPr>
        <w:pStyle w:val="ConsPlusNonformat"/>
      </w:pPr>
      <w:r>
        <w:t>Подпись ________________________ Фамилия, инициалы _______________</w:t>
      </w:r>
    </w:p>
    <w:p w:rsidR="00B61F67" w:rsidRDefault="00B61F67">
      <w:pPr>
        <w:pStyle w:val="ConsPlusNonformat"/>
      </w:pPr>
    </w:p>
    <w:p w:rsidR="00B61F67" w:rsidRPr="003D792B" w:rsidRDefault="00B61F67">
      <w:pPr>
        <w:pStyle w:val="ConsPlusNonformat"/>
        <w:rPr>
          <w:lang w:val="ru-RU"/>
        </w:rPr>
      </w:pPr>
      <w:bookmarkStart w:id="111" w:name="Par3033"/>
      <w:bookmarkEnd w:id="111"/>
      <w:r w:rsidRPr="003D792B">
        <w:rPr>
          <w:lang w:val="ru-RU"/>
        </w:rPr>
        <w:t>Наряд продлил по: дата __________________ время __________________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Подпись ________________________ Фамилия, инициалы 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Дата _______________________ время _______________________________</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Nonformat"/>
        <w:rPr>
          <w:lang w:val="ru-RU"/>
        </w:rPr>
      </w:pPr>
      <w:r w:rsidRPr="003D792B">
        <w:rPr>
          <w:lang w:val="ru-RU"/>
        </w:rPr>
        <w:t xml:space="preserve">                Регистрация целевого инструктажа,</w:t>
      </w:r>
    </w:p>
    <w:p w:rsidR="00B61F67" w:rsidRPr="003D792B" w:rsidRDefault="00B61F67">
      <w:pPr>
        <w:pStyle w:val="ConsPlusNonformat"/>
        <w:rPr>
          <w:lang w:val="ru-RU"/>
        </w:rPr>
      </w:pPr>
      <w:r w:rsidRPr="003D792B">
        <w:rPr>
          <w:lang w:val="ru-RU"/>
        </w:rPr>
        <w:t xml:space="preserve">                    проводимого выдающим наряд</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Целевой инструктаж провел    │  Целевой инструктаж получил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│Работник,     │_________________│Ответственный  │_______________│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│выдавший наряд│    (фамилия,    │руководитель   │   (фамилия,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инициалы)    │работ (произ-  │   инициалы)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│_________________│водитель работ,│_______________│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(подпись)    │наблюдающий)   │   (подпись)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Nonformat"/>
        <w:rPr>
          <w:lang w:val="ru-RU"/>
        </w:rPr>
      </w:pPr>
      <w:bookmarkStart w:id="112" w:name="Par3052"/>
      <w:bookmarkEnd w:id="112"/>
      <w:r w:rsidRPr="003D792B">
        <w:rPr>
          <w:lang w:val="ru-RU"/>
        </w:rPr>
        <w:t xml:space="preserve">              Разрешение на подготовку рабочих мест</w:t>
      </w:r>
    </w:p>
    <w:p w:rsidR="00B61F67" w:rsidRPr="003D792B" w:rsidRDefault="00B61F67">
      <w:pPr>
        <w:pStyle w:val="ConsPlusNonformat"/>
        <w:rPr>
          <w:lang w:val="ru-RU"/>
        </w:rPr>
      </w:pPr>
      <w:r w:rsidRPr="003D792B">
        <w:rPr>
          <w:lang w:val="ru-RU"/>
        </w:rPr>
        <w:t xml:space="preserve">                  и на допуск к выполнению работ</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40"/>
        <w:gridCol w:w="1820"/>
        <w:gridCol w:w="4060"/>
      </w:tblGrid>
      <w:tr w:rsidR="00B61F67" w:rsidRPr="003D792B">
        <w:tblPrEx>
          <w:tblCellMar>
            <w:top w:w="0" w:type="dxa"/>
            <w:bottom w:w="0" w:type="dxa"/>
          </w:tblCellMar>
        </w:tblPrEx>
        <w:trPr>
          <w:trHeight w:val="1000"/>
          <w:tblCellSpacing w:w="5" w:type="nil"/>
        </w:trPr>
        <w:tc>
          <w:tcPr>
            <w:tcW w:w="364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Разрешение на подготовку</w:t>
            </w:r>
            <w:r w:rsidRPr="003D792B">
              <w:rPr>
                <w:rFonts w:ascii="Courier New" w:hAnsi="Courier New" w:cs="Courier New"/>
                <w:sz w:val="20"/>
                <w:szCs w:val="20"/>
                <w:lang w:val="ru-RU"/>
              </w:rPr>
              <w:br/>
              <w:t>рабочих мест и на допуск</w:t>
            </w:r>
            <w:r w:rsidRPr="003D792B">
              <w:rPr>
                <w:rFonts w:ascii="Courier New" w:hAnsi="Courier New" w:cs="Courier New"/>
                <w:sz w:val="20"/>
                <w:szCs w:val="20"/>
                <w:lang w:val="ru-RU"/>
              </w:rPr>
              <w:br/>
              <w:t>к выполнению работ выдал</w:t>
            </w:r>
            <w:r w:rsidRPr="003D792B">
              <w:rPr>
                <w:rFonts w:ascii="Courier New" w:hAnsi="Courier New" w:cs="Courier New"/>
                <w:sz w:val="20"/>
                <w:szCs w:val="20"/>
                <w:lang w:val="ru-RU"/>
              </w:rPr>
              <w:br/>
              <w:t xml:space="preserve">(должность, фамилия или </w:t>
            </w:r>
            <w:r w:rsidRPr="003D792B">
              <w:rPr>
                <w:rFonts w:ascii="Courier New" w:hAnsi="Courier New" w:cs="Courier New"/>
                <w:sz w:val="20"/>
                <w:szCs w:val="20"/>
                <w:lang w:val="ru-RU"/>
              </w:rPr>
              <w:br/>
              <w:t xml:space="preserve">        подпись)        </w:t>
            </w:r>
          </w:p>
        </w:tc>
        <w:tc>
          <w:tcPr>
            <w:tcW w:w="182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Дата, время</w:t>
            </w:r>
          </w:p>
        </w:tc>
        <w:tc>
          <w:tcPr>
            <w:tcW w:w="406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Подпись работника, получив-</w:t>
            </w:r>
            <w:r w:rsidRPr="003D792B">
              <w:rPr>
                <w:rFonts w:ascii="Courier New" w:hAnsi="Courier New" w:cs="Courier New"/>
                <w:sz w:val="20"/>
                <w:szCs w:val="20"/>
                <w:lang w:val="ru-RU"/>
              </w:rPr>
              <w:br/>
              <w:t xml:space="preserve">шего разрешение на подго-  </w:t>
            </w:r>
            <w:r w:rsidRPr="003D792B">
              <w:rPr>
                <w:rFonts w:ascii="Courier New" w:hAnsi="Courier New" w:cs="Courier New"/>
                <w:sz w:val="20"/>
                <w:szCs w:val="20"/>
                <w:lang w:val="ru-RU"/>
              </w:rPr>
              <w:br/>
              <w:t xml:space="preserve">товку рабочих мест и на    </w:t>
            </w:r>
            <w:r w:rsidRPr="003D792B">
              <w:rPr>
                <w:rFonts w:ascii="Courier New" w:hAnsi="Courier New" w:cs="Courier New"/>
                <w:sz w:val="20"/>
                <w:szCs w:val="20"/>
                <w:lang w:val="ru-RU"/>
              </w:rPr>
              <w:br/>
              <w:t xml:space="preserve">допуск к выполнению работ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     </w:t>
            </w:r>
          </w:p>
        </w:tc>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bookmarkStart w:id="113" w:name="Par3062"/>
            <w:bookmarkEnd w:id="113"/>
            <w:r>
              <w:rPr>
                <w:rFonts w:ascii="Courier New" w:hAnsi="Courier New" w:cs="Courier New"/>
                <w:sz w:val="20"/>
                <w:szCs w:val="20"/>
              </w:rPr>
              <w:t xml:space="preserve">             3             </w:t>
            </w:r>
          </w:p>
        </w:tc>
      </w:tr>
      <w:tr w:rsidR="00B61F67">
        <w:tblPrEx>
          <w:tblCellMar>
            <w:top w:w="0" w:type="dxa"/>
            <w:bottom w:w="0" w:type="dxa"/>
          </w:tblCellMar>
        </w:tblPrEx>
        <w:trPr>
          <w:tblCellSpacing w:w="5" w:type="nil"/>
        </w:trPr>
        <w:tc>
          <w:tcPr>
            <w:tcW w:w="36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pStyle w:val="ConsPlusNonformat"/>
      </w:pPr>
      <w:r>
        <w:t xml:space="preserve">                                 Оборотная сторона наряда (стр. 2)</w:t>
      </w:r>
    </w:p>
    <w:p w:rsidR="00B61F67" w:rsidRDefault="00B61F67">
      <w:pPr>
        <w:pStyle w:val="ConsPlusNonformat"/>
      </w:pPr>
    </w:p>
    <w:p w:rsidR="00B61F67" w:rsidRPr="003D792B" w:rsidRDefault="00B61F67">
      <w:pPr>
        <w:pStyle w:val="ConsPlusNonformat"/>
        <w:rPr>
          <w:lang w:val="ru-RU"/>
        </w:rPr>
      </w:pPr>
      <w:bookmarkStart w:id="114" w:name="Par3069"/>
      <w:bookmarkEnd w:id="114"/>
      <w:r w:rsidRPr="003D792B">
        <w:rPr>
          <w:lang w:val="ru-RU"/>
        </w:rPr>
        <w:t>Рабочие места подготовлены. Под напряжением остались: ____________</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Допускающий ______________________________________________________</w:t>
      </w:r>
    </w:p>
    <w:p w:rsidR="00B61F67" w:rsidRPr="003D792B" w:rsidRDefault="00B61F67">
      <w:pPr>
        <w:pStyle w:val="ConsPlusNonformat"/>
        <w:rPr>
          <w:lang w:val="ru-RU"/>
        </w:rPr>
      </w:pPr>
      <w:r w:rsidRPr="003D792B">
        <w:rPr>
          <w:lang w:val="ru-RU"/>
        </w:rPr>
        <w:t xml:space="preserve">                                   (подпись)</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Ответственный руководитель работ</w:t>
      </w:r>
    </w:p>
    <w:p w:rsidR="00B61F67" w:rsidRPr="003D792B" w:rsidRDefault="00B61F67">
      <w:pPr>
        <w:pStyle w:val="ConsPlusNonformat"/>
        <w:rPr>
          <w:lang w:val="ru-RU"/>
        </w:rPr>
      </w:pPr>
      <w:r w:rsidRPr="003D792B">
        <w:rPr>
          <w:lang w:val="ru-RU"/>
        </w:rPr>
        <w:t>(производитель работ или наблюдающий) ____________________________</w:t>
      </w:r>
    </w:p>
    <w:p w:rsidR="00B61F67" w:rsidRPr="003D792B" w:rsidRDefault="00B61F67">
      <w:pPr>
        <w:pStyle w:val="ConsPlusNonformat"/>
        <w:rPr>
          <w:lang w:val="ru-RU"/>
        </w:rPr>
      </w:pPr>
      <w:r w:rsidRPr="003D792B">
        <w:rPr>
          <w:lang w:val="ru-RU"/>
        </w:rPr>
        <w:t xml:space="preserve">                                                (подпись)</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Nonformat"/>
        <w:rPr>
          <w:lang w:val="ru-RU"/>
        </w:rPr>
      </w:pPr>
      <w:r w:rsidRPr="003D792B">
        <w:rPr>
          <w:lang w:val="ru-RU"/>
        </w:rPr>
        <w:t xml:space="preserve">                Регистрация целевого инструктажа,</w:t>
      </w:r>
    </w:p>
    <w:p w:rsidR="00B61F67" w:rsidRPr="003D792B" w:rsidRDefault="00B61F67">
      <w:pPr>
        <w:pStyle w:val="ConsPlusNonformat"/>
        <w:rPr>
          <w:lang w:val="ru-RU"/>
        </w:rPr>
      </w:pPr>
      <w:r w:rsidRPr="003D792B">
        <w:rPr>
          <w:lang w:val="ru-RU"/>
        </w:rPr>
        <w:t xml:space="preserve">          проводимого допускающим при первичном допуске</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Целевой инструктаж провел    │  Целевой инструктаж получил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│Допускающий   │_________________│Ответственный  │_______________│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(фамилия,    │руководитель,  │   (фамилия,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инициалы)    │производитель  │   инициалы)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│_________________│работ (наблюда-│_______________│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(подпись)    │ющий), члены   │   (подпись)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│бригады        │_______________│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Nonformat"/>
        <w:rPr>
          <w:lang w:val="ru-RU"/>
        </w:rPr>
      </w:pPr>
      <w:bookmarkStart w:id="115" w:name="Par3093"/>
      <w:bookmarkEnd w:id="115"/>
      <w:r w:rsidRPr="003D792B">
        <w:rPr>
          <w:lang w:val="ru-RU"/>
        </w:rPr>
        <w:t xml:space="preserve">         Ежедневный допуск к работе и время ее окончания</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400"/>
        <w:gridCol w:w="980"/>
        <w:gridCol w:w="1540"/>
        <w:gridCol w:w="1820"/>
        <w:gridCol w:w="980"/>
        <w:gridCol w:w="3220"/>
      </w:tblGrid>
      <w:tr w:rsidR="00B61F67">
        <w:tblPrEx>
          <w:tblCellMar>
            <w:top w:w="0" w:type="dxa"/>
            <w:bottom w:w="0" w:type="dxa"/>
          </w:tblCellMar>
        </w:tblPrEx>
        <w:trPr>
          <w:trHeight w:val="600"/>
          <w:tblCellSpacing w:w="5" w:type="nil"/>
        </w:trPr>
        <w:tc>
          <w:tcPr>
            <w:tcW w:w="5740" w:type="dxa"/>
            <w:gridSpan w:val="4"/>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Бригада получила целевой инструктаж </w:t>
            </w:r>
            <w:r w:rsidRPr="003D792B">
              <w:rPr>
                <w:rFonts w:ascii="Courier New" w:hAnsi="Courier New" w:cs="Courier New"/>
                <w:sz w:val="20"/>
                <w:szCs w:val="20"/>
                <w:lang w:val="ru-RU"/>
              </w:rPr>
              <w:br/>
              <w:t>и допущена на подготовленное рабочее</w:t>
            </w:r>
            <w:r w:rsidRPr="003D792B">
              <w:rPr>
                <w:rFonts w:ascii="Courier New" w:hAnsi="Courier New" w:cs="Courier New"/>
                <w:sz w:val="20"/>
                <w:szCs w:val="20"/>
                <w:lang w:val="ru-RU"/>
              </w:rPr>
              <w:br/>
              <w:t xml:space="preserve">                место               </w:t>
            </w:r>
          </w:p>
        </w:tc>
        <w:tc>
          <w:tcPr>
            <w:tcW w:w="4200" w:type="dxa"/>
            <w:gridSpan w:val="2"/>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Работа закончена, бригада </w:t>
            </w:r>
            <w:r>
              <w:rPr>
                <w:rFonts w:ascii="Courier New" w:hAnsi="Courier New" w:cs="Courier New"/>
                <w:sz w:val="20"/>
                <w:szCs w:val="20"/>
              </w:rPr>
              <w:br/>
              <w:t xml:space="preserve">          удалена          </w:t>
            </w:r>
          </w:p>
        </w:tc>
      </w:tr>
      <w:tr w:rsidR="00B61F67" w:rsidRPr="003D792B">
        <w:tblPrEx>
          <w:tblCellMar>
            <w:top w:w="0" w:type="dxa"/>
            <w:bottom w:w="0" w:type="dxa"/>
          </w:tblCellMar>
        </w:tblPrEx>
        <w:trPr>
          <w:trHeight w:val="600"/>
          <w:tblCellSpacing w:w="5" w:type="nil"/>
        </w:trPr>
        <w:tc>
          <w:tcPr>
            <w:tcW w:w="140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наимено-</w:t>
            </w:r>
            <w:r>
              <w:rPr>
                <w:rFonts w:ascii="Courier New" w:hAnsi="Courier New" w:cs="Courier New"/>
                <w:sz w:val="20"/>
                <w:szCs w:val="20"/>
              </w:rPr>
              <w:br/>
              <w:t xml:space="preserve">вание   </w:t>
            </w:r>
            <w:r>
              <w:rPr>
                <w:rFonts w:ascii="Courier New" w:hAnsi="Courier New" w:cs="Courier New"/>
                <w:sz w:val="20"/>
                <w:szCs w:val="20"/>
              </w:rPr>
              <w:br/>
              <w:t>рабочего</w:t>
            </w:r>
            <w:r>
              <w:rPr>
                <w:rFonts w:ascii="Courier New" w:hAnsi="Courier New" w:cs="Courier New"/>
                <w:sz w:val="20"/>
                <w:szCs w:val="20"/>
              </w:rPr>
              <w:br/>
              <w:t xml:space="preserve">места   </w:t>
            </w:r>
          </w:p>
        </w:tc>
        <w:tc>
          <w:tcPr>
            <w:tcW w:w="98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дата,</w:t>
            </w:r>
            <w:r>
              <w:rPr>
                <w:rFonts w:ascii="Courier New" w:hAnsi="Courier New" w:cs="Courier New"/>
                <w:sz w:val="20"/>
                <w:szCs w:val="20"/>
              </w:rPr>
              <w:br/>
              <w:t>время</w:t>
            </w:r>
          </w:p>
        </w:tc>
        <w:tc>
          <w:tcPr>
            <w:tcW w:w="3360" w:type="dxa"/>
            <w:gridSpan w:val="2"/>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подписи (подпись)  </w:t>
            </w:r>
            <w:r>
              <w:rPr>
                <w:rFonts w:ascii="Courier New" w:hAnsi="Courier New" w:cs="Courier New"/>
                <w:sz w:val="20"/>
                <w:szCs w:val="20"/>
              </w:rPr>
              <w:br/>
              <w:t xml:space="preserve"> (фамилия, инициалы) </w:t>
            </w:r>
          </w:p>
        </w:tc>
        <w:tc>
          <w:tcPr>
            <w:tcW w:w="980" w:type="dxa"/>
            <w:vMerge w:val="restart"/>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дата,</w:t>
            </w:r>
            <w:r>
              <w:rPr>
                <w:rFonts w:ascii="Courier New" w:hAnsi="Courier New" w:cs="Courier New"/>
                <w:sz w:val="20"/>
                <w:szCs w:val="20"/>
              </w:rPr>
              <w:br/>
              <w:t>время</w:t>
            </w:r>
          </w:p>
        </w:tc>
        <w:tc>
          <w:tcPr>
            <w:tcW w:w="3220" w:type="dxa"/>
            <w:vMerge w:val="restart"/>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подпись производителя</w:t>
            </w:r>
            <w:r w:rsidRPr="003D792B">
              <w:rPr>
                <w:rFonts w:ascii="Courier New" w:hAnsi="Courier New" w:cs="Courier New"/>
                <w:sz w:val="20"/>
                <w:szCs w:val="20"/>
                <w:lang w:val="ru-RU"/>
              </w:rPr>
              <w:br/>
              <w:t xml:space="preserve"> работ (наблюдающего)</w:t>
            </w:r>
            <w:r w:rsidRPr="003D792B">
              <w:rPr>
                <w:rFonts w:ascii="Courier New" w:hAnsi="Courier New" w:cs="Courier New"/>
                <w:sz w:val="20"/>
                <w:szCs w:val="20"/>
                <w:lang w:val="ru-RU"/>
              </w:rPr>
              <w:br/>
              <w:t xml:space="preserve"> (подпись) (фамилия, </w:t>
            </w:r>
            <w:r w:rsidRPr="003D792B">
              <w:rPr>
                <w:rFonts w:ascii="Courier New" w:hAnsi="Courier New" w:cs="Courier New"/>
                <w:sz w:val="20"/>
                <w:szCs w:val="20"/>
                <w:lang w:val="ru-RU"/>
              </w:rPr>
              <w:br/>
              <w:t xml:space="preserve">      инициалы)      </w:t>
            </w:r>
          </w:p>
        </w:tc>
      </w:tr>
      <w:tr w:rsidR="00B61F67" w:rsidRPr="003D792B">
        <w:tblPrEx>
          <w:tblCellMar>
            <w:top w:w="0" w:type="dxa"/>
            <w:bottom w:w="0" w:type="dxa"/>
          </w:tblCellMar>
        </w:tblPrEx>
        <w:trPr>
          <w:trHeight w:val="800"/>
          <w:tblCellSpacing w:w="5" w:type="nil"/>
        </w:trPr>
        <w:tc>
          <w:tcPr>
            <w:tcW w:w="140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98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допускаю-</w:t>
            </w:r>
            <w:r>
              <w:rPr>
                <w:rFonts w:ascii="Courier New" w:hAnsi="Courier New" w:cs="Courier New"/>
                <w:sz w:val="20"/>
                <w:szCs w:val="20"/>
              </w:rPr>
              <w:br/>
              <w:t xml:space="preserve">щего     </w:t>
            </w:r>
          </w:p>
        </w:tc>
        <w:tc>
          <w:tcPr>
            <w:tcW w:w="18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производи- </w:t>
            </w:r>
            <w:r w:rsidRPr="003D792B">
              <w:rPr>
                <w:rFonts w:ascii="Courier New" w:hAnsi="Courier New" w:cs="Courier New"/>
                <w:sz w:val="20"/>
                <w:szCs w:val="20"/>
                <w:lang w:val="ru-RU"/>
              </w:rPr>
              <w:br/>
              <w:t xml:space="preserve">теля работ </w:t>
            </w:r>
            <w:r w:rsidRPr="003D792B">
              <w:rPr>
                <w:rFonts w:ascii="Courier New" w:hAnsi="Courier New" w:cs="Courier New"/>
                <w:sz w:val="20"/>
                <w:szCs w:val="20"/>
                <w:lang w:val="ru-RU"/>
              </w:rPr>
              <w:br/>
              <w:t xml:space="preserve">(наблюдаю- </w:t>
            </w:r>
            <w:r w:rsidRPr="003D792B">
              <w:rPr>
                <w:rFonts w:ascii="Courier New" w:hAnsi="Courier New" w:cs="Courier New"/>
                <w:sz w:val="20"/>
                <w:szCs w:val="20"/>
                <w:lang w:val="ru-RU"/>
              </w:rPr>
              <w:br/>
              <w:t xml:space="preserve">щего)      </w:t>
            </w:r>
          </w:p>
        </w:tc>
        <w:tc>
          <w:tcPr>
            <w:tcW w:w="98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3220" w:type="dxa"/>
            <w:vMerge/>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     </w:t>
            </w: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  </w:t>
            </w:r>
          </w:p>
        </w:tc>
        <w:tc>
          <w:tcPr>
            <w:tcW w:w="32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bookmarkStart w:id="116" w:name="Par3108"/>
            <w:bookmarkEnd w:id="116"/>
            <w:r>
              <w:rPr>
                <w:rFonts w:ascii="Courier New" w:hAnsi="Courier New" w:cs="Courier New"/>
                <w:sz w:val="20"/>
                <w:szCs w:val="20"/>
              </w:rPr>
              <w:t xml:space="preserve">          6          </w:t>
            </w: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jc w:val="both"/>
        <w:rPr>
          <w:rFonts w:ascii="Calibri" w:hAnsi="Calibri" w:cs="Calibri"/>
          <w:sz w:val="20"/>
          <w:szCs w:val="20"/>
        </w:rPr>
      </w:pPr>
    </w:p>
    <w:p w:rsidR="00B61F67" w:rsidRDefault="00B61F67">
      <w:pPr>
        <w:pStyle w:val="ConsPlusNonformat"/>
      </w:pPr>
      <w:r>
        <w:t xml:space="preserve">                Регистрация целевого инструктажа,</w:t>
      </w:r>
    </w:p>
    <w:p w:rsidR="00B61F67" w:rsidRDefault="00B61F67">
      <w:pPr>
        <w:pStyle w:val="ConsPlusNonformat"/>
      </w:pPr>
      <w:r>
        <w:t xml:space="preserve">             проводимого ответственным руководителем</w:t>
      </w:r>
    </w:p>
    <w:p w:rsidR="00B61F67" w:rsidRDefault="00B61F67">
      <w:pPr>
        <w:pStyle w:val="ConsPlusNonformat"/>
      </w:pPr>
      <w:r>
        <w:t xml:space="preserve">               (производителем работ, наблюдающим)</w:t>
      </w:r>
    </w:p>
    <w:p w:rsidR="00B61F67" w:rsidRDefault="00B61F67">
      <w:pPr>
        <w:widowControl w:val="0"/>
        <w:autoSpaceDE w:val="0"/>
        <w:autoSpaceDN w:val="0"/>
        <w:adjustRightInd w:val="0"/>
        <w:spacing w:after="0" w:line="240" w:lineRule="auto"/>
        <w:jc w:val="both"/>
        <w:rPr>
          <w:rFonts w:ascii="Calibri" w:hAnsi="Calibri" w:cs="Calibri"/>
          <w:sz w:val="20"/>
          <w:szCs w:val="20"/>
        </w:rPr>
      </w:pP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Целевой инструктаж провел    │  Целевой инструктаж получил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│Ответственный │_________________│Члены бригады  │_______________│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│руководитель  │    (фамилия,    │               │   (фамилия,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│(производитель│    инициалы)    │               │   инициалы)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│работ, наблю- │_________________│               │_______________│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│дающий)       │    (подпись)    │               │   (подпись)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               │_______________│</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p w:rsidR="00B61F67" w:rsidRPr="003D792B" w:rsidRDefault="00B61F67">
      <w:pPr>
        <w:pStyle w:val="ConsPlusNonformat"/>
        <w:rPr>
          <w:lang w:val="ru-RU"/>
        </w:rPr>
      </w:pPr>
      <w:bookmarkStart w:id="117" w:name="Par3134"/>
      <w:bookmarkEnd w:id="117"/>
      <w:r w:rsidRPr="003D792B">
        <w:rPr>
          <w:lang w:val="ru-RU"/>
        </w:rPr>
        <w:t xml:space="preserve">                   Изменения в составе бригады</w:t>
      </w:r>
    </w:p>
    <w:p w:rsidR="00B61F67" w:rsidRPr="003D792B" w:rsidRDefault="00B61F67">
      <w:pPr>
        <w:widowControl w:val="0"/>
        <w:autoSpaceDE w:val="0"/>
        <w:autoSpaceDN w:val="0"/>
        <w:adjustRightInd w:val="0"/>
        <w:spacing w:after="0" w:line="240" w:lineRule="auto"/>
        <w:jc w:val="both"/>
        <w:rPr>
          <w:rFonts w:ascii="Calibri" w:hAnsi="Calibri" w:cs="Calibri"/>
          <w:sz w:val="20"/>
          <w:szCs w:val="20"/>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60"/>
        <w:gridCol w:w="2800"/>
        <w:gridCol w:w="1260"/>
        <w:gridCol w:w="1540"/>
      </w:tblGrid>
      <w:tr w:rsidR="00B61F67">
        <w:tblPrEx>
          <w:tblCellMar>
            <w:top w:w="0" w:type="dxa"/>
            <w:bottom w:w="0" w:type="dxa"/>
          </w:tblCellMar>
        </w:tblPrEx>
        <w:trPr>
          <w:trHeight w:val="800"/>
          <w:tblCellSpacing w:w="5" w:type="nil"/>
        </w:trPr>
        <w:tc>
          <w:tcPr>
            <w:tcW w:w="406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 xml:space="preserve">  Введен в состав бригады  </w:t>
            </w:r>
            <w:r w:rsidRPr="003D792B">
              <w:rPr>
                <w:rFonts w:ascii="Courier New" w:hAnsi="Courier New" w:cs="Courier New"/>
                <w:sz w:val="20"/>
                <w:szCs w:val="20"/>
                <w:lang w:val="ru-RU"/>
              </w:rPr>
              <w:br/>
              <w:t>(фамилия, инициалы, группа)</w:t>
            </w:r>
          </w:p>
        </w:tc>
        <w:tc>
          <w:tcPr>
            <w:tcW w:w="280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Выведен из состава</w:t>
            </w:r>
            <w:r w:rsidRPr="003D792B">
              <w:rPr>
                <w:rFonts w:ascii="Courier New" w:hAnsi="Courier New" w:cs="Courier New"/>
                <w:sz w:val="20"/>
                <w:szCs w:val="20"/>
                <w:lang w:val="ru-RU"/>
              </w:rPr>
              <w:br/>
              <w:t xml:space="preserve">бригады (фамилия, </w:t>
            </w:r>
            <w:r w:rsidRPr="003D792B">
              <w:rPr>
                <w:rFonts w:ascii="Courier New" w:hAnsi="Courier New" w:cs="Courier New"/>
                <w:sz w:val="20"/>
                <w:szCs w:val="20"/>
                <w:lang w:val="ru-RU"/>
              </w:rPr>
              <w:br/>
              <w:t xml:space="preserve">инициалы, группа) </w:t>
            </w:r>
          </w:p>
        </w:tc>
        <w:tc>
          <w:tcPr>
            <w:tcW w:w="126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Дата, </w:t>
            </w:r>
            <w:r>
              <w:rPr>
                <w:rFonts w:ascii="Courier New" w:hAnsi="Courier New" w:cs="Courier New"/>
                <w:sz w:val="20"/>
                <w:szCs w:val="20"/>
              </w:rPr>
              <w:br/>
              <w:t xml:space="preserve"> время </w:t>
            </w:r>
            <w:r>
              <w:rPr>
                <w:rFonts w:ascii="Courier New" w:hAnsi="Courier New" w:cs="Courier New"/>
                <w:sz w:val="20"/>
                <w:szCs w:val="20"/>
              </w:rPr>
              <w:br/>
              <w:t xml:space="preserve">(дата) </w:t>
            </w:r>
            <w:r>
              <w:rPr>
                <w:rFonts w:ascii="Courier New" w:hAnsi="Courier New" w:cs="Courier New"/>
                <w:sz w:val="20"/>
                <w:szCs w:val="20"/>
              </w:rPr>
              <w:br/>
              <w:t>(время)</w:t>
            </w:r>
          </w:p>
        </w:tc>
        <w:tc>
          <w:tcPr>
            <w:tcW w:w="154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Разрешил </w:t>
            </w:r>
            <w:r>
              <w:rPr>
                <w:rFonts w:ascii="Courier New" w:hAnsi="Courier New" w:cs="Courier New"/>
                <w:sz w:val="20"/>
                <w:szCs w:val="20"/>
              </w:rPr>
              <w:br/>
              <w:t>(подпись)</w:t>
            </w:r>
            <w:r>
              <w:rPr>
                <w:rFonts w:ascii="Courier New" w:hAnsi="Courier New" w:cs="Courier New"/>
                <w:sz w:val="20"/>
                <w:szCs w:val="20"/>
              </w:rPr>
              <w:br/>
              <w:t>(фамилия,</w:t>
            </w:r>
            <w:r>
              <w:rPr>
                <w:rFonts w:ascii="Courier New" w:hAnsi="Courier New" w:cs="Courier New"/>
                <w:sz w:val="20"/>
                <w:szCs w:val="20"/>
              </w:rPr>
              <w:br/>
              <w:t>инициалы)</w:t>
            </w:r>
          </w:p>
        </w:tc>
      </w:tr>
      <w:tr w:rsidR="00B61F67">
        <w:tblPrEx>
          <w:tblCellMar>
            <w:top w:w="0" w:type="dxa"/>
            <w:bottom w:w="0" w:type="dxa"/>
          </w:tblCellMar>
        </w:tblPrEx>
        <w:trPr>
          <w:tblCellSpacing w:w="5" w:type="nil"/>
        </w:trPr>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             </w:t>
            </w:r>
          </w:p>
        </w:tc>
        <w:tc>
          <w:tcPr>
            <w:tcW w:w="28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bookmarkStart w:id="118" w:name="Par3142"/>
            <w:bookmarkEnd w:id="118"/>
            <w:r>
              <w:rPr>
                <w:rFonts w:ascii="Courier New" w:hAnsi="Courier New" w:cs="Courier New"/>
                <w:sz w:val="20"/>
                <w:szCs w:val="20"/>
              </w:rPr>
              <w:t xml:space="preserve">    4    </w:t>
            </w:r>
          </w:p>
        </w:tc>
      </w:tr>
      <w:tr w:rsidR="00B61F67">
        <w:tblPrEx>
          <w:tblCellMar>
            <w:top w:w="0" w:type="dxa"/>
            <w:bottom w:w="0" w:type="dxa"/>
          </w:tblCellMar>
        </w:tblPrEx>
        <w:trPr>
          <w:tblCellSpacing w:w="5" w:type="nil"/>
        </w:trPr>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8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8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8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40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8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jc w:val="both"/>
        <w:rPr>
          <w:rFonts w:ascii="Calibri" w:hAnsi="Calibri" w:cs="Calibri"/>
          <w:sz w:val="20"/>
          <w:szCs w:val="20"/>
        </w:rPr>
      </w:pPr>
    </w:p>
    <w:p w:rsidR="00B61F67" w:rsidRPr="003D792B" w:rsidRDefault="00B61F67">
      <w:pPr>
        <w:pStyle w:val="ConsPlusNonformat"/>
        <w:rPr>
          <w:lang w:val="ru-RU"/>
        </w:rPr>
      </w:pPr>
      <w:r w:rsidRPr="003D792B">
        <w:rPr>
          <w:lang w:val="ru-RU"/>
        </w:rPr>
        <w:t xml:space="preserve">    Работа полностью  закончена,  бригада   удалена,   заземления,</w:t>
      </w:r>
    </w:p>
    <w:p w:rsidR="00B61F67" w:rsidRPr="003D792B" w:rsidRDefault="00B61F67">
      <w:pPr>
        <w:pStyle w:val="ConsPlusNonformat"/>
        <w:rPr>
          <w:lang w:val="ru-RU"/>
        </w:rPr>
      </w:pPr>
      <w:r w:rsidRPr="003D792B">
        <w:rPr>
          <w:lang w:val="ru-RU"/>
        </w:rPr>
        <w:t>установленные бригадой, сняты, сообщено (кому) ___________________</w:t>
      </w:r>
    </w:p>
    <w:p w:rsidR="00B61F67" w:rsidRPr="003D792B" w:rsidRDefault="00B61F67">
      <w:pPr>
        <w:pStyle w:val="ConsPlusNonformat"/>
        <w:rPr>
          <w:lang w:val="ru-RU"/>
        </w:rPr>
      </w:pPr>
      <w:r w:rsidRPr="003D792B">
        <w:rPr>
          <w:lang w:val="ru-RU"/>
        </w:rPr>
        <w:t xml:space="preserve">                                                   (должность)</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 xml:space="preserve">                       (фамилия, инициалы)</w:t>
      </w:r>
    </w:p>
    <w:p w:rsidR="00B61F67" w:rsidRPr="003D792B" w:rsidRDefault="00B61F67">
      <w:pPr>
        <w:pStyle w:val="ConsPlusNonformat"/>
        <w:rPr>
          <w:lang w:val="ru-RU"/>
        </w:rPr>
      </w:pPr>
      <w:r w:rsidRPr="003D792B">
        <w:rPr>
          <w:lang w:val="ru-RU"/>
        </w:rPr>
        <w:t>Дата __________________________ время ____________________________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Производитель работ (наблюдающий) ________________________________</w:t>
      </w:r>
    </w:p>
    <w:p w:rsidR="00B61F67" w:rsidRPr="003D792B" w:rsidRDefault="00B61F67">
      <w:pPr>
        <w:pStyle w:val="ConsPlusNonformat"/>
        <w:rPr>
          <w:lang w:val="ru-RU"/>
        </w:rPr>
      </w:pPr>
      <w:r w:rsidRPr="003D792B">
        <w:rPr>
          <w:lang w:val="ru-RU"/>
        </w:rPr>
        <w:t xml:space="preserve">                                   (подпись) (фамилия, инициалы)</w:t>
      </w:r>
    </w:p>
    <w:p w:rsidR="00B61F67" w:rsidRPr="003D792B" w:rsidRDefault="00B61F67">
      <w:pPr>
        <w:pStyle w:val="ConsPlusNonformat"/>
        <w:rPr>
          <w:lang w:val="ru-RU"/>
        </w:rPr>
      </w:pPr>
    </w:p>
    <w:p w:rsidR="00B61F67" w:rsidRPr="003D792B" w:rsidRDefault="00B61F67">
      <w:pPr>
        <w:pStyle w:val="ConsPlusNonformat"/>
        <w:rPr>
          <w:lang w:val="ru-RU"/>
        </w:rPr>
      </w:pPr>
      <w:bookmarkStart w:id="119" w:name="Par3163"/>
      <w:bookmarkEnd w:id="119"/>
      <w:r w:rsidRPr="003D792B">
        <w:rPr>
          <w:lang w:val="ru-RU"/>
        </w:rPr>
        <w:t>Ответственный руководитель работ  ________________________________</w:t>
      </w:r>
    </w:p>
    <w:p w:rsidR="00B61F67" w:rsidRPr="003D792B" w:rsidRDefault="00B61F67">
      <w:pPr>
        <w:pStyle w:val="ConsPlusNonformat"/>
        <w:rPr>
          <w:lang w:val="ru-RU"/>
        </w:rPr>
      </w:pPr>
      <w:r w:rsidRPr="003D792B">
        <w:rPr>
          <w:lang w:val="ru-RU"/>
        </w:rPr>
        <w:t xml:space="preserve">                                   (подпись) (фамилия, инициалы)</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jc w:val="center"/>
        <w:outlineLvl w:val="1"/>
        <w:rPr>
          <w:rFonts w:ascii="Calibri" w:hAnsi="Calibri" w:cs="Calibri"/>
          <w:lang w:val="ru-RU"/>
        </w:rPr>
      </w:pPr>
      <w:r w:rsidRPr="003D792B">
        <w:rPr>
          <w:rFonts w:ascii="Calibri" w:hAnsi="Calibri" w:cs="Calibri"/>
          <w:lang w:val="ru-RU"/>
        </w:rPr>
        <w:t>Указания</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по заполнению наряда-допуска &lt;*&gt; для работы</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в электроустановках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&lt;*&gt; Далее - наряд.</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1. Записи в наряде должны быть разборчивыми. Заполнение наряда карандашом и исправление текста не допускается.</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94"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 Система нумерации нарядов устанавливается руководством организации.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3. При указании дат пишутся число, месяц и две последние цифры, обозначающие год, например: 29.09.00, 19.12.01, 30.01.02.</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4. Кроме фамилий работников, указываемых в наряде, записываются их инициалы и группа по электробезопасности.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5. В наряде указываются диспетчерские наименования (обозначения) электроустановок, присоединений, оборудования.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6. В случае недостатка строк в таблицах основного бланка наряда разрешается прикладывать к нему дополнительный бланк под тем же номером с указанием фамилии и инициалов выдающего наряд для продолжения записей. При этом в последних строках соответствующей таблицы основного бланка следует записать: "См. дополнительный бланк". Дополнительный бланк должен быть подписан работником, выдавшим наряд.</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95"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Лицевая сторона наряда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7. В строке </w:t>
      </w:r>
      <w:hyperlink w:anchor="Par2995" w:history="1">
        <w:r w:rsidRPr="003D792B">
          <w:rPr>
            <w:rFonts w:ascii="Calibri" w:hAnsi="Calibri" w:cs="Calibri"/>
            <w:color w:val="0000FF"/>
            <w:lang w:val="ru-RU"/>
          </w:rPr>
          <w:t>"Подразделение"</w:t>
        </w:r>
      </w:hyperlink>
      <w:r w:rsidRPr="003D792B">
        <w:rPr>
          <w:rFonts w:ascii="Calibri" w:hAnsi="Calibri" w:cs="Calibri"/>
          <w:lang w:val="ru-RU"/>
        </w:rPr>
        <w:t xml:space="preserve"> указывается структурное подразделение (цех, служба, район, участок) организации, в электроустановках которой предстоят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 xml:space="preserve">8. В случаях, когда ответственный руководитель работ не назначается, в строке </w:t>
      </w:r>
      <w:hyperlink w:anchor="Par3000" w:history="1">
        <w:r w:rsidRPr="003D792B">
          <w:rPr>
            <w:rFonts w:ascii="Calibri" w:hAnsi="Calibri" w:cs="Calibri"/>
            <w:color w:val="0000FF"/>
            <w:lang w:val="ru-RU"/>
          </w:rPr>
          <w:t>"Ответственному</w:t>
        </w:r>
      </w:hyperlink>
      <w:r w:rsidRPr="003D792B">
        <w:rPr>
          <w:rFonts w:ascii="Calibri" w:hAnsi="Calibri" w:cs="Calibri"/>
          <w:lang w:val="ru-RU"/>
        </w:rPr>
        <w:t xml:space="preserve"> руководителю работ" указывается "Не назначается".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9. В строке </w:t>
      </w:r>
      <w:hyperlink w:anchor="Par3000" w:history="1">
        <w:r w:rsidRPr="003D792B">
          <w:rPr>
            <w:rFonts w:ascii="Calibri" w:hAnsi="Calibri" w:cs="Calibri"/>
            <w:color w:val="0000FF"/>
            <w:lang w:val="ru-RU"/>
          </w:rPr>
          <w:t>"допускающему"</w:t>
        </w:r>
      </w:hyperlink>
      <w:r w:rsidRPr="003D792B">
        <w:rPr>
          <w:rFonts w:ascii="Calibri" w:hAnsi="Calibri" w:cs="Calibri"/>
          <w:lang w:val="ru-RU"/>
        </w:rPr>
        <w:t xml:space="preserve"> указывается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в строке записывается "оперативному персоналу" без указания фамилии.</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96"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10. В строке </w:t>
      </w:r>
      <w:hyperlink w:anchor="Par3006" w:history="1">
        <w:r w:rsidRPr="003D792B">
          <w:rPr>
            <w:rFonts w:ascii="Calibri" w:hAnsi="Calibri" w:cs="Calibri"/>
            <w:color w:val="0000FF"/>
            <w:lang w:val="ru-RU"/>
          </w:rPr>
          <w:t>"с членами бригады"</w:t>
        </w:r>
      </w:hyperlink>
      <w:r w:rsidRPr="003D792B">
        <w:rPr>
          <w:rFonts w:ascii="Calibri" w:hAnsi="Calibri" w:cs="Calibri"/>
          <w:lang w:val="ru-RU"/>
        </w:rPr>
        <w:t xml:space="preserve"> перечисляются члены бригады, выполняющие работы в электроустановке. При выполнении работ с применением автомобилей, механизмов и самоходных кранов указывается, кто из членов бригады является водителем, крановщиком, стропальщиком, а также тип механизма или самоходного крана, на котором он работает.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11. В строках </w:t>
      </w:r>
      <w:hyperlink w:anchor="Par3010" w:history="1">
        <w:r w:rsidRPr="003D792B">
          <w:rPr>
            <w:rFonts w:ascii="Calibri" w:hAnsi="Calibri" w:cs="Calibri"/>
            <w:color w:val="0000FF"/>
            <w:lang w:val="ru-RU"/>
          </w:rPr>
          <w:t>"поручается":</w:t>
        </w:r>
      </w:hyperlink>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электроустановок РУ и КЛ указываются наименование электроустановки и ее присоединений, в которых предстоит работать, содержание работы;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для ВЛ указываются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12. В строках </w:t>
      </w:r>
      <w:hyperlink w:anchor="Par3011" w:history="1">
        <w:r w:rsidRPr="003D792B">
          <w:rPr>
            <w:rFonts w:ascii="Calibri" w:hAnsi="Calibri" w:cs="Calibri"/>
            <w:color w:val="0000FF"/>
            <w:lang w:val="ru-RU"/>
          </w:rPr>
          <w:t>"Работу начать"</w:t>
        </w:r>
      </w:hyperlink>
      <w:r w:rsidRPr="003D792B">
        <w:rPr>
          <w:rFonts w:ascii="Calibri" w:hAnsi="Calibri" w:cs="Calibri"/>
          <w:lang w:val="ru-RU"/>
        </w:rPr>
        <w:t xml:space="preserve"> и </w:t>
      </w:r>
      <w:hyperlink w:anchor="Par3012" w:history="1">
        <w:r w:rsidRPr="003D792B">
          <w:rPr>
            <w:rFonts w:ascii="Calibri" w:hAnsi="Calibri" w:cs="Calibri"/>
            <w:color w:val="0000FF"/>
            <w:lang w:val="ru-RU"/>
          </w:rPr>
          <w:t>"Работу закончить"</w:t>
        </w:r>
      </w:hyperlink>
      <w:r w:rsidRPr="003D792B">
        <w:rPr>
          <w:rFonts w:ascii="Calibri" w:hAnsi="Calibri" w:cs="Calibri"/>
          <w:lang w:val="ru-RU"/>
        </w:rPr>
        <w:t xml:space="preserve"> указываются дата и время начала и окончания работы по данному наряду.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13. При работе в электроустановках РУ и на КЛ в </w:t>
      </w:r>
      <w:hyperlink w:anchor="Par3014" w:history="1">
        <w:r w:rsidRPr="003D792B">
          <w:rPr>
            <w:rFonts w:ascii="Calibri" w:hAnsi="Calibri" w:cs="Calibri"/>
            <w:color w:val="0000FF"/>
            <w:lang w:val="ru-RU"/>
          </w:rPr>
          <w:t>таблице</w:t>
        </w:r>
      </w:hyperlink>
      <w:r w:rsidRPr="003D792B">
        <w:rPr>
          <w:rFonts w:ascii="Calibri" w:hAnsi="Calibri" w:cs="Calibri"/>
          <w:lang w:val="ru-RU"/>
        </w:rPr>
        <w:t xml:space="preserve"> "Меры по подготовке рабочих мест" указываются: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hyperlink w:anchor="Par3021" w:history="1">
        <w:r w:rsidRPr="003D792B">
          <w:rPr>
            <w:rFonts w:ascii="Calibri" w:hAnsi="Calibri" w:cs="Calibri"/>
            <w:color w:val="0000FF"/>
            <w:lang w:val="ru-RU"/>
          </w:rPr>
          <w:t>в графе 1</w:t>
        </w:r>
      </w:hyperlink>
      <w:r w:rsidRPr="003D792B">
        <w:rPr>
          <w:rFonts w:ascii="Calibri" w:hAnsi="Calibri" w:cs="Calibri"/>
          <w:lang w:val="ru-RU"/>
        </w:rPr>
        <w:t xml:space="preserve"> - наименование электроустановок, в которых необходимо провести операции с коммутационными аппаратами и установить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Отключения во вторичных цепях, в устройствах релейной защиты, электроавтоматики, телемеханики, связи указывать в этой </w:t>
      </w:r>
      <w:hyperlink w:anchor="Par3014" w:history="1">
        <w:r w:rsidRPr="003D792B">
          <w:rPr>
            <w:rFonts w:ascii="Calibri" w:hAnsi="Calibri" w:cs="Calibri"/>
            <w:color w:val="0000FF"/>
            <w:lang w:val="ru-RU"/>
          </w:rPr>
          <w:t>таблице</w:t>
        </w:r>
      </w:hyperlink>
      <w:r w:rsidRPr="003D792B">
        <w:rPr>
          <w:rFonts w:ascii="Calibri" w:hAnsi="Calibri" w:cs="Calibri"/>
          <w:lang w:val="ru-RU"/>
        </w:rPr>
        <w:t xml:space="preserve">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20" w:name="Par3203"/>
      <w:bookmarkEnd w:id="120"/>
      <w:r w:rsidRPr="003D792B">
        <w:rPr>
          <w:rFonts w:ascii="Calibri" w:hAnsi="Calibri" w:cs="Calibri"/>
          <w:lang w:val="ru-RU"/>
        </w:rPr>
        <w:t xml:space="preserve">14. При работах на ВЛ в </w:t>
      </w:r>
      <w:hyperlink w:anchor="Par3014" w:history="1">
        <w:r w:rsidRPr="003D792B">
          <w:rPr>
            <w:rFonts w:ascii="Calibri" w:hAnsi="Calibri" w:cs="Calibri"/>
            <w:color w:val="0000FF"/>
            <w:lang w:val="ru-RU"/>
          </w:rPr>
          <w:t>таблице</w:t>
        </w:r>
      </w:hyperlink>
      <w:r w:rsidRPr="003D792B">
        <w:rPr>
          <w:rFonts w:ascii="Calibri" w:hAnsi="Calibri" w:cs="Calibri"/>
          <w:lang w:val="ru-RU"/>
        </w:rPr>
        <w:t xml:space="preserve"> "Меры по подготовке рабочих мест" указываются: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hyperlink w:anchor="Par3021" w:history="1">
        <w:r w:rsidRPr="003D792B">
          <w:rPr>
            <w:rFonts w:ascii="Calibri" w:hAnsi="Calibri" w:cs="Calibri"/>
            <w:color w:val="0000FF"/>
            <w:lang w:val="ru-RU"/>
          </w:rPr>
          <w:t>в графе 1</w:t>
        </w:r>
      </w:hyperlink>
      <w:r w:rsidRPr="003D792B">
        <w:rPr>
          <w:rFonts w:ascii="Calibri" w:hAnsi="Calibri" w:cs="Calibri"/>
          <w:lang w:val="ru-RU"/>
        </w:rPr>
        <w:t xml:space="preserve"> - наименования линий, цепей, проводов, записанные в строке </w:t>
      </w:r>
      <w:hyperlink w:anchor="Par3010" w:history="1">
        <w:r w:rsidRPr="003D792B">
          <w:rPr>
            <w:rFonts w:ascii="Calibri" w:hAnsi="Calibri" w:cs="Calibri"/>
            <w:color w:val="0000FF"/>
            <w:lang w:val="ru-RU"/>
          </w:rPr>
          <w:t>"поручается"</w:t>
        </w:r>
      </w:hyperlink>
      <w:r w:rsidRPr="003D792B">
        <w:rPr>
          <w:rFonts w:ascii="Calibri" w:hAnsi="Calibri" w:cs="Calibri"/>
          <w:lang w:val="ru-RU"/>
        </w:rPr>
        <w:t xml:space="preserve"> наряда,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графе 2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этой же графе должны быть указаны номера опор или пролеты, где производитель работ должен установить заземления на провода и тросы на рабочем месте в соответствии с </w:t>
      </w:r>
      <w:hyperlink w:anchor="Par1317" w:history="1">
        <w:r w:rsidRPr="003D792B">
          <w:rPr>
            <w:rFonts w:ascii="Calibri" w:hAnsi="Calibri" w:cs="Calibri"/>
            <w:color w:val="0000FF"/>
            <w:lang w:val="ru-RU"/>
          </w:rPr>
          <w:t>п. п. 3.6.2,</w:t>
        </w:r>
      </w:hyperlink>
      <w:r w:rsidRPr="003D792B">
        <w:rPr>
          <w:rFonts w:ascii="Calibri" w:hAnsi="Calibri" w:cs="Calibri"/>
          <w:lang w:val="ru-RU"/>
        </w:rPr>
        <w:t xml:space="preserve"> </w:t>
      </w:r>
      <w:hyperlink w:anchor="Par1321" w:history="1">
        <w:r w:rsidRPr="003D792B">
          <w:rPr>
            <w:rFonts w:ascii="Calibri" w:hAnsi="Calibri" w:cs="Calibri"/>
            <w:color w:val="0000FF"/>
            <w:lang w:val="ru-RU"/>
          </w:rPr>
          <w:t>3.6.6,</w:t>
        </w:r>
      </w:hyperlink>
      <w:r w:rsidRPr="003D792B">
        <w:rPr>
          <w:rFonts w:ascii="Calibri" w:hAnsi="Calibri" w:cs="Calibri"/>
          <w:lang w:val="ru-RU"/>
        </w:rPr>
        <w:t xml:space="preserve"> </w:t>
      </w:r>
      <w:hyperlink w:anchor="Par1325" w:history="1">
        <w:r w:rsidRPr="003D792B">
          <w:rPr>
            <w:rFonts w:ascii="Calibri" w:hAnsi="Calibri" w:cs="Calibri"/>
            <w:color w:val="0000FF"/>
            <w:lang w:val="ru-RU"/>
          </w:rPr>
          <w:t>3.6.8,</w:t>
        </w:r>
      </w:hyperlink>
      <w:r w:rsidRPr="003D792B">
        <w:rPr>
          <w:rFonts w:ascii="Calibri" w:hAnsi="Calibri" w:cs="Calibri"/>
          <w:lang w:val="ru-RU"/>
        </w:rPr>
        <w:t xml:space="preserve"> </w:t>
      </w:r>
      <w:hyperlink w:anchor="Par1330" w:history="1">
        <w:r w:rsidRPr="003D792B">
          <w:rPr>
            <w:rFonts w:ascii="Calibri" w:hAnsi="Calibri" w:cs="Calibri"/>
            <w:color w:val="0000FF"/>
            <w:lang w:val="ru-RU"/>
          </w:rPr>
          <w:t>3.6.10,</w:t>
        </w:r>
      </w:hyperlink>
      <w:r w:rsidRPr="003D792B">
        <w:rPr>
          <w:rFonts w:ascii="Calibri" w:hAnsi="Calibri" w:cs="Calibri"/>
          <w:lang w:val="ru-RU"/>
        </w:rPr>
        <w:t xml:space="preserve"> </w:t>
      </w:r>
      <w:hyperlink w:anchor="Par1334" w:history="1">
        <w:r w:rsidRPr="003D792B">
          <w:rPr>
            <w:rFonts w:ascii="Calibri" w:hAnsi="Calibri" w:cs="Calibri"/>
            <w:color w:val="0000FF"/>
            <w:lang w:val="ru-RU"/>
          </w:rPr>
          <w:t>3.6.12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места установки заземлений при выдаче наряда определить нельзя или работа будет проводиться с перестановкой заземлений, в графе указывается "Заземлить на рабочих местах".</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hyperlink w:anchor="Par3021" w:history="1">
        <w:r w:rsidRPr="003D792B">
          <w:rPr>
            <w:rFonts w:ascii="Calibri" w:hAnsi="Calibri" w:cs="Calibri"/>
            <w:color w:val="0000FF"/>
            <w:lang w:val="ru-RU"/>
          </w:rPr>
          <w:t>В графе 2</w:t>
        </w:r>
      </w:hyperlink>
      <w:r w:rsidRPr="003D792B">
        <w:rPr>
          <w:rFonts w:ascii="Calibri" w:hAnsi="Calibri" w:cs="Calibri"/>
          <w:lang w:val="ru-RU"/>
        </w:rPr>
        <w:t xml:space="preserve"> должны быть указаны также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должно быть указано о необходимости проверки заземлений, устанавливаемых персоналом этой </w:t>
      </w:r>
      <w:r w:rsidRPr="003D792B">
        <w:rPr>
          <w:rFonts w:ascii="Calibri" w:hAnsi="Calibri" w:cs="Calibri"/>
          <w:lang w:val="ru-RU"/>
        </w:rPr>
        <w:lastRenderedPageBreak/>
        <w:t>организации (службы).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15. В </w:t>
      </w:r>
      <w:hyperlink w:anchor="Par3014" w:history="1">
        <w:r w:rsidRPr="003D792B">
          <w:rPr>
            <w:rFonts w:ascii="Calibri" w:hAnsi="Calibri" w:cs="Calibri"/>
            <w:color w:val="0000FF"/>
            <w:lang w:val="ru-RU"/>
          </w:rPr>
          <w:t>таблицу</w:t>
        </w:r>
      </w:hyperlink>
      <w:r w:rsidRPr="003D792B">
        <w:rPr>
          <w:rFonts w:ascii="Calibri" w:hAnsi="Calibri" w:cs="Calibri"/>
          <w:lang w:val="ru-RU"/>
        </w:rPr>
        <w:t xml:space="preserve"> "Меры по подготовке рабочих мест" должны быть внесены те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и т.п.), в таблицу не записываются.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16. В тех случаях, когда допускающему из числа оперативного персонала при выдаче наряда поручается допуск на уже подготовленные рабочие места, </w:t>
      </w:r>
      <w:hyperlink w:anchor="Par3021" w:history="1">
        <w:r w:rsidRPr="003D792B">
          <w:rPr>
            <w:rFonts w:ascii="Calibri" w:hAnsi="Calibri" w:cs="Calibri"/>
            <w:color w:val="0000FF"/>
            <w:lang w:val="ru-RU"/>
          </w:rPr>
          <w:t>в графу 2</w:t>
        </w:r>
      </w:hyperlink>
      <w:r w:rsidRPr="003D792B">
        <w:rPr>
          <w:rFonts w:ascii="Calibri" w:hAnsi="Calibri" w:cs="Calibri"/>
          <w:lang w:val="ru-RU"/>
        </w:rPr>
        <w:t xml:space="preserve"> таблицы выдающий наряд вносит перечень отключений и заземлений, необходимых для подготовки рабочих мест.</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97"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работах, не требующих подготовки рабочего места, в графах таблицы делается запись "Не требуется".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17. В строке </w:t>
      </w:r>
      <w:hyperlink w:anchor="Par3028" w:history="1">
        <w:r w:rsidRPr="003D792B">
          <w:rPr>
            <w:rFonts w:ascii="Calibri" w:hAnsi="Calibri" w:cs="Calibri"/>
            <w:color w:val="0000FF"/>
            <w:lang w:val="ru-RU"/>
          </w:rPr>
          <w:t>"Отдельные указания"</w:t>
        </w:r>
      </w:hyperlink>
      <w:r w:rsidRPr="003D792B">
        <w:rPr>
          <w:rFonts w:ascii="Calibri" w:hAnsi="Calibri" w:cs="Calibri"/>
          <w:lang w:val="ru-RU"/>
        </w:rPr>
        <w:t xml:space="preserve"> указываются: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и т.п.);</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этапы работы и отдельные операции, которые должны выполняться под непрерывным управлением ответственного руководителя работ (п. </w:t>
      </w:r>
      <w:hyperlink w:anchor="Par825" w:history="1">
        <w:r w:rsidRPr="003D792B">
          <w:rPr>
            <w:rFonts w:ascii="Calibri" w:hAnsi="Calibri" w:cs="Calibri"/>
            <w:color w:val="0000FF"/>
            <w:lang w:val="ru-RU"/>
          </w:rPr>
          <w:t>2.1.5</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случае оформления наряда наблюдающему - фамилия и инициалы ответственного работника, возглавляющего бригаду </w:t>
      </w:r>
      <w:hyperlink w:anchor="Par874" w:history="1">
        <w:r w:rsidRPr="003D792B">
          <w:rPr>
            <w:rFonts w:ascii="Calibri" w:hAnsi="Calibri" w:cs="Calibri"/>
            <w:color w:val="0000FF"/>
            <w:lang w:val="ru-RU"/>
          </w:rPr>
          <w:t>(п. 2.1.8</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ответственному руководителю и производителю работ выполнять перевод работников на другое рабочее место </w:t>
      </w:r>
      <w:hyperlink w:anchor="Par1173" w:history="1">
        <w:r w:rsidRPr="003D792B">
          <w:rPr>
            <w:rFonts w:ascii="Calibri" w:hAnsi="Calibri" w:cs="Calibri"/>
            <w:color w:val="0000FF"/>
            <w:lang w:val="ru-RU"/>
          </w:rPr>
          <w:t>(п. 2.9.1</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производителю работ (наблюдающему) осуществлять повторный допуск </w:t>
      </w:r>
      <w:hyperlink w:anchor="Par1191" w:history="1">
        <w:r w:rsidRPr="003D792B">
          <w:rPr>
            <w:rFonts w:ascii="Calibri" w:hAnsi="Calibri" w:cs="Calibri"/>
            <w:color w:val="0000FF"/>
            <w:lang w:val="ru-RU"/>
          </w:rPr>
          <w:t>(п. 2.10.3</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198"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w:t>
      </w:r>
      <w:hyperlink w:anchor="Par1209" w:history="1">
        <w:r w:rsidRPr="003D792B">
          <w:rPr>
            <w:rFonts w:ascii="Calibri" w:hAnsi="Calibri" w:cs="Calibri"/>
            <w:color w:val="0000FF"/>
            <w:lang w:val="ru-RU"/>
          </w:rPr>
          <w:t>(п. 2.12.2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на временное снятие заземлений </w:t>
      </w:r>
      <w:hyperlink w:anchor="Par1303" w:history="1">
        <w:r w:rsidRPr="003D792B">
          <w:rPr>
            <w:rFonts w:ascii="Calibri" w:hAnsi="Calibri" w:cs="Calibri"/>
            <w:color w:val="0000FF"/>
            <w:lang w:val="ru-RU"/>
          </w:rPr>
          <w:t>(п. 3.5.5</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разрешение производителю работ оперировать коммутационными аппаратами </w:t>
      </w:r>
      <w:hyperlink w:anchor="Par2282" w:history="1">
        <w:r w:rsidRPr="003D792B">
          <w:rPr>
            <w:rFonts w:ascii="Calibri" w:hAnsi="Calibri" w:cs="Calibri"/>
            <w:color w:val="0000FF"/>
            <w:lang w:val="ru-RU"/>
          </w:rPr>
          <w:t>(п. 9.2</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ответственные работники за безопасное производство работ кранами (подъемниками) (</w:t>
      </w:r>
      <w:hyperlink w:anchor="Par2468" w:history="1">
        <w:r w:rsidRPr="003D792B">
          <w:rPr>
            <w:rFonts w:ascii="Calibri" w:hAnsi="Calibri" w:cs="Calibri"/>
            <w:color w:val="0000FF"/>
            <w:lang w:val="ru-RU"/>
          </w:rPr>
          <w:t>п. 11.4</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(абзац введен </w:t>
      </w:r>
      <w:hyperlink r:id="rId199" w:history="1">
        <w:r w:rsidRPr="003D792B">
          <w:rPr>
            <w:rFonts w:ascii="Calibri" w:hAnsi="Calibri" w:cs="Calibri"/>
            <w:color w:val="0000FF"/>
            <w:lang w:val="ru-RU"/>
          </w:rPr>
          <w:t>Изменениями и дополнениями</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указание о том, что ремонтируемая линия находится в зоне наведенного напряжения от другой ВЛ </w:t>
      </w:r>
      <w:hyperlink w:anchor="Par1894" w:history="1">
        <w:r w:rsidRPr="003D792B">
          <w:rPr>
            <w:rFonts w:ascii="Calibri" w:hAnsi="Calibri" w:cs="Calibri"/>
            <w:color w:val="0000FF"/>
            <w:lang w:val="ru-RU"/>
          </w:rPr>
          <w:t>(п. 4.15.43</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дополнительные требования, предъявляемые к мерам безопасности при работах в зоне влияния электрического и магнитного поля (п. </w:t>
      </w:r>
      <w:hyperlink w:anchor="Par1424" w:history="1">
        <w:r w:rsidRPr="003D792B">
          <w:rPr>
            <w:rFonts w:ascii="Calibri" w:hAnsi="Calibri" w:cs="Calibri"/>
            <w:color w:val="0000FF"/>
            <w:lang w:val="ru-RU"/>
          </w:rPr>
          <w:t>4.1.18</w:t>
        </w:r>
      </w:hyperlink>
      <w:r w:rsidRPr="003D792B">
        <w:rPr>
          <w:rFonts w:ascii="Calibri" w:hAnsi="Calibri" w:cs="Calibri"/>
          <w:lang w:val="ru-RU"/>
        </w:rPr>
        <w:t xml:space="preserve"> настоящих Правил);</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указание о необходимости проверки заземления ВЛ других организаций </w:t>
      </w:r>
      <w:hyperlink w:anchor="Par3203" w:history="1">
        <w:r w:rsidRPr="003D792B">
          <w:rPr>
            <w:rFonts w:ascii="Calibri" w:hAnsi="Calibri" w:cs="Calibri"/>
            <w:color w:val="0000FF"/>
            <w:lang w:val="ru-RU"/>
          </w:rPr>
          <w:t>(п. 14</w:t>
        </w:r>
      </w:hyperlink>
      <w:r w:rsidRPr="003D792B">
        <w:rPr>
          <w:rFonts w:ascii="Calibri" w:hAnsi="Calibri" w:cs="Calibri"/>
          <w:lang w:val="ru-RU"/>
        </w:rPr>
        <w:t xml:space="preserve"> настоящего Приложения).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Выдающему наряд разрешается вносить по своему усмотрению в эти строки и другие записи, связанные с выполняемой работой.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18. В строках </w:t>
      </w:r>
      <w:hyperlink w:anchor="Par3029" w:history="1">
        <w:r w:rsidRPr="003D792B">
          <w:rPr>
            <w:rFonts w:ascii="Calibri" w:hAnsi="Calibri" w:cs="Calibri"/>
            <w:color w:val="0000FF"/>
            <w:lang w:val="ru-RU"/>
          </w:rPr>
          <w:t>"Наряд выдал"</w:t>
        </w:r>
      </w:hyperlink>
      <w:r w:rsidRPr="003D792B">
        <w:rPr>
          <w:rFonts w:ascii="Calibri" w:hAnsi="Calibri" w:cs="Calibri"/>
          <w:lang w:val="ru-RU"/>
        </w:rPr>
        <w:t xml:space="preserve"> и </w:t>
      </w:r>
      <w:hyperlink w:anchor="Par3033" w:history="1">
        <w:r w:rsidRPr="003D792B">
          <w:rPr>
            <w:rFonts w:ascii="Calibri" w:hAnsi="Calibri" w:cs="Calibri"/>
            <w:color w:val="0000FF"/>
            <w:lang w:val="ru-RU"/>
          </w:rPr>
          <w:t>"Наряд продлил"</w:t>
        </w:r>
      </w:hyperlink>
      <w:r w:rsidRPr="003D792B">
        <w:rPr>
          <w:rFonts w:ascii="Calibri" w:hAnsi="Calibri" w:cs="Calibri"/>
          <w:lang w:val="ru-RU"/>
        </w:rPr>
        <w:t xml:space="preserve"> выдающий наряд указывает дату и время его подписания.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Работники, выдающие и продлевающие наряд, помимо подписи должны указывать свою фамилию.</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19. </w:t>
      </w:r>
      <w:hyperlink w:anchor="Par3052" w:history="1">
        <w:r w:rsidRPr="003D792B">
          <w:rPr>
            <w:rFonts w:ascii="Calibri" w:hAnsi="Calibri" w:cs="Calibri"/>
            <w:color w:val="0000FF"/>
            <w:lang w:val="ru-RU"/>
          </w:rPr>
          <w:t>Таблица</w:t>
        </w:r>
      </w:hyperlink>
      <w:r w:rsidRPr="003D792B">
        <w:rPr>
          <w:rFonts w:ascii="Calibri" w:hAnsi="Calibri" w:cs="Calibri"/>
          <w:lang w:val="ru-RU"/>
        </w:rPr>
        <w:t xml:space="preserve"> "Разрешение на подготовку рабочих мест и на допуск к выполнению работ" заполняется при получении разрешения на подготовку рабочего места и первичный допуск.</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 xml:space="preserve">В </w:t>
      </w:r>
      <w:hyperlink w:anchor="Par3062" w:history="1">
        <w:r w:rsidRPr="003D792B">
          <w:rPr>
            <w:rFonts w:ascii="Calibri" w:hAnsi="Calibri" w:cs="Calibri"/>
            <w:color w:val="0000FF"/>
            <w:lang w:val="ru-RU"/>
          </w:rPr>
          <w:t>графе 1</w:t>
        </w:r>
      </w:hyperlink>
      <w:r w:rsidRPr="003D792B">
        <w:rPr>
          <w:rFonts w:ascii="Calibri" w:hAnsi="Calibri" w:cs="Calibri"/>
          <w:lang w:val="ru-RU"/>
        </w:rPr>
        <w:t xml:space="preserve">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При передаче разрешений лично в графе 1 расписываются работники, выдающие разрешение, с указанием своей должности.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В графе 2 указываются дата и время выдачи разрешения.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В графе 3 расписываются работники, получившие разрешение на подготовку рабочих мест и на допуск к выполнению работ. При подготовке рабочих мест несколькими работниками или работниками различных цехов в </w:t>
      </w:r>
      <w:hyperlink w:anchor="Par3062" w:history="1">
        <w:r w:rsidRPr="003D792B">
          <w:rPr>
            <w:rFonts w:ascii="Calibri" w:hAnsi="Calibri" w:cs="Calibri"/>
            <w:color w:val="0000FF"/>
            <w:lang w:val="ru-RU"/>
          </w:rPr>
          <w:t>графе 3</w:t>
        </w:r>
      </w:hyperlink>
      <w:r w:rsidRPr="003D792B">
        <w:rPr>
          <w:rFonts w:ascii="Calibri" w:hAnsi="Calibri" w:cs="Calibri"/>
          <w:lang w:val="ru-RU"/>
        </w:rPr>
        <w:t xml:space="preserve"> расписываются все, кто готовил рабочие места.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Если разрешения на подготовку рабочего места и на допуск запрашиваются не одновременно, то в </w:t>
      </w:r>
      <w:hyperlink w:anchor="Par3052" w:history="1">
        <w:r w:rsidRPr="003D792B">
          <w:rPr>
            <w:rFonts w:ascii="Calibri" w:hAnsi="Calibri" w:cs="Calibri"/>
            <w:color w:val="0000FF"/>
            <w:lang w:val="ru-RU"/>
          </w:rPr>
          <w:t>таблице</w:t>
        </w:r>
      </w:hyperlink>
      <w:r w:rsidRPr="003D792B">
        <w:rPr>
          <w:rFonts w:ascii="Calibri" w:hAnsi="Calibri" w:cs="Calibri"/>
          <w:lang w:val="ru-RU"/>
        </w:rPr>
        <w:t xml:space="preserve"> "Разрешение на подготовку рабочих мест и на допуск к выполнению работ" заполняют две строки: одну по разрешению на подготовку рабочего места, другую - по разрешению на допуск.</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outlineLvl w:val="2"/>
        <w:rPr>
          <w:rFonts w:ascii="Calibri" w:hAnsi="Calibri" w:cs="Calibri"/>
          <w:lang w:val="ru-RU"/>
        </w:rPr>
      </w:pPr>
      <w:r w:rsidRPr="003D792B">
        <w:rPr>
          <w:rFonts w:ascii="Calibri" w:hAnsi="Calibri" w:cs="Calibri"/>
          <w:lang w:val="ru-RU"/>
        </w:rPr>
        <w:t>Оборотная сторона наряда</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20. При работах в РУ и на КЛ в строках </w:t>
      </w:r>
      <w:hyperlink w:anchor="Par3069" w:history="1">
        <w:r w:rsidRPr="003D792B">
          <w:rPr>
            <w:rFonts w:ascii="Calibri" w:hAnsi="Calibri" w:cs="Calibri"/>
            <w:color w:val="0000FF"/>
            <w:lang w:val="ru-RU"/>
          </w:rPr>
          <w:t>"Рабочие места</w:t>
        </w:r>
      </w:hyperlink>
      <w:r w:rsidRPr="003D792B">
        <w:rPr>
          <w:rFonts w:ascii="Calibri" w:hAnsi="Calibri" w:cs="Calibri"/>
          <w:lang w:val="ru-RU"/>
        </w:rPr>
        <w:t xml:space="preserve">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При работах на ВЛ в этих строках записываются наименования токоведущих частей, указанные выдающим наряд в строках </w:t>
      </w:r>
      <w:hyperlink w:anchor="Par3028" w:history="1">
        <w:r w:rsidRPr="003D792B">
          <w:rPr>
            <w:rFonts w:ascii="Calibri" w:hAnsi="Calibri" w:cs="Calibri"/>
            <w:color w:val="0000FF"/>
            <w:lang w:val="ru-RU"/>
          </w:rPr>
          <w:t>"Отдельные</w:t>
        </w:r>
      </w:hyperlink>
      <w:r w:rsidRPr="003D792B">
        <w:rPr>
          <w:rFonts w:ascii="Calibri" w:hAnsi="Calibri" w:cs="Calibri"/>
          <w:lang w:val="ru-RU"/>
        </w:rPr>
        <w:t xml:space="preserve"> указания", а при необходимости и наименования других токоведущих частей.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Допускающий и ответственный руководитель работ (производитель работ, наблюдающий, если ответственный руководитель не назначен) расписываются под строками </w:t>
      </w:r>
      <w:hyperlink w:anchor="Par3069" w:history="1">
        <w:r w:rsidRPr="003D792B">
          <w:rPr>
            <w:rFonts w:ascii="Calibri" w:hAnsi="Calibri" w:cs="Calibri"/>
            <w:color w:val="0000FF"/>
            <w:lang w:val="ru-RU"/>
          </w:rPr>
          <w:t>"Рабочие места</w:t>
        </w:r>
      </w:hyperlink>
      <w:r w:rsidRPr="003D792B">
        <w:rPr>
          <w:rFonts w:ascii="Calibri" w:hAnsi="Calibri" w:cs="Calibri"/>
          <w:lang w:val="ru-RU"/>
        </w:rPr>
        <w:t xml:space="preserve"> подготовлены. Под напряжением остались" только при первичном допуске к выполнению работ.</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21. В </w:t>
      </w:r>
      <w:hyperlink w:anchor="Par3093" w:history="1">
        <w:r w:rsidRPr="003D792B">
          <w:rPr>
            <w:rFonts w:ascii="Calibri" w:hAnsi="Calibri" w:cs="Calibri"/>
            <w:color w:val="0000FF"/>
            <w:lang w:val="ru-RU"/>
          </w:rPr>
          <w:t>таблице</w:t>
        </w:r>
      </w:hyperlink>
      <w:r w:rsidRPr="003D792B">
        <w:rPr>
          <w:rFonts w:ascii="Calibri" w:hAnsi="Calibri" w:cs="Calibri"/>
          <w:lang w:val="ru-RU"/>
        </w:rPr>
        <w:t xml:space="preserve"> "Ежедневный допуск к работе и время ее окончания" оформляются ежедневный допуск к работе и ее окончание, в том числе допуск при переводе на другое рабочее место.</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w:t>
      </w:r>
      <w:hyperlink w:anchor="Par3108" w:history="1">
        <w:r w:rsidRPr="003D792B">
          <w:rPr>
            <w:rFonts w:ascii="Calibri" w:hAnsi="Calibri" w:cs="Calibri"/>
            <w:color w:val="0000FF"/>
            <w:lang w:val="ru-RU"/>
          </w:rPr>
          <w:t>графах 3</w:t>
        </w:r>
      </w:hyperlink>
      <w:r w:rsidRPr="003D792B">
        <w:rPr>
          <w:rFonts w:ascii="Calibri" w:hAnsi="Calibri" w:cs="Calibri"/>
          <w:lang w:val="ru-RU"/>
        </w:rPr>
        <w:t xml:space="preserve"> и 4.</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Когда ответственному руководителю работ разрешено проводить повторный допуск бригады к работам, он расписывается в графе 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Окончание работ, связанное с окончанием рабочего дня, производитель работ (наблюдающий) оформляет в графах 5 и 6.</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22. В </w:t>
      </w:r>
      <w:hyperlink w:anchor="Par3134" w:history="1">
        <w:r w:rsidRPr="003D792B">
          <w:rPr>
            <w:rFonts w:ascii="Calibri" w:hAnsi="Calibri" w:cs="Calibri"/>
            <w:color w:val="0000FF"/>
            <w:lang w:val="ru-RU"/>
          </w:rPr>
          <w:t>таблице</w:t>
        </w:r>
      </w:hyperlink>
      <w:r w:rsidRPr="003D792B">
        <w:rPr>
          <w:rFonts w:ascii="Calibri" w:hAnsi="Calibri" w:cs="Calibri"/>
          <w:lang w:val="ru-RU"/>
        </w:rPr>
        <w:t xml:space="preserve"> "Изменения в составе бригады" при вводе в состав бригады или выводе из ее состава водителя автомобиля или машиниста механизма, крановщика указывается также тип закрепленного за ним автомобиля, механизма или самоходного крана. В </w:t>
      </w:r>
      <w:hyperlink w:anchor="Par3142" w:history="1">
        <w:r w:rsidRPr="003D792B">
          <w:rPr>
            <w:rFonts w:ascii="Calibri" w:hAnsi="Calibri" w:cs="Calibri"/>
            <w:color w:val="0000FF"/>
            <w:lang w:val="ru-RU"/>
          </w:rPr>
          <w:t>графе 4</w:t>
        </w:r>
      </w:hyperlink>
      <w:r w:rsidRPr="003D792B">
        <w:rPr>
          <w:rFonts w:ascii="Calibri" w:hAnsi="Calibri" w:cs="Calibri"/>
          <w:lang w:val="ru-RU"/>
        </w:rPr>
        <w:t xml:space="preserve"> расписывается работник, выдавший разрешение на изменение состава бригады. При передаче разрешения по телефону, радио производитель работ в графе 4 указывает фамилию этого работника.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23. После полного окончания работ производитель работ (наблюдающий) и ответственный руководитель работ расписываются в соответствующих строках наряда, указывая при этом дату и время полного окончания работ. Если ответственный руководитель работ не назначался, то подпись в строке </w:t>
      </w:r>
      <w:hyperlink w:anchor="Par3163" w:history="1">
        <w:r w:rsidRPr="003D792B">
          <w:rPr>
            <w:rFonts w:ascii="Calibri" w:hAnsi="Calibri" w:cs="Calibri"/>
            <w:color w:val="0000FF"/>
            <w:lang w:val="ru-RU"/>
          </w:rPr>
          <w:t>"Ответственный</w:t>
        </w:r>
      </w:hyperlink>
      <w:r w:rsidRPr="003D792B">
        <w:rPr>
          <w:rFonts w:ascii="Calibri" w:hAnsi="Calibri" w:cs="Calibri"/>
          <w:lang w:val="ru-RU"/>
        </w:rPr>
        <w:t xml:space="preserve"> руководитель работ" не ставится.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Если во время оформления в наряде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 указывая должность и фамилию работника, </w:t>
      </w:r>
      <w:r w:rsidRPr="003D792B">
        <w:rPr>
          <w:rFonts w:ascii="Calibri" w:hAnsi="Calibri" w:cs="Calibri"/>
          <w:lang w:val="ru-RU"/>
        </w:rPr>
        <w:lastRenderedPageBreak/>
        <w:t>которому он сообщил о полном окончании работ, а также дату и время сообщения.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во время оформления в наряде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Если бригада заземлений не устанавливала, то слова "заземления, установленные бригадой, сняты" из текста сообщения вычеркиваются.</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24. До оформления допуска бригады к работе по наряду должны быть проведены целевые инструктажи выдающим наряд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в бланке наряда-допуска. Проведение целевых инструктажей должно охватывать всех участвующих в работе по наряду работников - от выдавшего наряд до членов бригады.</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Подписи работников в таблицах регистрации целевых инструктажей являются подтверждением проведения и получения инструктажа</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(п. 24 в ред. </w:t>
      </w:r>
      <w:hyperlink r:id="rId200"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5</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121" w:name="Par3272"/>
      <w:bookmarkEnd w:id="121"/>
      <w:r w:rsidRPr="003D792B">
        <w:rPr>
          <w:rFonts w:ascii="Calibri" w:hAnsi="Calibri" w:cs="Calibri"/>
          <w:lang w:val="ru-RU"/>
        </w:rPr>
        <w:t>ЖУРНАЛ</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УЧЕТА РАБОТ ПО НАРЯДАМ И РАСПОРЯЖЕНИЯМ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Работы в электроустановках по нарядам-допускам (далее - нарядам) и распоряжениям учитываются в предназначенном для этого журнале по приведенной ниже форме.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При работах по нарядам в журнале оформляется только первичный допуск к работам и указываются номер наряда, место и наименование работы, дата и время начала и полного окончания работы </w:t>
      </w:r>
      <w:hyperlink w:anchor="Par3312" w:history="1">
        <w:r w:rsidRPr="003D792B">
          <w:rPr>
            <w:rFonts w:ascii="Calibri" w:hAnsi="Calibri" w:cs="Calibri"/>
            <w:color w:val="0000FF"/>
            <w:lang w:val="ru-RU"/>
          </w:rPr>
          <w:t>(графы 2,</w:t>
        </w:r>
      </w:hyperlink>
      <w:r w:rsidRPr="003D792B">
        <w:rPr>
          <w:rFonts w:ascii="Calibri" w:hAnsi="Calibri" w:cs="Calibri"/>
          <w:lang w:val="ru-RU"/>
        </w:rPr>
        <w:t xml:space="preserve"> 3, 9 и 10); при работах по распоряжению должны быть оформлены все графы журнала, за исключением графы 2 (номер наряда).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Форма журнала может быть дополнена или видоизменена.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Допускается учет работ по нарядам и распоряжениям вести иным образом, установленным руководителем организации, при сохранении сведений, содержащихся в графах формы журнала.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Независимо от принятого порядка учета работ по нарядам и распоряжениям факт допуска к работе должен быть зарегистрирован записью в оперативном журнале.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 выполнении работ по наряду в оперативном журнале производится запись как о первичном, так и о ежедневных допусках к работе.</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Абзац исключен. - </w:t>
      </w:r>
      <w:hyperlink r:id="rId201" w:history="1">
        <w:r w:rsidRPr="003D792B">
          <w:rPr>
            <w:rFonts w:ascii="Calibri" w:hAnsi="Calibri" w:cs="Calibri"/>
            <w:color w:val="0000FF"/>
            <w:lang w:val="ru-RU"/>
          </w:rPr>
          <w:t>Изменения и дополнения</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sectPr w:rsidR="00B61F67" w:rsidRPr="003D792B">
          <w:pgSz w:w="12240" w:h="15840"/>
          <w:pgMar w:top="1440" w:right="1440" w:bottom="1440" w:left="1440" w:header="720" w:footer="720" w:gutter="0"/>
          <w:cols w:space="720"/>
          <w:noEndnote/>
        </w:sect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lastRenderedPageBreak/>
        <w:t>При работах по распоряжению в графе 8 Журнала учета работ по нарядам и распоряжениям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202"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Журнал учета работ по нарядам и распоряжениям должен быть пронумерован, прошнурован и скреплен печатью организации.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 xml:space="preserve">Срок хранения журнала - один месяц со дня регистрации в графе </w:t>
      </w:r>
      <w:hyperlink w:anchor="Par3312" w:history="1">
        <w:r w:rsidRPr="003D792B">
          <w:rPr>
            <w:rFonts w:ascii="Calibri" w:hAnsi="Calibri" w:cs="Calibri"/>
            <w:color w:val="0000FF"/>
            <w:lang w:val="ru-RU"/>
          </w:rPr>
          <w:t>10</w:t>
        </w:r>
      </w:hyperlink>
      <w:r w:rsidRPr="003D792B">
        <w:rPr>
          <w:rFonts w:ascii="Calibri" w:hAnsi="Calibri" w:cs="Calibri"/>
          <w:lang w:val="ru-RU"/>
        </w:rPr>
        <w:t xml:space="preserve"> полного окончания работы по последнему зарегистрированному в журнале наряду или распоряжению.</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ЖУРНАЛ УЧЕТА РАБОТ ПО НАРЯДАМ И РАСПОРЯЖЕНИЯМ</w:t>
      </w:r>
    </w:p>
    <w:p w:rsidR="00B61F67" w:rsidRPr="003D792B" w:rsidRDefault="00B61F67">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980"/>
        <w:gridCol w:w="980"/>
        <w:gridCol w:w="1540"/>
        <w:gridCol w:w="1260"/>
        <w:gridCol w:w="1400"/>
        <w:gridCol w:w="1820"/>
        <w:gridCol w:w="1400"/>
        <w:gridCol w:w="840"/>
        <w:gridCol w:w="1120"/>
      </w:tblGrid>
      <w:tr w:rsidR="00B61F67" w:rsidRPr="003D792B">
        <w:tblPrEx>
          <w:tblCellMar>
            <w:top w:w="0" w:type="dxa"/>
            <w:bottom w:w="0" w:type="dxa"/>
          </w:tblCellMar>
        </w:tblPrEx>
        <w:trPr>
          <w:tblCellSpacing w:w="5" w:type="nil"/>
        </w:trPr>
        <w:tc>
          <w:tcPr>
            <w:tcW w:w="98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Номер</w:t>
            </w:r>
            <w:r>
              <w:rPr>
                <w:rFonts w:ascii="Courier New" w:hAnsi="Courier New" w:cs="Courier New"/>
                <w:sz w:val="20"/>
                <w:szCs w:val="20"/>
              </w:rPr>
              <w:br/>
              <w:t xml:space="preserve">рас- </w:t>
            </w:r>
            <w:r>
              <w:rPr>
                <w:rFonts w:ascii="Courier New" w:hAnsi="Courier New" w:cs="Courier New"/>
                <w:sz w:val="20"/>
                <w:szCs w:val="20"/>
              </w:rPr>
              <w:br/>
              <w:t>поря-</w:t>
            </w:r>
            <w:r>
              <w:rPr>
                <w:rFonts w:ascii="Courier New" w:hAnsi="Courier New" w:cs="Courier New"/>
                <w:sz w:val="20"/>
                <w:szCs w:val="20"/>
              </w:rPr>
              <w:br/>
              <w:t>жения</w:t>
            </w:r>
          </w:p>
        </w:tc>
        <w:tc>
          <w:tcPr>
            <w:tcW w:w="98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Номер</w:t>
            </w:r>
            <w:r>
              <w:rPr>
                <w:rFonts w:ascii="Courier New" w:hAnsi="Courier New" w:cs="Courier New"/>
                <w:sz w:val="20"/>
                <w:szCs w:val="20"/>
              </w:rPr>
              <w:br/>
              <w:t>наря-</w:t>
            </w:r>
            <w:r>
              <w:rPr>
                <w:rFonts w:ascii="Courier New" w:hAnsi="Courier New" w:cs="Courier New"/>
                <w:sz w:val="20"/>
                <w:szCs w:val="20"/>
              </w:rPr>
              <w:br/>
              <w:t xml:space="preserve">да   </w:t>
            </w:r>
          </w:p>
        </w:tc>
        <w:tc>
          <w:tcPr>
            <w:tcW w:w="98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Место</w:t>
            </w:r>
            <w:r w:rsidRPr="003D792B">
              <w:rPr>
                <w:rFonts w:ascii="Courier New" w:hAnsi="Courier New" w:cs="Courier New"/>
                <w:sz w:val="20"/>
                <w:szCs w:val="20"/>
                <w:lang w:val="ru-RU"/>
              </w:rPr>
              <w:br/>
              <w:t>и на-</w:t>
            </w:r>
            <w:r w:rsidRPr="003D792B">
              <w:rPr>
                <w:rFonts w:ascii="Courier New" w:hAnsi="Courier New" w:cs="Courier New"/>
                <w:sz w:val="20"/>
                <w:szCs w:val="20"/>
                <w:lang w:val="ru-RU"/>
              </w:rPr>
              <w:br/>
              <w:t xml:space="preserve">име- </w:t>
            </w:r>
            <w:r w:rsidRPr="003D792B">
              <w:rPr>
                <w:rFonts w:ascii="Courier New" w:hAnsi="Courier New" w:cs="Courier New"/>
                <w:sz w:val="20"/>
                <w:szCs w:val="20"/>
                <w:lang w:val="ru-RU"/>
              </w:rPr>
              <w:br/>
              <w:t>нова-</w:t>
            </w:r>
            <w:r w:rsidRPr="003D792B">
              <w:rPr>
                <w:rFonts w:ascii="Courier New" w:hAnsi="Courier New" w:cs="Courier New"/>
                <w:sz w:val="20"/>
                <w:szCs w:val="20"/>
                <w:lang w:val="ru-RU"/>
              </w:rPr>
              <w:br/>
              <w:t xml:space="preserve">ние  </w:t>
            </w:r>
            <w:r w:rsidRPr="003D792B">
              <w:rPr>
                <w:rFonts w:ascii="Courier New" w:hAnsi="Courier New" w:cs="Courier New"/>
                <w:sz w:val="20"/>
                <w:szCs w:val="20"/>
                <w:lang w:val="ru-RU"/>
              </w:rPr>
              <w:br/>
              <w:t>рабо-</w:t>
            </w:r>
            <w:r w:rsidRPr="003D792B">
              <w:rPr>
                <w:rFonts w:ascii="Courier New" w:hAnsi="Courier New" w:cs="Courier New"/>
                <w:sz w:val="20"/>
                <w:szCs w:val="20"/>
                <w:lang w:val="ru-RU"/>
              </w:rPr>
              <w:br/>
              <w:t xml:space="preserve">ты   </w:t>
            </w:r>
          </w:p>
        </w:tc>
        <w:tc>
          <w:tcPr>
            <w:tcW w:w="154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Произво- </w:t>
            </w:r>
            <w:r w:rsidRPr="003D792B">
              <w:rPr>
                <w:rFonts w:ascii="Courier New" w:hAnsi="Courier New" w:cs="Courier New"/>
                <w:sz w:val="20"/>
                <w:szCs w:val="20"/>
                <w:lang w:val="ru-RU"/>
              </w:rPr>
              <w:br/>
              <w:t xml:space="preserve">дитель   </w:t>
            </w:r>
            <w:r w:rsidRPr="003D792B">
              <w:rPr>
                <w:rFonts w:ascii="Courier New" w:hAnsi="Courier New" w:cs="Courier New"/>
                <w:sz w:val="20"/>
                <w:szCs w:val="20"/>
                <w:lang w:val="ru-RU"/>
              </w:rPr>
              <w:br/>
              <w:t xml:space="preserve">работы,  </w:t>
            </w:r>
            <w:r w:rsidRPr="003D792B">
              <w:rPr>
                <w:rFonts w:ascii="Courier New" w:hAnsi="Courier New" w:cs="Courier New"/>
                <w:sz w:val="20"/>
                <w:szCs w:val="20"/>
                <w:lang w:val="ru-RU"/>
              </w:rPr>
              <w:br/>
              <w:t xml:space="preserve">наблюда- </w:t>
            </w:r>
            <w:r w:rsidRPr="003D792B">
              <w:rPr>
                <w:rFonts w:ascii="Courier New" w:hAnsi="Courier New" w:cs="Courier New"/>
                <w:sz w:val="20"/>
                <w:szCs w:val="20"/>
                <w:lang w:val="ru-RU"/>
              </w:rPr>
              <w:br/>
              <w:t xml:space="preserve">ющий     </w:t>
            </w:r>
            <w:r w:rsidRPr="003D792B">
              <w:rPr>
                <w:rFonts w:ascii="Courier New" w:hAnsi="Courier New" w:cs="Courier New"/>
                <w:sz w:val="20"/>
                <w:szCs w:val="20"/>
                <w:lang w:val="ru-RU"/>
              </w:rPr>
              <w:br/>
              <w:t>(фамилия,</w:t>
            </w:r>
            <w:r w:rsidRPr="003D792B">
              <w:rPr>
                <w:rFonts w:ascii="Courier New" w:hAnsi="Courier New" w:cs="Courier New"/>
                <w:sz w:val="20"/>
                <w:szCs w:val="20"/>
                <w:lang w:val="ru-RU"/>
              </w:rPr>
              <w:br/>
              <w:t>инициалы,</w:t>
            </w:r>
            <w:r w:rsidRPr="003D792B">
              <w:rPr>
                <w:rFonts w:ascii="Courier New" w:hAnsi="Courier New" w:cs="Courier New"/>
                <w:sz w:val="20"/>
                <w:szCs w:val="20"/>
                <w:lang w:val="ru-RU"/>
              </w:rPr>
              <w:br/>
              <w:t>группа по</w:t>
            </w:r>
            <w:r w:rsidRPr="003D792B">
              <w:rPr>
                <w:rFonts w:ascii="Courier New" w:hAnsi="Courier New" w:cs="Courier New"/>
                <w:sz w:val="20"/>
                <w:szCs w:val="20"/>
                <w:lang w:val="ru-RU"/>
              </w:rPr>
              <w:br/>
              <w:t xml:space="preserve">электро- </w:t>
            </w:r>
            <w:r w:rsidRPr="003D792B">
              <w:rPr>
                <w:rFonts w:ascii="Courier New" w:hAnsi="Courier New" w:cs="Courier New"/>
                <w:sz w:val="20"/>
                <w:szCs w:val="20"/>
                <w:lang w:val="ru-RU"/>
              </w:rPr>
              <w:br/>
              <w:t xml:space="preserve">безопас- </w:t>
            </w:r>
            <w:r w:rsidRPr="003D792B">
              <w:rPr>
                <w:rFonts w:ascii="Courier New" w:hAnsi="Courier New" w:cs="Courier New"/>
                <w:sz w:val="20"/>
                <w:szCs w:val="20"/>
                <w:lang w:val="ru-RU"/>
              </w:rPr>
              <w:br/>
              <w:t xml:space="preserve">ности)   </w:t>
            </w:r>
          </w:p>
        </w:tc>
        <w:tc>
          <w:tcPr>
            <w:tcW w:w="126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Члены  </w:t>
            </w:r>
            <w:r w:rsidRPr="003D792B">
              <w:rPr>
                <w:rFonts w:ascii="Courier New" w:hAnsi="Courier New" w:cs="Courier New"/>
                <w:sz w:val="20"/>
                <w:szCs w:val="20"/>
                <w:lang w:val="ru-RU"/>
              </w:rPr>
              <w:br/>
              <w:t>бригады</w:t>
            </w:r>
            <w:r w:rsidRPr="003D792B">
              <w:rPr>
                <w:rFonts w:ascii="Courier New" w:hAnsi="Courier New" w:cs="Courier New"/>
                <w:sz w:val="20"/>
                <w:szCs w:val="20"/>
                <w:lang w:val="ru-RU"/>
              </w:rPr>
              <w:br/>
              <w:t xml:space="preserve">(фами- </w:t>
            </w:r>
            <w:r w:rsidRPr="003D792B">
              <w:rPr>
                <w:rFonts w:ascii="Courier New" w:hAnsi="Courier New" w:cs="Courier New"/>
                <w:sz w:val="20"/>
                <w:szCs w:val="20"/>
                <w:lang w:val="ru-RU"/>
              </w:rPr>
              <w:br/>
              <w:t xml:space="preserve">лия,   </w:t>
            </w:r>
            <w:r w:rsidRPr="003D792B">
              <w:rPr>
                <w:rFonts w:ascii="Courier New" w:hAnsi="Courier New" w:cs="Courier New"/>
                <w:sz w:val="20"/>
                <w:szCs w:val="20"/>
                <w:lang w:val="ru-RU"/>
              </w:rPr>
              <w:br/>
              <w:t xml:space="preserve">ини-   </w:t>
            </w:r>
            <w:r w:rsidRPr="003D792B">
              <w:rPr>
                <w:rFonts w:ascii="Courier New" w:hAnsi="Courier New" w:cs="Courier New"/>
                <w:sz w:val="20"/>
                <w:szCs w:val="20"/>
                <w:lang w:val="ru-RU"/>
              </w:rPr>
              <w:br/>
              <w:t xml:space="preserve">циалы, </w:t>
            </w:r>
            <w:r w:rsidRPr="003D792B">
              <w:rPr>
                <w:rFonts w:ascii="Courier New" w:hAnsi="Courier New" w:cs="Courier New"/>
                <w:sz w:val="20"/>
                <w:szCs w:val="20"/>
                <w:lang w:val="ru-RU"/>
              </w:rPr>
              <w:br/>
              <w:t xml:space="preserve">группа </w:t>
            </w:r>
            <w:r w:rsidRPr="003D792B">
              <w:rPr>
                <w:rFonts w:ascii="Courier New" w:hAnsi="Courier New" w:cs="Courier New"/>
                <w:sz w:val="20"/>
                <w:szCs w:val="20"/>
                <w:lang w:val="ru-RU"/>
              </w:rPr>
              <w:br/>
              <w:t xml:space="preserve">по     </w:t>
            </w:r>
            <w:r w:rsidRPr="003D792B">
              <w:rPr>
                <w:rFonts w:ascii="Courier New" w:hAnsi="Courier New" w:cs="Courier New"/>
                <w:sz w:val="20"/>
                <w:szCs w:val="20"/>
                <w:lang w:val="ru-RU"/>
              </w:rPr>
              <w:br/>
              <w:t xml:space="preserve">элек-  </w:t>
            </w:r>
            <w:r w:rsidRPr="003D792B">
              <w:rPr>
                <w:rFonts w:ascii="Courier New" w:hAnsi="Courier New" w:cs="Courier New"/>
                <w:sz w:val="20"/>
                <w:szCs w:val="20"/>
                <w:lang w:val="ru-RU"/>
              </w:rPr>
              <w:br/>
              <w:t xml:space="preserve">тробе- </w:t>
            </w:r>
            <w:r w:rsidRPr="003D792B">
              <w:rPr>
                <w:rFonts w:ascii="Courier New" w:hAnsi="Courier New" w:cs="Courier New"/>
                <w:sz w:val="20"/>
                <w:szCs w:val="20"/>
                <w:lang w:val="ru-RU"/>
              </w:rPr>
              <w:br/>
              <w:t xml:space="preserve">зопас- </w:t>
            </w:r>
            <w:r w:rsidRPr="003D792B">
              <w:rPr>
                <w:rFonts w:ascii="Courier New" w:hAnsi="Courier New" w:cs="Courier New"/>
                <w:sz w:val="20"/>
                <w:szCs w:val="20"/>
                <w:lang w:val="ru-RU"/>
              </w:rPr>
              <w:br/>
              <w:t xml:space="preserve">ности) </w:t>
            </w:r>
          </w:p>
        </w:tc>
        <w:tc>
          <w:tcPr>
            <w:tcW w:w="140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Работ-  </w:t>
            </w:r>
            <w:r w:rsidRPr="003D792B">
              <w:rPr>
                <w:rFonts w:ascii="Courier New" w:hAnsi="Courier New" w:cs="Courier New"/>
                <w:sz w:val="20"/>
                <w:szCs w:val="20"/>
                <w:lang w:val="ru-RU"/>
              </w:rPr>
              <w:br/>
              <w:t>ник, от-</w:t>
            </w:r>
            <w:r w:rsidRPr="003D792B">
              <w:rPr>
                <w:rFonts w:ascii="Courier New" w:hAnsi="Courier New" w:cs="Courier New"/>
                <w:sz w:val="20"/>
                <w:szCs w:val="20"/>
                <w:lang w:val="ru-RU"/>
              </w:rPr>
              <w:br/>
              <w:t xml:space="preserve">давший  </w:t>
            </w:r>
            <w:r w:rsidRPr="003D792B">
              <w:rPr>
                <w:rFonts w:ascii="Courier New" w:hAnsi="Courier New" w:cs="Courier New"/>
                <w:sz w:val="20"/>
                <w:szCs w:val="20"/>
                <w:lang w:val="ru-RU"/>
              </w:rPr>
              <w:br/>
              <w:t xml:space="preserve">распо-  </w:t>
            </w:r>
            <w:r w:rsidRPr="003D792B">
              <w:rPr>
                <w:rFonts w:ascii="Courier New" w:hAnsi="Courier New" w:cs="Courier New"/>
                <w:sz w:val="20"/>
                <w:szCs w:val="20"/>
                <w:lang w:val="ru-RU"/>
              </w:rPr>
              <w:br/>
              <w:t xml:space="preserve">ряжение </w:t>
            </w:r>
            <w:r w:rsidRPr="003D792B">
              <w:rPr>
                <w:rFonts w:ascii="Courier New" w:hAnsi="Courier New" w:cs="Courier New"/>
                <w:sz w:val="20"/>
                <w:szCs w:val="20"/>
                <w:lang w:val="ru-RU"/>
              </w:rPr>
              <w:br/>
              <w:t xml:space="preserve">(фами-  </w:t>
            </w:r>
            <w:r w:rsidRPr="003D792B">
              <w:rPr>
                <w:rFonts w:ascii="Courier New" w:hAnsi="Courier New" w:cs="Courier New"/>
                <w:sz w:val="20"/>
                <w:szCs w:val="20"/>
                <w:lang w:val="ru-RU"/>
              </w:rPr>
              <w:br/>
              <w:t xml:space="preserve">лия,    </w:t>
            </w:r>
            <w:r w:rsidRPr="003D792B">
              <w:rPr>
                <w:rFonts w:ascii="Courier New" w:hAnsi="Courier New" w:cs="Courier New"/>
                <w:sz w:val="20"/>
                <w:szCs w:val="20"/>
                <w:lang w:val="ru-RU"/>
              </w:rPr>
              <w:br/>
              <w:t xml:space="preserve">ини-    </w:t>
            </w:r>
            <w:r w:rsidRPr="003D792B">
              <w:rPr>
                <w:rFonts w:ascii="Courier New" w:hAnsi="Courier New" w:cs="Courier New"/>
                <w:sz w:val="20"/>
                <w:szCs w:val="20"/>
                <w:lang w:val="ru-RU"/>
              </w:rPr>
              <w:br/>
              <w:t xml:space="preserve">циалы,  </w:t>
            </w:r>
            <w:r w:rsidRPr="003D792B">
              <w:rPr>
                <w:rFonts w:ascii="Courier New" w:hAnsi="Courier New" w:cs="Courier New"/>
                <w:sz w:val="20"/>
                <w:szCs w:val="20"/>
                <w:lang w:val="ru-RU"/>
              </w:rPr>
              <w:br/>
              <w:t xml:space="preserve">группа  </w:t>
            </w:r>
            <w:r w:rsidRPr="003D792B">
              <w:rPr>
                <w:rFonts w:ascii="Courier New" w:hAnsi="Courier New" w:cs="Courier New"/>
                <w:sz w:val="20"/>
                <w:szCs w:val="20"/>
                <w:lang w:val="ru-RU"/>
              </w:rPr>
              <w:br/>
              <w:t>по элек-</w:t>
            </w:r>
            <w:r w:rsidRPr="003D792B">
              <w:rPr>
                <w:rFonts w:ascii="Courier New" w:hAnsi="Courier New" w:cs="Courier New"/>
                <w:sz w:val="20"/>
                <w:szCs w:val="20"/>
                <w:lang w:val="ru-RU"/>
              </w:rPr>
              <w:br/>
              <w:t xml:space="preserve">тробе-  </w:t>
            </w:r>
            <w:r w:rsidRPr="003D792B">
              <w:rPr>
                <w:rFonts w:ascii="Courier New" w:hAnsi="Courier New" w:cs="Courier New"/>
                <w:sz w:val="20"/>
                <w:szCs w:val="20"/>
                <w:lang w:val="ru-RU"/>
              </w:rPr>
              <w:br/>
              <w:t xml:space="preserve">зопас-  </w:t>
            </w:r>
            <w:r w:rsidRPr="003D792B">
              <w:rPr>
                <w:rFonts w:ascii="Courier New" w:hAnsi="Courier New" w:cs="Courier New"/>
                <w:sz w:val="20"/>
                <w:szCs w:val="20"/>
                <w:lang w:val="ru-RU"/>
              </w:rPr>
              <w:br/>
              <w:t xml:space="preserve">ности)  </w:t>
            </w:r>
          </w:p>
        </w:tc>
        <w:tc>
          <w:tcPr>
            <w:tcW w:w="182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Технические</w:t>
            </w:r>
            <w:r w:rsidRPr="003D792B">
              <w:rPr>
                <w:rFonts w:ascii="Courier New" w:hAnsi="Courier New" w:cs="Courier New"/>
                <w:sz w:val="20"/>
                <w:szCs w:val="20"/>
                <w:lang w:val="ru-RU"/>
              </w:rPr>
              <w:br/>
              <w:t>мероприятия</w:t>
            </w:r>
            <w:r w:rsidRPr="003D792B">
              <w:rPr>
                <w:rFonts w:ascii="Courier New" w:hAnsi="Courier New" w:cs="Courier New"/>
                <w:sz w:val="20"/>
                <w:szCs w:val="20"/>
                <w:lang w:val="ru-RU"/>
              </w:rPr>
              <w:br/>
              <w:t xml:space="preserve">по обеспе- </w:t>
            </w:r>
            <w:r w:rsidRPr="003D792B">
              <w:rPr>
                <w:rFonts w:ascii="Courier New" w:hAnsi="Courier New" w:cs="Courier New"/>
                <w:sz w:val="20"/>
                <w:szCs w:val="20"/>
                <w:lang w:val="ru-RU"/>
              </w:rPr>
              <w:br/>
              <w:t>чению безо-</w:t>
            </w:r>
            <w:r w:rsidRPr="003D792B">
              <w:rPr>
                <w:rFonts w:ascii="Courier New" w:hAnsi="Courier New" w:cs="Courier New"/>
                <w:sz w:val="20"/>
                <w:szCs w:val="20"/>
                <w:lang w:val="ru-RU"/>
              </w:rPr>
              <w:br/>
              <w:t xml:space="preserve">пасности   </w:t>
            </w:r>
            <w:r w:rsidRPr="003D792B">
              <w:rPr>
                <w:rFonts w:ascii="Courier New" w:hAnsi="Courier New" w:cs="Courier New"/>
                <w:sz w:val="20"/>
                <w:szCs w:val="20"/>
                <w:lang w:val="ru-RU"/>
              </w:rPr>
              <w:br/>
              <w:t xml:space="preserve">работ с    </w:t>
            </w:r>
            <w:r w:rsidRPr="003D792B">
              <w:rPr>
                <w:rFonts w:ascii="Courier New" w:hAnsi="Courier New" w:cs="Courier New"/>
                <w:sz w:val="20"/>
                <w:szCs w:val="20"/>
                <w:lang w:val="ru-RU"/>
              </w:rPr>
              <w:br/>
              <w:t xml:space="preserve">указанием  </w:t>
            </w:r>
            <w:r w:rsidRPr="003D792B">
              <w:rPr>
                <w:rFonts w:ascii="Courier New" w:hAnsi="Courier New" w:cs="Courier New"/>
                <w:sz w:val="20"/>
                <w:szCs w:val="20"/>
                <w:lang w:val="ru-RU"/>
              </w:rPr>
              <w:br/>
              <w:t>необходимых</w:t>
            </w:r>
            <w:r w:rsidRPr="003D792B">
              <w:rPr>
                <w:rFonts w:ascii="Courier New" w:hAnsi="Courier New" w:cs="Courier New"/>
                <w:sz w:val="20"/>
                <w:szCs w:val="20"/>
                <w:lang w:val="ru-RU"/>
              </w:rPr>
              <w:br/>
              <w:t>отключений,</w:t>
            </w:r>
            <w:r w:rsidRPr="003D792B">
              <w:rPr>
                <w:rFonts w:ascii="Courier New" w:hAnsi="Courier New" w:cs="Courier New"/>
                <w:sz w:val="20"/>
                <w:szCs w:val="20"/>
                <w:lang w:val="ru-RU"/>
              </w:rPr>
              <w:br/>
              <w:t xml:space="preserve">мест уста- </w:t>
            </w:r>
            <w:r w:rsidRPr="003D792B">
              <w:rPr>
                <w:rFonts w:ascii="Courier New" w:hAnsi="Courier New" w:cs="Courier New"/>
                <w:sz w:val="20"/>
                <w:szCs w:val="20"/>
                <w:lang w:val="ru-RU"/>
              </w:rPr>
              <w:br/>
              <w:t xml:space="preserve">новки за-  </w:t>
            </w:r>
            <w:r w:rsidRPr="003D792B">
              <w:rPr>
                <w:rFonts w:ascii="Courier New" w:hAnsi="Courier New" w:cs="Courier New"/>
                <w:sz w:val="20"/>
                <w:szCs w:val="20"/>
                <w:lang w:val="ru-RU"/>
              </w:rPr>
              <w:br/>
              <w:t xml:space="preserve">землений и </w:t>
            </w:r>
            <w:r w:rsidRPr="003D792B">
              <w:rPr>
                <w:rFonts w:ascii="Courier New" w:hAnsi="Courier New" w:cs="Courier New"/>
                <w:sz w:val="20"/>
                <w:szCs w:val="20"/>
                <w:lang w:val="ru-RU"/>
              </w:rPr>
              <w:br/>
              <w:t xml:space="preserve">т.д.       </w:t>
            </w:r>
          </w:p>
        </w:tc>
        <w:tc>
          <w:tcPr>
            <w:tcW w:w="140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Подписи </w:t>
            </w:r>
            <w:r w:rsidRPr="003D792B">
              <w:rPr>
                <w:rFonts w:ascii="Courier New" w:hAnsi="Courier New" w:cs="Courier New"/>
                <w:sz w:val="20"/>
                <w:szCs w:val="20"/>
                <w:lang w:val="ru-RU"/>
              </w:rPr>
              <w:br/>
              <w:t>работни-</w:t>
            </w:r>
            <w:r w:rsidRPr="003D792B">
              <w:rPr>
                <w:rFonts w:ascii="Courier New" w:hAnsi="Courier New" w:cs="Courier New"/>
                <w:sz w:val="20"/>
                <w:szCs w:val="20"/>
                <w:lang w:val="ru-RU"/>
              </w:rPr>
              <w:br/>
              <w:t xml:space="preserve">ков,    </w:t>
            </w:r>
            <w:r w:rsidRPr="003D792B">
              <w:rPr>
                <w:rFonts w:ascii="Courier New" w:hAnsi="Courier New" w:cs="Courier New"/>
                <w:sz w:val="20"/>
                <w:szCs w:val="20"/>
                <w:lang w:val="ru-RU"/>
              </w:rPr>
              <w:br/>
              <w:t>проводи-</w:t>
            </w:r>
            <w:r w:rsidRPr="003D792B">
              <w:rPr>
                <w:rFonts w:ascii="Courier New" w:hAnsi="Courier New" w:cs="Courier New"/>
                <w:sz w:val="20"/>
                <w:szCs w:val="20"/>
                <w:lang w:val="ru-RU"/>
              </w:rPr>
              <w:br/>
              <w:t xml:space="preserve">вших и  </w:t>
            </w:r>
            <w:r w:rsidRPr="003D792B">
              <w:rPr>
                <w:rFonts w:ascii="Courier New" w:hAnsi="Courier New" w:cs="Courier New"/>
                <w:sz w:val="20"/>
                <w:szCs w:val="20"/>
                <w:lang w:val="ru-RU"/>
              </w:rPr>
              <w:br/>
              <w:t>получив-</w:t>
            </w:r>
            <w:r w:rsidRPr="003D792B">
              <w:rPr>
                <w:rFonts w:ascii="Courier New" w:hAnsi="Courier New" w:cs="Courier New"/>
                <w:sz w:val="20"/>
                <w:szCs w:val="20"/>
                <w:lang w:val="ru-RU"/>
              </w:rPr>
              <w:br/>
              <w:t xml:space="preserve">ших це- </w:t>
            </w:r>
            <w:r w:rsidRPr="003D792B">
              <w:rPr>
                <w:rFonts w:ascii="Courier New" w:hAnsi="Courier New" w:cs="Courier New"/>
                <w:sz w:val="20"/>
                <w:szCs w:val="20"/>
                <w:lang w:val="ru-RU"/>
              </w:rPr>
              <w:br/>
              <w:t xml:space="preserve">левые   </w:t>
            </w:r>
            <w:r w:rsidRPr="003D792B">
              <w:rPr>
                <w:rFonts w:ascii="Courier New" w:hAnsi="Courier New" w:cs="Courier New"/>
                <w:sz w:val="20"/>
                <w:szCs w:val="20"/>
                <w:lang w:val="ru-RU"/>
              </w:rPr>
              <w:br/>
              <w:t>инструк-</w:t>
            </w:r>
            <w:r w:rsidRPr="003D792B">
              <w:rPr>
                <w:rFonts w:ascii="Courier New" w:hAnsi="Courier New" w:cs="Courier New"/>
                <w:sz w:val="20"/>
                <w:szCs w:val="20"/>
                <w:lang w:val="ru-RU"/>
              </w:rPr>
              <w:br/>
              <w:t xml:space="preserve">тажи    </w:t>
            </w:r>
          </w:p>
        </w:tc>
        <w:tc>
          <w:tcPr>
            <w:tcW w:w="84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К   </w:t>
            </w:r>
            <w:r w:rsidRPr="003D792B">
              <w:rPr>
                <w:rFonts w:ascii="Courier New" w:hAnsi="Courier New" w:cs="Courier New"/>
                <w:sz w:val="20"/>
                <w:szCs w:val="20"/>
                <w:lang w:val="ru-RU"/>
              </w:rPr>
              <w:br/>
              <w:t xml:space="preserve">ра- </w:t>
            </w:r>
            <w:r w:rsidRPr="003D792B">
              <w:rPr>
                <w:rFonts w:ascii="Courier New" w:hAnsi="Courier New" w:cs="Courier New"/>
                <w:sz w:val="20"/>
                <w:szCs w:val="20"/>
                <w:lang w:val="ru-RU"/>
              </w:rPr>
              <w:br/>
              <w:t>боте</w:t>
            </w:r>
            <w:r w:rsidRPr="003D792B">
              <w:rPr>
                <w:rFonts w:ascii="Courier New" w:hAnsi="Courier New" w:cs="Courier New"/>
                <w:sz w:val="20"/>
                <w:szCs w:val="20"/>
                <w:lang w:val="ru-RU"/>
              </w:rPr>
              <w:br/>
              <w:t>при-</w:t>
            </w:r>
            <w:r w:rsidRPr="003D792B">
              <w:rPr>
                <w:rFonts w:ascii="Courier New" w:hAnsi="Courier New" w:cs="Courier New"/>
                <w:sz w:val="20"/>
                <w:szCs w:val="20"/>
                <w:lang w:val="ru-RU"/>
              </w:rPr>
              <w:br/>
              <w:t>сту-</w:t>
            </w:r>
            <w:r w:rsidRPr="003D792B">
              <w:rPr>
                <w:rFonts w:ascii="Courier New" w:hAnsi="Courier New" w:cs="Courier New"/>
                <w:sz w:val="20"/>
                <w:szCs w:val="20"/>
                <w:lang w:val="ru-RU"/>
              </w:rPr>
              <w:br/>
              <w:t>пили</w:t>
            </w:r>
            <w:r w:rsidRPr="003D792B">
              <w:rPr>
                <w:rFonts w:ascii="Courier New" w:hAnsi="Courier New" w:cs="Courier New"/>
                <w:sz w:val="20"/>
                <w:szCs w:val="20"/>
                <w:lang w:val="ru-RU"/>
              </w:rPr>
              <w:br/>
              <w:t>(да-</w:t>
            </w:r>
            <w:r w:rsidRPr="003D792B">
              <w:rPr>
                <w:rFonts w:ascii="Courier New" w:hAnsi="Courier New" w:cs="Courier New"/>
                <w:sz w:val="20"/>
                <w:szCs w:val="20"/>
                <w:lang w:val="ru-RU"/>
              </w:rPr>
              <w:br/>
              <w:t xml:space="preserve">та, </w:t>
            </w:r>
            <w:r w:rsidRPr="003D792B">
              <w:rPr>
                <w:rFonts w:ascii="Courier New" w:hAnsi="Courier New" w:cs="Courier New"/>
                <w:sz w:val="20"/>
                <w:szCs w:val="20"/>
                <w:lang w:val="ru-RU"/>
              </w:rPr>
              <w:br/>
              <w:t>вре-</w:t>
            </w:r>
            <w:r w:rsidRPr="003D792B">
              <w:rPr>
                <w:rFonts w:ascii="Courier New" w:hAnsi="Courier New" w:cs="Courier New"/>
                <w:sz w:val="20"/>
                <w:szCs w:val="20"/>
                <w:lang w:val="ru-RU"/>
              </w:rPr>
              <w:br/>
              <w:t xml:space="preserve">мя) </w:t>
            </w:r>
          </w:p>
        </w:tc>
        <w:tc>
          <w:tcPr>
            <w:tcW w:w="112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Работа</w:t>
            </w:r>
            <w:r w:rsidRPr="003D792B">
              <w:rPr>
                <w:rFonts w:ascii="Courier New" w:hAnsi="Courier New" w:cs="Courier New"/>
                <w:sz w:val="20"/>
                <w:szCs w:val="20"/>
                <w:lang w:val="ru-RU"/>
              </w:rPr>
              <w:br/>
              <w:t>закон-</w:t>
            </w:r>
            <w:r w:rsidRPr="003D792B">
              <w:rPr>
                <w:rFonts w:ascii="Courier New" w:hAnsi="Courier New" w:cs="Courier New"/>
                <w:sz w:val="20"/>
                <w:szCs w:val="20"/>
                <w:lang w:val="ru-RU"/>
              </w:rPr>
              <w:br/>
              <w:t xml:space="preserve">чена  </w:t>
            </w:r>
            <w:r w:rsidRPr="003D792B">
              <w:rPr>
                <w:rFonts w:ascii="Courier New" w:hAnsi="Courier New" w:cs="Courier New"/>
                <w:sz w:val="20"/>
                <w:szCs w:val="20"/>
                <w:lang w:val="ru-RU"/>
              </w:rPr>
              <w:br/>
              <w:t>(дата,</w:t>
            </w:r>
            <w:r w:rsidRPr="003D792B">
              <w:rPr>
                <w:rFonts w:ascii="Courier New" w:hAnsi="Courier New" w:cs="Courier New"/>
                <w:sz w:val="20"/>
                <w:szCs w:val="20"/>
                <w:lang w:val="ru-RU"/>
              </w:rPr>
              <w:br/>
              <w:t>время)</w:t>
            </w:r>
          </w:p>
        </w:tc>
      </w:tr>
      <w:tr w:rsidR="00B61F67">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1  </w:t>
            </w: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  </w:t>
            </w: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  </w:t>
            </w: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    </w:t>
            </w: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    </w:t>
            </w: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7     </w:t>
            </w: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8   </w:t>
            </w:r>
          </w:p>
        </w:tc>
        <w:tc>
          <w:tcPr>
            <w:tcW w:w="8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9  </w:t>
            </w: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bookmarkStart w:id="122" w:name="Par3312"/>
            <w:bookmarkEnd w:id="122"/>
            <w:r>
              <w:rPr>
                <w:rFonts w:ascii="Courier New" w:hAnsi="Courier New" w:cs="Courier New"/>
                <w:sz w:val="20"/>
                <w:szCs w:val="20"/>
              </w:rPr>
              <w:t xml:space="preserve">  10  </w:t>
            </w:r>
          </w:p>
        </w:tc>
      </w:tr>
      <w:tr w:rsidR="00B61F67">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8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rPr>
      </w:pPr>
    </w:p>
    <w:p w:rsidR="00B61F67" w:rsidRPr="003D792B" w:rsidRDefault="00B61F67">
      <w:pPr>
        <w:widowControl w:val="0"/>
        <w:autoSpaceDE w:val="0"/>
        <w:autoSpaceDN w:val="0"/>
        <w:adjustRightInd w:val="0"/>
        <w:spacing w:after="0" w:line="240" w:lineRule="auto"/>
        <w:jc w:val="both"/>
        <w:rPr>
          <w:rFonts w:ascii="Calibri" w:hAnsi="Calibri" w:cs="Calibri"/>
          <w:lang w:val="ru-RU"/>
        </w:rPr>
      </w:pPr>
      <w:r w:rsidRPr="003D792B">
        <w:rPr>
          <w:rFonts w:ascii="Calibri" w:hAnsi="Calibri" w:cs="Calibri"/>
          <w:lang w:val="ru-RU"/>
        </w:rPr>
        <w:t xml:space="preserve">(в ред. </w:t>
      </w:r>
      <w:hyperlink r:id="rId203" w:history="1">
        <w:r w:rsidRPr="003D792B">
          <w:rPr>
            <w:rFonts w:ascii="Calibri" w:hAnsi="Calibri" w:cs="Calibri"/>
            <w:color w:val="0000FF"/>
            <w:lang w:val="ru-RU"/>
          </w:rPr>
          <w:t>Изменений и дополнений</w:t>
        </w:r>
      </w:hyperlink>
      <w:r w:rsidRPr="003D792B">
        <w:rPr>
          <w:rFonts w:ascii="Calibri" w:hAnsi="Calibri" w:cs="Calibri"/>
          <w:lang w:val="ru-RU"/>
        </w:rPr>
        <w:t>, утв. Минтрудом РФ 18.02.2003, Минэнерго РФ 20.02.2003)</w:t>
      </w:r>
    </w:p>
    <w:p w:rsidR="00B61F67" w:rsidRPr="003D792B" w:rsidRDefault="00B61F67">
      <w:pPr>
        <w:widowControl w:val="0"/>
        <w:autoSpaceDE w:val="0"/>
        <w:autoSpaceDN w:val="0"/>
        <w:adjustRightInd w:val="0"/>
        <w:spacing w:after="0" w:line="240" w:lineRule="auto"/>
        <w:jc w:val="both"/>
        <w:rPr>
          <w:rFonts w:ascii="Calibri" w:hAnsi="Calibri" w:cs="Calibri"/>
          <w:lang w:val="ru-RU"/>
        </w:rPr>
        <w:sectPr w:rsidR="00B61F67" w:rsidRPr="003D792B">
          <w:pgSz w:w="15840" w:h="12240"/>
          <w:pgMar w:top="1440" w:right="1440" w:bottom="1440" w:left="1440" w:header="720" w:footer="720" w:gutter="0"/>
          <w:cols w:space="720"/>
          <w:noEndnote/>
        </w:sect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6</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123" w:name="Par3344"/>
      <w:bookmarkEnd w:id="123"/>
      <w:r w:rsidRPr="003D792B">
        <w:rPr>
          <w:rFonts w:ascii="Calibri" w:hAnsi="Calibri" w:cs="Calibri"/>
          <w:lang w:val="ru-RU"/>
        </w:rPr>
        <w:t>ФОРМА ЖУРНАЛА УЧЕТА</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 xml:space="preserve">ПРИСВОЕНИЯ ГРУППЫ </w:t>
      </w:r>
      <w:r>
        <w:rPr>
          <w:rFonts w:ascii="Calibri" w:hAnsi="Calibri" w:cs="Calibri"/>
        </w:rPr>
        <w:t>I</w:t>
      </w:r>
      <w:r w:rsidRPr="003D792B">
        <w:rPr>
          <w:rFonts w:ascii="Calibri" w:hAnsi="Calibri" w:cs="Calibri"/>
          <w:lang w:val="ru-RU"/>
        </w:rPr>
        <w:t xml:space="preserve"> ПО ЭЛЕКТРОБЕЗОПАСНОСТИ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НЕЭЛЕКТРОТЕХНИЧЕСКОМУ ПЕРСОНАЛУ</w:t>
      </w:r>
    </w:p>
    <w:p w:rsidR="00B61F67" w:rsidRPr="003D792B" w:rsidRDefault="00B61F67">
      <w:pPr>
        <w:widowControl w:val="0"/>
        <w:autoSpaceDE w:val="0"/>
        <w:autoSpaceDN w:val="0"/>
        <w:adjustRightInd w:val="0"/>
        <w:spacing w:after="0" w:line="240" w:lineRule="auto"/>
        <w:rPr>
          <w:rFonts w:ascii="Calibri" w:hAnsi="Calibri" w:cs="Calibri"/>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1400"/>
        <w:gridCol w:w="1540"/>
        <w:gridCol w:w="1820"/>
        <w:gridCol w:w="1260"/>
        <w:gridCol w:w="1260"/>
        <w:gridCol w:w="1120"/>
        <w:gridCol w:w="1120"/>
      </w:tblGrid>
      <w:tr w:rsidR="00B61F67">
        <w:tblPrEx>
          <w:tblCellMar>
            <w:top w:w="0" w:type="dxa"/>
            <w:bottom w:w="0" w:type="dxa"/>
          </w:tblCellMar>
        </w:tblPrEx>
        <w:trPr>
          <w:trHeight w:val="40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N </w:t>
            </w:r>
            <w:r>
              <w:rPr>
                <w:rFonts w:ascii="Courier New" w:hAnsi="Courier New" w:cs="Courier New"/>
                <w:sz w:val="20"/>
                <w:szCs w:val="20"/>
              </w:rPr>
              <w:br/>
              <w:t>п/п</w:t>
            </w:r>
          </w:p>
        </w:tc>
        <w:tc>
          <w:tcPr>
            <w:tcW w:w="140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Фамилия,</w:t>
            </w:r>
            <w:r>
              <w:rPr>
                <w:rFonts w:ascii="Courier New" w:hAnsi="Courier New" w:cs="Courier New"/>
                <w:sz w:val="20"/>
                <w:szCs w:val="20"/>
              </w:rPr>
              <w:br/>
              <w:t xml:space="preserve">  имя,  </w:t>
            </w:r>
            <w:r>
              <w:rPr>
                <w:rFonts w:ascii="Courier New" w:hAnsi="Courier New" w:cs="Courier New"/>
                <w:sz w:val="20"/>
                <w:szCs w:val="20"/>
              </w:rPr>
              <w:br/>
              <w:t>отчество</w:t>
            </w:r>
          </w:p>
        </w:tc>
        <w:tc>
          <w:tcPr>
            <w:tcW w:w="154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Наимено- </w:t>
            </w:r>
            <w:r>
              <w:rPr>
                <w:rFonts w:ascii="Courier New" w:hAnsi="Courier New" w:cs="Courier New"/>
                <w:sz w:val="20"/>
                <w:szCs w:val="20"/>
              </w:rPr>
              <w:br/>
              <w:t xml:space="preserve">вание    </w:t>
            </w:r>
            <w:r>
              <w:rPr>
                <w:rFonts w:ascii="Courier New" w:hAnsi="Courier New" w:cs="Courier New"/>
                <w:sz w:val="20"/>
                <w:szCs w:val="20"/>
              </w:rPr>
              <w:br/>
              <w:t>подразде-</w:t>
            </w:r>
            <w:r>
              <w:rPr>
                <w:rFonts w:ascii="Courier New" w:hAnsi="Courier New" w:cs="Courier New"/>
                <w:sz w:val="20"/>
                <w:szCs w:val="20"/>
              </w:rPr>
              <w:br/>
              <w:t xml:space="preserve">ления    </w:t>
            </w:r>
          </w:p>
        </w:tc>
        <w:tc>
          <w:tcPr>
            <w:tcW w:w="182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Должность </w:t>
            </w:r>
            <w:r>
              <w:rPr>
                <w:rFonts w:ascii="Courier New" w:hAnsi="Courier New" w:cs="Courier New"/>
                <w:sz w:val="20"/>
                <w:szCs w:val="20"/>
              </w:rPr>
              <w:br/>
              <w:t>(профессия)</w:t>
            </w:r>
          </w:p>
        </w:tc>
        <w:tc>
          <w:tcPr>
            <w:tcW w:w="1260" w:type="dxa"/>
            <w:vMerge w:val="restart"/>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Дата   </w:t>
            </w:r>
            <w:r w:rsidRPr="003D792B">
              <w:rPr>
                <w:rFonts w:ascii="Courier New" w:hAnsi="Courier New" w:cs="Courier New"/>
                <w:sz w:val="20"/>
                <w:szCs w:val="20"/>
                <w:lang w:val="ru-RU"/>
              </w:rPr>
              <w:br/>
              <w:t xml:space="preserve">преды- </w:t>
            </w:r>
            <w:r w:rsidRPr="003D792B">
              <w:rPr>
                <w:rFonts w:ascii="Courier New" w:hAnsi="Courier New" w:cs="Courier New"/>
                <w:sz w:val="20"/>
                <w:szCs w:val="20"/>
                <w:lang w:val="ru-RU"/>
              </w:rPr>
              <w:br/>
              <w:t xml:space="preserve">дущего </w:t>
            </w:r>
            <w:r w:rsidRPr="003D792B">
              <w:rPr>
                <w:rFonts w:ascii="Courier New" w:hAnsi="Courier New" w:cs="Courier New"/>
                <w:sz w:val="20"/>
                <w:szCs w:val="20"/>
                <w:lang w:val="ru-RU"/>
              </w:rPr>
              <w:br/>
              <w:t>присво-</w:t>
            </w:r>
            <w:r w:rsidRPr="003D792B">
              <w:rPr>
                <w:rFonts w:ascii="Courier New" w:hAnsi="Courier New" w:cs="Courier New"/>
                <w:sz w:val="20"/>
                <w:szCs w:val="20"/>
                <w:lang w:val="ru-RU"/>
              </w:rPr>
              <w:br/>
              <w:t xml:space="preserve">ения   </w:t>
            </w:r>
          </w:p>
        </w:tc>
        <w:tc>
          <w:tcPr>
            <w:tcW w:w="1260" w:type="dxa"/>
            <w:vMerge w:val="restart"/>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Дата   </w:t>
            </w:r>
            <w:r>
              <w:rPr>
                <w:rFonts w:ascii="Courier New" w:hAnsi="Courier New" w:cs="Courier New"/>
                <w:sz w:val="20"/>
                <w:szCs w:val="20"/>
              </w:rPr>
              <w:br/>
              <w:t>присво-</w:t>
            </w:r>
            <w:r>
              <w:rPr>
                <w:rFonts w:ascii="Courier New" w:hAnsi="Courier New" w:cs="Courier New"/>
                <w:sz w:val="20"/>
                <w:szCs w:val="20"/>
              </w:rPr>
              <w:br/>
              <w:t xml:space="preserve">ения   </w:t>
            </w:r>
          </w:p>
        </w:tc>
        <w:tc>
          <w:tcPr>
            <w:tcW w:w="2240" w:type="dxa"/>
            <w:gridSpan w:val="2"/>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Подпись   </w:t>
            </w:r>
          </w:p>
        </w:tc>
      </w:tr>
      <w:tr w:rsidR="00B61F67">
        <w:tblPrEx>
          <w:tblCellMar>
            <w:top w:w="0" w:type="dxa"/>
            <w:bottom w:w="0" w:type="dxa"/>
          </w:tblCellMar>
        </w:tblPrEx>
        <w:trPr>
          <w:trHeight w:val="600"/>
          <w:tblCellSpacing w:w="5" w:type="nil"/>
        </w:trPr>
        <w:tc>
          <w:tcPr>
            <w:tcW w:w="70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vMerge/>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прове-</w:t>
            </w:r>
            <w:r>
              <w:rPr>
                <w:rFonts w:ascii="Courier New" w:hAnsi="Courier New" w:cs="Courier New"/>
                <w:sz w:val="20"/>
                <w:szCs w:val="20"/>
              </w:rPr>
              <w:br/>
              <w:t>ряемо-</w:t>
            </w:r>
            <w:r>
              <w:rPr>
                <w:rFonts w:ascii="Courier New" w:hAnsi="Courier New" w:cs="Courier New"/>
                <w:sz w:val="20"/>
                <w:szCs w:val="20"/>
              </w:rPr>
              <w:br/>
              <w:t xml:space="preserve">го    </w:t>
            </w: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прове-</w:t>
            </w:r>
            <w:r>
              <w:rPr>
                <w:rFonts w:ascii="Courier New" w:hAnsi="Courier New" w:cs="Courier New"/>
                <w:sz w:val="20"/>
                <w:szCs w:val="20"/>
              </w:rPr>
              <w:br/>
              <w:t>ряюще-</w:t>
            </w:r>
            <w:r>
              <w:rPr>
                <w:rFonts w:ascii="Courier New" w:hAnsi="Courier New" w:cs="Courier New"/>
                <w:sz w:val="20"/>
                <w:szCs w:val="20"/>
              </w:rPr>
              <w:br/>
              <w:t xml:space="preserve">го    </w:t>
            </w: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4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54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8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26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7</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к Межотраслевым правилам</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по охране труда (правилам</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безопасности) при эксплуатации</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электроустановок, утвержденным</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Минтруда РФ</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от 5 января 2001 г. N 3</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и Приказом Минэнерго РФ</w:t>
      </w:r>
    </w:p>
    <w:p w:rsidR="00B61F67" w:rsidRDefault="00B61F67">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2000 г. N 163</w:t>
      </w:r>
    </w:p>
    <w:p w:rsidR="00B61F67" w:rsidRDefault="00B61F67">
      <w:pPr>
        <w:widowControl w:val="0"/>
        <w:autoSpaceDE w:val="0"/>
        <w:autoSpaceDN w:val="0"/>
        <w:adjustRightInd w:val="0"/>
        <w:spacing w:after="0" w:line="240" w:lineRule="auto"/>
        <w:rPr>
          <w:rFonts w:ascii="Calibri" w:hAnsi="Calibri" w:cs="Calibri"/>
        </w:rPr>
      </w:pPr>
    </w:p>
    <w:p w:rsidR="00B61F67" w:rsidRDefault="00B61F67">
      <w:pPr>
        <w:pStyle w:val="ConsPlusNonformat"/>
      </w:pPr>
      <w:r>
        <w:t xml:space="preserve">                              ФОРМА</w:t>
      </w:r>
    </w:p>
    <w:p w:rsidR="00B61F67" w:rsidRPr="003D792B" w:rsidRDefault="00B61F67">
      <w:pPr>
        <w:pStyle w:val="ConsPlusNonformat"/>
        <w:rPr>
          <w:lang w:val="ru-RU"/>
        </w:rPr>
      </w:pPr>
      <w:r w:rsidRPr="003D792B">
        <w:rPr>
          <w:lang w:val="ru-RU"/>
        </w:rPr>
        <w:t xml:space="preserve">           ЖУРНАЛА УЧЕТА ПРОВЕРКИ ЗНАНИЙ НОРМ И ПРАВИЛ</w:t>
      </w:r>
    </w:p>
    <w:p w:rsidR="00B61F67" w:rsidRDefault="00B61F67">
      <w:pPr>
        <w:pStyle w:val="ConsPlusNonformat"/>
      </w:pPr>
      <w:r w:rsidRPr="003D792B">
        <w:rPr>
          <w:lang w:val="ru-RU"/>
        </w:rPr>
        <w:t xml:space="preserve">                    </w:t>
      </w:r>
      <w:r>
        <w:t>РАБОТЫ В ЭЛЕКТРОУСТАНОВКАХ</w:t>
      </w:r>
    </w:p>
    <w:p w:rsidR="00B61F67" w:rsidRDefault="00B61F67">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2100"/>
        <w:gridCol w:w="1540"/>
        <w:gridCol w:w="1400"/>
        <w:gridCol w:w="1960"/>
        <w:gridCol w:w="1260"/>
        <w:gridCol w:w="1120"/>
      </w:tblGrid>
      <w:tr w:rsidR="00B61F67" w:rsidRPr="003D792B">
        <w:tblPrEx>
          <w:tblCellMar>
            <w:top w:w="0" w:type="dxa"/>
            <w:bottom w:w="0" w:type="dxa"/>
          </w:tblCellMar>
        </w:tblPrEx>
        <w:trPr>
          <w:trHeight w:val="1800"/>
          <w:tblCellSpacing w:w="5" w:type="nil"/>
        </w:trPr>
        <w:tc>
          <w:tcPr>
            <w:tcW w:w="70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lastRenderedPageBreak/>
              <w:t xml:space="preserve"> N </w:t>
            </w:r>
            <w:r>
              <w:rPr>
                <w:rFonts w:ascii="Courier New" w:hAnsi="Courier New" w:cs="Courier New"/>
                <w:sz w:val="20"/>
                <w:szCs w:val="20"/>
              </w:rPr>
              <w:br/>
              <w:t>п/п</w:t>
            </w:r>
          </w:p>
        </w:tc>
        <w:tc>
          <w:tcPr>
            <w:tcW w:w="210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Фамилия, имя,</w:t>
            </w:r>
            <w:r w:rsidRPr="003D792B">
              <w:rPr>
                <w:rFonts w:ascii="Courier New" w:hAnsi="Courier New" w:cs="Courier New"/>
                <w:sz w:val="20"/>
                <w:szCs w:val="20"/>
                <w:lang w:val="ru-RU"/>
              </w:rPr>
              <w:br/>
              <w:t xml:space="preserve">отчество,    </w:t>
            </w:r>
            <w:r w:rsidRPr="003D792B">
              <w:rPr>
                <w:rFonts w:ascii="Courier New" w:hAnsi="Courier New" w:cs="Courier New"/>
                <w:sz w:val="20"/>
                <w:szCs w:val="20"/>
                <w:lang w:val="ru-RU"/>
              </w:rPr>
              <w:br/>
              <w:t xml:space="preserve">занимаемая   </w:t>
            </w:r>
            <w:r w:rsidRPr="003D792B">
              <w:rPr>
                <w:rFonts w:ascii="Courier New" w:hAnsi="Courier New" w:cs="Courier New"/>
                <w:sz w:val="20"/>
                <w:szCs w:val="20"/>
                <w:lang w:val="ru-RU"/>
              </w:rPr>
              <w:br/>
              <w:t xml:space="preserve">должность и  </w:t>
            </w:r>
            <w:r w:rsidRPr="003D792B">
              <w:rPr>
                <w:rFonts w:ascii="Courier New" w:hAnsi="Courier New" w:cs="Courier New"/>
                <w:sz w:val="20"/>
                <w:szCs w:val="20"/>
                <w:lang w:val="ru-RU"/>
              </w:rPr>
              <w:br/>
              <w:t xml:space="preserve">стаж работы  </w:t>
            </w:r>
            <w:r w:rsidRPr="003D792B">
              <w:rPr>
                <w:rFonts w:ascii="Courier New" w:hAnsi="Courier New" w:cs="Courier New"/>
                <w:sz w:val="20"/>
                <w:szCs w:val="20"/>
                <w:lang w:val="ru-RU"/>
              </w:rPr>
              <w:br/>
              <w:t xml:space="preserve">в этой долж- </w:t>
            </w:r>
            <w:r w:rsidRPr="003D792B">
              <w:rPr>
                <w:rFonts w:ascii="Courier New" w:hAnsi="Courier New" w:cs="Courier New"/>
                <w:sz w:val="20"/>
                <w:szCs w:val="20"/>
                <w:lang w:val="ru-RU"/>
              </w:rPr>
              <w:br/>
              <w:t xml:space="preserve">ности        </w:t>
            </w:r>
          </w:p>
        </w:tc>
        <w:tc>
          <w:tcPr>
            <w:tcW w:w="154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Дата пре-</w:t>
            </w:r>
            <w:r w:rsidRPr="003D792B">
              <w:rPr>
                <w:rFonts w:ascii="Courier New" w:hAnsi="Courier New" w:cs="Courier New"/>
                <w:sz w:val="20"/>
                <w:szCs w:val="20"/>
                <w:lang w:val="ru-RU"/>
              </w:rPr>
              <w:br/>
              <w:t xml:space="preserve">дыдущей  </w:t>
            </w:r>
            <w:r w:rsidRPr="003D792B">
              <w:rPr>
                <w:rFonts w:ascii="Courier New" w:hAnsi="Courier New" w:cs="Courier New"/>
                <w:sz w:val="20"/>
                <w:szCs w:val="20"/>
                <w:lang w:val="ru-RU"/>
              </w:rPr>
              <w:br/>
              <w:t>проверки,</w:t>
            </w:r>
            <w:r w:rsidRPr="003D792B">
              <w:rPr>
                <w:rFonts w:ascii="Courier New" w:hAnsi="Courier New" w:cs="Courier New"/>
                <w:sz w:val="20"/>
                <w:szCs w:val="20"/>
                <w:lang w:val="ru-RU"/>
              </w:rPr>
              <w:br/>
              <w:t xml:space="preserve">оценка   </w:t>
            </w:r>
            <w:r w:rsidRPr="003D792B">
              <w:rPr>
                <w:rFonts w:ascii="Courier New" w:hAnsi="Courier New" w:cs="Courier New"/>
                <w:sz w:val="20"/>
                <w:szCs w:val="20"/>
                <w:lang w:val="ru-RU"/>
              </w:rPr>
              <w:br/>
              <w:t xml:space="preserve">знаний и </w:t>
            </w:r>
            <w:r w:rsidRPr="003D792B">
              <w:rPr>
                <w:rFonts w:ascii="Courier New" w:hAnsi="Courier New" w:cs="Courier New"/>
                <w:sz w:val="20"/>
                <w:szCs w:val="20"/>
                <w:lang w:val="ru-RU"/>
              </w:rPr>
              <w:br/>
              <w:t>группа по</w:t>
            </w:r>
            <w:r w:rsidRPr="003D792B">
              <w:rPr>
                <w:rFonts w:ascii="Courier New" w:hAnsi="Courier New" w:cs="Courier New"/>
                <w:sz w:val="20"/>
                <w:szCs w:val="20"/>
                <w:lang w:val="ru-RU"/>
              </w:rPr>
              <w:br/>
              <w:t xml:space="preserve">электро- </w:t>
            </w:r>
            <w:r w:rsidRPr="003D792B">
              <w:rPr>
                <w:rFonts w:ascii="Courier New" w:hAnsi="Courier New" w:cs="Courier New"/>
                <w:sz w:val="20"/>
                <w:szCs w:val="20"/>
                <w:lang w:val="ru-RU"/>
              </w:rPr>
              <w:br/>
              <w:t xml:space="preserve">безопас- </w:t>
            </w:r>
            <w:r w:rsidRPr="003D792B">
              <w:rPr>
                <w:rFonts w:ascii="Courier New" w:hAnsi="Courier New" w:cs="Courier New"/>
                <w:sz w:val="20"/>
                <w:szCs w:val="20"/>
                <w:lang w:val="ru-RU"/>
              </w:rPr>
              <w:br/>
              <w:t xml:space="preserve">ности    </w:t>
            </w:r>
          </w:p>
        </w:tc>
        <w:tc>
          <w:tcPr>
            <w:tcW w:w="140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 </w:t>
            </w:r>
            <w:r>
              <w:rPr>
                <w:rFonts w:ascii="Courier New" w:hAnsi="Courier New" w:cs="Courier New"/>
                <w:sz w:val="20"/>
                <w:szCs w:val="20"/>
              </w:rPr>
              <w:t xml:space="preserve">Дата и </w:t>
            </w:r>
            <w:r>
              <w:rPr>
                <w:rFonts w:ascii="Courier New" w:hAnsi="Courier New" w:cs="Courier New"/>
                <w:sz w:val="20"/>
                <w:szCs w:val="20"/>
              </w:rPr>
              <w:br/>
              <w:t xml:space="preserve">причина </w:t>
            </w:r>
            <w:r>
              <w:rPr>
                <w:rFonts w:ascii="Courier New" w:hAnsi="Courier New" w:cs="Courier New"/>
                <w:sz w:val="20"/>
                <w:szCs w:val="20"/>
              </w:rPr>
              <w:br/>
              <w:t>проверки</w:t>
            </w:r>
          </w:p>
        </w:tc>
        <w:tc>
          <w:tcPr>
            <w:tcW w:w="196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Общая оценка</w:t>
            </w:r>
            <w:r w:rsidRPr="003D792B">
              <w:rPr>
                <w:rFonts w:ascii="Courier New" w:hAnsi="Courier New" w:cs="Courier New"/>
                <w:sz w:val="20"/>
                <w:szCs w:val="20"/>
                <w:lang w:val="ru-RU"/>
              </w:rPr>
              <w:br/>
              <w:t xml:space="preserve">знаний,     </w:t>
            </w:r>
            <w:r w:rsidRPr="003D792B">
              <w:rPr>
                <w:rFonts w:ascii="Courier New" w:hAnsi="Courier New" w:cs="Courier New"/>
                <w:sz w:val="20"/>
                <w:szCs w:val="20"/>
                <w:lang w:val="ru-RU"/>
              </w:rPr>
              <w:br/>
              <w:t xml:space="preserve">группа по   </w:t>
            </w:r>
            <w:r w:rsidRPr="003D792B">
              <w:rPr>
                <w:rFonts w:ascii="Courier New" w:hAnsi="Courier New" w:cs="Courier New"/>
                <w:sz w:val="20"/>
                <w:szCs w:val="20"/>
                <w:lang w:val="ru-RU"/>
              </w:rPr>
              <w:br/>
              <w:t>электробезо-</w:t>
            </w:r>
            <w:r w:rsidRPr="003D792B">
              <w:rPr>
                <w:rFonts w:ascii="Courier New" w:hAnsi="Courier New" w:cs="Courier New"/>
                <w:sz w:val="20"/>
                <w:szCs w:val="20"/>
                <w:lang w:val="ru-RU"/>
              </w:rPr>
              <w:br/>
              <w:t xml:space="preserve">пасности и  </w:t>
            </w:r>
            <w:r w:rsidRPr="003D792B">
              <w:rPr>
                <w:rFonts w:ascii="Courier New" w:hAnsi="Courier New" w:cs="Courier New"/>
                <w:sz w:val="20"/>
                <w:szCs w:val="20"/>
                <w:lang w:val="ru-RU"/>
              </w:rPr>
              <w:br/>
              <w:t xml:space="preserve">заключение  </w:t>
            </w:r>
            <w:r w:rsidRPr="003D792B">
              <w:rPr>
                <w:rFonts w:ascii="Courier New" w:hAnsi="Courier New" w:cs="Courier New"/>
                <w:sz w:val="20"/>
                <w:szCs w:val="20"/>
                <w:lang w:val="ru-RU"/>
              </w:rPr>
              <w:br/>
              <w:t xml:space="preserve">комиссии    </w:t>
            </w:r>
          </w:p>
        </w:tc>
        <w:tc>
          <w:tcPr>
            <w:tcW w:w="126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Подпись</w:t>
            </w:r>
            <w:r w:rsidRPr="003D792B">
              <w:rPr>
                <w:rFonts w:ascii="Courier New" w:hAnsi="Courier New" w:cs="Courier New"/>
                <w:sz w:val="20"/>
                <w:szCs w:val="20"/>
                <w:lang w:val="ru-RU"/>
              </w:rPr>
              <w:br/>
              <w:t xml:space="preserve">прове- </w:t>
            </w:r>
            <w:r w:rsidRPr="003D792B">
              <w:rPr>
                <w:rFonts w:ascii="Courier New" w:hAnsi="Courier New" w:cs="Courier New"/>
                <w:sz w:val="20"/>
                <w:szCs w:val="20"/>
                <w:lang w:val="ru-RU"/>
              </w:rPr>
              <w:br/>
              <w:t>ряемого</w:t>
            </w:r>
            <w:r w:rsidRPr="003D792B">
              <w:rPr>
                <w:rFonts w:ascii="Courier New" w:hAnsi="Courier New" w:cs="Courier New"/>
                <w:sz w:val="20"/>
                <w:szCs w:val="20"/>
                <w:lang w:val="ru-RU"/>
              </w:rPr>
              <w:br/>
              <w:t xml:space="preserve">работ- </w:t>
            </w:r>
            <w:r w:rsidRPr="003D792B">
              <w:rPr>
                <w:rFonts w:ascii="Courier New" w:hAnsi="Courier New" w:cs="Courier New"/>
                <w:sz w:val="20"/>
                <w:szCs w:val="20"/>
                <w:lang w:val="ru-RU"/>
              </w:rPr>
              <w:br/>
              <w:t xml:space="preserve">ника   </w:t>
            </w:r>
          </w:p>
        </w:tc>
        <w:tc>
          <w:tcPr>
            <w:tcW w:w="112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Дата  </w:t>
            </w:r>
            <w:r w:rsidRPr="003D792B">
              <w:rPr>
                <w:rFonts w:ascii="Courier New" w:hAnsi="Courier New" w:cs="Courier New"/>
                <w:sz w:val="20"/>
                <w:szCs w:val="20"/>
                <w:lang w:val="ru-RU"/>
              </w:rPr>
              <w:br/>
              <w:t>следу-</w:t>
            </w:r>
            <w:r w:rsidRPr="003D792B">
              <w:rPr>
                <w:rFonts w:ascii="Courier New" w:hAnsi="Courier New" w:cs="Courier New"/>
                <w:sz w:val="20"/>
                <w:szCs w:val="20"/>
                <w:lang w:val="ru-RU"/>
              </w:rPr>
              <w:br/>
              <w:t xml:space="preserve">ющей  </w:t>
            </w:r>
            <w:r w:rsidRPr="003D792B">
              <w:rPr>
                <w:rFonts w:ascii="Courier New" w:hAnsi="Courier New" w:cs="Courier New"/>
                <w:sz w:val="20"/>
                <w:szCs w:val="20"/>
                <w:lang w:val="ru-RU"/>
              </w:rPr>
              <w:br/>
              <w:t xml:space="preserve">про-  </w:t>
            </w:r>
            <w:r w:rsidRPr="003D792B">
              <w:rPr>
                <w:rFonts w:ascii="Courier New" w:hAnsi="Courier New" w:cs="Courier New"/>
                <w:sz w:val="20"/>
                <w:szCs w:val="20"/>
                <w:lang w:val="ru-RU"/>
              </w:rPr>
              <w:br/>
              <w:t xml:space="preserve">верки </w:t>
            </w:r>
          </w:p>
        </w:tc>
      </w:tr>
      <w:tr w:rsidR="00B61F67" w:rsidRPr="003D792B">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1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54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2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1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r>
      <w:tr w:rsidR="00B61F67" w:rsidRPr="003D792B">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1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54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2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1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r>
      <w:tr w:rsidR="00B61F67" w:rsidRPr="003D792B">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1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54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2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1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r>
      <w:tr w:rsidR="00B61F67" w:rsidRPr="003D792B">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1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54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2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1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r>
      <w:tr w:rsidR="00B61F67" w:rsidRPr="003D792B">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21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54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40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9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26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c>
          <w:tcPr>
            <w:tcW w:w="1120" w:type="dxa"/>
            <w:tcBorders>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p>
        </w:tc>
      </w:tr>
    </w:tbl>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pStyle w:val="ConsPlusNonformat"/>
        <w:rPr>
          <w:lang w:val="ru-RU"/>
        </w:rPr>
      </w:pPr>
      <w:r w:rsidRPr="003D792B">
        <w:rPr>
          <w:lang w:val="ru-RU"/>
        </w:rPr>
        <w:t>Председатель комиссии ____________________________________________</w:t>
      </w:r>
    </w:p>
    <w:p w:rsidR="00B61F67" w:rsidRPr="003D792B" w:rsidRDefault="00B61F67">
      <w:pPr>
        <w:pStyle w:val="ConsPlusNonformat"/>
        <w:rPr>
          <w:lang w:val="ru-RU"/>
        </w:rPr>
      </w:pPr>
      <w:r w:rsidRPr="003D792B">
        <w:rPr>
          <w:lang w:val="ru-RU"/>
        </w:rPr>
        <w:t xml:space="preserve">                        (должность, подпись, фамилия, инициалы)</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Члены комиссии        ____________________________________________</w:t>
      </w:r>
    </w:p>
    <w:p w:rsidR="00B61F67" w:rsidRPr="003D792B" w:rsidRDefault="00B61F67">
      <w:pPr>
        <w:pStyle w:val="ConsPlusNonformat"/>
        <w:rPr>
          <w:lang w:val="ru-RU"/>
        </w:rPr>
      </w:pPr>
      <w:r w:rsidRPr="003D792B">
        <w:rPr>
          <w:lang w:val="ru-RU"/>
        </w:rPr>
        <w:t xml:space="preserve">                        (должность, подпись, фамилия, инициалы)</w:t>
      </w: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8</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ФОРМА</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ЖУРНАЛА УЧЕТА ПРОВЕРКИ ЗНАНИЙ НОРМ И ПРАВИЛ РАБОТЫ</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В ЭЛЕКТРОУСТАНОВКАХ ДЛЯ ОРГАНИЗАЦИЙ</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ЭЛЕКТРОЭНЕРГЕТИКИ</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Формат А4                                           Заглавный лист</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w:t>
      </w:r>
    </w:p>
    <w:p w:rsidR="00B61F67" w:rsidRPr="003D792B" w:rsidRDefault="00B61F67">
      <w:pPr>
        <w:pStyle w:val="ConsPlusNonformat"/>
        <w:rPr>
          <w:lang w:val="ru-RU"/>
        </w:rPr>
      </w:pPr>
      <w:r w:rsidRPr="003D792B">
        <w:rPr>
          <w:lang w:val="ru-RU"/>
        </w:rPr>
        <w:t>│________________________________________________________________│</w:t>
      </w:r>
    </w:p>
    <w:p w:rsidR="00B61F67" w:rsidRPr="003D792B" w:rsidRDefault="00B61F67">
      <w:pPr>
        <w:pStyle w:val="ConsPlusNonformat"/>
        <w:rPr>
          <w:lang w:val="ru-RU"/>
        </w:rPr>
      </w:pPr>
      <w:r w:rsidRPr="003D792B">
        <w:rPr>
          <w:lang w:val="ru-RU"/>
        </w:rPr>
        <w:t>│(наименование организации)           (структурное подразделение)│</w:t>
      </w:r>
    </w:p>
    <w:p w:rsidR="00B61F67" w:rsidRPr="003D792B" w:rsidRDefault="00B61F67">
      <w:pPr>
        <w:pStyle w:val="ConsPlusNonformat"/>
        <w:rPr>
          <w:lang w:val="ru-RU"/>
        </w:rPr>
      </w:pPr>
      <w:r w:rsidRPr="003D792B">
        <w:rPr>
          <w:lang w:val="ru-RU"/>
        </w:rPr>
        <w:t>│                                                                │</w:t>
      </w:r>
    </w:p>
    <w:p w:rsidR="00B61F67" w:rsidRPr="003D792B" w:rsidRDefault="00B61F67">
      <w:pPr>
        <w:pStyle w:val="ConsPlusNonformat"/>
        <w:rPr>
          <w:lang w:val="ru-RU"/>
        </w:rPr>
      </w:pPr>
      <w:r w:rsidRPr="003D792B">
        <w:rPr>
          <w:lang w:val="ru-RU"/>
        </w:rPr>
        <w:t>│                             ЖУРНАЛ                             │</w:t>
      </w:r>
    </w:p>
    <w:p w:rsidR="00B61F67" w:rsidRPr="003D792B" w:rsidRDefault="00B61F67">
      <w:pPr>
        <w:pStyle w:val="ConsPlusNonformat"/>
        <w:rPr>
          <w:lang w:val="ru-RU"/>
        </w:rPr>
      </w:pPr>
      <w:r w:rsidRPr="003D792B">
        <w:rPr>
          <w:lang w:val="ru-RU"/>
        </w:rPr>
        <w:t>│              УЧЕТА ПРОВЕРКИ ЗНАНИЙ НОРМ И ПРАВИЛ               │</w:t>
      </w:r>
    </w:p>
    <w:p w:rsidR="00B61F67" w:rsidRPr="003D792B" w:rsidRDefault="00B61F67">
      <w:pPr>
        <w:pStyle w:val="ConsPlusNonformat"/>
        <w:rPr>
          <w:lang w:val="ru-RU"/>
        </w:rPr>
      </w:pPr>
      <w:r w:rsidRPr="003D792B">
        <w:rPr>
          <w:lang w:val="ru-RU"/>
        </w:rPr>
        <w:t>│                   РАБОТЫ В ЭЛЕКТРОУСТАНОВКАХ                   │</w:t>
      </w:r>
    </w:p>
    <w:p w:rsidR="00B61F67" w:rsidRPr="003D792B" w:rsidRDefault="00B61F67">
      <w:pPr>
        <w:pStyle w:val="ConsPlusNonformat"/>
        <w:rPr>
          <w:lang w:val="ru-RU"/>
        </w:rPr>
      </w:pPr>
      <w:r w:rsidRPr="003D792B">
        <w:rPr>
          <w:lang w:val="ru-RU"/>
        </w:rPr>
        <w:t>│                                                                │</w:t>
      </w:r>
    </w:p>
    <w:p w:rsidR="00B61F67" w:rsidRDefault="00B61F67">
      <w:pPr>
        <w:pStyle w:val="ConsPlusNonformat"/>
      </w:pPr>
      <w:r w:rsidRPr="003D792B">
        <w:rPr>
          <w:lang w:val="ru-RU"/>
        </w:rPr>
        <w:t xml:space="preserve">│Начат "__" ____________ 200__ г.                                </w:t>
      </w:r>
      <w:r>
        <w:t>│</w:t>
      </w:r>
    </w:p>
    <w:p w:rsidR="00B61F67" w:rsidRDefault="00B61F67">
      <w:pPr>
        <w:pStyle w:val="ConsPlusNonformat"/>
      </w:pPr>
      <w:r>
        <w:t>│Окончен "__" ____________ 200__ г.                              │</w:t>
      </w:r>
    </w:p>
    <w:p w:rsidR="00B61F67" w:rsidRDefault="00B61F67">
      <w:pPr>
        <w:pStyle w:val="ConsPlusNonformat"/>
      </w:pPr>
      <w:r>
        <w:t>└────────────────────────────────────────────────────────────────┘</w:t>
      </w:r>
    </w:p>
    <w:p w:rsidR="00B61F67" w:rsidRDefault="00B61F67">
      <w:pPr>
        <w:pStyle w:val="ConsPlusNonformat"/>
      </w:pPr>
    </w:p>
    <w:p w:rsidR="00B61F67" w:rsidRDefault="00B61F67">
      <w:pPr>
        <w:pStyle w:val="ConsPlusNonformat"/>
      </w:pPr>
      <w:r>
        <w:t xml:space="preserve">                                                Последующие листы:</w:t>
      </w:r>
    </w:p>
    <w:p w:rsidR="00B61F67" w:rsidRDefault="00B61F67">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0"/>
        <w:gridCol w:w="2100"/>
        <w:gridCol w:w="2520"/>
        <w:gridCol w:w="980"/>
        <w:gridCol w:w="1120"/>
        <w:gridCol w:w="2520"/>
      </w:tblGrid>
      <w:tr w:rsidR="00B61F67">
        <w:tblPrEx>
          <w:tblCellMar>
            <w:top w:w="0" w:type="dxa"/>
            <w:bottom w:w="0" w:type="dxa"/>
          </w:tblCellMar>
        </w:tblPrEx>
        <w:trPr>
          <w:trHeight w:val="800"/>
          <w:tblCellSpacing w:w="5" w:type="nil"/>
        </w:trPr>
        <w:tc>
          <w:tcPr>
            <w:tcW w:w="70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п/п</w:t>
            </w:r>
          </w:p>
        </w:tc>
        <w:tc>
          <w:tcPr>
            <w:tcW w:w="210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Фамилия, имя,</w:t>
            </w:r>
            <w:r w:rsidRPr="003D792B">
              <w:rPr>
                <w:rFonts w:ascii="Courier New" w:hAnsi="Courier New" w:cs="Courier New"/>
                <w:sz w:val="20"/>
                <w:szCs w:val="20"/>
                <w:lang w:val="ru-RU"/>
              </w:rPr>
              <w:br/>
              <w:t xml:space="preserve">  отчество,  </w:t>
            </w:r>
            <w:r w:rsidRPr="003D792B">
              <w:rPr>
                <w:rFonts w:ascii="Courier New" w:hAnsi="Courier New" w:cs="Courier New"/>
                <w:sz w:val="20"/>
                <w:szCs w:val="20"/>
                <w:lang w:val="ru-RU"/>
              </w:rPr>
              <w:br/>
              <w:t xml:space="preserve">  должность  </w:t>
            </w:r>
            <w:r w:rsidRPr="003D792B">
              <w:rPr>
                <w:rFonts w:ascii="Courier New" w:hAnsi="Courier New" w:cs="Courier New"/>
                <w:sz w:val="20"/>
                <w:szCs w:val="20"/>
                <w:lang w:val="ru-RU"/>
              </w:rPr>
              <w:br/>
              <w:t xml:space="preserve"> (профессия) </w:t>
            </w:r>
          </w:p>
        </w:tc>
        <w:tc>
          <w:tcPr>
            <w:tcW w:w="2520" w:type="dxa"/>
            <w:tcBorders>
              <w:top w:val="single" w:sz="4" w:space="0" w:color="auto"/>
              <w:left w:val="single" w:sz="4" w:space="0" w:color="auto"/>
              <w:bottom w:val="single" w:sz="4" w:space="0" w:color="auto"/>
              <w:right w:val="single" w:sz="4" w:space="0" w:color="auto"/>
            </w:tcBorders>
          </w:tcPr>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Номер протокола,</w:t>
            </w:r>
            <w:r w:rsidRPr="003D792B">
              <w:rPr>
                <w:rFonts w:ascii="Courier New" w:hAnsi="Courier New" w:cs="Courier New"/>
                <w:sz w:val="20"/>
                <w:szCs w:val="20"/>
                <w:lang w:val="ru-RU"/>
              </w:rPr>
              <w:br/>
              <w:t xml:space="preserve">фамилия предсе- </w:t>
            </w:r>
            <w:r w:rsidRPr="003D792B">
              <w:rPr>
                <w:rFonts w:ascii="Courier New" w:hAnsi="Courier New" w:cs="Courier New"/>
                <w:sz w:val="20"/>
                <w:szCs w:val="20"/>
                <w:lang w:val="ru-RU"/>
              </w:rPr>
              <w:br/>
              <w:t xml:space="preserve">дателя комиссии </w:t>
            </w:r>
          </w:p>
        </w:tc>
        <w:tc>
          <w:tcPr>
            <w:tcW w:w="98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Дата </w:t>
            </w:r>
          </w:p>
        </w:tc>
        <w:tc>
          <w:tcPr>
            <w:tcW w:w="112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Общая </w:t>
            </w:r>
            <w:r>
              <w:rPr>
                <w:rFonts w:ascii="Courier New" w:hAnsi="Courier New" w:cs="Courier New"/>
                <w:sz w:val="20"/>
                <w:szCs w:val="20"/>
              </w:rPr>
              <w:br/>
              <w:t>оценка</w:t>
            </w:r>
          </w:p>
        </w:tc>
        <w:tc>
          <w:tcPr>
            <w:tcW w:w="2520" w:type="dxa"/>
            <w:tcBorders>
              <w:top w:val="single" w:sz="4" w:space="0" w:color="auto"/>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Группа по элек- </w:t>
            </w:r>
            <w:r>
              <w:rPr>
                <w:rFonts w:ascii="Courier New" w:hAnsi="Courier New" w:cs="Courier New"/>
                <w:sz w:val="20"/>
                <w:szCs w:val="20"/>
              </w:rPr>
              <w:br/>
              <w:t xml:space="preserve">тробезопасности </w:t>
            </w: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1 </w:t>
            </w: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2      </w:t>
            </w: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3        </w:t>
            </w: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4  </w:t>
            </w: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5  </w:t>
            </w: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r>
              <w:rPr>
                <w:rFonts w:ascii="Courier New" w:hAnsi="Courier New" w:cs="Courier New"/>
                <w:sz w:val="20"/>
                <w:szCs w:val="20"/>
              </w:rPr>
              <w:t xml:space="preserve">       6        </w:t>
            </w: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r w:rsidR="00B61F67">
        <w:tblPrEx>
          <w:tblCellMar>
            <w:top w:w="0" w:type="dxa"/>
            <w:bottom w:w="0" w:type="dxa"/>
          </w:tblCellMar>
        </w:tblPrEx>
        <w:trPr>
          <w:tblCellSpacing w:w="5" w:type="nil"/>
        </w:trPr>
        <w:tc>
          <w:tcPr>
            <w:tcW w:w="7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10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98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11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B61F67" w:rsidRDefault="00B61F67">
            <w:pPr>
              <w:pStyle w:val="ConsPlusCell"/>
              <w:rPr>
                <w:rFonts w:ascii="Courier New" w:hAnsi="Courier New" w:cs="Courier New"/>
                <w:sz w:val="20"/>
                <w:szCs w:val="20"/>
              </w:rPr>
            </w:pPr>
          </w:p>
        </w:tc>
      </w:tr>
    </w:tbl>
    <w:p w:rsidR="00B61F67" w:rsidRDefault="00B61F67">
      <w:pPr>
        <w:widowControl w:val="0"/>
        <w:autoSpaceDE w:val="0"/>
        <w:autoSpaceDN w:val="0"/>
        <w:adjustRightInd w:val="0"/>
        <w:spacing w:after="0" w:line="240" w:lineRule="auto"/>
        <w:rPr>
          <w:rFonts w:ascii="Calibri" w:hAnsi="Calibri" w:cs="Calibri"/>
          <w:sz w:val="20"/>
          <w:szCs w:val="20"/>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Примечания: 1. Страницы журнала должны быть пронумерованы и защищены от изъятий и вложений.</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2. Проверка знаний норм и правил работы в электроустановках персонала организаций электроэнергетики оформляется в журнале на основании протокола проверки знаний (</w:t>
      </w:r>
      <w:hyperlink w:anchor="Par3489" w:history="1">
        <w:r w:rsidRPr="003D792B">
          <w:rPr>
            <w:rFonts w:ascii="Calibri" w:hAnsi="Calibri" w:cs="Calibri"/>
            <w:color w:val="0000FF"/>
            <w:lang w:val="ru-RU"/>
          </w:rPr>
          <w:t xml:space="preserve">Приложение </w:t>
        </w:r>
        <w:r>
          <w:rPr>
            <w:rFonts w:ascii="Calibri" w:hAnsi="Calibri" w:cs="Calibri"/>
            <w:color w:val="0000FF"/>
          </w:rPr>
          <w:t>N</w:t>
        </w:r>
        <w:r w:rsidRPr="003D792B">
          <w:rPr>
            <w:rFonts w:ascii="Calibri" w:hAnsi="Calibri" w:cs="Calibri"/>
            <w:color w:val="0000FF"/>
            <w:lang w:val="ru-RU"/>
          </w:rPr>
          <w:t xml:space="preserve"> 9</w:t>
        </w:r>
      </w:hyperlink>
      <w:r w:rsidRPr="003D792B">
        <w:rPr>
          <w:rFonts w:ascii="Calibri" w:hAnsi="Calibri" w:cs="Calibri"/>
          <w:lang w:val="ru-RU"/>
        </w:rPr>
        <w:t xml:space="preserve"> к настоящим Правилам).</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9</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bookmarkStart w:id="124" w:name="Par3489"/>
      <w:bookmarkEnd w:id="124"/>
      <w:r w:rsidRPr="003D792B">
        <w:rPr>
          <w:rFonts w:ascii="Calibri" w:hAnsi="Calibri" w:cs="Calibri"/>
          <w:lang w:val="ru-RU"/>
        </w:rPr>
        <w:t>ПРОТОКОЛ</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ПРОВЕРКИ ЗНАНИЙ НОРМ И ПРАВИЛ РАБОТЫ В ЭЛЕКТРОУСТАНОВКАХ</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Nonformat"/>
        <w:rPr>
          <w:lang w:val="ru-RU"/>
        </w:rPr>
      </w:pPr>
      <w:r w:rsidRPr="003D792B">
        <w:rPr>
          <w:lang w:val="ru-RU"/>
        </w:rPr>
        <w:t xml:space="preserve">                             Протокол</w:t>
      </w:r>
    </w:p>
    <w:p w:rsidR="00B61F67" w:rsidRPr="003D792B" w:rsidRDefault="00B61F67">
      <w:pPr>
        <w:pStyle w:val="ConsPlusNonformat"/>
        <w:rPr>
          <w:lang w:val="ru-RU"/>
        </w:rPr>
      </w:pPr>
      <w:r w:rsidRPr="003D792B">
        <w:rPr>
          <w:lang w:val="ru-RU"/>
        </w:rPr>
        <w:t xml:space="preserve">               проверки знаний норм и правил работы</w:t>
      </w:r>
    </w:p>
    <w:p w:rsidR="00B61F67" w:rsidRPr="003D792B" w:rsidRDefault="00B61F67">
      <w:pPr>
        <w:pStyle w:val="ConsPlusNonformat"/>
        <w:rPr>
          <w:lang w:val="ru-RU"/>
        </w:rPr>
      </w:pPr>
      <w:r w:rsidRPr="003D792B">
        <w:rPr>
          <w:lang w:val="ru-RU"/>
        </w:rPr>
        <w:t xml:space="preserve">                   в электроустановках </w:t>
      </w:r>
      <w:r>
        <w:t>N</w:t>
      </w:r>
      <w:r w:rsidRPr="003D792B">
        <w:rPr>
          <w:lang w:val="ru-RU"/>
        </w:rPr>
        <w:t xml:space="preserve"> 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Дата проверки ____________________________________________________</w:t>
      </w:r>
    </w:p>
    <w:p w:rsidR="00B61F67" w:rsidRPr="003D792B" w:rsidRDefault="00B61F67">
      <w:pPr>
        <w:pStyle w:val="ConsPlusNonformat"/>
        <w:rPr>
          <w:lang w:val="ru-RU"/>
        </w:rPr>
      </w:pPr>
      <w:r w:rsidRPr="003D792B">
        <w:rPr>
          <w:lang w:val="ru-RU"/>
        </w:rPr>
        <w:t>Причина проверки _________________________________________________</w:t>
      </w:r>
    </w:p>
    <w:p w:rsidR="00B61F67" w:rsidRPr="003D792B" w:rsidRDefault="00B61F67">
      <w:pPr>
        <w:pStyle w:val="ConsPlusNonformat"/>
        <w:rPr>
          <w:lang w:val="ru-RU"/>
        </w:rPr>
      </w:pPr>
      <w:r w:rsidRPr="003D792B">
        <w:rPr>
          <w:lang w:val="ru-RU"/>
        </w:rPr>
        <w:t>Комиссия _________________________________________________________</w:t>
      </w:r>
    </w:p>
    <w:p w:rsidR="00B61F67" w:rsidRPr="003D792B" w:rsidRDefault="00B61F67">
      <w:pPr>
        <w:pStyle w:val="ConsPlusNonformat"/>
        <w:rPr>
          <w:lang w:val="ru-RU"/>
        </w:rPr>
      </w:pPr>
      <w:r w:rsidRPr="003D792B">
        <w:rPr>
          <w:lang w:val="ru-RU"/>
        </w:rPr>
        <w:t xml:space="preserve">                         (наименование комиссии)</w:t>
      </w:r>
    </w:p>
    <w:p w:rsidR="00B61F67" w:rsidRPr="003D792B" w:rsidRDefault="00B61F67">
      <w:pPr>
        <w:pStyle w:val="ConsPlusNonformat"/>
        <w:rPr>
          <w:lang w:val="ru-RU"/>
        </w:rPr>
      </w:pPr>
      <w:r w:rsidRPr="003D792B">
        <w:rPr>
          <w:lang w:val="ru-RU"/>
        </w:rPr>
        <w:t>в составе:</w:t>
      </w:r>
    </w:p>
    <w:p w:rsidR="00B61F67" w:rsidRPr="003D792B" w:rsidRDefault="00B61F67">
      <w:pPr>
        <w:pStyle w:val="ConsPlusNonformat"/>
        <w:rPr>
          <w:lang w:val="ru-RU"/>
        </w:rPr>
      </w:pPr>
      <w:r w:rsidRPr="003D792B">
        <w:rPr>
          <w:lang w:val="ru-RU"/>
        </w:rPr>
        <w:t>председатель комиссии ____________________________________________</w:t>
      </w:r>
    </w:p>
    <w:p w:rsidR="00B61F67" w:rsidRPr="003D792B" w:rsidRDefault="00B61F67">
      <w:pPr>
        <w:pStyle w:val="ConsPlusNonformat"/>
        <w:rPr>
          <w:lang w:val="ru-RU"/>
        </w:rPr>
      </w:pPr>
      <w:r w:rsidRPr="003D792B">
        <w:rPr>
          <w:lang w:val="ru-RU"/>
        </w:rPr>
        <w:t xml:space="preserve">                            (должность, фамилия и инициалы)</w:t>
      </w:r>
    </w:p>
    <w:p w:rsidR="00B61F67" w:rsidRPr="003D792B" w:rsidRDefault="00B61F67">
      <w:pPr>
        <w:pStyle w:val="ConsPlusNonformat"/>
        <w:rPr>
          <w:lang w:val="ru-RU"/>
        </w:rPr>
      </w:pPr>
      <w:r w:rsidRPr="003D792B">
        <w:rPr>
          <w:lang w:val="ru-RU"/>
        </w:rPr>
        <w:t>члены комиссии  (должность  (профессия),  фамилия   и   инициалы):</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провела проверку знаний ПУЭ,  ПТБ,  ПТЭ, ППБ и других нормативно -</w:t>
      </w:r>
    </w:p>
    <w:p w:rsidR="00B61F67" w:rsidRPr="003D792B" w:rsidRDefault="00B61F67">
      <w:pPr>
        <w:pStyle w:val="ConsPlusNonformat"/>
        <w:rPr>
          <w:lang w:val="ru-RU"/>
        </w:rPr>
      </w:pPr>
      <w:r w:rsidRPr="003D792B">
        <w:rPr>
          <w:lang w:val="ru-RU"/>
        </w:rPr>
        <w:t>технических документов (ненужное зачеркнуть)</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 xml:space="preserve">                           Проверяемый</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Фамилия, имя, отчество ___________________________________________</w:t>
      </w:r>
    </w:p>
    <w:p w:rsidR="00B61F67" w:rsidRPr="003D792B" w:rsidRDefault="00B61F67">
      <w:pPr>
        <w:pStyle w:val="ConsPlusNonformat"/>
        <w:rPr>
          <w:lang w:val="ru-RU"/>
        </w:rPr>
      </w:pPr>
      <w:r w:rsidRPr="003D792B">
        <w:rPr>
          <w:lang w:val="ru-RU"/>
        </w:rPr>
        <w:t>Место работы _____________________________________________________</w:t>
      </w:r>
    </w:p>
    <w:p w:rsidR="00B61F67" w:rsidRPr="003D792B" w:rsidRDefault="00B61F67">
      <w:pPr>
        <w:pStyle w:val="ConsPlusNonformat"/>
        <w:rPr>
          <w:lang w:val="ru-RU"/>
        </w:rPr>
      </w:pPr>
      <w:r w:rsidRPr="003D792B">
        <w:rPr>
          <w:lang w:val="ru-RU"/>
        </w:rPr>
        <w:t>Должность (профессия) ____________________________________________</w:t>
      </w:r>
    </w:p>
    <w:p w:rsidR="00B61F67" w:rsidRPr="003D792B" w:rsidRDefault="00B61F67">
      <w:pPr>
        <w:pStyle w:val="ConsPlusNonformat"/>
        <w:rPr>
          <w:lang w:val="ru-RU"/>
        </w:rPr>
      </w:pPr>
      <w:r w:rsidRPr="003D792B">
        <w:rPr>
          <w:lang w:val="ru-RU"/>
        </w:rPr>
        <w:t>Дата предыдущей проверки _________________________________________</w:t>
      </w:r>
    </w:p>
    <w:p w:rsidR="00B61F67" w:rsidRPr="003D792B" w:rsidRDefault="00B61F67">
      <w:pPr>
        <w:pStyle w:val="ConsPlusNonformat"/>
        <w:rPr>
          <w:lang w:val="ru-RU"/>
        </w:rPr>
      </w:pPr>
      <w:r w:rsidRPr="003D792B">
        <w:rPr>
          <w:lang w:val="ru-RU"/>
        </w:rPr>
        <w:t>Оценка, группа по электробезопасности ____________________________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 xml:space="preserve">                    Результаты проверки знаний</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По устройству электроустановок и технической эксплуатации ________</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По охране труда __________________________________________________</w:t>
      </w:r>
    </w:p>
    <w:p w:rsidR="00B61F67" w:rsidRPr="003D792B" w:rsidRDefault="00B61F67">
      <w:pPr>
        <w:pStyle w:val="ConsPlusNonformat"/>
        <w:rPr>
          <w:lang w:val="ru-RU"/>
        </w:rPr>
      </w:pPr>
      <w:r w:rsidRPr="003D792B">
        <w:rPr>
          <w:lang w:val="ru-RU"/>
        </w:rPr>
        <w:t>По пожарной безопасности _________________________________________</w:t>
      </w:r>
    </w:p>
    <w:p w:rsidR="00B61F67" w:rsidRPr="003D792B" w:rsidRDefault="00B61F67">
      <w:pPr>
        <w:pStyle w:val="ConsPlusNonformat"/>
        <w:rPr>
          <w:lang w:val="ru-RU"/>
        </w:rPr>
      </w:pPr>
      <w:r w:rsidRPr="003D792B">
        <w:rPr>
          <w:lang w:val="ru-RU"/>
        </w:rPr>
        <w:t>Других правил и инструкций органов государственного надзора ______</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 xml:space="preserve">                      (наименование правил)</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 xml:space="preserve">                       Заключение комиссии</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Общая оценка _____________________________________________________</w:t>
      </w:r>
    </w:p>
    <w:p w:rsidR="00B61F67" w:rsidRPr="003D792B" w:rsidRDefault="00B61F67">
      <w:pPr>
        <w:pStyle w:val="ConsPlusNonformat"/>
        <w:rPr>
          <w:lang w:val="ru-RU"/>
        </w:rPr>
      </w:pPr>
      <w:r w:rsidRPr="003D792B">
        <w:rPr>
          <w:lang w:val="ru-RU"/>
        </w:rPr>
        <w:t>Группа по электробезопасности ____________________________________</w:t>
      </w:r>
    </w:p>
    <w:p w:rsidR="00B61F67" w:rsidRPr="003D792B" w:rsidRDefault="00B61F67">
      <w:pPr>
        <w:pStyle w:val="ConsPlusNonformat"/>
        <w:rPr>
          <w:lang w:val="ru-RU"/>
        </w:rPr>
      </w:pPr>
      <w:r w:rsidRPr="003D792B">
        <w:rPr>
          <w:lang w:val="ru-RU"/>
        </w:rPr>
        <w:t xml:space="preserve">Продолжительность дублирования </w:t>
      </w:r>
      <w:hyperlink w:anchor="Par3552" w:history="1">
        <w:r w:rsidRPr="003D792B">
          <w:rPr>
            <w:color w:val="0000FF"/>
            <w:lang w:val="ru-RU"/>
          </w:rPr>
          <w:t>&lt;*&gt;</w:t>
        </w:r>
      </w:hyperlink>
      <w:r w:rsidRPr="003D792B">
        <w:rPr>
          <w:lang w:val="ru-RU"/>
        </w:rPr>
        <w:t xml:space="preserve"> _______________________________</w:t>
      </w:r>
    </w:p>
    <w:p w:rsidR="00B61F67" w:rsidRPr="003D792B" w:rsidRDefault="00B61F67">
      <w:pPr>
        <w:pStyle w:val="ConsPlusNonformat"/>
        <w:rPr>
          <w:lang w:val="ru-RU"/>
        </w:rPr>
      </w:pPr>
      <w:r w:rsidRPr="003D792B">
        <w:rPr>
          <w:lang w:val="ru-RU"/>
        </w:rPr>
        <w:t>Допущен к работе в качестве ______________________________________</w:t>
      </w:r>
    </w:p>
    <w:p w:rsidR="00B61F67" w:rsidRPr="003D792B" w:rsidRDefault="00B61F67">
      <w:pPr>
        <w:pStyle w:val="ConsPlusNonformat"/>
        <w:rPr>
          <w:lang w:val="ru-RU"/>
        </w:rPr>
      </w:pPr>
      <w:r w:rsidRPr="003D792B">
        <w:rPr>
          <w:lang w:val="ru-RU"/>
        </w:rPr>
        <w:t>Дата следующей проверки __________________________________________</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 xml:space="preserve">                             Подписи:</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Председатель комиссии ____________________________________________</w:t>
      </w:r>
    </w:p>
    <w:p w:rsidR="00B61F67" w:rsidRPr="003D792B" w:rsidRDefault="00B61F67">
      <w:pPr>
        <w:pStyle w:val="ConsPlusNonformat"/>
        <w:rPr>
          <w:lang w:val="ru-RU"/>
        </w:rPr>
      </w:pPr>
      <w:r w:rsidRPr="003D792B">
        <w:rPr>
          <w:lang w:val="ru-RU"/>
        </w:rPr>
        <w:t xml:space="preserve">                             (подпись, фамилия и инициалы)</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Члены комиссии ___________________________________________________</w:t>
      </w:r>
    </w:p>
    <w:p w:rsidR="00B61F67" w:rsidRPr="003D792B" w:rsidRDefault="00B61F67">
      <w:pPr>
        <w:pStyle w:val="ConsPlusNonformat"/>
        <w:rPr>
          <w:lang w:val="ru-RU"/>
        </w:rPr>
      </w:pPr>
      <w:r w:rsidRPr="003D792B">
        <w:rPr>
          <w:lang w:val="ru-RU"/>
        </w:rPr>
        <w:t xml:space="preserve">                         (подпись, фамилия и инициалы)</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 xml:space="preserve">Представитель(ли) органов государственного надзора и контроля </w:t>
      </w:r>
      <w:hyperlink w:anchor="Par3553" w:history="1">
        <w:r w:rsidRPr="003D792B">
          <w:rPr>
            <w:color w:val="0000FF"/>
            <w:lang w:val="ru-RU"/>
          </w:rPr>
          <w:t>&lt;**&gt;</w:t>
        </w:r>
      </w:hyperlink>
    </w:p>
    <w:p w:rsidR="00B61F67" w:rsidRPr="003D792B" w:rsidRDefault="00B61F67">
      <w:pPr>
        <w:pStyle w:val="ConsPlusNonformat"/>
        <w:rPr>
          <w:lang w:val="ru-RU"/>
        </w:rPr>
      </w:pPr>
      <w:r w:rsidRPr="003D792B">
        <w:rPr>
          <w:lang w:val="ru-RU"/>
        </w:rPr>
        <w:t>__________________________________________________________________</w:t>
      </w:r>
    </w:p>
    <w:p w:rsidR="00B61F67" w:rsidRPr="003D792B" w:rsidRDefault="00B61F67">
      <w:pPr>
        <w:pStyle w:val="ConsPlusNonformat"/>
        <w:rPr>
          <w:lang w:val="ru-RU"/>
        </w:rPr>
      </w:pPr>
      <w:r w:rsidRPr="003D792B">
        <w:rPr>
          <w:lang w:val="ru-RU"/>
        </w:rPr>
        <w:t xml:space="preserve">                  (подпись, фамилия и инициалы)</w:t>
      </w:r>
    </w:p>
    <w:p w:rsidR="00B61F67" w:rsidRPr="003D792B" w:rsidRDefault="00B61F67">
      <w:pPr>
        <w:pStyle w:val="ConsPlusNonformat"/>
        <w:rPr>
          <w:lang w:val="ru-RU"/>
        </w:rPr>
      </w:pPr>
    </w:p>
    <w:p w:rsidR="00B61F67" w:rsidRPr="003D792B" w:rsidRDefault="00B61F67">
      <w:pPr>
        <w:pStyle w:val="ConsPlusNonformat"/>
        <w:rPr>
          <w:lang w:val="ru-RU"/>
        </w:rPr>
      </w:pPr>
      <w:r w:rsidRPr="003D792B">
        <w:rPr>
          <w:lang w:val="ru-RU"/>
        </w:rPr>
        <w:t>С заключением комиссии ознакомлен ________________________________</w:t>
      </w:r>
    </w:p>
    <w:p w:rsidR="00B61F67" w:rsidRPr="003D792B" w:rsidRDefault="00B61F67">
      <w:pPr>
        <w:pStyle w:val="ConsPlusNonformat"/>
        <w:rPr>
          <w:lang w:val="ru-RU"/>
        </w:rPr>
      </w:pPr>
      <w:r w:rsidRPr="003D792B">
        <w:rPr>
          <w:lang w:val="ru-RU"/>
        </w:rPr>
        <w:t xml:space="preserve">                                   (подпись, фамилия и инициалы)</w:t>
      </w:r>
    </w:p>
    <w:p w:rsidR="00B61F67" w:rsidRPr="003D792B" w:rsidRDefault="00B61F67">
      <w:pPr>
        <w:widowControl w:val="0"/>
        <w:autoSpaceDE w:val="0"/>
        <w:autoSpaceDN w:val="0"/>
        <w:adjustRightInd w:val="0"/>
        <w:spacing w:after="0" w:line="240" w:lineRule="auto"/>
        <w:ind w:firstLine="540"/>
        <w:jc w:val="both"/>
        <w:rPr>
          <w:rFonts w:ascii="Calibri" w:hAnsi="Calibri" w:cs="Calibri"/>
          <w:sz w:val="20"/>
          <w:szCs w:val="20"/>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r w:rsidRPr="003D792B">
        <w:rPr>
          <w:rFonts w:ascii="Calibri" w:hAnsi="Calibri" w:cs="Calibri"/>
          <w:lang w:val="ru-RU"/>
        </w:rPr>
        <w:t>--------------------------------</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25" w:name="Par3552"/>
      <w:bookmarkEnd w:id="125"/>
      <w:r w:rsidRPr="003D792B">
        <w:rPr>
          <w:rFonts w:ascii="Calibri" w:hAnsi="Calibri" w:cs="Calibri"/>
          <w:lang w:val="ru-RU"/>
        </w:rPr>
        <w:t>&lt;*&gt; Указывается для оперативного руководителя, оперативного и оперативно-ремонтного персонала.</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bookmarkStart w:id="126" w:name="Par3553"/>
      <w:bookmarkEnd w:id="126"/>
      <w:r w:rsidRPr="003D792B">
        <w:rPr>
          <w:rFonts w:ascii="Calibri" w:hAnsi="Calibri" w:cs="Calibri"/>
          <w:lang w:val="ru-RU"/>
        </w:rPr>
        <w:t>&lt;**&gt; Подписывает, если участвует в работе комиссии.</w:t>
      </w: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ind w:firstLine="540"/>
        <w:jc w:val="both"/>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right"/>
        <w:outlineLvl w:val="0"/>
        <w:rPr>
          <w:rFonts w:ascii="Calibri" w:hAnsi="Calibri" w:cs="Calibri"/>
          <w:lang w:val="ru-RU"/>
        </w:rPr>
      </w:pPr>
      <w:r w:rsidRPr="003D792B">
        <w:rPr>
          <w:rFonts w:ascii="Calibri" w:hAnsi="Calibri" w:cs="Calibri"/>
          <w:lang w:val="ru-RU"/>
        </w:rPr>
        <w:t xml:space="preserve">Приложение </w:t>
      </w:r>
      <w:r>
        <w:rPr>
          <w:rFonts w:ascii="Calibri" w:hAnsi="Calibri" w:cs="Calibri"/>
        </w:rPr>
        <w:t>N</w:t>
      </w:r>
      <w:r w:rsidRPr="003D792B">
        <w:rPr>
          <w:rFonts w:ascii="Calibri" w:hAnsi="Calibri" w:cs="Calibri"/>
          <w:lang w:val="ru-RU"/>
        </w:rPr>
        <w:t xml:space="preserve"> 10</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к Межотраслевым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lastRenderedPageBreak/>
        <w:t>по охране труда (правилам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безопасности) при эксплуатации</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электроустановок, утвержденным</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Постановлением Минтруда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5 января 2001 г. </w:t>
      </w:r>
      <w:r>
        <w:rPr>
          <w:rFonts w:ascii="Calibri" w:hAnsi="Calibri" w:cs="Calibri"/>
        </w:rPr>
        <w:t>N</w:t>
      </w:r>
      <w:r w:rsidRPr="003D792B">
        <w:rPr>
          <w:rFonts w:ascii="Calibri" w:hAnsi="Calibri" w:cs="Calibri"/>
          <w:lang w:val="ru-RU"/>
        </w:rPr>
        <w:t xml:space="preserve"> 3</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и Приказом Минэнерго РФ</w:t>
      </w:r>
    </w:p>
    <w:p w:rsidR="00B61F67" w:rsidRPr="003D792B" w:rsidRDefault="00B61F67">
      <w:pPr>
        <w:widowControl w:val="0"/>
        <w:autoSpaceDE w:val="0"/>
        <w:autoSpaceDN w:val="0"/>
        <w:adjustRightInd w:val="0"/>
        <w:spacing w:after="0" w:line="240" w:lineRule="auto"/>
        <w:jc w:val="right"/>
        <w:rPr>
          <w:rFonts w:ascii="Calibri" w:hAnsi="Calibri" w:cs="Calibri"/>
          <w:lang w:val="ru-RU"/>
        </w:rPr>
      </w:pPr>
      <w:r w:rsidRPr="003D792B">
        <w:rPr>
          <w:rFonts w:ascii="Calibri" w:hAnsi="Calibri" w:cs="Calibri"/>
          <w:lang w:val="ru-RU"/>
        </w:rPr>
        <w:t xml:space="preserve">от 27 декабря 2000 г. </w:t>
      </w:r>
      <w:r>
        <w:rPr>
          <w:rFonts w:ascii="Calibri" w:hAnsi="Calibri" w:cs="Calibri"/>
        </w:rPr>
        <w:t>N</w:t>
      </w:r>
      <w:r w:rsidRPr="003D792B">
        <w:rPr>
          <w:rFonts w:ascii="Calibri" w:hAnsi="Calibri" w:cs="Calibri"/>
          <w:lang w:val="ru-RU"/>
        </w:rPr>
        <w:t xml:space="preserve"> 163</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ПЕРЕЧЕНЬ</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НОРМАТИВНЫХ ДОКУМЕНТОВ И ГОСУДАРСТВЕННЫХ СТАНДАРТОВ,</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ТРЕБОВАНИЯ КОТОРЫХ УЧТЕНЫ В МЕЖОТРАСЛЕВЫХ ПРАВИЛАХ</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ПО ОХРАНЕ ТРУДА (ПРАВИЛАХ БЕЗОПАСНОСТИ)</w:t>
      </w:r>
    </w:p>
    <w:p w:rsidR="00B61F67" w:rsidRPr="003D792B" w:rsidRDefault="00B61F67">
      <w:pPr>
        <w:widowControl w:val="0"/>
        <w:autoSpaceDE w:val="0"/>
        <w:autoSpaceDN w:val="0"/>
        <w:adjustRightInd w:val="0"/>
        <w:spacing w:after="0" w:line="240" w:lineRule="auto"/>
        <w:jc w:val="center"/>
        <w:rPr>
          <w:rFonts w:ascii="Calibri" w:hAnsi="Calibri" w:cs="Calibri"/>
          <w:lang w:val="ru-RU"/>
        </w:rPr>
      </w:pPr>
      <w:r w:rsidRPr="003D792B">
        <w:rPr>
          <w:rFonts w:ascii="Calibri" w:hAnsi="Calibri" w:cs="Calibri"/>
          <w:lang w:val="ru-RU"/>
        </w:rPr>
        <w:t>ПРИ ЭКСПЛУАТАЦИИ ЭЛЕКТРОУСТАНОВОК</w:t>
      </w:r>
    </w:p>
    <w:p w:rsidR="00B61F67" w:rsidRPr="003D792B" w:rsidRDefault="00B61F67">
      <w:pPr>
        <w:widowControl w:val="0"/>
        <w:autoSpaceDE w:val="0"/>
        <w:autoSpaceDN w:val="0"/>
        <w:adjustRightInd w:val="0"/>
        <w:spacing w:after="0" w:line="240" w:lineRule="auto"/>
        <w:rPr>
          <w:rFonts w:ascii="Calibri" w:hAnsi="Calibri" w:cs="Calibri"/>
          <w:lang w:val="ru-RU"/>
        </w:rPr>
      </w:pP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 </w:t>
      </w:r>
      <w:r>
        <w:rPr>
          <w:rFonts w:ascii="Courier New" w:hAnsi="Courier New" w:cs="Courier New"/>
          <w:sz w:val="20"/>
          <w:szCs w:val="20"/>
        </w:rPr>
        <w:t>N</w:t>
      </w:r>
      <w:r w:rsidRPr="003D792B">
        <w:rPr>
          <w:rFonts w:ascii="Courier New" w:hAnsi="Courier New" w:cs="Courier New"/>
          <w:sz w:val="20"/>
          <w:szCs w:val="20"/>
          <w:lang w:val="ru-RU"/>
        </w:rPr>
        <w:t xml:space="preserve"> │   Нормативные   │     Название нормативных документов,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│п/п│документы, ГОСТы │         ГОСТов и изменений к ним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 изменения к ним│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 │ПУЭ              │Правила устройства электроустановок (ут-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│верждены Минэнерго СССР, действуют на тер-│</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│ритории Российской Федерации впредь до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│принятия соответствующего российского нор-│</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│мативного правового акта в части, не про-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│тиворечащей законодательству России)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 │                 │</w:t>
      </w:r>
      <w:hyperlink r:id="rId204"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устройства и безопасной эксплуата-│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│ции электродных котлов и электрокотельных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 │РД 34.03.201-97  │</w:t>
      </w:r>
      <w:hyperlink r:id="rId205"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техники безопасности при эксплуа-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│тации тепломеханического оборудования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│электрических станций и сетей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│4. │ПОТ РМ-001-97    │</w:t>
      </w:r>
      <w:hyperlink r:id="rId206"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по охране труда в лесозаготови-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│тельном, деревообрабатывающем производстве│</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│и при проведении лесохозяйственных работ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│5. │ПОТ РМ-007-98    │Межотраслевые </w:t>
      </w:r>
      <w:hyperlink r:id="rId207"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по охране труда при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│погрузочно-разгрузочных работах и разме-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│щении грузов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xml:space="preserve">│6. │ПОТ РМ-008-99    │Межотраслевые </w:t>
      </w:r>
      <w:hyperlink r:id="rId208"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по охране труда при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│эксплуатации промышленного транспорта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│7. │                 │Правила устройства и безопасной эксплуата-│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│ции трубопроводов для горючих, токсичных 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│сжиженных газов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│8. │                 │</w:t>
      </w:r>
      <w:hyperlink r:id="rId209"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безопасности при производстве во-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│дорода методом электролиза воды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│9. │ПБ 10-382-00     │</w:t>
      </w:r>
      <w:hyperlink r:id="rId210"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устройства и безопасной эксплуата-│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│ции грузоподъемных кранов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│10.│                 │Указания по защите персонала и сооружений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│связи и радиофикации на участках пересече-│</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│ния и сближения с линиями электропередачи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│750 кВ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│11.│                 │Правила защиты устройств проводной связи,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│железнодорожной сигнализации и телемехани-│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│ки от опасного и мешающего влияния линий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│электропередачи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│12.│                 │</w:t>
      </w:r>
      <w:hyperlink r:id="rId211"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устройства и безопасной эксплуата-│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│ции сосудов, работающих под давлением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│13.│ГОСТ 12.0.002    │Термины и определения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│изменение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│01.02.90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│14.│ГОСТ 12.1.002    │Электрические поля промышленной частоты.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│Допустимые уровни напряженности и требова-│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│ния к проведению контроля на рабочих мес-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│тах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│15.│ГОСТ 12.1.009    │Электробезопасность. Термины и определения│</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│16.│ГОСТ 19431       │Энергетика и электрификация. Термины и оп-│</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│ределения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│17.│ГОСТ 25866       │Эксплуатация техники. Термины и определе-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│изменение 1      │ния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│от 01.04.89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│18.│ГОСТ 18322       │Система технического обслуживания и ремон-│</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│изменение 1      │та техники. Термины и определения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│от 01.07.86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│19.│ГОСТ 12.3.002    │Процессы производственные. Общие требова-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│ния безопасности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│20.│ГОСТ 12.1.013    │Строительство. Электробезопасность. Общие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│требования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│21.│ГОСТ 12.2.003    │Оборудование производственное. Общие тре-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│бования безопасности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│22.│ГОСТ 12.2.062    │Оборудование производственное. Ограждения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│изменение        │защитные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│01.11.83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│23.│ГОСТ 12.0.004    │Организация обучения по безопасности тру-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│да. Общие положения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│24.│ГОСТ 12.1.019    │Электробезопасность. Общие требования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│изменение 01.86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│25.│ГОСТ 12.1.038    │Электробезопасность. Предельно допустимые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│изменение        │значения напряжений прикосновения и токов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│01.04.88         │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lastRenderedPageBreak/>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│26.│ГОСТ 12.1.045    │Электростатические поля. Допустимые уровни│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│на рабочих местах и требования к проведе-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│нию контроля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│27.│ГОСТ 12.1.051    │Электробезопасность. Расстояние безопас-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│ности в охранной зоне линии электропереда-│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│чи напряжением выше 1000 В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│28.│ГОСТ 12.4.172    │ССБТ "Комплект индивидуальный экранирующий│</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│для защиты от электрических полей промыш-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│ленной частоты. Общие технические требова-│</w:t>
      </w:r>
    </w:p>
    <w:p w:rsidR="00B61F67" w:rsidRDefault="00B61F67">
      <w:pPr>
        <w:pStyle w:val="ConsPlusCell"/>
        <w:rPr>
          <w:rFonts w:ascii="Courier New" w:hAnsi="Courier New" w:cs="Courier New"/>
          <w:sz w:val="20"/>
          <w:szCs w:val="20"/>
        </w:rPr>
      </w:pPr>
      <w:r>
        <w:rPr>
          <w:rFonts w:ascii="Courier New" w:hAnsi="Courier New" w:cs="Courier New"/>
          <w:sz w:val="20"/>
          <w:szCs w:val="20"/>
        </w:rPr>
        <w:t>│   │                 │ния и методы контроля"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│29 │</w:t>
      </w:r>
      <w:hyperlink r:id="rId212" w:history="1">
        <w:r w:rsidRPr="00B61F67">
          <w:rPr>
            <w:rFonts w:ascii="Courier New" w:hAnsi="Courier New" w:cs="Courier New"/>
            <w:color w:val="0000FF"/>
            <w:sz w:val="20"/>
            <w:szCs w:val="20"/>
            <w:lang w:val="ru-RU"/>
          </w:rPr>
          <w:t>ГОСТ 12.4.026</w:t>
        </w:r>
      </w:hyperlink>
      <w:r w:rsidRPr="00B61F67">
        <w:rPr>
          <w:rFonts w:ascii="Courier New" w:hAnsi="Courier New" w:cs="Courier New"/>
          <w:sz w:val="20"/>
          <w:szCs w:val="20"/>
          <w:lang w:val="ru-RU"/>
        </w:rPr>
        <w:t xml:space="preserve">    │ССБТ "Цвета сигнальные и знаки безопаснос-│</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                 │ти"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│30.│ГОСТ 80-50       │Двуокись углерода газообразная и жидкая   │</w:t>
      </w:r>
    </w:p>
    <w:p w:rsidR="00B61F67" w:rsidRPr="00B61F67"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B61F67">
        <w:rPr>
          <w:rFonts w:ascii="Courier New" w:hAnsi="Courier New" w:cs="Courier New"/>
          <w:sz w:val="20"/>
          <w:szCs w:val="20"/>
          <w:lang w:val="ru-RU"/>
        </w:rPr>
        <w:t xml:space="preserve">│31.│ГОСТ 92-93       │Азот газообразный и жидкий. </w:t>
      </w:r>
      <w:r w:rsidRPr="003D792B">
        <w:rPr>
          <w:rFonts w:ascii="Courier New" w:hAnsi="Courier New" w:cs="Courier New"/>
          <w:sz w:val="20"/>
          <w:szCs w:val="20"/>
          <w:lang w:val="ru-RU"/>
        </w:rPr>
        <w:t>Технические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│условия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│32.│ГОСТ 12.4.154    │Устройства экранирующие для защиты от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│электрических полей промышленной частоты.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│Общие технические требования, основные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│параметры и размеры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│33.│ГОСТ 12.1.006    │ССБТ "Электромагнитные поля радиочастот на│</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│рабочих местах и требования к проведению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│контроля (диапазон 60 кГц - 300 ГГц)"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│34.│</w:t>
      </w:r>
      <w:hyperlink r:id="rId213" w:history="1">
        <w:r w:rsidRPr="003D792B">
          <w:rPr>
            <w:rFonts w:ascii="Courier New" w:hAnsi="Courier New" w:cs="Courier New"/>
            <w:color w:val="0000FF"/>
            <w:sz w:val="20"/>
            <w:szCs w:val="20"/>
            <w:lang w:val="ru-RU"/>
          </w:rPr>
          <w:t>СанПиН 2.2.4.723</w:t>
        </w:r>
      </w:hyperlink>
      <w:r w:rsidRPr="003D792B">
        <w:rPr>
          <w:rFonts w:ascii="Courier New" w:hAnsi="Courier New" w:cs="Courier New"/>
          <w:sz w:val="20"/>
          <w:szCs w:val="20"/>
          <w:lang w:val="ru-RU"/>
        </w:rPr>
        <w:t xml:space="preserve"> │Физические факторы производительной среды.│</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│Переменные магнитные поля промышленной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│частоты (50 Гц) в производственных услови-│</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│ях. Санитарные правила и нормы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│35.│</w:t>
      </w:r>
      <w:hyperlink r:id="rId214" w:history="1">
        <w:r w:rsidRPr="003D792B">
          <w:rPr>
            <w:rFonts w:ascii="Courier New" w:hAnsi="Courier New" w:cs="Courier New"/>
            <w:color w:val="0000FF"/>
            <w:sz w:val="20"/>
            <w:szCs w:val="20"/>
            <w:lang w:val="ru-RU"/>
          </w:rPr>
          <w:t>СНиП 12-03</w:t>
        </w:r>
      </w:hyperlink>
      <w:r w:rsidRPr="003D792B">
        <w:rPr>
          <w:rFonts w:ascii="Courier New" w:hAnsi="Courier New" w:cs="Courier New"/>
          <w:sz w:val="20"/>
          <w:szCs w:val="20"/>
          <w:lang w:val="ru-RU"/>
        </w:rPr>
        <w:t xml:space="preserve">       │Безопасность труда в строительстве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│36.│СНиП 111-4-80    │Техника безопасности в строительстве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│37.│ПЭЭП             │</w:t>
      </w:r>
      <w:hyperlink r:id="rId215" w:history="1">
        <w:r w:rsidRPr="003D792B">
          <w:rPr>
            <w:rFonts w:ascii="Courier New" w:hAnsi="Courier New" w:cs="Courier New"/>
            <w:color w:val="0000FF"/>
            <w:sz w:val="20"/>
            <w:szCs w:val="20"/>
            <w:lang w:val="ru-RU"/>
          </w:rPr>
          <w:t>Правила</w:t>
        </w:r>
      </w:hyperlink>
      <w:r w:rsidRPr="003D792B">
        <w:rPr>
          <w:rFonts w:ascii="Courier New" w:hAnsi="Courier New" w:cs="Courier New"/>
          <w:sz w:val="20"/>
          <w:szCs w:val="20"/>
          <w:lang w:val="ru-RU"/>
        </w:rPr>
        <w:t xml:space="preserve"> эксплуатации электроустановок пот-│</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│ребителей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│38.│ПОТ Р М-012-2000 │</w:t>
      </w:r>
      <w:hyperlink r:id="rId216" w:history="1">
        <w:r w:rsidRPr="003D792B">
          <w:rPr>
            <w:rFonts w:ascii="Courier New" w:hAnsi="Courier New" w:cs="Courier New"/>
            <w:color w:val="0000FF"/>
            <w:sz w:val="20"/>
            <w:szCs w:val="20"/>
            <w:lang w:val="ru-RU"/>
          </w:rPr>
          <w:t>Межотраслевые правила</w:t>
        </w:r>
      </w:hyperlink>
      <w:r w:rsidRPr="003D792B">
        <w:rPr>
          <w:rFonts w:ascii="Courier New" w:hAnsi="Courier New" w:cs="Courier New"/>
          <w:sz w:val="20"/>
          <w:szCs w:val="20"/>
          <w:lang w:val="ru-RU"/>
        </w:rPr>
        <w:t xml:space="preserve"> по охране труда при │</w:t>
      </w:r>
    </w:p>
    <w:p w:rsidR="00B61F67" w:rsidRPr="003D792B" w:rsidRDefault="00B61F67">
      <w:pPr>
        <w:pStyle w:val="ConsPlusCell"/>
        <w:rPr>
          <w:rFonts w:ascii="Courier New" w:hAnsi="Courier New" w:cs="Courier New"/>
          <w:sz w:val="20"/>
          <w:szCs w:val="20"/>
          <w:lang w:val="ru-RU"/>
        </w:rPr>
      </w:pPr>
      <w:r w:rsidRPr="003D792B">
        <w:rPr>
          <w:rFonts w:ascii="Courier New" w:hAnsi="Courier New" w:cs="Courier New"/>
          <w:sz w:val="20"/>
          <w:szCs w:val="20"/>
          <w:lang w:val="ru-RU"/>
        </w:rPr>
        <w:t>│   │                 │работе на высоте                          │</w:t>
      </w:r>
    </w:p>
    <w:p w:rsidR="00B61F67" w:rsidRDefault="00B61F67">
      <w:pPr>
        <w:pStyle w:val="ConsPlusCell"/>
        <w:rPr>
          <w:rFonts w:ascii="Courier New" w:hAnsi="Courier New" w:cs="Courier New"/>
          <w:sz w:val="20"/>
          <w:szCs w:val="20"/>
        </w:rPr>
      </w:pPr>
      <w:r w:rsidRPr="003D792B">
        <w:rPr>
          <w:rFonts w:ascii="Courier New" w:hAnsi="Courier New" w:cs="Courier New"/>
          <w:sz w:val="20"/>
          <w:szCs w:val="20"/>
          <w:lang w:val="ru-RU"/>
        </w:rPr>
        <w:t xml:space="preserve">│(п. 38 введен </w:t>
      </w:r>
      <w:hyperlink r:id="rId217" w:history="1">
        <w:r w:rsidRPr="003D792B">
          <w:rPr>
            <w:rFonts w:ascii="Courier New" w:hAnsi="Courier New" w:cs="Courier New"/>
            <w:color w:val="0000FF"/>
            <w:sz w:val="20"/>
            <w:szCs w:val="20"/>
            <w:lang w:val="ru-RU"/>
          </w:rPr>
          <w:t>Изменениями  и  дополнениями</w:t>
        </w:r>
      </w:hyperlink>
      <w:r w:rsidRPr="003D792B">
        <w:rPr>
          <w:rFonts w:ascii="Courier New" w:hAnsi="Courier New" w:cs="Courier New"/>
          <w:sz w:val="20"/>
          <w:szCs w:val="20"/>
          <w:lang w:val="ru-RU"/>
        </w:rPr>
        <w:t xml:space="preserve">,  утв.  </w:t>
      </w:r>
      <w:r>
        <w:rPr>
          <w:rFonts w:ascii="Courier New" w:hAnsi="Courier New" w:cs="Courier New"/>
          <w:sz w:val="20"/>
          <w:szCs w:val="20"/>
        </w:rPr>
        <w:t>Минтрудом  РФ│</w:t>
      </w:r>
    </w:p>
    <w:p w:rsidR="00B61F67" w:rsidRDefault="00B61F67">
      <w:pPr>
        <w:pStyle w:val="ConsPlusCell"/>
        <w:rPr>
          <w:rFonts w:ascii="Courier New" w:hAnsi="Courier New" w:cs="Courier New"/>
          <w:sz w:val="20"/>
          <w:szCs w:val="20"/>
        </w:rPr>
      </w:pPr>
      <w:r>
        <w:rPr>
          <w:rFonts w:ascii="Courier New" w:hAnsi="Courier New" w:cs="Courier New"/>
          <w:sz w:val="20"/>
          <w:szCs w:val="20"/>
        </w:rPr>
        <w:t>│18.02.2003, Минэнерго РФ 20.02.2003)                            │</w:t>
      </w:r>
    </w:p>
    <w:p w:rsidR="00B61F67" w:rsidRDefault="00B61F67">
      <w:pPr>
        <w:pStyle w:val="ConsPlusCell"/>
        <w:rPr>
          <w:rFonts w:ascii="Courier New" w:hAnsi="Courier New" w:cs="Courier New"/>
          <w:sz w:val="20"/>
          <w:szCs w:val="20"/>
        </w:rPr>
      </w:pPr>
      <w:r>
        <w:rPr>
          <w:rFonts w:ascii="Courier New" w:hAnsi="Courier New" w:cs="Courier New"/>
          <w:sz w:val="20"/>
          <w:szCs w:val="20"/>
        </w:rPr>
        <w:t>└───┴─────────────────┴──────────────────────────────────────────┘</w:t>
      </w: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autoSpaceDE w:val="0"/>
        <w:autoSpaceDN w:val="0"/>
        <w:adjustRightInd w:val="0"/>
        <w:spacing w:after="0" w:line="240" w:lineRule="auto"/>
        <w:rPr>
          <w:rFonts w:ascii="Calibri" w:hAnsi="Calibri" w:cs="Calibri"/>
          <w:sz w:val="20"/>
          <w:szCs w:val="20"/>
        </w:rPr>
      </w:pPr>
    </w:p>
    <w:p w:rsidR="00B61F67" w:rsidRDefault="00B61F6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10271" w:rsidRDefault="00110271"/>
    <w:sectPr w:rsidR="00110271" w:rsidSect="00110271">
      <w:headerReference w:type="even" r:id="rId218"/>
      <w:headerReference w:type="default" r:id="rId219"/>
      <w:footerReference w:type="even" r:id="rId220"/>
      <w:footerReference w:type="default" r:id="rId221"/>
      <w:headerReference w:type="first" r:id="rId222"/>
      <w:footerReference w:type="first" r:id="rId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72" w:rsidRDefault="00A62572">
      <w:pPr>
        <w:spacing w:after="0" w:line="240" w:lineRule="auto"/>
      </w:pPr>
      <w:r>
        <w:separator/>
      </w:r>
    </w:p>
  </w:endnote>
  <w:endnote w:type="continuationSeparator" w:id="0">
    <w:p w:rsidR="00A62572" w:rsidRDefault="00A6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72" w:rsidRDefault="00A62572">
      <w:pPr>
        <w:spacing w:after="0" w:line="240" w:lineRule="auto"/>
      </w:pPr>
      <w:r>
        <w:separator/>
      </w:r>
    </w:p>
  </w:footnote>
  <w:footnote w:type="continuationSeparator" w:id="0">
    <w:p w:rsidR="00A62572" w:rsidRDefault="00A62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A7" w:rsidRDefault="00883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67"/>
    <w:rsid w:val="000020A2"/>
    <w:rsid w:val="000040A3"/>
    <w:rsid w:val="0004772D"/>
    <w:rsid w:val="000621CA"/>
    <w:rsid w:val="000B5FD3"/>
    <w:rsid w:val="000E756D"/>
    <w:rsid w:val="000E7B01"/>
    <w:rsid w:val="000F428B"/>
    <w:rsid w:val="00110271"/>
    <w:rsid w:val="001103A7"/>
    <w:rsid w:val="001303B2"/>
    <w:rsid w:val="00147CD7"/>
    <w:rsid w:val="00160BAA"/>
    <w:rsid w:val="00166DCA"/>
    <w:rsid w:val="00171CE8"/>
    <w:rsid w:val="00210959"/>
    <w:rsid w:val="00255BAF"/>
    <w:rsid w:val="00274541"/>
    <w:rsid w:val="002813D3"/>
    <w:rsid w:val="0028605D"/>
    <w:rsid w:val="002876C1"/>
    <w:rsid w:val="002A62A0"/>
    <w:rsid w:val="002C09FB"/>
    <w:rsid w:val="002C496F"/>
    <w:rsid w:val="002D3D60"/>
    <w:rsid w:val="002E19B2"/>
    <w:rsid w:val="002F1FDF"/>
    <w:rsid w:val="003078D9"/>
    <w:rsid w:val="003978B4"/>
    <w:rsid w:val="003C69F5"/>
    <w:rsid w:val="003D792B"/>
    <w:rsid w:val="003F2DA9"/>
    <w:rsid w:val="00433EC9"/>
    <w:rsid w:val="004661D5"/>
    <w:rsid w:val="004B3F67"/>
    <w:rsid w:val="00505291"/>
    <w:rsid w:val="005344C9"/>
    <w:rsid w:val="00550C08"/>
    <w:rsid w:val="00570026"/>
    <w:rsid w:val="00575896"/>
    <w:rsid w:val="0065460F"/>
    <w:rsid w:val="00676BD4"/>
    <w:rsid w:val="006B5C51"/>
    <w:rsid w:val="006D66F9"/>
    <w:rsid w:val="006D7226"/>
    <w:rsid w:val="007C026F"/>
    <w:rsid w:val="007C2658"/>
    <w:rsid w:val="007E268B"/>
    <w:rsid w:val="007E50C0"/>
    <w:rsid w:val="00846112"/>
    <w:rsid w:val="00871AD9"/>
    <w:rsid w:val="008835A7"/>
    <w:rsid w:val="008E1071"/>
    <w:rsid w:val="00921A1A"/>
    <w:rsid w:val="009258D8"/>
    <w:rsid w:val="009747AF"/>
    <w:rsid w:val="009750EC"/>
    <w:rsid w:val="009834FC"/>
    <w:rsid w:val="0099242B"/>
    <w:rsid w:val="009B46E9"/>
    <w:rsid w:val="009C1E72"/>
    <w:rsid w:val="009D0765"/>
    <w:rsid w:val="009D2159"/>
    <w:rsid w:val="009E08AC"/>
    <w:rsid w:val="00A4016E"/>
    <w:rsid w:val="00A601FC"/>
    <w:rsid w:val="00A62572"/>
    <w:rsid w:val="00AD7D7A"/>
    <w:rsid w:val="00AF1E57"/>
    <w:rsid w:val="00B05BEA"/>
    <w:rsid w:val="00B273B9"/>
    <w:rsid w:val="00B61F67"/>
    <w:rsid w:val="00B9394A"/>
    <w:rsid w:val="00C46F5A"/>
    <w:rsid w:val="00CA2AEF"/>
    <w:rsid w:val="00CB0B0B"/>
    <w:rsid w:val="00CC6ED7"/>
    <w:rsid w:val="00CD7835"/>
    <w:rsid w:val="00D06959"/>
    <w:rsid w:val="00D21516"/>
    <w:rsid w:val="00DE737C"/>
    <w:rsid w:val="00E5228C"/>
    <w:rsid w:val="00E61497"/>
    <w:rsid w:val="00E779DB"/>
    <w:rsid w:val="00E9005F"/>
    <w:rsid w:val="00E92887"/>
    <w:rsid w:val="00EB5325"/>
    <w:rsid w:val="00EC4012"/>
    <w:rsid w:val="00ED0713"/>
    <w:rsid w:val="00EE15BE"/>
    <w:rsid w:val="00EE1A45"/>
    <w:rsid w:val="00F02B91"/>
    <w:rsid w:val="00F2458D"/>
    <w:rsid w:val="00F74AD8"/>
    <w:rsid w:val="00F751E7"/>
    <w:rsid w:val="00FD1543"/>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B61F67"/>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B61F6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B61F67"/>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B61F67"/>
    <w:pPr>
      <w:widowControl w:val="0"/>
      <w:autoSpaceDE w:val="0"/>
      <w:autoSpaceDN w:val="0"/>
      <w:adjustRightInd w:val="0"/>
      <w:spacing w:after="0" w:line="240" w:lineRule="auto"/>
    </w:pPr>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paragraph" w:customStyle="1" w:styleId="ConsPlusNormal">
    <w:name w:val="ConsPlusNormal"/>
    <w:rsid w:val="00B61F67"/>
    <w:pPr>
      <w:widowControl w:val="0"/>
      <w:autoSpaceDE w:val="0"/>
      <w:autoSpaceDN w:val="0"/>
      <w:adjustRightInd w:val="0"/>
      <w:spacing w:after="0" w:line="240" w:lineRule="auto"/>
    </w:pPr>
    <w:rPr>
      <w:rFonts w:ascii="Calibri" w:eastAsiaTheme="minorEastAsia" w:hAnsi="Calibri" w:cs="Calibri"/>
    </w:rPr>
  </w:style>
  <w:style w:type="paragraph" w:customStyle="1" w:styleId="ConsPlusNonformat">
    <w:name w:val="ConsPlusNonformat"/>
    <w:uiPriority w:val="99"/>
    <w:rsid w:val="00B61F67"/>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customStyle="1" w:styleId="ConsPlusTitle">
    <w:name w:val="ConsPlusTitle"/>
    <w:uiPriority w:val="99"/>
    <w:rsid w:val="00B61F67"/>
    <w:pPr>
      <w:widowControl w:val="0"/>
      <w:autoSpaceDE w:val="0"/>
      <w:autoSpaceDN w:val="0"/>
      <w:adjustRightInd w:val="0"/>
      <w:spacing w:after="0" w:line="240" w:lineRule="auto"/>
    </w:pPr>
    <w:rPr>
      <w:rFonts w:ascii="Calibri" w:eastAsiaTheme="minorEastAsia" w:hAnsi="Calibri" w:cs="Calibri"/>
      <w:b/>
      <w:bCs/>
    </w:rPr>
  </w:style>
  <w:style w:type="paragraph" w:customStyle="1" w:styleId="ConsPlusCell">
    <w:name w:val="ConsPlusCell"/>
    <w:uiPriority w:val="99"/>
    <w:rsid w:val="00B61F67"/>
    <w:pPr>
      <w:widowControl w:val="0"/>
      <w:autoSpaceDE w:val="0"/>
      <w:autoSpaceDN w:val="0"/>
      <w:adjustRightInd w:val="0"/>
      <w:spacing w:after="0"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BA133C1538132524B48772732C934468D65E13A3F12CA3447604AA3EBDB7A379FCA16AFE27056Ez2D" TargetMode="External"/><Relationship Id="rId21" Type="http://schemas.openxmlformats.org/officeDocument/2006/relationships/hyperlink" Target="consultantplus://offline/ref=3782BE53D5128192FFC53C4148FDB25302145E64342C4D5F7C03C9D92A6B794B8C6D6EC89BF72052z6D" TargetMode="External"/><Relationship Id="rId42" Type="http://schemas.openxmlformats.org/officeDocument/2006/relationships/hyperlink" Target="consultantplus://offline/ref=3782BE53D5128192FFC53C4148FDB25302145E64342C4D5F7C03C9D92A6B794B8C6D6EC89BF72352z1D" TargetMode="External"/><Relationship Id="rId63" Type="http://schemas.openxmlformats.org/officeDocument/2006/relationships/hyperlink" Target="consultantplus://offline/ref=3782BE53D5128192FFC53C4148FDB25302145E64342C4D5F7C03C9D92A6B794B8C6D6EC89BF72452z6D" TargetMode="External"/><Relationship Id="rId84" Type="http://schemas.openxmlformats.org/officeDocument/2006/relationships/hyperlink" Target="consultantplus://offline/ref=ABBA133C1538132524B48772732C934468D65E13A3F12CA3447604AA3EBDB7A379FCA16AFE26006Ez6D" TargetMode="External"/><Relationship Id="rId138" Type="http://schemas.openxmlformats.org/officeDocument/2006/relationships/hyperlink" Target="consultantplus://offline/ref=ABBA133C1538132524B48772732C934468D65E13A3F12CA3447604AA3EBDB7A379FCA16AFE27016Ez2D" TargetMode="External"/><Relationship Id="rId159" Type="http://schemas.openxmlformats.org/officeDocument/2006/relationships/hyperlink" Target="consultantplus://offline/ref=ABBA133C1538132524B48772732C93446BD5501FA5F12CA3447604AA3EBDB7A379FCA16AFE26066Ez3D" TargetMode="External"/><Relationship Id="rId170" Type="http://schemas.openxmlformats.org/officeDocument/2006/relationships/hyperlink" Target="consultantplus://offline/ref=ABBA133C1538132524B48772732C934468D65E13A3F12CA3447604AA3EBDB7A379FCA16AFE24076Ez7D" TargetMode="External"/><Relationship Id="rId191" Type="http://schemas.openxmlformats.org/officeDocument/2006/relationships/hyperlink" Target="consultantplus://offline/ref=ABBA133C1538132524B48772732C934468D65E13A3F12CA3447604AA3EBDB7A379FCA16AFE240F6EzBD" TargetMode="External"/><Relationship Id="rId205" Type="http://schemas.openxmlformats.org/officeDocument/2006/relationships/hyperlink" Target="consultantplus://offline/ref=ABBA133C1538132524B48E6B742C93446CD6571BA4FD71A94C2F08A8396Bz2D" TargetMode="External"/><Relationship Id="rId107" Type="http://schemas.openxmlformats.org/officeDocument/2006/relationships/hyperlink" Target="consultantplus://offline/ref=ABBA133C1538132524B48772732C934468D65E13A3F12CA3447604AA3EBDB7A379FCA16AFE27076Ez5D" TargetMode="External"/><Relationship Id="rId11" Type="http://schemas.openxmlformats.org/officeDocument/2006/relationships/hyperlink" Target="consultantplus://offline/ref=3782BE53D5128192FFC53C4148FDB25302145E64342C4D5F7C03C9D92A6B794B8C6D6EC89BF72152z3D" TargetMode="External"/><Relationship Id="rId32" Type="http://schemas.openxmlformats.org/officeDocument/2006/relationships/hyperlink" Target="consultantplus://offline/ref=3782BE53D5128192FFC53C4148FDB25302145E64342C4D5F7C03C9D92A6B794B8C6D6EC89BF72052zED" TargetMode="External"/><Relationship Id="rId53" Type="http://schemas.openxmlformats.org/officeDocument/2006/relationships/hyperlink" Target="consultantplus://offline/ref=3782BE53D5128192FFC53C4148FDB25302145E64342C4D5F7C03C9D92A6B794B8C6D6EC89BF72252zED" TargetMode="External"/><Relationship Id="rId74" Type="http://schemas.openxmlformats.org/officeDocument/2006/relationships/hyperlink" Target="consultantplus://offline/ref=ABBA133C1538132524B48772732C934468D65E13A3F12CA3447604AA3EBDB7A379FCA16AFE26016Ez6D" TargetMode="External"/><Relationship Id="rId128" Type="http://schemas.openxmlformats.org/officeDocument/2006/relationships/hyperlink" Target="consultantplus://offline/ref=ABBA133C1538132524B48772732C934468D65E13A3F12CA3447604AA3EBDB7A379FCA16AFE27036Ez5D" TargetMode="External"/><Relationship Id="rId149" Type="http://schemas.openxmlformats.org/officeDocument/2006/relationships/hyperlink" Target="consultantplus://offline/ref=ABBA133C1538132524B48772732C93446ED75313A4F871A94C2F08A8396Bz2D" TargetMode="External"/><Relationship Id="rId5" Type="http://schemas.openxmlformats.org/officeDocument/2006/relationships/styles" Target="styles.xml"/><Relationship Id="rId95" Type="http://schemas.openxmlformats.org/officeDocument/2006/relationships/hyperlink" Target="consultantplus://offline/ref=ABBA133C1538132524B48772732C934468D65E13A3F12CA3447604AA3EBDB7A379FCA16AFE260E6Ez2D" TargetMode="External"/><Relationship Id="rId160" Type="http://schemas.openxmlformats.org/officeDocument/2006/relationships/hyperlink" Target="consultantplus://offline/ref=ABBA133C1538132524B48772732C934468D65E13A3F12CA3447604AA3EBDB7A379FCA16AFE270E6Ez2D" TargetMode="External"/><Relationship Id="rId181" Type="http://schemas.openxmlformats.org/officeDocument/2006/relationships/hyperlink" Target="consultantplus://offline/ref=ABBA133C1538132524B48772732C934468D65E13A3F12CA3447604AA3EBDB7A379FCA16AFE24046Ez4D" TargetMode="External"/><Relationship Id="rId216" Type="http://schemas.openxmlformats.org/officeDocument/2006/relationships/hyperlink" Target="consultantplus://offline/ref=ABBA133C1538132524B48772732C934468DF5E12A4F12CA3447604AA63zED" TargetMode="External"/><Relationship Id="rId211" Type="http://schemas.openxmlformats.org/officeDocument/2006/relationships/hyperlink" Target="consultantplus://offline/ref=ABBA133C1538132524B48772732C93446BD5501FA5F12CA3447604AA3EBDB7A379FCA16AFE26066Ez3D" TargetMode="External"/><Relationship Id="rId22" Type="http://schemas.openxmlformats.org/officeDocument/2006/relationships/hyperlink" Target="consultantplus://offline/ref=3782BE53D5128192FFC53C4148FDB2530017556D372C4D5F7C03C9D92A6B794B8C6D6EC89BF72052z7D" TargetMode="External"/><Relationship Id="rId27" Type="http://schemas.openxmlformats.org/officeDocument/2006/relationships/hyperlink" Target="consultantplus://offline/ref=3782BE53D5128192FFC53C4148FDB25302145E64342C4D5F7C03C9D92A6B794B8C6D6EC89BF72052z3D" TargetMode="External"/><Relationship Id="rId43" Type="http://schemas.openxmlformats.org/officeDocument/2006/relationships/hyperlink" Target="consultantplus://offline/ref=3782BE53D5128192FFC53C4148FDB2530614506D3D2C4D5F7C03C9D952zAD" TargetMode="External"/><Relationship Id="rId48" Type="http://schemas.openxmlformats.org/officeDocument/2006/relationships/hyperlink" Target="consultantplus://offline/ref=3782BE53D5128192FFC53C4148FDB25302145E64342C4D5F7C03C9D92A6B794B8C6D6EC89BF72252z3D" TargetMode="External"/><Relationship Id="rId64" Type="http://schemas.openxmlformats.org/officeDocument/2006/relationships/hyperlink" Target="consultantplus://offline/ref=3782BE53D5128192FFC53C4148FDB25302145E64342C4D5F7C03C9D92A6B794B8C6D6EC89BF72452z5D" TargetMode="External"/><Relationship Id="rId69" Type="http://schemas.openxmlformats.org/officeDocument/2006/relationships/hyperlink" Target="consultantplus://offline/ref=ABBA133C1538132524B48772732C934468D65E13A3F12CA3447604AA3EBDB7A379FCA16AFE26026EzAD" TargetMode="External"/><Relationship Id="rId113" Type="http://schemas.openxmlformats.org/officeDocument/2006/relationships/hyperlink" Target="consultantplus://offline/ref=ABBA133C1538132524B48772732C934468D65E13A3F12CA3447604AA3EBDB7A379FCA16AFE27066Ez6D" TargetMode="External"/><Relationship Id="rId118" Type="http://schemas.openxmlformats.org/officeDocument/2006/relationships/hyperlink" Target="consultantplus://offline/ref=ABBA133C1538132524B48772732C934468D65E13A3F12CA3447604AA3EBDB7A379FCA16AFE27056Ez3D" TargetMode="External"/><Relationship Id="rId134" Type="http://schemas.openxmlformats.org/officeDocument/2006/relationships/hyperlink" Target="consultantplus://offline/ref=ABBA133C1538132524B48772732C934468D65E13A3F12CA3447604AA3EBDB7A379FCA16AFE27026Ez1D" TargetMode="External"/><Relationship Id="rId139" Type="http://schemas.openxmlformats.org/officeDocument/2006/relationships/hyperlink" Target="consultantplus://offline/ref=ABBA133C1538132524B48772732C934468D65E13A3F12CA3447604AA3EBDB7A379FCA16AFE27016Ez3D" TargetMode="External"/><Relationship Id="rId80" Type="http://schemas.openxmlformats.org/officeDocument/2006/relationships/hyperlink" Target="consultantplus://offline/ref=ABBA133C1538132524B48772732C934468D65E13A3F12CA3447604AA3EBDB7A379FCA16AFE26006Ez3D" TargetMode="External"/><Relationship Id="rId85" Type="http://schemas.openxmlformats.org/officeDocument/2006/relationships/hyperlink" Target="consultantplus://offline/ref=ABBA133C1538132524B48772732C934468D65E13A3F12CA3447604AA3EBDB7A379FCA16AFE26006Ez4D" TargetMode="External"/><Relationship Id="rId150" Type="http://schemas.openxmlformats.org/officeDocument/2006/relationships/hyperlink" Target="consultantplus://offline/ref=ABBA133C1538132524B48772732C934468D65E13A3F12CA3447604AA3EBDB7A379FCA16AFE27006Ez1D" TargetMode="External"/><Relationship Id="rId155" Type="http://schemas.openxmlformats.org/officeDocument/2006/relationships/hyperlink" Target="consultantplus://offline/ref=ABBA133C1538132524B48772732C934468D65E13A3F12CA3447604AA3EBDB7A379FCA16AFE270F6Ez2D" TargetMode="External"/><Relationship Id="rId171" Type="http://schemas.openxmlformats.org/officeDocument/2006/relationships/hyperlink" Target="consultantplus://offline/ref=ABBA133C1538132524B48772732C934468D65E13A3F12CA3447604AA3EBDB7A379FCA16AFE24076Ez4D" TargetMode="External"/><Relationship Id="rId176" Type="http://schemas.openxmlformats.org/officeDocument/2006/relationships/hyperlink" Target="consultantplus://offline/ref=ABBA133C1538132524B48772732C934468D65E13A3F12CA3447604AA3EBDB7A379FCA16AFE24066Ez3D" TargetMode="External"/><Relationship Id="rId192" Type="http://schemas.openxmlformats.org/officeDocument/2006/relationships/hyperlink" Target="consultantplus://offline/ref=ABBA133C1538132524B48772732C934468D65E13A3F12CA3447604AA3EBDB7A379FCA16AFE240E6Ez2D" TargetMode="External"/><Relationship Id="rId197" Type="http://schemas.openxmlformats.org/officeDocument/2006/relationships/hyperlink" Target="consultantplus://offline/ref=ABBA133C1538132524B48772732C934468D65E13A3F12CA3447604AA3EBDB7A379FCA16AFE25066Ez2D" TargetMode="External"/><Relationship Id="rId206" Type="http://schemas.openxmlformats.org/officeDocument/2006/relationships/hyperlink" Target="consultantplus://offline/ref=ABBA133C1538132524B48772732C93446ED75313A4F871A94C2F08A8396Bz2D" TargetMode="External"/><Relationship Id="rId201" Type="http://schemas.openxmlformats.org/officeDocument/2006/relationships/hyperlink" Target="consultantplus://offline/ref=ABBA133C1538132524B48772732C934468D65E13A3F12CA3447604AA3EBDB7A379FCA16AFE25066Ez5D" TargetMode="External"/><Relationship Id="rId222" Type="http://schemas.openxmlformats.org/officeDocument/2006/relationships/header" Target="header3.xml"/><Relationship Id="rId12" Type="http://schemas.openxmlformats.org/officeDocument/2006/relationships/hyperlink" Target="consultantplus://offline/ref=3782BE53D5128192FFC53C4148FDB2530417556F31251055745AC5DB2D64265C8B2462C09F5Fz0D" TargetMode="External"/><Relationship Id="rId17" Type="http://schemas.openxmlformats.org/officeDocument/2006/relationships/hyperlink" Target="consultantplus://offline/ref=3782BE53D5128192FFC53C4148FDB25302145E64342C4D5F7C03C9D92A6B794B8C6D6EC89BF72152zFD" TargetMode="External"/><Relationship Id="rId33" Type="http://schemas.openxmlformats.org/officeDocument/2006/relationships/hyperlink" Target="consultantplus://offline/ref=3782BE53D5128192FFC53C4148FDB253021D5E65332C4D5F7C03C9D952zAD" TargetMode="External"/><Relationship Id="rId38" Type="http://schemas.openxmlformats.org/officeDocument/2006/relationships/hyperlink" Target="consultantplus://offline/ref=3782BE53D5128192FFC53C4148FDB25302145E64342C4D5F7C03C9D92A6B794B8C6D6EC89BF72352z5D" TargetMode="External"/><Relationship Id="rId59" Type="http://schemas.openxmlformats.org/officeDocument/2006/relationships/hyperlink" Target="consultantplus://offline/ref=3782BE53D5128192FFC53C4148FDB25302145E64342C4D5F7C03C9D92A6B794B8C6D6EC89BF72552z0D" TargetMode="External"/><Relationship Id="rId103" Type="http://schemas.openxmlformats.org/officeDocument/2006/relationships/hyperlink" Target="consultantplus://offline/ref=ABBA133C1538132524B48772732C934468D65E13A3F12CA3447604AA3EBDB7A379FCA16AFE27076Ez3D" TargetMode="External"/><Relationship Id="rId108" Type="http://schemas.openxmlformats.org/officeDocument/2006/relationships/hyperlink" Target="consultantplus://offline/ref=ABBA133C1538132524B48772732C934468D65E13A3F12CA3447604AA3EBDB7A379FCA16AFE27076EzBD" TargetMode="External"/><Relationship Id="rId124" Type="http://schemas.openxmlformats.org/officeDocument/2006/relationships/hyperlink" Target="consultantplus://offline/ref=ABBA133C1538132524B48772732C934468D65E13A3F12CA3447604AA3EBDB7A379FCA16AFE27046Ez3D" TargetMode="External"/><Relationship Id="rId129" Type="http://schemas.openxmlformats.org/officeDocument/2006/relationships/hyperlink" Target="consultantplus://offline/ref=ABBA133C1538132524B48772732C934468D65E13A3F12CA3447604AA3EBDB7A379FCA16AFE27036EzBD" TargetMode="External"/><Relationship Id="rId54" Type="http://schemas.openxmlformats.org/officeDocument/2006/relationships/hyperlink" Target="consultantplus://offline/ref=3782BE53D5128192FFC53C4148FDB25302145E64342C4D5F7C03C9D92A6B794B8C6D6EC89BF72552z7D" TargetMode="External"/><Relationship Id="rId70" Type="http://schemas.openxmlformats.org/officeDocument/2006/relationships/hyperlink" Target="consultantplus://offline/ref=ABBA133C1538132524B48772732C934468D65E13A3F12CA3447604AA3EBDB7A379FCA16AFE26026EzBD" TargetMode="External"/><Relationship Id="rId75" Type="http://schemas.openxmlformats.org/officeDocument/2006/relationships/hyperlink" Target="consultantplus://offline/ref=ABBA133C1538132524B48772732C934468D65E13A3F12CA3447604AA3EBDB7A379FCA16AFE26016Ez7D" TargetMode="External"/><Relationship Id="rId91" Type="http://schemas.openxmlformats.org/officeDocument/2006/relationships/hyperlink" Target="consultantplus://offline/ref=ABBA133C1538132524B48772732C934468D65E13A3F12CA3447604AA3EBDB7A379FCA16AFE260F6Ez6D" TargetMode="External"/><Relationship Id="rId96" Type="http://schemas.openxmlformats.org/officeDocument/2006/relationships/hyperlink" Target="consultantplus://offline/ref=ABBA133C1538132524B48772732C934468D65E13A3F12CA3447604AA3EBDB7A379FCA16AFE260E6Ez3D" TargetMode="External"/><Relationship Id="rId140" Type="http://schemas.openxmlformats.org/officeDocument/2006/relationships/hyperlink" Target="consultantplus://offline/ref=ABBA133C1538132524B48E6B742C93446DD15E12A6FF71A94C2F08A8396Bz2D" TargetMode="External"/><Relationship Id="rId145" Type="http://schemas.openxmlformats.org/officeDocument/2006/relationships/hyperlink" Target="consultantplus://offline/ref=ABBA133C1538132524B48772732C934468D65E13A3F12CA3447604AA3EBDB7A379FCA16AFE27016EzAD" TargetMode="External"/><Relationship Id="rId161" Type="http://schemas.openxmlformats.org/officeDocument/2006/relationships/hyperlink" Target="consultantplus://offline/ref=ABBA133C1538132524B48772732C934468D65E13A3F12CA3447604AA3EBDB7A379FCA16AFE270E6Ez0D" TargetMode="External"/><Relationship Id="rId166" Type="http://schemas.openxmlformats.org/officeDocument/2006/relationships/hyperlink" Target="consultantplus://offline/ref=ABBA133C1538132524B48772732C934468D65E13A3F12CA3447604AA3EBDB7A379FCA16AFE24076Ez2D" TargetMode="External"/><Relationship Id="rId182" Type="http://schemas.openxmlformats.org/officeDocument/2006/relationships/hyperlink" Target="consultantplus://offline/ref=ABBA133C1538132524B48772732C934468D65E13A3F12CA3447604AA3EBDB7A379FCA16AFE24046EzBD" TargetMode="External"/><Relationship Id="rId187" Type="http://schemas.openxmlformats.org/officeDocument/2006/relationships/hyperlink" Target="consultantplus://offline/ref=ABBA133C1538132524B48772732C93446CD5561AA5F12CA3447604AA3EBDB7A379FCA16AFE2E066Ez3D" TargetMode="External"/><Relationship Id="rId217" Type="http://schemas.openxmlformats.org/officeDocument/2006/relationships/hyperlink" Target="consultantplus://offline/ref=ABBA133C1538132524B48772732C934468D65E13A3F12CA3447604AA3EBDB7A379FCA16AFE25056Ez0D" TargetMode="External"/><Relationship Id="rId1" Type="http://schemas.openxmlformats.org/officeDocument/2006/relationships/customXml" Target="../customXml/item1.xml"/><Relationship Id="rId6" Type="http://schemas.microsoft.com/office/2007/relationships/stylesWithEffects" Target="stylesWithEffects.xml"/><Relationship Id="rId212" Type="http://schemas.openxmlformats.org/officeDocument/2006/relationships/hyperlink" Target="consultantplus://offline/ref=ABBA133C1538132524B48E6B742C93446BDE541FA1F971A94C2F08A839B2E8B47EB5AD6BFE2607E361zAD" TargetMode="External"/><Relationship Id="rId23" Type="http://schemas.openxmlformats.org/officeDocument/2006/relationships/hyperlink" Target="consultantplus://offline/ref=3782BE53D5128192FFC53C4148FDB25302145E64342C4D5F7C03C9D92A6B794B8C6D6EC89BF72052z5D" TargetMode="External"/><Relationship Id="rId28" Type="http://schemas.openxmlformats.org/officeDocument/2006/relationships/hyperlink" Target="consultantplus://offline/ref=3782BE53D5128192FFC53C4148FDB25302145E64342C4D5F7C03C9D92A6B794B8C6D6EC89BF72052z2D" TargetMode="External"/><Relationship Id="rId49" Type="http://schemas.openxmlformats.org/officeDocument/2006/relationships/hyperlink" Target="consultantplus://offline/ref=3782BE53D5128192FFC53C4148FDB25302145E64342C4D5F7C03C9D92A6B794B8C6D6EC89BF72252z2D" TargetMode="External"/><Relationship Id="rId114" Type="http://schemas.openxmlformats.org/officeDocument/2006/relationships/hyperlink" Target="consultantplus://offline/ref=ABBA133C1538132524B48772732C934468D65E13A3F12CA3447604AA3EBDB7A379FCA16AFE27066Ez4D" TargetMode="External"/><Relationship Id="rId119" Type="http://schemas.openxmlformats.org/officeDocument/2006/relationships/hyperlink" Target="consultantplus://offline/ref=ABBA133C1538132524B48772732C934468D65E13A3F12CA3447604AA3EBDB7A379FCA16AFE27056Ez1D" TargetMode="External"/><Relationship Id="rId44" Type="http://schemas.openxmlformats.org/officeDocument/2006/relationships/hyperlink" Target="consultantplus://offline/ref=3782BE53D5128192FFC53C4148FDB25302145E64342C4D5F7C03C9D92A6B794B8C6D6EC89BF72352zFD" TargetMode="External"/><Relationship Id="rId60" Type="http://schemas.openxmlformats.org/officeDocument/2006/relationships/hyperlink" Target="consultantplus://offline/ref=3782BE53D5128192FFC53C4148FDB25302145E64342C4D5F7C03C9D92A6B794B8C6D6EC89BF72552zFD" TargetMode="External"/><Relationship Id="rId65" Type="http://schemas.openxmlformats.org/officeDocument/2006/relationships/hyperlink" Target="consultantplus://offline/ref=3782BE53D5128192FFC53C4148FDB25302145E64342C4D5F7C03C9D92A6B794B8C6D6EC89BF72452z3D" TargetMode="External"/><Relationship Id="rId81" Type="http://schemas.openxmlformats.org/officeDocument/2006/relationships/hyperlink" Target="consultantplus://offline/ref=ABBA133C1538132524B48772732C934468D65E13A3F12CA3447604AA3EBDB7A379FCA16AFE26006Ez0D" TargetMode="External"/><Relationship Id="rId86" Type="http://schemas.openxmlformats.org/officeDocument/2006/relationships/hyperlink" Target="consultantplus://offline/ref=ABBA133C1538132524B48772732C934468D65E13A3F12CA3447604AA3EBDB7A379FCA16AFE26006Ez5D" TargetMode="External"/><Relationship Id="rId130" Type="http://schemas.openxmlformats.org/officeDocument/2006/relationships/hyperlink" Target="consultantplus://offline/ref=ABBA133C1538132524B48772732C934468D65E13A3F12CA3447604AA3EBDB7A379FCA16AFE27026Ez3D" TargetMode="External"/><Relationship Id="rId135" Type="http://schemas.openxmlformats.org/officeDocument/2006/relationships/hyperlink" Target="consultantplus://offline/ref=ABBA133C1538132524B48772732C934468D65E13A3F12CA3447604AA3EBDB7A379FCA16AFE27026Ez7D" TargetMode="External"/><Relationship Id="rId151" Type="http://schemas.openxmlformats.org/officeDocument/2006/relationships/hyperlink" Target="consultantplus://offline/ref=ABBA133C1538132524B48772732C934468D65E13A3F12CA3447604AA3EBDB7A379FCA16AFE27006Ez6D" TargetMode="External"/><Relationship Id="rId156" Type="http://schemas.openxmlformats.org/officeDocument/2006/relationships/hyperlink" Target="consultantplus://offline/ref=ABBA133C1538132524B48772732C934468D65E13A3F12CA3447604AA3EBDB7A379FCA16AFE270F6Ez0D" TargetMode="External"/><Relationship Id="rId177" Type="http://schemas.openxmlformats.org/officeDocument/2006/relationships/hyperlink" Target="consultantplus://offline/ref=ABBA133C1538132524B48772732C934468DF5F13A4F12CA3447604AA63zED" TargetMode="External"/><Relationship Id="rId198" Type="http://schemas.openxmlformats.org/officeDocument/2006/relationships/hyperlink" Target="consultantplus://offline/ref=ABBA133C1538132524B48772732C934468D65E13A3F12CA3447604AA3EBDB7A379FCA16AFE25066Ez0D" TargetMode="External"/><Relationship Id="rId172" Type="http://schemas.openxmlformats.org/officeDocument/2006/relationships/hyperlink" Target="consultantplus://offline/ref=ABBA133C1538132524B48772732C934468D65E13A3F12CA3447604AA3EBDB7A379FCA16AFE24076EzAD" TargetMode="External"/><Relationship Id="rId193" Type="http://schemas.openxmlformats.org/officeDocument/2006/relationships/hyperlink" Target="consultantplus://offline/ref=ABBA133C1538132524B48772732C934468D65E13A3F12CA3447604AA3EBDB7A379FCA16AFE240E6Ez3D" TargetMode="External"/><Relationship Id="rId202" Type="http://schemas.openxmlformats.org/officeDocument/2006/relationships/hyperlink" Target="consultantplus://offline/ref=ABBA133C1538132524B48772732C934468D65E13A3F12CA3447604AA3EBDB7A379FCA16AFE25066EzAD" TargetMode="External"/><Relationship Id="rId207" Type="http://schemas.openxmlformats.org/officeDocument/2006/relationships/hyperlink" Target="consultantplus://offline/ref=ABBA133C1538132524B48772732C934468DF5F13A4F12CA3447604AA63zED" TargetMode="External"/><Relationship Id="rId223" Type="http://schemas.openxmlformats.org/officeDocument/2006/relationships/footer" Target="footer3.xml"/><Relationship Id="rId13" Type="http://schemas.openxmlformats.org/officeDocument/2006/relationships/hyperlink" Target="consultantplus://offline/ref=3782BE53D5128192FFC53C4148FDB25302145E64342C4D5F7C03C9D92A6B794B8C6D6EC89BF72152z2D" TargetMode="External"/><Relationship Id="rId18" Type="http://schemas.openxmlformats.org/officeDocument/2006/relationships/hyperlink" Target="consultantplus://offline/ref=3782BE53D5128192FFC53C4148FDB25302145E64342C4D5F7C03C9D92A6B794B8C6D6EC89BF72152zED" TargetMode="External"/><Relationship Id="rId39" Type="http://schemas.openxmlformats.org/officeDocument/2006/relationships/hyperlink" Target="consultantplus://offline/ref=3782BE53D5128192FFC53C4148FDB25302145E64342C4D5F7C03C9D92A6B794B8C6D6EC89BF72352z2D" TargetMode="External"/><Relationship Id="rId109" Type="http://schemas.openxmlformats.org/officeDocument/2006/relationships/hyperlink" Target="consultantplus://offline/ref=ABBA133C1538132524B48772732C934468D65E13A3F12CA3447604AA3EBDB7A379FCA16AFE27066Ez3D" TargetMode="External"/><Relationship Id="rId34" Type="http://schemas.openxmlformats.org/officeDocument/2006/relationships/hyperlink" Target="consultantplus://offline/ref=3782BE53D5128192FFC53C4148FDB25302145E64342C4D5F7C03C9D92A6B794B8C6D6EC89BF72352z7D" TargetMode="External"/><Relationship Id="rId50" Type="http://schemas.openxmlformats.org/officeDocument/2006/relationships/hyperlink" Target="consultantplus://offline/ref=3782BE53D5128192FFC53C4148FDB25302145E64342C4D5F7C03C9D92A6B794B8C6D6EC89BF72252z1D" TargetMode="External"/><Relationship Id="rId55" Type="http://schemas.openxmlformats.org/officeDocument/2006/relationships/hyperlink" Target="consultantplus://offline/ref=3782BE53D5128192FFC53C4148FDB25302145E64342C4D5F7C03C9D92A6B794B8C6D6EC89BF72552z6D" TargetMode="External"/><Relationship Id="rId76" Type="http://schemas.openxmlformats.org/officeDocument/2006/relationships/hyperlink" Target="consultantplus://offline/ref=ABBA133C1538132524B48772732C934468D65E13A3F12CA3447604AA3EBDB7A379FCA16AFE26016Ez7D" TargetMode="External"/><Relationship Id="rId97" Type="http://schemas.openxmlformats.org/officeDocument/2006/relationships/hyperlink" Target="consultantplus://offline/ref=ABBA133C1538132524B48772732C934468D65E13A3F12CA3447604AA3EBDB7A379FCA16AFE260E6Ez0D" TargetMode="External"/><Relationship Id="rId104" Type="http://schemas.openxmlformats.org/officeDocument/2006/relationships/hyperlink" Target="consultantplus://offline/ref=ABBA133C1538132524B48772732C934468D65E13A3F12CA3447604AA3EBDB7A379FCA16AFE27076Ez1D" TargetMode="External"/><Relationship Id="rId120" Type="http://schemas.openxmlformats.org/officeDocument/2006/relationships/hyperlink" Target="consultantplus://offline/ref=ABBA133C1538132524B48772732C934468D65E13A3F12CA3447604AA3EBDB7A379FCA16AFE27056Ez7D" TargetMode="External"/><Relationship Id="rId125" Type="http://schemas.openxmlformats.org/officeDocument/2006/relationships/hyperlink" Target="consultantplus://offline/ref=ABBA133C1538132524B48772732C934468D65E13A3F12CA3447604AA3EBDB7A379FCA16AFE27046Ez6D" TargetMode="External"/><Relationship Id="rId141" Type="http://schemas.openxmlformats.org/officeDocument/2006/relationships/hyperlink" Target="consultantplus://offline/ref=ABBA133C1538132524B48772732C934468D65E13A3F12CA3447604AA3EBDB7A379FCA16AFE27016Ez1D" TargetMode="External"/><Relationship Id="rId146" Type="http://schemas.openxmlformats.org/officeDocument/2006/relationships/hyperlink" Target="consultantplus://offline/ref=ABBA133C1538132524B48772732C934468D65E13A3F12CA3447604AA3EBDB7A379FCA16AFE27016EzBD" TargetMode="External"/><Relationship Id="rId167" Type="http://schemas.openxmlformats.org/officeDocument/2006/relationships/hyperlink" Target="consultantplus://offline/ref=ABBA133C1538132524B48772732C934468D65E13A3F12CA3447604AA3EBDB7A379FCA16AFE24076Ez3D" TargetMode="External"/><Relationship Id="rId188" Type="http://schemas.openxmlformats.org/officeDocument/2006/relationships/hyperlink" Target="consultantplus://offline/ref=ABBA133C1538132524B48772732C93446CD5561AA5F12CA3447604AA3EBDB7A379FCA16AFE2E066Ez3D" TargetMode="External"/><Relationship Id="rId7" Type="http://schemas.openxmlformats.org/officeDocument/2006/relationships/settings" Target="settings.xml"/><Relationship Id="rId71" Type="http://schemas.openxmlformats.org/officeDocument/2006/relationships/hyperlink" Target="consultantplus://offline/ref=ABBA133C1538132524B48772732C934468D65E13A3F12CA3447604AA3EBDB7A379FCA16AFE26016Ez2D" TargetMode="External"/><Relationship Id="rId92" Type="http://schemas.openxmlformats.org/officeDocument/2006/relationships/hyperlink" Target="consultantplus://offline/ref=ABBA133C1538132524B48772732C934468D65E13A3F12CA3447604AA3EBDB7A379FCA16AFE260F6Ez4D" TargetMode="External"/><Relationship Id="rId162" Type="http://schemas.openxmlformats.org/officeDocument/2006/relationships/hyperlink" Target="consultantplus://offline/ref=ABBA133C1538132524B48772732C934468D65E13A3F12CA3447604AA3EBDB7A379FCA16AFE270E6Ez1D" TargetMode="External"/><Relationship Id="rId183" Type="http://schemas.openxmlformats.org/officeDocument/2006/relationships/hyperlink" Target="consultantplus://offline/ref=ABBA133C1538132524B48772732C934468D65E13A3F12CA3447604AA3EBDB7A379FCA16AFE24036Ez2D" TargetMode="External"/><Relationship Id="rId213" Type="http://schemas.openxmlformats.org/officeDocument/2006/relationships/hyperlink" Target="consultantplus://offline/ref=ABBA133C1538132524B48E6B742C93446DDF5F19A0FE71A94C2F08A8396Bz2D" TargetMode="External"/><Relationship Id="rId218"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consultantplus://offline/ref=3782BE53D5128192FFC53C4148FDB25302145E64342C4D5F7C03C9D92A6B794B8C6D6EC89BF72052z1D" TargetMode="External"/><Relationship Id="rId24" Type="http://schemas.openxmlformats.org/officeDocument/2006/relationships/hyperlink" Target="consultantplus://offline/ref=3782BE53D5128192FFC53C4148FDB25302145E64342C4D5F7C03C9D92A6B794B8C6D6EC89BF72052z4D" TargetMode="External"/><Relationship Id="rId40" Type="http://schemas.openxmlformats.org/officeDocument/2006/relationships/hyperlink" Target="consultantplus://offline/ref=3782BE53D5128192FFC53C4148FDB2530017556D372C4D5F7C03C9D92A6B794B8C6D6EC89BF62352z5D" TargetMode="External"/><Relationship Id="rId45" Type="http://schemas.openxmlformats.org/officeDocument/2006/relationships/hyperlink" Target="consultantplus://offline/ref=3782BE53D5128192FFC53C4148FDB25302145E64342C4D5F7C03C9D92A6B794B8C6D6EC89BF72352zED" TargetMode="External"/><Relationship Id="rId66" Type="http://schemas.openxmlformats.org/officeDocument/2006/relationships/hyperlink" Target="consultantplus://offline/ref=3782BE53D5128192FFC53C4148FDB253021D5E65332C4D5F7C03C9D952zAD" TargetMode="External"/><Relationship Id="rId87" Type="http://schemas.openxmlformats.org/officeDocument/2006/relationships/hyperlink" Target="consultantplus://offline/ref=ABBA133C1538132524B48772732C934468D65E13A3F12CA3447604AA3EBDB7A379FCA16AFE26006EzAD" TargetMode="External"/><Relationship Id="rId110" Type="http://schemas.openxmlformats.org/officeDocument/2006/relationships/hyperlink" Target="consultantplus://offline/ref=ABBA133C1538132524B48772732C934468D65E13A3F12CA3447604AA3EBDB7A379FCA16AFE27066Ez2D" TargetMode="External"/><Relationship Id="rId115" Type="http://schemas.openxmlformats.org/officeDocument/2006/relationships/hyperlink" Target="consultantplus://offline/ref=ABBA133C1538132524B48772732C934468D65E13A3F12CA3447604AA3EBDB7A379FCA16AFE27066Ez5D" TargetMode="External"/><Relationship Id="rId131" Type="http://schemas.openxmlformats.org/officeDocument/2006/relationships/hyperlink" Target="consultantplus://offline/ref=ABBA133C1538132524B48772732C934468D65E13A3F12CA3447604AA3EBDB7A379FCA16AFE27026Ez0D" TargetMode="External"/><Relationship Id="rId136" Type="http://schemas.openxmlformats.org/officeDocument/2006/relationships/hyperlink" Target="consultantplus://offline/ref=ABBA133C1538132524B48772732C934468D65E13A3F12CA3447604AA3EBDB7A379FCA16AFE27026Ez5D" TargetMode="External"/><Relationship Id="rId157" Type="http://schemas.openxmlformats.org/officeDocument/2006/relationships/hyperlink" Target="consultantplus://offline/ref=ABBA133C1538132524B48772732C934468D65E13A3F12CA3447604AA3EBDB7A379FCA16AFE270F6Ez1D" TargetMode="External"/><Relationship Id="rId178" Type="http://schemas.openxmlformats.org/officeDocument/2006/relationships/hyperlink" Target="consultantplus://offline/ref=ABBA133C1538132524B48772732C93446ED75313A4FA71A94C2F08A8396Bz2D" TargetMode="External"/><Relationship Id="rId61" Type="http://schemas.openxmlformats.org/officeDocument/2006/relationships/hyperlink" Target="consultantplus://offline/ref=3782BE53D5128192FFC53C4148FDB25302145E64342C4D5F7C03C9D92A6B794B8C6D6EC89BF72552zED" TargetMode="External"/><Relationship Id="rId82" Type="http://schemas.openxmlformats.org/officeDocument/2006/relationships/hyperlink" Target="consultantplus://offline/ref=ABBA133C1538132524B48772732C934468D65E13A3F12CA3447604AA3EBDB7A379FCA16AFE26006Ez1D" TargetMode="External"/><Relationship Id="rId152" Type="http://schemas.openxmlformats.org/officeDocument/2006/relationships/hyperlink" Target="consultantplus://offline/ref=ABBA133C1538132524B48772732C934468D65E13A3F12CA3447604AA3EBDB7A379FCA16AFE27006Ez7D" TargetMode="External"/><Relationship Id="rId173" Type="http://schemas.openxmlformats.org/officeDocument/2006/relationships/hyperlink" Target="consultantplus://offline/ref=ABBA133C1538132524B48772732C934468D65E13A3F12CA3447604AA3EBDB7A379FCA16AFE24066Ez0D" TargetMode="External"/><Relationship Id="rId194" Type="http://schemas.openxmlformats.org/officeDocument/2006/relationships/hyperlink" Target="consultantplus://offline/ref=ABBA133C1538132524B48772732C934468D65E13A3F12CA3447604AA3EBDB7A379FCA16AFE25076Ez5D" TargetMode="External"/><Relationship Id="rId199" Type="http://schemas.openxmlformats.org/officeDocument/2006/relationships/hyperlink" Target="consultantplus://offline/ref=ABBA133C1538132524B48772732C934468D65E13A3F12CA3447604AA3EBDB7A379FCA16AFE25066Ez1D" TargetMode="External"/><Relationship Id="rId203" Type="http://schemas.openxmlformats.org/officeDocument/2006/relationships/hyperlink" Target="consultantplus://offline/ref=ABBA133C1538132524B48772732C934468D65E13A3F12CA3447604AA3EBDB7A379FCA16AFE25066EzBD" TargetMode="External"/><Relationship Id="rId208" Type="http://schemas.openxmlformats.org/officeDocument/2006/relationships/hyperlink" Target="consultantplus://offline/ref=ABBA133C1538132524B48772732C93446ED75313A4FA71A94C2F08A8396Bz2D" TargetMode="External"/><Relationship Id="rId19" Type="http://schemas.openxmlformats.org/officeDocument/2006/relationships/hyperlink" Target="consultantplus://offline/ref=3782BE53D5128192FFC53C4148FDB25304155E6A3C201055745AC5DB2D64265C8B2462C99BF7212753z7D" TargetMode="External"/><Relationship Id="rId224" Type="http://schemas.openxmlformats.org/officeDocument/2006/relationships/fontTable" Target="fontTable.xml"/><Relationship Id="rId14" Type="http://schemas.openxmlformats.org/officeDocument/2006/relationships/hyperlink" Target="consultantplus://offline/ref=3782BE53D5128192FFC53C4148FDB25302145E64342C4D5F7C03C9D92A6B794B8C6D6EC89BF72152z1D" TargetMode="External"/><Relationship Id="rId30" Type="http://schemas.openxmlformats.org/officeDocument/2006/relationships/hyperlink" Target="consultantplus://offline/ref=3782BE53D5128192FFC53C4148FDB25302145E64342C4D5F7C03C9D92A6B794B8C6D6EC89BF72052z0D" TargetMode="External"/><Relationship Id="rId35" Type="http://schemas.openxmlformats.org/officeDocument/2006/relationships/hyperlink" Target="consultantplus://offline/ref=3782BE53D5128192FFC53C4148FDB25302145E64342C4D5F7C03C9D92A6B794B8C6D6EC89BF72352z6D" TargetMode="External"/><Relationship Id="rId56" Type="http://schemas.openxmlformats.org/officeDocument/2006/relationships/hyperlink" Target="consultantplus://offline/ref=3782BE53D5128192FFC53C4148FDB25302145E64342C4D5F7C03C9D92A6B794B8C6D6EC89BF72552z5D" TargetMode="External"/><Relationship Id="rId77" Type="http://schemas.openxmlformats.org/officeDocument/2006/relationships/hyperlink" Target="consultantplus://offline/ref=ABBA133C1538132524B48772732C934468D65E13A3F12CA3447604AA3EBDB7A379FCA16AFE26016Ez7D" TargetMode="External"/><Relationship Id="rId100" Type="http://schemas.openxmlformats.org/officeDocument/2006/relationships/hyperlink" Target="consultantplus://offline/ref=ABBA133C1538132524B48772732C934468D65E13A3F12CA3447604AA3EBDB7A379FCA16AFE260E6Ez4D" TargetMode="External"/><Relationship Id="rId105" Type="http://schemas.openxmlformats.org/officeDocument/2006/relationships/hyperlink" Target="consultantplus://offline/ref=ABBA133C1538132524B48772732C934468D65E13A3F12CA3447604AA3EBDB7A379FCA16AFE27076Ez7D" TargetMode="External"/><Relationship Id="rId126" Type="http://schemas.openxmlformats.org/officeDocument/2006/relationships/hyperlink" Target="consultantplus://offline/ref=ABBA133C1538132524B48772732C934468D65E13A3F12CA3447604AA3EBDB7A379FCA16AFE27046Ez7D" TargetMode="External"/><Relationship Id="rId147" Type="http://schemas.openxmlformats.org/officeDocument/2006/relationships/hyperlink" Target="consultantplus://offline/ref=ABBA133C1538132524B48772732C934468D65E13A3F12CA3447604AA3EBDB7A379FCA16AFE27006Ez3D" TargetMode="External"/><Relationship Id="rId168" Type="http://schemas.openxmlformats.org/officeDocument/2006/relationships/hyperlink" Target="consultantplus://offline/ref=ABBA133C1538132524B48772732C934468D65E13A3F12CA3447604AA3EBDB7A379FCA16AFE24076Ez0D" TargetMode="External"/><Relationship Id="rId8" Type="http://schemas.openxmlformats.org/officeDocument/2006/relationships/webSettings" Target="webSettings.xml"/><Relationship Id="rId51" Type="http://schemas.openxmlformats.org/officeDocument/2006/relationships/hyperlink" Target="consultantplus://offline/ref=3782BE53D5128192FFC53C4148FDB25302145E64342C4D5F7C03C9D92A6B794B8C6D6EC89BF72252z0D" TargetMode="External"/><Relationship Id="rId72" Type="http://schemas.openxmlformats.org/officeDocument/2006/relationships/hyperlink" Target="consultantplus://offline/ref=ABBA133C1538132524B48772732C934468D65E13A3F12CA3447604AA3EBDB7A379FCA16AFE26016Ez0D" TargetMode="External"/><Relationship Id="rId93" Type="http://schemas.openxmlformats.org/officeDocument/2006/relationships/hyperlink" Target="consultantplus://offline/ref=ABBA133C1538132524B48772732C934468D65E13A3F12CA3447604AA3EBDB7A379FCA16AFE260F6Ez5D" TargetMode="External"/><Relationship Id="rId98" Type="http://schemas.openxmlformats.org/officeDocument/2006/relationships/hyperlink" Target="consultantplus://offline/ref=ABBA133C1538132524B48772732C934468D65E13A3F12CA3447604AA3EBDB7A379FCA16AFE260E6Ez1D" TargetMode="External"/><Relationship Id="rId121" Type="http://schemas.openxmlformats.org/officeDocument/2006/relationships/hyperlink" Target="consultantplus://offline/ref=ABBA133C1538132524B48772732C934468D65E13A3F12CA3447604AA3EBDB7A379FCA16AFE27056Ez5D" TargetMode="External"/><Relationship Id="rId142" Type="http://schemas.openxmlformats.org/officeDocument/2006/relationships/hyperlink" Target="consultantplus://offline/ref=ABBA133C1538132524B48772732C934468D65E13A3F12CA3447604AA3EBDB7A379FCA16AFE27016Ez6D" TargetMode="External"/><Relationship Id="rId163" Type="http://schemas.openxmlformats.org/officeDocument/2006/relationships/hyperlink" Target="consultantplus://offline/ref=ABBA133C1538132524B48772732C934468D65E13A3F12CA3447604AA3EBDB7A379FCA16AFE270E6Ez7D" TargetMode="External"/><Relationship Id="rId184" Type="http://schemas.openxmlformats.org/officeDocument/2006/relationships/hyperlink" Target="consultantplus://offline/ref=ABBA133C1538132524B48772732C934468D65E13A3F12CA3447604AA3EBDB7A379FCA16AFE24036Ez3D" TargetMode="External"/><Relationship Id="rId189" Type="http://schemas.openxmlformats.org/officeDocument/2006/relationships/hyperlink" Target="consultantplus://offline/ref=ABBA133C1538132524B48772732C93446CD5561AA5F12CA3447604AA3EBDB7A379FCA16AFE2F056Ez1D" TargetMode="External"/><Relationship Id="rId219" Type="http://schemas.openxmlformats.org/officeDocument/2006/relationships/header" Target="header2.xml"/><Relationship Id="rId3" Type="http://schemas.openxmlformats.org/officeDocument/2006/relationships/customXml" Target="../customXml/item3.xml"/><Relationship Id="rId214" Type="http://schemas.openxmlformats.org/officeDocument/2006/relationships/hyperlink" Target="consultantplus://offline/ref=ABBA133C1538132524B48772732C93446CD5561AA5F12CA3447604AA3EBDB7A379FCA16AFE26076EzBD" TargetMode="External"/><Relationship Id="rId25" Type="http://schemas.openxmlformats.org/officeDocument/2006/relationships/hyperlink" Target="consultantplus://offline/ref=3782BE53D5128192FFC53C4148FDB25302145E64342C4D5F7C03C9D92A6B794B8C6D6EC89BF72052z4D" TargetMode="External"/><Relationship Id="rId46" Type="http://schemas.openxmlformats.org/officeDocument/2006/relationships/hyperlink" Target="consultantplus://offline/ref=3782BE53D5128192FFC53C4148FDB25302145E64342C4D5F7C03C9D92A6B794B8C6D6EC89BF72252z6D" TargetMode="External"/><Relationship Id="rId67" Type="http://schemas.openxmlformats.org/officeDocument/2006/relationships/hyperlink" Target="consultantplus://offline/ref=3782BE53D5128192FFC53C4148FDB25302145E64342C4D5F7C03C9D92A6B794B8C6D6EC89BF72452z2D" TargetMode="External"/><Relationship Id="rId116" Type="http://schemas.openxmlformats.org/officeDocument/2006/relationships/hyperlink" Target="consultantplus://offline/ref=ABBA133C1538132524B48772732C934468D65E13A3F12CA3447604AA3EBDB7A379FCA16AFE27066EzAD" TargetMode="External"/><Relationship Id="rId137" Type="http://schemas.openxmlformats.org/officeDocument/2006/relationships/hyperlink" Target="consultantplus://offline/ref=ABBA133C1538132524B48772732C934468D65E13A3F12CA3447604AA3EBDB7A379FCA16AFE27026EzBD" TargetMode="External"/><Relationship Id="rId158" Type="http://schemas.openxmlformats.org/officeDocument/2006/relationships/hyperlink" Target="consultantplus://offline/ref=ABBA133C1538132524B48772732C934468D65E13A3F12CA3447604AA3EBDB7A379FCA16AFE270F6Ez7D" TargetMode="External"/><Relationship Id="rId20" Type="http://schemas.openxmlformats.org/officeDocument/2006/relationships/hyperlink" Target="consultantplus://offline/ref=3782BE53D5128192FFC53C4148FDB25302145E64342C4D5F7C03C9D92A6B794B8C6D6EC89BF72052z7D" TargetMode="External"/><Relationship Id="rId41" Type="http://schemas.openxmlformats.org/officeDocument/2006/relationships/hyperlink" Target="consultantplus://offline/ref=3782BE53D5128192FFC53C4148FDB2530017556D372C4D5F7C03C9D92A6B794B8C6D6EC89BF62252z7D" TargetMode="External"/><Relationship Id="rId62" Type="http://schemas.openxmlformats.org/officeDocument/2006/relationships/hyperlink" Target="consultantplus://offline/ref=3782BE53D5128192FFC53C4148FDB25302145E64342C4D5F7C03C9D92A6B794B8C6D6EC89BF72452z7D" TargetMode="External"/><Relationship Id="rId83" Type="http://schemas.openxmlformats.org/officeDocument/2006/relationships/hyperlink" Target="consultantplus://offline/ref=ABBA133C1538132524B48772732C934468D65E13A3F12CA3447604AA3EBDB7A379FCA16AFE26006Ez6D" TargetMode="External"/><Relationship Id="rId88" Type="http://schemas.openxmlformats.org/officeDocument/2006/relationships/hyperlink" Target="consultantplus://offline/ref=ABBA133C1538132524B48772732C934468D65E13A3F12CA3447604AA3EBDB7A379FCA16AFE26006EzBD" TargetMode="External"/><Relationship Id="rId111" Type="http://schemas.openxmlformats.org/officeDocument/2006/relationships/hyperlink" Target="consultantplus://offline/ref=ABBA133C1538132524B48772732C934468D65E13A3F12CA3447604AA3EBDB7A379FCA16AFE27066Ez0D" TargetMode="External"/><Relationship Id="rId132" Type="http://schemas.openxmlformats.org/officeDocument/2006/relationships/hyperlink" Target="consultantplus://offline/ref=ABBA133C1538132524B48E6B742C93446DDF5013A2FF71A94C2F08A8396Bz2D" TargetMode="External"/><Relationship Id="rId153" Type="http://schemas.openxmlformats.org/officeDocument/2006/relationships/hyperlink" Target="consultantplus://offline/ref=ABBA133C1538132524B48772732C934468D65E13A3F12CA3447604AA3EBDB7A379FCA16AFE27006Ez4D" TargetMode="External"/><Relationship Id="rId174" Type="http://schemas.openxmlformats.org/officeDocument/2006/relationships/hyperlink" Target="consultantplus://offline/ref=ABBA133C1538132524B48772732C934468D65E13A3F12CA3447604AA3EBDB7A379FCA16AFE24076EzBD" TargetMode="External"/><Relationship Id="rId179" Type="http://schemas.openxmlformats.org/officeDocument/2006/relationships/hyperlink" Target="consultantplus://offline/ref=ABBA133C1538132524B48772732C934468D65E13A3F12CA3447604AA3EBDB7A379FCA16AFE24046Ez0D" TargetMode="External"/><Relationship Id="rId195" Type="http://schemas.openxmlformats.org/officeDocument/2006/relationships/hyperlink" Target="consultantplus://offline/ref=ABBA133C1538132524B48772732C934468D65E13A3F12CA3447604AA3EBDB7A379FCA16AFE25076EzAD" TargetMode="External"/><Relationship Id="rId209" Type="http://schemas.openxmlformats.org/officeDocument/2006/relationships/hyperlink" Target="consultantplus://offline/ref=ABBA133C1538132524B48772732C93446BD5551AA4F12CA3447604AA3EBDB7A379FCA16AFE26066Ez3D" TargetMode="External"/><Relationship Id="rId190" Type="http://schemas.openxmlformats.org/officeDocument/2006/relationships/hyperlink" Target="consultantplus://offline/ref=ABBA133C1538132524B48772732C93446CD5561AA5F12CA3447604AA3EBDB7A379FCA16AFE2F056Ez1D" TargetMode="External"/><Relationship Id="rId204" Type="http://schemas.openxmlformats.org/officeDocument/2006/relationships/hyperlink" Target="consultantplus://offline/ref=ABBA133C1538132524B48E6B742C93446DD15E12A6FF71A94C2F08A8396Bz2D" TargetMode="External"/><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hyperlink" Target="consultantplus://offline/ref=3782BE53D5128192FFC535584FFDB253071C5E6431201055745AC5DB2D56z4D" TargetMode="External"/><Relationship Id="rId36" Type="http://schemas.openxmlformats.org/officeDocument/2006/relationships/hyperlink" Target="consultantplus://offline/ref=3782BE53D5128192FFC53C4148FDB25302145E64342C4D5F7C03C9D92A6B794B8C6D6EC89BF72352z5D" TargetMode="External"/><Relationship Id="rId57" Type="http://schemas.openxmlformats.org/officeDocument/2006/relationships/hyperlink" Target="consultantplus://offline/ref=3782BE53D5128192FFC53C4148FDB25302145E64342C4D5F7C03C9D92A6B794B8C6D6EC89BF72552z3D" TargetMode="External"/><Relationship Id="rId106" Type="http://schemas.openxmlformats.org/officeDocument/2006/relationships/hyperlink" Target="consultantplus://offline/ref=ABBA133C1538132524B48772732C934468D65E13A3F12CA3447604AA3EBDB7A379FCA16AFE27076Ez4D" TargetMode="External"/><Relationship Id="rId127" Type="http://schemas.openxmlformats.org/officeDocument/2006/relationships/hyperlink" Target="consultantplus://offline/ref=ABBA133C1538132524B48772732C934468D65E13A3F12CA3447604AA3EBDB7A379FCA16AFE27046EzAD" TargetMode="External"/><Relationship Id="rId10" Type="http://schemas.openxmlformats.org/officeDocument/2006/relationships/endnotes" Target="endnotes.xml"/><Relationship Id="rId31" Type="http://schemas.openxmlformats.org/officeDocument/2006/relationships/hyperlink" Target="consultantplus://offline/ref=3782BE53D5128192FFC53C4148FDB25302145E64342C4D5F7C03C9D92A6B794B8C6D6EC89BF72052zFD" TargetMode="External"/><Relationship Id="rId52" Type="http://schemas.openxmlformats.org/officeDocument/2006/relationships/hyperlink" Target="consultantplus://offline/ref=3782BE53D5128192FFC53C4148FDB25302145E64342C4D5F7C03C9D92A6B794B8C6D6EC89BF72252z0D" TargetMode="External"/><Relationship Id="rId73" Type="http://schemas.openxmlformats.org/officeDocument/2006/relationships/hyperlink" Target="consultantplus://offline/ref=ABBA133C1538132524B48772732C934468D65E13A3F12CA3447604AA3EBDB7A379FCA16AFE26016Ez1D" TargetMode="External"/><Relationship Id="rId78" Type="http://schemas.openxmlformats.org/officeDocument/2006/relationships/hyperlink" Target="consultantplus://offline/ref=ABBA133C1538132524B48772732C934468D65E13A3F12CA3447604AA3EBDB7A379FCA16AFE26016Ez5D" TargetMode="External"/><Relationship Id="rId94" Type="http://schemas.openxmlformats.org/officeDocument/2006/relationships/hyperlink" Target="consultantplus://offline/ref=ABBA133C1538132524B48772732C934468D65E13A3F12CA3447604AA3EBDB7A379FCA16AFE260F6EzBD" TargetMode="External"/><Relationship Id="rId99" Type="http://schemas.openxmlformats.org/officeDocument/2006/relationships/hyperlink" Target="consultantplus://offline/ref=ABBA133C1538132524B48772732C934468D65E13A3F12CA3447604AA3EBDB7A379FCA16AFE260E6Ez6D" TargetMode="External"/><Relationship Id="rId101" Type="http://schemas.openxmlformats.org/officeDocument/2006/relationships/hyperlink" Target="consultantplus://offline/ref=ABBA133C1538132524B48772732C934468D65E13A3F12CA3447604AA3EBDB7A379FCA16AFE260E6EzBD" TargetMode="External"/><Relationship Id="rId122" Type="http://schemas.openxmlformats.org/officeDocument/2006/relationships/hyperlink" Target="consultantplus://offline/ref=ABBA133C1538132524B48772732C934468D65E13A3F12CA3447604AA3EBDB7A379FCA16AFE27056EzAD" TargetMode="External"/><Relationship Id="rId143" Type="http://schemas.openxmlformats.org/officeDocument/2006/relationships/hyperlink" Target="consultantplus://offline/ref=ABBA133C1538132524B48772732C934468D65E13A3F12CA3447604AA3EBDB7A379FCA16AFE27016Ez7D" TargetMode="External"/><Relationship Id="rId148" Type="http://schemas.openxmlformats.org/officeDocument/2006/relationships/hyperlink" Target="consultantplus://offline/ref=ABBA133C1538132524B48772732C934468D65E13A3F12CA3447604AA3EBDB7A379FCA16AFE27006Ez0D" TargetMode="External"/><Relationship Id="rId164" Type="http://schemas.openxmlformats.org/officeDocument/2006/relationships/hyperlink" Target="consultantplus://offline/ref=ABBA133C1538132524B48772732C934468D65E13A3F12CA3447604AA3EBDB7A379FCA16AFE270E6Ez4D" TargetMode="External"/><Relationship Id="rId169" Type="http://schemas.openxmlformats.org/officeDocument/2006/relationships/hyperlink" Target="consultantplus://offline/ref=ABBA133C1538132524B48772732C934468D65E13A3F12CA3447604AA3EBDB7A379FCA16AFE24076Ez1D" TargetMode="External"/><Relationship Id="rId185" Type="http://schemas.openxmlformats.org/officeDocument/2006/relationships/hyperlink" Target="consultantplus://offline/ref=ABBA133C1538132524B48772732C934468D65E13A3F12CA3447604AA3EBDB7A379FCA16AFE24036Ez6D"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consultantplus://offline/ref=ABBA133C1538132524B48772732C934468D65E13A3F12CA3447604AA3EBDB7A379FCA16AFE24046Ez6D" TargetMode="External"/><Relationship Id="rId210" Type="http://schemas.openxmlformats.org/officeDocument/2006/relationships/hyperlink" Target="consultantplus://offline/ref=ABBA133C1538132524B48772732C93446ED75E1DABFD71A94C2F08A839B2E8B47EB5AD6BFE2607E261z3D" TargetMode="External"/><Relationship Id="rId215" Type="http://schemas.openxmlformats.org/officeDocument/2006/relationships/hyperlink" Target="consultantplus://offline/ref=ABBA133C1538132524B48E6B742C93446DDF5419A6F271A94C2F08A8396Bz2D" TargetMode="External"/><Relationship Id="rId26" Type="http://schemas.openxmlformats.org/officeDocument/2006/relationships/hyperlink" Target="consultantplus://offline/ref=3782BE53D5128192FFC53C4148FDB25302145E64342C4D5F7C03C9D92A6B794B8C6D6EC89BF72052z4D" TargetMode="External"/><Relationship Id="rId47" Type="http://schemas.openxmlformats.org/officeDocument/2006/relationships/hyperlink" Target="consultantplus://offline/ref=3782BE53D5128192FFC53C4148FDB25302145E64342C4D5F7C03C9D92A6B794B8C6D6EC89BF72252z5D" TargetMode="External"/><Relationship Id="rId68" Type="http://schemas.openxmlformats.org/officeDocument/2006/relationships/hyperlink" Target="consultantplus://offline/ref=3782BE53D5128192FFC53C4148FDB2530617566D322C4D5F7C03C9D92A6B794B8C6D6EC89BF72152zED" TargetMode="External"/><Relationship Id="rId89" Type="http://schemas.openxmlformats.org/officeDocument/2006/relationships/hyperlink" Target="consultantplus://offline/ref=ABBA133C1538132524B48772732C934468D65E13A3F12CA3447604AA3EBDB7A379FCA16AFE260F6Ez0D" TargetMode="External"/><Relationship Id="rId112" Type="http://schemas.openxmlformats.org/officeDocument/2006/relationships/hyperlink" Target="consultantplus://offline/ref=ABBA133C1538132524B48772732C934468D65E13A3F12CA3447604AA3EBDB7A379FCA16AFE27066Ez1D" TargetMode="External"/><Relationship Id="rId133" Type="http://schemas.openxmlformats.org/officeDocument/2006/relationships/hyperlink" Target="consultantplus://offline/ref=ABBA133C1538132524B48772732C93446BD5551AA4F12CA3447604AA3EBDB7A379FCA16AFE26066Ez3D" TargetMode="External"/><Relationship Id="rId154" Type="http://schemas.openxmlformats.org/officeDocument/2006/relationships/hyperlink" Target="consultantplus://offline/ref=ABBA133C1538132524B48772732C934468D65E13A3F12CA3447604AA3EBDB7A379FCA16AFE27006EzBD" TargetMode="External"/><Relationship Id="rId175" Type="http://schemas.openxmlformats.org/officeDocument/2006/relationships/hyperlink" Target="consultantplus://offline/ref=ABBA133C1538132524B48772732C934468D65E13A3F12CA3447604AA3EBDB7A379FCA16AFE24066Ez2D" TargetMode="External"/><Relationship Id="rId196" Type="http://schemas.openxmlformats.org/officeDocument/2006/relationships/hyperlink" Target="consultantplus://offline/ref=ABBA133C1538132524B48772732C934468D65E13A3F12CA3447604AA3EBDB7A379FCA16AFE25076EzBD" TargetMode="External"/><Relationship Id="rId200" Type="http://schemas.openxmlformats.org/officeDocument/2006/relationships/hyperlink" Target="consultantplus://offline/ref=ABBA133C1538132524B48772732C934468D65E13A3F12CA3447604AA3EBDB7A379FCA16AFE25066Ez6D" TargetMode="External"/><Relationship Id="rId16" Type="http://schemas.openxmlformats.org/officeDocument/2006/relationships/hyperlink" Target="consultantplus://offline/ref=3782BE53D5128192FFC53C4148FDB25302145E64342C4D5F7C03C9D92A6B794B8C6D6EC89BF72152z0D" TargetMode="External"/><Relationship Id="rId221" Type="http://schemas.openxmlformats.org/officeDocument/2006/relationships/footer" Target="footer2.xml"/><Relationship Id="rId37" Type="http://schemas.openxmlformats.org/officeDocument/2006/relationships/hyperlink" Target="consultantplus://offline/ref=3782BE53D5128192FFC53C4148FDB25302145E64342C4D5F7C03C9D92A6B794B8C6D6EC89BF72352z5D" TargetMode="External"/><Relationship Id="rId58" Type="http://schemas.openxmlformats.org/officeDocument/2006/relationships/hyperlink" Target="consultantplus://offline/ref=3782BE53D5128192FFC53C4148FDB25302145E64342C4D5F7C03C9D92A6B794B8C6D6EC89BF72552z2D" TargetMode="External"/><Relationship Id="rId79" Type="http://schemas.openxmlformats.org/officeDocument/2006/relationships/hyperlink" Target="consultantplus://offline/ref=ABBA133C1538132524B48772732C934468D65E13A3F12CA3447604AA3EBDB7A379FCA16AFE26016EzBD" TargetMode="External"/><Relationship Id="rId102" Type="http://schemas.openxmlformats.org/officeDocument/2006/relationships/hyperlink" Target="consultantplus://offline/ref=ABBA133C1538132524B48772732C934468D65E13A3F12CA3447604AA3EBDB7A379FCA16AFE27076Ez2D" TargetMode="External"/><Relationship Id="rId123" Type="http://schemas.openxmlformats.org/officeDocument/2006/relationships/hyperlink" Target="consultantplus://offline/ref=ABBA133C1538132524B48772732C934468D65E13A3F12CA3447604AA3EBDB7A379FCA16AFE27046Ez2D" TargetMode="External"/><Relationship Id="rId144" Type="http://schemas.openxmlformats.org/officeDocument/2006/relationships/hyperlink" Target="consultantplus://offline/ref=ABBA133C1538132524B48772732C934468D65E13A3F12CA3447604AA3EBDB7A379FCA16AFE27016Ez5D" TargetMode="External"/><Relationship Id="rId90" Type="http://schemas.openxmlformats.org/officeDocument/2006/relationships/hyperlink" Target="consultantplus://offline/ref=ABBA133C1538132524B48772732C934468D65E13A3F12CA3447604AA3EBDB7A379FCA16AFE260F6Ez1D" TargetMode="External"/><Relationship Id="rId165" Type="http://schemas.openxmlformats.org/officeDocument/2006/relationships/hyperlink" Target="consultantplus://offline/ref=ABBA133C1538132524B48772732C934468D65E13A3F12CA3447604AA3EBDB7A379FCA16AFE270E6EzAD" TargetMode="External"/><Relationship Id="rId186" Type="http://schemas.openxmlformats.org/officeDocument/2006/relationships/hyperlink" Target="consultantplus://offline/ref=ABBA133C1538132524B48772732C934468D65E13A3F12CA3447604AA3EBDB7A379FCA16AFE24036Ez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2.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091D0-0768-471D-B3CD-1996842F3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117</Pages>
  <Words>56725</Words>
  <Characters>323334</Characters>
  <Application>Microsoft Office Word</Application>
  <DocSecurity>0</DocSecurity>
  <Lines>2694</Lines>
  <Paragraphs>758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Dvortsov, Konstantin</dc:creator>
  <cp:lastModifiedBy>Dvortsov, Konstantin</cp:lastModifiedBy>
  <cp:revision>2</cp:revision>
  <dcterms:created xsi:type="dcterms:W3CDTF">2012-09-27T03:51:00Z</dcterms:created>
  <dcterms:modified xsi:type="dcterms:W3CDTF">2012-09-27T03:59:00Z</dcterms:modified>
</cp:coreProperties>
</file>