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232BC" w:rsidRPr="00A232BC" w:rsidTr="00A23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2BC" w:rsidRPr="00A232BC" w:rsidRDefault="00A232BC" w:rsidP="00A2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2BC" w:rsidRPr="00A232BC" w:rsidRDefault="00A232BC" w:rsidP="00A23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232BC" w:rsidRPr="00A232BC" w:rsidTr="00A232BC">
        <w:trPr>
          <w:tblCellSpacing w:w="0" w:type="dxa"/>
        </w:trPr>
        <w:tc>
          <w:tcPr>
            <w:tcW w:w="0" w:type="auto"/>
            <w:hideMark/>
          </w:tcPr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3150" cy="1143000"/>
                  <wp:effectExtent l="19050" t="0" r="0" b="0"/>
                  <wp:docPr id="1" name="Рисунок 1" descr="http://www.docload.ru/Basesdoc/4/4654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cload.ru/Basesdoc/4/4654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pacing w:val="80"/>
                <w:sz w:val="24"/>
                <w:szCs w:val="24"/>
                <w:lang w:eastAsia="ru-RU"/>
              </w:rPr>
              <w:t>ГОСУДАРСТВЕННЫЙ СТАНДАРТ СОЮЗА ССР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СТАНДАРТОВ БЕЗОПАСНОСТИ ТРУДА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САНИТАРНО-ГИГИЕНИЧЕСКИЕ ТРЕБОВАНИЯ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ВОЗДУХУ РАБОЧЕЙ ЗОНЫ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 12.1.005-88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ИЗДАТЕЛЬСТВО СТАНДАРТОВ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Москва</w:t>
            </w:r>
          </w:p>
          <w:p w:rsidR="00A232BC" w:rsidRPr="00A232BC" w:rsidRDefault="00A232BC" w:rsidP="00A2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458"/>
              <w:gridCol w:w="1897"/>
            </w:tblGrid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стандартов безопасности труда</w:t>
                  </w:r>
                </w:p>
                <w:p w:rsidR="00A232BC" w:rsidRPr="00A232BC" w:rsidRDefault="00A232BC" w:rsidP="00A232B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САНИТАРНО-ГИГИЕНИЧЕСКИЕ </w:t>
                  </w:r>
                  <w:r w:rsidRPr="00A232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ТРЕБОВАНИЯ К ВОЗДУХУ РАБОЧЕЙ ЗОНЫ</w:t>
                  </w:r>
                </w:p>
                <w:p w:rsidR="00A232BC" w:rsidRPr="00A232BC" w:rsidRDefault="00A232BC" w:rsidP="00A232B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Occupational safely standards system.</w:t>
                  </w:r>
                  <w:r w:rsidRPr="00A23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General sanitary requirements for working zone air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before="4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ГОСТ </w:t>
                  </w:r>
                  <w:r w:rsidRPr="00A232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12.1.005-88</w:t>
                  </w:r>
                </w:p>
              </w:tc>
            </w:tr>
          </w:tbl>
          <w:p w:rsidR="00A232BC" w:rsidRPr="00A232BC" w:rsidRDefault="00A232BC" w:rsidP="00A232B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1989-01-01</w:t>
            </w:r>
          </w:p>
          <w:p w:rsidR="00A232BC" w:rsidRPr="00A232BC" w:rsidRDefault="00A232BC" w:rsidP="00A232BC">
            <w:pPr>
              <w:spacing w:before="2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стандарт распространяется на воздух рабочей зоны предприятий народного хозяйства. Стандарт устанавливает общие санитарно-гигиенические требования к показателям микроклимата и допустимому содержанию вредных веществ 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транспортных средствах и т.п.).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помещениях для хранения сельскохозяйственных продуктов, холодильниках и складах.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не распространяется на требования к воздуху рабочей зоны при радиоактивном загрязнении.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содержит общие требования к методам измерения и контроля показателей микроклимата и концентраций вредных веществ.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пояснения к ним приведены в </w:t>
            </w:r>
            <w:hyperlink r:id="rId5" w:anchor="i88211" w:tooltip="приложение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приложении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2BC" w:rsidRPr="00A232BC" w:rsidRDefault="00A232BC" w:rsidP="00A232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 ОПТИМАЛЬНЫЕ И ДОПУСТИМЫЕ ВЕЛИЧИНЫ ПОКАЗАТЕЛЕЙ МИКРОКЛИМАТА В ПРОИЗВОДСТВЕННЫХ ПОМЕЩЕНИЯХ*</w:t>
            </w:r>
          </w:p>
          <w:p w:rsidR="00A232BC" w:rsidRPr="00A232BC" w:rsidRDefault="00A232BC" w:rsidP="00A2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A232BC" w:rsidRPr="00A232BC" w:rsidRDefault="00A232BC" w:rsidP="00A232BC">
            <w:pPr>
              <w:spacing w:after="0" w:line="240" w:lineRule="auto"/>
              <w:ind w:left="80"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 соответствии с санитарными нормами микроклимата производствен» помещений, утвержденными Минздравом СССР.</w:t>
            </w:r>
          </w:p>
          <w:p w:rsidR="00A232BC" w:rsidRPr="00A232BC" w:rsidRDefault="00A232BC" w:rsidP="00A232BC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Показателями, характеризующими микроклимат, являются:</w:t>
            </w:r>
          </w:p>
          <w:p w:rsidR="00A232BC" w:rsidRPr="00A232BC" w:rsidRDefault="00A232BC" w:rsidP="00A232BC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температура воздуха;</w:t>
            </w:r>
          </w:p>
          <w:p w:rsidR="00A232BC" w:rsidRPr="00A232BC" w:rsidRDefault="00A232BC" w:rsidP="00A232BC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относительная влажность воздуха;</w:t>
            </w:r>
          </w:p>
          <w:p w:rsidR="00A232BC" w:rsidRPr="00A232BC" w:rsidRDefault="00A232BC" w:rsidP="00A232BC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скорость движения воздуха;</w:t>
            </w:r>
          </w:p>
          <w:p w:rsidR="00A232BC" w:rsidRPr="00A232BC" w:rsidRDefault="00A232BC" w:rsidP="00A232BC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интенсивность теплового излучения.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скорости движения воздуха в рабочей зоне производственных помещений должны соответствовать значениям, указанным в </w:t>
            </w:r>
            <w:hyperlink r:id="rId6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Допустимые величины показателей микроклимата устанавливаются в случаях, когда по технологическим требованиям, техническим и экономическим причинам не обеспечиваются оптимальные нормы.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i12645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bookmarkEnd w:id="0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нервно-эмоциональным напряжением, должны соблюдаться оптимальные величины температуры воздуха 22-24 °С, его относительной влажности 60-40 % и скорости движения (не более 0,1 м/с). Перечень других производственных помещений, в которых должны соблюдаться оптимальные нормы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микроклимата, определяется отраслевыми документами, согласованными с органами санитарного надзора в установленном порядке.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23166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bookmarkEnd w:id="1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  и т.п.), а также температура наружных поверхностей технологического оборудования или ограждающих его устройств не должны выходить более чем на 2 °С за пределы оптимальных величин температуры воздуха, установленных в </w:t>
            </w:r>
            <w:hyperlink r:id="rId7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отдельных категорий работ. При температуре поверхностей ограждающих конструкций ниже или выше оптимальных величин температуры воздух ха рабочие места должны быть удалены от них на расстояние менее 1 м. Температура воздуха в рабочей зоне, измеренная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разной высоте и в различных участках помещений, не должна выходить в течение смены за пределы оптимальных величин, указанных в </w:t>
            </w:r>
            <w:hyperlink r:id="rId8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отдельных категорий работ.</w:t>
            </w:r>
          </w:p>
          <w:p w:rsidR="00A232BC" w:rsidRPr="00A232BC" w:rsidRDefault="00A232BC" w:rsidP="00A2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BC" w:rsidRPr="00A232BC" w:rsidRDefault="00A232BC" w:rsidP="00A232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i34676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</w:t>
            </w:r>
            <w:bookmarkEnd w:id="2"/>
          </w:p>
          <w:p w:rsidR="00A232BC" w:rsidRPr="00A232BC" w:rsidRDefault="00A232BC" w:rsidP="00A232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Оптимальные и допустимые нормы температуры, относительной влажности и скорости движения воздуха в рабочей зоне производственных помещений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  <w:gridCol w:w="865"/>
              <w:gridCol w:w="981"/>
              <w:gridCol w:w="600"/>
              <w:gridCol w:w="737"/>
              <w:gridCol w:w="600"/>
              <w:gridCol w:w="737"/>
              <w:gridCol w:w="981"/>
              <w:gridCol w:w="914"/>
              <w:gridCol w:w="1016"/>
              <w:gridCol w:w="1068"/>
            </w:tblGrid>
            <w:tr w:rsidR="00A232BC" w:rsidRPr="00A232BC">
              <w:trPr>
                <w:jc w:val="center"/>
              </w:trPr>
              <w:tc>
                <w:tcPr>
                  <w:tcW w:w="40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before="4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года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before="4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</w:t>
                  </w:r>
                </w:p>
              </w:tc>
              <w:tc>
                <w:tcPr>
                  <w:tcW w:w="1850" w:type="pct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Температура,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Относительная влажность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движения, м/с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оптимальная</w:t>
                  </w:r>
                </w:p>
              </w:tc>
              <w:tc>
                <w:tcPr>
                  <w:tcW w:w="1350" w:type="pct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допустимая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оптимальная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допустимая на рабочих местах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оптимальная, не более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допустимая на рабочих местах постоянных и непостоянных *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верхняя граница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нижняя граница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pct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рабочих местах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посто-янных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непосто-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янных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посто-янных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непосто-янных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400" w:type="pct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Холодный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Легкая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22-24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Легкая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21-23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Средней тяжести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18-20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й тяжести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17-19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Тяжелая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16-18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400" w:type="pct"/>
                  <w:vMerge w:val="restart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Теплый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Легкая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23-25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(при 28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vertAlign w:val="superscript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0,1-0,2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Легкая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22-24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(при 27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vertAlign w:val="superscript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0,1-0,3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Средней тяжести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21-23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(при 26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vertAlign w:val="superscript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0,2-0,4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Средней тяжести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20-22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(при 25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vertAlign w:val="superscript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0,2-0,5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Тяжелая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18-20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(при 24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vertAlign w:val="superscript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и ниже)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0,2-0,6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before="120" w:after="12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допускается определять интерполяцией; при минимальной температуре воздуха скорость его движения может приниматься также ниже 0,1 м/с - при легкой работе и ниже 0,2 м/с - при работе средней тяжести и тяжелой.</w:t>
                  </w:r>
                </w:p>
              </w:tc>
            </w:tr>
          </w:tbl>
          <w:p w:rsidR="00A232BC" w:rsidRPr="00A232BC" w:rsidRDefault="00A232BC" w:rsidP="00A2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32BC" w:rsidRPr="00A232BC" w:rsidRDefault="00A232BC" w:rsidP="00A2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2BC" w:rsidRPr="00A232BC" w:rsidRDefault="00A232BC" w:rsidP="00A232BC">
            <w:pPr>
              <w:spacing w:before="180"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43393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bookmarkEnd w:id="3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обеспечении допустимых показателей микроклимата температура внутренних поверхностей конструкций, ограждающих рабочую зону (стен, пола, потолка н др.), или устройств (экранов и т.п.) не должна выходить за пределы допустимых величин температуры воздуха, установленных в </w:t>
            </w:r>
            <w:hyperlink r:id="rId9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отдельных категорий работ. Перепад температуры воздуха по высоте рабочей зоны при всех категориях работ допускается до 3 °С,</w:t>
            </w:r>
          </w:p>
          <w:p w:rsidR="00A232BC" w:rsidRPr="00A232BC" w:rsidRDefault="00A232BC" w:rsidP="00A232B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Колебаний температуры воздуха по горизонтали в рабочей зоне, а также в течение смены допускаются до 4 °С - при легких работах, до 5 °С - при средней тяжести работах н до 6 °С -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 </w:t>
            </w:r>
            <w:hyperlink r:id="rId10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2BC" w:rsidRPr="00A232BC" w:rsidRDefault="00A232BC" w:rsidP="00A232B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 </w:t>
            </w:r>
            <w:hyperlink r:id="rId11" w:anchor="i23166" w:tooltip="п. 1.5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2" w:anchor="i43393" w:tooltip="п. 1.6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лучей.</w:t>
            </w:r>
          </w:p>
          <w:p w:rsidR="00A232BC" w:rsidRPr="00A232BC" w:rsidRDefault="00A232BC" w:rsidP="00A232B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i54109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bookmarkEnd w:id="4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Вт/м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облучении 50 % поверхности тела и более, 70 Вт/м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 величине облучаемой поверхности от 25 до 50 % и 100 Вт/м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 облучении не более 25 % поверхности тела.</w:t>
            </w:r>
          </w:p>
          <w:p w:rsidR="00A232BC" w:rsidRPr="00A232BC" w:rsidRDefault="00A232BC" w:rsidP="00A232B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теплового облучения работающих от открытых источников (нагретый металл, стекло, «открытое» пламя и др.) не должна превышать 140 Вт/м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этом 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облучению не должно подвергаться более 25 % поверхности тела и обязательным является использование средств индивидуальной защиты, в том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защиты лица и глаз.</w:t>
            </w:r>
          </w:p>
          <w:p w:rsidR="00A232BC" w:rsidRPr="00A232BC" w:rsidRDefault="00A232BC" w:rsidP="00A232B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теплового облучения температура воздуха на постоянных рабочих местах не должна превышать указанные в </w:t>
            </w:r>
            <w:hyperlink r:id="rId13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верхние границы оптимальных значений для теплого периода года, на непостоянных рабочих местах - верхние границы допустимых значений для постоянных рабочих мест.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В производственных помещениях, расположенных в четвертом строительно-климатическом районе, определяемым в соответствии со строительными нормами и правилами по климатологии и геофизике, утвержденными Госстроем СССР, при соблюдении требований</w:t>
            </w:r>
            <w:hyperlink r:id="rId14" w:anchor="i63539" w:tooltip="п. 1.1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1.11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предупреждению перегревания работающий, верхнюю границу допустимой температуры воздуха в теплый период года, указанную в </w:t>
            </w:r>
            <w:hyperlink r:id="rId15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допускается повышать па постоянных и непостоянных рабочих местах соответственно: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31 и 32 °С - при легких работах;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30 и 31 °С - при работах средней тяжести,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29 и 30 °С - при тяжелых работах.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воздуха при этом должна увеличиваться на 0,1 м/с, а относительная влажность воздуха понижаться на 5 % на каждый градус повышения температуры, начиная от верхних границ допустимых температур воздуха, установленных в </w:t>
            </w:r>
            <w:hyperlink r:id="rId16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отдельных категорий работ по тяжести в теплый период года.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В производственных помещениях, расположенных в строительно-климатическом подрайоне IV Б, определяемым в соответствии со строительными нормами и правилами по климатологии и геофизике, утвержденными Госстроем СССР, допускается в теплый период года на постоянных и непостоянных рабочих местах повышать относительную влажность воздуха, но не более чем на 10 % по отношению к допустимым величинам, приведенным в </w:t>
            </w:r>
            <w:hyperlink r:id="rId17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различных параметров температуры воздуха.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63539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1.11 </w:t>
            </w:r>
            <w:bookmarkEnd w:id="5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обеспечена защита работающих от возможного перегревания и охлаждения: системы местного кондиционирования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т.п.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 °С.</w:t>
            </w:r>
          </w:p>
          <w:p w:rsidR="00A232BC" w:rsidRPr="00A232BC" w:rsidRDefault="00A232BC" w:rsidP="00A232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 ТРЕБОВАНИЯ К МЕТОДАМ ИЗМЕРЕНИЯ И КОНТРОЛЯ ПОКАЗАТЕЛЕЙ МИКРОКЛИМАТА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Измерения показателей микроклимата должны проводиться в начале, середине и конце холодного и теплого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нагрузок на работающих, имеющих место в течение рабочей смены.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Измеренные величины показателей микроклимата должны соответствовать нормативным требованиям </w:t>
            </w:r>
            <w:hyperlink r:id="rId18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9" w:anchor="i12645" w:tooltip="п. 1.4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0" w:anchor="i43393" w:tooltip="п. 1.6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1" w:anchor="i54109" w:tooltip="п. 1.8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1.8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Температуру, относительную влажность и скорость движения воздуха измеряют на высоте 1,0 м от пола или рабочей площадки при работах, выполняемых сидя, и на высоте 1,5 м-при работах, выполняемых стоя. Измерения проводят как на постоянных, так и на непостоянных рабочих местах при их минимальном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т.д.).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 В помещениях с большой плотностью рабочих 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табл. 2.</w:t>
            </w:r>
          </w:p>
          <w:p w:rsidR="00A232BC" w:rsidRPr="00A232BC" w:rsidRDefault="00A232BC" w:rsidP="00A232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p w:rsidR="00A232BC" w:rsidRPr="00A232BC" w:rsidRDefault="00A232BC" w:rsidP="00A232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участков измерения параметров микроклимата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7235"/>
            </w:tblGrid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помещения, 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участков измерения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101 до 400 включ.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Св. 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участков определяется расстоянием между ними, которое не. должно превышать 10 м</w:t>
                  </w:r>
                </w:p>
              </w:tc>
            </w:tr>
          </w:tbl>
          <w:p w:rsidR="00A232BC" w:rsidRPr="00A232BC" w:rsidRDefault="00A232BC" w:rsidP="00A232BC">
            <w:pPr>
              <w:spacing w:before="120"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Для определения разности температуры воздуха и скорости его движения по высоте рабочей зоны следует проводить выборочные измерения на высоте 0,1; 1,0 и 1,7 м от пола или рабочей площадки в соответствии с задачами исследования.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из измеренных на этих уровнях величин должна соответствовать требованиям </w:t>
            </w:r>
            <w:hyperlink r:id="rId22" w:anchor="i34676" w:tooltip="таблица 1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табл. 1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23" w:anchor="i12645" w:tooltip="п. 1.4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4" w:anchor="i43393" w:tooltip="п. 1.6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5" w:anchor="i54109" w:tooltip="п. 1.8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1.8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источников, располагая приемник прибора перпендикулярно падающему потоку на высоте 0,5; 1,0 и 1,5м от пола или рабочей площадки.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теплового облучения, измеренная на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 из этих уровней, должна соответствовать нормативным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26" w:anchor="i54109" w:tooltip="п. 1.8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1.8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Измерения температуры поверхностей ограждающих конструкции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Температуру и относительную влажность воздуха следует измерять аспирационными психрометрами. При отсутствии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термографами и гигрографами при условии сравнения их показаний с показаниями аспирационного психрометра.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Скорость движения воздуха измеряют анемометрами ротационного действия (крыльчатые анемометры). Малые величины скорости движения воздуха (менее 0,3 м/с), особенно при наличии разнонаправленных потоков, измеряют электроанемометрами, а также цилиндрическими и шаровыми кататермометрами и т.п.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 Тепловое облучение, температуру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т.п.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 Диапазон измерения и допустимая погрешность измерительных приборов должна соответствовать требованиям табл. 3.</w:t>
            </w:r>
          </w:p>
          <w:p w:rsidR="00A232BC" w:rsidRPr="00A232BC" w:rsidRDefault="00A232BC" w:rsidP="00A232BC">
            <w:pPr>
              <w:keepNext/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  <w:p w:rsidR="00A232BC" w:rsidRPr="00A232BC" w:rsidRDefault="00A232BC" w:rsidP="00A232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 к измерительным приборам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936"/>
              <w:gridCol w:w="2054"/>
              <w:gridCol w:w="2349"/>
            </w:tblGrid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Диапазон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Предельное отклонение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Температура воздуха по сухому термометру,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30 до 50 включ.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Температура воздуха по смоченному термометру,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0 » 50 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Температура поверхности,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0 » 50 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Относительная влажность воздуха,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»10 » 90 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0 » 0,5 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движения воздуха, м/с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Св. 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Интенсивность теплового облучения, Вт/м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10 до 350 включ.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45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Св. 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</w:tbl>
          <w:p w:rsidR="00A232BC" w:rsidRPr="00A232BC" w:rsidRDefault="00A232BC" w:rsidP="00A232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 ПРЕДЕЛЬНО ДОПУСТИМОЕ СОДЕРЖАНИЕ ВРЕДНЫХ ВЕЩЕСТВ В ВОЗДУХЕ РАБОЧЕЙ ЗОНЫ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технологических процессов, оборудования, вентиляци и, для контроля за качеством производственной среды и профилактики неблагоприятного воздействия на здоровье работающих.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- максимально разовых рабочей зоны (ПДК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мр.рз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среднесменных рабочей зоны (ПДК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сс. рз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мр.рз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сс.рз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в приложен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При одновременном содержании в воздухе рабочей зоны нескольких вредных веществ разнонаправленного действия остаются такими же, как и при изолированном воздействии.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При одновременном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отношений фактических концентраций каждого из них 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{К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1,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2 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. . К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воздухе к их ПДК (ПДК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 . . 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должна превышать единицы</w:t>
            </w:r>
          </w:p>
          <w:p w:rsidR="00A232BC" w:rsidRPr="00A232BC" w:rsidRDefault="00A232BC" w:rsidP="00A232BC">
            <w:pPr>
              <w:spacing w:before="120"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917700" cy="438150"/>
                  <wp:effectExtent l="19050" t="0" r="0" b="0"/>
                  <wp:docPr id="2" name="Рисунок 2" descr="http://www.docload.ru/Basesdoc/4/4654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cload.ru/Basesdoc/4/4654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232BC" w:rsidRPr="00A232BC" w:rsidRDefault="00A232BC" w:rsidP="00A232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 КОНТРОЛЬ ЗА СОДЕРЖАНИЕМ ВРЕДНЫХ ВЕЩЕСТВ В ВОЗДУХЕ РАБОЧЕЙ ЗОНЫ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4.1 Общие требования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Отбор проб должен проводиться в зоне дыхания при характерных производственных условиях.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 Для каждого производственного участка должны быть определены вещества, которые могут выделяться в воздух рабочей зоны. При наличии в воздухе нескольких вредных веществ контроль воздушной среды допускается проводить по наиболее опасным и характерным веществам, устанавливаемым органами государственного санитарного надзора.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4.2 Требования к контролю за соблюдением максимально разовой ПДК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Контроль содержания вредных веществ в воздухе проводиться на наиболее характерных рабочих местах. При наличии идентичного оборудования или выполнении одинаковых операций контроль проводится выборочно на отдельных рабочих расположенных в центре и по периферии помещения.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 Содержание вредного вещества в данной конкретной точке характеризуется следующим суммарным временем отбора: для токсических веществ - 15 мин, для веществ преимущественно 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 однократном отборе или при усреднении последовательно отобранных проб, сравнивают с величинами 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мр.рз.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4.2.3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преимущественно фиброгенного действия допускается отбор одной пробы.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 Периодичность контроля (за исключением веществ, указанных в 4.2.4) устанавливается в зависимости от класса опасности вредного вещества: для I класса - не реже 1 раза в 10 дней, II класса - не реже I раза в месяц, III и IV классов - не реже 1 раза в квартал.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опасности уровню ПДК допускается проводить контроль не реже 1 раза в год,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4.3 Требования к контролю за соблюдением среднесменных ПДК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 Среднесменные концентрации определяют для веществ, для которых установлен норматив - ПДК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сс.рз.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проводят приборами -индивидуального контроля либо по результатам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операциях технологического процесса. Обследование осуществляется на протяжении не менее чем 75 % продолжительности смены в течение не менее 3 смен. Расчет проводится по формуле</w:t>
            </w:r>
          </w:p>
          <w:p w:rsidR="00A232BC" w:rsidRPr="00A232BC" w:rsidRDefault="00A232BC" w:rsidP="00A232BC">
            <w:pPr>
              <w:spacing w:before="120" w:after="12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733550" cy="438150"/>
                  <wp:effectExtent l="0" t="0" r="0" b="0"/>
                  <wp:docPr id="3" name="Рисунок 3" descr="http://www.docload.ru/Basesdoc/4/4654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load.ru/Basesdoc/4/4654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сс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среднесменная концентрация, мг/м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2 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 К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-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средние арифметические величины отдельных измерений концентраций вредного вещества на отдельных стадиях (операциях) технологического процесса, мг/м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1, 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2 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 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A2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продолжительность отдельных стадий (операций) технологического процесса, мин.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 Периодичность контроля за соблюдением среднесменной ПДК должна быть не реже кратности проведения периодических медицинских осмотров, установленной Минздравом СССР.</w:t>
            </w:r>
          </w:p>
          <w:p w:rsidR="00A232BC" w:rsidRPr="00A232BC" w:rsidRDefault="00A232BC" w:rsidP="00A232BC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 ТРЕБОВАНИЯ К МЕТОДИКАМ И СРЕДСТВАМ ИЗМЕРЕНИЯ КОНЦЕНТРАЦИЙ ВРЕДНЫХ ВЕЩЕСТВ В ВОЗДУХЕ РАБОЧЕЙ ЗОНЫ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Структура, содержание и изложение методик выполнения  измерений концентраций вредных веществ в воздухе рабочей зоны должны соответствовать требованиям ГОСТ Р 8.563-96.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редакция. Изм. № 1*).</w:t>
            </w:r>
          </w:p>
          <w:p w:rsidR="00A232BC" w:rsidRPr="00A232BC" w:rsidRDefault="00A232BC" w:rsidP="00A2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Действует на территории Российской Федерации</w:t>
            </w:r>
          </w:p>
          <w:p w:rsidR="00A232BC" w:rsidRPr="00A232BC" w:rsidRDefault="00A232BC" w:rsidP="00A232BC">
            <w:pPr>
              <w:spacing w:before="120"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Разрабатываемые,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 ГОСТ Р 8.563-96 и утверждены Минздравом России в установленном порядке.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редакция. Изм. № 1*).</w:t>
            </w:r>
          </w:p>
          <w:p w:rsidR="00A232BC" w:rsidRPr="00A232BC" w:rsidRDefault="00A232BC" w:rsidP="00A2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Действует на территории Российской Федерации</w:t>
            </w:r>
          </w:p>
          <w:p w:rsidR="00A232BC" w:rsidRPr="00A232BC" w:rsidRDefault="00A232BC" w:rsidP="00A232BC">
            <w:pPr>
              <w:spacing w:before="120"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Методики и средства должны обеспечивать избирательное измерение концентрации вредного вещества в присутствии сопутствующих компонентов на уровне </w:t>
            </w:r>
            <w:r w:rsidRPr="00A232B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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 ПДК.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3961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bookmarkEnd w:id="6"/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допускаемой погрешности измерений концентрации вредных веществ в 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воздухе рабочей зоны, равных ПДК или более, должны составлять </w:t>
            </w:r>
            <w:r w:rsidRPr="00A232B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25 % от измеряемой величины при доверительной вероятности 0,95; при измерениях концентраций ниже ПДК - границы допускаемой абсолютной погрешности измерений должны составлять </w:t>
            </w:r>
            <w:r w:rsidRPr="00A232B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0,25 ПДК в мг/м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доверительной вероятности 0,95.</w:t>
            </w:r>
          </w:p>
          <w:p w:rsidR="00A232BC" w:rsidRPr="00A232BC" w:rsidRDefault="00A232BC" w:rsidP="00A232BC">
            <w:pPr>
              <w:spacing w:before="120"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Примечания: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Данное требование распространяется на результаты единичных измерений (измерений, полученных при однократном отборе проб).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Для веществ, ПДК которых ниже 1,0 мг/м</w:t>
            </w:r>
            <w:r w:rsidRPr="00A23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допускается увеличивать указанные нормы не более, чем в 2 раза.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редакция. Изм. № 1*, Поправка ИУС 4-2004).</w:t>
            </w:r>
          </w:p>
          <w:p w:rsidR="00A232BC" w:rsidRPr="00A232BC" w:rsidRDefault="00A232BC" w:rsidP="00A2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Действует на территории Российской Федерации</w:t>
            </w:r>
          </w:p>
          <w:p w:rsidR="00A232BC" w:rsidRPr="00A232BC" w:rsidRDefault="00A232BC" w:rsidP="00A232BC">
            <w:pPr>
              <w:spacing w:before="120"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Результаты измерений концентраций вредных веществ в воздухе приводят к условиям: температуре 293 К (20 </w:t>
            </w:r>
            <w:r w:rsidRPr="00A232B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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и давлению 101,3 кПа (760 мм рт. ст.).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Измерений концентраций вредных веществ в воздухе рабочей зоны индикаторными трубками должно проводиться в соответствии с </w:t>
            </w:r>
            <w:hyperlink r:id="rId29" w:tooltip="ГОСТ 12.1.014-84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ГОСТ 12.1.014-84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утвержденных типов, соответствующие требованиям ГОСТ 13320-81 и обеспечивающие выполнение требований </w:t>
            </w:r>
            <w:hyperlink r:id="rId30" w:anchor="i73961" w:tooltip="п. 5.4 " w:history="1">
              <w:r w:rsidRPr="00A232B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п. 5.4</w:t>
              </w:r>
            </w:hyperlink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непосредственно или в совокупности с методикой выполнения измерений.</w:t>
            </w:r>
          </w:p>
          <w:p w:rsidR="00A232BC" w:rsidRPr="00A232BC" w:rsidRDefault="00A232BC" w:rsidP="00A232B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редакция. Изм. № 1*, Поправка ИУС 4-2004).</w:t>
            </w:r>
          </w:p>
          <w:p w:rsidR="00A232BC" w:rsidRPr="00A232BC" w:rsidRDefault="00A232BC" w:rsidP="00A2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Действует на территории Российской Федерации</w:t>
            </w:r>
          </w:p>
          <w:p w:rsidR="00A232BC" w:rsidRPr="00A232BC" w:rsidRDefault="00A232BC" w:rsidP="00A232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7" w:name="i88211"/>
            <w:bookmarkEnd w:id="7"/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ПРИЛОЖЕНИЕ 1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br/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(справочное)</w:t>
            </w:r>
          </w:p>
          <w:p w:rsidR="00A232BC" w:rsidRPr="00A232BC" w:rsidRDefault="00A232BC" w:rsidP="00A232B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ПОЯСНЕНИЯ ТЕРМИНОВ, ВСТРЕЧАЮЩИХСЯ В СТАНДАРТЕ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04"/>
              <w:gridCol w:w="6435"/>
            </w:tblGrid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Термин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Пояснения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Производственные помещения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Замкнутые пространства в специально предназначенных зданиях и сооружениях, в которых постоянно (по сменам) или периодически (в течении рабочего дня) осуществляется трудовая деятельность людей.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Рабочая зона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Пространство, ограниченное по высоте 2 м над уровнем пола или площадки, на которых находятся места постоянного (временного) пребывания работающих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Рабочее место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постоянного или временного пребывания работающих в процессе трудовой деятельности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Постоянное рабочее место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Место, на котором работающий находится большую часть своего рабочего времени (более 50 % или более 2 ч. непрерывно). Если при этом работа осуществляется в различных пунктах рабочей зоны, постоянным рабочим местом считается вся рабочая зона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Непостоянное рабочее место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Место, на котором работающий находится меньшую часть (менее 50 % или менее 2 ч. непрерывно) своего рабочего времени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Микроклимат производственных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Метеорологические условия внутренней среды этих помещений, которые определяются действующими на организм человека сочетаниями температуры, влажности, скорости движения воздуха и теплового излучения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Оптимальные микроклиматические условия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Сочетания количественных показателей микроклимата, которые при длительном и систематическом воздействии на человека обеспечивают сохранения нормального теплового состояния организма без напряжения механизмов терморегуляции. Они обеспечивают ощущение теплового комфорта и создают предпосылки для высокого уровня работоспособности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Допустимые микроклиматические условия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Сочетания количественных показателей микроклимата, которые при длительном и систематическом воздействии на человека могут вызывать переходящие и быстро нормализующиеся изменения теплового состояния организма, сопровождающиеся напряжением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механизмов терморегуляции, не выходящим за пределы физиологических приспособительных возможностей. При этом не возникает повреждений или нарушений состояния здоровья, но могут наблюдаться дискомфортные теплоощущения, ухудшение самочувствия и понижение работоспособности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9. Холодный период года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 года, характеризуемый среднесуточной температурой наружного воздуха, равной +10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и ниже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 Теплый период года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 года, характеризуемый среднесуточной температурой наружного воздуха выше +10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 Среднесуточная температура наружного воздуха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Средняя величина температуры наружного воздуха, измеренная в определенные часы суток через одинаковые интервалы времени. Она принимается по данным метеорологической службы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 Категории работ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Разграничение работ по тяжести на основе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общих энергозатрат организма в ккал/ч (Вт)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18"/>
                      <w:szCs w:val="18"/>
                      <w:lang w:eastAsia="ru-RU"/>
                    </w:rPr>
                    <w:t>Примечание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Характеристику производственных помещений по категориям выполняемых в них работ в зависимости от затраты энергии следует производить в соответствии с ведомственными нормативными документами, согласованными в установленном порядке, исходя из категории работ, выполняемых 50 % и более работающих в соответствующем помещении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 Легкие физические работы (категория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Виды деятельности с расходом энергии не более 150 ккал/ч (174 Вт)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18"/>
                      <w:szCs w:val="18"/>
                      <w:lang w:eastAsia="ru-RU"/>
                    </w:rPr>
                    <w:t>Примечание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Легкие физические работы разделяются на категорию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- энергозатраты до 120 ккал/ч (139 Вт) и категорию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 - энергозатраты 121 - 150 ккал/ч (140-174 Вт).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категории 1а относятся работы, производимые сидя и сопровождающиеся незначительным физическим напряжением (ряд профессий на предприятиях точного приборо- и машиностроения, на часовом, швейном производствах, в сфере управления и т.п.).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категории Iб относятся работы, производимые сидя, стоя или связанные с ходьбой и сопровождающиеся некоторым физическим напряжением (ряд профессий в полиграфической промышленности , на предприятиях связи, контролеры, мастера в различных видах производства и т.п.)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 Средней тяжести физические работы (категория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Виды деятельности с расходом энергии в пределах 151-250 ккал/ч (175-290 Вт)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18"/>
                      <w:szCs w:val="18"/>
                      <w:lang w:eastAsia="ru-RU"/>
                    </w:rPr>
                    <w:t>Примечание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Средней тяжести физические работы разделяют на категорию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 - энергозатраты от 151 до 200 ккал/ч (175-232 Вт) и категорию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 - энергозатраты от 201 до 250 ккал/ч (233-290 Вт).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категории Па относятся работы,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механо-сборочных цехах машиностроительных предприятий, в прядильно-ткацком производстве и т.п.).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категории Пб относятся работы, связанные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 кузнечных, термических, сварочных цехах машиностроительных и металлургических предприятий и т.п.).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 Тяжелые физические работы (категория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Виды деятельности с расходом энергии более 250 ккал/ч (290 Вт).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18"/>
                      <w:szCs w:val="18"/>
                      <w:lang w:eastAsia="ru-RU"/>
                    </w:rPr>
                    <w:t>Примечание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К категории III относятся работы,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т.п.).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 Вредное вещество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hyperlink r:id="rId31" w:tooltip="ГОСТ 12.1.007-76" w:history="1">
                    <w:r w:rsidRPr="00A232BC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u w:val="single"/>
                        <w:lang w:eastAsia="ru-RU"/>
                      </w:rPr>
                      <w:t>ГОСТ 12.1.007-76</w:t>
                    </w:r>
                  </w:hyperlink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 Предельно допустимые концентрации (ПДК) вредных веществ в воздухе рабочей зоны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Концентрации, которые при ежедневной (кроме выходных дней) работе в течение 8 ч или при другой продолжительности, но не более 41 ч в неделю, в течение всего рабочего стажа не могут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 Зона дыхания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Пространство в радиусе до 50 см от лица работающего</w:t>
                  </w:r>
                </w:p>
              </w:tc>
            </w:tr>
          </w:tbl>
          <w:p w:rsidR="00A232BC" w:rsidRPr="00A232BC" w:rsidRDefault="00A232BC" w:rsidP="00A232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ПРИЛОЖЕНИЕ 2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br/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(обязательное)</w:t>
            </w:r>
          </w:p>
          <w:p w:rsidR="00A232BC" w:rsidRPr="00A232BC" w:rsidRDefault="00A232BC" w:rsidP="00A232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006"/>
              <w:gridCol w:w="1252"/>
              <w:gridCol w:w="1781"/>
              <w:gridCol w:w="1035"/>
              <w:gridCol w:w="1265"/>
            </w:tblGrid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вещества</w:t>
                  </w:r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Величина ПДК, мг/м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Преимущественное агрегатное состояние в условиях производства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6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действия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организм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Азота диоксид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Азота оксиды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NO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Акриламид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Акриловый эфир этиленгликоля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Акрилонитрил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Акролеин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-Аланин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Алипур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Алкилдифенилоксиды (алотерм-1)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Алкоксикациандифенилы,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+1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0/С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8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где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=1-8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Аллил-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-аллилоксикарбонилоксиакрилат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Аллиламин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Аллила 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14300" cy="209550"/>
                        <wp:effectExtent l="0" t="0" r="0" b="0"/>
                        <wp:docPr id="4" name="Рисунок 4" descr="http://www.docload.ru/Basesdoc/4/4654/x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ocload.ru/Basesdoc/4/4654/x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Аллилацетат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Аллилцианид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Аллилхлорформинат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Альдегид изовалериановый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Альдегид изомаслянный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Альдегид кротоновый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Альдегид маслянный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Альдегид пропионовый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Алюминат лантана титанат кальция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Алюминий и его сплавы (в пересчете на алюминий)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Алюминия гидроксид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Алюминия магнид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Алюминия нитрид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Алюминия окись с примесью до 20 % окиси трехвалентного хрома (катализатор ИМ-2201)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Cr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Алюминия оксид с примесью свободного диоксида кремния до 15 % и оксида железа до 10 % (в виде аэрозоля конденсации)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Алюминия оксид в смеси со сплавом никеля до 15% (электрокорунд)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Алюминия оксид с примесью диоксида кремния в виде аэрозоля конденсации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Алюминия оксид в виде аэрозоля дезинтеграции (глинозем, электрокорунд, монокорунд)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Амила бромид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 Амилаза бак5териальная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 Амилацетат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Амиломизентерин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Амилоризин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Амилоформиат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5,6-Амино-/2-п-аминофенил/-бензимидазол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-Аминоатрахинон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40 п-Аминобензолсульфамид (стрептоцид)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2/п-Аминобензолсульфамидо/-4,6-диметилпиримидин (сульфадимезин)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2/п-Аминобензолсульфамидо/-3-метоксипиразин (сульфален)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6-/п-Аминобензосульвамидо/3-метоксипиридазин (сульфапиридазин)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4-/п- Аминобензосульфамидо/-метоксипиримидин (сульфамонометоксин)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2-/п-Аминобензолсульфамидо/-тиазол (норсульфазол)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2-/п-Аминобензолсульфамидо/5-этил 1,3,4-тиадизол (этазол)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п-Аминобензосульфацетамид (сульфацил)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п-Аминобензосульфонилгуанидин (сульгин)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м-Аминобензотрифторид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Аминокислоты, полученные микробным синтезом: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Аланин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Аргинин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Аспарагиновая кислота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Валин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 Гистидин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е) Глицин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ж) Глутаминовая кислота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з) Изолейцин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и) Лейцин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к) Лизин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л) Метионин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м) Оксипролин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н) Пролин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о) Серин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п) Тирозин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р) Треонин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с) Триптофан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 Фенилаланин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у) Цистеин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ф) Цистин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4-Аминометилбензолсульфамида ацетат (мафенида ацетат)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2-Амино-4-нитроанизол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5-Амино-8-окси-3,7-дибромнафтохинонимин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Аминопласты (пресспорошки)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Ф,А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4-Амино-2,2,6,6-тетраметилпиперидин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 Аминофенол (мета- и пара-изомеры)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Амины алифатические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9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20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Аммиак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 Аммиачно-карбамидное удобрение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Аммониевая соль 2,4-дихлорфеноксиуксусной кислоты (2,4-ДА)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 Аммония диизопропилтиофосфат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Аммония кремнефторид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Аммония роданид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 Аммония сульфамат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Аммония тиосульфат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Аммония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 Аммония хлорплатинат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Аммофос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(смесь моно- и диаммоний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фосфатов)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69 Ампициллин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 Ангидрид борный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 Ангидрид малеиновый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Ангидрид масляный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 Ангидрид метакриловой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Ангидрид нафталевый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Ангидрид серный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Ангидрид сернистый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Ангидрид тетрагидрофталевый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 Ангидрид тримеллитовой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 Ангидрид фосфорный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Ангидрит фталевый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 Ангидрит хромовый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Ангидрит хлорэндиковый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п-Анизидин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(п-Аминоанизол)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о-Анизидин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 Анизол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 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Антибиотики группы цефалоспоринов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9,10-Антрахинон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 Армотерм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(дибензилтолуолы -смесь изометров)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Аценафен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 Ацетальдегид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 Ацетальдегид тетрамер (метальдегид)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Ацетоацетанилид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(анилид ацетоуксосной кислоты)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-Ацетоксиизопропилкарбамат ( ацитал-1)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-Ацетоксижтиланилин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 Ацетон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 Ацетонитрил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 Ацетопропилацетат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Ацетофенон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(метилфенилкетон)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100Ацетоциангридрин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 Аэросил, модифицированный бутиловым спиртом (бутосил)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 Аэросил, модифицированный диметилдихлорсиланом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 Бальзам лесной марки 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Барий -алюминий -титанат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 Барий - кальций - титанат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 Барий - титанат - цирконат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 Барит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 Бария алюминат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 Бария алюмосиликат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Бария гидроксид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 Бария карбонат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 Бария нитрат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 Бария тетратитанат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 Бария фосфат двузамещенный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 Бария фторид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 Бария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Бациллихин (по бацитрацину)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 Бациллы Турингиенсис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 клеток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Белкововитаминный концентрат (по белку)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Бензальгедид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 Бензальхлорид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122 Бензатрон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 Бензила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 Бензила цианид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 Бензиловый эфир уксусной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 Бензилпенициллин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 Бензин (растворитель, топливный)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 Бензоат моноэтаноламина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 Бензоила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 Бензоксазалон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 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15/5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 Бензотриазол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(ингибитор коррозии БТА)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 Бензотрифторид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Бензотрихлорид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 п-Бензохинон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 Бенз(а)пирен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0,00015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 Бетон-34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 Бериллий и его соединения (в пересчете на Ве)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К,А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 Бетанал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Биовит (по хлортетрациклину)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 Бис/10-дигидрофенарсазинил/оксид (п-оксид)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 Бис-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-гексаметиленмочевина (карбоксид)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 1,1-Бис/оксиметил/-циклогексен-3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 Бис-/4-оксифенил/ сульфид (4,4-тиодифенил; 4,4-дигидрооксифенилсульфид)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 Бис-/10-фенооксарсинил/оксид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(оксофин)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 Бис-фосфит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Бисфурфурилиденгексаметилендиамин (бис-фургин)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 Бис-/хлорметил/-бензол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 1,2-Бис-/хлорметил/-3,4,5,6,7,7-гексахлор-бицикло-2,2,1-гептен-4,5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(алодан)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Бис-/хлорметил/-ксилол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 Бис-/хлорметил/-нафталин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 Бицикло-/2,2,1/-гептадиен-2,5 (норборнадиен)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 2,3-Бицикло-/2,2,1/-гептен (норборнен)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 Боверин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 Бокситы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 Бора карбид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 Бора нитрид кубический и гексагональный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 Бора фторид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 Боросодержащие смеси (Роксбор-КС, Роксбор-МВ, Роксбор-Бц)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 Бром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 Бромацетопропилацетат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 Бромбензантрон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Бромбензол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 2-Бромпентан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 Бромфенол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/орто-,параизомеры/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-/4-,бром-3-хлорфенил/-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-метокси-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-метилмочевина (малоран)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 1,3-Бутадиен (дивинил)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 Бутан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 3-Бутено-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-лактон (дикетен)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Бутила промид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171 Бутилакрилат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 Бутиламид бензолсульфокислоты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 Бутила 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 Бутилацетат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Бутилбензилфталат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 Бутилбутират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 Бутилизоцианат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 Бутилметакрилат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 Бутилнитрит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 Бутиловый эфир 2,4-дихлорфеноксиуксусной кислоты (бутиловый эфир 2,4-Д)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 Бутиловый эфир 2-фуранкарбоновой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Бутиловый эфир 5-хлорметил-2-фуранкарбоновой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 Бутиловый эфир этиленгликоля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 трет-Бутилперацетат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трет-Бутилпербензонта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 2-Бутилтиобензтиазол (бутилкаптакс)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 1,4-Бутиндиол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 2-Бутокси-3,4-дигидропиран (б-пиран)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 Ванадий и его соединения: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а)дым оксида ванадия (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пыль оксида ванадия (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пыль оксида ванадия (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феррованадий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 пыль ванадийсодержащих шлаков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 Винила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5/1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 Винилацетат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 Винилацетилен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 Винилбутиловый эфир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 Винилиденхлорид (1,1-дихлорэтилен)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 Винилоксиэтилметакрилат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 2-/5-винил-2-пиридил/ 1,3-бисдиметиламинопропан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 2-Винилпиридин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-Винилпирролидон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 Винилтолуол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Вискоза-77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 Висмут и его неорганические соединения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 Водорода бромид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 Водорода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 Водорода цианид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 Водород мышьяковистый (арсин)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 Водород фосфористый (фосфорин)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 Водород фтористый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0,5/0,1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 Возгоны каменноугольных смол и пеков при среднем содержании в них (бенз(а)пирена: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менее 0,075 %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0,075-0,15 %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0,15 до 0,3 %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 Вольфрам, вольфрама карбид и силицид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 Вольфрама сульфид и дисульфид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 Вольфрамокобальтовые сплавы с примесью алмаза до 5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212 Вулканизационные газы шинного производства (резины на основе СКИ-3, СКД, СКС-30, АРКМ-15) по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суммарному содержанию аминосоединений в воздухе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213 Галантамин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 Галлия 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 Гексабромбензол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Гексаметилдисилазан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217 Гексаметилендиамин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 Гексаметилендизоцианат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 Гексаметиленимин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 Гексаметиленимина метанитробензонат (ингибитор коррозии Г-2)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 Гексан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 Гексафторбензол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 Гексафторпропилен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 Гексахлорацетон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 Гексахлорбензол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 1,2,3,4,7,7-Гексахлорбицикло-/2,2,1/-гептен-5,6-бис-оксиметиленсульфит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(тиодан)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 Гексахлорбутадиен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 1,2,3,4,10,10-Гексахлор-1,4,4а,5,8,8а-гексагидро-1,4-эндо,экзо-5,8-диметанонафтали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(альджрин)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 Гексахлорпараксилол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230Гексахлорциклогексан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(тексахлоран)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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-Гексахлорциклогексан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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-гексахлоран)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 Гексахлорциклопентадиен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 1,2,3,4,10,10-Гексахлор-6,7-эпокси-1,4,5,8-диэндометилен-1,4,4а,5,6,7,8,8а-октагидронафталин (дильдрин)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 Гексила бромид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 1,4,5,6,7,8,8-Нептахлор-4,7-эндометилен-3а,4,7,7а-тетрагидроинден (гептахлор)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 Гептиловый эфиракриловой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 Германий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 Германий четыреххлористый (в пересчете на германий)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 Германия гидрид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Германия 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 Гигромицин Б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 Гидразин и его производные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 Гидроксид трициклогексилолова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(пликтран)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-Гилрооксиэтилмеркаптан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 Гидроперекись изопропилензола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(гидроперекись кумола)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 Гидроперекись третичного амла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 Гидроперекись третичного бутила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 Гидротерфенил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 Гидрохлорид гамма -амино - бета - фенилмасляной кислоты (фенибут)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Глифтор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Глутаровый диальдегид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 Глюкавамарин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 Глюкоэндомикопсин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 Датолитовый концентрат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Дезоксипеганин-гидрохлорид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Дезоксон-3 (по уксусной кислоте)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 Декабромдифенилоксид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 Декагидронафталин (декалин)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259 Денацил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 Дефолианты «УДМ-П», «С», «МН»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 Диалкилфталат (ДАФ-56)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 Диаллиламин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 Даиллилизофталат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 Диаллилфталат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Диаминодифенилоксид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 4,4-Диаминодифенилсульфид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2671,4-Диаминодифенилсульфон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 4,4-Диаминодициклогексилметан (диамин)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269 Диангилрид динафтилгексакабоновой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 Диангидрид 1,4,5,8-нафталинтетракарбоновой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 Диангидрид пиромеллитовой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 Диборан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 Диборид магния (в пересчете на бор)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 Диборид титана-хрома (в пересчете на бор)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 Дибромбензатрон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 1,2-Дибромпропан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 Дибутиладипинат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 Дибутилкетон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 Ди-трет-бутилперекись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 Дибутилсебацинат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Дибутилфенилфосфат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 Дибутилфталат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 2,5-Дивинилпиридин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 Дигидрат перфторацетона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 6,15-Дигидро-5,9,14,18-антразинтетрон (индатрон)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286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-Дигидрогептахлор (дилор)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 2,3-Дигидро-5-карбоксианилид-6-метил-1,4-оксатиин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(витавакс)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 2,2-Дигидрокси-3,3,5,5,6,6-гексахлордифенилметан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(гексахлорофен)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 1,1-Дигидроперфторамиловый эфир 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 1,1-Дигидроперфторгептиловый эфир 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-Ди-1,4-диметил-п-фенилендиамин (Сантофлекс-77)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 Дидодецилфталат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Диизобутилфталат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294 Диизопропаноламин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 Диизопропиламин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296 Диизопропилбензол (смесь м- и п-изомеров)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 Диизопропиловый эфир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 0,0-Диизопропилфосфит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 Дикрезиловый эфир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-метилкарбоминовой кислоты (дикрезил)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 Дикумилметан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 Димер метилцианкарбамата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 Димер метилциклопентадиена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303 Ди-/метакрилоксиэтил/-метилфосонат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304 Диметиламин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 Диметиламинная соль 2-метокси-3,6-дихлорбензойной кислоты (дианат)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 /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/3-Диметиламинопропил/-3-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хлорфенотиазин/хлоргидрат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(аминазин)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307 Диметиламинопропионитрил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 2-/Диметиламиноэтил/-5-винилпиридин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309 Диметиланилин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14300" cy="209550"/>
                        <wp:effectExtent l="0" t="0" r="0" b="0"/>
                        <wp:docPr id="5" name="Рисунок 5" descr="http://www.docload.ru/Basesdoc/4/4654/x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docload.ru/Basesdoc/4/4654/x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 0,0-Диметил-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-2-аминоэтилдитиофосфат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(амифос)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 Диметилбензиламин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 0,0-Диметил-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-/1,2-бис-карбоэтоксиэтил/дитиофосфат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(карбофос)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14300" cy="209550"/>
                        <wp:effectExtent l="0" t="0" r="0" b="0"/>
                        <wp:docPr id="6" name="Рисунок 6" descr="http://www.docload.ru/Basesdoc/4/4654/x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docload.ru/Basesdoc/4/4654/x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 3,3-Диметилбутан-2-он (Пинаколин)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 Диметилвенилкарбонол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 Диметилвинилэтинил-карбинол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316 Диметилвинилэтинил-п-оксифенилметан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 Ди-/3-метил-гексаил/фталат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 0,0-Диметил-0-/1,2-дибром-2,2,дихлорэтил/ 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(дибром)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 4,4-Диметилдиоксан-1,3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 4,4-Димеилдиоксан-1,4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 Диметилдипро-пилентриамин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-Димеил-2,2-дифенилацетамид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 0,0-Диметил-0-/2,5-дихлор-4-бромфенил/-тиофосфат (бромофос)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 0,0-Диметил-2,2-дихлорвинилфосфат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(ДДВФ)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 0,0-Диметил-0-/2,5-дихлор-4-йодофенил/ тиофосфат (иодофенфос)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 2,6-Диметил-3,5-диэтилоксикарбонил-1,4-дигидропиридин (дилудин)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 0,0-Диметил-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-/карбэтоксиметил/тиофосфат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(метилацетофос)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 0,0 Диметил-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-/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-метил-карбамидометил/ дитиофосфат (фосфамид, рогор)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 0,0-Демител-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-формилкарбамоилметил/-дитиофосфат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(антио)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 0,0-Диметил-/4-нитро3-метилфенил/тиофосфат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_(метилнитрофос)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 0,0-Диметил-0-/4нитрофенил/тиофосфат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(метафос)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 0,0-Диметил-/1-окси-2,2,2-трихлорэтил/фосфонат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(хлорофос)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 Диметилпропандиамин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334 Диметилсебацинат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 Диметилсульфат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 Диметилсульфид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 Диметилсульфаксид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 Диметилтерефталат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339 3,5-Диметил-1,2,3,5-тетрагидроадиазинтион-2 (тиазон)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 0,0-Диметил-0-/2,4,5-трихорфенил/-тиофосфат (тролен)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 2,6-Диметилфенол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 Диметилформамид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 Диметилфосфит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 Диметилфталат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 0,0-Диметил-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/фталимидометил/-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дитиофосфат (фталофос)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346 Диметилхлортиофосфат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-хлорфенилгуанидин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(ФДН)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 Диметилцианамид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349 0,0-Диметил-0-/4-цианофенил/тиофосфат (цианокс)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 Диметилциклогексиламин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 Диметилэтаноламин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352 0,0-Диметил-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-Этилмеркаптоэтилдитиофосфат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(М-81, экатин)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353 2,6-Диметокси-4-/п-аминобезосульфамидо/пиримидин (сульфадиметоксин)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 1,2-Диметоксиэтан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 Динил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356 Динитрил адипиновой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 Динитрил перфторадипиновой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358 Динитрил перфторглютаровой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 2,4-Динитроанилин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 Динитробензол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 2,4-Динитро-2-вторбутилфенол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(диносеб)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 Динитроданбензол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 2,6-Динитро 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-дипропил-4-трифторметиланилин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(трефлан)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 4,6-Динитро-2-изопропилфенол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 Динитро-о-крезол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 2,4-Динитро-6-/2октил/фенилктротонат (каратан)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367 Динитронафталин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 Динитротолуол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 Динитрофенол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 2,4-Динитрохлорбензол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 3,5-Динитро-4-хлорбензотрифторид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372 Динонилфталат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 Диоксан-1,4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(диоксид диэтилена)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14300" cy="209550"/>
                        <wp:effectExtent l="0" t="0" r="0" b="0"/>
                        <wp:docPr id="7" name="Рисунок 7" descr="http://www.docload.ru/Basesdoc/4/4654/x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docload.ru/Basesdoc/4/4654/x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14300" cy="209550"/>
                        <wp:effectExtent l="0" t="0" r="0" b="0"/>
                        <wp:docPr id="8" name="Рисунок 8" descr="http://www.docload.ru/Basesdoc/4/4654/x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ocload.ru/Basesdoc/4/4654/x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 Диоктилсебацинат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 Диприн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(по белку)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376 Ди-н-пропиламин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 Диспергатор НФ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 Дистенсиллиманит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379 Дисульфан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 4,4-Дитио-/бисфенилмалеимид/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 Дитолилметан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 Дифенила оксид хлорированный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 2-/Дифенилацетил/-индандион-1,3 (ратиндан, дифенацил)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384 4,4-Дифенилметандиизоци-анат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 Дифенилоксид (дифениловый эфир)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 0,0-Дифенил-1-окси2,2,2-трихлорэтилфосфонат (оксифосфонат)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 Дифенилолпропан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 Дифенилы хлорированные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389 Дифтордихлорэтилен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 1,1—Дифтор-2,2-дихлорэтилметиловый эфир (ингалан)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391 Дифтортетрахлорацетон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 Дифторхлорбромметан (фреон 12В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 Дифторхлорметан (фреон 22)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394 Дифторхлорэтан (фреон 142)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 Дифторэтан (фреон 152)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-Дифурфураль-п-фенилендиамин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 Дифурфурилиденацетон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398 Дихлоральмочевина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 Дихлорангидрид 2,6-нафталиндикарбоновой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Дихлорангидрид 2,3,5,6-тетрахлортерефталевой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 3,4-Дихлоранилин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 1,3-Дихлорацетон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403 Дихлорбензол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404 3,3-Дихлор-бицикло-(2,2,1)-гепт-5-ен-2-спиро/2,4,5-дихлор-4-циклопентан-1,3-дион)/ (ЭФ-2)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 2,3-Дихлорбутадиен-1,3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 1,3-Дихлорбутен-2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 1,4-Дихлорбутен-2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 3,4 Дихлорбутен-1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 Дихлоргидрин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 4,4-Дихлордифенилсульфон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 п-Дихлордифенил-трихлорэтан (ДДТ)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 Дихлордифторметан (фреон 12)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413 2,3-Дихлор-5 (дихлорметилен-2-циклопентенон-1,4-дион)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(дикетон)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Дихлордиэтиловый эфир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(хлорекс)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 1,2 -Дихлоризобутан)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 1,3 - Дихлоризобутилен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 3,3 - Дихлоризобутилен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(симметричный изомер)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 3,3 - Дихлорметилок-сациклобутан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 2,3 - Дихлор-1,4-нфтахинон (дихлор)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 3,4-Дихлорнитробензол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1,2-Дихлорпропан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 1,3-Дихлорпропилен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 2,3-Дихлорпропилен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424 3,4-Дихлорпропио-нанилид (пропанид)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 Дихлорстирол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 Дихлортетрафторэтан (фреон 1 14)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 2,4-Дихлортолуол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 0-2,4-Дихлорфенил-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изопропиламидохлорметил-тиофосфонат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(изофос-2)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429 3,4-Дихлор-фенилизоцианат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430 Дихлорфенилтрихлорсилан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HCl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-Дихлор-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-фтор-толуол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432 Дихлорфторэтан (фреон 141)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 Дихлорэтан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 Ди-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-хлорэтиловый эфир финилфосфоновой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(винифос)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 Дициклобутилиден+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436 Дициклогексиламина маслорастворимая соль+ (ингибитор коррозии МСДА-11)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437 Дициклогесиламина нитрит (ингибитор коррозии НДА)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 Дициклопентадиен+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439 Диэтаноламин+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-Диэтил-С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6-8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алкилоксамат (оксамат)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441 Диэтиламин+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-Диэтиламиноэтил-меркаптан+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 Диэтиламинэтил-метакрилат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 Диэтилбензол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 Ди-(2-этилгексил)-фенилфосфат+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446 Ди(2-этилгексил)-фталат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-Диэтил-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-дифенил-тиурамдисульфид (тиурам ЭФ)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448 Диэтилендиамина адипинат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449 Диэтиленгликоль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 0,0-Диэтил-0(2-изопропил-4-метил-8-пиримидил) тиофосфат+ (базудин)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 Диэтилмалеинат+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452 0,0-Диэтил-0-(4-нитро-фенил)-тиосульфат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(тиофос)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 Диэтилперфторадипинат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454 Диэтилперфторглютарат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 Диэтиловый эфир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 Диэтилртуть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 Диэтилтеллуруид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 0,0-Диэтилтиофосфорил-0-/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-цианбензальдоксим/ (валексон)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 Диэтилфталат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 0,0-Диэтил-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-/6-хлорбензоксазонлин-3-метил/-дитиофосфат (фозалон)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 Диэтилхлортиофосфат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462 Диэтилэтаноламин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463 Диэтилэтаноламинная соль 2-хлорид-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-(4-метокси-6-метил 1,3,5-триазин-2-ил) аминокрабонилбензол-сульфамид (хардин)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 Додецилгуанидинацетат (мельпрекс, карпен)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 Додецилмеркаптан третичный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 Доломит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 Дрожжи кормовые сухие, выращенные на послеспиртовой барде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 Дрожжи углеводород-оксисляющие (штаммы ВСБ-542, ВСБ-542 «в», ВСБ-779, ВСБ-777, ВСБ-774, ВСБ-640)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клеток в 1 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469 Дунитоперидотитовые пески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 Железа пентакарбонил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 Железный агломерат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 Железнорудные окатыши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 Зола горючих сланцев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 Известняк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 Изоамила бромид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 Изобутилен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477 Изобутилена 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 Изобутилметаккрилат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 Изобутинилкарбинол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 Изопрен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 Изопрена олигомеры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482 Изопропенилцетилен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 Изопропиламин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 Изопропиламинодифен-иламин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 0,0-Изопропил-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-бензил-тиофосфат (китацин, рицид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486 Изопропилбензол (кумол)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487 Изопропилиденацетон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(мезитила оксид)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 Изопропилнитрат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489 Изопропилнитрит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490 Изопропил-м-терфенил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 Изопропил-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-фенилкарбамат (ИФК)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 Изопропилхлоркарбонат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 Изопропил-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-3-хлорфенилкарбамат (ИФК-хлор)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 3-Изоциантолуол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495 Индия 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 Иод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 1-Иодгептафторпропан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 Иттрия 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 Кадмий и его неорганические соединения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0,05/0,01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Кадмия стеарат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501 Калиевая соль 4 - амино-3,5,6-трихлорпиколиновой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502 Калий железистосине-родистый (желтая кровяная соль)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503 Калий железосинеро-дистый (красная кровяная соль)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 Калий кремнефтористый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 Калийная магнезия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506 Калия карбонат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 Калия ксантогенат бутиловый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 Калия ксантогенат изоамиловый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 Калия ксантогенат изобутиловый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 Калия ксантогенат изопропиловый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 Калия ксантогенат этиловый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 Калия нитрат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 Калия сульфат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 Калия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 Кальций алюмохромфос-фат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CrO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 Кальций никельхромфосфат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517 Камфора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 Капрлактам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519 Капрон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 Карбамид (мочевина)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 Карбокромен (интенкордин, интенсаин)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522 2-пара-о-Карбоксибен-замидобензолсульфамидотиазол (фталазол)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 Карбоксиметилцеллюлозы натриевая соль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 Карбонат 4,4-диаминодициклогексилметана (ингибитор коррозии В-30)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 Карбонат тройной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 Катализатор меднохромбариевый (в пересчете на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rO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Керамика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 Керосин (в пересчете на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529 Кислота акриловая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 Кислота 4,4-азобензолдикарбоновая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531 Кислота азотная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 Кислота адипиновая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533 Кислота аминопеларгоновая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534 Кислота 6-аминопенициллановая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 Кислота аминоэнантовая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536 Кислота ацетилсалициловая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 Кислота борная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 Кислота валериановая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539 Кислота 1,10-декандикарбоновая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 Кислота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-диметил-криловая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541 Кислота 3,5-динитро-4-хлорбензойная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 Кислота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-Дихлорпропионовая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 Кислота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-дихлор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-формилакриловая (кислота мукохлорная)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 Кислота изофталевая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 Кислота капроновая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 Кислота кремниевая (коллоидный раствор, по сухому остатку)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547 Кислота кремниевая (коллоидный раствор по сухому остатку) в смеси: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с плавленным кварцем (кварцевым стеклом)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с цирконом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548 Кислота масляная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549 Кислота метакриловая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 Кислота 2-метокси-3, 6-дихлорбензойная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551 Кислота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-монохлорпропионовая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 Кислота монохлоруксусная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553 Кислота муравьиная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 Кислота 2,6-нафталиндикарбоновая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 Кислота 1,4,5,8-нафталинтетракарбоновая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556 Кислота 2-нафтойная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557 Кислота никотиновая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558 Кислота нитрилотриметиленфофоновая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559 Кислота п-нитробензойная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 Кислота 2-окси-3,6-дихлорбенхойная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 Кислота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-оксинафтойная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 Кислота 1-оксиэтилидендифофоновая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563 Кислота пентафторпропионовая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564 Кислота пропионовая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 Кислота себациновая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 Кислота серная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 Кислота терефталевая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 Кислота тиогликолевая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 Кислота тримеллитовая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570 Кислота трифторуксусная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571 Кислота 3,5,6-трихлор-4-аминопиколиновая (тордон-22К, хлорамп)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 Кислота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-трихлорпропионовая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573 Кислота трихлоруксусная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574 Кислота уксусная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575 Кислота феноксиуксусная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 Кислота 4-хлорбензофенон-2-карбоновая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577Кислота хлорпеларгоновая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 Кислота хлорпропионовая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 Кислота дихлоруксусная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580 Кислота хризантемовая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581 Кофеин-бензоат натрия (в пересчете на кофеин основание)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582 Кофеин основание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 Кислота циануровая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584 Кобальт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585 Кобальта гидрокарбонил и продукты его распада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Со)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586 Кобальта 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587 Корунд белый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 Красители органические активные винилсульфоновые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589 Красители органические на основе фталоцианина меди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590 Красители органические активные хлортиазиновые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 Красители органические дисперсные антрахиноновые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592 Красители органические кубогенные на основе диангидрида динафтилгексакарбоновой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593 Красители органические основные арилметановые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 Красители органические фталоцианиновые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595 Крезидин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596 Крезол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597 Кремнемедистый сплав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 Кремния диоксид аморфный в виде аэрозоля конденсации при содержании более 60 %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599 Кремния диоксид аморфный в виде аэрозоля конденсации при содержании от 10 до 60 %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2*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 Кремния диоксид аморфный в смеси с оксидами марганца в виде аэрозоля конденсации с содержанием каждого из них не более 10 %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ПДК для общей массы аэрозоля.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3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 Кремния диоксид аморфный и стеклообразный в виде аэрозоля дезинтеграции (диатомит, кварцевое стекло, плавленый кварц, трепел)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 Кремния диоксид кристаллический (кварц, кристобелит, тридимит) при содержании в пыли более 70 % (кварцит, динас и др.)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1*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 Кремния диоксид кристаллический при содержании в пыли от 10 до 70 % (гранит, шамот, слюда-сырец, углепородная пыль и др.)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2*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 Кремния диоксид кристаллический при содержании в пыли от 2 до 10 % (горючие кукерситные сланцы, медносульфидные руды и др.)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4*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ПДК для общей массы аэрозоля.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605 Кремния карбид (карборунд)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 Кремния нитрид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 Кремния третраборид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 «Кристаллин» (удобрение)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 Ксилидин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 Ксилоглюканофоетидин -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 степенью очистки Пх и ПЗх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 степенью очистки П10х и П20х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 Ксилол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 Купроцин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 Лавсан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 Левомицетин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 Лигроин (в пересчете на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 Лизин кормовой кристаллический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617 Линкомицина гидрохлорид моногидрат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 Лупинин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619 Люминофор ЛФ-490-1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620 Люминофоры Л-3500 - Ш, ЛФ-630 - 1, ЛЦ-6200 - 1, ЛФ-6500-1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 Люминофоры ЛР-1 ()-борат магния, активированный титаном и оловом)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622 Люминофоры, содержащие кадмий (К-82, К-83, Р-540у, КТБ, В-З-Ж) (по кадмию)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 Люминофоры типа К-77 (по оксиду иттрия)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 Люминофоры типа К-82Н, К-75 (по сульфиду цинка)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 Люминофоры типа К-86 (по оксиду цинка)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 Люминофоры типа ФЛД-605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627 Люминофоры ЭЛС-580-В, ЭЛС-510-В, ЭЛС-455-В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 Люминофор ЭЛС-670и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629 Магнезит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 Магния хлорат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631 Марганец в сварочных аэрозолях при его содержании: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20 %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20 до 30 %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 Марганца оксиды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MnO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аэрозоль дезинтеграции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аэрозоль конденсации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 Масла минеральные нефтяные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 Медь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 Меди гидрохинонат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636 Меди магнид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637 Меди салицилат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 Меди соли (хлорная, хлористая, сернокислая) по меди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 Меди трихлорфенолят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640 Меди фосфид (ТУ 113-25-06-02-84 и ТУ 6-09-01-550-78)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641 Меди фталоцианин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642 Меди хромфосфат ( в пересчете на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rO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 Мезидин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 Меламин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645 Меприн-бактериальный (ацидофильные бактерии)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белку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 Меркаптофос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14300" cy="209550"/>
                        <wp:effectExtent l="0" t="0" r="0" b="0"/>
                        <wp:docPr id="9" name="Рисунок 9" descr="http://www.docload.ru/Basesdoc/4/4654/x0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ocload.ru/Basesdoc/4/4654/x0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647 Меркуран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ртути)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 Метакриламид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 Метакриловый эфир этиленгликоля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 Металлилхлорид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651 Металлокерамический сплав на основе диборида титанахрома (в пересчете на бор)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652 Метила бромид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 Метилакрилат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 Метилаль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 2-Метил-4-амино-5-этоксиметилпиримидин (аминопиримидин)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656 п,о-Метиланизол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657 Метила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658 Метилацетат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659 Метилацетиленалленовая фракция (по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метилацетилену)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135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660 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-)2-бензимидозолил) карбамат (БМК)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 5-Метилбензотриазол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 Метилвинилкетон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663 2-Метил-5-винилпиридин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664 6-Метил-2-винилпирилин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 Метилгексилкетон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666 Метилдигидропиран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1-Мтеил-4-диэтилкарба-милпиперазина цитрат (дитразинцинтрат)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 Метилена бромид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669 Метилена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 Метиленмочевина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671 Метилентретрагидропи-ран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 Метилизобутилкарбинол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(2-метил-пентанол-2)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673 Метилизобутилкетон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674 Метилизотиоцианат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675 Метилизоцианат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676 Метилмеркаптан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 Метилмеркаптофос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 Метилметакрилат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`-метокси-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`-/3,4-дихлорфенил/ мочевина (линурон)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-Метилморфолин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 1-Метилнафталин, 2-Метилнафталин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682 Метиловый эфир акриловой кислоты (метилакрилат)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683 Метиловый эфир валериановой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684 Метиловый эфир изовалериановой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 Метиловый эфир изомасляной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686 Метиловый эфир капроновой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687 Метиловый эфир масляной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688 Метиловый эфир нитроуксусной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689 Метиловый эфир пропионовой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 Метиловый эфир п-толуиловой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691 1-Метил-2/3-пиродил/-пирролидинсульфат (никотин сульфат)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-Метилпирролидон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 Метилпропилкетон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-Метилстирол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 Метилтестостерон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696 2-Метилтио-4,6-бис-(изопропиламино)-симмтриазин (прометрин)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 2-Метилтио-4-метиламино-6-изопропиламино-симмтриазин (семерон)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698 3-Метил-4-тиометил-фенол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 2-Метилтиофен, 3-Метилтиофен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 Метилтретично-бути-ловый эфир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 п-Метилуретанбензол-сульфогидразин (порофор ЧХЗ-5)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 Метилфторфенилди-хлорсилан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НС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703 2-Метилфуран (сильван)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704 Метилхлорацетат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705 0-Метил-0-/2-хлор-4-третбутилфенил/-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-метил-амидофосфат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(амидофос)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706 Метилхлорформиат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707 Метилциклогексан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 Метилциклопропилкетон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709 Метильный дихлорид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 Метилэтилкетон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 0-Метило-0-этил-нитро-фенилтиофосфат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(метилэтилтиофос)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 2-Метил-5-этилпиридин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 0-Метил-0-этил-0-/2,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4,5-трихлорфенил-/тиофосфат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(трихлорметафос-3)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 0-Метил-о-этилхлортиофосфат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 Метоксидиэтиленгликолевый эфир 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716 3-Метоксикарбамид-фенил-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-3-фенилметилкарбамат (фенмедифам)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717 Микробный аэрозоль животноводческих и птицеводческих производственных помещений (при наличии в составе аэрозоля грибов рода Аспергиллус не более 20 % и грибов рода Кандида не более 0,04 % от общего количества грибов, сальмонелл не более 0,1 %, кишечной палочки и гемолитических штаммов не более 0,02 % от общего количества бактерий)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 клеток в 1 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718 Молибдена нерастворимые соединения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6/1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719 Молибдена растворимые соединения в виде аэрозоля конденсации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 Молибдена растворимые соединения в виде пыли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721 Молибдена силицид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722 Молибден металлический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723 Моноакрилат пропиленгликоля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724 Монобензилтолуол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 Монобутиламин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726 Моноизопропаноламин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727 Монометиламин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728 м-Монометиловый эфир резорцина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729 Мононитронафталин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 Монофурфурилиденацетон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731 Монохлордибромтрифторэтан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732 Монохлордиметиловый эфир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хлору)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 Монохлормонофторэтан (фреон 151)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 Монохлорпентафторбензол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735 Монохлорстирол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736 Моноэтаноламин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737 Моноэтанолэтилендиамин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 Моноэтиловый эфир адипиновой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 Моноэтиловый эфир этиленгликоля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 Морфолин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1,5/0,5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 Мочевино-формальдегидно-аммофосное удобрение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742 Мочевино-формальдегидное удобрение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743 Мышьяка неорганические соединения (по мышьяку):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при содержании мышьяка до 40 %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0,04/0,01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при содержании мышьяка более 40 %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0,04/0,0,01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744 Натриевая соль 4-амино-3,5,6-трихлорниколиновой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745 Натриевая соль полифталоцианина кобальта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 Натриевая соль фенилуксусной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747 Натрий кремнефтористый (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 Натрия гидрокарбонат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749 Натрия метилдитиокарбамат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(карбатион) (по метилизоцианату)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Натрия перборат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 Натрия роданид (технический)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 Натрия сульфат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 Натрия сильфид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754 Натрия хлорат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755 Натрия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 Натрия хлорит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757 Нафталин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758 Нафталины хлорированные высшие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759 1-Нафтил-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-метилкарбамат (севин)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-Нафтол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-Нафтол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-Нафтохинон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763 Нефелин и нефелиновый сиенит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764 Нефрас С 150/200 (в пересчете на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765 Нефть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 Никель, никеля оксиды, сульфиды и смеси соединений никеля (файнштейн, никелевый концентрат и агломерат, оборотная пыль очистных устройств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 Никеля карбонил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О, К,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 Никеля соли в виде гидроаэрозоля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769 Никеля хромфосфат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 Никотинамид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 Ниобия нитрид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 Нитрафен (содержание алкилфенолов 72,5 - 67,5 %)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773 Нитрил бензойной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774 Нитроаммофоска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775 о-Нитроанизол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776 п-Нитроанизол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 о-Нитроанилин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778 п-Нитроанилин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779 п-Нитробензоилхлорид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 Нитробензол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781 м-Нитробензотрифторид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782 м-Нитробромбензол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783 Нитробутан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 Нитрозоанабазин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785 Нитроксилол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786 Нитрометан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787 Нитрон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788 Нитропропан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789 Нитротолуол (пара-, мета- и ортоизомеры)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790 Нитроформ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791 Нитрофоска азотносернокислотная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 Нитрофоска бесхлорная, сульфатная, фосфорная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-/5-Нитро-2-фурфурилиден/3-амино-2оксазолидон (фуразолидон)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794 3-Нитро-4-хлоранилин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 Нитрохлорбензол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(о, м-, п-изомеры)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 3-Нитро-4-хлорбензотрифторид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797 Нитроциклогексан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798 Нитроэтан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 Нонилакрилат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 Озон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801 Оксалон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 Оксафтортолуол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803 Оксациллин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804 4-Оксибутин-2-ил-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-3-хлорфенилкарбамат (оксикарбамат)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 п-Оксидифениламин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806 Оксид триметилэтилена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-Окси-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-метилморфолин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808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-Оксиметилтетрагидрофталимид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 4-Окси-2-метилфенил-диметилсульфония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 4-Окси-3-метоксибензальдегид (ванилин)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811 Окситетрациклин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812 3-Оксифенилметилкарбамат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 3-Оксифенилэтилкарбамат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-Оксиэтилбензотриазол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815 2-/2-оксиэтил/-5-винилпиридин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 2-Оксиэтилтриметиламмония хлорид (холинхлорид)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 4-Оксо-2,2,6,6-тетраметилпиперидин (триацетонамин)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 Октаметилтетрамид пирофорсфорной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(октаметил)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 Октафтордихлорциклогексан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 Октафторциклобутан (фреон 318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821 Октахлорэндометилен-тетрагидроиндан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(хлориндан)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822 Октилдифенил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823 Октиловый эфир 2,4-дихлорфеноксиуксусной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824 Олеандомицина 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825 Папаверин хлористоводородный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826 Паральдегид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827 Пектаваморин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828 Пектиназа грибная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 Пектоклостридин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 Пектофоетидин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 Пенообразователи ППК-30, КЧНР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832 Пентан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833 Пентафторанилин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834 Пентафторбензол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835 Пентафторфенол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836 Пентафторхлорэтан (фреон 115)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837 Пентахлорацетон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838 Пентахлорнитобензол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839 Пентахлорфенол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 Пентахлорфенолят натрия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841 Перфотордиэтилметиламин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842 Перфторизобутилен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843 Перфторпентан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844 Перхлор-4-метиленциклопентен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 Перхлорметилмеркаптан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846 Пиколины (смесь изомеров)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847 3-/2-Пиперидил/-пиридин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(анабазин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основание)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848 3-/2-Пиперидил/-пиридина гидрохлорид (анабазин гидрохлорид)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 3-/2-Пиперидил/-пиридина сульфат (анабазин сульфат)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 Пиперидин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 Пиперилен (пентадиен- 1,3)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 Пирен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 Пиридин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854 Пирролидин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(тетраметиленимин)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855 Полиакрилин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856 Полиамидные пресспорошки ПМ-69, ПАИ-1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857 Полибензоксазол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858 Полиборид магния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859 Поливинилхлорид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Полидазол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861Поли-/1,12-додекамети-ленпирромелит/ (полиалканимид АИ-1П)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862 Поликарбонат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 Полимарцин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864 Полимеры и сополимеры на основе акриловых и метакриловых мономеров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 Полимиксин 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866 Полиоксадиазол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867 Полиоксипропилендиэпоксиды марок ДЗ-1000, ДЗ-500 (по ацетону)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868 Полиоксипропилентриэпоксиды марок ТЭ-1500, ТЭ-750 (по ацетону)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869 Полипропилен (нестабилизированный)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 Полифениленоксиды (Арелокс-100, Арелокс-200, Арелокс-300)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 Полиформальдегид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872 Полихлорпинен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873 Полиэпоксипропилкарбазол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874 Полиэтилен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875 Препарат «Кеим» (трансформаторное масло, тетраметилдиаминодифенилметан, сульфитно-спиртовая барда и др.)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876 и-Пропиламин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 Пропилацетат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-Пропил-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-дипропилтиокарбамат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(вернам)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879 Пропилен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880 пропилена 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881 Пропиленгликоль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 Пропиленгликолькарбонат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883 Пропиленхлоргидрин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884 Пропилпропионат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-Пропил-О-фенил-О-этилтиофосфат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(гетерофос)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886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-Пропил-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-этил-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-н-бутилтиокарбамат (тилам)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887 Протеаза щелочная (активность 60 000 ед)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888 Протерризин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889 Протомезентерин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 Протосубтилин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891 Псоберан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892 Пыль растительного и животного происхождения: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зерновая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А, 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б) мучная, древесная и др. (с примесью диоксида кремния менее 2 %)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А, 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лубяная, хлопчатобумажная, хлопковая, льняная, шерстяная, пуховая и др. (с примесью диоксида кремния более 10 %)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А, 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с примесью диоксида кремния от 2 до 10 %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А, 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 Ранкотекс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894 Ренацит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895 Ренацит 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896 Рениномезентерин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 Рибофлавин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 Рифампицин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899 Ронит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 Ртуть металлическая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0,01/0,005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 Ртути неорганические соединения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ртути)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0,2/0,05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 Рубидия гидроксид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 Рубидия соли (сульфат, хлорид, нитрат, карбонат)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904 Рутения диоксид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 Свинец и его неорганические соединения (по свинцу)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0,01/0,005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906 Свинца гидрохинонат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907 Свинца салицилат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908 Селен аморфный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909 Селена диоксид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 Сера элементарная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 Серы монохлорид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 Серы шестифторид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 Серебра неорганические соединения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914 Серебро металлическое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915 Сероводород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916 Сероводород в смеси с углеводородами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 Сероуглерод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918 Силикатсодержащие пыли, силикаты, алюмосиликаты: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асбест природный и искусственный, смешанные асбестопородные пыли при содержании в них асбеста более 10 %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Ф, 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асбестопородные пыли при содержании в них асбеста до 10 %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Ф, 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асбестоцемент неокрашенный и цветной при содержании в нем диоксида марганца не более 5 %, оксида хрома не более 7 %, оксида железа не более 10 %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асбестобакелит, асбесторезина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 слюды (флагопит, мусковит), тальк, талькопородные пыли (природные смеси талька с тремолитом, актинолитом, антофиллитом и другими минералами, содержащие до 10 % свободного диоксида кремния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е) искусственные минеральные волокна силикатные и алюмосиликатные стеклообразной структуры (стекловолокно, стекловата, вата минеральная и шлаковая, муллитокремнеземистые волокна, не содержащие или содержащие до 5 %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др.)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ж) цемент, оливин, апатит, форстерит, глина, шамот каолиновый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з) силикаты стеклообразные вулканического происхождения (туфы, пемза, перлит)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и) цеолиты (природные и искусственные)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919 Сильвинит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920 Синтетические моющие средства «Лотос», «Ока», «Эра»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 Синтокс-12, Синтокс-20М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922 Ситалл марки СТ-30 в смеси с алмазом до 5 %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 Скипидар в пересчете на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924 Смесь алифатических диэфиров щавелевой кислоты (оксалаты)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925 Смесь алкилпиридинов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(ингибитор коррозии И-1-А) (по 2-метил-5-этилпиридину)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926 Смолодоломит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 Сода кальцинированная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 Сольвен-нафта (в пересчете на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 Сополимер стирола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-метилстиролом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 Сополимеры на основе винилхлорида и винилиденхлорида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-Сорбоза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932 Спек боксита и нефелина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933 Спек бокситов низкокремнистых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934 Спирт амиловый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935 Спирт ацетопропиловый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 Спирт бензиловый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937 Спирт н-бутиловый, бутиловый вторичный и третичный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938 Спирт н-гептиловый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 Спирт глицидный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 Спирт н-дециловый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 Спирт диацетоновый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 Спирт додециловый (лауриловый)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943 Спирт изоамиловый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944 Спирт изобутиловый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 Спирт изооктиловый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946 Спирт изопропиловый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947 Спирт метиловый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948 Спирт н-нониловый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949 Спирт актафторамиловый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950 Спирт н-октиловый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Спирт пропаргиловый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 Спирт пропиловый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953 Спирт тетрафторпропиловый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954 Спирт трифторбутиловый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 Спирт трифтоэтиловый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 Спирт фуриловый (фурфуриловый)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 Спирт этиловый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958 Спирты непредельные жирного ряда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(аллиловый, кротониловый и др.)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959 Стеклокристаллический цемент (по свинцу)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0,01/0,005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 Стеклопластик на основе полиэфирной смолы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961 Стеклоэмаль (по свинцу)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0,01/0,005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962 Стирол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30/10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 Стиромаль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 Стрептомицин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965 Стронция нитрат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966 Стронция оксид и гидроксид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967 Стронция сульфат, карбонат, фосфат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968 Строфантидин-ацетат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969 Сульфазин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970 Сульфазина серебряная соль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971 Сульфантрол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972 Сульфоаммиачное удобрение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973 Сульфолан (тетраметиленсульфон)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 Суперфосфат двойной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 Сурьма и ее соединения: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пыль сурьмы металлической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0,5/0,2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пыль трехвалентных оксидов сурьмы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пыль пятивалентных оксидов сурьмы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пыль трехвалентных сульфидов сурьмы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 пыль пятивалентных сульфидов сурьмы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е) фториды сурьмы трехвалентные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обязательным контролем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HF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ж) фториды сурьмы пятивалентные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обяза-тельным контролем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HF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з) хлориды сурьмы трехвалентные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 c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обязательным контролем НС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и) хлориды сурьмы пятивалентные (в пересчете 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Sb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обязательным контролем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HCl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976 Табак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977 Таллия бромид, иодид (по таллию)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978 Танин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979 Тантал и его оксиды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980 Теллур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 Теобромин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982 Теофиллин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983 Терлон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984 п-Терфенил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985 Терфенильная смесь (63 %, орто-, 19 % метаизомеров, 15 % дифенила)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986 Тестостерон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987 Тетрабромдифенилолпропан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988 Тетрабромэтан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 Тетрагидробензальдегид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 Тетрагидробензиловый эфир циклогексенкарбоновой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 Тетрагидрофталимид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 3, 4, 5, 6-Тетрагидрофта-лимидометил (+) -цис, транс-хризантемат (неопинамин)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 Тетрагидрофуран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 Тетралин (тетрагидронафталин)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995 Тетраметилдипропилентриамин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 2,2,6,6- Тетраметилпи-перидиламид-2,2,6,6-тетраметилпиперидил-аминопропионовой кислоты (диацетам-5)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997 0,0,0,0-Тетраметил-0,0-тиоди-п-фенилентиофосфат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(абат)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998 Тетраметилтиурамди-сульфид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(тиурам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Д, ТМТД)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 Тетранитрометан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 Тетрафтордибромэтан (фреон 114 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1001 Тетрафторэтилен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1002 Тетрафторэтиловый эфир 2,4-диаминофенола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-Тетрафторэтилфеноловый эфир (фентален 14)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1004 Тетрахлорбутадиен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1005 1,2,3,4- Тетрахлорбутан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 1,1,2,4- Тетрахлорбутен-2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1007 Тетрахлоргексатриен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1008 Тетрахлоргептан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1009 Тетрахлордифторэтан (фреон 112)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1010 Тетрахлорнонан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1011 Тетрахлорпентан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1012 Тетрахлорпропан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1013 Тетрахлорпропен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1014 Тетрахлорундекан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1015 Тетрахлорэтан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1016 Тетрахлорэтилен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 Тетрациклин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1018 Тетраэтилсвинец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 Тетраэтоксисилан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1020 Тилозин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1021 Тиоациланилид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1022 Тиомочевина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1023 Тиофен (тиофуран)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1024 Титана нитрид, силицид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1025 Титана сульфид и дисульфид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1026 Титан и его диоксид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1027 Титан четыреххлористый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HCl)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1028 п-, м-Толуидин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1029 о-Толуидин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1030 Толуилендиамин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1031 Толуилендиизоцианат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О,А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1032 Тулуол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1033 Торий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1034 Третичная окись фосфина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1035 Триаллиламин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1036 2,4,4,-Триаминобензанилин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 Трибромметан (бромоформ)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 Трибутиламин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1039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Трибутилтритиофосфат (бутифос)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1040 Трибутилфосфат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1041 Трибутоксиэтилфосфат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1042 1,1,5- Тригидроперфторамиловый эфир 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1043 1,1,7-Тригидроперфторгептиловый эфир 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1044 Триизопропаноламин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1045 Трикапролактамомедь (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дихлорид моногидрат (фитон, картоцид)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1046 Трикапролактамомедь (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сульфатгидрат (церкоцид)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1047 Трикрезилфосфат, содержащий свыше 3 % ортоизомеров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1048 Трикрезилфосфат, содержащий менее 3 % ортоизомеров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1049 Триксиленилфосфат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1050 Три-3,5-ксиленил-фосфат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1051 Триметиламен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1052 1,3,5- Триметилбензол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1053 2,2,4- Триметил-1,2- дигидрохинолин (ацетонанил)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1054 Триметилолпропан (этриол)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1055 3,5,5-Триметилциклогексан (дигидроизофорон)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1056 1,5,5- Триметилциклогексенон-3 (изофорон)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1057 Тринатриевая соль Оксиэтилидендифос-фоновой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1058 2,2,4-Тринитробензанилид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1059 Тринитротолуол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0,5/0,1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1060 Три-н-пропиламин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1061 Трис-втор-октилфосфиноксид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1062 Трифенилфосфат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1063 Трифенилфосфит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1064 Трифторбромметан (фреон 13 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1065 2-Трифторметил 10-/3-(4-метил-1-пиперазинил) пропил/фенотиазин дигидрохлорид (трифтазин)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1066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`-3-Трифторметилфенил-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-диметилмочевина (которан)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1067 м-Трифторметилфенилизоцианат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1068 Трифторметилфенилмочевина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1069 3,3,3- Трифторпропен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1070 Трифторпропиламин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1071 Трифторстирол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1072 трифтортрихлорацетон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 1,1,1- Трифтор-2-хлорбромэтан (фторотан)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1074 Трифторхлорпропан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1075 Трифторхлорэтилен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1076 Трифторэтан (фреон 143)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1077 Трифторэтиламин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1078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-2,3,3-Трихлораллил)-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-диизопропилтиокарбамат (диптал, триаллат, авадекс)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1079 Трихлорацетальдегид (хлораль)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1080 1,1,3 - трихлорацетон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1081 4,5,6-Трихлорбензоксазолин-2 (трилан)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1082 Трихлорбензол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1083 Трихлорбутадиен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1084 1,2,3-Трихлорбутен-3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1085 Трихлорнафталин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1086 1,2,3-Трихлорпропан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1087 1,2,3-Трихлорпропилен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1088 Трихлорсилан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НС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1089 2,3,6-Трихлорролуол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1090 2,4,6-Трихлор-1,3,5-триазин (цианурхлорид)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1091 Трихлортрифторэтан (фреон 113)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 Трихлорфторметан (фреон 11)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 1,1,1-Трихлорэтан (метилхлороформ)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1094 Трихлорэтилен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1095 Триходермин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1096 Триэтиламин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1097 Три-(2-этилгексил)-фосфат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1098 Триэтилортоацетат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1099 Триэтоксисилан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 Тэпрем-6 (замасливатель)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1101 Уайт-спирит (в пересчете на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1102 Углеводороды алифатические предельные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 пересчете на 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1103 Углерода оксид*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 длительности работы не более 30 мин - до 100 мг/м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 длительности работы не более 15 мин - 200 мг/м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Повторные работы при условиях повышенного содержания оксида углерода в воздухе рабочей зоны могут производиться с перерывом не менее чем в 2 ч.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1104 Углерода пыли: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коксы каменноугольный, пековый, нефтяной, сланцевый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антрацит с содержанием свободного диоксида кремния до 5 %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другие ископаемые угли и углепородные пыли с содержанием свободного диоксида кремния: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5 %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5 % до 10 %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алмазы природные и искусственные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 алмаз металлизированный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е) сажи черные промышленные с содержанием бенз (а) пирена не более 35 мг на 1 кг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Ф, К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ж) углеродные волокнистые материалы на основе гидратцеллюлозных волокон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4/2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з) углеродные волокнистые материалы на основе полиакрилонитрильных волокон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4/2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1105 Углерода сероокись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1106 Углерод четыреххлористый*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 длительности работы не более 30 мин - до 100 мг/м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 длительности работы не более 15 мин - 200 мг/м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Повторные работы при условиях повышенного содержания оксида углерода в воздухе рабочей зоны могут производиться с перерывом не менее чем в 2 ч.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1107 Уран, нерастворимые соединения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0,075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1108 Уран, растворимые соединения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 Уросульфан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1110 Фенантрен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1111 Фенацетин (п-ацетаминофенетол)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1112 п-Фенетидин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1113 Фенетидин гидрохлорид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1114 Фенетол (этиловый эфир фенола)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1115 1-Фенил-4-амино-5-хлорпиридазон-6 (феназон, пирамин)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1116 3-/1-Фенил-2-ацетил-этил/-4-оксикумарин (зоокумарин)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1117 1-Фенил-2,3-диметил-4-диметиламинопиразолон-5 (амидопирин)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1118 1-Фенил-2,3-диметил-4-метиламинопиразолон-5-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-метансульфат натрия (анальгин)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1119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´ -фенил-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-иметилмочевина (фенурон)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1120 1-Фенил-3,5-дихлорпиридазон-6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1121 п-Фенилен-бис-3/6/-аминофенилбензидимидозололил-2 (М-8)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1122 м-Фенилендиамин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1123 о-Фенилендиамин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1124 п-Фенилендиамин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-м-Фенилендималеимид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1126 Фенилизоцианат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1127 Фенилметилдихлорсилан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НС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1128 Фенилметилмочевина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1129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-Фенил-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-гидро-окси-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´-метилмочевина (метурин)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1130 3-Феноксибензальдегид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1131 м-Феноксифенол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1132 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1133 Фенолформальдегидные смолы: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по фенолу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по формальдегиду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1134 Фенопласты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1135 Феррит бариевый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1136 Феррит магниймарганцевый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1137 Феррит марганеццинковый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1138 Феррит никельмедный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1139 Феррит никельцинковый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1140 Феррит стронциевый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1141 Феррохром металличес-кий (сплав хрома 65 % с железом)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1142 Флоримицин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1143 Формальгликоль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диоксаолан-1,3)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1144 Формальдегид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1145 Формамид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1146 Фосген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1147 Фосфиноксид разнора-дикальный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9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1148 Фосфиноксиды полимеризованные на основе сополимера стирола и дивинилбензола (полиамфолиты ПА-1, ПА-1М, ПА-121)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1149 Фосфор желтый элементарный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1150 Фосфор пятихлористый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1151 Фосфор тиотрехлористый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1152 Фосфор треххлористый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1153 Фосфора хлороксид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1154 Фосфорит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1155 Фтористоводородной кислоты соли (по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фториды натрия, калия, аммония, цинка, олова, серебра, лития и бария, криолит, гидрофторид аммония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фториды алюминия, магния, кальция, стронция, меди, хрома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2,5-0,5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1156 Фторопласт-4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1157 Фтор хлорид бария, активированный европием (люминофор Р-385)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1158 Фуран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1159 Фурфурол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1160 Хинолин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0,5-0,1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1161 Хлор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1162 Хлора диоксид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1163 цис-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-Хлоракрилат натрия (акрофол)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1164 Хлорангидрид акриловой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1165 Хлорангидрид бензосульфокислоты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1166 Хлорангидрид метакриловой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1167 Хлорангидрид монохлоруксусной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1168 Хлорангидрид моноэтилового эфира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адипиновой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1169 Хлорангидрид трихлоруксусной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1170 Хлорангидрид хризантемовой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1171 м-Хлоранилин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1172 п-Хлоранилин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-Хлорацетоацетанилид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1174 Хлорацетопропилацетат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1175 п-Хлорбензилхлорид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-хлор-4-хлортолуол)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1176 Хлорбензол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100/50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1177 п-Хлорбензотрифторид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1178 п-Хлорбензотрихлорид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1179 2-Хлор-4,6-бис-ди-этиламино-симмтриазин (хлоразин)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1180 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2-Хлор-4,6-бис-изо-пропиламино-симмтриазин (пропазин)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1181 2-Хлор-4,6-бис-этил-амино-симмтриазин (симазин)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1182 1,3-Хлорбромпропан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1183 0-/4-Хлорбутин-2-ил-3/-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/3-хлорфенил/карбамат (карбин)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1184 1-Хлор-3,3-диметил-бутан-2-он (хлорпинаколин)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1185 2-Хлор-4-диэтиламино-6-изопропиламино-симмтриазин (ипазин)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1186 2-Хлор-(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-изопропил)-ацетанилин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(рамрод)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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-Хлоркротиловый эфир 2,4-дихлорфеноксиуксусной кислоты (кротилин)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1188 3-Хлор-4-метиланилид метилвалериановой кислоты (солан)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1189 Хлорметилтрихлорсилан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(по НС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1190 Хлорметилфталимид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1191 Хлоропрен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1192 Хлорпаллдозамин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1193 Хлортен (хлорированные бициклические соедине-ния)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1194 Хлортетрациклин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1195 Хлортолуол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(о-,п-изомеры)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1196 0-/2-Хлор-1(2,4,5-трихлорфенил) винил/-0,0-диметилфосфат (гардона)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1197 Хлорфенилизоцианат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(п-, м-изомеры)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1198 п-Хлорфенил-н-хлорбензолсульфонат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1199 10-Хлорфеноксарсин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(хлорфин)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 п-Хлорфенол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1201 Хлорциклогексан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1202 2-Хлорциклогенсилтиофталемид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1203 2-Хлорэтансульфохлорид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1204 2-Хлор-4-этиламино-6-изопропиламиносиммтриазин (атразин)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1205 1-Хлор-2-этилгексан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1206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-Хлорэтилтриметилам-мония хлорид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(хлорхолинхлорид)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1207 2-Хлор-этоксиметил-2-метил-6-этилацетанилид (ацетал)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1208 Хромаммония сульфат (хромаммиачные квасцы) (по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1209 Хрома оксид (по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1210 Хрома трихлорид гексаагидрат (по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1211 Хроматы, бихроматы (в пересчете на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К, 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1212 Хрома фосфат однозамещенный (по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1213 Хрома фосфат трехзамещенный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1214 Хромин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1215 Цезия гидроксид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1216 Целловеридин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1217 Целлюлоза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1218 Церия диоксид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 Церия фторид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1220 Цианамид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(свободный)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1221 Цианамид кальция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1222 Цианурат меламина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1223 Циклогексан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1224 Циклогексанон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1225 Циклогексаноноксим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1226 Циклогексен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1227 Циклогенсиламин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1228 Циклогенсиламина бензонат (ингибитор ВЦГА)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1229 Циклогенсиламина 3,5-динитробензонат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1230 Циклогенсиламина карбонат (КЦА)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1231 Циклогенсиламина маслорастворимая соль (ингибитор коррозии М-1)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 Циклогенсиламина нитробензоат (м-, п-, о-изомеры)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1233 Циклогенсилмочевина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-Циклогенсилтиофта-лемид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1235 3-Циклогексил-5,6-триметиленурацил (гексилур)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 2-/3-Циклогексилу-реид/цткломентен-1 - 2 карбоксибутан-1 (енамин)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1237 Циклододеканол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 Циклододеканон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1239 Циклопентадиен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1240 Циклопентадиенил-трикарбонил марганца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1241 Циклопентанон-2-карбоксибутан-1 (кетоэфир)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1242 Циклотриметилентрини-троамин (гексоген)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1243 Циклофос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1244 Цинка магнид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1245 Цинка 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1246 Цинка сульфид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1247 Цинка фосфид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1248 Цимол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(о-, м-, п- изомеры)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1249 Циодрин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 Цирконий и его соединения: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цирконий металлический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циркон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диоксид циркония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карбид циркония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 нитрит циркония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е) фторцирконат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1251 Чай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1252 Чугун в смеси с электрокорундом до 20 %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1253 Шамотнографитовые огнеупоры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1254 Щелочи едкие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(растворы в пересчете 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NaOH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1255 Электрокорунд, электрокорунд хромистый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 Энтобактерин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1257 Энтомофторин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 клеток в 1 м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1258 Эпихлоргидрин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1259 Эпоксидные смолы (по эпихлоргидрину):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ЭД-5 (ЭД-20), Э-40, эпокситрифенольная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УП-666-1, УП-666-2, УП-666-3, УП-671-Д, УП-671, УП-677, УП-680, УП-682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 УП-650, УП-650-Т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 УП-2124, Э-181, ДЭГ-1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д) ЭА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 Эприн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(по белку)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1261 Эритромицин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1262 Этила бромид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1263 Этилакрилат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1264 Этила хлорид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1265 Этилацетат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1266 Этилбензол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1267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-Этил-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-гексаметилентиокарбамат (ялам, одрам)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1268 2-Этилгексеналь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1269 2 - этилгексилдифенилфосфит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1270 2-Этилгексиловый эфир 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-Этил-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-дипропилтиокарбамат (эптам)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1272 0-Этилдихлортиофосфат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1273 0-Этил-0-(2,4-дихлорфенил)-хлортиофосфат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 Этилен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1275 Этилена оксид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1276 Этилен-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-бис-дитиокарбамат цинка (цинеб, купрозан)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1277 Этилен-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-бис-дитиокарбамат марганца (манеб)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1278 Этиленгликоль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1279 Этилендиамин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1280 Этиленимин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А, 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1281 Этиленсульфид+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1282 Этиленхлоргидрин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1283 Этиленциангидрин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1284 Этилидендиацетат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1285 Этилмеркаптан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1286 Этилмеркурфосфат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 ртути)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1287 Этилмеркурхлорид (гранозан) (по ртути)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1288 Этилметакрилат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1289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-Этилморфолин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1290 Этиловый эфир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диметилакриловой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1291 Этиловый эфир ), 0-диметилдитиофосфорил-1-фенилуксусной кислоты (цидиал)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1292 Этиловый эфир 6,8-дихлороктановой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1293 Этиловый эфир 6-кето-8-хлороктановой кислоты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1294 Этиловый эфир нитроуксусной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1295 Этиловый эфир 6-окси-8-хлороктановой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1296 Этиловый эфир хризантемовой кислоты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1297 о-Этил-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-пропил-2,4 дихлорфенилтиофосфат (этафос)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1298 Этилтолуол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1299 0–Этил-0-фенилхлор-тиофосфат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-Этоксипропионитрил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1301 5-Этоксифенил-1, 2-тиазтионий хлористый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1302 Эуфиллин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1303 Этилцеллозольв (этиловый эфир этиленгликоля)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1304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-Этил-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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-цианэтиланилин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1305 Этинилвинилбутиловый эфир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1306 3-Этоксикарбамидо-фенил-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-фенилкарбамат (десмедифам)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2200" w:type="pct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1307 Эфир-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-оксиэтилбензотриазола и СЖК фракции 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9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15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п+а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before="120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0"/>
                      <w:szCs w:val="20"/>
                      <w:lang w:eastAsia="ru-RU"/>
                    </w:rPr>
                    <w:t>Примечания: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Величины ПДК и классы опасности утверждает и при необходимости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пересматривает Минздрав СССР. Величины значений ПДК приведены по состоянию на 01.01.88. Синонимы, технические и торговые названия веществ приведены 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hyperlink r:id="rId33" w:anchor="i91956" w:tooltip="приложение 3" w:history="1">
                    <w:r w:rsidRPr="00A232BC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u w:val="single"/>
                        <w:lang w:eastAsia="ru-RU"/>
                      </w:rPr>
                      <w:t>приложении 3</w:t>
                    </w:r>
                  </w:hyperlink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Если в графе «Величина ПДК» приведены две величины, то это означает, что в числителе максимальная, а в знаменателе - среднесменная ПДК.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Условные обозначения.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 - пары и/или газы;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- аэрозоль;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а+п - смесь паров и аэрозоля;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 - требуется специальная защита кожи и глаз;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- вещества с остронаправленным механизмом действия, требующие автоматического контроля за их содержанием в воздухе;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- вещества, способные вызывать алергические заболевания в производственных условиях;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- канцерогены;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 - аэрозоли преимущественно фиброгенного действия.</w:t>
                  </w:r>
                </w:p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232BC" w:rsidRPr="00A232BC" w:rsidRDefault="00A232BC" w:rsidP="00A232B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8" w:name="i91956"/>
            <w:bookmarkEnd w:id="8"/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ПРИЛОЖЕНИЕ 3</w:t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br/>
            </w:r>
            <w:r w:rsidRPr="00A232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(справочное)</w:t>
            </w:r>
          </w:p>
          <w:p w:rsidR="00A232BC" w:rsidRPr="00A232BC" w:rsidRDefault="00A232BC" w:rsidP="00A232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УКАЗАТЕЛЬ СИНОНИМОВ, ТЕХНИЧЕСКИХ И ТОРГОВЫХ НАЗВАНИЙ ВЕЩЕСТВ В ТАБЛИЦЕ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72"/>
              <w:gridCol w:w="4673"/>
            </w:tblGrid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вещества и его порядковый номер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вещества и его порядковый номер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Абат 997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Метилфенилкетон 99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Авадекс 1078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Метилхлороформ 1093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Акрофол 1163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Метилэтилтиофос 711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Алодан 149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Метурин 1129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Алотерм 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Монокорунд 31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Альдрин 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Мочевина 520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Амидопирин 1117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Неопинамин 992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Амидофос 705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Никотин сульфат 691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Аминазин 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Норборнадиен 152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п-Аминоанизол 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Норборнен 153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Аминопиримидин 655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Норсульфазол 45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Амифос 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Оксамат 440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Анабазин гидрохлорид 848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п-Оксид 141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Анабазин основание 847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Оксикарбамат 804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Анабазин сульфат 849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Оксифосфонат 386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Анальгин 1118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Оксофин 145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Анилид ацетоуксусной кислоты 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Октаметил 818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Антио 329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Ордрам 1267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Арилокс 100 870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Пентадиен-1,3 851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Арилокс 200 870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Пинаколин 313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Арилокс 300 870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б-Пиран 188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Арсин 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Пирамин 1115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Атразин 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Пликтран 243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Ацетал 1207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Полиалканимид АК-111 861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Ацетонанил 1053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Полиамфолиты 1148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п-Ацетаминофенетол 1111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Порофор ЧХЗ-5 701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Ацилат-1 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Прометрин 696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Базудин 450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Пропазин 1180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Бисфургин 147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Пропанид 424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БМК 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Рамрод 1186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Бромоформ 1037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Ратиндан 383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Бромофос 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Рицид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Бутилкаптакс 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Рогор 328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Бутиловый эфир 2,4-Д 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Роксбор-БЦ 159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Бутифос 1039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Роксбор-КС 159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Бутосил 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Роксбор-МВ 159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Валексон 458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Сантофлекс-77 291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Ванилин 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Севин 759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Вернам 878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Семерон 697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Винифос 434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Сильван 703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Витавакс 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Симазин 1181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Гардона 1196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Солан 1188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Гексахлоран 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Спирт аллиловый 958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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-Гексахлоран 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Спирт кротониловый 958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Гексахлорофен 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Спирт лауриловый 942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Гекссилур 1235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Стрептоцид 40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Гексоген 1242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Сульгин 48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Гептахлор 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Сульфадимезин 41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Гетерофос 885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Сульфадиметоксин 353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Гидроперекись кумола 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Сульфален 42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Глинозем 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Сульфамонометоксин 44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Гранозан 1287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Сульфапиридазин 43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2,4-ДА 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Сульфацил 47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ДАФ-56 261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Тетраметиленимин 854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ДДВФ 324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Тетраметиленсельфон 973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ДДТ 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Тиазон 339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Декалин 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Тилам 886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Десмедифам 1306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Тиодан 226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Диамен 268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4,4-Тиодифенил 144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Дианат 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Тиофос 452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Диамцетам-5 996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Тиофуран 1023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Дибром 318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Тиурам Д 998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Дивинил 167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Тиурам ЭФ 447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Дигидроизофорон 1055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ТМТД 998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4,4-Дигидрооксидифенилсульфид 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Тордон 22К 571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Дикетен 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Трефлан 363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Дикетон 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Трифтазин 1065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Дикрезил 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Триаллат 1078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Дилор 286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Триацетонамин 817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Дилудин 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Трилан 1081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Дильдрин 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Трихлорметафос-3 713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Диносеб 361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left="76" w:hanging="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Тролен 340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Диоксид диэтилена 373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ФДН 347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Диоксолан-1,3 1143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Феназон 1115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Диптал 1078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Фенибут 249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Дитризинтитрат 667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Фенмедифам 716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Дифенацил 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Фентален-14 1003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Дифениловый эфир 385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Фенурон 1119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Дихлор 419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Фитон 1046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1,1-Дихлорэтилен 194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Фозалон 460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Енамин 1236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Фосфамид 328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Желтая кровяная соль 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Фосфин 206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Зоокумарин 1116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11 1092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Изофорон 1056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12 412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Изофос-2 428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12В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Ингалан 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13В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 БТА 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22 393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 БЦГА 1228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112 1009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В-30 524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113 1091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 Г-2 220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114 426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 И-1-А 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114В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 М-1 1231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115 836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 МСДА-11 436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141 432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Ингибитор коррозии НДА 437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142 394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Индантрон 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143 1076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Итенсаин 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151 733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Интеркардин 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152 395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Иодофенфос 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Фреон 318С 820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Ипазин 1185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Фталазол 522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ИФК 491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Фталафос 345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ИФК-хлор 493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Фторотан 1073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Каратан 366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Фуразолидон 793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Карбатион 749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Хардин 463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Карбин 1183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Хлоразин 1179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Карбоксид 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Хлораль 1079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Карборунд 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Хлорамп 571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Карбофос 312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Хлорекс 414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Картоцид 1042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Хлориндан 821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Карпен 464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Хлорофос 332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Кетоэфир 1241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Хлорпинаколин 1184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Кислота мукохлорная 543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Хлорфин 1199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Китацин 485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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-Хлор-4-хлортолуол 1175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Которан 1066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Хлорхолинхлорид 1206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Красная кровяная соль 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Холинхлорид 816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Кротилин 1187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Церкоцид 1046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Кумол 486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Цианокс 349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Купрозан 1276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Цианурхлорид 1090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КЦА 1230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Цидиал 1291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Линурон 679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Цинеб 1276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М-8 1121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Экатин 352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М-81 352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Электрокорунд 29, 31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Малоран 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Эптам 1271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Манеб 1277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Этазол 46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Мафенида ацетат 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Этафос 1297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Мизитила оксид 487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Этиловый эфир фенола 1114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Мельпрекс 464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Этиловый эфир этиленгликоля 1303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Метальдегид 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Этриол 1054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Метафос 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ЭФ-2 404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Метилакрилат 682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Ялан 1267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Метилацетофос 327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Метилнитрофос 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2-Метилпентанол 672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232BC" w:rsidRPr="00A232BC" w:rsidRDefault="00A232BC" w:rsidP="00A232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ДАННЫЕ</w:t>
            </w:r>
          </w:p>
          <w:p w:rsidR="00A232BC" w:rsidRPr="00A232BC" w:rsidRDefault="00A232BC" w:rsidP="00A232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РАЗРАБОТАН И ВНЕСЕН Министерством здравоохранения СССР, Всесоюзным Центральным Советом Профессиональных Союзов</w:t>
            </w:r>
          </w:p>
          <w:p w:rsidR="00A232BC" w:rsidRPr="00A232BC" w:rsidRDefault="00A232BC" w:rsidP="00A232BC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</w:t>
            </w:r>
          </w:p>
          <w:p w:rsidR="00A232BC" w:rsidRPr="00A232BC" w:rsidRDefault="00A232BC" w:rsidP="00A232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Каспаров, Р. Ф. Афанасьева, Е. К. Прохорова, (руководители темы), О.Г. 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Алексеева, Л.Г. Арутюнян, Л.А. Басаргина, Н.А. Бессонова, Л.П. Боброва-Голикова, Н.Л. Василенко, Л.А. Гвозденко, Б.А. Дворянчиков, Г.А. Дьякова, Л.П. Еловская, Н.Г. Иванов, Н.Г. Карнаух, Б.А. Кацнельсон, Б.А. Курляндский, Б.Г. Лыткин, Н.С. Михайлова, Н.Н. Молодкина, С.И. Муравьева, Л.В. Павлухин, Е.М. Ратнер, Г.Н. Репин, Л.А. Серебряный, К.К. Сидоров, Е.Л. Синицина, Н.В. Славинская, В.Н. Тетеревников, В.П. Чащин, Ф.М. Шлейфман, Н.И. Шумская</w:t>
            </w:r>
          </w:p>
          <w:p w:rsidR="00A232BC" w:rsidRPr="00A232BC" w:rsidRDefault="00A232BC" w:rsidP="00A232BC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УТВЕРЖДЕН И ВВЕДЕН В ДЕЙСТВИЕ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Государственного комитета СССР по стандартам от 29.09.88 № 3388</w:t>
            </w:r>
          </w:p>
          <w:p w:rsidR="00A232BC" w:rsidRPr="00A232BC" w:rsidRDefault="00A232BC" w:rsidP="00A232BC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ВЗАМЕН ГОСТ 12.1.005-76</w:t>
            </w:r>
          </w:p>
          <w:p w:rsidR="00A232BC" w:rsidRPr="00A232BC" w:rsidRDefault="00A232BC" w:rsidP="00A232BC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ССЫЛОЧНЫЕ НОРМАТИВНО-ТЕХНИЧЕСКИЕ ДОКУМЕНТЫ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  <w:gridCol w:w="4952"/>
            </w:tblGrid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Обозначение НТД,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который дана ссылка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пункта, приложения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 8.010-90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91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5.1, 5.2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4" w:tooltip="ГОСТ 12.1.007-76" w:history="1">
                    <w:r w:rsidRPr="00A232BC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u w:val="single"/>
                        <w:lang w:eastAsia="ru-RU"/>
                      </w:rPr>
                      <w:t>ГОСТ 12.1.007-76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91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1, п. 16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5" w:tooltip="ГОСТ 12.1.014-84" w:history="1">
                    <w:r w:rsidRPr="00A232BC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u w:val="single"/>
                        <w:lang w:eastAsia="ru-RU"/>
                      </w:rPr>
                      <w:t>ГОСТ 12.1.014-84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91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5.6</w:t>
                  </w:r>
                </w:p>
              </w:tc>
            </w:tr>
            <w:tr w:rsidR="00A232BC" w:rsidRPr="00A232B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6" w:tooltip="ССБТ. Воздух рабочей зоны. Требования к методикам измерения концентраций вредных веществ" w:history="1">
                    <w:r w:rsidRPr="00A232BC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u w:val="single"/>
                        <w:lang w:eastAsia="ru-RU"/>
                      </w:rPr>
                      <w:t>ГОСТ 12.1.016-79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32BC" w:rsidRPr="00A232BC" w:rsidRDefault="00A232BC" w:rsidP="00A232BC">
                  <w:pPr>
                    <w:spacing w:after="0" w:line="240" w:lineRule="auto"/>
                    <w:ind w:firstLine="91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32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5.1, 5.2</w:t>
                  </w:r>
                </w:p>
              </w:tc>
            </w:tr>
          </w:tbl>
          <w:p w:rsidR="00A232BC" w:rsidRPr="00A232BC" w:rsidRDefault="00A232BC" w:rsidP="00A232BC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ПЕРЕИЗДАНИЕ. </w:t>
            </w:r>
            <w:r w:rsidRPr="00A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1998 г.</w:t>
            </w:r>
          </w:p>
        </w:tc>
      </w:tr>
    </w:tbl>
    <w:p w:rsidR="007E7992" w:rsidRDefault="007E7992"/>
    <w:sectPr w:rsidR="007E7992" w:rsidSect="007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232BC"/>
    <w:rsid w:val="003D562D"/>
    <w:rsid w:val="007E7992"/>
    <w:rsid w:val="00A2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92"/>
  </w:style>
  <w:style w:type="paragraph" w:styleId="1">
    <w:name w:val="heading 1"/>
    <w:basedOn w:val="a"/>
    <w:link w:val="10"/>
    <w:uiPriority w:val="9"/>
    <w:qFormat/>
    <w:rsid w:val="00A2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3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3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3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32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232BC"/>
  </w:style>
  <w:style w:type="paragraph" w:styleId="z-1">
    <w:name w:val="HTML Bottom of Form"/>
    <w:basedOn w:val="a"/>
    <w:next w:val="a"/>
    <w:link w:val="z-2"/>
    <w:hidden/>
    <w:uiPriority w:val="99"/>
    <w:unhideWhenUsed/>
    <w:rsid w:val="00A23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232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232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2BC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2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3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A2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4/4654/index.htm" TargetMode="External"/><Relationship Id="rId13" Type="http://schemas.openxmlformats.org/officeDocument/2006/relationships/hyperlink" Target="http://www.docload.ru/Basesdoc/4/4654/index.htm" TargetMode="External"/><Relationship Id="rId18" Type="http://schemas.openxmlformats.org/officeDocument/2006/relationships/hyperlink" Target="http://www.docload.ru/Basesdoc/4/4654/index.htm" TargetMode="External"/><Relationship Id="rId26" Type="http://schemas.openxmlformats.org/officeDocument/2006/relationships/hyperlink" Target="http://www.docload.ru/Basesdoc/4/4654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4/4654/index.htm" TargetMode="External"/><Relationship Id="rId34" Type="http://schemas.openxmlformats.org/officeDocument/2006/relationships/hyperlink" Target="http://www.docload.ru/Basesdoc/4/4685/index.htm" TargetMode="External"/><Relationship Id="rId7" Type="http://schemas.openxmlformats.org/officeDocument/2006/relationships/hyperlink" Target="http://www.docload.ru/Basesdoc/4/4654/index.htm" TargetMode="External"/><Relationship Id="rId12" Type="http://schemas.openxmlformats.org/officeDocument/2006/relationships/hyperlink" Target="http://www.docload.ru/Basesdoc/4/4654/index.htm" TargetMode="External"/><Relationship Id="rId17" Type="http://schemas.openxmlformats.org/officeDocument/2006/relationships/hyperlink" Target="http://www.docload.ru/Basesdoc/4/4654/index.htm" TargetMode="External"/><Relationship Id="rId25" Type="http://schemas.openxmlformats.org/officeDocument/2006/relationships/hyperlink" Target="http://www.docload.ru/Basesdoc/4/4654/index.htm" TargetMode="External"/><Relationship Id="rId33" Type="http://schemas.openxmlformats.org/officeDocument/2006/relationships/hyperlink" Target="http://www.docload.ru/Basesdoc/4/4654/index.ht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4/4654/index.htm" TargetMode="External"/><Relationship Id="rId20" Type="http://schemas.openxmlformats.org/officeDocument/2006/relationships/hyperlink" Target="http://www.docload.ru/Basesdoc/4/4654/index.htm" TargetMode="External"/><Relationship Id="rId29" Type="http://schemas.openxmlformats.org/officeDocument/2006/relationships/hyperlink" Target="http://www.docload.ru/Basesdoc/6/604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4/4654/index.htm" TargetMode="External"/><Relationship Id="rId11" Type="http://schemas.openxmlformats.org/officeDocument/2006/relationships/hyperlink" Target="http://www.docload.ru/Basesdoc/4/4654/index.htm" TargetMode="External"/><Relationship Id="rId24" Type="http://schemas.openxmlformats.org/officeDocument/2006/relationships/hyperlink" Target="http://www.docload.ru/Basesdoc/4/4654/index.htm" TargetMode="External"/><Relationship Id="rId32" Type="http://schemas.openxmlformats.org/officeDocument/2006/relationships/image" Target="media/image4.gif"/><Relationship Id="rId37" Type="http://schemas.openxmlformats.org/officeDocument/2006/relationships/fontTable" Target="fontTable.xml"/><Relationship Id="rId5" Type="http://schemas.openxmlformats.org/officeDocument/2006/relationships/hyperlink" Target="http://www.docload.ru/Basesdoc/4/4654/index.htm" TargetMode="External"/><Relationship Id="rId15" Type="http://schemas.openxmlformats.org/officeDocument/2006/relationships/hyperlink" Target="http://www.docload.ru/Basesdoc/4/4654/index.htm" TargetMode="External"/><Relationship Id="rId23" Type="http://schemas.openxmlformats.org/officeDocument/2006/relationships/hyperlink" Target="http://www.docload.ru/Basesdoc/4/4654/index.htm" TargetMode="External"/><Relationship Id="rId28" Type="http://schemas.openxmlformats.org/officeDocument/2006/relationships/image" Target="media/image3.gif"/><Relationship Id="rId36" Type="http://schemas.openxmlformats.org/officeDocument/2006/relationships/hyperlink" Target="http://www.docload.ru/Basesdoc/6/6931/index.htm" TargetMode="External"/><Relationship Id="rId10" Type="http://schemas.openxmlformats.org/officeDocument/2006/relationships/hyperlink" Target="http://www.docload.ru/Basesdoc/4/4654/index.htm" TargetMode="External"/><Relationship Id="rId19" Type="http://schemas.openxmlformats.org/officeDocument/2006/relationships/hyperlink" Target="http://www.docload.ru/Basesdoc/4/4654/index.htm" TargetMode="External"/><Relationship Id="rId31" Type="http://schemas.openxmlformats.org/officeDocument/2006/relationships/hyperlink" Target="http://www.docload.ru/Basesdoc/4/4685/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ocload.ru/Basesdoc/4/4654/index.htm" TargetMode="External"/><Relationship Id="rId14" Type="http://schemas.openxmlformats.org/officeDocument/2006/relationships/hyperlink" Target="http://www.docload.ru/Basesdoc/4/4654/index.htm" TargetMode="External"/><Relationship Id="rId22" Type="http://schemas.openxmlformats.org/officeDocument/2006/relationships/hyperlink" Target="http://www.docload.ru/Basesdoc/4/4654/index.htm" TargetMode="External"/><Relationship Id="rId27" Type="http://schemas.openxmlformats.org/officeDocument/2006/relationships/image" Target="media/image2.gif"/><Relationship Id="rId30" Type="http://schemas.openxmlformats.org/officeDocument/2006/relationships/hyperlink" Target="http://www.docload.ru/Basesdoc/4/4654/index.htm" TargetMode="External"/><Relationship Id="rId35" Type="http://schemas.openxmlformats.org/officeDocument/2006/relationships/hyperlink" Target="http://www.docload.ru/Basesdoc/6/604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14930</Words>
  <Characters>85104</Characters>
  <Application>Microsoft Office Word</Application>
  <DocSecurity>0</DocSecurity>
  <Lines>709</Lines>
  <Paragraphs>199</Paragraphs>
  <ScaleCrop>false</ScaleCrop>
  <Company/>
  <LinksUpToDate>false</LinksUpToDate>
  <CharactersWithSpaces>99835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2012-05-10T02:35:00Z</dcterms:created>
  <dcterms:modified xsi:type="dcterms:W3CDTF">2012-05-10T02:36:00Z</dcterms:modified>
</cp:coreProperties>
</file>