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bookmarkStart w:id="0" w:name="S2"/>
      <w:bookmarkStart w:id="1" w:name="S1"/>
      <w:bookmarkStart w:id="2" w:name="S2"/>
      <w:bookmarkStart w:id="3" w:name="S1"/>
      <w:bookmarkEnd w:id="2"/>
      <w:bookmarkEnd w:id="3"/>
      <w:r>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9638"/>
      </w:tblGrid>
      <w:tr>
        <w:trPr>
          <w:cantSplit w:val="false"/>
        </w:trPr>
        <w:tc>
          <w:tcPr>
            <w:tcW w:type="dxa" w:w="9638"/>
            <w:tcBorders>
              <w:top w:val="nil"/>
              <w:left w:val="nil"/>
              <w:bottom w:val="nil"/>
              <w:right w:val="nil"/>
            </w:tcBorders>
            <w:shd w:fill="auto" w:val="clear"/>
          </w:tcPr>
          <w:p>
            <w:pPr>
              <w:pStyle w:val="style21"/>
              <w:spacing w:after="120" w:before="0"/>
              <w:ind w:hanging="0" w:left="0" w:right="0"/>
              <w:contextualSpacing w:val="false"/>
              <w:jc w:val="center"/>
              <w:rPr>
                <w:rFonts w:ascii="Times New Roman" w:hAnsi="Times New Roman"/>
                <w:sz w:val="24"/>
              </w:rPr>
            </w:pPr>
            <w:bookmarkStart w:id="4" w:name="S4"/>
            <w:bookmarkStart w:id="5" w:name="S3"/>
            <w:bookmarkEnd w:id="4"/>
            <w:bookmarkEnd w:id="5"/>
            <w:r>
              <w:rPr>
                <w:rFonts w:ascii="Times New Roman" w:hAnsi="Times New Roman"/>
                <w:b/>
                <w:sz w:val="24"/>
              </w:rPr>
              <w:t>МИНИСТЕРСТВО ТОПЛИВА И ЭНЕРГЕТИКИ </w:t>
              <w:br/>
              <w:t>РОССИЙСКОЙ ФЕДЕРАЦИИ </w:t>
              <w:br/>
            </w:r>
            <w:r>
              <w:rPr>
                <w:rFonts w:ascii="Times New Roman" w:hAnsi="Times New Roman"/>
                <w:sz w:val="24"/>
              </w:rPr>
              <w:t>Всероссийский научно-исследовательский и конструкторско-технологический институт </w:t>
              <w:br/>
              <w:t>оборудования нефтеперерабатывающей и нефтехимической промышленности </w:t>
              <w:br/>
              <w:t>(ВНИКТИнефтехимоборудование)</w:t>
            </w:r>
          </w:p>
        </w:tc>
      </w:tr>
    </w:tbl>
    <w:p>
      <w:pPr>
        <w:pStyle w:val="style17"/>
        <w:spacing w:after="0" w:before="0"/>
        <w:ind w:hanging="0" w:left="0" w:right="0"/>
        <w:contextualSpacing w:val="false"/>
        <w:jc w:val="center"/>
        <w:rPr>
          <w:caps w:val="false"/>
          <w:smallCaps w:val="false"/>
          <w:color w:val="000000"/>
          <w:spacing w:val="0"/>
        </w:rPr>
      </w:pPr>
      <w:bookmarkStart w:id="6" w:name="S5"/>
      <w:bookmarkEnd w:id="6"/>
      <w:r>
        <w:rPr>
          <w:caps w:val="false"/>
          <w:smallCaps w:val="false"/>
          <w:color w:val="000000"/>
          <w:spacing w:val="0"/>
        </w:rPr>
        <w:t> </w:t>
      </w:r>
    </w:p>
    <w:p>
      <w:pPr>
        <w:pStyle w:val="style0"/>
        <w:spacing w:after="0" w:before="0"/>
        <w:contextualSpacing w:val="false"/>
        <w:rPr>
          <w:sz w:val="4"/>
          <w:szCs w:val="4"/>
        </w:rPr>
      </w:pPr>
      <w:bookmarkStart w:id="7" w:name="S1122"/>
      <w:bookmarkStart w:id="8" w:name="S21289"/>
      <w:bookmarkStart w:id="9" w:name="S1122"/>
      <w:bookmarkStart w:id="10" w:name="S21289"/>
      <w:bookmarkEnd w:id="9"/>
      <w:bookmarkEnd w:id="10"/>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4969"/>
        <w:gridCol w:w="4668"/>
      </w:tblGrid>
      <w:tr>
        <w:trPr>
          <w:cantSplit w:val="false"/>
        </w:trPr>
        <w:tc>
          <w:tcPr>
            <w:tcW w:type="dxa" w:w="4969"/>
            <w:tcBorders>
              <w:top w:val="nil"/>
              <w:left w:val="nil"/>
              <w:bottom w:val="nil"/>
              <w:right w:val="nil"/>
            </w:tcBorders>
            <w:shd w:fill="auto" w:val="clear"/>
          </w:tcPr>
          <w:p>
            <w:pPr>
              <w:pStyle w:val="style21"/>
              <w:spacing w:after="0" w:before="120"/>
              <w:ind w:hanging="0" w:left="0" w:right="0"/>
              <w:contextualSpacing w:val="false"/>
              <w:jc w:val="both"/>
              <w:rPr>
                <w:rFonts w:ascii="Times New Roman" w:hAnsi="Times New Roman"/>
                <w:sz w:val="24"/>
              </w:rPr>
            </w:pPr>
            <w:bookmarkStart w:id="11" w:name="S6"/>
            <w:bookmarkStart w:id="12" w:name="S7"/>
            <w:bookmarkEnd w:id="11"/>
            <w:bookmarkEnd w:id="12"/>
            <w:r>
              <w:rPr>
                <w:rFonts w:ascii="Times New Roman" w:hAnsi="Times New Roman"/>
                <w:sz w:val="24"/>
              </w:rPr>
              <w:t>СОГЛАСОВАНО</w:t>
            </w:r>
          </w:p>
          <w:p>
            <w:pPr>
              <w:pStyle w:val="style21"/>
              <w:spacing w:after="0" w:before="0"/>
              <w:ind w:hanging="0" w:left="0" w:right="0"/>
              <w:contextualSpacing w:val="false"/>
              <w:jc w:val="both"/>
              <w:rPr>
                <w:rFonts w:ascii="Times New Roman" w:hAnsi="Times New Roman"/>
                <w:sz w:val="24"/>
              </w:rPr>
            </w:pPr>
            <w:bookmarkStart w:id="13" w:name="S8"/>
            <w:bookmarkEnd w:id="13"/>
            <w:r>
              <w:rPr>
                <w:rFonts w:ascii="Times New Roman" w:hAnsi="Times New Roman"/>
                <w:sz w:val="24"/>
              </w:rPr>
              <w:t>Первый заместитель Председателя</w:t>
            </w:r>
          </w:p>
          <w:p>
            <w:pPr>
              <w:pStyle w:val="style21"/>
              <w:spacing w:after="0" w:before="0"/>
              <w:ind w:hanging="0" w:left="0" w:right="0"/>
              <w:contextualSpacing w:val="false"/>
              <w:jc w:val="both"/>
              <w:rPr>
                <w:rFonts w:ascii="Times New Roman" w:hAnsi="Times New Roman"/>
                <w:sz w:val="24"/>
              </w:rPr>
            </w:pPr>
            <w:bookmarkStart w:id="14" w:name="S81"/>
            <w:bookmarkEnd w:id="14"/>
            <w:r>
              <w:rPr>
                <w:rFonts w:ascii="Times New Roman" w:hAnsi="Times New Roman"/>
                <w:sz w:val="24"/>
              </w:rPr>
              <w:t>Госгортехнадзора России</w:t>
            </w:r>
          </w:p>
          <w:p>
            <w:pPr>
              <w:pStyle w:val="style21"/>
              <w:spacing w:after="0" w:before="0"/>
              <w:ind w:hanging="0" w:left="0" w:right="0"/>
              <w:contextualSpacing w:val="false"/>
              <w:jc w:val="both"/>
              <w:rPr>
                <w:rFonts w:ascii="Times New Roman" w:hAnsi="Times New Roman"/>
                <w:sz w:val="24"/>
              </w:rPr>
            </w:pPr>
            <w:bookmarkStart w:id="15" w:name="S82"/>
            <w:bookmarkEnd w:id="15"/>
            <w:r>
              <w:rPr/>
              <w:t>          </w:t>
            </w:r>
            <w:r>
              <w:rPr>
                <w:rFonts w:ascii="Times New Roman" w:hAnsi="Times New Roman"/>
                <w:sz w:val="24"/>
              </w:rPr>
              <w:t>Е. А. Малов</w:t>
            </w:r>
          </w:p>
          <w:p>
            <w:pPr>
              <w:pStyle w:val="style21"/>
              <w:spacing w:after="0" w:before="0"/>
              <w:ind w:hanging="0" w:left="0" w:right="0"/>
              <w:contextualSpacing w:val="false"/>
              <w:jc w:val="both"/>
              <w:rPr>
                <w:rFonts w:ascii="Times New Roman" w:hAnsi="Times New Roman"/>
                <w:sz w:val="24"/>
              </w:rPr>
            </w:pPr>
            <w:bookmarkStart w:id="16" w:name="S83"/>
            <w:bookmarkStart w:id="17" w:name="S676"/>
            <w:bookmarkStart w:id="18" w:name="S675"/>
            <w:bookmarkEnd w:id="16"/>
            <w:bookmarkEnd w:id="17"/>
            <w:bookmarkEnd w:id="18"/>
            <w:r>
              <w:rPr>
                <w:rFonts w:ascii="Times New Roman" w:hAnsi="Times New Roman"/>
                <w:sz w:val="24"/>
              </w:rPr>
              <w:t>(письмо № 02-35/122 от 16.05.94 г.)</w:t>
            </w:r>
          </w:p>
        </w:tc>
        <w:tc>
          <w:tcPr>
            <w:tcW w:type="dxa" w:w="4668"/>
            <w:tcBorders>
              <w:top w:val="nil"/>
              <w:left w:val="nil"/>
              <w:bottom w:val="nil"/>
              <w:right w:val="nil"/>
            </w:tcBorders>
            <w:shd w:fill="auto" w:val="clear"/>
          </w:tcPr>
          <w:p>
            <w:pPr>
              <w:pStyle w:val="style21"/>
              <w:spacing w:after="0" w:before="120"/>
              <w:ind w:hanging="0" w:left="0" w:right="0"/>
              <w:contextualSpacing w:val="false"/>
              <w:jc w:val="right"/>
              <w:rPr>
                <w:rFonts w:ascii="Times New Roman" w:hAnsi="Times New Roman"/>
                <w:sz w:val="24"/>
              </w:rPr>
            </w:pPr>
            <w:bookmarkStart w:id="19" w:name="S9"/>
            <w:bookmarkEnd w:id="19"/>
            <w:r>
              <w:rPr>
                <w:rFonts w:ascii="Times New Roman" w:hAnsi="Times New Roman"/>
                <w:sz w:val="24"/>
              </w:rPr>
              <w:t>УТВЕРЖДАЮ</w:t>
            </w:r>
          </w:p>
          <w:p>
            <w:pPr>
              <w:pStyle w:val="style21"/>
              <w:spacing w:after="0" w:before="0"/>
              <w:ind w:hanging="0" w:left="0" w:right="0"/>
              <w:contextualSpacing w:val="false"/>
              <w:jc w:val="right"/>
              <w:rPr>
                <w:rFonts w:ascii="Times New Roman" w:hAnsi="Times New Roman"/>
                <w:sz w:val="24"/>
              </w:rPr>
            </w:pPr>
            <w:bookmarkStart w:id="20" w:name="SA"/>
            <w:bookmarkEnd w:id="20"/>
            <w:r>
              <w:rPr>
                <w:rFonts w:ascii="Times New Roman" w:hAnsi="Times New Roman"/>
                <w:sz w:val="24"/>
              </w:rPr>
              <w:t>Заместитель руководителя</w:t>
            </w:r>
          </w:p>
          <w:p>
            <w:pPr>
              <w:pStyle w:val="style21"/>
              <w:spacing w:after="0" w:before="0"/>
              <w:ind w:hanging="0" w:left="0" w:right="0"/>
              <w:contextualSpacing w:val="false"/>
              <w:jc w:val="right"/>
              <w:rPr>
                <w:rFonts w:ascii="Times New Roman" w:hAnsi="Times New Roman"/>
                <w:sz w:val="24"/>
              </w:rPr>
            </w:pPr>
            <w:bookmarkStart w:id="21" w:name="SA214"/>
            <w:bookmarkEnd w:id="21"/>
            <w:r>
              <w:rPr>
                <w:rFonts w:ascii="Times New Roman" w:hAnsi="Times New Roman"/>
                <w:sz w:val="24"/>
              </w:rPr>
              <w:t>Департамента нефтепереработки</w:t>
            </w:r>
          </w:p>
          <w:p>
            <w:pPr>
              <w:pStyle w:val="style21"/>
              <w:spacing w:after="0" w:before="0"/>
              <w:ind w:hanging="0" w:left="0" w:right="0"/>
              <w:contextualSpacing w:val="false"/>
              <w:jc w:val="right"/>
              <w:rPr>
                <w:rFonts w:ascii="Times New Roman" w:hAnsi="Times New Roman"/>
                <w:sz w:val="24"/>
              </w:rPr>
            </w:pPr>
            <w:bookmarkStart w:id="22" w:name="SA215"/>
            <w:bookmarkEnd w:id="22"/>
            <w:r>
              <w:rPr>
                <w:rFonts w:ascii="Times New Roman" w:hAnsi="Times New Roman"/>
                <w:sz w:val="24"/>
              </w:rPr>
              <w:t>В. П. Белов</w:t>
            </w:r>
          </w:p>
          <w:p>
            <w:pPr>
              <w:pStyle w:val="style21"/>
              <w:spacing w:after="0" w:before="0"/>
              <w:ind w:hanging="0" w:left="0" w:right="0"/>
              <w:contextualSpacing w:val="false"/>
              <w:jc w:val="right"/>
              <w:rPr>
                <w:rFonts w:ascii="Times New Roman" w:hAnsi="Times New Roman"/>
                <w:sz w:val="24"/>
              </w:rPr>
            </w:pPr>
            <w:bookmarkStart w:id="23" w:name="SA216"/>
            <w:bookmarkEnd w:id="23"/>
            <w:r>
              <w:rPr>
                <w:rFonts w:ascii="Times New Roman" w:hAnsi="Times New Roman"/>
                <w:sz w:val="24"/>
              </w:rPr>
              <w:t>16 декабря 1993 г.</w:t>
            </w:r>
          </w:p>
        </w:tc>
      </w:tr>
    </w:tbl>
    <w:p>
      <w:pPr>
        <w:pStyle w:val="style17"/>
        <w:spacing w:after="0" w:before="0"/>
        <w:ind w:hanging="0" w:left="0" w:right="0"/>
        <w:contextualSpacing w:val="false"/>
        <w:jc w:val="center"/>
        <w:rPr>
          <w:caps w:val="false"/>
          <w:smallCaps w:val="false"/>
          <w:color w:val="000000"/>
          <w:spacing w:val="0"/>
        </w:rPr>
      </w:pPr>
      <w:bookmarkStart w:id="24" w:name="S5671"/>
      <w:bookmarkEnd w:id="24"/>
      <w:r>
        <w:rPr>
          <w:caps w:val="false"/>
          <w:smallCaps w:val="false"/>
          <w:color w:val="000000"/>
          <w:spacing w:val="0"/>
        </w:rPr>
        <w:t> </w:t>
      </w:r>
    </w:p>
    <w:p>
      <w:pPr>
        <w:pStyle w:val="style17"/>
        <w:spacing w:after="0" w:before="0"/>
        <w:ind w:hanging="0" w:left="0" w:right="0"/>
        <w:contextualSpacing w:val="false"/>
        <w:jc w:val="center"/>
        <w:rPr>
          <w:caps w:val="false"/>
          <w:smallCaps w:val="false"/>
          <w:color w:val="000000"/>
          <w:spacing w:val="0"/>
        </w:rPr>
      </w:pPr>
      <w:bookmarkStart w:id="25" w:name="S5672"/>
      <w:bookmarkEnd w:id="25"/>
      <w:r>
        <w:rPr>
          <w:caps w:val="false"/>
          <w:smallCaps w:val="false"/>
          <w:color w:val="000000"/>
          <w:spacing w:val="0"/>
        </w:rPr>
        <w:t> </w:t>
      </w:r>
    </w:p>
    <w:p>
      <w:pPr>
        <w:pStyle w:val="style0"/>
        <w:spacing w:after="0" w:before="0"/>
        <w:contextualSpacing w:val="false"/>
        <w:rPr>
          <w:sz w:val="4"/>
          <w:szCs w:val="4"/>
        </w:rPr>
      </w:pPr>
      <w:bookmarkStart w:id="26" w:name="S1123"/>
      <w:bookmarkStart w:id="27" w:name="S21290"/>
      <w:bookmarkStart w:id="28" w:name="S1123"/>
      <w:bookmarkStart w:id="29" w:name="S21290"/>
      <w:bookmarkEnd w:id="28"/>
      <w:bookmarkEnd w:id="29"/>
      <w:r>
        <w:rPr>
          <w:sz w:val="4"/>
          <w:szCs w:val="4"/>
        </w:rPr>
      </w:r>
    </w:p>
    <w:tbl>
      <w:tblPr>
        <w:tblW w:type="dxa" w:w="9638"/>
        <w:jc w:val="center"/>
        <w:tblInd w:type="dxa" w:w="0"/>
        <w:tblBorders>
          <w:top w:color="000000" w:space="0" w:sz="8" w:val="single"/>
          <w:left w:val="nil"/>
          <w:bottom w:color="000000" w:space="0" w:sz="8" w:val="single"/>
          <w:insideH w:color="000000" w:space="0" w:sz="8" w:val="single"/>
          <w:right w:val="nil"/>
          <w:insideV w:val="nil"/>
        </w:tblBorders>
        <w:tblCellMar>
          <w:top w:type="dxa" w:w="28"/>
          <w:left w:type="dxa" w:w="0"/>
          <w:bottom w:type="dxa" w:w="28"/>
          <w:right w:type="dxa" w:w="0"/>
        </w:tblCellMar>
      </w:tblPr>
      <w:tblGrid>
        <w:gridCol w:w="9638"/>
      </w:tblGrid>
      <w:tr>
        <w:trPr>
          <w:cantSplit w:val="false"/>
        </w:trPr>
        <w:tc>
          <w:tcPr>
            <w:tcW w:type="dxa" w:w="9638"/>
            <w:tcBorders>
              <w:top w:color="000000" w:space="0" w:sz="8" w:val="single"/>
              <w:left w:val="nil"/>
              <w:bottom w:color="000000" w:space="0" w:sz="8" w:val="single"/>
              <w:right w:val="nil"/>
            </w:tcBorders>
            <w:shd w:fill="auto" w:val="clear"/>
          </w:tcPr>
          <w:p>
            <w:pPr>
              <w:pStyle w:val="style21"/>
              <w:spacing w:after="0" w:before="120"/>
              <w:ind w:hanging="0" w:left="0" w:right="0"/>
              <w:contextualSpacing w:val="false"/>
              <w:jc w:val="center"/>
              <w:rPr>
                <w:rFonts w:ascii="Times New Roman" w:hAnsi="Times New Roman"/>
                <w:b/>
                <w:sz w:val="28"/>
              </w:rPr>
            </w:pPr>
            <w:bookmarkStart w:id="30" w:name="SB"/>
            <w:bookmarkStart w:id="31" w:name="SC"/>
            <w:bookmarkStart w:id="32" w:name="SD"/>
            <w:bookmarkEnd w:id="30"/>
            <w:bookmarkEnd w:id="31"/>
            <w:bookmarkEnd w:id="32"/>
            <w:r>
              <w:rPr>
                <w:rFonts w:ascii="Times New Roman" w:hAnsi="Times New Roman"/>
                <w:b/>
                <w:sz w:val="28"/>
              </w:rPr>
              <w:t>ИНСТРУКЦИЯ </w:t>
              <w:br/>
              <w:t>по техническому надзору, методам ревизии и отбраковке трубчатых печей, </w:t>
              <w:br/>
              <w:t>резервуаров, сосудов и аппаратов </w:t>
              <w:br/>
              <w:t>нефтеперерабатывающих и нефтехимических производств</w:t>
            </w:r>
          </w:p>
          <w:p>
            <w:pPr>
              <w:pStyle w:val="style21"/>
              <w:spacing w:after="0" w:before="0"/>
              <w:ind w:hanging="0" w:left="0" w:right="0"/>
              <w:contextualSpacing w:val="false"/>
              <w:jc w:val="center"/>
              <w:rPr>
                <w:rFonts w:ascii="Times New Roman" w:hAnsi="Times New Roman"/>
                <w:b/>
                <w:sz w:val="28"/>
              </w:rPr>
            </w:pPr>
            <w:bookmarkStart w:id="33" w:name="S5673"/>
            <w:bookmarkStart w:id="34" w:name="SE"/>
            <w:bookmarkStart w:id="35" w:name="S21291"/>
            <w:bookmarkStart w:id="36" w:name="SF"/>
            <w:bookmarkEnd w:id="33"/>
            <w:bookmarkEnd w:id="34"/>
            <w:bookmarkEnd w:id="35"/>
            <w:bookmarkEnd w:id="36"/>
            <w:r>
              <w:rPr>
                <w:rFonts w:ascii="Times New Roman" w:hAnsi="Times New Roman"/>
                <w:b/>
                <w:sz w:val="28"/>
              </w:rPr>
              <w:t>ИТН-93</w:t>
            </w:r>
          </w:p>
        </w:tc>
      </w:tr>
      <w:tr>
        <w:trPr>
          <w:cantSplit w:val="false"/>
        </w:trPr>
        <w:tc>
          <w:tcPr>
            <w:tcW w:type="dxa" w:w="9638"/>
            <w:tcBorders>
              <w:top w:val="nil"/>
              <w:left w:val="nil"/>
              <w:bottom w:val="nil"/>
              <w:right w:val="nil"/>
            </w:tcBorders>
            <w:shd w:fill="auto" w:val="clear"/>
            <w:tcMar>
              <w:top w:type="dxa" w:w="0"/>
              <w:bottom w:type="dxa" w:w="0"/>
            </w:tcMar>
          </w:tcPr>
          <w:p>
            <w:pPr>
              <w:pStyle w:val="style21"/>
              <w:spacing w:after="0" w:before="120"/>
              <w:ind w:hanging="0" w:left="0" w:right="0"/>
              <w:contextualSpacing w:val="false"/>
              <w:jc w:val="center"/>
              <w:rPr/>
            </w:pPr>
            <w:bookmarkStart w:id="37" w:name="SC4"/>
            <w:bookmarkStart w:id="38" w:name="SD1"/>
            <w:bookmarkEnd w:id="37"/>
            <w:bookmarkEnd w:id="38"/>
            <w:r>
              <w:rPr/>
              <w:t> </w:t>
            </w:r>
          </w:p>
        </w:tc>
      </w:tr>
    </w:tbl>
    <w:p>
      <w:pPr>
        <w:pStyle w:val="style17"/>
        <w:spacing w:after="0" w:before="0"/>
        <w:ind w:hanging="0" w:left="0" w:right="0"/>
        <w:contextualSpacing w:val="false"/>
        <w:rPr>
          <w:caps w:val="false"/>
          <w:smallCaps w:val="false"/>
          <w:color w:val="000000"/>
          <w:spacing w:val="0"/>
        </w:rPr>
      </w:pPr>
      <w:bookmarkStart w:id="39" w:name="SG"/>
      <w:bookmarkEnd w:id="39"/>
      <w:r>
        <w:rPr>
          <w:caps w:val="false"/>
          <w:smallCaps w:val="false"/>
          <w:color w:val="000000"/>
          <w:spacing w:val="0"/>
        </w:rPr>
        <w:t> </w:t>
      </w:r>
    </w:p>
    <w:p>
      <w:pPr>
        <w:pStyle w:val="style17"/>
        <w:spacing w:after="0" w:before="120"/>
        <w:ind w:hanging="0" w:left="0" w:right="0"/>
        <w:contextualSpacing w:val="false"/>
        <w:jc w:val="center"/>
        <w:rPr>
          <w:caps w:val="false"/>
          <w:smallCaps w:val="false"/>
          <w:color w:val="000000"/>
          <w:spacing w:val="0"/>
        </w:rPr>
      </w:pPr>
      <w:r>
        <w:rPr>
          <w:caps w:val="false"/>
          <w:smallCaps w:val="false"/>
          <w:color w:val="000000"/>
          <w:spacing w:val="0"/>
        </w:rPr>
        <w:t> </w:t>
      </w:r>
    </w:p>
    <w:p>
      <w:pPr>
        <w:pStyle w:val="style17"/>
        <w:spacing w:after="120" w:before="120"/>
        <w:ind w:firstLine="284" w:left="0" w:right="0"/>
        <w:contextualSpacing w:val="false"/>
        <w:jc w:val="center"/>
        <w:rPr>
          <w:rFonts w:ascii="Times New Roman" w:hAnsi="Times New Roman"/>
          <w:b w:val="false"/>
          <w:i w:val="false"/>
          <w:caps w:val="false"/>
          <w:smallCaps w:val="false"/>
          <w:color w:val="000000"/>
          <w:spacing w:val="0"/>
          <w:sz w:val="24"/>
        </w:rPr>
      </w:pPr>
      <w:bookmarkStart w:id="40" w:name="SH"/>
      <w:bookmarkEnd w:id="40"/>
      <w:r>
        <w:rPr>
          <w:rFonts w:ascii="Times New Roman" w:hAnsi="Times New Roman"/>
          <w:b w:val="false"/>
          <w:i w:val="false"/>
          <w:caps w:val="false"/>
          <w:smallCaps w:val="false"/>
          <w:color w:val="000000"/>
          <w:spacing w:val="0"/>
          <w:sz w:val="24"/>
        </w:rPr>
        <w:t>Волгоград 1995</w:t>
      </w:r>
    </w:p>
    <w:p>
      <w:pPr>
        <w:pStyle w:val="style17"/>
        <w:spacing w:after="120" w:before="120"/>
        <w:ind w:firstLine="284" w:left="0" w:right="0"/>
        <w:contextualSpacing w:val="false"/>
        <w:jc w:val="center"/>
        <w:rPr>
          <w:caps w:val="false"/>
          <w:smallCaps w:val="false"/>
          <w:color w:val="000000"/>
          <w:spacing w:val="0"/>
        </w:rPr>
      </w:pPr>
      <w:bookmarkStart w:id="41" w:name="SH1"/>
      <w:bookmarkEnd w:id="41"/>
      <w:r>
        <w:rPr>
          <w:caps w:val="false"/>
          <w:smallCaps w:val="false"/>
          <w:color w:val="000000"/>
          <w:spacing w:val="0"/>
        </w:rPr>
        <w:t> </w:t>
      </w:r>
    </w:p>
    <w:p>
      <w:pPr>
        <w:pStyle w:val="style17"/>
        <w:spacing w:after="120" w:before="120"/>
        <w:ind w:hanging="0" w:left="0" w:right="0"/>
        <w:contextualSpacing w:val="false"/>
        <w:jc w:val="center"/>
        <w:rPr>
          <w:rFonts w:ascii="Times New Roman" w:hAnsi="Times New Roman"/>
          <w:b/>
          <w:i w:val="false"/>
          <w:caps w:val="false"/>
          <w:smallCaps w:val="false"/>
          <w:color w:val="000000"/>
          <w:spacing w:val="0"/>
          <w:sz w:val="24"/>
        </w:rPr>
      </w:pPr>
      <w:bookmarkStart w:id="42" w:name="SI"/>
      <w:bookmarkEnd w:id="42"/>
      <w:r>
        <w:rPr>
          <w:rFonts w:ascii="Times New Roman" w:hAnsi="Times New Roman"/>
          <w:b/>
          <w:i w:val="false"/>
          <w:caps w:val="false"/>
          <w:smallCaps w:val="false"/>
          <w:color w:val="000000"/>
          <w:spacing w:val="0"/>
          <w:sz w:val="24"/>
        </w:rPr>
        <w:t>Содержание</w:t>
      </w:r>
    </w:p>
    <w:p>
      <w:pPr>
        <w:pStyle w:val="style0"/>
        <w:spacing w:after="0" w:before="0"/>
        <w:contextualSpacing w:val="false"/>
        <w:rPr>
          <w:sz w:val="4"/>
          <w:szCs w:val="4"/>
        </w:rPr>
      </w:pPr>
      <w:bookmarkStart w:id="43" w:name="SJ"/>
      <w:bookmarkStart w:id="44" w:name="SJ"/>
      <w:bookmarkEnd w:id="44"/>
      <w:r>
        <w:rPr>
          <w:sz w:val="4"/>
          <w:szCs w:val="4"/>
        </w:rPr>
      </w:r>
    </w:p>
    <w:tbl>
      <w:tblPr>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9638"/>
      </w:tblGrid>
      <w:tr>
        <w:trPr>
          <w:cantSplit w:val="false"/>
        </w:trPr>
        <w:tc>
          <w:tcPr>
            <w:tcW w:type="dxa" w:w="9638"/>
            <w:tcBorders>
              <w:top w:val="nil"/>
              <w:left w:val="nil"/>
              <w:bottom w:val="nil"/>
              <w:right w:val="nil"/>
            </w:tcBorders>
            <w:shd w:fill="auto" w:val="cle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"i12955"</w:instrText>
            </w:r>
            <w:r>
              <w:fldChar w:fldCharType="separate"/>
            </w:r>
            <w:bookmarkStart w:id="45" w:name="SK"/>
            <w:bookmarkStart w:id="46" w:name="SL"/>
            <w:bookmarkEnd w:id="45"/>
            <w:bookmarkEnd w:id="46"/>
            <w:r>
              <w:rPr>
                <w:rStyle w:val="style15"/>
                <w:rFonts w:ascii="Times New Roman" w:hAnsi="Times New Roman"/>
                <w:color w:val="800080"/>
                <w:sz w:val="24"/>
                <w:u w:val="single"/>
              </w:rPr>
              <w:t>ВВЕДЕНИЕ</w:t>
            </w:r>
            <w:r>
              <w:fldChar w:fldCharType="end"/>
            </w:r>
          </w:p>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"i25126"</w:instrText>
            </w:r>
            <w:r>
              <w:fldChar w:fldCharType="separate"/>
            </w:r>
            <w:bookmarkStart w:id="47" w:name="SL11"/>
            <w:bookmarkEnd w:id="47"/>
            <w:r>
              <w:rPr>
                <w:rStyle w:val="style15"/>
                <w:rFonts w:ascii="Times New Roman" w:hAnsi="Times New Roman"/>
                <w:color w:val="800080"/>
                <w:sz w:val="24"/>
                <w:u w:val="single"/>
              </w:rPr>
              <w:t>1. ТРУБЧАТЫЕ ПЕЧИ</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"i35291"</w:instrText>
            </w:r>
            <w:r>
              <w:fldChar w:fldCharType="separate"/>
            </w:r>
            <w:r>
              <w:rPr>
                <w:rStyle w:val="style15"/>
                <w:rFonts w:ascii="Times New Roman" w:hAnsi="Times New Roman"/>
                <w:color w:val="800080"/>
                <w:sz w:val="24"/>
                <w:u w:val="single"/>
              </w:rPr>
              <w:t>1.1. ОБЩИЕ УКАЗАНИЯ</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"i48234"</w:instrText>
            </w:r>
            <w:r>
              <w:fldChar w:fldCharType="separate"/>
            </w:r>
            <w:r>
              <w:rPr>
                <w:rStyle w:val="style15"/>
                <w:rFonts w:ascii="Times New Roman" w:hAnsi="Times New Roman"/>
                <w:color w:val="800080"/>
                <w:sz w:val="24"/>
                <w:u w:val="single"/>
              </w:rPr>
              <w:t>1.2. НАДЗОР ВО ВРЕМЯ ЭКСПЛУАТАЦИИ</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"i64474"</w:instrText>
            </w:r>
            <w:r>
              <w:fldChar w:fldCharType="separate"/>
            </w:r>
            <w:r>
              <w:rPr>
                <w:rStyle w:val="style15"/>
                <w:rFonts w:ascii="Times New Roman" w:hAnsi="Times New Roman"/>
                <w:color w:val="800080"/>
                <w:sz w:val="24"/>
                <w:u w:val="single"/>
              </w:rPr>
              <w:t>1.3. СОДЕРЖАНИЕ И МЕТОДЫ РЕВИЗИИ</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"i83109"</w:instrText>
            </w:r>
            <w:r>
              <w:fldChar w:fldCharType="separate"/>
            </w:r>
            <w:r>
              <w:rPr>
                <w:rStyle w:val="style15"/>
                <w:rFonts w:ascii="Times New Roman" w:hAnsi="Times New Roman"/>
                <w:color w:val="800080"/>
                <w:sz w:val="24"/>
                <w:u w:val="single"/>
              </w:rPr>
              <w:t>1.4. НОРМЫ ОТБРАКОВКИ</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"i114087"</w:instrText>
            </w:r>
            <w:r>
              <w:fldChar w:fldCharType="separate"/>
            </w:r>
            <w:r>
              <w:rPr>
                <w:rStyle w:val="style15"/>
                <w:rFonts w:ascii="Times New Roman" w:hAnsi="Times New Roman"/>
                <w:color w:val="800080"/>
                <w:sz w:val="24"/>
                <w:u w:val="single"/>
              </w:rPr>
              <w:t>1.5. ТЕХНИЧЕСКАЯ ДОКУМЕНТАЦИЯ</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"i131677"</w:instrText>
            </w:r>
            <w:r>
              <w:fldChar w:fldCharType="separate"/>
            </w:r>
            <w:r>
              <w:rPr>
                <w:rStyle w:val="style15"/>
                <w:rFonts w:ascii="Times New Roman" w:hAnsi="Times New Roman"/>
                <w:color w:val="800080"/>
                <w:sz w:val="24"/>
                <w:u w:val="single"/>
              </w:rPr>
              <w:t>ПРИЛОЖЕНИЕ 1.1</w:t>
            </w:r>
            <w:r>
              <w:fldChar w:fldCharType="end"/>
            </w:r>
          </w:p>
          <w:p>
            <w:pPr>
              <w:pStyle w:val="style21"/>
              <w:spacing w:after="0" w:before="0"/>
              <w:ind w:hanging="0" w:left="480" w:right="0"/>
              <w:contextualSpacing w:val="false"/>
              <w:rPr>
                <w:rStyle w:val="style15"/>
                <w:rFonts w:ascii="Times New Roman" w:hAnsi="Times New Roman"/>
                <w:color w:val="800080"/>
                <w:sz w:val="24"/>
                <w:u w:val="single"/>
              </w:rPr>
            </w:pPr>
            <w:r>
              <w:fldChar w:fldCharType="begin"/>
            </w:r>
            <w:r>
              <w:instrText> HYPERLINK "http://gostrf.com/normadata/1/4293850/4293850277.htm" \l "i146647"</w:instrText>
            </w:r>
            <w:r>
              <w:fldChar w:fldCharType="separate"/>
            </w:r>
            <w:bookmarkStart w:id="48" w:name="SL12"/>
            <w:bookmarkEnd w:id="48"/>
            <w:r>
              <w:rPr>
                <w:rStyle w:val="style15"/>
                <w:rFonts w:ascii="Times New Roman" w:hAnsi="Times New Roman"/>
                <w:color w:val="800080"/>
                <w:sz w:val="24"/>
                <w:u w:val="single"/>
              </w:rPr>
              <w:t>Отбраковочные размеры печных труб и калачей (отводов)</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"i173952"</w:instrText>
            </w:r>
            <w:r>
              <w:fldChar w:fldCharType="separate"/>
            </w:r>
            <w:r>
              <w:rPr>
                <w:rStyle w:val="style15"/>
                <w:rFonts w:ascii="Times New Roman" w:hAnsi="Times New Roman"/>
                <w:color w:val="800080"/>
                <w:sz w:val="24"/>
                <w:u w:val="single"/>
              </w:rPr>
              <w:t>ПРИЛОЖЕНИЕ 1.2.</w:t>
            </w:r>
            <w:r>
              <w:fldChar w:fldCharType="end"/>
            </w:r>
          </w:p>
          <w:p>
            <w:pPr>
              <w:pStyle w:val="style21"/>
              <w:spacing w:after="0" w:before="0"/>
              <w:ind w:hanging="0" w:left="480" w:right="0"/>
              <w:contextualSpacing w:val="false"/>
              <w:rPr>
                <w:rStyle w:val="style15"/>
                <w:rFonts w:ascii="Times New Roman" w:hAnsi="Times New Roman"/>
                <w:color w:val="800080"/>
                <w:sz w:val="24"/>
                <w:u w:val="single"/>
              </w:rPr>
            </w:pPr>
            <w:r>
              <w:fldChar w:fldCharType="begin"/>
            </w:r>
            <w:r>
              <w:instrText> HYPERLINK "http://gostrf.com/normadata/1/4293850/4293850277.htm" \l "i186468"</w:instrText>
            </w:r>
            <w:r>
              <w:fldChar w:fldCharType="separate"/>
            </w:r>
            <w:bookmarkStart w:id="49" w:name="SL13"/>
            <w:bookmarkEnd w:id="49"/>
            <w:r>
              <w:rPr>
                <w:rStyle w:val="style15"/>
                <w:rFonts w:ascii="Times New Roman" w:hAnsi="Times New Roman"/>
                <w:color w:val="800080"/>
                <w:sz w:val="24"/>
                <w:u w:val="single"/>
              </w:rPr>
              <w:t>Таблица размеров отверстий под развальцовку в корпусах двойников, мм</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"i202415"</w:instrText>
            </w:r>
            <w:r>
              <w:fldChar w:fldCharType="separate"/>
            </w:r>
            <w:r>
              <w:rPr>
                <w:rStyle w:val="style15"/>
                <w:rFonts w:ascii="Times New Roman" w:hAnsi="Times New Roman"/>
                <w:color w:val="800080"/>
                <w:sz w:val="24"/>
                <w:u w:val="single"/>
              </w:rPr>
              <w:t>ПРИЛОЖЕНИЕ 1.3.</w:t>
            </w:r>
            <w:r>
              <w:fldChar w:fldCharType="end"/>
            </w:r>
          </w:p>
          <w:p>
            <w:pPr>
              <w:pStyle w:val="style21"/>
              <w:spacing w:after="0" w:before="0"/>
              <w:ind w:hanging="0" w:left="480" w:right="0"/>
              <w:contextualSpacing w:val="false"/>
              <w:rPr>
                <w:rStyle w:val="style15"/>
                <w:rFonts w:ascii="Times New Roman" w:hAnsi="Times New Roman"/>
                <w:color w:val="800080"/>
                <w:sz w:val="24"/>
                <w:u w:val="single"/>
              </w:rPr>
            </w:pPr>
            <w:r>
              <w:fldChar w:fldCharType="begin"/>
            </w:r>
            <w:r>
              <w:instrText> HYPERLINK "http://gostrf.com/normadata/1/4293850/4293850277.htm" \l "i216214"</w:instrText>
            </w:r>
            <w:r>
              <w:fldChar w:fldCharType="separate"/>
            </w:r>
            <w:bookmarkStart w:id="50" w:name="SL14"/>
            <w:bookmarkEnd w:id="50"/>
            <w:r>
              <w:rPr>
                <w:rStyle w:val="style15"/>
                <w:rFonts w:ascii="Times New Roman" w:hAnsi="Times New Roman"/>
                <w:color w:val="800080"/>
                <w:sz w:val="24"/>
                <w:u w:val="single"/>
              </w:rPr>
              <w:t>Таблица отбраковочных размеров двойников</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"i232469"</w:instrText>
            </w:r>
            <w:r>
              <w:fldChar w:fldCharType="separate"/>
            </w:r>
            <w:r>
              <w:rPr>
                <w:rStyle w:val="style15"/>
                <w:rFonts w:ascii="Times New Roman" w:hAnsi="Times New Roman"/>
                <w:color w:val="800080"/>
                <w:sz w:val="24"/>
                <w:u w:val="single"/>
              </w:rPr>
              <w:t>ПРИЛОЖЕНИЕ 1.4</w:t>
            </w:r>
            <w:r>
              <w:fldChar w:fldCharType="end"/>
            </w:r>
          </w:p>
          <w:p>
            <w:pPr>
              <w:pStyle w:val="style21"/>
              <w:spacing w:after="0" w:before="0"/>
              <w:ind w:hanging="0" w:left="480" w:right="0"/>
              <w:contextualSpacing w:val="false"/>
              <w:rPr>
                <w:rStyle w:val="style15"/>
                <w:rFonts w:ascii="Times New Roman" w:hAnsi="Times New Roman"/>
                <w:color w:val="800080"/>
                <w:sz w:val="24"/>
                <w:u w:val="single"/>
              </w:rPr>
            </w:pPr>
            <w:r>
              <w:fldChar w:fldCharType="begin"/>
            </w:r>
            <w:r>
              <w:instrText> HYPERLINK "http://gostrf.com/normadata/1/4293850/4293850277.htm" \l "i252606"</w:instrText>
            </w:r>
            <w:r>
              <w:fldChar w:fldCharType="separate"/>
            </w:r>
            <w:bookmarkStart w:id="51" w:name="SL15"/>
            <w:bookmarkEnd w:id="51"/>
            <w:r>
              <w:rPr>
                <w:rStyle w:val="style15"/>
                <w:rFonts w:ascii="Times New Roman" w:hAnsi="Times New Roman"/>
                <w:color w:val="800080"/>
                <w:sz w:val="24"/>
                <w:u w:val="single"/>
              </w:rPr>
              <w:t>ПАСПОРТ-ЖУРНАЛ ПЕЧИ</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"i266460"</w:instrText>
            </w:r>
            <w:r>
              <w:fldChar w:fldCharType="separate"/>
            </w:r>
            <w:r>
              <w:rPr>
                <w:rStyle w:val="style15"/>
                <w:rFonts w:ascii="Times New Roman" w:hAnsi="Times New Roman"/>
                <w:color w:val="800080"/>
                <w:sz w:val="24"/>
                <w:u w:val="single"/>
              </w:rPr>
              <w:t>ПРИЛОЖЕНИЕ 1.5</w:t>
            </w:r>
            <w:r>
              <w:fldChar w:fldCharType="end"/>
            </w:r>
          </w:p>
          <w:p>
            <w:pPr>
              <w:pStyle w:val="style21"/>
              <w:spacing w:after="0" w:before="0"/>
              <w:ind w:hanging="0" w:left="480" w:right="0"/>
              <w:contextualSpacing w:val="false"/>
              <w:rPr>
                <w:rStyle w:val="style15"/>
                <w:rFonts w:ascii="Times New Roman" w:hAnsi="Times New Roman"/>
                <w:color w:val="800080"/>
                <w:sz w:val="24"/>
                <w:u w:val="single"/>
              </w:rPr>
            </w:pPr>
            <w:r>
              <w:fldChar w:fldCharType="begin"/>
            </w:r>
            <w:r>
              <w:instrText> HYPERLINK "http://gostrf.com/normadata/1/4293850/4293850277.htm" \l "i287244"</w:instrText>
            </w:r>
            <w:r>
              <w:fldChar w:fldCharType="separate"/>
            </w:r>
            <w:bookmarkStart w:id="52" w:name="SL16"/>
            <w:bookmarkEnd w:id="52"/>
            <w:r>
              <w:rPr>
                <w:rStyle w:val="style15"/>
                <w:rFonts w:ascii="Times New Roman" w:hAnsi="Times New Roman"/>
                <w:color w:val="800080"/>
                <w:sz w:val="24"/>
                <w:u w:val="single"/>
              </w:rPr>
              <w:t>АКТ ревизии и отбраковки трубчатой печи</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"i293615"</w:instrText>
            </w:r>
            <w:r>
              <w:fldChar w:fldCharType="separate"/>
            </w:r>
            <w:r>
              <w:rPr>
                <w:rStyle w:val="style15"/>
                <w:rFonts w:ascii="Times New Roman" w:hAnsi="Times New Roman"/>
                <w:color w:val="800080"/>
                <w:sz w:val="24"/>
                <w:u w:val="single"/>
              </w:rPr>
              <w:t>ПРИЛОЖЕНИЕ 1.6</w:t>
            </w:r>
            <w:r>
              <w:fldChar w:fldCharType="end"/>
            </w:r>
          </w:p>
          <w:p>
            <w:pPr>
              <w:pStyle w:val="style21"/>
              <w:spacing w:after="0" w:before="0"/>
              <w:ind w:hanging="0" w:left="480" w:right="0"/>
              <w:contextualSpacing w:val="false"/>
              <w:rPr>
                <w:rStyle w:val="style15"/>
                <w:rFonts w:ascii="Times New Roman" w:hAnsi="Times New Roman"/>
                <w:color w:val="800080"/>
                <w:sz w:val="24"/>
                <w:u w:val="single"/>
              </w:rPr>
            </w:pPr>
            <w:r>
              <w:fldChar w:fldCharType="begin"/>
            </w:r>
            <w:r>
              <w:instrText> HYPERLINK "http://gostrf.com/normadata/1/4293850/4293850277.htm" \l "i311955"</w:instrText>
            </w:r>
            <w:r>
              <w:fldChar w:fldCharType="separate"/>
            </w:r>
            <w:bookmarkStart w:id="53" w:name="SL17"/>
            <w:bookmarkEnd w:id="53"/>
            <w:r>
              <w:rPr>
                <w:rStyle w:val="style15"/>
                <w:rFonts w:ascii="Times New Roman" w:hAnsi="Times New Roman"/>
                <w:color w:val="800080"/>
                <w:sz w:val="24"/>
                <w:u w:val="single"/>
              </w:rPr>
              <w:t>ЖУРНАЛ ревизии змеевиков</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"i323675"</w:instrText>
            </w:r>
            <w:r>
              <w:fldChar w:fldCharType="separate"/>
            </w:r>
            <w:r>
              <w:rPr>
                <w:rStyle w:val="style15"/>
                <w:rFonts w:ascii="Times New Roman" w:hAnsi="Times New Roman"/>
                <w:color w:val="800080"/>
                <w:sz w:val="24"/>
                <w:u w:val="single"/>
              </w:rPr>
              <w:t>ПРИЛОЖЕНИЕ 1.7</w:t>
            </w:r>
            <w:r>
              <w:fldChar w:fldCharType="end"/>
            </w:r>
          </w:p>
          <w:p>
            <w:pPr>
              <w:pStyle w:val="style21"/>
              <w:spacing w:after="0" w:before="0"/>
              <w:ind w:hanging="0" w:left="480" w:right="0"/>
              <w:contextualSpacing w:val="false"/>
              <w:rPr>
                <w:rStyle w:val="style15"/>
                <w:rFonts w:ascii="Times New Roman" w:hAnsi="Times New Roman"/>
                <w:color w:val="800080"/>
                <w:sz w:val="24"/>
                <w:u w:val="single"/>
              </w:rPr>
            </w:pPr>
            <w:r>
              <w:fldChar w:fldCharType="begin"/>
            </w:r>
            <w:r>
              <w:instrText> HYPERLINK "http://gostrf.com/normadata/1/4293850/4293850277.htm" \l "i345063"</w:instrText>
            </w:r>
            <w:r>
              <w:fldChar w:fldCharType="separate"/>
            </w:r>
            <w:bookmarkStart w:id="54" w:name="SL18"/>
            <w:bookmarkEnd w:id="54"/>
            <w:r>
              <w:rPr>
                <w:rStyle w:val="style15"/>
                <w:rFonts w:ascii="Times New Roman" w:hAnsi="Times New Roman"/>
                <w:color w:val="800080"/>
                <w:sz w:val="24"/>
                <w:u w:val="single"/>
              </w:rPr>
              <w:t>ЖУРНАЛ ревизии и ремонта гарнитуры, металлоконструкций и строительной части печи</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"i358417"</w:instrText>
            </w:r>
            <w:r>
              <w:fldChar w:fldCharType="separate"/>
            </w:r>
            <w:r>
              <w:rPr>
                <w:rStyle w:val="style15"/>
                <w:rFonts w:ascii="Times New Roman" w:hAnsi="Times New Roman"/>
                <w:color w:val="800080"/>
                <w:sz w:val="24"/>
                <w:u w:val="single"/>
              </w:rPr>
              <w:t>ПРИЛОЖЕНИЕ 1.8</w:t>
            </w:r>
            <w:r>
              <w:fldChar w:fldCharType="end"/>
            </w:r>
          </w:p>
          <w:p>
            <w:pPr>
              <w:pStyle w:val="style21"/>
              <w:spacing w:after="0" w:before="0"/>
              <w:ind w:hanging="0" w:left="480" w:right="0"/>
              <w:contextualSpacing w:val="false"/>
              <w:rPr>
                <w:rStyle w:val="style15"/>
                <w:rFonts w:ascii="Times New Roman" w:hAnsi="Times New Roman"/>
                <w:color w:val="800080"/>
                <w:sz w:val="24"/>
                <w:u w:val="single"/>
              </w:rPr>
            </w:pPr>
            <w:r>
              <w:fldChar w:fldCharType="begin"/>
            </w:r>
            <w:r>
              <w:instrText> HYPERLINK "http://gostrf.com/normadata/1/4293850/4293850277.htm" \l "i366653"</w:instrText>
            </w:r>
            <w:r>
              <w:fldChar w:fldCharType="separate"/>
            </w:r>
            <w:bookmarkStart w:id="55" w:name="SL19"/>
            <w:bookmarkEnd w:id="55"/>
            <w:r>
              <w:rPr>
                <w:rStyle w:val="style15"/>
                <w:rFonts w:ascii="Times New Roman" w:hAnsi="Times New Roman"/>
                <w:color w:val="800080"/>
                <w:sz w:val="24"/>
                <w:u w:val="single"/>
              </w:rPr>
              <w:t>АКТ испытания змеевиков печи на плотность и прочность</w:t>
            </w:r>
            <w:r>
              <w:fldChar w:fldCharType="end"/>
            </w:r>
          </w:p>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"i388718"</w:instrText>
            </w:r>
            <w:r>
              <w:fldChar w:fldCharType="separate"/>
            </w:r>
            <w:bookmarkStart w:id="56" w:name="SL20"/>
            <w:bookmarkEnd w:id="56"/>
            <w:r>
              <w:rPr>
                <w:rStyle w:val="style15"/>
                <w:rFonts w:ascii="Times New Roman" w:hAnsi="Times New Roman"/>
                <w:color w:val="800080"/>
                <w:sz w:val="24"/>
                <w:u w:val="single"/>
              </w:rPr>
              <w:t>2. СТАЛЬНЫЕ ВЕРТИКАЛЬНЫЕ РЕЗЕРВУАРЫ</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"i395005"</w:instrText>
            </w:r>
            <w:r>
              <w:fldChar w:fldCharType="separate"/>
            </w:r>
            <w:r>
              <w:rPr>
                <w:rStyle w:val="style15"/>
                <w:rFonts w:ascii="Times New Roman" w:hAnsi="Times New Roman"/>
                <w:color w:val="800080"/>
                <w:sz w:val="24"/>
                <w:u w:val="single"/>
              </w:rPr>
              <w:t>2.1. ОБЩИЕ УКАЗАНИЯ</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"i434862"</w:instrText>
            </w:r>
            <w:r>
              <w:fldChar w:fldCharType="separate"/>
            </w:r>
            <w:r>
              <w:rPr>
                <w:rStyle w:val="style15"/>
                <w:rFonts w:ascii="Times New Roman" w:hAnsi="Times New Roman"/>
                <w:color w:val="800080"/>
                <w:sz w:val="24"/>
                <w:u w:val="single"/>
              </w:rPr>
              <w:t>2.2. НАДЗОР В ПЕРИОД ЭКСПЛУАТАЦИИ</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"i497391"</w:instrText>
            </w:r>
            <w:r>
              <w:fldChar w:fldCharType="separate"/>
            </w:r>
            <w:r>
              <w:rPr>
                <w:rStyle w:val="style15"/>
                <w:rFonts w:ascii="Times New Roman" w:hAnsi="Times New Roman"/>
                <w:color w:val="800080"/>
                <w:sz w:val="24"/>
                <w:u w:val="single"/>
              </w:rPr>
              <w:t>2.3. ВИДЫ, ОБЪЕМ РЕМОНТОВ, РЕВИЗИЙ И ИХ ПЕРИОДИЧНОСТЬ</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"i586309"</w:instrText>
            </w:r>
            <w:r>
              <w:fldChar w:fldCharType="separate"/>
            </w:r>
            <w:r>
              <w:rPr>
                <w:rStyle w:val="style15"/>
                <w:rFonts w:ascii="Times New Roman" w:hAnsi="Times New Roman"/>
                <w:color w:val="800080"/>
                <w:sz w:val="24"/>
                <w:u w:val="single"/>
              </w:rPr>
              <w:t>2.4. МЕТОДЫ И СОДЕРЖАНИЕ РЕВИЗИЙ</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"i602210"</w:instrText>
            </w:r>
            <w:r>
              <w:fldChar w:fldCharType="separate"/>
            </w:r>
            <w:r>
              <w:rPr>
                <w:rStyle w:val="style15"/>
                <w:rFonts w:ascii="Times New Roman" w:hAnsi="Times New Roman"/>
                <w:color w:val="800080"/>
                <w:sz w:val="24"/>
                <w:u w:val="single"/>
              </w:rPr>
              <w:t>2.5. ДОПУСКАЕМЫЕ ОТКЛОНЕНИЯ И НОРМЫ ОТБРАКОВКИ , ЭЛЕМЕНТОВ РЕЗЕРВУАРОВ</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"i685553"</w:instrText>
            </w:r>
            <w:r>
              <w:fldChar w:fldCharType="separate"/>
            </w:r>
            <w:r>
              <w:rPr>
                <w:rStyle w:val="style15"/>
                <w:rFonts w:ascii="Times New Roman" w:hAnsi="Times New Roman"/>
                <w:color w:val="800080"/>
                <w:sz w:val="24"/>
                <w:u w:val="single"/>
              </w:rPr>
              <w:t>2.6. ОСОБЕННОСТИ ЭКСПЛУАТАЦИИ И ТЕХНИЧЕСКОГО НАДЗОРА ЗА РЕЗЕРВУАРАМИ С ПЛАВАЮЩЕЙ КРЫШЕЙ ИЛИ ПОНТОНОМ</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"i807289"</w:instrText>
            </w:r>
            <w:r>
              <w:fldChar w:fldCharType="separate"/>
            </w:r>
            <w:r>
              <w:rPr>
                <w:rStyle w:val="style15"/>
                <w:rFonts w:ascii="Times New Roman" w:hAnsi="Times New Roman"/>
                <w:color w:val="800080"/>
                <w:sz w:val="24"/>
                <w:u w:val="single"/>
              </w:rPr>
              <w:t>ПРИЛОЖЕНИЕ 2.1</w:t>
            </w:r>
            <w:r>
              <w:fldChar w:fldCharType="end"/>
            </w:r>
          </w:p>
          <w:p>
            <w:pPr>
              <w:pStyle w:val="style21"/>
              <w:spacing w:after="0" w:before="0"/>
              <w:ind w:hanging="0" w:left="480" w:right="0"/>
              <w:contextualSpacing w:val="false"/>
              <w:rPr>
                <w:rStyle w:val="style15"/>
                <w:rFonts w:ascii="Times New Roman" w:hAnsi="Times New Roman"/>
                <w:color w:val="800080"/>
                <w:sz w:val="24"/>
                <w:u w:val="single"/>
              </w:rPr>
            </w:pPr>
            <w:r>
              <w:fldChar w:fldCharType="begin"/>
            </w:r>
            <w:r>
              <w:instrText> HYPERLINK "http://gostrf.com/normadata/1/4293850/4293850277.htm" \l "i822572"</w:instrText>
            </w:r>
            <w:r>
              <w:fldChar w:fldCharType="separate"/>
            </w:r>
            <w:bookmarkStart w:id="57" w:name="SL21"/>
            <w:bookmarkEnd w:id="57"/>
            <w:r>
              <w:rPr>
                <w:rStyle w:val="style15"/>
                <w:rFonts w:ascii="Times New Roman" w:hAnsi="Times New Roman"/>
                <w:color w:val="800080"/>
                <w:sz w:val="24"/>
                <w:u w:val="single"/>
              </w:rPr>
              <w:t>Журнал осмотров резервуаров</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"i842470"</w:instrText>
            </w:r>
            <w:r>
              <w:fldChar w:fldCharType="separate"/>
            </w:r>
            <w:r>
              <w:rPr>
                <w:rStyle w:val="style15"/>
                <w:rFonts w:ascii="Times New Roman" w:hAnsi="Times New Roman"/>
                <w:color w:val="800080"/>
                <w:sz w:val="24"/>
                <w:u w:val="single"/>
              </w:rPr>
              <w:t>ПРИЛОЖЕНИЕ 2.2</w:t>
            </w:r>
            <w:r>
              <w:fldChar w:fldCharType="end"/>
            </w:r>
          </w:p>
          <w:p>
            <w:pPr>
              <w:pStyle w:val="style21"/>
              <w:spacing w:after="0" w:before="0"/>
              <w:ind w:hanging="0" w:left="480" w:right="0"/>
              <w:contextualSpacing w:val="false"/>
              <w:rPr>
                <w:rStyle w:val="style15"/>
                <w:rFonts w:ascii="Times New Roman" w:hAnsi="Times New Roman"/>
                <w:color w:val="800080"/>
                <w:sz w:val="24"/>
                <w:u w:val="single"/>
              </w:rPr>
            </w:pPr>
            <w:r>
              <w:fldChar w:fldCharType="begin"/>
            </w:r>
            <w:r>
              <w:instrText> HYPERLINK "http://gostrf.com/normadata/1/4293850/4293850277.htm" \l "i866147"</w:instrText>
            </w:r>
            <w:r>
              <w:fldChar w:fldCharType="separate"/>
            </w:r>
            <w:bookmarkStart w:id="58" w:name="SL22"/>
            <w:bookmarkEnd w:id="58"/>
            <w:r>
              <w:rPr>
                <w:rStyle w:val="style15"/>
                <w:rFonts w:ascii="Times New Roman" w:hAnsi="Times New Roman"/>
                <w:color w:val="800080"/>
                <w:sz w:val="24"/>
                <w:u w:val="single"/>
              </w:rPr>
              <w:t>АКТ ревизии и отбраковки элементов резервуара</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"i873042"</w:instrText>
            </w:r>
            <w:r>
              <w:fldChar w:fldCharType="separate"/>
            </w:r>
            <w:r>
              <w:rPr>
                <w:rStyle w:val="style15"/>
                <w:rFonts w:ascii="Times New Roman" w:hAnsi="Times New Roman"/>
                <w:color w:val="800080"/>
                <w:sz w:val="24"/>
                <w:u w:val="single"/>
              </w:rPr>
              <w:t>ПРИЛОЖЕНИЕ 2.3</w:t>
            </w:r>
            <w:r>
              <w:fldChar w:fldCharType="end"/>
            </w:r>
          </w:p>
          <w:p>
            <w:pPr>
              <w:pStyle w:val="style21"/>
              <w:spacing w:after="0" w:before="0"/>
              <w:ind w:hanging="0" w:left="480" w:right="0"/>
              <w:contextualSpacing w:val="false"/>
              <w:rPr>
                <w:rStyle w:val="style15"/>
                <w:rFonts w:ascii="Times New Roman" w:hAnsi="Times New Roman"/>
                <w:color w:val="800080"/>
                <w:sz w:val="24"/>
                <w:u w:val="single"/>
              </w:rPr>
            </w:pPr>
            <w:r>
              <w:fldChar w:fldCharType="begin"/>
            </w:r>
            <w:r>
              <w:instrText> HYPERLINK "http://gostrf.com/normadata/1/4293850/4293850277.htm" \l "i883722"</w:instrText>
            </w:r>
            <w:r>
              <w:fldChar w:fldCharType="separate"/>
            </w:r>
            <w:bookmarkStart w:id="59" w:name="SL23"/>
            <w:bookmarkEnd w:id="59"/>
            <w:r>
              <w:rPr>
                <w:rStyle w:val="style15"/>
                <w:rFonts w:ascii="Times New Roman" w:hAnsi="Times New Roman"/>
                <w:color w:val="800080"/>
                <w:sz w:val="24"/>
                <w:u w:val="single"/>
              </w:rPr>
              <w:t>Рекомендации по выбору коэффициента прочности сварных швов</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"i904751"</w:instrText>
            </w:r>
            <w:r>
              <w:fldChar w:fldCharType="separate"/>
            </w:r>
            <w:r>
              <w:rPr>
                <w:rStyle w:val="style15"/>
                <w:rFonts w:ascii="Times New Roman" w:hAnsi="Times New Roman"/>
                <w:color w:val="800080"/>
                <w:sz w:val="24"/>
                <w:u w:val="single"/>
              </w:rPr>
              <w:t>ПРИЛОЖЕНИЕ 2.4</w:t>
            </w:r>
            <w:r>
              <w:fldChar w:fldCharType="end"/>
            </w:r>
          </w:p>
          <w:p>
            <w:pPr>
              <w:pStyle w:val="style21"/>
              <w:spacing w:after="0" w:before="0"/>
              <w:ind w:hanging="0" w:left="480" w:right="0"/>
              <w:contextualSpacing w:val="false"/>
              <w:rPr>
                <w:rStyle w:val="style15"/>
                <w:rFonts w:ascii="Times New Roman" w:hAnsi="Times New Roman"/>
                <w:color w:val="800080"/>
                <w:sz w:val="24"/>
                <w:u w:val="single"/>
              </w:rPr>
            </w:pPr>
            <w:r>
              <w:fldChar w:fldCharType="begin"/>
            </w:r>
            <w:r>
              <w:instrText> HYPERLINK "http://gostrf.com/normadata/1/4293850/4293850277.htm" \l "i925544"</w:instrText>
            </w:r>
            <w:r>
              <w:fldChar w:fldCharType="separate"/>
            </w:r>
            <w:bookmarkStart w:id="60" w:name="SL24"/>
            <w:bookmarkEnd w:id="60"/>
            <w:r>
              <w:rPr>
                <w:rStyle w:val="style15"/>
                <w:rFonts w:ascii="Times New Roman" w:hAnsi="Times New Roman"/>
                <w:color w:val="800080"/>
                <w:sz w:val="24"/>
                <w:u w:val="single"/>
              </w:rPr>
              <w:t>ПАСПОРТ цилиндрического вертикального резервуара</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"i932670"</w:instrText>
            </w:r>
            <w:r>
              <w:fldChar w:fldCharType="separate"/>
            </w:r>
            <w:r>
              <w:rPr>
                <w:rStyle w:val="style15"/>
                <w:rFonts w:ascii="Times New Roman" w:hAnsi="Times New Roman"/>
                <w:color w:val="800080"/>
                <w:sz w:val="24"/>
                <w:u w:val="single"/>
              </w:rPr>
              <w:t>ПРИЛОЖЕНИЕ 2.5</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"i957873"</w:instrText>
            </w:r>
            <w:r>
              <w:fldChar w:fldCharType="separate"/>
            </w:r>
            <w:r>
              <w:rPr>
                <w:rStyle w:val="style15"/>
                <w:rFonts w:ascii="Times New Roman" w:hAnsi="Times New Roman"/>
                <w:color w:val="800080"/>
                <w:sz w:val="24"/>
                <w:u w:val="single"/>
              </w:rPr>
              <w:t>ПРИЛОЖЕНИЕ 2.6</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"i973240"</w:instrText>
            </w:r>
            <w:r>
              <w:fldChar w:fldCharType="separate"/>
            </w:r>
            <w:r>
              <w:rPr>
                <w:rStyle w:val="style15"/>
                <w:rFonts w:ascii="Times New Roman" w:hAnsi="Times New Roman"/>
                <w:color w:val="800080"/>
                <w:sz w:val="24"/>
                <w:u w:val="single"/>
              </w:rPr>
              <w:t>ПРИЛОЖЕНИЕ 2.7</w:t>
            </w:r>
            <w:r>
              <w:fldChar w:fldCharType="end"/>
            </w:r>
          </w:p>
          <w:p>
            <w:pPr>
              <w:pStyle w:val="style21"/>
              <w:spacing w:after="0" w:before="0"/>
              <w:ind w:hanging="0" w:left="480" w:right="0"/>
              <w:contextualSpacing w:val="false"/>
              <w:rPr>
                <w:rStyle w:val="style15"/>
                <w:rFonts w:ascii="Times New Roman" w:hAnsi="Times New Roman"/>
                <w:color w:val="800080"/>
                <w:sz w:val="24"/>
                <w:u w:val="single"/>
              </w:rPr>
            </w:pPr>
            <w:r>
              <w:fldChar w:fldCharType="begin"/>
            </w:r>
            <w:r>
              <w:instrText> HYPERLINK "http://gostrf.com/normadata/1/4293850/4293850277.htm" \l "i988636"</w:instrText>
            </w:r>
            <w:r>
              <w:fldChar w:fldCharType="separate"/>
            </w:r>
            <w:bookmarkStart w:id="61" w:name="SL25"/>
            <w:bookmarkEnd w:id="61"/>
            <w:r>
              <w:rPr>
                <w:rStyle w:val="style15"/>
                <w:rFonts w:ascii="Times New Roman" w:hAnsi="Times New Roman"/>
                <w:color w:val="800080"/>
                <w:sz w:val="24"/>
                <w:u w:val="single"/>
              </w:rPr>
              <w:t>Периодичность осмотров оборудовании стальных вертикальных резервуаров</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"i1005951"</w:instrText>
            </w:r>
            <w:r>
              <w:fldChar w:fldCharType="separate"/>
            </w:r>
            <w:r>
              <w:rPr>
                <w:rStyle w:val="style15"/>
                <w:rFonts w:ascii="Times New Roman" w:hAnsi="Times New Roman"/>
                <w:color w:val="800080"/>
                <w:sz w:val="24"/>
                <w:u w:val="single"/>
              </w:rPr>
              <w:t>ПРИЛОЖЕНИЕ 2.8</w:t>
            </w:r>
            <w:r>
              <w:fldChar w:fldCharType="end"/>
            </w:r>
          </w:p>
          <w:p>
            <w:pPr>
              <w:pStyle w:val="style21"/>
              <w:spacing w:after="0" w:before="0"/>
              <w:ind w:hanging="0" w:left="480" w:right="0"/>
              <w:contextualSpacing w:val="false"/>
              <w:rPr>
                <w:rStyle w:val="style15"/>
                <w:rFonts w:ascii="Times New Roman" w:hAnsi="Times New Roman"/>
                <w:color w:val="800080"/>
                <w:sz w:val="24"/>
                <w:u w:val="single"/>
              </w:rPr>
            </w:pPr>
            <w:r>
              <w:fldChar w:fldCharType="begin"/>
            </w:r>
            <w:r>
              <w:instrText> HYPERLINK "http://gostrf.com/normadata/1/4293850/4293850277.htm" \l "i1023289"</w:instrText>
            </w:r>
            <w:r>
              <w:fldChar w:fldCharType="separate"/>
            </w:r>
            <w:bookmarkStart w:id="62" w:name="SL26"/>
            <w:bookmarkEnd w:id="62"/>
            <w:r>
              <w:rPr>
                <w:rStyle w:val="style15"/>
                <w:rFonts w:ascii="Times New Roman" w:hAnsi="Times New Roman"/>
                <w:color w:val="800080"/>
                <w:sz w:val="24"/>
                <w:u w:val="single"/>
              </w:rPr>
              <w:t>ТРЕБОВАНИЯ к швам сварных соединений по результатам контроля неразрушающими методами (в соответствии со СНиП 3.03.01-87):</w:t>
            </w:r>
            <w:r>
              <w:fldChar w:fldCharType="end"/>
            </w:r>
          </w:p>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"i1061278"</w:instrText>
            </w:r>
            <w:r>
              <w:fldChar w:fldCharType="separate"/>
            </w:r>
            <w:bookmarkStart w:id="63" w:name="SL27"/>
            <w:bookmarkEnd w:id="63"/>
            <w:r>
              <w:rPr>
                <w:rStyle w:val="style15"/>
                <w:rFonts w:ascii="Times New Roman" w:hAnsi="Times New Roman"/>
                <w:color w:val="800080"/>
                <w:sz w:val="24"/>
                <w:u w:val="single"/>
              </w:rPr>
              <w:t>3. СОСУДЫ И АППАРАТЫ</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"i1087823"</w:instrText>
            </w:r>
            <w:r>
              <w:fldChar w:fldCharType="separate"/>
            </w:r>
            <w:r>
              <w:rPr>
                <w:rStyle w:val="style15"/>
                <w:rFonts w:ascii="Times New Roman" w:hAnsi="Times New Roman"/>
                <w:color w:val="800080"/>
                <w:sz w:val="24"/>
                <w:u w:val="single"/>
              </w:rPr>
              <w:t>3.1. ОБЛАСТЬ ПРИМЕНЕНИЯ</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"i1096097"</w:instrText>
            </w:r>
            <w:r>
              <w:fldChar w:fldCharType="separate"/>
            </w:r>
            <w:r>
              <w:rPr>
                <w:rStyle w:val="style15"/>
                <w:rFonts w:ascii="Times New Roman" w:hAnsi="Times New Roman"/>
                <w:color w:val="800080"/>
                <w:sz w:val="24"/>
                <w:u w:val="single"/>
              </w:rPr>
              <w:t>3.2. ОБЩИЕ УКАЗАНИЯ</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"i1113249"</w:instrText>
            </w:r>
            <w:r>
              <w:fldChar w:fldCharType="separate"/>
            </w:r>
            <w:r>
              <w:rPr>
                <w:rStyle w:val="style15"/>
                <w:rFonts w:ascii="Times New Roman" w:hAnsi="Times New Roman"/>
                <w:color w:val="800080"/>
                <w:sz w:val="24"/>
                <w:u w:val="single"/>
              </w:rPr>
              <w:t>3.3. НАДЗОР ВО ВРЕМЯ ЭКСПЛУАТАЦИИ</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"i1132544"</w:instrText>
            </w:r>
            <w:r>
              <w:fldChar w:fldCharType="separate"/>
            </w:r>
            <w:r>
              <w:rPr>
                <w:rStyle w:val="style15"/>
                <w:rFonts w:ascii="Times New Roman" w:hAnsi="Times New Roman"/>
                <w:color w:val="800080"/>
                <w:sz w:val="24"/>
                <w:u w:val="single"/>
              </w:rPr>
              <w:t>3.4. ПЕРИОДИЧНОСТЬ ТЕХНИЧЕСКОГО ОСВИДЕТЕЛЬСТВОВАНИЯ</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"i1185069"</w:instrText>
            </w:r>
            <w:r>
              <w:fldChar w:fldCharType="separate"/>
            </w:r>
            <w:r>
              <w:rPr>
                <w:rStyle w:val="style15"/>
                <w:rFonts w:ascii="Times New Roman" w:hAnsi="Times New Roman"/>
                <w:color w:val="800080"/>
                <w:sz w:val="24"/>
                <w:u w:val="single"/>
              </w:rPr>
              <w:t>3.5. ВИДЫ РАБОТ, ВЫПОЛНЯЕМЫХ ПРИ ТЕХНИЧЕСКОМ ОСВИДЕТЕЛЬСТВОВАНИИ</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"i1211064"</w:instrText>
            </w:r>
            <w:r>
              <w:fldChar w:fldCharType="separate"/>
            </w:r>
            <w:r>
              <w:rPr>
                <w:rStyle w:val="style15"/>
                <w:rFonts w:ascii="Times New Roman" w:hAnsi="Times New Roman"/>
                <w:color w:val="800080"/>
                <w:sz w:val="24"/>
                <w:u w:val="single"/>
              </w:rPr>
              <w:t>3.6. НОРМЫ ОТБРАКОВКИ</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"i1333563"</w:instrText>
            </w:r>
            <w:r>
              <w:fldChar w:fldCharType="separate"/>
            </w:r>
            <w:r>
              <w:rPr>
                <w:rStyle w:val="style15"/>
                <w:rFonts w:ascii="Times New Roman" w:hAnsi="Times New Roman"/>
                <w:color w:val="800080"/>
                <w:sz w:val="24"/>
                <w:u w:val="single"/>
              </w:rPr>
              <w:t>3.7. ОЦЕНКА РЕСУРСА ОСТАТОЧНОЙ РАБОТОСПОСОБНОСТИ</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"i1355494"</w:instrText>
            </w:r>
            <w:r>
              <w:fldChar w:fldCharType="separate"/>
            </w:r>
            <w:r>
              <w:rPr>
                <w:rStyle w:val="style15"/>
                <w:rFonts w:ascii="Times New Roman" w:hAnsi="Times New Roman"/>
                <w:color w:val="800080"/>
                <w:sz w:val="24"/>
                <w:u w:val="single"/>
              </w:rPr>
              <w:t>3.8. ОБЩИЕ УКАЗАНИЯ ПО РЕМОНТУ СОСУДОВ (АППАРАТОВ)</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"i1365439"</w:instrText>
            </w:r>
            <w:r>
              <w:fldChar w:fldCharType="separate"/>
            </w:r>
            <w:r>
              <w:rPr>
                <w:rStyle w:val="style15"/>
                <w:rFonts w:ascii="Times New Roman" w:hAnsi="Times New Roman"/>
                <w:color w:val="800080"/>
                <w:sz w:val="24"/>
                <w:u w:val="single"/>
              </w:rPr>
              <w:t>3.9. ТЕХНИЧЕСКАЯ ДОКУМЕНТАЦИЯ</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"i1383047"</w:instrText>
            </w:r>
            <w:r>
              <w:fldChar w:fldCharType="separate"/>
            </w:r>
            <w:r>
              <w:rPr>
                <w:rStyle w:val="style15"/>
                <w:rFonts w:ascii="Times New Roman" w:hAnsi="Times New Roman"/>
                <w:color w:val="800080"/>
                <w:sz w:val="24"/>
                <w:u w:val="single"/>
              </w:rPr>
              <w:t>ПРИЛОЖЕНИЕ 3.1</w:t>
            </w:r>
            <w:r>
              <w:fldChar w:fldCharType="end"/>
            </w:r>
          </w:p>
          <w:p>
            <w:pPr>
              <w:pStyle w:val="style21"/>
              <w:spacing w:after="0" w:before="0"/>
              <w:ind w:hanging="0" w:left="480" w:right="0"/>
              <w:contextualSpacing w:val="false"/>
              <w:rPr>
                <w:rStyle w:val="style15"/>
                <w:rFonts w:ascii="Times New Roman" w:hAnsi="Times New Roman"/>
                <w:color w:val="800080"/>
                <w:sz w:val="24"/>
                <w:u w:val="single"/>
              </w:rPr>
            </w:pPr>
            <w:r>
              <w:fldChar w:fldCharType="begin"/>
            </w:r>
            <w:r>
              <w:instrText> HYPERLINK "http://gostrf.com/normadata/1/4293850/4293850277.htm" \l "i1403990"</w:instrText>
            </w:r>
            <w:r>
              <w:fldChar w:fldCharType="separate"/>
            </w:r>
            <w:bookmarkStart w:id="64" w:name="SL28"/>
            <w:bookmarkEnd w:id="64"/>
            <w:r>
              <w:rPr>
                <w:rStyle w:val="style15"/>
                <w:rFonts w:ascii="Times New Roman" w:hAnsi="Times New Roman"/>
                <w:color w:val="800080"/>
                <w:sz w:val="24"/>
                <w:u w:val="single"/>
              </w:rPr>
              <w:t>Книга учета и освидетельствования сосудов, работающих под давлением свыше 0,07 МПа (0,7 кгс/см</w:t>
            </w:r>
            <w:r>
              <w:fldChar w:fldCharType="end"/>
            </w:r>
            <w:r>
              <w:rPr>
                <w:rStyle w:val="style15"/>
                <w:rFonts w:ascii="Times New Roman" w:hAnsi="Times New Roman"/>
                <w:color w:val="800080"/>
                <w:position w:val="8"/>
                <w:sz w:val="19"/>
                <w:sz w:val="24"/>
                <w:u w:val="single"/>
              </w:rPr>
              <w:t>2</w:t>
            </w:r>
            <w:r>
              <w:rPr>
                <w:rStyle w:val="style15"/>
                <w:rFonts w:ascii="Times New Roman" w:hAnsi="Times New Roman"/>
                <w:color w:val="800080"/>
                <w:sz w:val="24"/>
                <w:u w:val="single"/>
              </w:rPr>
              <w:t>)</w:t>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"i1427265"</w:instrText>
            </w:r>
            <w:r>
              <w:fldChar w:fldCharType="separate"/>
            </w:r>
            <w:r>
              <w:rPr>
                <w:rStyle w:val="style15"/>
                <w:rFonts w:ascii="Times New Roman" w:hAnsi="Times New Roman"/>
                <w:color w:val="800080"/>
                <w:sz w:val="24"/>
                <w:u w:val="single"/>
              </w:rPr>
              <w:t>ПРИЛОЖЕНИЕ 3.2</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"i1457540"</w:instrText>
            </w:r>
            <w:r>
              <w:fldChar w:fldCharType="separate"/>
            </w:r>
            <w:r>
              <w:rPr>
                <w:rStyle w:val="style15"/>
                <w:rFonts w:ascii="Times New Roman" w:hAnsi="Times New Roman"/>
                <w:color w:val="800080"/>
                <w:sz w:val="24"/>
                <w:u w:val="single"/>
              </w:rPr>
              <w:t>ПРИЛОЖЕНИЕ 3.3</w:t>
            </w:r>
            <w:r>
              <w:fldChar w:fldCharType="end"/>
            </w:r>
          </w:p>
          <w:p>
            <w:pPr>
              <w:pStyle w:val="style21"/>
              <w:spacing w:after="0" w:before="0"/>
              <w:ind w:hanging="0" w:left="480" w:right="0"/>
              <w:contextualSpacing w:val="false"/>
              <w:rPr>
                <w:rStyle w:val="style15"/>
                <w:rFonts w:ascii="Times New Roman" w:hAnsi="Times New Roman"/>
                <w:color w:val="800080"/>
                <w:sz w:val="24"/>
                <w:u w:val="single"/>
              </w:rPr>
            </w:pPr>
            <w:r>
              <w:fldChar w:fldCharType="begin"/>
            </w:r>
            <w:r>
              <w:instrText> HYPERLINK "http://gostrf.com/normadata/1/4293850/4293850277.htm" \l "i1477423"</w:instrText>
            </w:r>
            <w:r>
              <w:fldChar w:fldCharType="separate"/>
            </w:r>
            <w:bookmarkStart w:id="65" w:name="SL29"/>
            <w:bookmarkEnd w:id="65"/>
            <w:r>
              <w:rPr>
                <w:rStyle w:val="style15"/>
                <w:rFonts w:ascii="Times New Roman" w:hAnsi="Times New Roman"/>
                <w:color w:val="800080"/>
                <w:sz w:val="24"/>
                <w:u w:val="single"/>
              </w:rPr>
              <w:t>ПОСТАНОВЛЕНИЕ</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"i1484546"</w:instrText>
            </w:r>
            <w:r>
              <w:fldChar w:fldCharType="separate"/>
            </w:r>
            <w:r>
              <w:rPr>
                <w:rStyle w:val="style15"/>
                <w:rFonts w:ascii="Times New Roman" w:hAnsi="Times New Roman"/>
                <w:color w:val="800080"/>
                <w:sz w:val="24"/>
                <w:u w:val="single"/>
              </w:rPr>
              <w:t>ПРИЛОЖЕНИЕ 3.4</w:t>
            </w:r>
            <w:r>
              <w:fldChar w:fldCharType="end"/>
            </w:r>
          </w:p>
          <w:p>
            <w:pPr>
              <w:pStyle w:val="style21"/>
              <w:spacing w:after="0" w:before="0"/>
              <w:ind w:hanging="0" w:left="480" w:right="0"/>
              <w:contextualSpacing w:val="false"/>
              <w:rPr>
                <w:rStyle w:val="style15"/>
                <w:rFonts w:ascii="Times New Roman" w:hAnsi="Times New Roman"/>
                <w:color w:val="800080"/>
                <w:sz w:val="24"/>
                <w:u w:val="single"/>
              </w:rPr>
            </w:pPr>
            <w:r>
              <w:fldChar w:fldCharType="begin"/>
            </w:r>
            <w:r>
              <w:instrText> HYPERLINK "http://gostrf.com/normadata/1/4293850/4293850277.htm" \l "i1504427"</w:instrText>
            </w:r>
            <w:r>
              <w:fldChar w:fldCharType="separate"/>
            </w:r>
            <w:bookmarkStart w:id="66" w:name="SL30"/>
            <w:bookmarkEnd w:id="66"/>
            <w:r>
              <w:rPr>
                <w:rStyle w:val="style15"/>
                <w:rFonts w:ascii="Times New Roman" w:hAnsi="Times New Roman"/>
                <w:color w:val="800080"/>
                <w:sz w:val="24"/>
                <w:u w:val="single"/>
              </w:rPr>
              <w:t>ВЫПИСКА ИЗ ПРОТОКОЛА заседания Комитета от 19.03.81 г. за № 7</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"i1516243"</w:instrText>
            </w:r>
            <w:r>
              <w:fldChar w:fldCharType="separate"/>
            </w:r>
            <w:r>
              <w:rPr>
                <w:rStyle w:val="style15"/>
                <w:rFonts w:ascii="Times New Roman" w:hAnsi="Times New Roman"/>
                <w:color w:val="800080"/>
                <w:sz w:val="24"/>
                <w:u w:val="single"/>
              </w:rPr>
              <w:t>ПРИЛОЖЕНИЕ 3.5</w:t>
            </w:r>
            <w:r>
              <w:fldChar w:fldCharType="end"/>
            </w:r>
          </w:p>
          <w:p>
            <w:pPr>
              <w:pStyle w:val="style21"/>
              <w:spacing w:after="0" w:before="0"/>
              <w:ind w:hanging="0" w:left="480" w:right="0"/>
              <w:contextualSpacing w:val="false"/>
              <w:rPr>
                <w:rStyle w:val="style15"/>
                <w:rFonts w:ascii="Times New Roman" w:hAnsi="Times New Roman"/>
                <w:color w:val="800080"/>
                <w:sz w:val="24"/>
                <w:u w:val="single"/>
              </w:rPr>
            </w:pPr>
            <w:r>
              <w:fldChar w:fldCharType="begin"/>
            </w:r>
            <w:r>
              <w:instrText> HYPERLINK "http://gostrf.com/normadata/1/4293850/4293850277.htm" \l "i1544481"</w:instrText>
            </w:r>
            <w:r>
              <w:fldChar w:fldCharType="separate"/>
            </w:r>
            <w:bookmarkStart w:id="67" w:name="SL31"/>
            <w:bookmarkEnd w:id="67"/>
            <w:r>
              <w:rPr>
                <w:rStyle w:val="style15"/>
                <w:rFonts w:ascii="Times New Roman" w:hAnsi="Times New Roman"/>
                <w:color w:val="800080"/>
                <w:sz w:val="24"/>
                <w:u w:val="single"/>
              </w:rPr>
              <w:t>ПЕРЕЧЕНЬ СОСУДОВ (АППАРАТОВ), на которые распространяется постановление Госгортехнадзора СССР</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"i1552407"</w:instrText>
            </w:r>
            <w:r>
              <w:fldChar w:fldCharType="separate"/>
            </w:r>
            <w:r>
              <w:rPr>
                <w:rStyle w:val="style15"/>
                <w:rFonts w:ascii="Times New Roman" w:hAnsi="Times New Roman"/>
                <w:color w:val="800080"/>
                <w:sz w:val="24"/>
                <w:u w:val="single"/>
              </w:rPr>
              <w:t>ПРИЛОЖЕНИЕ 3.6</w:t>
            </w:r>
            <w:r>
              <w:fldChar w:fldCharType="end"/>
            </w:r>
          </w:p>
          <w:p>
            <w:pPr>
              <w:pStyle w:val="style21"/>
              <w:spacing w:after="0" w:before="0"/>
              <w:ind w:hanging="0" w:left="480" w:right="0"/>
              <w:contextualSpacing w:val="false"/>
              <w:rPr>
                <w:rStyle w:val="style15"/>
                <w:rFonts w:ascii="Times New Roman" w:hAnsi="Times New Roman"/>
                <w:color w:val="800080"/>
                <w:sz w:val="24"/>
                <w:u w:val="single"/>
              </w:rPr>
            </w:pPr>
            <w:r>
              <w:fldChar w:fldCharType="begin"/>
            </w:r>
            <w:r>
              <w:instrText> HYPERLINK "http://gostrf.com/normadata/1/4293850/4293850277.htm" \l "i1585630"</w:instrText>
            </w:r>
            <w:r>
              <w:fldChar w:fldCharType="separate"/>
            </w:r>
            <w:bookmarkStart w:id="68" w:name="SL32"/>
            <w:bookmarkEnd w:id="68"/>
            <w:r>
              <w:rPr>
                <w:rStyle w:val="style15"/>
                <w:rFonts w:ascii="Times New Roman" w:hAnsi="Times New Roman"/>
                <w:color w:val="800080"/>
                <w:sz w:val="24"/>
                <w:u w:val="single"/>
              </w:rPr>
              <w:t>КОРРОЗИОННАЯ КАРТА</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"i1593310"</w:instrText>
            </w:r>
            <w:r>
              <w:fldChar w:fldCharType="separate"/>
            </w:r>
            <w:r>
              <w:rPr>
                <w:rStyle w:val="style15"/>
                <w:rFonts w:ascii="Times New Roman" w:hAnsi="Times New Roman"/>
                <w:color w:val="800080"/>
                <w:sz w:val="24"/>
                <w:u w:val="single"/>
              </w:rPr>
              <w:t>ПРИЛОЖЕНИЕ 3.7</w:t>
            </w:r>
            <w:r>
              <w:fldChar w:fldCharType="end"/>
            </w:r>
          </w:p>
          <w:p>
            <w:pPr>
              <w:pStyle w:val="style21"/>
              <w:spacing w:after="0" w:before="0"/>
              <w:ind w:hanging="0" w:left="480" w:right="0"/>
              <w:contextualSpacing w:val="false"/>
              <w:rPr>
                <w:rStyle w:val="style15"/>
                <w:rFonts w:ascii="Times New Roman" w:hAnsi="Times New Roman"/>
                <w:color w:val="800080"/>
                <w:sz w:val="24"/>
                <w:u w:val="single"/>
              </w:rPr>
            </w:pPr>
            <w:r>
              <w:fldChar w:fldCharType="begin"/>
            </w:r>
            <w:r>
              <w:instrText> HYPERLINK "http://gostrf.com/normadata/1/4293850/4293850277.htm" \l "i1613391"</w:instrText>
            </w:r>
            <w:r>
              <w:fldChar w:fldCharType="separate"/>
            </w:r>
            <w:bookmarkStart w:id="69" w:name="SL33"/>
            <w:bookmarkEnd w:id="69"/>
            <w:r>
              <w:rPr>
                <w:rStyle w:val="style15"/>
                <w:rFonts w:ascii="Times New Roman" w:hAnsi="Times New Roman"/>
                <w:color w:val="800080"/>
                <w:sz w:val="24"/>
                <w:u w:val="single"/>
              </w:rPr>
              <w:t>АКТ отбраковки элементов сосуда (ев)</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"i1633115"</w:instrText>
            </w:r>
            <w:r>
              <w:fldChar w:fldCharType="separate"/>
            </w:r>
            <w:r>
              <w:rPr>
                <w:rStyle w:val="style15"/>
                <w:rFonts w:ascii="Times New Roman" w:hAnsi="Times New Roman"/>
                <w:color w:val="800080"/>
                <w:sz w:val="24"/>
                <w:u w:val="single"/>
              </w:rPr>
              <w:t>ПРИЛОЖЕНИЕ 3.8.</w:t>
            </w:r>
            <w:r>
              <w:fldChar w:fldCharType="end"/>
            </w:r>
          </w:p>
          <w:p>
            <w:pPr>
              <w:pStyle w:val="style21"/>
              <w:spacing w:after="0" w:before="0"/>
              <w:ind w:hanging="0" w:left="480" w:right="0"/>
              <w:contextualSpacing w:val="false"/>
              <w:rPr>
                <w:rStyle w:val="style15"/>
                <w:rFonts w:ascii="Times New Roman" w:hAnsi="Times New Roman"/>
                <w:color w:val="800080"/>
                <w:sz w:val="24"/>
                <w:u w:val="single"/>
              </w:rPr>
            </w:pPr>
            <w:r>
              <w:fldChar w:fldCharType="begin"/>
            </w:r>
            <w:r>
              <w:instrText> HYPERLINK "http://gostrf.com/normadata/1/4293850/4293850277.htm" \l "i1653537"</w:instrText>
            </w:r>
            <w:r>
              <w:fldChar w:fldCharType="separate"/>
            </w:r>
            <w:bookmarkStart w:id="70" w:name="SL34"/>
            <w:bookmarkEnd w:id="70"/>
            <w:r>
              <w:rPr>
                <w:rStyle w:val="style15"/>
                <w:rFonts w:ascii="Times New Roman" w:hAnsi="Times New Roman"/>
                <w:color w:val="800080"/>
                <w:sz w:val="24"/>
                <w:u w:val="single"/>
              </w:rPr>
              <w:t>МЕТОДИЧЕСКИЕ УКАЗАНИЯ ПО ГИДРАВЛИЧЕСКОМУ ИСПЫТАНИЮ СОСУДОВ, РАБОТАЮЩИХ ПОД ДАВЛЕНИЕМ</w:t>
            </w:r>
            <w:r>
              <w:fldChar w:fldCharType="end"/>
            </w:r>
          </w:p>
          <w:p>
            <w:pPr>
              <w:pStyle w:val="style21"/>
              <w:spacing w:after="0" w:before="0"/>
              <w:ind w:hanging="0" w:left="480" w:right="0"/>
              <w:contextualSpacing w:val="false"/>
              <w:rPr>
                <w:rStyle w:val="style15"/>
                <w:rFonts w:ascii="Times New Roman" w:hAnsi="Times New Roman"/>
                <w:color w:val="800080"/>
                <w:sz w:val="24"/>
                <w:u w:val="single"/>
              </w:rPr>
            </w:pPr>
            <w:r>
              <w:fldChar w:fldCharType="begin"/>
            </w:r>
            <w:r>
              <w:instrText> HYPERLINK "http://gostrf.com/normadata/1/4293850/4293850277.htm" \l "i1661072"</w:instrText>
            </w:r>
            <w:r>
              <w:fldChar w:fldCharType="separate"/>
            </w:r>
            <w:bookmarkStart w:id="71" w:name="SL35"/>
            <w:bookmarkEnd w:id="71"/>
            <w:r>
              <w:rPr>
                <w:rStyle w:val="style15"/>
                <w:rFonts w:ascii="Times New Roman" w:hAnsi="Times New Roman"/>
                <w:color w:val="800080"/>
                <w:sz w:val="24"/>
                <w:u w:val="single"/>
              </w:rPr>
              <w:t>ПРИЛОЖЕНИЕ 3.9</w:t>
            </w:r>
            <w:r>
              <w:fldChar w:fldCharType="end"/>
            </w:r>
          </w:p>
          <w:p>
            <w:pPr>
              <w:pStyle w:val="style21"/>
              <w:spacing w:after="0" w:before="0"/>
              <w:ind w:hanging="0" w:left="480" w:right="0"/>
              <w:contextualSpacing w:val="false"/>
              <w:rPr>
                <w:rStyle w:val="style15"/>
                <w:rFonts w:ascii="Times New Roman" w:hAnsi="Times New Roman"/>
                <w:color w:val="800080"/>
                <w:sz w:val="24"/>
                <w:u w:val="single"/>
              </w:rPr>
            </w:pPr>
            <w:r>
              <w:fldChar w:fldCharType="begin"/>
            </w:r>
            <w:r>
              <w:instrText> HYPERLINK "http://gostrf.com/normadata/1/4293850/4293850277.htm" \l "i1681762"</w:instrText>
            </w:r>
            <w:r>
              <w:fldChar w:fldCharType="separate"/>
            </w:r>
            <w:bookmarkStart w:id="72" w:name="SL36"/>
            <w:bookmarkEnd w:id="72"/>
            <w:r>
              <w:rPr>
                <w:rStyle w:val="style15"/>
                <w:rFonts w:ascii="Times New Roman" w:hAnsi="Times New Roman"/>
                <w:color w:val="800080"/>
                <w:sz w:val="24"/>
                <w:u w:val="single"/>
              </w:rPr>
              <w:t>ДОПУСТИМЫЕ КЛАССЫ ДЕФЕКТНОСТИ СВАРНЫХ СОЕДИНЕНИЙ ПРИ РАДИОГРАФИЧЕСКОМ КОНТРОЛЕ</w:t>
            </w:r>
            <w:r>
              <w:fldChar w:fldCharType="end"/>
            </w:r>
          </w:p>
          <w:p>
            <w:pPr>
              <w:pStyle w:val="style21"/>
              <w:spacing w:after="0" w:before="0"/>
              <w:ind w:firstLine="284" w:left="238" w:right="0"/>
              <w:contextualSpacing w:val="false"/>
              <w:jc w:val="both"/>
              <w:rPr>
                <w:rStyle w:val="style15"/>
                <w:rFonts w:ascii="Times New Roman" w:hAnsi="Times New Roman"/>
                <w:color w:val="800080"/>
                <w:sz w:val="24"/>
                <w:u w:val="single"/>
              </w:rPr>
            </w:pPr>
            <w:r>
              <w:fldChar w:fldCharType="begin"/>
            </w:r>
            <w:r>
              <w:instrText> HYPERLINK "http://gostrf.com/normadata/1/4293850/4293850277.htm" \l "i1694868"</w:instrText>
            </w:r>
            <w:r>
              <w:fldChar w:fldCharType="separate"/>
            </w:r>
            <w:r>
              <w:rPr>
                <w:rStyle w:val="style15"/>
                <w:rFonts w:ascii="Times New Roman" w:hAnsi="Times New Roman"/>
                <w:color w:val="800080"/>
                <w:sz w:val="24"/>
                <w:u w:val="single"/>
              </w:rPr>
              <w:t>ПРИЛОЖЕНИЕ 3.10</w:t>
            </w:r>
            <w:r>
              <w:fldChar w:fldCharType="end"/>
            </w:r>
          </w:p>
          <w:p>
            <w:pPr>
              <w:pStyle w:val="style21"/>
              <w:spacing w:after="0" w:before="0"/>
              <w:ind w:hanging="0" w:left="480" w:right="0"/>
              <w:contextualSpacing w:val="false"/>
              <w:rPr>
                <w:rStyle w:val="style15"/>
                <w:rFonts w:ascii="Times New Roman" w:hAnsi="Times New Roman"/>
                <w:color w:val="800080"/>
                <w:sz w:val="24"/>
                <w:u w:val="single"/>
              </w:rPr>
            </w:pPr>
            <w:r>
              <w:fldChar w:fldCharType="begin"/>
            </w:r>
            <w:r>
              <w:instrText> HYPERLINK "http://gostrf.com/normadata/1/4293850/4293850277.htm" \l "i1722064"</w:instrText>
            </w:r>
            <w:r>
              <w:fldChar w:fldCharType="separate"/>
            </w:r>
            <w:bookmarkStart w:id="73" w:name="SL37"/>
            <w:bookmarkEnd w:id="73"/>
            <w:r>
              <w:rPr>
                <w:rStyle w:val="style15"/>
                <w:rFonts w:ascii="Times New Roman" w:hAnsi="Times New Roman"/>
                <w:color w:val="800080"/>
                <w:sz w:val="24"/>
                <w:u w:val="single"/>
              </w:rPr>
              <w:t>ОЦЕНКА КАЧЕСТВА СВАРНЫХ СОЕДИНЕНИЙ ПО ТВЕРДОСТИ</w:t>
            </w:r>
            <w:r>
              <w:fldChar w:fldCharType="end"/>
            </w:r>
          </w:p>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"i1733237"</w:instrText>
            </w:r>
            <w:r>
              <w:fldChar w:fldCharType="separate"/>
            </w:r>
            <w:bookmarkStart w:id="74" w:name="SL38"/>
            <w:bookmarkStart w:id="75" w:name="SM"/>
            <w:bookmarkEnd w:id="74"/>
            <w:bookmarkEnd w:id="75"/>
            <w:r>
              <w:rPr>
                <w:rStyle w:val="style15"/>
                <w:rFonts w:ascii="Times New Roman" w:hAnsi="Times New Roman"/>
                <w:color w:val="800080"/>
                <w:sz w:val="24"/>
                <w:u w:val="single"/>
              </w:rPr>
              <w:t>Перечень основных нормативно-технических документов по проектированию, изготовлению, монтажу, эксплуатации, техническому надзору и ремонту оборудования нефтеперерабатывающих и нефтехимических предприятий</w:t>
            </w:r>
            <w:r>
              <w:fldChar w:fldCharType="end"/>
            </w:r>
          </w:p>
        </w:tc>
      </w:tr>
    </w:tbl>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4"/>
        </w:rPr>
      </w:pPr>
      <w:bookmarkStart w:id="76" w:name="SC5"/>
      <w:bookmarkEnd w:id="76"/>
      <w:r>
        <w:rPr>
          <w:rFonts w:ascii="Times New Roman" w:hAnsi="Times New Roman"/>
          <w:b w:val="false"/>
          <w:i w:val="false"/>
          <w:caps w:val="false"/>
          <w:smallCaps w:val="false"/>
          <w:color w:val="000000"/>
          <w:spacing w:val="0"/>
          <w:sz w:val="24"/>
        </w:rPr>
        <w:t>В настоящей инструкции содержатся основные положения по надзору за техническим состоянием указанного оборудования.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77" w:name="SN"/>
      <w:bookmarkEnd w:id="77"/>
      <w:r>
        <w:rPr>
          <w:rFonts w:ascii="Times New Roman" w:hAnsi="Times New Roman"/>
          <w:b w:val="false"/>
          <w:i w:val="false"/>
          <w:caps w:val="false"/>
          <w:smallCaps w:val="false"/>
          <w:color w:val="000000"/>
          <w:spacing w:val="0"/>
          <w:sz w:val="24"/>
        </w:rPr>
        <w:t>Даны периодичность и объем ревизий рассматриваемого оборудования в зависимости от условий эксплуатации, приведены основные критерии и нормы отбраковки, допускаемые отклонения основных несущих элементов, рекомендованы формы ведения технический документации.</w:t>
      </w:r>
    </w:p>
    <w:p>
      <w:pPr>
        <w:pStyle w:val="style1"/>
        <w:keepNext/>
        <w:shd w:fill="FFFFFF" w:val="clear"/>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78" w:name="i12955"/>
      <w:bookmarkEnd w:id="78"/>
      <w:r>
        <w:rPr>
          <w:rFonts w:ascii="Times New Roman" w:hAnsi="Times New Roman"/>
          <w:b w:val="false"/>
          <w:i w:val="false"/>
          <w:caps w:val="false"/>
          <w:smallCaps w:val="false"/>
          <w:color w:val="000000"/>
          <w:spacing w:val="0"/>
          <w:sz w:val="24"/>
        </w:rPr>
        <w:t>ВВЕДЕНИЕ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79" w:name="SN11"/>
      <w:bookmarkEnd w:id="79"/>
      <w:r>
        <w:rPr>
          <w:rFonts w:ascii="Times New Roman" w:hAnsi="Times New Roman"/>
          <w:b w:val="false"/>
          <w:i w:val="false"/>
          <w:caps w:val="false"/>
          <w:smallCaps w:val="false"/>
          <w:color w:val="000000"/>
          <w:spacing w:val="0"/>
          <w:sz w:val="24"/>
        </w:rPr>
        <w:t>Настоящая «Инструкция по техническому надзору, методам ревизии и отбраковке трубчатых печей, резервуаров, сосудов и аппаратов нефтеперерабатывающих и нефтехимических производств»* распространяется на следующие виды оборудования: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80" w:name="SN12"/>
      <w:bookmarkEnd w:id="80"/>
      <w:r>
        <w:rPr>
          <w:rFonts w:ascii="Times New Roman" w:hAnsi="Times New Roman"/>
          <w:b w:val="false"/>
          <w:i w:val="false"/>
          <w:caps w:val="false"/>
          <w:smallCaps w:val="false"/>
          <w:color w:val="000000"/>
          <w:spacing w:val="0"/>
          <w:sz w:val="24"/>
        </w:rPr>
        <w:t>- технологические трубчатые печи;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81" w:name="SN13"/>
      <w:bookmarkEnd w:id="81"/>
      <w:r>
        <w:rPr>
          <w:rFonts w:ascii="Times New Roman" w:hAnsi="Times New Roman"/>
          <w:b w:val="false"/>
          <w:i w:val="false"/>
          <w:caps w:val="false"/>
          <w:smallCaps w:val="false"/>
          <w:color w:val="000000"/>
          <w:spacing w:val="0"/>
          <w:sz w:val="24"/>
        </w:rPr>
        <w:t>- резервуары стальные вертикальные наземные;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82" w:name="SN14"/>
      <w:bookmarkEnd w:id="82"/>
      <w:r>
        <w:rPr>
          <w:rFonts w:ascii="Times New Roman" w:hAnsi="Times New Roman"/>
          <w:b w:val="false"/>
          <w:i w:val="false"/>
          <w:caps w:val="false"/>
          <w:smallCaps w:val="false"/>
          <w:color w:val="000000"/>
          <w:spacing w:val="0"/>
          <w:sz w:val="24"/>
        </w:rPr>
        <w:t>- сосуды и аппараты.</w:t>
      </w:r>
    </w:p>
    <w:p>
      <w:pPr>
        <w:pStyle w:val="style17"/>
        <w:spacing w:after="12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83" w:name="SO"/>
      <w:bookmarkStart w:id="84" w:name="SP"/>
      <w:bookmarkEnd w:id="83"/>
      <w:bookmarkEnd w:id="84"/>
      <w:r>
        <w:rPr>
          <w:rFonts w:ascii="Times New Roman" w:hAnsi="Times New Roman"/>
          <w:b w:val="false"/>
          <w:i w:val="false"/>
          <w:caps w:val="false"/>
          <w:smallCaps w:val="false"/>
          <w:color w:val="000000"/>
          <w:spacing w:val="0"/>
          <w:sz w:val="20"/>
        </w:rPr>
        <w:t>*В дальнейшем именуется «Инструкцией».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85" w:name="SN15"/>
      <w:bookmarkEnd w:id="85"/>
      <w:r>
        <w:rPr>
          <w:rFonts w:ascii="Times New Roman" w:hAnsi="Times New Roman"/>
          <w:b w:val="false"/>
          <w:i w:val="false"/>
          <w:caps w:val="false"/>
          <w:smallCaps w:val="false"/>
          <w:color w:val="000000"/>
          <w:spacing w:val="0"/>
          <w:sz w:val="24"/>
        </w:rPr>
        <w:t>Указанное оборудование относится к основному, определяющему надежность работы технологических установок, поэтому с целью обеспечения постоянного контроля за ним в отрасли создана система технического надзора в процессе эксплуатации.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86" w:name="SN16"/>
      <w:bookmarkEnd w:id="86"/>
      <w:r>
        <w:rPr>
          <w:rFonts w:ascii="Times New Roman" w:hAnsi="Times New Roman"/>
          <w:b w:val="false"/>
          <w:i w:val="false"/>
          <w:caps w:val="false"/>
          <w:smallCaps w:val="false"/>
          <w:color w:val="000000"/>
          <w:spacing w:val="0"/>
          <w:sz w:val="24"/>
        </w:rPr>
        <w:t>Для более полного внедрения системы технического надзора за оборудованием необходима нормативно-техническая база. С этой целью осуществляется пересмотр отдельных документов, в том числе «Инструкции по техническому надзору, методам ревизии и отбраковке оборудования нефтеперерабатывающих и нефтехимических производств (ИТН-77)». Необходимость пересмотра этого документа связана с тем, что со времени издания его появились новые виды оборудования, новые данные по материалам и их свойствам, новые нормативно-технические документы, возникло некоторое несоответствие отдельных положений с практикой эксплуатации.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87" w:name="SN17"/>
      <w:bookmarkEnd w:id="87"/>
      <w:r>
        <w:rPr>
          <w:rFonts w:ascii="Times New Roman" w:hAnsi="Times New Roman"/>
          <w:b w:val="false"/>
          <w:i w:val="false"/>
          <w:caps w:val="false"/>
          <w:smallCaps w:val="false"/>
          <w:color w:val="000000"/>
          <w:spacing w:val="0"/>
          <w:sz w:val="24"/>
        </w:rPr>
        <w:t>Настоящая «Инструкция» устанавливает технические требования к трубчатым печам, стальным вертикальным резервуарам, сосудам и аппаратам в части технического надзора, ревизии, отбраковки и периодичности ремонтов, а также ведения технической документации.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88" w:name="SN18"/>
      <w:bookmarkEnd w:id="88"/>
      <w:r>
        <w:rPr>
          <w:rFonts w:ascii="Times New Roman" w:hAnsi="Times New Roman"/>
          <w:b w:val="false"/>
          <w:i w:val="false"/>
          <w:caps w:val="false"/>
          <w:smallCaps w:val="false"/>
          <w:color w:val="000000"/>
          <w:spacing w:val="0"/>
          <w:sz w:val="24"/>
        </w:rPr>
        <w:t>В документе приводятся периодичность и объем ревизий и ремонтов в зависимости от условий эксплуатации разных видов оборудования, основные критерии и нормы отбраковки несущих элементов, допускаемые отклонения, рекомендованы формы ведения технической документации.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89" w:name="SN19"/>
      <w:bookmarkEnd w:id="89"/>
      <w:r>
        <w:rPr>
          <w:rFonts w:ascii="Times New Roman" w:hAnsi="Times New Roman"/>
          <w:b w:val="false"/>
          <w:i w:val="false"/>
          <w:caps w:val="false"/>
          <w:smallCaps w:val="false"/>
          <w:color w:val="000000"/>
          <w:spacing w:val="0"/>
          <w:sz w:val="24"/>
        </w:rPr>
        <w:t>При разработке нового нормативно-технического документа (НТД) учтены научно-технические разработки НИИ и проектных организаций, требования нормативных документов, стандартов и другой технической литератур» по вопросам эксплуатации, технического надзора, оценки технического состояния, прочности, надежности различных видов оборудования, а также обоснованные замечания и предложения специалистов предприятий нефтепереработки и нефтехимии.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90" w:name="SN20"/>
      <w:bookmarkEnd w:id="90"/>
      <w:r>
        <w:rPr>
          <w:rFonts w:ascii="Times New Roman" w:hAnsi="Times New Roman"/>
          <w:b w:val="false"/>
          <w:i w:val="false"/>
          <w:caps w:val="false"/>
          <w:smallCaps w:val="false"/>
          <w:color w:val="000000"/>
          <w:spacing w:val="0"/>
          <w:sz w:val="24"/>
        </w:rPr>
        <w:t>«Инструкция» разработана авторским коллективом в составе: А. Е. Фолиянц, Н. В. Мартынов, В. И. Козинцев, В. И, Стегачев, С. И. Коробова (</w:t>
      </w:r>
      <w:r>
        <w:fldChar w:fldCharType="begin"/>
      </w:r>
      <w:r>
        <w:instrText> HYPERLINK "http://gostrf.com/normadata/1/4293850/4293850277.htm" \l "i1078881"</w:instrText>
      </w:r>
      <w:r>
        <w:fldChar w:fldCharType="separate"/>
      </w:r>
      <w:r>
        <w:rPr>
          <w:rStyle w:val="style15"/>
          <w:rFonts w:ascii="Times New Roman" w:hAnsi="Times New Roman"/>
          <w:b w:val="false"/>
          <w:i w:val="false"/>
          <w:caps w:val="false"/>
          <w:smallCaps w:val="false"/>
          <w:color w:val="800080"/>
          <w:spacing w:val="0"/>
          <w:sz w:val="24"/>
          <w:u w:val="single"/>
        </w:rPr>
        <w:t>раздел 3</w:t>
      </w:r>
      <w:r>
        <w:fldChar w:fldCharType="end"/>
      </w:r>
      <w:r>
        <w:rPr>
          <w:rFonts w:ascii="Times New Roman" w:hAnsi="Times New Roman"/>
          <w:b w:val="false"/>
          <w:i w:val="false"/>
          <w:caps w:val="false"/>
          <w:smallCaps w:val="false"/>
          <w:color w:val="000000"/>
          <w:spacing w:val="0"/>
          <w:sz w:val="24"/>
        </w:rPr>
        <w:t>), С. В. Сиротинин (</w:t>
      </w:r>
      <w:r>
        <w:fldChar w:fldCharType="begin"/>
      </w:r>
      <w:r>
        <w:instrText> HYPERLINK "http://gostrf.com/normadata/1/4293850/4293850277.htm" \l "i1078881"</w:instrText>
      </w:r>
      <w:r>
        <w:fldChar w:fldCharType="separate"/>
      </w:r>
      <w:r>
        <w:rPr>
          <w:rStyle w:val="style15"/>
          <w:rFonts w:ascii="Times New Roman" w:hAnsi="Times New Roman"/>
          <w:b w:val="false"/>
          <w:i w:val="false"/>
          <w:caps w:val="false"/>
          <w:smallCaps w:val="false"/>
          <w:color w:val="800080"/>
          <w:spacing w:val="0"/>
          <w:sz w:val="24"/>
          <w:u w:val="single"/>
        </w:rPr>
        <w:t>раздел 3</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91" w:name="SN21"/>
      <w:bookmarkEnd w:id="91"/>
      <w:r>
        <w:rPr>
          <w:rFonts w:ascii="Times New Roman" w:hAnsi="Times New Roman"/>
          <w:b w:val="false"/>
          <w:i w:val="false"/>
          <w:caps w:val="false"/>
          <w:smallCaps w:val="false"/>
          <w:color w:val="000000"/>
          <w:spacing w:val="0"/>
          <w:sz w:val="24"/>
        </w:rPr>
        <w:t>В написании раздела 2 «Стальные вертикальные резервуары» принимала участие Т. А. Сурина, а в подборе и систематизации материалов по разделу 1 «Трубчатые печи» - В. Ф.Решетов, Н. А. Кулева, А. И. Тютин (проведение расчетов).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92" w:name="SN22"/>
      <w:bookmarkEnd w:id="92"/>
      <w:r>
        <w:rPr>
          <w:rFonts w:ascii="Times New Roman" w:hAnsi="Times New Roman"/>
          <w:b w:val="false"/>
          <w:i w:val="false"/>
          <w:caps w:val="false"/>
          <w:smallCaps w:val="false"/>
          <w:color w:val="000000"/>
          <w:spacing w:val="0"/>
          <w:sz w:val="24"/>
        </w:rPr>
        <w:t>Активное участие в обсуждении отдельных положений «Инструкции» приняли ведущие специалисты предприятий отрасли и других организаций. С благодарностью приняты и учтены ценные замечания и предложения следующих специалистов: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93" w:name="SN23"/>
      <w:bookmarkEnd w:id="93"/>
      <w:r>
        <w:rPr>
          <w:rFonts w:ascii="Times New Roman" w:hAnsi="Times New Roman"/>
          <w:b w:val="false"/>
          <w:i w:val="false"/>
          <w:caps w:val="false"/>
          <w:smallCaps w:val="false"/>
          <w:color w:val="000000"/>
          <w:spacing w:val="0"/>
          <w:sz w:val="24"/>
        </w:rPr>
        <w:t>В. В. Захарова, С. В. Бородая (Волгоградская инспекция по надзору в химической промышленности);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94" w:name="SN24"/>
      <w:bookmarkEnd w:id="94"/>
      <w:r>
        <w:rPr>
          <w:rFonts w:ascii="Times New Roman" w:hAnsi="Times New Roman"/>
          <w:b w:val="false"/>
          <w:i w:val="false"/>
          <w:caps w:val="false"/>
          <w:smallCaps w:val="false"/>
          <w:color w:val="000000"/>
          <w:spacing w:val="0"/>
          <w:sz w:val="24"/>
        </w:rPr>
        <w:t>А.Ф. Шутина (ПО «Нафта», г. Новополоцк);</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95" w:name="SN25"/>
      <w:bookmarkEnd w:id="95"/>
      <w:r>
        <w:rPr>
          <w:rFonts w:ascii="Times New Roman" w:hAnsi="Times New Roman"/>
          <w:b w:val="false"/>
          <w:i w:val="false"/>
          <w:caps w:val="false"/>
          <w:smallCaps w:val="false"/>
          <w:color w:val="000000"/>
          <w:spacing w:val="0"/>
          <w:sz w:val="24"/>
        </w:rPr>
        <w:t>А.Н. Лебедева (АО «Киришинефтеоргсинтез»);</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96" w:name="SN26"/>
      <w:bookmarkEnd w:id="96"/>
      <w:r>
        <w:rPr>
          <w:rFonts w:ascii="Times New Roman" w:hAnsi="Times New Roman"/>
          <w:b w:val="false"/>
          <w:i w:val="false"/>
          <w:caps w:val="false"/>
          <w:smallCaps w:val="false"/>
          <w:color w:val="000000"/>
          <w:spacing w:val="0"/>
          <w:sz w:val="24"/>
        </w:rPr>
        <w:t>Л.П. Парфененкова (Волжское объединение «Оргсинтез», г. Волжский);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97" w:name="SN27"/>
      <w:bookmarkEnd w:id="97"/>
      <w:r>
        <w:rPr>
          <w:rFonts w:ascii="Times New Roman" w:hAnsi="Times New Roman"/>
          <w:b w:val="false"/>
          <w:i w:val="false"/>
          <w:caps w:val="false"/>
          <w:smallCaps w:val="false"/>
          <w:color w:val="000000"/>
          <w:spacing w:val="0"/>
          <w:sz w:val="24"/>
        </w:rPr>
        <w:t>Н.Н. Парамонова, И. И. Селиверстова (АО АНХК, г. Ангарск);</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98" w:name="SN28"/>
      <w:bookmarkEnd w:id="98"/>
      <w:r>
        <w:rPr>
          <w:rFonts w:ascii="Times New Roman" w:hAnsi="Times New Roman"/>
          <w:b w:val="false"/>
          <w:i w:val="false"/>
          <w:caps w:val="false"/>
          <w:smallCaps w:val="false"/>
          <w:color w:val="000000"/>
          <w:spacing w:val="0"/>
          <w:sz w:val="24"/>
        </w:rPr>
        <w:t>О.С. Львова (АО «ЛУКойл-Волгограднефтепереработка»);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99" w:name="SN29"/>
      <w:bookmarkEnd w:id="99"/>
      <w:r>
        <w:rPr>
          <w:rFonts w:ascii="Times New Roman" w:hAnsi="Times New Roman"/>
          <w:b w:val="false"/>
          <w:i w:val="false"/>
          <w:caps w:val="false"/>
          <w:smallCaps w:val="false"/>
          <w:color w:val="000000"/>
          <w:spacing w:val="0"/>
          <w:sz w:val="24"/>
        </w:rPr>
        <w:t>A.Г. Пахомова (АООТ «Волжский каучук», г. Волжский);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00" w:name="SN30"/>
      <w:bookmarkEnd w:id="100"/>
      <w:r>
        <w:rPr>
          <w:rFonts w:ascii="Times New Roman" w:hAnsi="Times New Roman"/>
          <w:b w:val="false"/>
          <w:i w:val="false"/>
          <w:caps w:val="false"/>
          <w:smallCaps w:val="false"/>
          <w:color w:val="000000"/>
          <w:spacing w:val="0"/>
          <w:sz w:val="24"/>
        </w:rPr>
        <w:t>B.Н. Серова (ПО «Салаватнефтеоргсинтез»);</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01" w:name="SN31"/>
      <w:bookmarkEnd w:id="101"/>
      <w:r>
        <w:rPr>
          <w:rFonts w:ascii="Times New Roman" w:hAnsi="Times New Roman"/>
          <w:b w:val="false"/>
          <w:i w:val="false"/>
          <w:caps w:val="false"/>
          <w:smallCaps w:val="false"/>
          <w:color w:val="000000"/>
          <w:spacing w:val="0"/>
          <w:sz w:val="24"/>
        </w:rPr>
        <w:t>C.М. Лаврова, А.К. Ерофеева, М.Г. Хазиева (АО «Нижнекамск-нефтехим»);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02" w:name="SN32"/>
      <w:bookmarkEnd w:id="102"/>
      <w:r>
        <w:rPr>
          <w:rFonts w:ascii="Times New Roman" w:hAnsi="Times New Roman"/>
          <w:b w:val="false"/>
          <w:i w:val="false"/>
          <w:caps w:val="false"/>
          <w:smallCaps w:val="false"/>
          <w:color w:val="000000"/>
          <w:spacing w:val="0"/>
          <w:sz w:val="24"/>
        </w:rPr>
        <w:t>В.Н. Мухина, Л.Е. Ватника, Б.П. Пилина, Н.В. Кириличева, А.М. Чаева, Н.Н. Толкачева (ВНИКТИнефтехимоборудование).</w:t>
      </w:r>
    </w:p>
    <w:p>
      <w:pPr>
        <w:pStyle w:val="style1"/>
        <w:keepNext/>
        <w:shd w:fill="FFFFFF" w:val="clear"/>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103" w:name="i25126"/>
      <w:bookmarkEnd w:id="103"/>
      <w:r>
        <w:rPr>
          <w:rFonts w:ascii="Times New Roman" w:hAnsi="Times New Roman"/>
          <w:b w:val="false"/>
          <w:i w:val="false"/>
          <w:caps w:val="false"/>
          <w:smallCaps w:val="false"/>
          <w:color w:val="000000"/>
          <w:spacing w:val="0"/>
          <w:sz w:val="24"/>
        </w:rPr>
        <w:t>1.ТРУБЧАТЫЕ ПЕЧИ</w:t>
      </w:r>
    </w:p>
    <w:p>
      <w:pPr>
        <w:pStyle w:val="style2"/>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104" w:name="i35291"/>
      <w:bookmarkEnd w:id="104"/>
      <w:r>
        <w:rPr>
          <w:rFonts w:ascii="Times New Roman" w:hAnsi="Times New Roman"/>
          <w:b w:val="false"/>
          <w:i w:val="false"/>
          <w:caps w:val="false"/>
          <w:smallCaps w:val="false"/>
          <w:color w:val="000000"/>
          <w:spacing w:val="0"/>
          <w:sz w:val="24"/>
        </w:rPr>
        <w:t>1.1. ОБЩИЕ УКАЗАНИЯ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05" w:name="SN33"/>
      <w:bookmarkEnd w:id="105"/>
      <w:r>
        <w:rPr>
          <w:rFonts w:ascii="Times New Roman" w:hAnsi="Times New Roman"/>
          <w:b w:val="false"/>
          <w:i w:val="false"/>
          <w:caps w:val="false"/>
          <w:smallCaps w:val="false"/>
          <w:color w:val="000000"/>
          <w:spacing w:val="0"/>
          <w:sz w:val="24"/>
        </w:rPr>
        <w:t>1.1.1. Настоящий раздел «Инструкции» распространяется на трубчатые печи технологических установок (цехов) нефтеперерабатывающих и нефтехимических заводов, работающие с давлением в змеевике до 10 МПа (100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06" w:name="SN34"/>
      <w:bookmarkEnd w:id="106"/>
      <w:r>
        <w:rPr>
          <w:rFonts w:ascii="Times New Roman" w:hAnsi="Times New Roman"/>
          <w:b w:val="false"/>
          <w:i w:val="false"/>
          <w:caps w:val="false"/>
          <w:smallCaps w:val="false"/>
          <w:color w:val="000000"/>
          <w:spacing w:val="0"/>
          <w:sz w:val="24"/>
        </w:rPr>
        <w:t>1.1.2. Технический надзор, ревизия, отбраковка и ремонт змеевиков и других частей печей пиролиза установок производства этилена осуществляется в соответствии с настоящей «Инструкцией» с учетом следующих, специально разработанных для них нормативных документов: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для печей установок типа ЭП-60, ЭП-75 и им подобных - «Инструкции по техническому надзору, методам ревизии, отбраковке и ремонту печей установок пиролиза производства этилена»;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07" w:name="SN35"/>
      <w:bookmarkEnd w:id="107"/>
      <w:r>
        <w:rPr>
          <w:rFonts w:ascii="Times New Roman" w:hAnsi="Times New Roman"/>
          <w:b w:val="false"/>
          <w:i w:val="false"/>
          <w:caps w:val="false"/>
          <w:smallCaps w:val="false"/>
          <w:color w:val="000000"/>
          <w:spacing w:val="0"/>
          <w:sz w:val="24"/>
        </w:rPr>
        <w:t>для печей пиролиза бензина и этана установок ЭП-300 (Лисичанского НПЗ, ПО «Горькнефтеоргсинтез», ПО «Ангарскнефтеоргсинтез», ПО «Салаватнефтеоргсинтез») - «Временной инструкции по техническому надзору, методам ревизии, отбраковке и ремонту печей пиролиза установок ЭП-300»;</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08" w:name="SN36"/>
      <w:bookmarkEnd w:id="108"/>
      <w:r>
        <w:rPr>
          <w:rFonts w:ascii="Times New Roman" w:hAnsi="Times New Roman"/>
          <w:b w:val="false"/>
          <w:i w:val="false"/>
          <w:caps w:val="false"/>
          <w:smallCaps w:val="false"/>
          <w:color w:val="000000"/>
          <w:spacing w:val="0"/>
          <w:sz w:val="24"/>
        </w:rPr>
        <w:t>для печей пиролиза бензина и этана установки ЭП-450 (ПО «Нижнекамскнефтехим») - «Временной инструкции по техническому надзору, методам ревизии, отбраковке и ремонту печей пиролиза установки ЭП-450 ПО «Нижнекамскнефтехим».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09" w:name="SN37"/>
      <w:bookmarkEnd w:id="109"/>
      <w:r>
        <w:rPr>
          <w:rFonts w:ascii="Times New Roman" w:hAnsi="Times New Roman"/>
          <w:b w:val="false"/>
          <w:i w:val="false"/>
          <w:caps w:val="false"/>
          <w:smallCaps w:val="false"/>
          <w:color w:val="000000"/>
          <w:spacing w:val="0"/>
          <w:sz w:val="24"/>
        </w:rPr>
        <w:t>1.1.3. На печи установок каталитического риформинга, змеевики которых не отработали расчетный срок службы, распространяется действие настоящей «Инструкции»; змеевики печей этих установок, проработавшие установленный проектом расчетный срок службы, кроме того, подлежат специальному обследованию с целью определения возможности их дальнейшей эксплуатации.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10" w:name="SN38"/>
      <w:bookmarkEnd w:id="110"/>
      <w:r>
        <w:rPr>
          <w:rFonts w:ascii="Times New Roman" w:hAnsi="Times New Roman"/>
          <w:b w:val="false"/>
          <w:i w:val="false"/>
          <w:caps w:val="false"/>
          <w:smallCaps w:val="false"/>
          <w:color w:val="000000"/>
          <w:spacing w:val="0"/>
          <w:sz w:val="24"/>
        </w:rPr>
        <w:t>Методика, объем и периодичность обследования змеевиков этих печей, исследований физико-механических свойств металла их элементов, методы расчета на прочность, а также порядок оформления решения о возможности и сроках дальнейшей эксплуатации определяются в соответствии с действующими РД РТМ 38.14.006-86 «Методика определения сроков эксплуатации змеевиков печей установок каталитического риформинга, отработавших проектный ресурс» и РТМ 26-02-67-84 «Методика расчета на прочность элементов печей, работающих под давлением».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11" w:name="SN39"/>
      <w:bookmarkEnd w:id="111"/>
      <w:r>
        <w:rPr>
          <w:rFonts w:ascii="Times New Roman" w:hAnsi="Times New Roman"/>
          <w:b w:val="false"/>
          <w:i w:val="false"/>
          <w:caps w:val="false"/>
          <w:smallCaps w:val="false"/>
          <w:color w:val="000000"/>
          <w:spacing w:val="0"/>
          <w:sz w:val="24"/>
        </w:rPr>
        <w:t>Решение о возможности и сроках дальнейшей эксплуатации этих змеевиков принимается специализированными организациями (ВНИКТИнефтехимоборудование, ВНИИнефтемаш, НПО «Леннефтехим» и другими, имеющими лицензию на выполнение таких работ) совместно с техническим руководством предприятия.</w:t>
      </w:r>
    </w:p>
    <w:p>
      <w:pPr>
        <w:pStyle w:val="style17"/>
        <w:spacing w:after="12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112" w:name="SO1"/>
      <w:bookmarkStart w:id="113" w:name="SQ"/>
      <w:bookmarkEnd w:id="112"/>
      <w:bookmarkEnd w:id="113"/>
      <w:r>
        <w:rPr>
          <w:rFonts w:ascii="Times New Roman" w:hAnsi="Times New Roman"/>
          <w:b w:val="false"/>
          <w:i w:val="false"/>
          <w:caps w:val="false"/>
          <w:smallCaps w:val="false"/>
          <w:color w:val="000000"/>
          <w:spacing w:val="40"/>
          <w:sz w:val="20"/>
        </w:rPr>
        <w:t>Примечание</w:t>
      </w:r>
      <w:bookmarkStart w:id="114" w:name="SP29"/>
      <w:bookmarkEnd w:id="114"/>
      <w:r>
        <w:rPr>
          <w:rFonts w:ascii="Times New Roman" w:hAnsi="Times New Roman"/>
          <w:b w:val="false"/>
          <w:i w:val="false"/>
          <w:caps w:val="false"/>
          <w:smallCaps w:val="false"/>
          <w:color w:val="000000"/>
          <w:spacing w:val="0"/>
          <w:sz w:val="20"/>
        </w:rPr>
        <w:t>. До выдачи заключения допускается временная эксплуатация змеевиков печи на период исследования металла на срок не более 12 тыс. часов по решению организации, выполняющей исследования.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15" w:name="SN40"/>
      <w:bookmarkEnd w:id="115"/>
      <w:r>
        <w:rPr>
          <w:rFonts w:ascii="Times New Roman" w:hAnsi="Times New Roman"/>
          <w:b w:val="false"/>
          <w:i w:val="false"/>
          <w:caps w:val="false"/>
          <w:smallCaps w:val="false"/>
          <w:color w:val="000000"/>
          <w:spacing w:val="0"/>
          <w:sz w:val="24"/>
        </w:rPr>
        <w:t>1.1.4. «Инструкция» определяет порядок технического надзора за эксплуатацией, методы, периодичность, содержание и объем ревизий, критерии и нормы отбраковки основных элементов печей, а также рекомендует формы ведения технической документации.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16" w:name="SN41"/>
      <w:bookmarkEnd w:id="116"/>
      <w:r>
        <w:rPr>
          <w:rFonts w:ascii="Times New Roman" w:hAnsi="Times New Roman"/>
          <w:b w:val="false"/>
          <w:i w:val="false"/>
          <w:caps w:val="false"/>
          <w:smallCaps w:val="false"/>
          <w:color w:val="000000"/>
          <w:spacing w:val="0"/>
          <w:sz w:val="24"/>
        </w:rPr>
        <w:t>1.1.5. «Инструкция» охватывает следующие элементы технологических трубчатых печей: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17" w:name="SN42"/>
      <w:bookmarkEnd w:id="117"/>
      <w:r>
        <w:rPr>
          <w:rFonts w:ascii="Times New Roman" w:hAnsi="Times New Roman"/>
          <w:b w:val="false"/>
          <w:i w:val="false"/>
          <w:caps w:val="false"/>
          <w:smallCaps w:val="false"/>
          <w:color w:val="000000"/>
          <w:spacing w:val="0"/>
          <w:sz w:val="24"/>
        </w:rPr>
        <w:t>а) трубчатый змеевик (печные трубы, двойники (ретурбенды), калачи, отводы);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18" w:name="SN43"/>
      <w:bookmarkEnd w:id="118"/>
      <w:r>
        <w:rPr>
          <w:rFonts w:ascii="Times New Roman" w:hAnsi="Times New Roman"/>
          <w:b w:val="false"/>
          <w:i w:val="false"/>
          <w:caps w:val="false"/>
          <w:smallCaps w:val="false"/>
          <w:color w:val="000000"/>
          <w:spacing w:val="0"/>
          <w:sz w:val="24"/>
        </w:rPr>
        <w:t>б) каркас и гарнитуру (несущие металлоконструкции, трубные решетки, трубные и кирпичные подвески, кронштейны для кирпичей, шиберы и т. д.);</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19" w:name="SN44"/>
      <w:bookmarkEnd w:id="119"/>
      <w:r>
        <w:rPr>
          <w:rFonts w:ascii="Times New Roman" w:hAnsi="Times New Roman"/>
          <w:b w:val="false"/>
          <w:i w:val="false"/>
          <w:caps w:val="false"/>
          <w:smallCaps w:val="false"/>
          <w:color w:val="000000"/>
          <w:spacing w:val="0"/>
          <w:sz w:val="24"/>
        </w:rPr>
        <w:t>в) футеровку;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20" w:name="SN45"/>
      <w:bookmarkEnd w:id="120"/>
      <w:r>
        <w:rPr>
          <w:rFonts w:ascii="Times New Roman" w:hAnsi="Times New Roman"/>
          <w:b w:val="false"/>
          <w:i w:val="false"/>
          <w:caps w:val="false"/>
          <w:smallCaps w:val="false"/>
          <w:color w:val="000000"/>
          <w:spacing w:val="0"/>
          <w:sz w:val="24"/>
        </w:rPr>
        <w:t>г) газоходы;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21" w:name="SN46"/>
      <w:bookmarkEnd w:id="121"/>
      <w:r>
        <w:rPr>
          <w:rFonts w:ascii="Times New Roman" w:hAnsi="Times New Roman"/>
          <w:b w:val="false"/>
          <w:i w:val="false"/>
          <w:caps w:val="false"/>
          <w:smallCaps w:val="false"/>
          <w:color w:val="000000"/>
          <w:spacing w:val="0"/>
          <w:sz w:val="24"/>
        </w:rPr>
        <w:t>д) дымовые трубы;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22" w:name="SN47"/>
      <w:bookmarkEnd w:id="122"/>
      <w:r>
        <w:rPr>
          <w:rFonts w:ascii="Times New Roman" w:hAnsi="Times New Roman"/>
          <w:b w:val="false"/>
          <w:i w:val="false"/>
          <w:caps w:val="false"/>
          <w:smallCaps w:val="false"/>
          <w:color w:val="000000"/>
          <w:spacing w:val="0"/>
          <w:sz w:val="24"/>
        </w:rPr>
        <w:t>е) воздухоподогреватели (рекуператоры);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23" w:name="SN48"/>
      <w:bookmarkEnd w:id="123"/>
      <w:r>
        <w:rPr>
          <w:rFonts w:ascii="Times New Roman" w:hAnsi="Times New Roman"/>
          <w:b w:val="false"/>
          <w:i w:val="false"/>
          <w:caps w:val="false"/>
          <w:smallCaps w:val="false"/>
          <w:color w:val="000000"/>
          <w:spacing w:val="0"/>
          <w:sz w:val="24"/>
        </w:rPr>
        <w:t>ж) форсунки (горелки);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24" w:name="SN49"/>
      <w:bookmarkEnd w:id="124"/>
      <w:r>
        <w:rPr>
          <w:rFonts w:ascii="Times New Roman" w:hAnsi="Times New Roman"/>
          <w:b w:val="false"/>
          <w:i w:val="false"/>
          <w:caps w:val="false"/>
          <w:smallCaps w:val="false"/>
          <w:color w:val="000000"/>
          <w:spacing w:val="0"/>
          <w:sz w:val="24"/>
        </w:rPr>
        <w:t>з) приборы контроля управления и противоаварийной защиты (в т. ч. системы сигнализации и блокировок).</w:t>
      </w:r>
    </w:p>
    <w:p>
      <w:pPr>
        <w:pStyle w:val="style17"/>
        <w:spacing w:after="120" w:before="120"/>
        <w:ind w:hanging="1559" w:left="1843" w:right="0"/>
        <w:contextualSpacing w:val="false"/>
        <w:jc w:val="both"/>
        <w:rPr>
          <w:rFonts w:ascii="Times New Roman" w:hAnsi="Times New Roman"/>
          <w:b w:val="false"/>
          <w:i w:val="false"/>
          <w:caps w:val="false"/>
          <w:smallCaps w:val="false"/>
          <w:color w:val="000000"/>
          <w:spacing w:val="0"/>
          <w:sz w:val="20"/>
        </w:rPr>
      </w:pPr>
      <w:bookmarkStart w:id="125" w:name="SR"/>
      <w:bookmarkStart w:id="126" w:name="SS"/>
      <w:bookmarkEnd w:id="125"/>
      <w:bookmarkEnd w:id="126"/>
      <w:r>
        <w:rPr>
          <w:rFonts w:ascii="Times New Roman" w:hAnsi="Times New Roman"/>
          <w:b w:val="false"/>
          <w:i w:val="false"/>
          <w:caps w:val="false"/>
          <w:smallCaps w:val="false"/>
          <w:color w:val="000000"/>
          <w:spacing w:val="40"/>
          <w:sz w:val="20"/>
        </w:rPr>
        <w:t>Примечание</w:t>
      </w:r>
      <w:bookmarkStart w:id="127" w:name="SP30"/>
      <w:bookmarkEnd w:id="127"/>
      <w:r>
        <w:rPr>
          <w:rFonts w:ascii="Times New Roman" w:hAnsi="Times New Roman"/>
          <w:b w:val="false"/>
          <w:i w:val="false"/>
          <w:caps w:val="false"/>
          <w:smallCaps w:val="false"/>
          <w:color w:val="000000"/>
          <w:spacing w:val="0"/>
          <w:sz w:val="20"/>
        </w:rPr>
        <w:t>. Границами трубчатых змеевиков следует считать участки соединительных труб на входе и выходе продукта из печи до первого ответного фланца, если фланец находится от печи на расстоянии не более 1 метра для шатровых печей и не более 2 метров - для остальных типов печей. При отсутствии фланцев на соединительных трубопроводах или при нахождении их от печи на расстоянии более величин, указанных выше, границами трубчатого змеевика считать входные и выходные трубы змеевика, находящиеся в печи, а для печей с двойниками - входные и выходные двойники.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28" w:name="SN50"/>
      <w:bookmarkEnd w:id="128"/>
      <w:r>
        <w:rPr>
          <w:rFonts w:ascii="Times New Roman" w:hAnsi="Times New Roman"/>
          <w:b w:val="false"/>
          <w:i w:val="false"/>
          <w:caps w:val="false"/>
          <w:smallCaps w:val="false"/>
          <w:color w:val="000000"/>
          <w:spacing w:val="0"/>
          <w:sz w:val="24"/>
        </w:rPr>
        <w:t>1.1.6. При приемке новой печи в эксплуатацию, при ремонте и приемке отдельных узлов и деталей лечи после капитального ремонта (реконструкции) необходимо руководствоваться соответствующими разделами: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29" w:name="SN51"/>
      <w:bookmarkEnd w:id="129"/>
      <w:r>
        <w:rPr>
          <w:rFonts w:ascii="Times New Roman" w:hAnsi="Times New Roman"/>
          <w:b w:val="false"/>
          <w:i w:val="false"/>
          <w:caps w:val="false"/>
          <w:smallCaps w:val="false"/>
          <w:color w:val="000000"/>
          <w:spacing w:val="0"/>
          <w:sz w:val="24"/>
        </w:rPr>
        <w:t>а) проекта;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30" w:name="SN52"/>
      <w:bookmarkEnd w:id="130"/>
      <w:r>
        <w:rPr>
          <w:rFonts w:ascii="Times New Roman" w:hAnsi="Times New Roman"/>
          <w:b w:val="false"/>
          <w:i w:val="false"/>
          <w:caps w:val="false"/>
          <w:smallCaps w:val="false"/>
          <w:color w:val="000000"/>
          <w:spacing w:val="0"/>
          <w:sz w:val="24"/>
        </w:rPr>
        <w:t>б) </w:t>
      </w:r>
      <w:hyperlink r:id="rId2">
        <w:r>
          <w:rPr>
            <w:rStyle w:val="style15"/>
            <w:rFonts w:ascii="Times New Roman" w:hAnsi="Times New Roman"/>
            <w:b w:val="false"/>
            <w:i w:val="false"/>
            <w:caps w:val="false"/>
            <w:smallCaps w:val="false"/>
            <w:color w:val="800080"/>
            <w:spacing w:val="0"/>
            <w:sz w:val="24"/>
            <w:u w:val="single"/>
          </w:rPr>
          <w:t>СНиП 2.03.01-84</w:t>
        </w:r>
      </w:hyperlink>
      <w:r>
        <w:rPr>
          <w:rFonts w:ascii="Times New Roman" w:hAnsi="Times New Roman"/>
          <w:b w:val="false"/>
          <w:i w:val="false"/>
          <w:caps w:val="false"/>
          <w:smallCaps w:val="false"/>
          <w:color w:val="000000"/>
          <w:spacing w:val="0"/>
          <w:sz w:val="24"/>
        </w:rPr>
        <w:t> «Бетонные и железобетонные конструкции»;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31" w:name="SN53"/>
      <w:bookmarkEnd w:id="131"/>
      <w:r>
        <w:rPr>
          <w:rFonts w:ascii="Times New Roman" w:hAnsi="Times New Roman"/>
          <w:b w:val="false"/>
          <w:i w:val="false"/>
          <w:caps w:val="false"/>
          <w:smallCaps w:val="false"/>
          <w:color w:val="000000"/>
          <w:spacing w:val="0"/>
          <w:sz w:val="24"/>
        </w:rPr>
        <w:t>в) </w:t>
      </w:r>
      <w:hyperlink r:id="rId3">
        <w:r>
          <w:rPr>
            <w:rStyle w:val="style15"/>
            <w:rFonts w:ascii="Times New Roman" w:hAnsi="Times New Roman"/>
            <w:b w:val="false"/>
            <w:i w:val="false"/>
            <w:caps w:val="false"/>
            <w:smallCaps w:val="false"/>
            <w:color w:val="800080"/>
            <w:spacing w:val="0"/>
            <w:sz w:val="24"/>
            <w:u w:val="single"/>
          </w:rPr>
          <w:t>СНиП II-23-81</w:t>
        </w:r>
      </w:hyperlink>
      <w:r>
        <w:rPr>
          <w:rFonts w:ascii="Times New Roman" w:hAnsi="Times New Roman"/>
          <w:b w:val="false"/>
          <w:i w:val="false"/>
          <w:caps w:val="false"/>
          <w:smallCaps w:val="false"/>
          <w:color w:val="000000"/>
          <w:spacing w:val="0"/>
          <w:sz w:val="24"/>
        </w:rPr>
        <w:t> «Стальные конструкции. Нормы проектирования»;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32" w:name="SN54"/>
      <w:bookmarkEnd w:id="132"/>
      <w:r>
        <w:rPr>
          <w:rFonts w:ascii="Times New Roman" w:hAnsi="Times New Roman"/>
          <w:b w:val="false"/>
          <w:i w:val="false"/>
          <w:caps w:val="false"/>
          <w:smallCaps w:val="false"/>
          <w:color w:val="000000"/>
          <w:spacing w:val="0"/>
          <w:sz w:val="24"/>
        </w:rPr>
        <w:t>г) </w:t>
      </w:r>
      <w:hyperlink r:id="rId4">
        <w:r>
          <w:rPr>
            <w:rStyle w:val="style15"/>
            <w:rFonts w:ascii="Times New Roman" w:hAnsi="Times New Roman"/>
            <w:b w:val="false"/>
            <w:i w:val="false"/>
            <w:caps w:val="false"/>
            <w:smallCaps w:val="false"/>
            <w:color w:val="800080"/>
            <w:spacing w:val="0"/>
            <w:sz w:val="24"/>
            <w:u w:val="single"/>
          </w:rPr>
          <w:t>СНиП III-24-75</w:t>
        </w:r>
      </w:hyperlink>
      <w:r>
        <w:rPr>
          <w:rFonts w:ascii="Times New Roman" w:hAnsi="Times New Roman"/>
          <w:b w:val="false"/>
          <w:i w:val="false"/>
          <w:caps w:val="false"/>
          <w:smallCaps w:val="false"/>
          <w:color w:val="000000"/>
          <w:spacing w:val="0"/>
          <w:sz w:val="24"/>
        </w:rPr>
        <w:t> «Промышленные печи и кирпичные трубы»;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33" w:name="SN55"/>
      <w:bookmarkEnd w:id="133"/>
      <w:r>
        <w:rPr>
          <w:rFonts w:ascii="Times New Roman" w:hAnsi="Times New Roman"/>
          <w:b w:val="false"/>
          <w:i w:val="false"/>
          <w:caps w:val="false"/>
          <w:smallCaps w:val="false"/>
          <w:color w:val="000000"/>
          <w:spacing w:val="0"/>
          <w:sz w:val="24"/>
        </w:rPr>
        <w:t>д) </w:t>
      </w:r>
      <w:hyperlink r:id="rId5">
        <w:r>
          <w:rPr>
            <w:rStyle w:val="style15"/>
            <w:rFonts w:ascii="Times New Roman" w:hAnsi="Times New Roman"/>
            <w:b w:val="false"/>
            <w:i w:val="false"/>
            <w:caps w:val="false"/>
            <w:smallCaps w:val="false"/>
            <w:color w:val="800080"/>
            <w:spacing w:val="0"/>
            <w:sz w:val="24"/>
            <w:u w:val="single"/>
          </w:rPr>
          <w:t>СНиП 3.03.01-87</w:t>
        </w:r>
      </w:hyperlink>
      <w:r>
        <w:rPr>
          <w:rFonts w:ascii="Times New Roman" w:hAnsi="Times New Roman"/>
          <w:b w:val="false"/>
          <w:i w:val="false"/>
          <w:caps w:val="false"/>
          <w:smallCaps w:val="false"/>
          <w:color w:val="000000"/>
          <w:spacing w:val="0"/>
          <w:sz w:val="24"/>
        </w:rPr>
        <w:t> «Несущие и ограждающие конструкции»;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34" w:name="SN56"/>
      <w:bookmarkEnd w:id="134"/>
      <w:r>
        <w:rPr>
          <w:rFonts w:ascii="Times New Roman" w:hAnsi="Times New Roman"/>
          <w:b w:val="false"/>
          <w:i w:val="false"/>
          <w:caps w:val="false"/>
          <w:smallCaps w:val="false"/>
          <w:color w:val="000000"/>
          <w:spacing w:val="0"/>
          <w:sz w:val="24"/>
        </w:rPr>
        <w:t>е) </w:t>
      </w:r>
      <w:hyperlink r:id="rId6">
        <w:r>
          <w:rPr>
            <w:rStyle w:val="style15"/>
            <w:rFonts w:ascii="Times New Roman" w:hAnsi="Times New Roman"/>
            <w:b w:val="false"/>
            <w:i w:val="false"/>
            <w:caps w:val="false"/>
            <w:smallCaps w:val="false"/>
            <w:color w:val="800080"/>
            <w:spacing w:val="0"/>
            <w:sz w:val="24"/>
            <w:u w:val="single"/>
          </w:rPr>
          <w:t>СНиП 3.01.04-87</w:t>
        </w:r>
      </w:hyperlink>
      <w:r>
        <w:rPr>
          <w:rFonts w:ascii="Times New Roman" w:hAnsi="Times New Roman"/>
          <w:b w:val="false"/>
          <w:i w:val="false"/>
          <w:caps w:val="false"/>
          <w:smallCaps w:val="false"/>
          <w:color w:val="000000"/>
          <w:spacing w:val="0"/>
          <w:sz w:val="24"/>
        </w:rPr>
        <w:t> «Приемка в эксплуатацию законченных строительством объектов. Основные положения»;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35" w:name="SN57"/>
      <w:bookmarkEnd w:id="135"/>
      <w:r>
        <w:rPr>
          <w:rFonts w:ascii="Times New Roman" w:hAnsi="Times New Roman"/>
          <w:b w:val="false"/>
          <w:i w:val="false"/>
          <w:caps w:val="false"/>
          <w:smallCaps w:val="false"/>
          <w:color w:val="000000"/>
          <w:spacing w:val="0"/>
          <w:sz w:val="24"/>
        </w:rPr>
        <w:t>ж) </w:t>
      </w:r>
      <w:hyperlink r:id="rId7">
        <w:r>
          <w:rPr>
            <w:rStyle w:val="style15"/>
            <w:rFonts w:ascii="Times New Roman" w:hAnsi="Times New Roman"/>
            <w:b w:val="false"/>
            <w:i w:val="false"/>
            <w:caps w:val="false"/>
            <w:smallCaps w:val="false"/>
            <w:color w:val="800080"/>
            <w:spacing w:val="0"/>
            <w:sz w:val="24"/>
            <w:u w:val="single"/>
          </w:rPr>
          <w:t>СНиП 2.09.03-85</w:t>
        </w:r>
      </w:hyperlink>
      <w:r>
        <w:rPr>
          <w:rFonts w:ascii="Times New Roman" w:hAnsi="Times New Roman"/>
          <w:b w:val="false"/>
          <w:i w:val="false"/>
          <w:caps w:val="false"/>
          <w:smallCaps w:val="false"/>
          <w:color w:val="000000"/>
          <w:spacing w:val="0"/>
          <w:sz w:val="24"/>
        </w:rPr>
        <w:t> «Сооружение промышленных предприятий»;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36" w:name="SN58"/>
      <w:bookmarkEnd w:id="136"/>
      <w:r>
        <w:rPr>
          <w:rFonts w:ascii="Times New Roman" w:hAnsi="Times New Roman"/>
          <w:b w:val="false"/>
          <w:i w:val="false"/>
          <w:caps w:val="false"/>
          <w:smallCaps w:val="false"/>
          <w:color w:val="000000"/>
          <w:spacing w:val="0"/>
          <w:sz w:val="24"/>
        </w:rPr>
        <w:t>з) ТУ 26-02-33-82 «Двойники печные литые. Печи трубчатые. Детали»;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37" w:name="SN59"/>
      <w:bookmarkEnd w:id="137"/>
      <w:r>
        <w:rPr>
          <w:rFonts w:ascii="Times New Roman" w:hAnsi="Times New Roman"/>
          <w:b w:val="false"/>
          <w:i w:val="false"/>
          <w:caps w:val="false"/>
          <w:smallCaps w:val="false"/>
          <w:color w:val="000000"/>
          <w:spacing w:val="0"/>
          <w:sz w:val="24"/>
        </w:rPr>
        <w:t>и) «Общих правил взрывобезопасности для взрыво- и пожароопасных химических, нефтехимических и нефтеперерабатывающих производств» (М., 1988);</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38" w:name="SN60"/>
      <w:bookmarkEnd w:id="138"/>
      <w:r>
        <w:rPr>
          <w:rFonts w:ascii="Times New Roman" w:hAnsi="Times New Roman"/>
          <w:b w:val="false"/>
          <w:i w:val="false"/>
          <w:caps w:val="false"/>
          <w:smallCaps w:val="false"/>
          <w:color w:val="000000"/>
          <w:spacing w:val="0"/>
          <w:sz w:val="24"/>
        </w:rPr>
        <w:t>к) других действующих нормативных документов, указаний вышестоящих инспектирующих организаций.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39" w:name="SN61"/>
      <w:bookmarkEnd w:id="139"/>
      <w:r>
        <w:rPr>
          <w:rFonts w:ascii="Times New Roman" w:hAnsi="Times New Roman"/>
          <w:b w:val="false"/>
          <w:i w:val="false"/>
          <w:caps w:val="false"/>
          <w:smallCaps w:val="false"/>
          <w:color w:val="000000"/>
          <w:spacing w:val="0"/>
          <w:sz w:val="24"/>
        </w:rPr>
        <w:t>1.1.7. Изменения конструкции печи или ее элементов, замена материалов, а также изменения состава сырья, производительности, технологических параметров в сторону увеличения должны подтверждаться расчетами (обоснованиям») организации - автора проекта или организации, имеющей разрешение Госгортехнадзора России.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40" w:name="SN62"/>
      <w:bookmarkEnd w:id="140"/>
      <w:r>
        <w:rPr>
          <w:rFonts w:ascii="Times New Roman" w:hAnsi="Times New Roman"/>
          <w:b w:val="false"/>
          <w:i w:val="false"/>
          <w:caps w:val="false"/>
          <w:smallCaps w:val="false"/>
          <w:color w:val="000000"/>
          <w:spacing w:val="0"/>
          <w:sz w:val="24"/>
        </w:rPr>
        <w:t>1.1.8. На основании настоящей «Инструкции» на каждом заводе должны быть составлены заводские инструкций с учетом конкретных условий и особенностей эксплуатации своих печей.</w:t>
      </w:r>
    </w:p>
    <w:p>
      <w:pPr>
        <w:pStyle w:val="style2"/>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141" w:name="i48234"/>
      <w:bookmarkEnd w:id="141"/>
      <w:r>
        <w:rPr>
          <w:rFonts w:ascii="Times New Roman" w:hAnsi="Times New Roman"/>
          <w:b w:val="false"/>
          <w:i w:val="false"/>
          <w:caps w:val="false"/>
          <w:smallCaps w:val="false"/>
          <w:color w:val="000000"/>
          <w:spacing w:val="0"/>
          <w:sz w:val="24"/>
        </w:rPr>
        <w:t>1.2. НАДЗОР ВО ВРЕМЯ ЭКСПЛУАТАЦИИ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42" w:name="SN63"/>
      <w:bookmarkEnd w:id="142"/>
      <w:r>
        <w:rPr>
          <w:rFonts w:ascii="Times New Roman" w:hAnsi="Times New Roman"/>
          <w:b w:val="false"/>
          <w:i w:val="false"/>
          <w:caps w:val="false"/>
          <w:smallCaps w:val="false"/>
          <w:color w:val="000000"/>
          <w:spacing w:val="0"/>
          <w:sz w:val="24"/>
        </w:rPr>
        <w:t>1.2.1. Трубчатые печи технологических установок (цехов) должны эксплуатироваться в соответствии с технологическим регламентом, технологической инструкцией по эксплуатации установки (объекта) и другими нормативно-техническими документами, отражающими правила безопасного ведения работ по эксплуатации печей [</w:t>
      </w:r>
      <w:r>
        <w:fldChar w:fldCharType="begin"/>
      </w:r>
      <w:r>
        <w:instrText> HYPERLINK "http://gostrf.com/normadata/1/4293850/4293850277.htm" \l "i1893468"</w:instrText>
      </w:r>
      <w:r>
        <w:fldChar w:fldCharType="separate"/>
      </w:r>
      <w:r>
        <w:rPr>
          <w:rStyle w:val="style15"/>
          <w:rFonts w:ascii="Times New Roman" w:hAnsi="Times New Roman"/>
          <w:b w:val="false"/>
          <w:i w:val="false"/>
          <w:caps w:val="false"/>
          <w:smallCaps w:val="false"/>
          <w:color w:val="800080"/>
          <w:spacing w:val="0"/>
          <w:sz w:val="24"/>
          <w:u w:val="single"/>
        </w:rPr>
        <w:t>53</w:t>
      </w:r>
      <w:r>
        <w:fldChar w:fldCharType="end"/>
      </w:r>
      <w:r>
        <w:rPr>
          <w:rFonts w:ascii="Times New Roman" w:hAnsi="Times New Roman"/>
          <w:b w:val="false"/>
          <w:i w:val="false"/>
          <w:caps w:val="false"/>
          <w:smallCaps w:val="false"/>
          <w:color w:val="000000"/>
          <w:spacing w:val="0"/>
          <w:sz w:val="24"/>
        </w:rPr>
        <w:t>, </w:t>
      </w:r>
      <w:r>
        <w:fldChar w:fldCharType="begin"/>
      </w:r>
      <w:r>
        <w:instrText> HYPERLINK "http://gostrf.com/normadata/1/4293850/4293850277.htm" \l "i1904875"</w:instrText>
      </w:r>
      <w:r>
        <w:fldChar w:fldCharType="separate"/>
      </w:r>
      <w:r>
        <w:rPr>
          <w:rStyle w:val="style15"/>
          <w:rFonts w:ascii="Times New Roman" w:hAnsi="Times New Roman"/>
          <w:b w:val="false"/>
          <w:i w:val="false"/>
          <w:caps w:val="false"/>
          <w:smallCaps w:val="false"/>
          <w:color w:val="800080"/>
          <w:spacing w:val="0"/>
          <w:sz w:val="24"/>
          <w:u w:val="single"/>
        </w:rPr>
        <w:t>55</w:t>
      </w:r>
      <w:r>
        <w:fldChar w:fldCharType="end"/>
      </w:r>
      <w:r>
        <w:rPr>
          <w:rFonts w:ascii="Times New Roman" w:hAnsi="Times New Roman"/>
          <w:b w:val="false"/>
          <w:i w:val="false"/>
          <w:caps w:val="false"/>
          <w:smallCaps w:val="false"/>
          <w:color w:val="000000"/>
          <w:spacing w:val="0"/>
          <w:sz w:val="24"/>
        </w:rPr>
        <w:t>, </w:t>
      </w:r>
      <w:r>
        <w:fldChar w:fldCharType="begin"/>
      </w:r>
      <w:r>
        <w:instrText> HYPERLINK "http://gostrf.com/normadata/1/4293850/4293850277.htm" \l "i1916074"</w:instrText>
      </w:r>
      <w:r>
        <w:fldChar w:fldCharType="separate"/>
      </w:r>
      <w:r>
        <w:rPr>
          <w:rStyle w:val="style15"/>
          <w:rFonts w:ascii="Times New Roman" w:hAnsi="Times New Roman"/>
          <w:b w:val="false"/>
          <w:i w:val="false"/>
          <w:caps w:val="false"/>
          <w:smallCaps w:val="false"/>
          <w:color w:val="800080"/>
          <w:spacing w:val="0"/>
          <w:sz w:val="24"/>
          <w:u w:val="single"/>
        </w:rPr>
        <w:t>56</w:t>
      </w:r>
      <w:r>
        <w:fldChar w:fldCharType="end"/>
      </w:r>
      <w:r>
        <w:rPr>
          <w:rFonts w:ascii="Times New Roman" w:hAnsi="Times New Roman"/>
          <w:b w:val="false"/>
          <w:i w:val="false"/>
          <w:caps w:val="false"/>
          <w:smallCaps w:val="false"/>
          <w:color w:val="000000"/>
          <w:spacing w:val="0"/>
          <w:sz w:val="24"/>
        </w:rPr>
        <w:t>, </w:t>
      </w:r>
      <w:r>
        <w:fldChar w:fldCharType="begin"/>
      </w:r>
      <w:r>
        <w:instrText> HYPERLINK "http://gostrf.com/normadata/1/4293850/4293850277.htm" \l "i1928572"</w:instrText>
      </w:r>
      <w:r>
        <w:fldChar w:fldCharType="separate"/>
      </w:r>
      <w:r>
        <w:rPr>
          <w:rStyle w:val="style15"/>
          <w:rFonts w:ascii="Times New Roman" w:hAnsi="Times New Roman"/>
          <w:b w:val="false"/>
          <w:i w:val="false"/>
          <w:caps w:val="false"/>
          <w:smallCaps w:val="false"/>
          <w:color w:val="800080"/>
          <w:spacing w:val="0"/>
          <w:sz w:val="24"/>
          <w:u w:val="single"/>
        </w:rPr>
        <w:t>57</w:t>
      </w:r>
      <w:r>
        <w:fldChar w:fldCharType="end"/>
      </w:r>
      <w:r>
        <w:rPr>
          <w:rFonts w:ascii="Times New Roman" w:hAnsi="Times New Roman"/>
          <w:b w:val="false"/>
          <w:i w:val="false"/>
          <w:caps w:val="false"/>
          <w:smallCaps w:val="false"/>
          <w:color w:val="000000"/>
          <w:spacing w:val="0"/>
          <w:sz w:val="24"/>
        </w:rPr>
        <w:t>, </w:t>
      </w:r>
      <w:r>
        <w:fldChar w:fldCharType="begin"/>
      </w:r>
      <w:r>
        <w:instrText> HYPERLINK "http://gostrf.com/normadata/1/4293850/4293850277.htm" \l "i1932577"</w:instrText>
      </w:r>
      <w:r>
        <w:fldChar w:fldCharType="separate"/>
      </w:r>
      <w:r>
        <w:rPr>
          <w:rStyle w:val="style15"/>
          <w:rFonts w:ascii="Times New Roman" w:hAnsi="Times New Roman"/>
          <w:b w:val="false"/>
          <w:i w:val="false"/>
          <w:caps w:val="false"/>
          <w:smallCaps w:val="false"/>
          <w:color w:val="800080"/>
          <w:spacing w:val="0"/>
          <w:sz w:val="24"/>
          <w:u w:val="single"/>
        </w:rPr>
        <w:t>61</w:t>
      </w:r>
      <w:r>
        <w:fldChar w:fldCharType="end"/>
      </w:r>
      <w:r>
        <w:rPr>
          <w:rFonts w:ascii="Times New Roman" w:hAnsi="Times New Roman"/>
          <w:b w:val="false"/>
          <w:i w:val="false"/>
          <w:caps w:val="false"/>
          <w:smallCaps w:val="false"/>
          <w:color w:val="000000"/>
          <w:spacing w:val="0"/>
          <w:sz w:val="24"/>
        </w:rPr>
        <w:t> и др.].</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43" w:name="SN64"/>
      <w:bookmarkEnd w:id="143"/>
      <w:r>
        <w:rPr>
          <w:rFonts w:ascii="Times New Roman" w:hAnsi="Times New Roman"/>
          <w:b w:val="false"/>
          <w:i w:val="false"/>
          <w:caps w:val="false"/>
          <w:smallCaps w:val="false"/>
          <w:color w:val="000000"/>
          <w:spacing w:val="0"/>
          <w:sz w:val="24"/>
        </w:rPr>
        <w:t>1.2.2. Надзор за эксплуатацией трубчатых печей ведется: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44" w:name="SN65"/>
      <w:bookmarkEnd w:id="144"/>
      <w:r>
        <w:rPr>
          <w:rFonts w:ascii="Times New Roman" w:hAnsi="Times New Roman"/>
          <w:b w:val="false"/>
          <w:i w:val="false"/>
          <w:caps w:val="false"/>
          <w:smallCaps w:val="false"/>
          <w:color w:val="000000"/>
          <w:spacing w:val="0"/>
          <w:sz w:val="24"/>
        </w:rPr>
        <w:t>ежесменно - обслуживающим персоналом;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45" w:name="SN66"/>
      <w:bookmarkEnd w:id="145"/>
      <w:r>
        <w:rPr>
          <w:rFonts w:ascii="Times New Roman" w:hAnsi="Times New Roman"/>
          <w:b w:val="false"/>
          <w:i w:val="false"/>
          <w:caps w:val="false"/>
          <w:smallCaps w:val="false"/>
          <w:color w:val="000000"/>
          <w:spacing w:val="0"/>
          <w:sz w:val="24"/>
        </w:rPr>
        <w:t>ежедневно - инженерно-техническими работниками установки (цеха) с отражением результатов в сменном (вахтовом) или другом журнале в случае выявления нарушений;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46" w:name="SN67"/>
      <w:bookmarkEnd w:id="146"/>
      <w:r>
        <w:rPr>
          <w:rFonts w:ascii="Times New Roman" w:hAnsi="Times New Roman"/>
          <w:b w:val="false"/>
          <w:i w:val="false"/>
          <w:caps w:val="false"/>
          <w:smallCaps w:val="false"/>
          <w:color w:val="000000"/>
          <w:spacing w:val="0"/>
          <w:sz w:val="24"/>
        </w:rPr>
        <w:t>периодически - комиссией в составе представителей технического надзора и администрации цеха в сроки, устанавливаемые руководством предприятия в зависимости от конкретных условий работы установки, но не реже 1 раза в 6 месяцев, по графикам, утвержденным техническим руководством предприятия.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47" w:name="SN68"/>
      <w:bookmarkEnd w:id="147"/>
      <w:r>
        <w:rPr>
          <w:rFonts w:ascii="Times New Roman" w:hAnsi="Times New Roman"/>
          <w:b w:val="false"/>
          <w:i w:val="false"/>
          <w:caps w:val="false"/>
          <w:smallCaps w:val="false"/>
          <w:color w:val="000000"/>
          <w:spacing w:val="0"/>
          <w:sz w:val="24"/>
        </w:rPr>
        <w:t>1.2.3. </w:t>
      </w:r>
      <w:bookmarkStart w:id="148" w:name="i57088"/>
      <w:bookmarkEnd w:id="148"/>
      <w:r>
        <w:rPr>
          <w:rFonts w:ascii="Times New Roman" w:hAnsi="Times New Roman"/>
          <w:b w:val="false"/>
          <w:i w:val="false"/>
          <w:caps w:val="false"/>
          <w:smallCaps w:val="false"/>
          <w:color w:val="000000"/>
          <w:spacing w:val="0"/>
          <w:sz w:val="24"/>
        </w:rPr>
        <w:t>Надзор в период эксплуатации (ежесменный и ежедневный) включает: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49" w:name="SN69"/>
      <w:bookmarkEnd w:id="149"/>
      <w:r>
        <w:rPr>
          <w:rFonts w:ascii="Times New Roman" w:hAnsi="Times New Roman"/>
          <w:b w:val="false"/>
          <w:i w:val="false"/>
          <w:caps w:val="false"/>
          <w:smallCaps w:val="false"/>
          <w:color w:val="000000"/>
          <w:spacing w:val="0"/>
          <w:sz w:val="24"/>
        </w:rPr>
        <w:t>а) контроль за правильностью соблюдения рабочих параметров, т. е. проверку соответствия их карте технологического режима;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50" w:name="SN70"/>
      <w:bookmarkEnd w:id="150"/>
      <w:r>
        <w:rPr>
          <w:rFonts w:ascii="Times New Roman" w:hAnsi="Times New Roman"/>
          <w:b w:val="false"/>
          <w:i w:val="false"/>
          <w:caps w:val="false"/>
          <w:smallCaps w:val="false"/>
          <w:color w:val="000000"/>
          <w:spacing w:val="0"/>
          <w:sz w:val="24"/>
        </w:rPr>
        <w:t>б) контроль за правильностью ведения режима горения.</w:t>
      </w:r>
    </w:p>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151" w:name="ST"/>
      <w:bookmarkStart w:id="152" w:name="SU"/>
      <w:bookmarkEnd w:id="151"/>
      <w:bookmarkEnd w:id="152"/>
      <w:r>
        <w:rPr>
          <w:rFonts w:ascii="Times New Roman" w:hAnsi="Times New Roman"/>
          <w:b w:val="false"/>
          <w:i w:val="false"/>
          <w:caps w:val="false"/>
          <w:smallCaps w:val="false"/>
          <w:color w:val="000000"/>
          <w:spacing w:val="40"/>
          <w:sz w:val="20"/>
        </w:rPr>
        <w:t>Примечания</w:t>
      </w:r>
      <w:bookmarkStart w:id="153" w:name="SP31"/>
      <w:bookmarkEnd w:id="153"/>
      <w:r>
        <w:rPr>
          <w:rFonts w:ascii="Times New Roman" w:hAnsi="Times New Roman"/>
          <w:b w:val="false"/>
          <w:i w:val="false"/>
          <w:caps w:val="false"/>
          <w:smallCaps w:val="false"/>
          <w:color w:val="000000"/>
          <w:spacing w:val="0"/>
          <w:sz w:val="20"/>
        </w:rPr>
        <w:t>: 1. Не допускается касания пламени факелов форсунок поверхности труб змеевиков.</w:t>
      </w:r>
    </w:p>
    <w:p>
      <w:pPr>
        <w:pStyle w:val="style17"/>
        <w:spacing w:after="120" w:before="0"/>
        <w:ind w:firstLine="1843" w:left="0" w:right="0"/>
        <w:contextualSpacing w:val="false"/>
        <w:jc w:val="both"/>
        <w:rPr>
          <w:rFonts w:ascii="Times New Roman" w:hAnsi="Times New Roman"/>
          <w:b w:val="false"/>
          <w:i w:val="false"/>
          <w:caps w:val="false"/>
          <w:smallCaps w:val="false"/>
          <w:color w:val="000000"/>
          <w:spacing w:val="0"/>
          <w:sz w:val="20"/>
        </w:rPr>
      </w:pPr>
      <w:bookmarkStart w:id="154" w:name="SV"/>
      <w:bookmarkStart w:id="155" w:name="SP32"/>
      <w:bookmarkEnd w:id="154"/>
      <w:bookmarkEnd w:id="155"/>
      <w:r>
        <w:rPr>
          <w:rFonts w:ascii="Times New Roman" w:hAnsi="Times New Roman"/>
          <w:b w:val="false"/>
          <w:i w:val="false"/>
          <w:caps w:val="false"/>
          <w:smallCaps w:val="false"/>
          <w:color w:val="000000"/>
          <w:spacing w:val="0"/>
          <w:sz w:val="20"/>
        </w:rPr>
        <w:t>2. Не допускается эксплуатация змеевиков камер конвекции в условиях точки росы;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56" w:name="SN71"/>
      <w:bookmarkEnd w:id="156"/>
      <w:r>
        <w:rPr>
          <w:rFonts w:ascii="Times New Roman" w:hAnsi="Times New Roman"/>
          <w:b w:val="false"/>
          <w:i w:val="false"/>
          <w:caps w:val="false"/>
          <w:smallCaps w:val="false"/>
          <w:color w:val="000000"/>
          <w:spacing w:val="0"/>
          <w:sz w:val="24"/>
        </w:rPr>
        <w:t>в) наблюдение через гляделки или смотровые окна за состоянием трубчатого змеевика, трубных решеток, подвесок и кронштейнов; при этом обращать особое внимание на появление прогиба труб, обрыв трубных подвесок, наличие прогаров, возникновение отдулин и темных пятен на поверхности труб змеевика; не допускается эксплуатация печи при обнаружении: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57" w:name="SN72"/>
      <w:bookmarkEnd w:id="157"/>
      <w:r>
        <w:rPr>
          <w:rFonts w:ascii="Times New Roman" w:hAnsi="Times New Roman"/>
          <w:b w:val="false"/>
          <w:i w:val="false"/>
          <w:caps w:val="false"/>
          <w:smallCaps w:val="false"/>
          <w:color w:val="000000"/>
          <w:spacing w:val="0"/>
          <w:sz w:val="24"/>
        </w:rPr>
        <w:t>- прогара труб змеевика;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58" w:name="SN73"/>
      <w:bookmarkEnd w:id="158"/>
      <w:r>
        <w:rPr>
          <w:rFonts w:ascii="Times New Roman" w:hAnsi="Times New Roman"/>
          <w:b w:val="false"/>
          <w:i w:val="false"/>
          <w:caps w:val="false"/>
          <w:smallCaps w:val="false"/>
          <w:color w:val="000000"/>
          <w:spacing w:val="0"/>
          <w:sz w:val="24"/>
        </w:rPr>
        <w:t>- значительных отдулин на трубах;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59" w:name="SN74"/>
      <w:bookmarkEnd w:id="159"/>
      <w:r>
        <w:rPr>
          <w:rFonts w:ascii="Times New Roman" w:hAnsi="Times New Roman"/>
          <w:b w:val="false"/>
          <w:i w:val="false"/>
          <w:caps w:val="false"/>
          <w:smallCaps w:val="false"/>
          <w:color w:val="000000"/>
          <w:spacing w:val="0"/>
          <w:sz w:val="24"/>
        </w:rPr>
        <w:t>- неисправных двойников, имеющих пропуск продукта;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60" w:name="SN75"/>
      <w:bookmarkEnd w:id="160"/>
      <w:r>
        <w:rPr>
          <w:rFonts w:ascii="Times New Roman" w:hAnsi="Times New Roman"/>
          <w:b w:val="false"/>
          <w:i w:val="false"/>
          <w:caps w:val="false"/>
          <w:smallCaps w:val="false"/>
          <w:color w:val="000000"/>
          <w:spacing w:val="0"/>
          <w:sz w:val="24"/>
        </w:rPr>
        <w:t>г) наблюдение за состоянием огнеупорной футеровки, изоляции и кровли печи; обращать особое внимание на состояние кладки форсуночных амбразур, на наличие трещин, выпучиваний, наклонов и других признаков ослабления и разрушения футеровки, а также на состояние температурных швов;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61" w:name="SN76"/>
      <w:bookmarkEnd w:id="161"/>
      <w:r>
        <w:rPr>
          <w:rFonts w:ascii="Times New Roman" w:hAnsi="Times New Roman"/>
          <w:b w:val="false"/>
          <w:i w:val="false"/>
          <w:caps w:val="false"/>
          <w:smallCaps w:val="false"/>
          <w:color w:val="000000"/>
          <w:spacing w:val="0"/>
          <w:sz w:val="24"/>
        </w:rPr>
        <w:t>д) наблюдение за наличием и исправностью измерительных и регулирующих приборов, систем сигнализации и блокировок, ври этом особое внимание обращать на работу приборов и систем, обеспечивающих безопасную эксплуатацию печи;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62" w:name="SN77"/>
      <w:bookmarkEnd w:id="162"/>
      <w:r>
        <w:rPr>
          <w:rFonts w:ascii="Times New Roman" w:hAnsi="Times New Roman"/>
          <w:b w:val="false"/>
          <w:i w:val="false"/>
          <w:caps w:val="false"/>
          <w:smallCaps w:val="false"/>
          <w:color w:val="000000"/>
          <w:spacing w:val="0"/>
          <w:sz w:val="24"/>
        </w:rPr>
        <w:t>е) наблюдение за состоянием обшивки каркаса, опорных стоек, несущих балок, швеллеров над форсунками и ферм обслуживающих лестниц и площадок;</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63" w:name="SN78"/>
      <w:bookmarkEnd w:id="163"/>
      <w:r>
        <w:rPr>
          <w:rFonts w:ascii="Times New Roman" w:hAnsi="Times New Roman"/>
          <w:b w:val="false"/>
          <w:i w:val="false"/>
          <w:caps w:val="false"/>
          <w:smallCaps w:val="false"/>
          <w:color w:val="000000"/>
          <w:spacing w:val="0"/>
          <w:sz w:val="24"/>
        </w:rPr>
        <w:t>ж) наблюдение за состоянием дымовых труб и их вертикальностью; обращать особое внимание на состояние фундамента, крепление дымовых труб к фундаменту, на состояние поясов (обечаек) и сварных швов металлических дымовых труб, доступных для осмотра, на состояние железобетонных и кирпичных труб, их стяжек и колец;</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64" w:name="SN79"/>
      <w:bookmarkEnd w:id="164"/>
      <w:r>
        <w:rPr>
          <w:rFonts w:ascii="Times New Roman" w:hAnsi="Times New Roman"/>
          <w:b w:val="false"/>
          <w:i w:val="false"/>
          <w:caps w:val="false"/>
          <w:smallCaps w:val="false"/>
          <w:color w:val="000000"/>
          <w:spacing w:val="0"/>
          <w:sz w:val="24"/>
        </w:rPr>
        <w:t>з) наблюдение за исправностью осветительных приборов и средств пожаротушения.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65" w:name="SN80"/>
      <w:bookmarkEnd w:id="165"/>
      <w:r>
        <w:rPr>
          <w:rFonts w:ascii="Times New Roman" w:hAnsi="Times New Roman"/>
          <w:b w:val="false"/>
          <w:i w:val="false"/>
          <w:caps w:val="false"/>
          <w:smallCaps w:val="false"/>
          <w:color w:val="000000"/>
          <w:spacing w:val="0"/>
          <w:sz w:val="24"/>
        </w:rPr>
        <w:t>1.2.4. При периодическом надзоре (комиссией), наряду с операциями контроля и наблюдения, указанными в п. </w:t>
      </w:r>
      <w:r>
        <w:fldChar w:fldCharType="begin"/>
      </w:r>
      <w:r>
        <w:instrText> HYPERLINK "http://gostrf.com/normadata/1/4293850/4293850277.htm" \l "i57088"</w:instrText>
      </w:r>
      <w:r>
        <w:fldChar w:fldCharType="separate"/>
      </w:r>
      <w:r>
        <w:rPr>
          <w:rStyle w:val="style15"/>
          <w:rFonts w:ascii="Times New Roman" w:hAnsi="Times New Roman"/>
          <w:b w:val="false"/>
          <w:i w:val="false"/>
          <w:caps w:val="false"/>
          <w:smallCaps w:val="false"/>
          <w:color w:val="800080"/>
          <w:spacing w:val="0"/>
          <w:sz w:val="24"/>
          <w:u w:val="single"/>
        </w:rPr>
        <w:t>1.2.3</w:t>
      </w:r>
      <w:r>
        <w:fldChar w:fldCharType="end"/>
      </w:r>
      <w:r>
        <w:rPr>
          <w:rFonts w:ascii="Times New Roman" w:hAnsi="Times New Roman"/>
          <w:b w:val="false"/>
          <w:i w:val="false"/>
          <w:caps w:val="false"/>
          <w:smallCaps w:val="false"/>
          <w:color w:val="000000"/>
          <w:spacing w:val="0"/>
          <w:sz w:val="24"/>
        </w:rPr>
        <w:t>, рекомендуется дополнительно:</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66" w:name="SN81"/>
      <w:bookmarkEnd w:id="166"/>
      <w:r>
        <w:rPr>
          <w:rFonts w:ascii="Times New Roman" w:hAnsi="Times New Roman"/>
          <w:b w:val="false"/>
          <w:i w:val="false"/>
          <w:caps w:val="false"/>
          <w:smallCaps w:val="false"/>
          <w:color w:val="000000"/>
          <w:spacing w:val="0"/>
          <w:sz w:val="24"/>
        </w:rPr>
        <w:t>а) проверять по картограммам приборов основные технологические параметры работы печи как на момент проверки, так и за предыдущее время (выборочно); особое внимание обращать на повышение температуры газов на перевалах, нагрев продуктов на выходе из печи, которые не должны превышать установленных по проекту или технологическому регламенту;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67" w:name="SN82"/>
      <w:bookmarkEnd w:id="167"/>
      <w:r>
        <w:rPr>
          <w:rFonts w:ascii="Times New Roman" w:hAnsi="Times New Roman"/>
          <w:b w:val="false"/>
          <w:i w:val="false"/>
          <w:caps w:val="false"/>
          <w:smallCaps w:val="false"/>
          <w:color w:val="000000"/>
          <w:spacing w:val="0"/>
          <w:sz w:val="24"/>
        </w:rPr>
        <w:t>б) проводить, при необходимости, приборный контроль за теплонапряженным состоянием основных элементов печи (тепловизионный, пирометрический);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68" w:name="SN83"/>
      <w:bookmarkEnd w:id="168"/>
      <w:r>
        <w:rPr>
          <w:rFonts w:ascii="Times New Roman" w:hAnsi="Times New Roman"/>
          <w:b w:val="false"/>
          <w:i w:val="false"/>
          <w:caps w:val="false"/>
          <w:smallCaps w:val="false"/>
          <w:color w:val="000000"/>
          <w:spacing w:val="0"/>
          <w:sz w:val="24"/>
        </w:rPr>
        <w:t>в) осуществлять контроль за исправностью автоматических регуляторов давления топлива, поступающего в печь на сгорание, за функционированием световой и звуковой сигнализации (там, где это предусмотрено проектом), извещающей персонал об изменении установленного режима давления;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69" w:name="SN84"/>
      <w:bookmarkEnd w:id="169"/>
      <w:r>
        <w:rPr>
          <w:rFonts w:ascii="Times New Roman" w:hAnsi="Times New Roman"/>
          <w:b w:val="false"/>
          <w:i w:val="false"/>
          <w:caps w:val="false"/>
          <w:smallCaps w:val="false"/>
          <w:color w:val="000000"/>
          <w:spacing w:val="0"/>
          <w:sz w:val="24"/>
        </w:rPr>
        <w:t>г) проводить проверку тяги на соответствие ее проектным данным (разрежение в топке должно соответствовать величине, указанной в режимной карте и определенной по результатам теплотехнических испытаний печи).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70" w:name="SN85"/>
      <w:bookmarkEnd w:id="170"/>
      <w:r>
        <w:rPr>
          <w:rFonts w:ascii="Times New Roman" w:hAnsi="Times New Roman"/>
          <w:b w:val="false"/>
          <w:i w:val="false"/>
          <w:caps w:val="false"/>
          <w:smallCaps w:val="false"/>
          <w:color w:val="000000"/>
          <w:spacing w:val="0"/>
          <w:sz w:val="24"/>
        </w:rPr>
        <w:t>1.2.5. По результатам периодического надзора оформляется акт; один экземпляр акта, утвержденного главным механиком предприятия, вручается начальнику цеха.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71" w:name="SN86"/>
      <w:bookmarkEnd w:id="171"/>
      <w:r>
        <w:rPr>
          <w:rFonts w:ascii="Times New Roman" w:hAnsi="Times New Roman"/>
          <w:b w:val="false"/>
          <w:i w:val="false"/>
          <w:caps w:val="false"/>
          <w:smallCaps w:val="false"/>
          <w:color w:val="000000"/>
          <w:spacing w:val="0"/>
          <w:sz w:val="24"/>
        </w:rPr>
        <w:t>1.2.6. Эксплуатация печей, выработавших установленный ресурс (или более 20 лет), допускается при получении технического заключения о возможности их дальнейшей работы. Заключение выдается организацией, имеющей разрешение Госгортехнадзора России, после комплексного обследования печей по специальной методике.</w:t>
      </w:r>
    </w:p>
    <w:p>
      <w:pPr>
        <w:pStyle w:val="style2"/>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172" w:name="i64474"/>
      <w:bookmarkEnd w:id="172"/>
      <w:r>
        <w:rPr>
          <w:rFonts w:ascii="Times New Roman" w:hAnsi="Times New Roman"/>
          <w:b w:val="false"/>
          <w:i w:val="false"/>
          <w:caps w:val="false"/>
          <w:smallCaps w:val="false"/>
          <w:color w:val="000000"/>
          <w:spacing w:val="0"/>
          <w:sz w:val="24"/>
        </w:rPr>
        <w:t>1.3. СОДЕРЖАНИЕ И МЕТОДЫ РЕВИЗИИ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73" w:name="SN87"/>
      <w:bookmarkEnd w:id="173"/>
      <w:r>
        <w:rPr>
          <w:rFonts w:ascii="Times New Roman" w:hAnsi="Times New Roman"/>
          <w:b w:val="false"/>
          <w:i w:val="false"/>
          <w:caps w:val="false"/>
          <w:smallCaps w:val="false"/>
          <w:color w:val="000000"/>
          <w:spacing w:val="0"/>
          <w:sz w:val="24"/>
        </w:rPr>
        <w:t>1.3.1. Ревизия элементов и узлов трубчатых печей производится во время проведения плановых ремонтов, периодичность которых устанавливается «Положением о планово-предупредительном ремонте технологического оборудования предприятий нефтеперерабатывающей и нефтехимической промышленности» [</w:t>
      </w:r>
      <w:r>
        <w:fldChar w:fldCharType="begin"/>
      </w:r>
      <w:r>
        <w:instrText> HYPERLINK "http://gostrf.com/normadata/1/4293850/4293850277.htm" \l "i1843921"</w:instrText>
      </w:r>
      <w:r>
        <w:fldChar w:fldCharType="separate"/>
      </w:r>
      <w:r>
        <w:rPr>
          <w:rStyle w:val="style15"/>
          <w:rFonts w:ascii="Times New Roman" w:hAnsi="Times New Roman"/>
          <w:b w:val="false"/>
          <w:i w:val="false"/>
          <w:caps w:val="false"/>
          <w:smallCaps w:val="false"/>
          <w:color w:val="800080"/>
          <w:spacing w:val="0"/>
          <w:sz w:val="24"/>
          <w:u w:val="single"/>
        </w:rPr>
        <w:t>33</w:t>
      </w:r>
      <w:r>
        <w:fldChar w:fldCharType="end"/>
      </w:r>
      <w:r>
        <w:rPr>
          <w:rFonts w:ascii="Times New Roman" w:hAnsi="Times New Roman"/>
          <w:b w:val="false"/>
          <w:i w:val="false"/>
          <w:caps w:val="false"/>
          <w:smallCaps w:val="false"/>
          <w:color w:val="000000"/>
          <w:spacing w:val="0"/>
          <w:sz w:val="24"/>
        </w:rPr>
        <w:t>] с учетом изменений к нему, и при аварийных остановках печей.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74" w:name="SN88"/>
      <w:bookmarkEnd w:id="174"/>
      <w:r>
        <w:rPr>
          <w:rFonts w:ascii="Times New Roman" w:hAnsi="Times New Roman"/>
          <w:b w:val="false"/>
          <w:i w:val="false"/>
          <w:caps w:val="false"/>
          <w:smallCaps w:val="false"/>
          <w:color w:val="000000"/>
          <w:spacing w:val="0"/>
          <w:sz w:val="24"/>
        </w:rPr>
        <w:t>1.3.2. Для проведения ревизии печь должна быть подготовлена в соответствии с действующими правилами безопасности при эксплуатации нефтеперерабатывающих, .нефтехимических и химических производств.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75" w:name="SN89"/>
      <w:bookmarkEnd w:id="175"/>
      <w:r>
        <w:rPr>
          <w:rFonts w:ascii="Times New Roman" w:hAnsi="Times New Roman"/>
          <w:b w:val="false"/>
          <w:i w:val="false"/>
          <w:caps w:val="false"/>
          <w:smallCaps w:val="false"/>
          <w:color w:val="000000"/>
          <w:spacing w:val="0"/>
          <w:sz w:val="24"/>
        </w:rPr>
        <w:t>1.3.3. Ревизия трубчатых печей производится работниками отдела технического надзора совместно с механиком и начальником установки.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76" w:name="SN90"/>
      <w:bookmarkEnd w:id="176"/>
      <w:r>
        <w:rPr>
          <w:rFonts w:ascii="Times New Roman" w:hAnsi="Times New Roman"/>
          <w:b w:val="false"/>
          <w:i w:val="false"/>
          <w:caps w:val="false"/>
          <w:smallCaps w:val="false"/>
          <w:color w:val="000000"/>
          <w:spacing w:val="0"/>
          <w:sz w:val="24"/>
        </w:rPr>
        <w:t>1.3.4. Перед установкой в печь новых труби других элементов змеевика необходимо:</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77" w:name="SN91"/>
      <w:bookmarkEnd w:id="177"/>
      <w:r>
        <w:rPr>
          <w:rFonts w:ascii="Times New Roman" w:hAnsi="Times New Roman"/>
          <w:b w:val="false"/>
          <w:i w:val="false"/>
          <w:caps w:val="false"/>
          <w:smallCaps w:val="false"/>
          <w:color w:val="000000"/>
          <w:spacing w:val="0"/>
          <w:sz w:val="24"/>
        </w:rPr>
        <w:t>а) иметь данные о химическом составе их металла (выписки из сертификатов завода-изготовителя или результаты проведенного химического анализа); независимо от наличия сертификата, для легированных труб и других элементов змеевика провести их стилоскопирование;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78" w:name="SN92"/>
      <w:bookmarkEnd w:id="178"/>
      <w:r>
        <w:rPr>
          <w:rFonts w:ascii="Times New Roman" w:hAnsi="Times New Roman"/>
          <w:b w:val="false"/>
          <w:i w:val="false"/>
          <w:caps w:val="false"/>
          <w:smallCaps w:val="false"/>
          <w:color w:val="000000"/>
          <w:spacing w:val="0"/>
          <w:sz w:val="24"/>
        </w:rPr>
        <w:t>б) провести их внешний осмотр и проверку на допускаемые отклонения в соответствии с действующими ГОСТами, нормалями или техническими условиями;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79" w:name="SN93"/>
      <w:bookmarkEnd w:id="179"/>
      <w:r>
        <w:rPr>
          <w:rFonts w:ascii="Times New Roman" w:hAnsi="Times New Roman"/>
          <w:b w:val="false"/>
          <w:i w:val="false"/>
          <w:caps w:val="false"/>
          <w:smallCaps w:val="false"/>
          <w:color w:val="000000"/>
          <w:spacing w:val="0"/>
          <w:sz w:val="24"/>
        </w:rPr>
        <w:t>в) проверить твердость устанавливаемых элементов.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80" w:name="SN94"/>
      <w:bookmarkEnd w:id="180"/>
      <w:r>
        <w:rPr>
          <w:rFonts w:ascii="Times New Roman" w:hAnsi="Times New Roman"/>
          <w:b w:val="false"/>
          <w:i w:val="false"/>
          <w:caps w:val="false"/>
          <w:smallCaps w:val="false"/>
          <w:color w:val="000000"/>
          <w:spacing w:val="0"/>
          <w:sz w:val="24"/>
        </w:rPr>
        <w:t>При установке труб, сваренных из нескольких частей, и сварных калачей (отводов) или труб, сваренных с калачами, необходим контроль просвечиванием 100% сварных швов.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81" w:name="SN95"/>
      <w:bookmarkEnd w:id="181"/>
      <w:r>
        <w:rPr>
          <w:rFonts w:ascii="Times New Roman" w:hAnsi="Times New Roman"/>
          <w:b w:val="false"/>
          <w:i w:val="false"/>
          <w:caps w:val="false"/>
          <w:smallCaps w:val="false"/>
          <w:color w:val="000000"/>
          <w:spacing w:val="0"/>
          <w:sz w:val="24"/>
        </w:rPr>
        <w:t>1.3.5. Ревизия змеевика печи включает следующие операции и проводится в указанные ниже сроки: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82" w:name="SN96"/>
      <w:bookmarkEnd w:id="182"/>
      <w:r>
        <w:rPr>
          <w:rFonts w:ascii="Times New Roman" w:hAnsi="Times New Roman"/>
          <w:b w:val="false"/>
          <w:i w:val="false"/>
          <w:caps w:val="false"/>
          <w:smallCaps w:val="false"/>
          <w:color w:val="000000"/>
          <w:spacing w:val="0"/>
          <w:sz w:val="24"/>
        </w:rPr>
        <w:t>а) наружный осмотр всех труб и калачей (отводов) в радиантной части печи и в конвекционной части в доступных местах проводится каждый ремонт с целью выявления коррозии поверхностей, прогаров, отдулин, трещин, свищей, прогибов и состояния сварных швов; внешним осмотром сварных швов выявляются трещины, коррозия и другие дефекты; при возникновении сомнений в качестве сварных соединений проводится контроль неразрушающими методами;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83" w:name="SN97"/>
      <w:bookmarkEnd w:id="183"/>
      <w:r>
        <w:rPr>
          <w:rFonts w:ascii="Times New Roman" w:hAnsi="Times New Roman"/>
          <w:b w:val="false"/>
          <w:i w:val="false"/>
          <w:caps w:val="false"/>
          <w:smallCaps w:val="false"/>
          <w:color w:val="000000"/>
          <w:spacing w:val="0"/>
          <w:sz w:val="24"/>
        </w:rPr>
        <w:t>б) проверка наружного диаметра всех труб в радиантной части и в доступных местах в конвекционной части змеевика проводится в каждый ремонт; контроль производится предельными калибрами (скобами) или другими инструментами, обеспечивающими точность измерения ±0,5 мм, с целью выявления недопустимого изменения наружного диаметра;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84" w:name="SN98"/>
      <w:bookmarkEnd w:id="184"/>
      <w:r>
        <w:rPr>
          <w:rFonts w:ascii="Times New Roman" w:hAnsi="Times New Roman"/>
          <w:b w:val="false"/>
          <w:i w:val="false"/>
          <w:caps w:val="false"/>
          <w:smallCaps w:val="false"/>
          <w:color w:val="000000"/>
          <w:spacing w:val="0"/>
          <w:sz w:val="24"/>
        </w:rPr>
        <w:t>в) измерение внутреннего диаметра труб в двойниках и измерение толщин стенок труб и калачей (отводов) проводится для радиантной части различных змеевиков печей в зависимости от их скорости коррозии: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85" w:name="SN99"/>
      <w:bookmarkEnd w:id="185"/>
      <w:r>
        <w:rPr>
          <w:rFonts w:ascii="Times New Roman" w:hAnsi="Times New Roman"/>
          <w:b w:val="false"/>
          <w:i w:val="false"/>
          <w:caps w:val="false"/>
          <w:smallCaps w:val="false"/>
          <w:color w:val="000000"/>
          <w:spacing w:val="0"/>
          <w:sz w:val="24"/>
        </w:rPr>
        <w:t>до 0,1 мм/год - выборочно из различных температурных зон в каждый ремонт, полностью в капитальный ремонт;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86" w:name="SN100"/>
      <w:bookmarkEnd w:id="186"/>
      <w:r>
        <w:rPr>
          <w:rFonts w:ascii="Times New Roman" w:hAnsi="Times New Roman"/>
          <w:b w:val="false"/>
          <w:i w:val="false"/>
          <w:caps w:val="false"/>
          <w:smallCaps w:val="false"/>
          <w:color w:val="000000"/>
          <w:spacing w:val="0"/>
          <w:sz w:val="24"/>
        </w:rPr>
        <w:t>от 0,1 до 0,3 мм/год - выборочно из различных температурных зон в каждый ремонт, полностью через ремонт;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87" w:name="SN101"/>
      <w:bookmarkEnd w:id="187"/>
      <w:r>
        <w:rPr>
          <w:rFonts w:ascii="Times New Roman" w:hAnsi="Times New Roman"/>
          <w:b w:val="false"/>
          <w:i w:val="false"/>
          <w:caps w:val="false"/>
          <w:smallCaps w:val="false"/>
          <w:color w:val="000000"/>
          <w:spacing w:val="0"/>
          <w:sz w:val="24"/>
        </w:rPr>
        <w:t>свыше 0,3 мм/год - каждый ремонт полностью;</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88" w:name="SN102"/>
      <w:bookmarkEnd w:id="188"/>
      <w:r>
        <w:rPr>
          <w:rFonts w:ascii="Times New Roman" w:hAnsi="Times New Roman"/>
          <w:b w:val="false"/>
          <w:i w:val="false"/>
          <w:caps w:val="false"/>
          <w:smallCaps w:val="false"/>
          <w:color w:val="000000"/>
          <w:spacing w:val="0"/>
          <w:sz w:val="24"/>
        </w:rPr>
        <w:t>для конвекционной части змеевика печи - каждый ремонт в доступных местах.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89" w:name="SN103"/>
      <w:bookmarkEnd w:id="189"/>
      <w:r>
        <w:rPr>
          <w:rFonts w:ascii="Times New Roman" w:hAnsi="Times New Roman"/>
          <w:b w:val="false"/>
          <w:i w:val="false"/>
          <w:caps w:val="false"/>
          <w:smallCaps w:val="false"/>
          <w:color w:val="000000"/>
          <w:spacing w:val="0"/>
          <w:sz w:val="24"/>
        </w:rPr>
        <w:t>При выборочном контроле объем и места замеров внутренних диаметров труб в двойниках и толщин стенок труб, калачей (отводов) устанавливаются службой технического надзора, исходя из опыта эксплуатации печей на данном предприятии. Для печей, по которым не накоплен опыт эксплуатации, указанные операции необходимо проводить в каждый ремонт установки на каждом элементе змеевика (трубах, двойниках, калачах, отводах);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90" w:name="SN104"/>
      <w:bookmarkEnd w:id="190"/>
      <w:r>
        <w:rPr>
          <w:rFonts w:ascii="Times New Roman" w:hAnsi="Times New Roman"/>
          <w:b w:val="false"/>
          <w:i w:val="false"/>
          <w:caps w:val="false"/>
          <w:smallCaps w:val="false"/>
          <w:color w:val="000000"/>
          <w:spacing w:val="0"/>
          <w:sz w:val="24"/>
        </w:rPr>
        <w:t>г) измерения труб а двойниках выполняются специальными нутромерами; за двойниками - на глубину 0,5 м с помощью нутромеров или косвенным методом путем измерения наружного диаметра и толщины стенки ультразвуковыми толщиномерами с точностью не менее ±0,1 мм после тщательной зачистки труб;</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 измерение толщин стенок труб и калачей (отводов) выполняется переносными ультразвуковыми толщиномерами с точностью измерения ±0,1 мм в местах наиболее вероятного износа; для калачей (отводов), если они сварные, -  вблизи продольного шва и на каждой половине; для цельных - на наибольшем и наименьшем радиусе закругления.</w:t>
      </w:r>
    </w:p>
    <w:p>
      <w:pPr>
        <w:pStyle w:val="style17"/>
        <w:spacing w:after="0" w:before="120"/>
        <w:ind w:hanging="1559" w:left="1843" w:right="0"/>
        <w:contextualSpacing w:val="false"/>
        <w:jc w:val="both"/>
        <w:rPr>
          <w:rFonts w:ascii="Times New Roman" w:hAnsi="Times New Roman"/>
          <w:b w:val="false"/>
          <w:i w:val="false"/>
          <w:caps w:val="false"/>
          <w:smallCaps w:val="false"/>
          <w:color w:val="000000"/>
          <w:spacing w:val="0"/>
          <w:sz w:val="20"/>
        </w:rPr>
      </w:pPr>
      <w:bookmarkStart w:id="191" w:name="SW"/>
      <w:bookmarkStart w:id="192" w:name="SU124"/>
      <w:bookmarkEnd w:id="191"/>
      <w:bookmarkEnd w:id="192"/>
      <w:r>
        <w:rPr>
          <w:rFonts w:ascii="Times New Roman" w:hAnsi="Times New Roman"/>
          <w:b w:val="false"/>
          <w:i w:val="false"/>
          <w:caps w:val="false"/>
          <w:smallCaps w:val="false"/>
          <w:color w:val="000000"/>
          <w:spacing w:val="40"/>
          <w:sz w:val="20"/>
        </w:rPr>
        <w:t>Примечания</w:t>
      </w:r>
      <w:bookmarkStart w:id="193" w:name="SP33"/>
      <w:bookmarkEnd w:id="193"/>
      <w:r>
        <w:rPr>
          <w:rFonts w:ascii="Times New Roman" w:hAnsi="Times New Roman"/>
          <w:b w:val="false"/>
          <w:i w:val="false"/>
          <w:caps w:val="false"/>
          <w:smallCaps w:val="false"/>
          <w:color w:val="000000"/>
          <w:spacing w:val="0"/>
          <w:sz w:val="20"/>
        </w:rPr>
        <w:t>: 1. Если замеры стенок элементов змеевика печи показали, что их толщины находятся в пределах, близких к отбраковочным величинам, то в дальнейшем контроль этих элементов проводится в каждый ремонт.</w:t>
      </w:r>
    </w:p>
    <w:p>
      <w:pPr>
        <w:pStyle w:val="style17"/>
        <w:spacing w:after="120" w:before="0"/>
        <w:ind w:hanging="0" w:left="1843" w:right="0"/>
        <w:contextualSpacing w:val="false"/>
        <w:jc w:val="both"/>
        <w:rPr>
          <w:rFonts w:ascii="Times New Roman" w:hAnsi="Times New Roman"/>
          <w:b w:val="false"/>
          <w:i w:val="false"/>
          <w:caps w:val="false"/>
          <w:smallCaps w:val="false"/>
          <w:color w:val="000000"/>
          <w:spacing w:val="0"/>
          <w:sz w:val="20"/>
        </w:rPr>
      </w:pPr>
      <w:bookmarkStart w:id="194" w:name="SX"/>
      <w:bookmarkStart w:id="195" w:name="SP34"/>
      <w:bookmarkEnd w:id="194"/>
      <w:bookmarkEnd w:id="195"/>
      <w:r>
        <w:rPr>
          <w:rFonts w:ascii="Times New Roman" w:hAnsi="Times New Roman"/>
          <w:b w:val="false"/>
          <w:i w:val="false"/>
          <w:caps w:val="false"/>
          <w:smallCaps w:val="false"/>
          <w:color w:val="000000"/>
          <w:spacing w:val="0"/>
          <w:sz w:val="20"/>
        </w:rPr>
        <w:t>2. Если наблюдается увеличенная скорость износа элементов змеевика печи (труб, двойников, калачей), то предприятию рекомендуется устанавливать укороченный межремонтный пробег, исходя из опыта эксплуатации;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96" w:name="SN105"/>
      <w:bookmarkEnd w:id="196"/>
      <w:r>
        <w:rPr>
          <w:rFonts w:ascii="Times New Roman" w:hAnsi="Times New Roman"/>
          <w:b w:val="false"/>
          <w:i w:val="false"/>
          <w:caps w:val="false"/>
          <w:smallCaps w:val="false"/>
          <w:color w:val="000000"/>
          <w:spacing w:val="0"/>
          <w:sz w:val="24"/>
        </w:rPr>
        <w:t>е) определение твердости металла печных труб и калачей (отводов) из закаливающихся сталей (15Х5М, 12Х8ВФ, 15Х5ВФ, Х9М, 15Х5М-У, 1Х2М1, 15ХМ и др.) во время капитальных ремонтов (выборочно), аварийных остановок, при нарушении процесса паровоздушного выжига кокса, а также при установке в печь новых труб и калачей (отводов). Места проверок и их объем для уже эксплуатируемых змеевиков устанавливаются службой технического надзора предприятия, а для вновь устанавливаемых элементов змеевика из закаливающихся сталей необходима проверка твердости металла каждого элемента;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97" w:name="SN106"/>
      <w:bookmarkEnd w:id="197"/>
      <w:r>
        <w:rPr>
          <w:rFonts w:ascii="Times New Roman" w:hAnsi="Times New Roman"/>
          <w:b w:val="false"/>
          <w:i w:val="false"/>
          <w:caps w:val="false"/>
          <w:smallCaps w:val="false"/>
          <w:color w:val="000000"/>
          <w:spacing w:val="0"/>
          <w:sz w:val="24"/>
        </w:rPr>
        <w:t>ж) проведение, в необходимых случаях по указанию службы технического надзора, проверки химического состава сталей труб (калачей), металлографических исследований и механических испытаний образцов, вырезанных из труб и сварных стыков.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98" w:name="SN107"/>
      <w:bookmarkEnd w:id="198"/>
      <w:r>
        <w:rPr>
          <w:rFonts w:ascii="Times New Roman" w:hAnsi="Times New Roman"/>
          <w:b w:val="false"/>
          <w:i w:val="false"/>
          <w:caps w:val="false"/>
          <w:smallCaps w:val="false"/>
          <w:color w:val="000000"/>
          <w:spacing w:val="0"/>
          <w:sz w:val="24"/>
        </w:rPr>
        <w:t>1.3.6. Змеевики трубчатых печей, выполненные из сталей типа 18-10 (08Х18Н10Т, 12Х18Н10Т и т. п.) и работающие в средах, вызывающих межкристаллитную коррозию, в необходимых случаях (коррозионное разрушение, замена труб и отводов и т. п.) должны быть проверены на наличие ее путем выборочной вырезки образцов из труб, калачей, сварных стыков и их металлографического исследования.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199" w:name="SN108"/>
      <w:bookmarkEnd w:id="199"/>
      <w:r>
        <w:rPr>
          <w:rFonts w:ascii="Times New Roman" w:hAnsi="Times New Roman"/>
          <w:b w:val="false"/>
          <w:i w:val="false"/>
          <w:caps w:val="false"/>
          <w:smallCaps w:val="false"/>
          <w:color w:val="000000"/>
          <w:spacing w:val="0"/>
          <w:sz w:val="24"/>
        </w:rPr>
        <w:t>1.3.7. Ревизия конвекционной части змеевика печи сопровождается проведением испытания его на прочность.</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При этом давление и время выдержки при пробном давлении должны соответствовать требованиям проекта или указанным в паспорте завода-изготовителя змеевика.</w:t>
      </w:r>
    </w:p>
    <w:p>
      <w:pPr>
        <w:pStyle w:val="style17"/>
        <w:spacing w:after="0" w:before="120"/>
        <w:ind w:hanging="1559" w:left="1843" w:right="0"/>
        <w:contextualSpacing w:val="false"/>
        <w:jc w:val="both"/>
        <w:rPr>
          <w:rFonts w:ascii="Times New Roman" w:hAnsi="Times New Roman"/>
          <w:b w:val="false"/>
          <w:i w:val="false"/>
          <w:caps w:val="false"/>
          <w:smallCaps w:val="false"/>
          <w:color w:val="000000"/>
          <w:spacing w:val="0"/>
          <w:sz w:val="20"/>
        </w:rPr>
      </w:pPr>
      <w:bookmarkStart w:id="200" w:name="SW170"/>
      <w:bookmarkStart w:id="201" w:name="SU125"/>
      <w:bookmarkEnd w:id="200"/>
      <w:bookmarkEnd w:id="201"/>
      <w:r>
        <w:rPr>
          <w:rFonts w:ascii="Times New Roman" w:hAnsi="Times New Roman"/>
          <w:b w:val="false"/>
          <w:i w:val="false"/>
          <w:caps w:val="false"/>
          <w:smallCaps w:val="false"/>
          <w:color w:val="000000"/>
          <w:spacing w:val="40"/>
          <w:sz w:val="20"/>
        </w:rPr>
        <w:t>Примечания</w:t>
      </w:r>
      <w:bookmarkStart w:id="202" w:name="SP35"/>
      <w:bookmarkEnd w:id="202"/>
      <w:r>
        <w:rPr>
          <w:rFonts w:ascii="Times New Roman" w:hAnsi="Times New Roman"/>
          <w:b w:val="false"/>
          <w:i w:val="false"/>
          <w:caps w:val="false"/>
          <w:smallCaps w:val="false"/>
          <w:color w:val="000000"/>
          <w:spacing w:val="0"/>
          <w:sz w:val="20"/>
        </w:rPr>
        <w:t>. 1. Необходимо учитывать, что при гидроиспытании напряжения в стенках змеевика не должны превышать 90% предела текучести материала труб при температуре 20°С.</w:t>
      </w:r>
    </w:p>
    <w:p>
      <w:pPr>
        <w:pStyle w:val="style17"/>
        <w:spacing w:after="120" w:before="0"/>
        <w:ind w:hanging="0" w:left="1843" w:right="0"/>
        <w:contextualSpacing w:val="false"/>
        <w:jc w:val="both"/>
        <w:rPr>
          <w:rFonts w:ascii="Times New Roman" w:hAnsi="Times New Roman"/>
          <w:b w:val="false"/>
          <w:i w:val="false"/>
          <w:caps w:val="false"/>
          <w:smallCaps w:val="false"/>
          <w:color w:val="000000"/>
          <w:spacing w:val="0"/>
          <w:sz w:val="20"/>
        </w:rPr>
      </w:pPr>
      <w:bookmarkStart w:id="203" w:name="SX11"/>
      <w:bookmarkStart w:id="204" w:name="SP36"/>
      <w:bookmarkEnd w:id="203"/>
      <w:bookmarkEnd w:id="204"/>
      <w:r>
        <w:rPr>
          <w:rFonts w:ascii="Times New Roman" w:hAnsi="Times New Roman"/>
          <w:b w:val="false"/>
          <w:i w:val="false"/>
          <w:caps w:val="false"/>
          <w:smallCaps w:val="false"/>
          <w:color w:val="000000"/>
          <w:spacing w:val="0"/>
          <w:sz w:val="20"/>
        </w:rPr>
        <w:t>2. В сомнительных случаях по указанию службы технического надзора может производиться выборочный демонтаж труб и калачей камер конвекции с их последующей ревизией.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05" w:name="SN109"/>
      <w:bookmarkEnd w:id="205"/>
      <w:r>
        <w:rPr>
          <w:rFonts w:ascii="Times New Roman" w:hAnsi="Times New Roman"/>
          <w:b w:val="false"/>
          <w:i w:val="false"/>
          <w:caps w:val="false"/>
          <w:smallCaps w:val="false"/>
          <w:color w:val="000000"/>
          <w:spacing w:val="0"/>
          <w:sz w:val="24"/>
        </w:rPr>
        <w:t>1.3.8. </w:t>
      </w:r>
      <w:bookmarkStart w:id="206" w:name="i75839"/>
      <w:bookmarkEnd w:id="206"/>
      <w:r>
        <w:rPr>
          <w:rFonts w:ascii="Times New Roman" w:hAnsi="Times New Roman"/>
          <w:b w:val="false"/>
          <w:i w:val="false"/>
          <w:caps w:val="false"/>
          <w:smallCaps w:val="false"/>
          <w:color w:val="000000"/>
          <w:spacing w:val="0"/>
          <w:sz w:val="24"/>
        </w:rPr>
        <w:t>После любого вскрытия змеевика, замены или подвальцовки печных труб, замены двойников, применения сварки для ремонта, а также при износе элементов трубчатого змеевика до величин, приближающихся к отбраковочным размерам, он должен быть подвергнут гидравлическому испытанию пробным давлением, предусмотренным в проекте.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07" w:name="SN110"/>
      <w:bookmarkEnd w:id="207"/>
      <w:r>
        <w:rPr>
          <w:rFonts w:ascii="Times New Roman" w:hAnsi="Times New Roman"/>
          <w:b w:val="false"/>
          <w:i w:val="false"/>
          <w:caps w:val="false"/>
          <w:smallCaps w:val="false"/>
          <w:color w:val="000000"/>
          <w:spacing w:val="0"/>
          <w:sz w:val="24"/>
        </w:rPr>
        <w:t>Гидравлическому испытанию змеевик печи подвергается и в том случае, когда невозможно применить полностью перечисленные выше методы ревизии элементов змеевика в недоступных местах и есть основание предполагать наличие дефектов.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08" w:name="SN111"/>
      <w:bookmarkEnd w:id="208"/>
      <w:r>
        <w:rPr>
          <w:rFonts w:ascii="Times New Roman" w:hAnsi="Times New Roman"/>
          <w:b w:val="false"/>
          <w:i w:val="false"/>
          <w:caps w:val="false"/>
          <w:smallCaps w:val="false"/>
          <w:color w:val="000000"/>
          <w:spacing w:val="0"/>
          <w:sz w:val="24"/>
        </w:rPr>
        <w:t>1.3.9. При отсутствии в проекте или паспорте печи указаний о величине пробного давления рекомендуется устанавливать величину этого давления не выше значения, определенного по формуле:</w:t>
      </w:r>
    </w:p>
    <w:p>
      <w:pPr>
        <w:pStyle w:val="style17"/>
        <w:spacing w:after="120" w:before="120"/>
        <w:ind w:hanging="0" w:left="0" w:right="0"/>
        <w:contextualSpacing w:val="false"/>
        <w:jc w:val="center"/>
        <w:rPr>
          <w:caps w:val="false"/>
          <w:smallCaps w:val="false"/>
          <w:color w:val="000000"/>
          <w:spacing w:val="0"/>
          <w:position w:val="-7"/>
          <w:sz w:val="19"/>
        </w:rPr>
      </w:pPr>
      <w:r>
        <w:rPr>
          <w:caps w:val="false"/>
          <w:smallCaps w:val="false"/>
          <w:color w:val="000000"/>
          <w:spacing w:val="0"/>
          <w:position w:val="-7"/>
          <w:sz w:val="19"/>
        </w:rPr>
        <w:drawing>
          <wp:inline distB="0" distL="0" distR="0" distT="0">
            <wp:extent cx="1343025" cy="43815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link="rId8"/>
                    <a:srcRect/>
                    <a:stretch>
                      <a:fillRect/>
                    </a:stretch>
                  </pic:blipFill>
                  <pic:spPr bwMode="auto">
                    <a:xfrm>
                      <a:off x="0" y="0"/>
                      <a:ext cx="1343025" cy="438150"/>
                    </a:xfrm>
                    <a:prstGeom prst="rect">
                      <a:avLst/>
                    </a:prstGeom>
                    <a:noFill/>
                    <a:ln w="9525">
                      <a:noFill/>
                      <a:miter lim="800000"/>
                      <a:headEnd/>
                      <a:tailEnd/>
                    </a:ln>
                  </pic:spPr>
                </pic:pic>
              </a:graphicData>
            </a:graphic>
          </wp:inline>
        </w:drawing>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09" w:name="SN112"/>
      <w:bookmarkEnd w:id="209"/>
      <w:r>
        <w:rPr>
          <w:rFonts w:ascii="Times New Roman" w:hAnsi="Times New Roman"/>
          <w:b w:val="false"/>
          <w:i w:val="false"/>
          <w:caps w:val="false"/>
          <w:smallCaps w:val="false"/>
          <w:color w:val="000000"/>
          <w:spacing w:val="0"/>
          <w:sz w:val="24"/>
        </w:rPr>
        <w:t>где </w:t>
      </w:r>
      <w:r>
        <w:rPr>
          <w:rFonts w:ascii="Times New Roman" w:hAnsi="Times New Roman"/>
          <w:b w:val="false"/>
          <w:i/>
          <w:caps w:val="false"/>
          <w:smallCaps w:val="false"/>
          <w:color w:val="000000"/>
          <w:spacing w:val="0"/>
          <w:sz w:val="24"/>
        </w:rPr>
        <w:t>Р</w:t>
      </w:r>
      <w:r>
        <w:rPr>
          <w:rFonts w:ascii="Times New Roman" w:hAnsi="Times New Roman"/>
          <w:b w:val="false"/>
          <w:i/>
          <w:caps w:val="false"/>
          <w:smallCaps w:val="false"/>
          <w:color w:val="000000"/>
          <w:spacing w:val="0"/>
          <w:position w:val="-7"/>
          <w:sz w:val="19"/>
          <w:sz w:val="24"/>
        </w:rPr>
        <w:t>ги</w:t>
      </w:r>
      <w:r>
        <w:rPr>
          <w:rFonts w:ascii="Times New Roman" w:hAnsi="Times New Roman"/>
          <w:b w:val="false"/>
          <w:i w:val="false"/>
          <w:caps w:val="false"/>
          <w:smallCaps w:val="false"/>
          <w:color w:val="000000"/>
          <w:spacing w:val="0"/>
          <w:sz w:val="24"/>
        </w:rPr>
        <w:t> - величина пробного давления при гидравлическом испытании,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10" w:name="SN113"/>
      <w:bookmarkEnd w:id="210"/>
      <w:r>
        <w:rPr>
          <w:rFonts w:ascii="Times New Roman" w:hAnsi="Times New Roman"/>
          <w:b w:val="false"/>
          <w:i/>
          <w:caps w:val="false"/>
          <w:smallCaps w:val="false"/>
          <w:color w:val="000000"/>
          <w:spacing w:val="0"/>
          <w:sz w:val="24"/>
        </w:rPr>
        <w:t>Р</w:t>
      </w:r>
      <w:r>
        <w:rPr>
          <w:rFonts w:ascii="Times New Roman" w:hAnsi="Times New Roman"/>
          <w:b w:val="false"/>
          <w:i/>
          <w:caps w:val="false"/>
          <w:smallCaps w:val="false"/>
          <w:color w:val="000000"/>
          <w:spacing w:val="0"/>
          <w:position w:val="-7"/>
          <w:sz w:val="19"/>
          <w:sz w:val="24"/>
        </w:rPr>
        <w:t>раб</w:t>
      </w:r>
      <w:r>
        <w:rPr>
          <w:rFonts w:ascii="Times New Roman" w:hAnsi="Times New Roman"/>
          <w:b w:val="false"/>
          <w:i w:val="false"/>
          <w:caps w:val="false"/>
          <w:smallCaps w:val="false"/>
          <w:color w:val="000000"/>
          <w:spacing w:val="0"/>
          <w:sz w:val="24"/>
        </w:rPr>
        <w:t>. - рабочее давление,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11" w:name="SN114"/>
      <w:bookmarkEnd w:id="211"/>
      <w:r>
        <w:rPr>
          <w:rFonts w:ascii="Times New Roman" w:hAnsi="Times New Roman"/>
          <w:b w:val="false"/>
          <w:i w:val="false"/>
          <w:caps w:val="false"/>
          <w:smallCaps w:val="false"/>
          <w:color w:val="000000"/>
          <w:spacing w:val="0"/>
          <w:sz w:val="24"/>
        </w:rPr>
        <w:t>[</w:t>
      </w:r>
      <w:r>
        <w:rPr>
          <w:rFonts w:ascii="Times New Roman" w:hAnsi="Times New Roman"/>
          <w:b w:val="false"/>
          <w:i/>
          <w:caps w:val="false"/>
          <w:smallCaps w:val="false"/>
          <w:color w:val="000000"/>
          <w:spacing w:val="0"/>
          <w:sz w:val="24"/>
        </w:rPr>
        <w:t>σ</w:t>
      </w:r>
      <w:r>
        <w:rPr>
          <w:rFonts w:ascii="Times New Roman" w:hAnsi="Times New Roman"/>
          <w:b w:val="false"/>
          <w:i w:val="false"/>
          <w:caps w:val="false"/>
          <w:smallCaps w:val="false"/>
          <w:color w:val="000000"/>
          <w:spacing w:val="0"/>
          <w:sz w:val="24"/>
        </w:rPr>
        <w:t>]</w:t>
      </w:r>
      <w:r>
        <w:rPr>
          <w:rFonts w:ascii="Times New Roman" w:hAnsi="Times New Roman"/>
          <w:b w:val="false"/>
          <w:i w:val="false"/>
          <w:caps w:val="false"/>
          <w:smallCaps w:val="false"/>
          <w:color w:val="000000"/>
          <w:spacing w:val="0"/>
          <w:position w:val="-7"/>
          <w:sz w:val="19"/>
          <w:sz w:val="24"/>
        </w:rPr>
        <w:t>20</w:t>
      </w:r>
      <w:r>
        <w:rPr>
          <w:rFonts w:ascii="Times New Roman" w:hAnsi="Times New Roman"/>
          <w:b w:val="false"/>
          <w:i w:val="false"/>
          <w:caps w:val="false"/>
          <w:smallCaps w:val="false"/>
          <w:color w:val="000000"/>
          <w:spacing w:val="0"/>
          <w:sz w:val="24"/>
        </w:rPr>
        <w:t> - допускаемое напряжение для металла змеевика при расчете на действие внутреннего давления при температуре 20°С,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12" w:name="SN115"/>
      <w:bookmarkEnd w:id="212"/>
      <w:r>
        <w:rPr>
          <w:rFonts w:ascii="Times New Roman" w:hAnsi="Times New Roman"/>
          <w:b w:val="false"/>
          <w:i w:val="false"/>
          <w:caps w:val="false"/>
          <w:smallCaps w:val="false"/>
          <w:color w:val="000000"/>
          <w:spacing w:val="0"/>
          <w:sz w:val="24"/>
        </w:rPr>
        <w:t>[</w:t>
      </w:r>
      <w:r>
        <w:rPr>
          <w:rFonts w:ascii="Times New Roman" w:hAnsi="Times New Roman"/>
          <w:b w:val="false"/>
          <w:i/>
          <w:caps w:val="false"/>
          <w:smallCaps w:val="false"/>
          <w:color w:val="000000"/>
          <w:spacing w:val="0"/>
          <w:sz w:val="24"/>
        </w:rPr>
        <w:t>σ</w:t>
      </w:r>
      <w:r>
        <w:rPr>
          <w:rFonts w:ascii="Times New Roman" w:hAnsi="Times New Roman"/>
          <w:b w:val="false"/>
          <w:i w:val="false"/>
          <w:caps w:val="false"/>
          <w:smallCaps w:val="false"/>
          <w:color w:val="000000"/>
          <w:spacing w:val="0"/>
          <w:sz w:val="24"/>
        </w:rPr>
        <w:t>]</w:t>
      </w:r>
      <w:r>
        <w:rPr>
          <w:rFonts w:ascii="Times New Roman" w:hAnsi="Times New Roman"/>
          <w:b w:val="false"/>
          <w:i/>
          <w:caps w:val="false"/>
          <w:smallCaps w:val="false"/>
          <w:color w:val="000000"/>
          <w:spacing w:val="0"/>
          <w:position w:val="-7"/>
          <w:sz w:val="19"/>
          <w:sz w:val="24"/>
        </w:rPr>
        <w:t>t</w:t>
      </w:r>
      <w:r>
        <w:rPr>
          <w:rFonts w:ascii="Times New Roman" w:hAnsi="Times New Roman"/>
          <w:b w:val="false"/>
          <w:i w:val="false"/>
          <w:caps w:val="false"/>
          <w:smallCaps w:val="false"/>
          <w:color w:val="000000"/>
          <w:spacing w:val="0"/>
          <w:sz w:val="24"/>
        </w:rPr>
        <w:t> – допускаемое напряжение для металла змеевика при расчете на действие внутреннего давления при рабочей температуре,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Для гидравлического испытания используют воду при температуре от +5 до +40°С или другие некоррозионные, неядовитые, невзрывоопасные жидкости, например, керосин, дизельное топливо, легкие масляные фракции.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13" w:name="SN116"/>
      <w:bookmarkEnd w:id="213"/>
      <w:r>
        <w:rPr>
          <w:rFonts w:ascii="Times New Roman" w:hAnsi="Times New Roman"/>
          <w:b w:val="false"/>
          <w:i w:val="false"/>
          <w:caps w:val="false"/>
          <w:smallCaps w:val="false"/>
          <w:color w:val="000000"/>
          <w:spacing w:val="0"/>
          <w:sz w:val="24"/>
        </w:rPr>
        <w:t>Время выдержки змеевика под пробным давлением не более 10 минут. После снижения давления до рабочего провести полный осмотр змеевика.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14" w:name="SN117"/>
      <w:bookmarkEnd w:id="214"/>
      <w:r>
        <w:rPr>
          <w:rFonts w:ascii="Times New Roman" w:hAnsi="Times New Roman"/>
          <w:b w:val="false"/>
          <w:i w:val="false"/>
          <w:caps w:val="false"/>
          <w:smallCaps w:val="false"/>
          <w:color w:val="000000"/>
          <w:spacing w:val="0"/>
          <w:sz w:val="24"/>
        </w:rPr>
        <w:t>1.3.10. Для отдельных печей, в которых затруднено проведение гидроиспытания змеевиков (например, в печах с неотключаемыми коллекторами, футерованными торкрет-бетоном, или в печах, змеевики которых практически трудно полностью освободить от воды, а вода не допускается по технологии), разрешается проведение пневматического испытания змеевиков по специально разработанной инструкции, предусматривающей необходимые меры безопасности и утверждаемой главным инженером предприятия.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15" w:name="SN118"/>
      <w:bookmarkEnd w:id="215"/>
      <w:r>
        <w:rPr>
          <w:rFonts w:ascii="Times New Roman" w:hAnsi="Times New Roman"/>
          <w:b w:val="false"/>
          <w:i w:val="false"/>
          <w:caps w:val="false"/>
          <w:smallCaps w:val="false"/>
          <w:color w:val="000000"/>
          <w:spacing w:val="0"/>
          <w:sz w:val="24"/>
        </w:rPr>
        <w:t>Величина испытательного давления при пневмоиспытаний змеевиков принимается равной величине подобного давления при гидроиспытании.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16" w:name="SN119"/>
      <w:bookmarkEnd w:id="216"/>
      <w:r>
        <w:rPr>
          <w:rFonts w:ascii="Times New Roman" w:hAnsi="Times New Roman"/>
          <w:b w:val="false"/>
          <w:i w:val="false"/>
          <w:caps w:val="false"/>
          <w:smallCaps w:val="false"/>
          <w:color w:val="000000"/>
          <w:spacing w:val="0"/>
          <w:sz w:val="24"/>
        </w:rPr>
        <w:t>1.3.11. Результаты опрессовки (гидроиспытаний или пневмоиспытаний) змеевика печи необходимо оформить актом проверки на плотность и прочность (см. приложение </w:t>
      </w:r>
      <w:r>
        <w:fldChar w:fldCharType="begin"/>
      </w:r>
      <w:r>
        <w:instrText> HYPERLINK "http://gostrf.com/normadata/1/4293850/4293850277.htm" \l "i376375"</w:instrText>
      </w:r>
      <w:r>
        <w:fldChar w:fldCharType="separate"/>
      </w:r>
      <w:r>
        <w:rPr>
          <w:rStyle w:val="style15"/>
          <w:rFonts w:ascii="Times New Roman" w:hAnsi="Times New Roman"/>
          <w:b w:val="false"/>
          <w:i w:val="false"/>
          <w:caps w:val="false"/>
          <w:smallCaps w:val="false"/>
          <w:color w:val="800080"/>
          <w:spacing w:val="0"/>
          <w:sz w:val="24"/>
          <w:u w:val="single"/>
        </w:rPr>
        <w:t>1.8</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17" w:name="SN120"/>
      <w:bookmarkEnd w:id="217"/>
      <w:r>
        <w:rPr>
          <w:rFonts w:ascii="Times New Roman" w:hAnsi="Times New Roman"/>
          <w:b w:val="false"/>
          <w:i w:val="false"/>
          <w:caps w:val="false"/>
          <w:smallCaps w:val="false"/>
          <w:color w:val="000000"/>
          <w:spacing w:val="0"/>
          <w:sz w:val="24"/>
        </w:rPr>
        <w:t>1.3.12. Ревизия двойников проводится выборочно в каждый ремонт и полностью в капитальный ремонт и включает следующие виды контроля: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18" w:name="SN121"/>
      <w:bookmarkEnd w:id="218"/>
      <w:r>
        <w:rPr>
          <w:rFonts w:ascii="Times New Roman" w:hAnsi="Times New Roman"/>
          <w:b w:val="false"/>
          <w:i w:val="false"/>
          <w:caps w:val="false"/>
          <w:smallCaps w:val="false"/>
          <w:color w:val="000000"/>
          <w:spacing w:val="0"/>
          <w:sz w:val="24"/>
        </w:rPr>
        <w:t>а) внешний осмотр, производимый в каждый ремонт, с целью выявления трещин, раковин, следов остаточной деформации ушек;</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19" w:name="SN122"/>
      <w:bookmarkEnd w:id="219"/>
      <w:r>
        <w:rPr>
          <w:rFonts w:ascii="Times New Roman" w:hAnsi="Times New Roman"/>
          <w:b w:val="false"/>
          <w:i w:val="false"/>
          <w:caps w:val="false"/>
          <w:smallCaps w:val="false"/>
          <w:color w:val="000000"/>
          <w:spacing w:val="0"/>
          <w:sz w:val="24"/>
        </w:rPr>
        <w:t>б) осмотр с целью выявления забоин на уплотняющей поверхности под пробки, коррозионно-эрозионного износа внутренней поверхности, производимый при вскрытии пробок;</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20" w:name="SN123"/>
      <w:bookmarkEnd w:id="220"/>
      <w:r>
        <w:rPr>
          <w:rFonts w:ascii="Times New Roman" w:hAnsi="Times New Roman"/>
          <w:b w:val="false"/>
          <w:i w:val="false"/>
          <w:caps w:val="false"/>
          <w:smallCaps w:val="false"/>
          <w:color w:val="000000"/>
          <w:spacing w:val="0"/>
          <w:sz w:val="24"/>
        </w:rPr>
        <w:t>в) замер толщин стенок двойников и толщин мостов между отверстиями под пробки в местах видимого износа, осуществляемый ультразвуковыми толщиномерами или другим мерительным инструментом с точностью измерения не менее ± 0,2 мм, при замене труб или при вскрытии пробок для замера внутреннего диаметра труб;</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21" w:name="SN124"/>
      <w:bookmarkEnd w:id="221"/>
      <w:r>
        <w:rPr>
          <w:rFonts w:ascii="Times New Roman" w:hAnsi="Times New Roman"/>
          <w:b w:val="false"/>
          <w:i w:val="false"/>
          <w:caps w:val="false"/>
          <w:smallCaps w:val="false"/>
          <w:color w:val="000000"/>
          <w:spacing w:val="0"/>
          <w:sz w:val="24"/>
        </w:rPr>
        <w:t>г) замеры диаметра гнезда под трубы и глубины уплотнительных канавок под развальцовку, производимые в случае демонтажа труб и при установке нового двойника; номинальные размеры гнезд под развальцовку в корпусах двойников в зависимости от толщины стенок труб приведены в приложении </w:t>
      </w:r>
      <w:r>
        <w:fldChar w:fldCharType="begin"/>
      </w:r>
      <w:r>
        <w:instrText> HYPERLINK "http://gostrf.com/normadata/1/4293850/4293850277.htm" \l "i191200"</w:instrText>
      </w:r>
      <w:r>
        <w:fldChar w:fldCharType="separate"/>
      </w:r>
      <w:r>
        <w:rPr>
          <w:rStyle w:val="style15"/>
          <w:rFonts w:ascii="Times New Roman" w:hAnsi="Times New Roman"/>
          <w:b w:val="false"/>
          <w:i w:val="false"/>
          <w:caps w:val="false"/>
          <w:smallCaps w:val="false"/>
          <w:color w:val="800080"/>
          <w:spacing w:val="0"/>
          <w:sz w:val="24"/>
          <w:u w:val="single"/>
        </w:rPr>
        <w:t>1.2.</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22" w:name="SN125"/>
      <w:bookmarkEnd w:id="222"/>
      <w:r>
        <w:rPr>
          <w:rFonts w:ascii="Times New Roman" w:hAnsi="Times New Roman"/>
          <w:b w:val="false"/>
          <w:i w:val="false"/>
          <w:caps w:val="false"/>
          <w:smallCaps w:val="false"/>
          <w:color w:val="000000"/>
          <w:spacing w:val="0"/>
          <w:sz w:val="24"/>
        </w:rPr>
        <w:t>д) определение твердости металла двойников из закаливающихся сталей, производимое выборочно при капитальных ремонтах, аварийных остановках (на двойниках, подвергшихся воздействию высоких температур), а также при установке в печь новых двойников - не менее чем в 3 точках на каждом. Как правило, твердость проверяется на ушках двойников и на перемычках между отверстиями под пробки и трубы.</w:t>
      </w:r>
    </w:p>
    <w:p>
      <w:pPr>
        <w:pStyle w:val="style17"/>
        <w:spacing w:after="120" w:before="120"/>
        <w:ind w:hanging="1559" w:left="1843" w:right="0"/>
        <w:contextualSpacing w:val="false"/>
        <w:jc w:val="both"/>
        <w:rPr>
          <w:rFonts w:ascii="Times New Roman" w:hAnsi="Times New Roman"/>
          <w:b w:val="false"/>
          <w:i w:val="false"/>
          <w:caps w:val="false"/>
          <w:smallCaps w:val="false"/>
          <w:color w:val="000000"/>
          <w:spacing w:val="0"/>
          <w:sz w:val="20"/>
        </w:rPr>
      </w:pPr>
      <w:bookmarkStart w:id="223" w:name="SR1366"/>
      <w:bookmarkStart w:id="224" w:name="SS31"/>
      <w:bookmarkEnd w:id="223"/>
      <w:bookmarkEnd w:id="224"/>
      <w:r>
        <w:rPr>
          <w:rFonts w:ascii="Times New Roman" w:hAnsi="Times New Roman"/>
          <w:b w:val="false"/>
          <w:i w:val="false"/>
          <w:caps w:val="false"/>
          <w:smallCaps w:val="false"/>
          <w:color w:val="000000"/>
          <w:spacing w:val="40"/>
          <w:sz w:val="20"/>
        </w:rPr>
        <w:t>Примечание</w:t>
      </w:r>
      <w:bookmarkStart w:id="225" w:name="SP37"/>
      <w:bookmarkEnd w:id="225"/>
      <w:r>
        <w:rPr>
          <w:rFonts w:ascii="Times New Roman" w:hAnsi="Times New Roman"/>
          <w:b w:val="false"/>
          <w:i w:val="false"/>
          <w:caps w:val="false"/>
          <w:smallCaps w:val="false"/>
          <w:color w:val="000000"/>
          <w:spacing w:val="0"/>
          <w:sz w:val="20"/>
        </w:rPr>
        <w:t>. В отдельных случаях, при условии удовлетворительного состояния двойников, разрешается в капитальный ремонт проводить их ревизию выборочно, чередуя каждый ремонт.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26" w:name="SN126"/>
      <w:bookmarkEnd w:id="226"/>
      <w:r>
        <w:rPr>
          <w:rFonts w:ascii="Times New Roman" w:hAnsi="Times New Roman"/>
          <w:b w:val="false"/>
          <w:i w:val="false"/>
          <w:caps w:val="false"/>
          <w:smallCaps w:val="false"/>
          <w:color w:val="000000"/>
          <w:spacing w:val="0"/>
          <w:sz w:val="24"/>
        </w:rPr>
        <w:t>1.3.13. Ревизия деталей двойников заключается во внешнем осмотре пробок, траверс и нажимных болтов после их очистки и промывки. При осмотре пробок определяют наличие забоин на уплотнительных поверхностях и устанавливают степень износа пробок. Пробки с карманами для термопар тщательно осматривают с помощью лупы в местах сварки кармана с пробкой для выявления трещин и износа сварного шва. В капитальные ремонты обязательной является опрессовка карманов на стенде с выдачей акта на опрессовку, выборочно проверяется твердость нажимных болтов и траверс.</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27" w:name="SN127"/>
      <w:bookmarkEnd w:id="227"/>
      <w:r>
        <w:rPr>
          <w:rFonts w:ascii="Times New Roman" w:hAnsi="Times New Roman"/>
          <w:b w:val="false"/>
          <w:i w:val="false"/>
          <w:caps w:val="false"/>
          <w:smallCaps w:val="false"/>
          <w:color w:val="000000"/>
          <w:spacing w:val="0"/>
          <w:sz w:val="24"/>
        </w:rPr>
        <w:t>Траверсы и нажимные болты проверяются на наличие трещин, вмятин, изгибов и износа резьбы. Состояние резьбы траверсы и болта проверяется вворачиванием болта в траверсу, болт должен свободно, но без качания, вворачиваться.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28" w:name="SN128"/>
      <w:bookmarkEnd w:id="228"/>
      <w:r>
        <w:rPr>
          <w:rFonts w:ascii="Times New Roman" w:hAnsi="Times New Roman"/>
          <w:b w:val="false"/>
          <w:i w:val="false"/>
          <w:caps w:val="false"/>
          <w:smallCaps w:val="false"/>
          <w:color w:val="000000"/>
          <w:spacing w:val="0"/>
          <w:sz w:val="24"/>
        </w:rPr>
        <w:t>1.3.14. Перед установкой новых двойников необходимо:</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29" w:name="SN129"/>
      <w:bookmarkEnd w:id="229"/>
      <w:r>
        <w:rPr>
          <w:rFonts w:ascii="Times New Roman" w:hAnsi="Times New Roman"/>
          <w:b w:val="false"/>
          <w:i w:val="false"/>
          <w:caps w:val="false"/>
          <w:smallCaps w:val="false"/>
          <w:color w:val="000000"/>
          <w:spacing w:val="0"/>
          <w:sz w:val="24"/>
        </w:rPr>
        <w:t>а) проверить твердость устанавливаемых двойников и труб (твердость двойника должна быть выше твердости труб), а также твердость элементов двойника (нажимного болта, траверсы, пробки), при этом твердость болта должна быть выше твердости траверсы и пробки (см. табл. </w:t>
      </w:r>
      <w:r>
        <w:fldChar w:fldCharType="begin"/>
      </w:r>
      <w:r>
        <w:instrText> HYPERLINK "http://gostrf.com/normadata/1/4293850/4293850277.htm" \l "i93569"</w:instrText>
      </w:r>
      <w:r>
        <w:fldChar w:fldCharType="separate"/>
      </w:r>
      <w:r>
        <w:rPr>
          <w:rStyle w:val="style15"/>
          <w:rFonts w:ascii="Times New Roman" w:hAnsi="Times New Roman"/>
          <w:b w:val="false"/>
          <w:i w:val="false"/>
          <w:caps w:val="false"/>
          <w:smallCaps w:val="false"/>
          <w:color w:val="800080"/>
          <w:spacing w:val="0"/>
          <w:sz w:val="24"/>
          <w:u w:val="single"/>
        </w:rPr>
        <w:t>1.1</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30" w:name="SN130"/>
      <w:bookmarkEnd w:id="230"/>
      <w:r>
        <w:rPr>
          <w:rFonts w:ascii="Times New Roman" w:hAnsi="Times New Roman"/>
          <w:b w:val="false"/>
          <w:i w:val="false"/>
          <w:caps w:val="false"/>
          <w:smallCaps w:val="false"/>
          <w:color w:val="000000"/>
          <w:spacing w:val="0"/>
          <w:sz w:val="24"/>
        </w:rPr>
        <w:t>б) измерить расстояние между осями трубных отверстий; допуски на отклонения в зависимости от диаметра труб приведены в приложении </w:t>
      </w:r>
      <w:r>
        <w:fldChar w:fldCharType="begin"/>
      </w:r>
      <w:r>
        <w:instrText> HYPERLINK "http://gostrf.com/normadata/1/4293850/4293850277.htm" \l "i224547"</w:instrText>
      </w:r>
      <w:r>
        <w:fldChar w:fldCharType="separate"/>
      </w:r>
      <w:r>
        <w:rPr>
          <w:rStyle w:val="style15"/>
          <w:rFonts w:ascii="Times New Roman" w:hAnsi="Times New Roman"/>
          <w:b w:val="false"/>
          <w:i w:val="false"/>
          <w:caps w:val="false"/>
          <w:smallCaps w:val="false"/>
          <w:color w:val="800080"/>
          <w:spacing w:val="0"/>
          <w:sz w:val="24"/>
          <w:u w:val="single"/>
        </w:rPr>
        <w:t>1.3.</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31" w:name="SN131"/>
      <w:bookmarkEnd w:id="231"/>
      <w:r>
        <w:rPr>
          <w:rFonts w:ascii="Times New Roman" w:hAnsi="Times New Roman"/>
          <w:b w:val="false"/>
          <w:i w:val="false"/>
          <w:caps w:val="false"/>
          <w:smallCaps w:val="false"/>
          <w:color w:val="000000"/>
          <w:spacing w:val="0"/>
          <w:sz w:val="24"/>
        </w:rPr>
        <w:t>в) проверить правильность установки конической пробки с использованием мела проворачиванием ее в гнезде; при необходимости привалочные поверхности притирают наждачной пастой;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32" w:name="SN132"/>
      <w:bookmarkEnd w:id="232"/>
      <w:r>
        <w:rPr>
          <w:rFonts w:ascii="Times New Roman" w:hAnsi="Times New Roman"/>
          <w:b w:val="false"/>
          <w:i w:val="false"/>
          <w:caps w:val="false"/>
          <w:smallCaps w:val="false"/>
          <w:color w:val="000000"/>
          <w:spacing w:val="0"/>
          <w:sz w:val="24"/>
        </w:rPr>
        <w:t>г) осмотреть канавки и пояски в корпусе двойника с целью, выявления забоин, рисок и других дефектов, которые могут привести к нарушению герметичности.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33" w:name="SN133"/>
      <w:bookmarkEnd w:id="233"/>
      <w:r>
        <w:rPr>
          <w:rFonts w:ascii="Times New Roman" w:hAnsi="Times New Roman"/>
          <w:b w:val="false"/>
          <w:i w:val="false"/>
          <w:caps w:val="false"/>
          <w:smallCaps w:val="false"/>
          <w:color w:val="000000"/>
          <w:spacing w:val="0"/>
          <w:sz w:val="24"/>
        </w:rPr>
        <w:t>1.3.15. Ревизия металлоконструкций и гарнитуры печи производится в каждый ремонт и сводится к их внешнему осмотру с целью выявления остаточных деформаций, осмотру сварных швов и болтовых соединений, замеру в необходимых случаях остаточных толщин их элементов.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34" w:name="SN134"/>
      <w:bookmarkEnd w:id="234"/>
      <w:r>
        <w:rPr>
          <w:rFonts w:ascii="Times New Roman" w:hAnsi="Times New Roman"/>
          <w:b w:val="false"/>
          <w:i w:val="false"/>
          <w:caps w:val="false"/>
          <w:smallCaps w:val="false"/>
          <w:color w:val="000000"/>
          <w:spacing w:val="0"/>
          <w:sz w:val="24"/>
        </w:rPr>
        <w:t>1.3.16. Ревизия кладки и футеровки трубчатых печей производится в каждый ремонт и включает: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35" w:name="SN135"/>
      <w:bookmarkEnd w:id="235"/>
      <w:r>
        <w:rPr>
          <w:rFonts w:ascii="Times New Roman" w:hAnsi="Times New Roman"/>
          <w:b w:val="false"/>
          <w:i w:val="false"/>
          <w:caps w:val="false"/>
          <w:smallCaps w:val="false"/>
          <w:color w:val="000000"/>
          <w:spacing w:val="0"/>
          <w:sz w:val="24"/>
        </w:rPr>
        <w:t>а) наружный осмотр, в результате которого выявляется состояние кирпичной кладки и жаростойкого бетона торцевых и боковых стен, пода, горизонтального и наклонною сводов, перевальных стен, состояние футеровки форсуночных окон, наружного изоляционного покрытия, панельных горелок;</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36" w:name="SN136"/>
      <w:bookmarkEnd w:id="236"/>
      <w:r>
        <w:rPr>
          <w:rFonts w:ascii="Times New Roman" w:hAnsi="Times New Roman"/>
          <w:b w:val="false"/>
          <w:i w:val="false"/>
          <w:caps w:val="false"/>
          <w:smallCaps w:val="false"/>
          <w:color w:val="000000"/>
          <w:spacing w:val="0"/>
          <w:sz w:val="24"/>
        </w:rPr>
        <w:t>б) проверку кладки и футеровки на вертикальность;</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37" w:name="SN137"/>
      <w:bookmarkEnd w:id="237"/>
      <w:r>
        <w:rPr>
          <w:rFonts w:ascii="Times New Roman" w:hAnsi="Times New Roman"/>
          <w:b w:val="false"/>
          <w:i w:val="false"/>
          <w:caps w:val="false"/>
          <w:smallCaps w:val="false"/>
          <w:color w:val="000000"/>
          <w:spacing w:val="0"/>
          <w:sz w:val="24"/>
        </w:rPr>
        <w:t>в) проверку футеровки свода и пода на горизонтальность (во время капитального ремонта);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38" w:name="SN138"/>
      <w:bookmarkEnd w:id="238"/>
      <w:r>
        <w:rPr>
          <w:rFonts w:ascii="Times New Roman" w:hAnsi="Times New Roman"/>
          <w:b w:val="false"/>
          <w:i w:val="false"/>
          <w:caps w:val="false"/>
          <w:smallCaps w:val="false"/>
          <w:color w:val="000000"/>
          <w:spacing w:val="0"/>
          <w:sz w:val="24"/>
        </w:rPr>
        <w:t>г) проверку состояния температурных швов и заполнения их асбестовым шнуром.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39" w:name="SN139"/>
      <w:bookmarkEnd w:id="239"/>
      <w:r>
        <w:rPr>
          <w:rFonts w:ascii="Times New Roman" w:hAnsi="Times New Roman"/>
          <w:b w:val="false"/>
          <w:i w:val="false"/>
          <w:caps w:val="false"/>
          <w:smallCaps w:val="false"/>
          <w:color w:val="000000"/>
          <w:spacing w:val="0"/>
          <w:sz w:val="24"/>
        </w:rPr>
        <w:t>1.3.17. Ревизия дымоходов (боровов), газовоздушных коробов и шиберов производится при каждой остановке печи на ремонт и включает: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40" w:name="SN140"/>
      <w:bookmarkEnd w:id="240"/>
      <w:r>
        <w:rPr>
          <w:rFonts w:ascii="Times New Roman" w:hAnsi="Times New Roman"/>
          <w:b w:val="false"/>
          <w:i w:val="false"/>
          <w:caps w:val="false"/>
          <w:smallCaps w:val="false"/>
          <w:color w:val="000000"/>
          <w:spacing w:val="0"/>
          <w:sz w:val="24"/>
        </w:rPr>
        <w:t>а) визуальный осмотр сводов, стен, пода дымоходов, наружной поверхности и состояния футеровки газовоздушных коробов, состояния и крепления шиберов и их деталей;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41" w:name="SN141"/>
      <w:bookmarkEnd w:id="241"/>
      <w:r>
        <w:rPr>
          <w:rFonts w:ascii="Times New Roman" w:hAnsi="Times New Roman"/>
          <w:b w:val="false"/>
          <w:i w:val="false"/>
          <w:caps w:val="false"/>
          <w:smallCaps w:val="false"/>
          <w:color w:val="000000"/>
          <w:spacing w:val="0"/>
          <w:sz w:val="24"/>
        </w:rPr>
        <w:t>б) определение дефектов и отклонений в огнеупорной футеровке или кирпичной кладке дымоходов.</w:t>
      </w:r>
    </w:p>
    <w:p>
      <w:pPr>
        <w:pStyle w:val="style17"/>
        <w:spacing w:after="120" w:before="120"/>
        <w:ind w:hanging="1559" w:left="1843" w:right="0"/>
        <w:contextualSpacing w:val="false"/>
        <w:jc w:val="both"/>
        <w:rPr>
          <w:rFonts w:ascii="Times New Roman" w:hAnsi="Times New Roman"/>
          <w:b w:val="false"/>
          <w:i w:val="false"/>
          <w:caps w:val="false"/>
          <w:smallCaps w:val="false"/>
          <w:color w:val="000000"/>
          <w:spacing w:val="0"/>
          <w:sz w:val="20"/>
        </w:rPr>
      </w:pPr>
      <w:bookmarkStart w:id="242" w:name="SR1367"/>
      <w:bookmarkStart w:id="243" w:name="SS32"/>
      <w:bookmarkEnd w:id="242"/>
      <w:bookmarkEnd w:id="243"/>
      <w:r>
        <w:rPr>
          <w:rFonts w:ascii="Times New Roman" w:hAnsi="Times New Roman"/>
          <w:b w:val="false"/>
          <w:i w:val="false"/>
          <w:caps w:val="false"/>
          <w:smallCaps w:val="false"/>
          <w:color w:val="000000"/>
          <w:spacing w:val="40"/>
          <w:sz w:val="20"/>
        </w:rPr>
        <w:t>Примечание</w:t>
      </w:r>
      <w:bookmarkStart w:id="244" w:name="SP38"/>
      <w:bookmarkEnd w:id="244"/>
      <w:r>
        <w:rPr>
          <w:rFonts w:ascii="Times New Roman" w:hAnsi="Times New Roman"/>
          <w:b w:val="false"/>
          <w:i w:val="false"/>
          <w:caps w:val="false"/>
          <w:smallCaps w:val="false"/>
          <w:color w:val="000000"/>
          <w:spacing w:val="0"/>
          <w:sz w:val="20"/>
        </w:rPr>
        <w:t>. На многопоточных установках, в случае остановки печи на ремонт отдельными камерами, ревизия дымоходов (боровов) производится в капитальный ремонт установки.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45" w:name="SN142"/>
      <w:bookmarkEnd w:id="245"/>
      <w:r>
        <w:rPr>
          <w:rFonts w:ascii="Times New Roman" w:hAnsi="Times New Roman"/>
          <w:b w:val="false"/>
          <w:i w:val="false"/>
          <w:caps w:val="false"/>
          <w:smallCaps w:val="false"/>
          <w:color w:val="000000"/>
          <w:spacing w:val="0"/>
          <w:sz w:val="24"/>
        </w:rPr>
        <w:t>1.3.18. Ревизия металлических дымовых труб включает: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46" w:name="SN143"/>
      <w:bookmarkEnd w:id="246"/>
      <w:r>
        <w:rPr>
          <w:rFonts w:ascii="Times New Roman" w:hAnsi="Times New Roman"/>
          <w:b w:val="false"/>
          <w:i w:val="false"/>
          <w:caps w:val="false"/>
          <w:smallCaps w:val="false"/>
          <w:color w:val="000000"/>
          <w:spacing w:val="0"/>
          <w:sz w:val="24"/>
        </w:rPr>
        <w:t>а) предварительный внешний осмотр состояния дымовой трубы и ее элементов с использованием бинокля с целью выявления сквозного коррозионного износа листов обечаек конической и цилиндрической части;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47" w:name="SN144"/>
      <w:bookmarkEnd w:id="247"/>
      <w:r>
        <w:rPr>
          <w:rFonts w:ascii="Times New Roman" w:hAnsi="Times New Roman"/>
          <w:b w:val="false"/>
          <w:i w:val="false"/>
          <w:caps w:val="false"/>
          <w:smallCaps w:val="false"/>
          <w:color w:val="000000"/>
          <w:spacing w:val="0"/>
          <w:sz w:val="24"/>
        </w:rPr>
        <w:t>б) визуальный осмотр крепления опорных плит и анкерных болтов с целью выявления износа, деформаций и трещин и состояния фундамента трубы (неравномерная осадка, наличие выкрашивания и сквозных трещин).</w:t>
      </w:r>
    </w:p>
    <w:p>
      <w:pPr>
        <w:pStyle w:val="style17"/>
        <w:spacing w:after="12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248" w:name="SO2"/>
      <w:bookmarkStart w:id="249" w:name="SQ11"/>
      <w:bookmarkEnd w:id="248"/>
      <w:bookmarkEnd w:id="249"/>
      <w:r>
        <w:rPr>
          <w:rFonts w:ascii="Times New Roman" w:hAnsi="Times New Roman"/>
          <w:b w:val="false"/>
          <w:i w:val="false"/>
          <w:caps w:val="false"/>
          <w:smallCaps w:val="false"/>
          <w:color w:val="000000"/>
          <w:spacing w:val="40"/>
          <w:sz w:val="20"/>
        </w:rPr>
        <w:t>Примечание</w:t>
      </w:r>
      <w:bookmarkStart w:id="250" w:name="SP39"/>
      <w:bookmarkEnd w:id="250"/>
      <w:r>
        <w:rPr>
          <w:rFonts w:ascii="Times New Roman" w:hAnsi="Times New Roman"/>
          <w:b w:val="false"/>
          <w:i w:val="false"/>
          <w:caps w:val="false"/>
          <w:smallCaps w:val="false"/>
          <w:color w:val="000000"/>
          <w:spacing w:val="0"/>
          <w:sz w:val="20"/>
        </w:rPr>
        <w:t>. Вышеуказанные осмотры проводятся в каждый ремонт печи;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в) измерение толщин стенок обечаек трубы с помощью ультразвуковых толщиномеров. Периодичность и объем замеров устанавливаются отделом технического надзора, но не реже одного раза в 5 лет.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1" w:name="SN145"/>
      <w:bookmarkEnd w:id="251"/>
      <w:r>
        <w:rPr>
          <w:rFonts w:ascii="Times New Roman" w:hAnsi="Times New Roman"/>
          <w:b w:val="false"/>
          <w:i w:val="false"/>
          <w:caps w:val="false"/>
          <w:smallCaps w:val="false"/>
          <w:color w:val="000000"/>
          <w:spacing w:val="0"/>
          <w:sz w:val="24"/>
        </w:rPr>
        <w:t>При контроле толщин стенки трубы обращать особое внимание на места наиболее вероятного коррозионного износа (нижние пояса и цилиндрическая часть вершины дымовой трубы, особенно в местах вблизи сварных швов);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 w:name="SN146"/>
      <w:bookmarkEnd w:id="252"/>
      <w:r>
        <w:rPr>
          <w:rFonts w:ascii="Times New Roman" w:hAnsi="Times New Roman"/>
          <w:b w:val="false"/>
          <w:i w:val="false"/>
          <w:caps w:val="false"/>
          <w:smallCaps w:val="false"/>
          <w:color w:val="000000"/>
          <w:spacing w:val="0"/>
          <w:sz w:val="24"/>
        </w:rPr>
        <w:t>г) визуальную проверку при капитальных ремонтах печей состояния сварных швов обечаек труб;</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3" w:name="SN147"/>
      <w:bookmarkEnd w:id="253"/>
      <w:r>
        <w:rPr>
          <w:rFonts w:ascii="Times New Roman" w:hAnsi="Times New Roman"/>
          <w:b w:val="false"/>
          <w:i w:val="false"/>
          <w:caps w:val="false"/>
          <w:smallCaps w:val="false"/>
          <w:color w:val="000000"/>
          <w:spacing w:val="0"/>
          <w:sz w:val="24"/>
        </w:rPr>
        <w:t>д) проверку в период плановых и аварийных ремонтов состояния футеровки дымовой трубы; предварительно перед капитальным ремонтом при работающей печи рекомендуется использовать метод тепловизионного контроля за состоянием дымовой трубы;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 w:name="SN148"/>
      <w:bookmarkEnd w:id="254"/>
      <w:r>
        <w:rPr>
          <w:rFonts w:ascii="Times New Roman" w:hAnsi="Times New Roman"/>
          <w:b w:val="false"/>
          <w:i w:val="false"/>
          <w:caps w:val="false"/>
          <w:smallCaps w:val="false"/>
          <w:color w:val="000000"/>
          <w:spacing w:val="0"/>
          <w:sz w:val="24"/>
        </w:rPr>
        <w:t>е) проверку вертикальности дымовых с труб с помощью теодолита не реже одного раза в год в первые пять лёт эксплуатации, в дальнейшем - по мере необходимости, но не реже одного раза в 5 лет.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 w:name="SN149"/>
      <w:bookmarkEnd w:id="255"/>
      <w:r>
        <w:rPr>
          <w:rFonts w:ascii="Times New Roman" w:hAnsi="Times New Roman"/>
          <w:b w:val="false"/>
          <w:i w:val="false"/>
          <w:caps w:val="false"/>
          <w:smallCaps w:val="false"/>
          <w:color w:val="000000"/>
          <w:spacing w:val="0"/>
          <w:sz w:val="24"/>
        </w:rPr>
        <w:t>1.3.19. Ревизия кирпичных и железобетонных дымовых труб включает следующее: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6" w:name="SN150"/>
      <w:bookmarkEnd w:id="256"/>
      <w:r>
        <w:rPr>
          <w:rFonts w:ascii="Times New Roman" w:hAnsi="Times New Roman"/>
          <w:b w:val="false"/>
          <w:i w:val="false"/>
          <w:caps w:val="false"/>
          <w:smallCaps w:val="false"/>
          <w:color w:val="000000"/>
          <w:spacing w:val="0"/>
          <w:sz w:val="24"/>
        </w:rPr>
        <w:t>а) общий осмотр трубы, осуществляемый с земли с помощью бинокля.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7" w:name="SN151"/>
      <w:bookmarkEnd w:id="257"/>
      <w:r>
        <w:rPr>
          <w:rFonts w:ascii="Times New Roman" w:hAnsi="Times New Roman"/>
          <w:b w:val="false"/>
          <w:i w:val="false"/>
          <w:caps w:val="false"/>
          <w:smallCaps w:val="false"/>
          <w:color w:val="000000"/>
          <w:spacing w:val="0"/>
          <w:sz w:val="24"/>
        </w:rPr>
        <w:t>При неудовлетворительном состояний кладки кирпичную трубу осматривают более детально, используя при этом ходовые скобы, автоподъемники монтажные люльки, крепящиеся к оголовку трубы (после проверки на исправность), или переставные леса, обращая внимание на состояние кладки, наличие выветриваний, на дефекты и плотность прилегания стяжных колец.</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8" w:name="SN152"/>
      <w:bookmarkEnd w:id="258"/>
      <w:r>
        <w:rPr>
          <w:rFonts w:ascii="Times New Roman" w:hAnsi="Times New Roman"/>
          <w:b w:val="false"/>
          <w:i w:val="false"/>
          <w:caps w:val="false"/>
          <w:smallCaps w:val="false"/>
          <w:color w:val="000000"/>
          <w:spacing w:val="0"/>
          <w:sz w:val="24"/>
        </w:rPr>
        <w:t>При осмотре железобетонных труб обращается внимание на состояние закладных элементов, состояние прутков гарнитуры бетона, прочность соединения ствола трубы с фундаментом, состояние бетона между царгами;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9" w:name="SN153"/>
      <w:bookmarkEnd w:id="259"/>
      <w:r>
        <w:rPr>
          <w:rFonts w:ascii="Times New Roman" w:hAnsi="Times New Roman"/>
          <w:b w:val="false"/>
          <w:i w:val="false"/>
          <w:caps w:val="false"/>
          <w:smallCaps w:val="false"/>
          <w:color w:val="000000"/>
          <w:spacing w:val="0"/>
          <w:sz w:val="24"/>
        </w:rPr>
        <w:t>б)проверку дымовых труб на вертикальность с помощью теодолита проводят не реже одного раза в год в первые пять лет эксплуатации, в дальнейшем - по мере необходимости, но не реже одного раза в 5 лет.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0" w:name="SN154"/>
      <w:bookmarkEnd w:id="260"/>
      <w:r>
        <w:rPr>
          <w:rFonts w:ascii="Times New Roman" w:hAnsi="Times New Roman"/>
          <w:b w:val="false"/>
          <w:i w:val="false"/>
          <w:caps w:val="false"/>
          <w:smallCaps w:val="false"/>
          <w:color w:val="000000"/>
          <w:spacing w:val="0"/>
          <w:sz w:val="24"/>
        </w:rPr>
        <w:t>1.3.20. Ревизия трубчатых воздухонагревателей (рекуператоров) производится в капитальные ремонты печей и сводится к осмотру их элементов в доступных местах, определению степени износа трубок, определению неплотностей перетоков в трубах воздуховодов и дымоводов.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1" w:name="SN155"/>
      <w:bookmarkEnd w:id="261"/>
      <w:r>
        <w:rPr>
          <w:rFonts w:ascii="Times New Roman" w:hAnsi="Times New Roman"/>
          <w:b w:val="false"/>
          <w:i w:val="false"/>
          <w:caps w:val="false"/>
          <w:smallCaps w:val="false"/>
          <w:color w:val="000000"/>
          <w:spacing w:val="0"/>
          <w:sz w:val="24"/>
        </w:rPr>
        <w:t>1.3.21. Ревизия форсунок в горелок производится в плановые ремонты и сводится к следующему: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2" w:name="SN156"/>
      <w:bookmarkEnd w:id="262"/>
      <w:r>
        <w:rPr>
          <w:rFonts w:ascii="Times New Roman" w:hAnsi="Times New Roman"/>
          <w:b w:val="false"/>
          <w:i w:val="false"/>
          <w:caps w:val="false"/>
          <w:smallCaps w:val="false"/>
          <w:color w:val="000000"/>
          <w:spacing w:val="0"/>
          <w:sz w:val="24"/>
        </w:rPr>
        <w:t>а) внешнему осмотру корпуса форсунки, завихрителя, паромазутной головки, газового коллектора, сопла, запорной арматуры;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3" w:name="SN157"/>
      <w:bookmarkEnd w:id="263"/>
      <w:r>
        <w:rPr>
          <w:rFonts w:ascii="Times New Roman" w:hAnsi="Times New Roman"/>
          <w:b w:val="false"/>
          <w:i w:val="false"/>
          <w:caps w:val="false"/>
          <w:smallCaps w:val="false"/>
          <w:color w:val="000000"/>
          <w:spacing w:val="0"/>
          <w:sz w:val="24"/>
        </w:rPr>
        <w:t>б) внешнему осмотру беспламенной горелки (состояние корпуса горелки, трубок, керамических призм и их прилегания к корпусу).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4" w:name="SN158"/>
      <w:bookmarkEnd w:id="264"/>
      <w:r>
        <w:rPr>
          <w:rFonts w:ascii="Times New Roman" w:hAnsi="Times New Roman"/>
          <w:b w:val="false"/>
          <w:i w:val="false"/>
          <w:caps w:val="false"/>
          <w:smallCaps w:val="false"/>
          <w:color w:val="000000"/>
          <w:spacing w:val="0"/>
          <w:sz w:val="24"/>
        </w:rPr>
        <w:t>1.3.22. Ревизия дымососов и воздуходувок производится в плановые ремонты этих видов оборудования.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 w:name="SN159"/>
      <w:bookmarkEnd w:id="265"/>
      <w:r>
        <w:rPr>
          <w:rFonts w:ascii="Times New Roman" w:hAnsi="Times New Roman"/>
          <w:b w:val="false"/>
          <w:i w:val="false"/>
          <w:caps w:val="false"/>
          <w:smallCaps w:val="false"/>
          <w:color w:val="000000"/>
          <w:spacing w:val="0"/>
          <w:sz w:val="24"/>
        </w:rPr>
        <w:t>1.3.23. Ревизия и отбраковка трубопроводов обвязки трубчатых печей производятся в соответствий с </w:t>
      </w:r>
      <w:hyperlink r:id="rId9">
        <w:r>
          <w:rPr>
            <w:rStyle w:val="style15"/>
            <w:rFonts w:ascii="Times New Roman" w:hAnsi="Times New Roman"/>
            <w:b w:val="false"/>
            <w:i w:val="false"/>
            <w:caps w:val="false"/>
            <w:smallCaps w:val="false"/>
            <w:color w:val="800080"/>
            <w:spacing w:val="0"/>
            <w:sz w:val="24"/>
            <w:u w:val="single"/>
          </w:rPr>
          <w:t>РД 38.13.004-86</w:t>
        </w:r>
      </w:hyperlink>
      <w:r>
        <w:rPr>
          <w:rFonts w:ascii="Times New Roman" w:hAnsi="Times New Roman"/>
          <w:b w:val="false"/>
          <w:i w:val="false"/>
          <w:caps w:val="false"/>
          <w:smallCaps w:val="false"/>
          <w:color w:val="000000"/>
          <w:spacing w:val="0"/>
          <w:sz w:val="24"/>
        </w:rPr>
        <w:t> «Эксплуатация и ремонт технологических трубопроводов под давлением до 10,0 МПа (100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 [</w:t>
      </w:r>
      <w:r>
        <w:fldChar w:fldCharType="begin"/>
      </w:r>
      <w:r>
        <w:instrText> HYPERLINK "http://gostrf.com/normadata/1/4293850/4293850277.htm" \l "i2028375"</w:instrText>
      </w:r>
      <w:r>
        <w:fldChar w:fldCharType="separate"/>
      </w:r>
      <w:r>
        <w:rPr>
          <w:rStyle w:val="style15"/>
          <w:rFonts w:ascii="Times New Roman" w:hAnsi="Times New Roman"/>
          <w:b w:val="false"/>
          <w:i w:val="false"/>
          <w:caps w:val="false"/>
          <w:smallCaps w:val="false"/>
          <w:color w:val="800080"/>
          <w:spacing w:val="0"/>
          <w:sz w:val="24"/>
          <w:u w:val="single"/>
        </w:rPr>
        <w:t>147</w:t>
      </w:r>
      <w:r>
        <w:fldChar w:fldCharType="end"/>
      </w:r>
      <w:r>
        <w:rPr>
          <w:rFonts w:ascii="Times New Roman" w:hAnsi="Times New Roman"/>
          <w:b w:val="false"/>
          <w:i w:val="false"/>
          <w:caps w:val="false"/>
          <w:smallCaps w:val="false"/>
          <w:color w:val="000000"/>
          <w:spacing w:val="0"/>
          <w:sz w:val="24"/>
        </w:rPr>
        <w:t>].</w:t>
      </w:r>
    </w:p>
    <w:p>
      <w:pPr>
        <w:pStyle w:val="style2"/>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66" w:name="i83109"/>
      <w:bookmarkEnd w:id="266"/>
      <w:r>
        <w:rPr>
          <w:rFonts w:ascii="Times New Roman" w:hAnsi="Times New Roman"/>
          <w:b w:val="false"/>
          <w:i w:val="false"/>
          <w:caps w:val="false"/>
          <w:smallCaps w:val="false"/>
          <w:color w:val="000000"/>
          <w:spacing w:val="0"/>
          <w:sz w:val="24"/>
        </w:rPr>
        <w:t>1.4. НОРМЫ ОТБРАКОВКИ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 w:name="SN160"/>
      <w:bookmarkEnd w:id="267"/>
      <w:r>
        <w:rPr>
          <w:rFonts w:ascii="Times New Roman" w:hAnsi="Times New Roman"/>
          <w:b w:val="false"/>
          <w:i w:val="false"/>
          <w:caps w:val="false"/>
          <w:smallCaps w:val="false"/>
          <w:color w:val="000000"/>
          <w:spacing w:val="0"/>
          <w:sz w:val="24"/>
        </w:rPr>
        <w:t>1.4.1. Элементы змеевика (трубы и отводы), установленные в печи, подлежат отбраковке в следующих случаях: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8" w:name="SN161"/>
      <w:bookmarkEnd w:id="268"/>
      <w:r>
        <w:rPr>
          <w:rFonts w:ascii="Times New Roman" w:hAnsi="Times New Roman"/>
          <w:b w:val="false"/>
          <w:i w:val="false"/>
          <w:caps w:val="false"/>
          <w:smallCaps w:val="false"/>
          <w:color w:val="000000"/>
          <w:spacing w:val="0"/>
          <w:sz w:val="24"/>
        </w:rPr>
        <w:t>а) при наличии на них разрывов, трещин, свищей, прогаров, видимых отдулин;</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9" w:name="SN162"/>
      <w:bookmarkEnd w:id="269"/>
      <w:r>
        <w:rPr>
          <w:rFonts w:ascii="Times New Roman" w:hAnsi="Times New Roman"/>
          <w:b w:val="false"/>
          <w:i w:val="false"/>
          <w:caps w:val="false"/>
          <w:smallCaps w:val="false"/>
          <w:color w:val="000000"/>
          <w:spacing w:val="0"/>
          <w:sz w:val="24"/>
        </w:rPr>
        <w:t>б) когда на наружной поверхности после снятия окалины обнаружены видимые трещины;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 w:name="SN163"/>
      <w:bookmarkEnd w:id="270"/>
      <w:r>
        <w:rPr>
          <w:rFonts w:ascii="Times New Roman" w:hAnsi="Times New Roman"/>
          <w:b w:val="false"/>
          <w:i w:val="false"/>
          <w:caps w:val="false"/>
          <w:smallCaps w:val="false"/>
          <w:color w:val="000000"/>
          <w:spacing w:val="0"/>
          <w:sz w:val="24"/>
        </w:rPr>
        <w:t>в) когда твердость труб и отводов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1" w:name="SN164"/>
      <w:bookmarkEnd w:id="271"/>
      <w:r>
        <w:rPr>
          <w:rFonts w:ascii="Times New Roman" w:hAnsi="Times New Roman"/>
          <w:b w:val="false"/>
          <w:i w:val="false"/>
          <w:caps w:val="false"/>
          <w:smallCaps w:val="false"/>
          <w:color w:val="000000"/>
          <w:spacing w:val="0"/>
          <w:sz w:val="24"/>
        </w:rPr>
        <w:t>- из закаливающихся сталей (15Х5М, 12Х8ВФ, 15Х5ВФ, Х9М, 15Х5М-У, 12Х2М1 (1Х2М1) превышает 270 ед. НВ и когда она менее: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2" w:name="SN165"/>
      <w:bookmarkEnd w:id="272"/>
      <w:r>
        <w:rPr>
          <w:rFonts w:ascii="Times New Roman" w:hAnsi="Times New Roman"/>
          <w:b w:val="false"/>
          <w:i w:val="false"/>
          <w:caps w:val="false"/>
          <w:smallCaps w:val="false"/>
          <w:color w:val="000000"/>
          <w:spacing w:val="0"/>
          <w:sz w:val="24"/>
        </w:rPr>
        <w:t>140 ед. НВ - для сталей 15Х5М, 12Х8ВФ, 15Х5ВФ, Х9М;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3" w:name="SN166"/>
      <w:bookmarkEnd w:id="273"/>
      <w:r>
        <w:rPr>
          <w:rFonts w:ascii="Times New Roman" w:hAnsi="Times New Roman"/>
          <w:b w:val="false"/>
          <w:i w:val="false"/>
          <w:caps w:val="false"/>
          <w:smallCaps w:val="false"/>
          <w:color w:val="000000"/>
          <w:spacing w:val="0"/>
          <w:sz w:val="24"/>
        </w:rPr>
        <w:t>170 ед. НВ - для стали 15Х5М-У;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4" w:name="SN167"/>
      <w:bookmarkEnd w:id="274"/>
      <w:r>
        <w:rPr>
          <w:rFonts w:ascii="Times New Roman" w:hAnsi="Times New Roman"/>
          <w:b w:val="false"/>
          <w:i w:val="false"/>
          <w:caps w:val="false"/>
          <w:smallCaps w:val="false"/>
          <w:color w:val="000000"/>
          <w:spacing w:val="0"/>
          <w:sz w:val="24"/>
        </w:rPr>
        <w:t>120 ед. НВ - для стали 12Х2М1 (1Х2М1);</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5" w:name="SN168"/>
      <w:bookmarkEnd w:id="275"/>
      <w:r>
        <w:rPr>
          <w:rFonts w:ascii="Times New Roman" w:hAnsi="Times New Roman"/>
          <w:b w:val="false"/>
          <w:i w:val="false"/>
          <w:caps w:val="false"/>
          <w:smallCaps w:val="false"/>
          <w:color w:val="000000"/>
          <w:spacing w:val="0"/>
          <w:sz w:val="24"/>
        </w:rPr>
        <w:t>- из углеродистых сталей превышает 170 ед. НВ и когда она менее 120 ед. НВ;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6" w:name="SN169"/>
      <w:bookmarkEnd w:id="276"/>
      <w:r>
        <w:rPr>
          <w:rFonts w:ascii="Times New Roman" w:hAnsi="Times New Roman"/>
          <w:b w:val="false"/>
          <w:i w:val="false"/>
          <w:caps w:val="false"/>
          <w:smallCaps w:val="false"/>
          <w:color w:val="000000"/>
          <w:spacing w:val="0"/>
          <w:sz w:val="24"/>
        </w:rPr>
        <w:t>г) когда толщины стенок вследствие коррозии, эрозии или обгорания достигли отбраковочных величия, приведенных в приложении </w:t>
      </w:r>
      <w:r>
        <w:fldChar w:fldCharType="begin"/>
      </w:r>
      <w:r>
        <w:instrText> HYPERLINK "http://gostrf.com/normadata/1/4293850/4293850277.htm" \l "i155502"</w:instrText>
      </w:r>
      <w:r>
        <w:fldChar w:fldCharType="separate"/>
      </w:r>
      <w:r>
        <w:rPr>
          <w:rStyle w:val="style15"/>
          <w:rFonts w:ascii="Times New Roman" w:hAnsi="Times New Roman"/>
          <w:b w:val="false"/>
          <w:i w:val="false"/>
          <w:caps w:val="false"/>
          <w:smallCaps w:val="false"/>
          <w:color w:val="800080"/>
          <w:spacing w:val="0"/>
          <w:sz w:val="24"/>
          <w:u w:val="single"/>
        </w:rPr>
        <w:t>1.1.</w:t>
      </w:r>
      <w:r>
        <w:fldChar w:fldCharType="end"/>
      </w:r>
      <w:r>
        <w:rPr>
          <w:rFonts w:ascii="Times New Roman" w:hAnsi="Times New Roman"/>
          <w:b w:val="false"/>
          <w:i w:val="false"/>
          <w:caps w:val="false"/>
          <w:smallCaps w:val="false"/>
          <w:color w:val="000000"/>
          <w:spacing w:val="0"/>
          <w:sz w:val="24"/>
        </w:rPr>
        <w:t>; в отдельных случаях, при необходимости уточнения отбраковочных величин, необходимые расчеты выполняются в соответствии с РТМ 26-02-84 «Методика расчета на прочность элементов печей, работающих под давлением» [</w:t>
      </w:r>
      <w:r>
        <w:fldChar w:fldCharType="begin"/>
      </w:r>
      <w:r>
        <w:instrText> HYPERLINK "http://gostrf.com/normadata/1/4293850/4293850277.htm" \l "i1885915"</w:instrText>
      </w:r>
      <w:r>
        <w:fldChar w:fldCharType="separate"/>
      </w:r>
      <w:r>
        <w:rPr>
          <w:rStyle w:val="style15"/>
          <w:rFonts w:ascii="Times New Roman" w:hAnsi="Times New Roman"/>
          <w:b w:val="false"/>
          <w:i w:val="false"/>
          <w:caps w:val="false"/>
          <w:smallCaps w:val="false"/>
          <w:color w:val="800080"/>
          <w:spacing w:val="0"/>
          <w:sz w:val="24"/>
          <w:u w:val="single"/>
        </w:rPr>
        <w:t>41</w:t>
      </w:r>
      <w:r>
        <w:fldChar w:fldCharType="end"/>
      </w:r>
      <w:r>
        <w:rPr>
          <w:rFonts w:ascii="Times New Roman" w:hAnsi="Times New Roman"/>
          <w:b w:val="false"/>
          <w:i w:val="false"/>
          <w:caps w:val="false"/>
          <w:smallCaps w:val="false"/>
          <w:color w:val="000000"/>
          <w:spacing w:val="0"/>
          <w:sz w:val="24"/>
        </w:rPr>
        <w:t>] с привлечением специализированной организации;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7" w:name="SN170"/>
      <w:bookmarkEnd w:id="277"/>
      <w:r>
        <w:rPr>
          <w:rFonts w:ascii="Times New Roman" w:hAnsi="Times New Roman"/>
          <w:b w:val="false"/>
          <w:i w:val="false"/>
          <w:caps w:val="false"/>
          <w:smallCaps w:val="false"/>
          <w:color w:val="000000"/>
          <w:spacing w:val="0"/>
          <w:sz w:val="24"/>
        </w:rPr>
        <w:t>д) когда трубы в результате неравномерного нагрева получили деформацию:</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8" w:name="SN171"/>
      <w:bookmarkEnd w:id="278"/>
      <w:r>
        <w:rPr>
          <w:rFonts w:ascii="Times New Roman" w:hAnsi="Times New Roman"/>
          <w:b w:val="false"/>
          <w:i w:val="false"/>
          <w:caps w:val="false"/>
          <w:smallCaps w:val="false"/>
          <w:color w:val="000000"/>
          <w:spacing w:val="0"/>
          <w:sz w:val="24"/>
        </w:rPr>
        <w:t>для горизонтальных змеевиков с двойниками - в виде прогибов более 2 диаметров труб на всю длину;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9" w:name="SN172"/>
      <w:bookmarkEnd w:id="279"/>
      <w:r>
        <w:rPr>
          <w:rFonts w:ascii="Times New Roman" w:hAnsi="Times New Roman"/>
          <w:b w:val="false"/>
          <w:i w:val="false"/>
          <w:caps w:val="false"/>
          <w:smallCaps w:val="false"/>
          <w:color w:val="000000"/>
          <w:spacing w:val="0"/>
          <w:sz w:val="24"/>
        </w:rPr>
        <w:t>для горизонтальных и вертикальных змеевиков с отводами - в виде прогибов более 3 диаметров труб на всю их длину;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0" w:name="SN173"/>
      <w:bookmarkEnd w:id="280"/>
      <w:r>
        <w:rPr>
          <w:rFonts w:ascii="Times New Roman" w:hAnsi="Times New Roman"/>
          <w:b w:val="false"/>
          <w:i w:val="false"/>
          <w:caps w:val="false"/>
          <w:smallCaps w:val="false"/>
          <w:color w:val="000000"/>
          <w:spacing w:val="0"/>
          <w:sz w:val="24"/>
        </w:rPr>
        <w:t>для любых змеевиков - в виде прогибов, приводящих к соприкосновению труб между собой или со стенками камер и другими элементами печи;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1" w:name="SN174"/>
      <w:bookmarkEnd w:id="281"/>
      <w:r>
        <w:rPr>
          <w:rFonts w:ascii="Times New Roman" w:hAnsi="Times New Roman"/>
          <w:b w:val="false"/>
          <w:i w:val="false"/>
          <w:caps w:val="false"/>
          <w:smallCaps w:val="false"/>
          <w:color w:val="000000"/>
          <w:spacing w:val="0"/>
          <w:sz w:val="24"/>
        </w:rPr>
        <w:t>е) при наличии трещин, отколов на отбортовке;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2" w:name="SN175"/>
      <w:bookmarkEnd w:id="282"/>
      <w:r>
        <w:rPr>
          <w:rFonts w:ascii="Times New Roman" w:hAnsi="Times New Roman"/>
          <w:b w:val="false"/>
          <w:i w:val="false"/>
          <w:caps w:val="false"/>
          <w:smallCaps w:val="false"/>
          <w:color w:val="000000"/>
          <w:spacing w:val="0"/>
          <w:sz w:val="24"/>
        </w:rPr>
        <w:t>ж) при увеличении внутреннего диаметра трубы в двойнике и за двойником до значений, приведенных в приложении </w:t>
      </w:r>
      <w:r>
        <w:fldChar w:fldCharType="begin"/>
      </w:r>
      <w:r>
        <w:instrText> HYPERLINK "http://gostrf.com/normadata/1/4293850/4293850277.htm" \l "i155502"</w:instrText>
      </w:r>
      <w:r>
        <w:fldChar w:fldCharType="separate"/>
      </w:r>
      <w:r>
        <w:rPr>
          <w:rStyle w:val="style15"/>
          <w:rFonts w:ascii="Times New Roman" w:hAnsi="Times New Roman"/>
          <w:b w:val="false"/>
          <w:i w:val="false"/>
          <w:caps w:val="false"/>
          <w:smallCaps w:val="false"/>
          <w:color w:val="800080"/>
          <w:spacing w:val="0"/>
          <w:sz w:val="24"/>
          <w:u w:val="single"/>
        </w:rPr>
        <w:t>1.1.</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Style w:val="style15"/>
          <w:rFonts w:ascii="Times New Roman" w:hAnsi="Times New Roman"/>
          <w:b w:val="false"/>
          <w:i w:val="false"/>
          <w:caps w:val="false"/>
          <w:smallCaps w:val="false"/>
          <w:color w:val="800080"/>
          <w:spacing w:val="0"/>
          <w:sz w:val="24"/>
          <w:u w:val="single"/>
        </w:rPr>
      </w:pPr>
      <w:bookmarkStart w:id="283" w:name="SN176"/>
      <w:bookmarkEnd w:id="283"/>
      <w:r>
        <w:rPr>
          <w:rFonts w:ascii="Times New Roman" w:hAnsi="Times New Roman"/>
          <w:b w:val="false"/>
          <w:i w:val="false"/>
          <w:caps w:val="false"/>
          <w:smallCaps w:val="false"/>
          <w:color w:val="000000"/>
          <w:spacing w:val="0"/>
          <w:sz w:val="24"/>
        </w:rPr>
        <w:t>з) когда наружный диаметр труб увеличился до величин, приведенных в приложении </w:t>
      </w:r>
      <w:r>
        <w:fldChar w:fldCharType="begin"/>
      </w:r>
      <w:r>
        <w:instrText> HYPERLINK "http://gostrf.com/normadata/1/4293850/4293850277.htm" \l "i155502"</w:instrText>
      </w:r>
      <w:r>
        <w:fldChar w:fldCharType="separate"/>
      </w:r>
      <w:r>
        <w:rPr>
          <w:rStyle w:val="style15"/>
          <w:rFonts w:ascii="Times New Roman" w:hAnsi="Times New Roman"/>
          <w:b w:val="false"/>
          <w:i w:val="false"/>
          <w:caps w:val="false"/>
          <w:smallCaps w:val="false"/>
          <w:color w:val="800080"/>
          <w:spacing w:val="0"/>
          <w:sz w:val="24"/>
          <w:u w:val="single"/>
        </w:rPr>
        <w:t>1.1.</w:t>
      </w:r>
      <w:r>
        <w:fldChar w:fldCharType="end"/>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4" w:name="SN177"/>
      <w:bookmarkEnd w:id="284"/>
      <w:r>
        <w:rPr>
          <w:rFonts w:ascii="Times New Roman" w:hAnsi="Times New Roman"/>
          <w:b w:val="false"/>
          <w:i w:val="false"/>
          <w:caps w:val="false"/>
          <w:smallCaps w:val="false"/>
          <w:color w:val="000000"/>
          <w:spacing w:val="0"/>
          <w:sz w:val="24"/>
        </w:rPr>
        <w:t>1.4.2. Двойники подлежат замене в следующих случаях: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5" w:name="SN178"/>
      <w:bookmarkEnd w:id="285"/>
      <w:r>
        <w:rPr>
          <w:rFonts w:ascii="Times New Roman" w:hAnsi="Times New Roman"/>
          <w:b w:val="false"/>
          <w:i w:val="false"/>
          <w:caps w:val="false"/>
          <w:smallCaps w:val="false"/>
          <w:color w:val="000000"/>
          <w:spacing w:val="0"/>
          <w:sz w:val="24"/>
        </w:rPr>
        <w:t>а) при достижении размеров элементов корпуса отбраковочных величин, приведенных в приложении </w:t>
      </w:r>
      <w:r>
        <w:fldChar w:fldCharType="begin"/>
      </w:r>
      <w:r>
        <w:instrText> HYPERLINK "http://gostrf.com/normadata/1/4293850/4293850277.htm" \l "i224547"</w:instrText>
      </w:r>
      <w:r>
        <w:fldChar w:fldCharType="separate"/>
      </w:r>
      <w:r>
        <w:rPr>
          <w:rStyle w:val="style15"/>
          <w:rFonts w:ascii="Times New Roman" w:hAnsi="Times New Roman"/>
          <w:b w:val="false"/>
          <w:i w:val="false"/>
          <w:caps w:val="false"/>
          <w:smallCaps w:val="false"/>
          <w:color w:val="800080"/>
          <w:spacing w:val="0"/>
          <w:sz w:val="24"/>
          <w:u w:val="single"/>
        </w:rPr>
        <w:t>1.3.</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6" w:name="SN179"/>
      <w:bookmarkEnd w:id="286"/>
      <w:r>
        <w:rPr>
          <w:rFonts w:ascii="Times New Roman" w:hAnsi="Times New Roman"/>
          <w:b w:val="false"/>
          <w:i w:val="false"/>
          <w:caps w:val="false"/>
          <w:smallCaps w:val="false"/>
          <w:color w:val="000000"/>
          <w:spacing w:val="0"/>
          <w:sz w:val="24"/>
        </w:rPr>
        <w:t>б) при поломке ушек, наличии трещин на ушках и корпусе, угрожающих безопасной эксплуатации двойника;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7" w:name="SN180"/>
      <w:bookmarkEnd w:id="287"/>
      <w:r>
        <w:rPr>
          <w:rFonts w:ascii="Times New Roman" w:hAnsi="Times New Roman"/>
          <w:b w:val="false"/>
          <w:i w:val="false"/>
          <w:caps w:val="false"/>
          <w:smallCaps w:val="false"/>
          <w:color w:val="000000"/>
          <w:spacing w:val="0"/>
          <w:sz w:val="24"/>
        </w:rPr>
        <w:t>в) при износе (повреждениях) уплотнительных поверхностей под пробки;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8" w:name="SN181"/>
      <w:bookmarkEnd w:id="288"/>
      <w:r>
        <w:rPr>
          <w:rFonts w:ascii="Times New Roman" w:hAnsi="Times New Roman"/>
          <w:b w:val="false"/>
          <w:i w:val="false"/>
          <w:caps w:val="false"/>
          <w:smallCaps w:val="false"/>
          <w:color w:val="000000"/>
          <w:spacing w:val="0"/>
          <w:sz w:val="24"/>
        </w:rPr>
        <w:t>г) при твердости металла двойника из закаливающихся сталей (20Х5МЛ, 20Х5ТЛ, 20Х8ВЛ и т. д.) менее 160 ед. НВ и более 280 ед. НВ; при твердости отливок из углеродистых сталей марок 20Л, 25Л ниже 160 ед. НВ и более 220 ед. НВ;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9" w:name="SN182"/>
      <w:bookmarkEnd w:id="289"/>
      <w:r>
        <w:rPr>
          <w:rFonts w:ascii="Times New Roman" w:hAnsi="Times New Roman"/>
          <w:b w:val="false"/>
          <w:i w:val="false"/>
          <w:caps w:val="false"/>
          <w:smallCaps w:val="false"/>
          <w:color w:val="000000"/>
          <w:spacing w:val="0"/>
          <w:sz w:val="24"/>
        </w:rPr>
        <w:t>1.4.3. Твердость деталей вновь устанавливаемых двойников должна быть в соответствии с табл. </w:t>
      </w:r>
      <w:r>
        <w:fldChar w:fldCharType="begin"/>
      </w:r>
      <w:r>
        <w:instrText> HYPERLINK "http://gostrf.com/normadata/1/4293850/4293850277.htm" \l "i93569"</w:instrText>
      </w:r>
      <w:r>
        <w:fldChar w:fldCharType="separate"/>
      </w:r>
      <w:r>
        <w:rPr>
          <w:rStyle w:val="style15"/>
          <w:rFonts w:ascii="Times New Roman" w:hAnsi="Times New Roman"/>
          <w:b w:val="false"/>
          <w:i w:val="false"/>
          <w:caps w:val="false"/>
          <w:smallCaps w:val="false"/>
          <w:color w:val="800080"/>
          <w:spacing w:val="0"/>
          <w:sz w:val="24"/>
          <w:u w:val="single"/>
        </w:rPr>
        <w:t>1.1</w:t>
      </w:r>
      <w:r>
        <w:fldChar w:fldCharType="end"/>
      </w:r>
      <w:r>
        <w:rPr>
          <w:rFonts w:ascii="Times New Roman" w:hAnsi="Times New Roman"/>
          <w:b w:val="false"/>
          <w:i w:val="false"/>
          <w:caps w:val="false"/>
          <w:smallCaps w:val="false"/>
          <w:color w:val="000000"/>
          <w:spacing w:val="0"/>
          <w:sz w:val="24"/>
        </w:rPr>
        <w:t>.</w:t>
      </w:r>
    </w:p>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Таблица 1.1</w:t>
      </w:r>
    </w:p>
    <w:p>
      <w:pPr>
        <w:pStyle w:val="style17"/>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90" w:name="i93569"/>
      <w:bookmarkEnd w:id="290"/>
      <w:r>
        <w:rPr>
          <w:rFonts w:ascii="Times New Roman" w:hAnsi="Times New Roman"/>
          <w:b w:val="false"/>
          <w:i w:val="false"/>
          <w:caps w:val="false"/>
          <w:smallCaps w:val="false"/>
          <w:color w:val="000000"/>
          <w:spacing w:val="0"/>
          <w:sz w:val="24"/>
        </w:rPr>
        <w:t>Твердость деталей двойников после термообработки (по ТУ 26-02-33-82)</w:t>
      </w:r>
    </w:p>
    <w:p>
      <w:pPr>
        <w:pStyle w:val="style0"/>
        <w:spacing w:after="0" w:before="0"/>
        <w:contextualSpacing w:val="false"/>
        <w:rPr>
          <w:sz w:val="4"/>
          <w:szCs w:val="4"/>
        </w:rPr>
      </w:pPr>
      <w:bookmarkStart w:id="291" w:name="SY"/>
      <w:bookmarkStart w:id="292" w:name="S21292"/>
      <w:bookmarkStart w:id="293" w:name="SY"/>
      <w:bookmarkStart w:id="294" w:name="S21292"/>
      <w:bookmarkEnd w:id="293"/>
      <w:bookmarkEnd w:id="294"/>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2583"/>
        <w:gridCol w:w="2086"/>
        <w:gridCol w:w="2086"/>
        <w:gridCol w:w="2882"/>
      </w:tblGrid>
      <w:tr>
        <w:trPr>
          <w:cantSplit w:val="false"/>
        </w:trPr>
        <w:tc>
          <w:tcPr>
            <w:tcW w:type="dxa" w:w="2583"/>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95" w:name="SZ"/>
            <w:bookmarkStart w:id="296" w:name="S01"/>
            <w:bookmarkStart w:id="297" w:name="SP40"/>
            <w:bookmarkStart w:id="298" w:name="S11"/>
            <w:bookmarkEnd w:id="295"/>
            <w:bookmarkEnd w:id="296"/>
            <w:bookmarkEnd w:id="297"/>
            <w:bookmarkEnd w:id="298"/>
            <w:r>
              <w:rPr>
                <w:rFonts w:ascii="Times New Roman" w:hAnsi="Times New Roman"/>
                <w:sz w:val="20"/>
              </w:rPr>
              <w:t>Наименование детали</w:t>
            </w:r>
          </w:p>
        </w:tc>
        <w:tc>
          <w:tcPr>
            <w:tcW w:type="dxa" w:w="2086"/>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99" w:name="S0110"/>
            <w:bookmarkStart w:id="300" w:name="SP41"/>
            <w:bookmarkStart w:id="301" w:name="S1117"/>
            <w:bookmarkStart w:id="302" w:name="S1116"/>
            <w:bookmarkEnd w:id="299"/>
            <w:bookmarkEnd w:id="300"/>
            <w:bookmarkEnd w:id="301"/>
            <w:bookmarkEnd w:id="302"/>
            <w:r>
              <w:rPr>
                <w:rFonts w:ascii="Times New Roman" w:hAnsi="Times New Roman"/>
                <w:sz w:val="20"/>
              </w:rPr>
              <w:t>Марка стали</w:t>
            </w:r>
          </w:p>
        </w:tc>
        <w:tc>
          <w:tcPr>
            <w:tcW w:type="dxa" w:w="2086"/>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303" w:name="S0111"/>
            <w:bookmarkStart w:id="304" w:name="SP42"/>
            <w:bookmarkStart w:id="305" w:name="S21"/>
            <w:bookmarkEnd w:id="303"/>
            <w:bookmarkEnd w:id="304"/>
            <w:bookmarkEnd w:id="305"/>
            <w:r>
              <w:rPr>
                <w:rFonts w:ascii="Times New Roman" w:hAnsi="Times New Roman"/>
                <w:sz w:val="20"/>
              </w:rPr>
              <w:t>Твердость по Бринеллю, ед. НВ</w:t>
            </w:r>
          </w:p>
        </w:tc>
        <w:tc>
          <w:tcPr>
            <w:tcW w:type="dxa" w:w="2882"/>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306" w:name="S0112"/>
            <w:bookmarkStart w:id="307" w:name="SP43"/>
            <w:bookmarkStart w:id="308" w:name="S21293"/>
            <w:bookmarkStart w:id="309" w:name="S31"/>
            <w:bookmarkEnd w:id="306"/>
            <w:bookmarkEnd w:id="307"/>
            <w:bookmarkEnd w:id="308"/>
            <w:bookmarkEnd w:id="309"/>
            <w:r>
              <w:rPr>
                <w:rFonts w:ascii="Times New Roman" w:hAnsi="Times New Roman"/>
                <w:sz w:val="20"/>
              </w:rPr>
              <w:t>Термообработка</w:t>
            </w:r>
          </w:p>
        </w:tc>
      </w:tr>
      <w:tr>
        <w:trPr>
          <w:cantSplit w:val="false"/>
        </w:trPr>
        <w:tc>
          <w:tcPr>
            <w:tcW w:type="dxa" w:w="2583"/>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rFonts w:ascii="Times New Roman" w:hAnsi="Times New Roman"/>
                <w:sz w:val="20"/>
              </w:rPr>
            </w:pPr>
            <w:bookmarkStart w:id="310" w:name="S0113"/>
            <w:bookmarkStart w:id="311" w:name="SP44"/>
            <w:bookmarkStart w:id="312" w:name="S41"/>
            <w:bookmarkEnd w:id="310"/>
            <w:bookmarkEnd w:id="311"/>
            <w:bookmarkEnd w:id="312"/>
            <w:r>
              <w:rPr>
                <w:rFonts w:ascii="Times New Roman" w:hAnsi="Times New Roman"/>
                <w:sz w:val="20"/>
              </w:rPr>
              <w:t>Болт нажимной</w:t>
            </w:r>
          </w:p>
        </w:tc>
        <w:tc>
          <w:tcPr>
            <w:tcW w:type="dxa" w:w="20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13" w:name="S0114"/>
            <w:bookmarkStart w:id="314" w:name="SP45"/>
            <w:bookmarkStart w:id="315" w:name="S413"/>
            <w:bookmarkStart w:id="316" w:name="S412"/>
            <w:bookmarkEnd w:id="313"/>
            <w:bookmarkEnd w:id="314"/>
            <w:bookmarkEnd w:id="315"/>
            <w:bookmarkEnd w:id="316"/>
            <w:r>
              <w:rPr>
                <w:rFonts w:ascii="Times New Roman" w:hAnsi="Times New Roman"/>
                <w:sz w:val="20"/>
              </w:rPr>
              <w:t>Сталь 30ХМА</w:t>
            </w:r>
          </w:p>
        </w:tc>
        <w:tc>
          <w:tcPr>
            <w:tcW w:type="dxa" w:w="20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17" w:name="S0115"/>
            <w:bookmarkStart w:id="318" w:name="SP46"/>
            <w:bookmarkStart w:id="319" w:name="S51"/>
            <w:bookmarkEnd w:id="317"/>
            <w:bookmarkEnd w:id="318"/>
            <w:bookmarkEnd w:id="319"/>
            <w:r>
              <w:rPr>
                <w:rFonts w:ascii="Times New Roman" w:hAnsi="Times New Roman"/>
                <w:sz w:val="20"/>
              </w:rPr>
              <w:t>235-302</w:t>
            </w:r>
          </w:p>
        </w:tc>
        <w:tc>
          <w:tcPr>
            <w:tcW w:type="dxa" w:w="28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20" w:name="S0116"/>
            <w:bookmarkStart w:id="321" w:name="SP47"/>
            <w:bookmarkStart w:id="322" w:name="S21294"/>
            <w:bookmarkStart w:id="323" w:name="S3112"/>
            <w:bookmarkStart w:id="324" w:name="S3111"/>
            <w:bookmarkEnd w:id="320"/>
            <w:bookmarkEnd w:id="321"/>
            <w:bookmarkEnd w:id="322"/>
            <w:bookmarkEnd w:id="323"/>
            <w:bookmarkEnd w:id="324"/>
            <w:r>
              <w:rPr>
                <w:rFonts w:ascii="Times New Roman" w:hAnsi="Times New Roman"/>
                <w:sz w:val="20"/>
              </w:rPr>
              <w:t>В состоянии закалки и отпуска</w:t>
            </w:r>
          </w:p>
        </w:tc>
      </w:tr>
      <w:tr>
        <w:trPr>
          <w:cantSplit w:val="false"/>
        </w:trPr>
        <w:tc>
          <w:tcPr>
            <w:tcW w:type="dxa" w:w="2583"/>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rFonts w:ascii="Times New Roman" w:hAnsi="Times New Roman"/>
                <w:sz w:val="20"/>
              </w:rPr>
            </w:pPr>
            <w:bookmarkStart w:id="325" w:name="S0117"/>
            <w:bookmarkStart w:id="326" w:name="SP48"/>
            <w:bookmarkStart w:id="327" w:name="S415"/>
            <w:bookmarkStart w:id="328" w:name="S414"/>
            <w:bookmarkEnd w:id="325"/>
            <w:bookmarkEnd w:id="326"/>
            <w:bookmarkEnd w:id="327"/>
            <w:bookmarkEnd w:id="328"/>
            <w:r>
              <w:rPr>
                <w:rFonts w:ascii="Times New Roman" w:hAnsi="Times New Roman"/>
                <w:sz w:val="20"/>
              </w:rPr>
              <w:t>Траверса</w:t>
            </w:r>
          </w:p>
        </w:tc>
        <w:tc>
          <w:tcPr>
            <w:tcW w:type="dxa" w:w="20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29" w:name="S0118"/>
            <w:bookmarkStart w:id="330" w:name="SP49"/>
            <w:bookmarkStart w:id="331" w:name="S417"/>
            <w:bookmarkStart w:id="332" w:name="S416"/>
            <w:bookmarkEnd w:id="329"/>
            <w:bookmarkEnd w:id="330"/>
            <w:bookmarkEnd w:id="331"/>
            <w:bookmarkEnd w:id="332"/>
            <w:r>
              <w:rPr>
                <w:rFonts w:ascii="Times New Roman" w:hAnsi="Times New Roman"/>
                <w:sz w:val="20"/>
              </w:rPr>
              <w:t>Сталь 30ХМА</w:t>
            </w:r>
          </w:p>
        </w:tc>
        <w:tc>
          <w:tcPr>
            <w:tcW w:type="dxa" w:w="20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33" w:name="S0119"/>
            <w:bookmarkStart w:id="334" w:name="SP50"/>
            <w:bookmarkStart w:id="335" w:name="S51103"/>
            <w:bookmarkStart w:id="336" w:name="S51102"/>
            <w:bookmarkEnd w:id="333"/>
            <w:bookmarkEnd w:id="334"/>
            <w:bookmarkEnd w:id="335"/>
            <w:bookmarkEnd w:id="336"/>
            <w:r>
              <w:rPr>
                <w:rFonts w:ascii="Times New Roman" w:hAnsi="Times New Roman"/>
                <w:sz w:val="20"/>
              </w:rPr>
              <w:t>187-229</w:t>
            </w:r>
          </w:p>
        </w:tc>
        <w:tc>
          <w:tcPr>
            <w:tcW w:type="dxa" w:w="28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37" w:name="S0120"/>
            <w:bookmarkStart w:id="338" w:name="SP51"/>
            <w:bookmarkStart w:id="339" w:name="S21295"/>
            <w:bookmarkStart w:id="340" w:name="S3114"/>
            <w:bookmarkStart w:id="341" w:name="S3113"/>
            <w:bookmarkEnd w:id="337"/>
            <w:bookmarkEnd w:id="338"/>
            <w:bookmarkEnd w:id="339"/>
            <w:bookmarkEnd w:id="340"/>
            <w:bookmarkEnd w:id="341"/>
            <w:r>
              <w:rPr>
                <w:rFonts w:ascii="Times New Roman" w:hAnsi="Times New Roman"/>
                <w:sz w:val="20"/>
              </w:rPr>
              <w:t>В состоянии нормализации</w:t>
            </w:r>
          </w:p>
        </w:tc>
      </w:tr>
      <w:tr>
        <w:trPr>
          <w:cantSplit w:val="false"/>
        </w:trPr>
        <w:tc>
          <w:tcPr>
            <w:tcW w:type="dxa" w:w="2583"/>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rFonts w:ascii="Times New Roman" w:hAnsi="Times New Roman"/>
                <w:sz w:val="20"/>
              </w:rPr>
            </w:pPr>
            <w:bookmarkStart w:id="342" w:name="S0121"/>
            <w:bookmarkStart w:id="343" w:name="SP52"/>
            <w:bookmarkStart w:id="344" w:name="S419"/>
            <w:bookmarkStart w:id="345" w:name="S418"/>
            <w:bookmarkEnd w:id="342"/>
            <w:bookmarkEnd w:id="343"/>
            <w:bookmarkEnd w:id="344"/>
            <w:bookmarkEnd w:id="345"/>
            <w:r>
              <w:rPr>
                <w:rFonts w:ascii="Times New Roman" w:hAnsi="Times New Roman"/>
                <w:sz w:val="20"/>
              </w:rPr>
              <w:t>Пробка</w:t>
            </w:r>
          </w:p>
        </w:tc>
        <w:tc>
          <w:tcPr>
            <w:tcW w:type="dxa" w:w="20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46" w:name="S0122"/>
            <w:bookmarkStart w:id="347" w:name="SP53"/>
            <w:bookmarkEnd w:id="346"/>
            <w:bookmarkEnd w:id="347"/>
            <w:r>
              <w:rPr>
                <w:rFonts w:ascii="Times New Roman" w:hAnsi="Times New Roman"/>
                <w:sz w:val="20"/>
              </w:rPr>
              <w:t>Сталь Х5М</w:t>
            </w:r>
          </w:p>
          <w:p>
            <w:pPr>
              <w:pStyle w:val="style21"/>
              <w:spacing w:after="0" w:before="0"/>
              <w:ind w:hanging="0" w:left="0" w:right="0"/>
              <w:contextualSpacing w:val="false"/>
              <w:jc w:val="center"/>
              <w:rPr>
                <w:rFonts w:ascii="Times New Roman" w:hAnsi="Times New Roman"/>
                <w:sz w:val="20"/>
              </w:rPr>
            </w:pPr>
            <w:bookmarkStart w:id="348" w:name="S0123"/>
            <w:bookmarkStart w:id="349" w:name="SP54"/>
            <w:bookmarkStart w:id="350" w:name="S4111"/>
            <w:bookmarkStart w:id="351" w:name="S4110"/>
            <w:bookmarkEnd w:id="348"/>
            <w:bookmarkEnd w:id="349"/>
            <w:bookmarkEnd w:id="350"/>
            <w:bookmarkEnd w:id="351"/>
            <w:r>
              <w:rPr>
                <w:rFonts w:ascii="Times New Roman" w:hAnsi="Times New Roman"/>
                <w:sz w:val="20"/>
              </w:rPr>
              <w:t>Ст. 20, Ст.25</w:t>
            </w:r>
          </w:p>
        </w:tc>
        <w:tc>
          <w:tcPr>
            <w:tcW w:type="dxa" w:w="20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52" w:name="S0124"/>
            <w:bookmarkStart w:id="353" w:name="SP55"/>
            <w:bookmarkEnd w:id="352"/>
            <w:bookmarkEnd w:id="353"/>
            <w:r>
              <w:rPr>
                <w:rFonts w:ascii="Times New Roman" w:hAnsi="Times New Roman"/>
                <w:sz w:val="20"/>
              </w:rPr>
              <w:t>Не более 175</w:t>
            </w:r>
          </w:p>
          <w:p>
            <w:pPr>
              <w:pStyle w:val="style21"/>
              <w:spacing w:after="0" w:before="0"/>
              <w:ind w:hanging="0" w:left="0" w:right="0"/>
              <w:contextualSpacing w:val="false"/>
              <w:jc w:val="center"/>
              <w:rPr>
                <w:rFonts w:ascii="Times New Roman" w:hAnsi="Times New Roman"/>
                <w:sz w:val="20"/>
              </w:rPr>
            </w:pPr>
            <w:bookmarkStart w:id="354" w:name="S0125"/>
            <w:bookmarkStart w:id="355" w:name="SP56"/>
            <w:bookmarkStart w:id="356" w:name="S51105"/>
            <w:bookmarkStart w:id="357" w:name="S51104"/>
            <w:bookmarkEnd w:id="354"/>
            <w:bookmarkEnd w:id="355"/>
            <w:bookmarkEnd w:id="356"/>
            <w:bookmarkEnd w:id="357"/>
            <w:r>
              <w:rPr>
                <w:rFonts w:ascii="Times New Roman" w:hAnsi="Times New Roman"/>
                <w:sz w:val="20"/>
              </w:rPr>
              <w:t>Не более 140</w:t>
            </w:r>
          </w:p>
        </w:tc>
        <w:tc>
          <w:tcPr>
            <w:tcW w:type="dxa" w:w="28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58" w:name="S0126"/>
            <w:bookmarkStart w:id="359" w:name="SP57"/>
            <w:bookmarkEnd w:id="358"/>
            <w:bookmarkEnd w:id="359"/>
            <w:r>
              <w:rPr>
                <w:rFonts w:ascii="Times New Roman" w:hAnsi="Times New Roman"/>
                <w:sz w:val="20"/>
              </w:rPr>
              <w:t>В состоянии нормализации или отжига</w:t>
            </w:r>
          </w:p>
        </w:tc>
      </w:tr>
    </w:tbl>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4"/>
        </w:rPr>
      </w:pPr>
      <w:bookmarkStart w:id="360" w:name="SC6"/>
      <w:bookmarkEnd w:id="360"/>
      <w:r>
        <w:rPr>
          <w:rFonts w:ascii="Times New Roman" w:hAnsi="Times New Roman"/>
          <w:b w:val="false"/>
          <w:i w:val="false"/>
          <w:caps w:val="false"/>
          <w:smallCaps w:val="false"/>
          <w:color w:val="000000"/>
          <w:spacing w:val="0"/>
          <w:sz w:val="24"/>
        </w:rPr>
        <w:t>1.4.4. Диаметры гнезда под развальцовку в двойниках не должны превышать номинальный наружный диаметр трубы более чем на 2 мм; бортики канавок под развальцовку не должны иметь поперечных рисок и забоин.</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61" w:name="SN183"/>
      <w:bookmarkEnd w:id="361"/>
      <w:r>
        <w:rPr>
          <w:rFonts w:ascii="Times New Roman" w:hAnsi="Times New Roman"/>
          <w:b w:val="false"/>
          <w:i w:val="false"/>
          <w:caps w:val="false"/>
          <w:smallCaps w:val="false"/>
          <w:color w:val="000000"/>
          <w:spacing w:val="0"/>
          <w:sz w:val="24"/>
        </w:rPr>
        <w:t>1.4.5. Пробки двойников отбраковываются в следующих случаях: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62" w:name="SN184"/>
      <w:bookmarkEnd w:id="362"/>
      <w:r>
        <w:rPr>
          <w:rFonts w:ascii="Times New Roman" w:hAnsi="Times New Roman"/>
          <w:b w:val="false"/>
          <w:i w:val="false"/>
          <w:caps w:val="false"/>
          <w:smallCaps w:val="false"/>
          <w:color w:val="000000"/>
          <w:spacing w:val="0"/>
          <w:sz w:val="24"/>
        </w:rPr>
        <w:t>а) при уменьшении расстояния между хвостовиком пробки и корпусом двойника до 5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63" w:name="SN185"/>
      <w:bookmarkEnd w:id="363"/>
      <w:r>
        <w:rPr>
          <w:rFonts w:ascii="Times New Roman" w:hAnsi="Times New Roman"/>
          <w:b w:val="false"/>
          <w:i w:val="false"/>
          <w:caps w:val="false"/>
          <w:smallCaps w:val="false"/>
          <w:color w:val="000000"/>
          <w:spacing w:val="0"/>
          <w:sz w:val="24"/>
        </w:rPr>
        <w:t>б) при износе ее толщины на 50% и более;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64" w:name="SN186"/>
      <w:bookmarkEnd w:id="364"/>
      <w:r>
        <w:rPr>
          <w:rFonts w:ascii="Times New Roman" w:hAnsi="Times New Roman"/>
          <w:b w:val="false"/>
          <w:i w:val="false"/>
          <w:caps w:val="false"/>
          <w:smallCaps w:val="false"/>
          <w:color w:val="000000"/>
          <w:spacing w:val="0"/>
          <w:sz w:val="24"/>
        </w:rPr>
        <w:t>в) при износе уплотнительной поверхности пробки, не подлежащей восстановлению;</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65" w:name="SN187"/>
      <w:bookmarkEnd w:id="365"/>
      <w:r>
        <w:rPr>
          <w:rFonts w:ascii="Times New Roman" w:hAnsi="Times New Roman"/>
          <w:b w:val="false"/>
          <w:i w:val="false"/>
          <w:caps w:val="false"/>
          <w:smallCaps w:val="false"/>
          <w:color w:val="000000"/>
          <w:spacing w:val="0"/>
          <w:sz w:val="24"/>
        </w:rPr>
        <w:t>г) при наличии на уплотнительной (конической) поверхности пробки выбоин, рисок и других дефектов, приводящих к нарушению герметичности двойника.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66" w:name="SN188"/>
      <w:bookmarkEnd w:id="366"/>
      <w:r>
        <w:rPr>
          <w:rFonts w:ascii="Times New Roman" w:hAnsi="Times New Roman"/>
          <w:b w:val="false"/>
          <w:i w:val="false"/>
          <w:caps w:val="false"/>
          <w:smallCaps w:val="false"/>
          <w:color w:val="000000"/>
          <w:spacing w:val="0"/>
          <w:sz w:val="24"/>
        </w:rPr>
        <w:t>1.4.6. Траверсы двойника отбраковываются при смятии (износе) плечиков свыше 5 мм, при наличии трещин, изгибов, при износе резьбы.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67" w:name="SN189"/>
      <w:bookmarkEnd w:id="367"/>
      <w:r>
        <w:rPr>
          <w:rFonts w:ascii="Times New Roman" w:hAnsi="Times New Roman"/>
          <w:b w:val="false"/>
          <w:i w:val="false"/>
          <w:caps w:val="false"/>
          <w:smallCaps w:val="false"/>
          <w:color w:val="000000"/>
          <w:spacing w:val="0"/>
          <w:sz w:val="24"/>
        </w:rPr>
        <w:t>1.4.7. Болты, получившие значительные прогибы или имеющие износ резьбы, подлежат отбраковке.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68" w:name="SN190"/>
      <w:bookmarkEnd w:id="368"/>
      <w:r>
        <w:rPr>
          <w:rFonts w:ascii="Times New Roman" w:hAnsi="Times New Roman"/>
          <w:b w:val="false"/>
          <w:i w:val="false"/>
          <w:caps w:val="false"/>
          <w:smallCaps w:val="false"/>
          <w:color w:val="000000"/>
          <w:spacing w:val="0"/>
          <w:sz w:val="24"/>
        </w:rPr>
        <w:t>1.4.8. Сварные швы в элементах змеевиков печи по результатам внешнего осмотра бракуются, если будут выявлены следующие дефекты: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69" w:name="SN191"/>
      <w:bookmarkEnd w:id="369"/>
      <w:r>
        <w:rPr>
          <w:rFonts w:ascii="Times New Roman" w:hAnsi="Times New Roman"/>
          <w:b w:val="false"/>
          <w:i w:val="false"/>
          <w:caps w:val="false"/>
          <w:smallCaps w:val="false"/>
          <w:color w:val="000000"/>
          <w:spacing w:val="0"/>
          <w:sz w:val="24"/>
        </w:rPr>
        <w:t>а) трещины всех видов и направлений;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70" w:name="SN192"/>
      <w:bookmarkEnd w:id="370"/>
      <w:r>
        <w:rPr>
          <w:rFonts w:ascii="Times New Roman" w:hAnsi="Times New Roman"/>
          <w:b w:val="false"/>
          <w:i w:val="false"/>
          <w:caps w:val="false"/>
          <w:smallCaps w:val="false"/>
          <w:color w:val="000000"/>
          <w:spacing w:val="0"/>
          <w:sz w:val="24"/>
        </w:rPr>
        <w:t>б) коррозия сварных соединений до остаточной толщины, равной или ниже отбраковочной.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71" w:name="SN193"/>
      <w:bookmarkEnd w:id="371"/>
      <w:r>
        <w:rPr>
          <w:rFonts w:ascii="Times New Roman" w:hAnsi="Times New Roman"/>
          <w:b w:val="false"/>
          <w:i w:val="false"/>
          <w:caps w:val="false"/>
          <w:smallCaps w:val="false"/>
          <w:color w:val="000000"/>
          <w:spacing w:val="0"/>
          <w:sz w:val="24"/>
        </w:rPr>
        <w:t>1.4.9. Сварные швы по результатам металлографических исследований, рентгено-гамма-просвечивания или ультразвуковой дефектоскопии бракуются, если будут выявлены следующие дефекты: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72" w:name="SN194"/>
      <w:bookmarkEnd w:id="372"/>
      <w:r>
        <w:rPr>
          <w:rFonts w:ascii="Times New Roman" w:hAnsi="Times New Roman"/>
          <w:b w:val="false"/>
          <w:i w:val="false"/>
          <w:caps w:val="false"/>
          <w:smallCaps w:val="false"/>
          <w:color w:val="000000"/>
          <w:spacing w:val="0"/>
          <w:sz w:val="24"/>
        </w:rPr>
        <w:t>а) трещины всех видов и направлений, расположенные в металле шва, по линии сплавления и в околошовной зоне основного металла, в том числе и микротрещины, выявляемые при микроисследовании;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73" w:name="SN195"/>
      <w:bookmarkEnd w:id="373"/>
      <w:r>
        <w:rPr>
          <w:rFonts w:ascii="Times New Roman" w:hAnsi="Times New Roman"/>
          <w:b w:val="false"/>
          <w:i w:val="false"/>
          <w:caps w:val="false"/>
          <w:smallCaps w:val="false"/>
          <w:color w:val="000000"/>
          <w:spacing w:val="0"/>
          <w:sz w:val="24"/>
        </w:rPr>
        <w:t>б) межкристаллитная коррозия, коррозионное растрескивание; в этом случае сварные швы подлежат полному удалению;</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74" w:name="SN196"/>
      <w:bookmarkEnd w:id="374"/>
      <w:r>
        <w:rPr>
          <w:rFonts w:ascii="Times New Roman" w:hAnsi="Times New Roman"/>
          <w:b w:val="false"/>
          <w:i w:val="false"/>
          <w:caps w:val="false"/>
          <w:smallCaps w:val="false"/>
          <w:color w:val="000000"/>
          <w:spacing w:val="0"/>
          <w:sz w:val="24"/>
        </w:rPr>
        <w:t>в) непровары, неметаллические включения, поры и др. дефекты, которые по своим размерам превышают допустимые величины, установленные действующими нормативными документами на сварные швы трубопроводов I категории (</w:t>
      </w:r>
      <w:hyperlink r:id="rId10">
        <w:r>
          <w:rPr>
            <w:rStyle w:val="style15"/>
            <w:rFonts w:ascii="Times New Roman" w:hAnsi="Times New Roman"/>
            <w:b w:val="false"/>
            <w:i w:val="false"/>
            <w:caps w:val="false"/>
            <w:smallCaps w:val="false"/>
            <w:color w:val="800080"/>
            <w:spacing w:val="0"/>
            <w:sz w:val="24"/>
            <w:u w:val="single"/>
          </w:rPr>
          <w:t>РД 38.13.004-86</w:t>
        </w:r>
      </w:hyperlink>
      <w:r>
        <w:rPr>
          <w:rFonts w:ascii="Times New Roman" w:hAnsi="Times New Roman"/>
          <w:b w:val="false"/>
          <w:i w:val="false"/>
          <w:caps w:val="false"/>
          <w:smallCaps w:val="false"/>
          <w:color w:val="000000"/>
          <w:spacing w:val="0"/>
          <w:sz w:val="24"/>
        </w:rPr>
        <w:t> «Эксплуатация и ремонт технологических трубопроводов под давлением до 10,0 МПа», </w:t>
      </w:r>
      <w:hyperlink r:id="rId11">
        <w:r>
          <w:rPr>
            <w:rStyle w:val="style15"/>
            <w:rFonts w:ascii="Times New Roman" w:hAnsi="Times New Roman"/>
            <w:b w:val="false"/>
            <w:i w:val="false"/>
            <w:caps w:val="false"/>
            <w:smallCaps w:val="false"/>
            <w:color w:val="800080"/>
            <w:spacing w:val="0"/>
            <w:sz w:val="24"/>
            <w:u w:val="single"/>
          </w:rPr>
          <w:t>ГОСТ 23055-78</w:t>
        </w:r>
      </w:hyperlink>
      <w:r>
        <w:rPr>
          <w:rFonts w:ascii="Times New Roman" w:hAnsi="Times New Roman"/>
          <w:b w:val="false"/>
          <w:i w:val="false"/>
          <w:caps w:val="false"/>
          <w:smallCaps w:val="false"/>
          <w:color w:val="000000"/>
          <w:spacing w:val="0"/>
          <w:sz w:val="24"/>
        </w:rPr>
        <w:t> «Классификация сварных соединений по результатам радиографического контроля»).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75" w:name="SN197"/>
      <w:bookmarkEnd w:id="375"/>
      <w:r>
        <w:rPr>
          <w:rFonts w:ascii="Times New Roman" w:hAnsi="Times New Roman"/>
          <w:b w:val="false"/>
          <w:i w:val="false"/>
          <w:caps w:val="false"/>
          <w:smallCaps w:val="false"/>
          <w:color w:val="000000"/>
          <w:spacing w:val="0"/>
          <w:sz w:val="24"/>
        </w:rPr>
        <w:t>1.4.10. Твердость сварных соединений из сталей 15Х5М, 12Х8ВФ, Х9М, 15Х5М-У, 1Х2М1, 15ХМ не должна превышать 270 ед. НВ (при сварке одноименными электродами типа ЦЛ-17 и др.).</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76" w:name="SN198"/>
      <w:bookmarkEnd w:id="376"/>
      <w:r>
        <w:rPr>
          <w:rFonts w:ascii="Times New Roman" w:hAnsi="Times New Roman"/>
          <w:b w:val="false"/>
          <w:i w:val="false"/>
          <w:caps w:val="false"/>
          <w:smallCaps w:val="false"/>
          <w:color w:val="000000"/>
          <w:spacing w:val="0"/>
          <w:sz w:val="24"/>
        </w:rPr>
        <w:t>1.4.11. Элементы гарнитуры и металлоконструкции отбраковываются в следующих случаях: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77" w:name="SN199"/>
      <w:bookmarkEnd w:id="377"/>
      <w:r>
        <w:rPr>
          <w:rFonts w:ascii="Times New Roman" w:hAnsi="Times New Roman"/>
          <w:b w:val="false"/>
          <w:i w:val="false"/>
          <w:caps w:val="false"/>
          <w:smallCaps w:val="false"/>
          <w:color w:val="000000"/>
          <w:spacing w:val="0"/>
          <w:sz w:val="24"/>
        </w:rPr>
        <w:t>а) при обрывах трубных подвесок (в том числе у проушин для соединения с серьгами), при наличии трещин и деформаций (изломов) нижних волок подвесок, при разрушении решеток конвекционной части змеевика;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78" w:name="SN200"/>
      <w:bookmarkEnd w:id="378"/>
      <w:r>
        <w:rPr>
          <w:rFonts w:ascii="Times New Roman" w:hAnsi="Times New Roman"/>
          <w:b w:val="false"/>
          <w:i w:val="false"/>
          <w:caps w:val="false"/>
          <w:smallCaps w:val="false"/>
          <w:color w:val="000000"/>
          <w:spacing w:val="0"/>
          <w:sz w:val="24"/>
        </w:rPr>
        <w:t>б) при обгорании (расплавлении) кирпичных кронштейнов и подвесок;</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79" w:name="SN201"/>
      <w:bookmarkEnd w:id="379"/>
      <w:r>
        <w:rPr>
          <w:rFonts w:ascii="Times New Roman" w:hAnsi="Times New Roman"/>
          <w:b w:val="false"/>
          <w:i w:val="false"/>
          <w:caps w:val="false"/>
          <w:smallCaps w:val="false"/>
          <w:color w:val="000000"/>
          <w:spacing w:val="0"/>
          <w:sz w:val="24"/>
        </w:rPr>
        <w:t>в) при обгорании или коррозионном износе металлоконструкций (лестницы, площадки, элементы ферм, стяжки, стальной кожух печи, кровля).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80" w:name="SN202"/>
      <w:bookmarkEnd w:id="380"/>
      <w:r>
        <w:rPr>
          <w:rFonts w:ascii="Times New Roman" w:hAnsi="Times New Roman"/>
          <w:b w:val="false"/>
          <w:i w:val="false"/>
          <w:caps w:val="false"/>
          <w:smallCaps w:val="false"/>
          <w:color w:val="000000"/>
          <w:spacing w:val="0"/>
          <w:sz w:val="24"/>
        </w:rPr>
        <w:t>Вопрос о замене того или, иного элемента металлоконструкций или гарнитуры решается отделом технического надзора совместно с ИТР установки с учетом обеспечения безопасной эксплуатации печи.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81" w:name="SN203"/>
      <w:bookmarkEnd w:id="381"/>
      <w:r>
        <w:rPr>
          <w:rFonts w:ascii="Times New Roman" w:hAnsi="Times New Roman"/>
          <w:b w:val="false"/>
          <w:i w:val="false"/>
          <w:caps w:val="false"/>
          <w:smallCaps w:val="false"/>
          <w:color w:val="000000"/>
          <w:spacing w:val="0"/>
          <w:sz w:val="24"/>
        </w:rPr>
        <w:t>1.4.12. Футеровка из прямого огнеупорного или обычного строительного красного кирпича в цокольной части перевальных стен, боковых стен ниже форсунок, кладки форсуночных амбразур и футеровка металлической дымовой трубы, выполненные на растворе, подлежат отбраковке (ремонту):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82" w:name="SN204"/>
      <w:bookmarkEnd w:id="382"/>
      <w:r>
        <w:rPr>
          <w:rFonts w:ascii="Times New Roman" w:hAnsi="Times New Roman"/>
          <w:b w:val="false"/>
          <w:i w:val="false"/>
          <w:caps w:val="false"/>
          <w:smallCaps w:val="false"/>
          <w:color w:val="000000"/>
          <w:spacing w:val="0"/>
          <w:sz w:val="24"/>
        </w:rPr>
        <w:t>а) если имеются выгоревшие места ни глубину 1/2 кирпича в 2 и более смежных рядах кладки по ширине 3/4 кирпича;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83" w:name="SN205"/>
      <w:bookmarkEnd w:id="383"/>
      <w:r>
        <w:rPr>
          <w:rFonts w:ascii="Times New Roman" w:hAnsi="Times New Roman"/>
          <w:b w:val="false"/>
          <w:i w:val="false"/>
          <w:caps w:val="false"/>
          <w:smallCaps w:val="false"/>
          <w:color w:val="000000"/>
          <w:spacing w:val="0"/>
          <w:sz w:val="24"/>
        </w:rPr>
        <w:t>б) если плоскость стены не вертикальна, имеет выпучины, впадины и отклонения от вертикали более чем на 1/2 кирпича;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84" w:name="SN206"/>
      <w:bookmarkEnd w:id="384"/>
      <w:r>
        <w:rPr>
          <w:rFonts w:ascii="Times New Roman" w:hAnsi="Times New Roman"/>
          <w:b w:val="false"/>
          <w:i w:val="false"/>
          <w:caps w:val="false"/>
          <w:smallCaps w:val="false"/>
          <w:color w:val="000000"/>
          <w:spacing w:val="0"/>
          <w:sz w:val="24"/>
        </w:rPr>
        <w:t>в) если наблюдается расслоение и выкрашивание огнеупорного кирпича в кладке на 1/2 кирпича.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85" w:name="SN207"/>
      <w:bookmarkEnd w:id="385"/>
      <w:r>
        <w:rPr>
          <w:rFonts w:ascii="Times New Roman" w:hAnsi="Times New Roman"/>
          <w:b w:val="false"/>
          <w:i w:val="false"/>
          <w:caps w:val="false"/>
          <w:smallCaps w:val="false"/>
          <w:color w:val="000000"/>
          <w:spacing w:val="0"/>
          <w:sz w:val="24"/>
        </w:rPr>
        <w:t>1.4.13. Футеровка из фасонного огнеупорного кирпича торцевых и боковых стен выше форсунок, горизонтального или наклонного сводов подлежит отбраковке (ремонту):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86" w:name="SN208"/>
      <w:bookmarkEnd w:id="386"/>
      <w:r>
        <w:rPr>
          <w:rFonts w:ascii="Times New Roman" w:hAnsi="Times New Roman"/>
          <w:b w:val="false"/>
          <w:i w:val="false"/>
          <w:caps w:val="false"/>
          <w:smallCaps w:val="false"/>
          <w:color w:val="000000"/>
          <w:spacing w:val="0"/>
          <w:sz w:val="24"/>
        </w:rPr>
        <w:t>а) если имеет место выпадение огнеупорного кирпича из кладки;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87" w:name="SN209"/>
      <w:bookmarkEnd w:id="387"/>
      <w:r>
        <w:rPr>
          <w:rFonts w:ascii="Times New Roman" w:hAnsi="Times New Roman"/>
          <w:b w:val="false"/>
          <w:i w:val="false"/>
          <w:caps w:val="false"/>
          <w:smallCaps w:val="false"/>
          <w:color w:val="000000"/>
          <w:spacing w:val="0"/>
          <w:sz w:val="24"/>
        </w:rPr>
        <w:t>б) в случае обгорания или обрыва специальной кирпичной подвески;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88" w:name="SN210"/>
      <w:bookmarkEnd w:id="388"/>
      <w:r>
        <w:rPr>
          <w:rFonts w:ascii="Times New Roman" w:hAnsi="Times New Roman"/>
          <w:b w:val="false"/>
          <w:i w:val="false"/>
          <w:caps w:val="false"/>
          <w:smallCaps w:val="false"/>
          <w:color w:val="000000"/>
          <w:spacing w:val="0"/>
          <w:sz w:val="24"/>
        </w:rPr>
        <w:t>в) если наблюдаются расслоение и выкрашивание огнеупорного кирпича в кладке на 1/2 его толщины.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89" w:name="SN211"/>
      <w:bookmarkEnd w:id="389"/>
      <w:r>
        <w:rPr>
          <w:rFonts w:ascii="Times New Roman" w:hAnsi="Times New Roman"/>
          <w:b w:val="false"/>
          <w:i w:val="false"/>
          <w:caps w:val="false"/>
          <w:smallCaps w:val="false"/>
          <w:color w:val="000000"/>
          <w:spacing w:val="0"/>
          <w:sz w:val="24"/>
        </w:rPr>
        <w:t>1.4.14. футеровка перевальных стен подлежит ремонту, если: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90" w:name="SN212"/>
      <w:bookmarkEnd w:id="390"/>
      <w:r>
        <w:rPr>
          <w:rFonts w:ascii="Times New Roman" w:hAnsi="Times New Roman"/>
          <w:b w:val="false"/>
          <w:i w:val="false"/>
          <w:caps w:val="false"/>
          <w:smallCaps w:val="false"/>
          <w:color w:val="000000"/>
          <w:spacing w:val="0"/>
          <w:sz w:val="24"/>
        </w:rPr>
        <w:t>а) плоскость стены не вертикальна, имеет выпучины более 1/2 кирпича по всей длине или отдельно в каждом пролете;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91" w:name="SN213"/>
      <w:bookmarkEnd w:id="391"/>
      <w:r>
        <w:rPr>
          <w:rFonts w:ascii="Times New Roman" w:hAnsi="Times New Roman"/>
          <w:b w:val="false"/>
          <w:i w:val="false"/>
          <w:caps w:val="false"/>
          <w:smallCaps w:val="false"/>
          <w:color w:val="000000"/>
          <w:spacing w:val="0"/>
          <w:sz w:val="24"/>
        </w:rPr>
        <w:t>б) обгорело или ослабло крепление подвесного и выступов замкового кирпича;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92" w:name="SN214"/>
      <w:bookmarkEnd w:id="392"/>
      <w:r>
        <w:rPr>
          <w:rFonts w:ascii="Times New Roman" w:hAnsi="Times New Roman"/>
          <w:b w:val="false"/>
          <w:i w:val="false"/>
          <w:caps w:val="false"/>
          <w:smallCaps w:val="false"/>
          <w:color w:val="000000"/>
          <w:spacing w:val="0"/>
          <w:sz w:val="24"/>
        </w:rPr>
        <w:t>в) имеется лопнувший кирпич в 2 смежных рядах кладки или наблюдается расслоение или выкрашивание кирпича на 1/4 его толщины.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93" w:name="SN215"/>
      <w:bookmarkEnd w:id="393"/>
      <w:r>
        <w:rPr>
          <w:rFonts w:ascii="Times New Roman" w:hAnsi="Times New Roman"/>
          <w:b w:val="false"/>
          <w:i w:val="false"/>
          <w:caps w:val="false"/>
          <w:smallCaps w:val="false"/>
          <w:color w:val="000000"/>
          <w:spacing w:val="0"/>
          <w:sz w:val="24"/>
        </w:rPr>
        <w:t>1.4.15. Пробивка температурных швов асбестовым шнуром производится: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94" w:name="SN216"/>
      <w:bookmarkEnd w:id="394"/>
      <w:r>
        <w:rPr>
          <w:rFonts w:ascii="Times New Roman" w:hAnsi="Times New Roman"/>
          <w:b w:val="false"/>
          <w:i w:val="false"/>
          <w:caps w:val="false"/>
          <w:smallCaps w:val="false"/>
          <w:color w:val="000000"/>
          <w:spacing w:val="0"/>
          <w:sz w:val="24"/>
        </w:rPr>
        <w:t>а) если имеет место выгорание или выпадение асбестового шнура из кладки;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95" w:name="SN217"/>
      <w:bookmarkEnd w:id="395"/>
      <w:r>
        <w:rPr>
          <w:rFonts w:ascii="Times New Roman" w:hAnsi="Times New Roman"/>
          <w:b w:val="false"/>
          <w:i w:val="false"/>
          <w:caps w:val="false"/>
          <w:smallCaps w:val="false"/>
          <w:color w:val="000000"/>
          <w:spacing w:val="0"/>
          <w:sz w:val="24"/>
        </w:rPr>
        <w:t>б) при замене дефектных участков кирпичной кладки, в которой имеются температурные швы.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96" w:name="SN218"/>
      <w:bookmarkEnd w:id="396"/>
      <w:r>
        <w:rPr>
          <w:rFonts w:ascii="Times New Roman" w:hAnsi="Times New Roman"/>
          <w:b w:val="false"/>
          <w:i w:val="false"/>
          <w:caps w:val="false"/>
          <w:smallCaps w:val="false"/>
          <w:color w:val="000000"/>
          <w:spacing w:val="0"/>
          <w:sz w:val="24"/>
        </w:rPr>
        <w:t>1.4.16. Кирпичная кладка борова подлежит ремонту: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97" w:name="SN219"/>
      <w:bookmarkEnd w:id="397"/>
      <w:r>
        <w:rPr>
          <w:rFonts w:ascii="Times New Roman" w:hAnsi="Times New Roman"/>
          <w:b w:val="false"/>
          <w:i w:val="false"/>
          <w:caps w:val="false"/>
          <w:smallCaps w:val="false"/>
          <w:color w:val="000000"/>
          <w:spacing w:val="0"/>
          <w:sz w:val="24"/>
        </w:rPr>
        <w:t>а) если пол дымохода имеет выпучины или провалы на поверхности, равные высоте 1 кирпича и более;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98" w:name="SN220"/>
      <w:bookmarkEnd w:id="398"/>
      <w:r>
        <w:rPr>
          <w:rFonts w:ascii="Times New Roman" w:hAnsi="Times New Roman"/>
          <w:b w:val="false"/>
          <w:i w:val="false"/>
          <w:caps w:val="false"/>
          <w:smallCaps w:val="false"/>
          <w:color w:val="000000"/>
          <w:spacing w:val="0"/>
          <w:sz w:val="24"/>
        </w:rPr>
        <w:t>б) если имеют место расслоения или выкрашивания кирпича на своде и стенках на 1/2 кирпича и более;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99" w:name="SN221"/>
      <w:bookmarkEnd w:id="399"/>
      <w:r>
        <w:rPr>
          <w:rFonts w:ascii="Times New Roman" w:hAnsi="Times New Roman"/>
          <w:b w:val="false"/>
          <w:i w:val="false"/>
          <w:caps w:val="false"/>
          <w:smallCaps w:val="false"/>
          <w:color w:val="000000"/>
          <w:spacing w:val="0"/>
          <w:sz w:val="24"/>
        </w:rPr>
        <w:t>в) если наблюдается провисание кирпичной кладки в сводовой части дымохода с выпадением замкового кирпича;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00" w:name="SN222"/>
      <w:bookmarkEnd w:id="400"/>
      <w:r>
        <w:rPr>
          <w:rFonts w:ascii="Times New Roman" w:hAnsi="Times New Roman"/>
          <w:b w:val="false"/>
          <w:i w:val="false"/>
          <w:caps w:val="false"/>
          <w:smallCaps w:val="false"/>
          <w:color w:val="000000"/>
          <w:spacing w:val="0"/>
          <w:sz w:val="24"/>
        </w:rPr>
        <w:t>г) при наличии пустот под полом или оседании борова.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01" w:name="SN223"/>
      <w:bookmarkEnd w:id="401"/>
      <w:r>
        <w:rPr>
          <w:rFonts w:ascii="Times New Roman" w:hAnsi="Times New Roman"/>
          <w:b w:val="false"/>
          <w:i w:val="false"/>
          <w:caps w:val="false"/>
          <w:smallCaps w:val="false"/>
          <w:color w:val="000000"/>
          <w:spacing w:val="0"/>
          <w:sz w:val="24"/>
        </w:rPr>
        <w:t>1.4.17. Металлические дымовые трубы подлежат ремонту: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02" w:name="SN224"/>
      <w:bookmarkEnd w:id="402"/>
      <w:r>
        <w:rPr>
          <w:rFonts w:ascii="Times New Roman" w:hAnsi="Times New Roman"/>
          <w:b w:val="false"/>
          <w:i w:val="false"/>
          <w:caps w:val="false"/>
          <w:smallCaps w:val="false"/>
          <w:color w:val="000000"/>
          <w:spacing w:val="0"/>
          <w:sz w:val="24"/>
        </w:rPr>
        <w:t>а) при наличии дефектов в сварных швах (трещины, коррозионный износ);</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03" w:name="SN225"/>
      <w:bookmarkEnd w:id="403"/>
      <w:r>
        <w:rPr>
          <w:rFonts w:ascii="Times New Roman" w:hAnsi="Times New Roman"/>
          <w:b w:val="false"/>
          <w:i w:val="false"/>
          <w:caps w:val="false"/>
          <w:smallCaps w:val="false"/>
          <w:color w:val="000000"/>
          <w:spacing w:val="0"/>
          <w:sz w:val="24"/>
        </w:rPr>
        <w:t>б) при отклонении оси дымовой трубы от вертикали на величину более 0,004Н (Н - высота трубы в рассматриваемой точке);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04" w:name="SN226"/>
      <w:bookmarkEnd w:id="404"/>
      <w:r>
        <w:rPr>
          <w:rFonts w:ascii="Times New Roman" w:hAnsi="Times New Roman"/>
          <w:b w:val="false"/>
          <w:i w:val="false"/>
          <w:caps w:val="false"/>
          <w:smallCaps w:val="false"/>
          <w:color w:val="000000"/>
          <w:spacing w:val="0"/>
          <w:sz w:val="24"/>
        </w:rPr>
        <w:t>в) при достижении толщины стенок обечаек отбраковочных размеров.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05" w:name="SN227"/>
      <w:bookmarkEnd w:id="405"/>
      <w:r>
        <w:rPr>
          <w:rFonts w:ascii="Times New Roman" w:hAnsi="Times New Roman"/>
          <w:b w:val="false"/>
          <w:i w:val="false"/>
          <w:caps w:val="false"/>
          <w:smallCaps w:val="false"/>
          <w:color w:val="000000"/>
          <w:spacing w:val="0"/>
          <w:sz w:val="24"/>
        </w:rPr>
        <w:t>Отбраковку металлических дымовых труб по толщинам - стенок обечаек производить путем проверки их на прочность с учетом ветровых и сейсмических нагрузок по методикам действующих нормативных документов, но при этом отбраковочные толщины стенок труб </w:t>
      </w:r>
      <w:r>
        <w:rPr>
          <w:rFonts w:ascii="Times New Roman" w:hAnsi="Times New Roman"/>
          <w:b w:val="false"/>
          <w:i/>
          <w:caps w:val="false"/>
          <w:smallCaps w:val="false"/>
          <w:color w:val="000000"/>
          <w:spacing w:val="0"/>
          <w:sz w:val="24"/>
        </w:rPr>
        <w:t>S</w:t>
      </w:r>
      <w:r>
        <w:rPr>
          <w:rFonts w:ascii="Times New Roman" w:hAnsi="Times New Roman"/>
          <w:b w:val="false"/>
          <w:i w:val="false"/>
          <w:caps w:val="false"/>
          <w:smallCaps w:val="false"/>
          <w:color w:val="000000"/>
          <w:spacing w:val="0"/>
          <w:sz w:val="24"/>
        </w:rPr>
        <w:t> должны быть не ниже указанных в табл. </w:t>
      </w:r>
      <w:r>
        <w:fldChar w:fldCharType="begin"/>
      </w:r>
      <w:r>
        <w:instrText> HYPERLINK "http://gostrf.com/normadata/1/4293850/4293850277.htm" \l "i102364"</w:instrText>
      </w:r>
      <w:r>
        <w:fldChar w:fldCharType="separate"/>
      </w:r>
      <w:r>
        <w:rPr>
          <w:rStyle w:val="style15"/>
          <w:rFonts w:ascii="Times New Roman" w:hAnsi="Times New Roman"/>
          <w:b w:val="false"/>
          <w:i w:val="false"/>
          <w:caps w:val="false"/>
          <w:smallCaps w:val="false"/>
          <w:color w:val="800080"/>
          <w:spacing w:val="0"/>
          <w:sz w:val="24"/>
          <w:u w:val="single"/>
        </w:rPr>
        <w:t>1.2</w:t>
      </w:r>
      <w:r>
        <w:fldChar w:fldCharType="end"/>
      </w:r>
      <w:r>
        <w:rPr>
          <w:rFonts w:ascii="Times New Roman" w:hAnsi="Times New Roman"/>
          <w:b w:val="false"/>
          <w:i w:val="false"/>
          <w:caps w:val="false"/>
          <w:smallCaps w:val="false"/>
          <w:color w:val="000000"/>
          <w:spacing w:val="0"/>
          <w:sz w:val="24"/>
        </w:rPr>
        <w:t>.</w:t>
      </w:r>
    </w:p>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Таблица 1.2</w:t>
      </w:r>
    </w:p>
    <w:p>
      <w:pPr>
        <w:pStyle w:val="style17"/>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406" w:name="i102364"/>
      <w:bookmarkEnd w:id="406"/>
      <w:r>
        <w:rPr>
          <w:rFonts w:ascii="Times New Roman" w:hAnsi="Times New Roman"/>
          <w:b w:val="false"/>
          <w:i w:val="false"/>
          <w:caps w:val="false"/>
          <w:smallCaps w:val="false"/>
          <w:color w:val="000000"/>
          <w:spacing w:val="0"/>
          <w:sz w:val="24"/>
        </w:rPr>
        <w:t>Отбраковочные толщины стенок дымовых труб</w:t>
      </w:r>
    </w:p>
    <w:p>
      <w:pPr>
        <w:pStyle w:val="style0"/>
        <w:spacing w:after="0" w:before="0"/>
        <w:contextualSpacing w:val="false"/>
        <w:rPr>
          <w:sz w:val="4"/>
          <w:szCs w:val="4"/>
        </w:rPr>
      </w:pPr>
      <w:bookmarkStart w:id="407" w:name="S1124"/>
      <w:bookmarkStart w:id="408" w:name="S21296"/>
      <w:bookmarkStart w:id="409" w:name="S1124"/>
      <w:bookmarkStart w:id="410" w:name="S21296"/>
      <w:bookmarkEnd w:id="409"/>
      <w:bookmarkEnd w:id="410"/>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680"/>
        <w:gridCol w:w="4380"/>
        <w:gridCol w:w="4577"/>
      </w:tblGrid>
      <w:tr>
        <w:trPr>
          <w:cantSplit w:val="false"/>
        </w:trPr>
        <w:tc>
          <w:tcPr>
            <w:tcW w:type="dxa" w:w="680"/>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pPr>
            <w:bookmarkStart w:id="411" w:name="S61"/>
            <w:bookmarkStart w:id="412" w:name="S0127"/>
            <w:bookmarkStart w:id="413" w:name="S71"/>
            <w:bookmarkStart w:id="414" w:name="S812"/>
            <w:bookmarkStart w:id="415" w:name="S811"/>
            <w:bookmarkEnd w:id="411"/>
            <w:bookmarkEnd w:id="412"/>
            <w:bookmarkEnd w:id="413"/>
            <w:bookmarkEnd w:id="414"/>
            <w:bookmarkEnd w:id="415"/>
            <w:r>
              <w:rPr/>
              <w:t> </w:t>
            </w:r>
          </w:p>
        </w:tc>
        <w:tc>
          <w:tcPr>
            <w:tcW w:type="dxa" w:w="4380"/>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416" w:name="S0128"/>
            <w:bookmarkStart w:id="417" w:name="SP58"/>
            <w:bookmarkStart w:id="418" w:name="S91"/>
            <w:bookmarkEnd w:id="416"/>
            <w:bookmarkEnd w:id="417"/>
            <w:bookmarkEnd w:id="418"/>
            <w:r>
              <w:rPr>
                <w:rFonts w:ascii="Times New Roman" w:hAnsi="Times New Roman"/>
                <w:sz w:val="20"/>
              </w:rPr>
              <w:t>Участки трубы</w:t>
            </w:r>
          </w:p>
        </w:tc>
        <w:tc>
          <w:tcPr>
            <w:tcW w:type="dxa" w:w="4577"/>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419" w:name="S0129"/>
            <w:bookmarkStart w:id="420" w:name="SP59"/>
            <w:bookmarkStart w:id="421" w:name="S21297"/>
            <w:bookmarkStart w:id="422" w:name="SA1"/>
            <w:bookmarkEnd w:id="419"/>
            <w:bookmarkEnd w:id="420"/>
            <w:bookmarkEnd w:id="421"/>
            <w:bookmarkEnd w:id="422"/>
            <w:r>
              <w:rPr>
                <w:rFonts w:ascii="Times New Roman" w:hAnsi="Times New Roman"/>
                <w:sz w:val="20"/>
              </w:rPr>
              <w:t>Отбраковочные нормы</w:t>
            </w:r>
          </w:p>
        </w:tc>
      </w:tr>
      <w:tr>
        <w:trPr>
          <w:cantSplit w:val="false"/>
        </w:trPr>
        <w:tc>
          <w:tcPr>
            <w:tcW w:type="dxa" w:w="68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423" w:name="S0130"/>
            <w:bookmarkStart w:id="424" w:name="SP60"/>
            <w:bookmarkStart w:id="425" w:name="SB1"/>
            <w:bookmarkEnd w:id="423"/>
            <w:bookmarkEnd w:id="424"/>
            <w:bookmarkEnd w:id="425"/>
            <w:r>
              <w:rPr>
                <w:rFonts w:ascii="Times New Roman" w:hAnsi="Times New Roman"/>
                <w:sz w:val="20"/>
              </w:rPr>
              <w:t>1</w:t>
            </w:r>
          </w:p>
        </w:tc>
        <w:tc>
          <w:tcPr>
            <w:tcW w:type="dxa" w:w="438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426" w:name="S0131"/>
            <w:bookmarkStart w:id="427" w:name="SP61"/>
            <w:bookmarkStart w:id="428" w:name="SC1"/>
            <w:bookmarkEnd w:id="426"/>
            <w:bookmarkEnd w:id="427"/>
            <w:bookmarkEnd w:id="428"/>
            <w:r>
              <w:rPr>
                <w:rFonts w:ascii="Times New Roman" w:hAnsi="Times New Roman"/>
                <w:sz w:val="20"/>
              </w:rPr>
              <w:t>Верхняя треть высоты трубы</w:t>
            </w:r>
          </w:p>
        </w:tc>
        <w:tc>
          <w:tcPr>
            <w:tcW w:type="dxa" w:w="457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i/>
                <w:position w:val="-7"/>
                <w:sz w:val="19"/>
                <w:sz w:val="20"/>
              </w:rPr>
            </w:pPr>
            <w:bookmarkStart w:id="429" w:name="S0132"/>
            <w:bookmarkStart w:id="430" w:name="SP63"/>
            <w:bookmarkEnd w:id="429"/>
            <w:bookmarkEnd w:id="430"/>
            <w:r>
              <w:rPr>
                <w:rFonts w:ascii="Times New Roman" w:hAnsi="Times New Roman"/>
                <w:i/>
                <w:sz w:val="20"/>
              </w:rPr>
              <w:t>S</w:t>
            </w:r>
            <w:bookmarkStart w:id="431" w:name="SP62"/>
            <w:bookmarkEnd w:id="431"/>
            <w:r>
              <w:rPr>
                <w:rFonts w:ascii="Times New Roman" w:hAnsi="Times New Roman"/>
                <w:sz w:val="24"/>
              </w:rPr>
              <w:t> </w:t>
            </w:r>
            <w:r>
              <w:rPr>
                <w:rFonts w:ascii="Times New Roman" w:hAnsi="Times New Roman"/>
                <w:sz w:val="20"/>
              </w:rPr>
              <w:t>= 0,5 </w:t>
            </w:r>
            <w:bookmarkStart w:id="432" w:name="SD111"/>
            <w:bookmarkEnd w:id="432"/>
            <w:r>
              <w:rPr>
                <w:rFonts w:ascii="Times New Roman" w:hAnsi="Times New Roman"/>
                <w:i/>
                <w:sz w:val="20"/>
              </w:rPr>
              <w:t>S</w:t>
            </w:r>
            <w:bookmarkStart w:id="433" w:name="S21298"/>
            <w:bookmarkStart w:id="434" w:name="SA16"/>
            <w:bookmarkStart w:id="435" w:name="SA15"/>
            <w:bookmarkEnd w:id="433"/>
            <w:bookmarkEnd w:id="434"/>
            <w:bookmarkEnd w:id="435"/>
            <w:r>
              <w:rPr>
                <w:rFonts w:ascii="Times New Roman" w:hAnsi="Times New Roman"/>
                <w:i/>
                <w:position w:val="-7"/>
                <w:sz w:val="19"/>
                <w:sz w:val="20"/>
              </w:rPr>
              <w:t>np</w:t>
            </w:r>
          </w:p>
        </w:tc>
      </w:tr>
      <w:tr>
        <w:trPr>
          <w:cantSplit w:val="false"/>
        </w:trPr>
        <w:tc>
          <w:tcPr>
            <w:tcW w:type="dxa" w:w="68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436" w:name="S0133"/>
            <w:bookmarkStart w:id="437" w:name="SP64"/>
            <w:bookmarkStart w:id="438" w:name="SB12"/>
            <w:bookmarkStart w:id="439" w:name="SB11"/>
            <w:bookmarkEnd w:id="436"/>
            <w:bookmarkEnd w:id="437"/>
            <w:bookmarkEnd w:id="438"/>
            <w:bookmarkEnd w:id="439"/>
            <w:r>
              <w:rPr>
                <w:rFonts w:ascii="Times New Roman" w:hAnsi="Times New Roman"/>
                <w:sz w:val="20"/>
              </w:rPr>
              <w:t>2</w:t>
            </w:r>
          </w:p>
        </w:tc>
        <w:tc>
          <w:tcPr>
            <w:tcW w:type="dxa" w:w="438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440" w:name="SG1"/>
            <w:bookmarkStart w:id="441" w:name="SD112"/>
            <w:bookmarkStart w:id="442" w:name="SC18"/>
            <w:bookmarkStart w:id="443" w:name="SC17"/>
            <w:bookmarkEnd w:id="440"/>
            <w:bookmarkEnd w:id="441"/>
            <w:bookmarkEnd w:id="442"/>
            <w:bookmarkEnd w:id="443"/>
            <w:r>
              <w:rPr>
                <w:rFonts w:ascii="Times New Roman" w:hAnsi="Times New Roman"/>
                <w:sz w:val="20"/>
              </w:rPr>
              <w:t>Средняя треть высоты трубы</w:t>
            </w:r>
          </w:p>
        </w:tc>
        <w:tc>
          <w:tcPr>
            <w:tcW w:type="dxa" w:w="457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i/>
                <w:position w:val="-7"/>
                <w:sz w:val="19"/>
                <w:sz w:val="20"/>
              </w:rPr>
            </w:pPr>
            <w:bookmarkStart w:id="444" w:name="S0134"/>
            <w:bookmarkStart w:id="445" w:name="SP66"/>
            <w:bookmarkEnd w:id="444"/>
            <w:bookmarkEnd w:id="445"/>
            <w:r>
              <w:rPr>
                <w:rFonts w:ascii="Times New Roman" w:hAnsi="Times New Roman"/>
                <w:i/>
                <w:sz w:val="20"/>
              </w:rPr>
              <w:t>S</w:t>
            </w:r>
            <w:bookmarkStart w:id="446" w:name="SP65"/>
            <w:bookmarkEnd w:id="446"/>
            <w:r>
              <w:rPr>
                <w:rFonts w:ascii="Times New Roman" w:hAnsi="Times New Roman"/>
                <w:sz w:val="24"/>
              </w:rPr>
              <w:t> </w:t>
            </w:r>
            <w:r>
              <w:rPr>
                <w:rFonts w:ascii="Times New Roman" w:hAnsi="Times New Roman"/>
                <w:sz w:val="20"/>
              </w:rPr>
              <w:t>= 0,65 </w:t>
            </w:r>
            <w:bookmarkStart w:id="447" w:name="SD113"/>
            <w:bookmarkEnd w:id="447"/>
            <w:r>
              <w:rPr>
                <w:rFonts w:ascii="Times New Roman" w:hAnsi="Times New Roman"/>
                <w:i/>
                <w:sz w:val="20"/>
              </w:rPr>
              <w:t>S</w:t>
            </w:r>
            <w:bookmarkStart w:id="448" w:name="S21299"/>
            <w:bookmarkStart w:id="449" w:name="SE1"/>
            <w:bookmarkEnd w:id="448"/>
            <w:bookmarkEnd w:id="449"/>
            <w:r>
              <w:rPr>
                <w:rFonts w:ascii="Times New Roman" w:hAnsi="Times New Roman"/>
                <w:i/>
                <w:position w:val="-7"/>
                <w:sz w:val="19"/>
                <w:sz w:val="20"/>
              </w:rPr>
              <w:t>np</w:t>
            </w:r>
          </w:p>
        </w:tc>
      </w:tr>
      <w:tr>
        <w:trPr>
          <w:cantSplit w:val="false"/>
        </w:trPr>
        <w:tc>
          <w:tcPr>
            <w:tcW w:type="dxa" w:w="680"/>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rFonts w:ascii="Times New Roman" w:hAnsi="Times New Roman"/>
                <w:sz w:val="20"/>
              </w:rPr>
            </w:pPr>
            <w:bookmarkStart w:id="450" w:name="S0135"/>
            <w:bookmarkStart w:id="451" w:name="SP67"/>
            <w:bookmarkStart w:id="452" w:name="SF1"/>
            <w:bookmarkEnd w:id="450"/>
            <w:bookmarkEnd w:id="451"/>
            <w:bookmarkEnd w:id="452"/>
            <w:r>
              <w:rPr>
                <w:rFonts w:ascii="Times New Roman" w:hAnsi="Times New Roman"/>
                <w:sz w:val="20"/>
              </w:rPr>
              <w:t>3</w:t>
            </w:r>
          </w:p>
        </w:tc>
        <w:tc>
          <w:tcPr>
            <w:tcW w:type="dxa" w:w="438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453" w:name="S0136"/>
            <w:bookmarkStart w:id="454" w:name="SP68"/>
            <w:bookmarkStart w:id="455" w:name="SG12"/>
            <w:bookmarkStart w:id="456" w:name="SG11"/>
            <w:bookmarkEnd w:id="453"/>
            <w:bookmarkEnd w:id="454"/>
            <w:bookmarkEnd w:id="455"/>
            <w:bookmarkEnd w:id="456"/>
            <w:r>
              <w:rPr>
                <w:rFonts w:ascii="Times New Roman" w:hAnsi="Times New Roman"/>
                <w:sz w:val="20"/>
              </w:rPr>
              <w:t>Нижняя треть высоты трубы</w:t>
            </w:r>
          </w:p>
        </w:tc>
        <w:tc>
          <w:tcPr>
            <w:tcW w:type="dxa" w:w="457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i/>
                <w:position w:val="-7"/>
                <w:sz w:val="19"/>
                <w:sz w:val="20"/>
              </w:rPr>
            </w:pPr>
            <w:bookmarkStart w:id="457" w:name="S0137"/>
            <w:bookmarkStart w:id="458" w:name="SP70"/>
            <w:bookmarkEnd w:id="457"/>
            <w:bookmarkEnd w:id="458"/>
            <w:r>
              <w:rPr>
                <w:rFonts w:ascii="Times New Roman" w:hAnsi="Times New Roman"/>
                <w:i/>
                <w:sz w:val="20"/>
              </w:rPr>
              <w:t>S</w:t>
            </w:r>
            <w:bookmarkStart w:id="459" w:name="SP69"/>
            <w:bookmarkEnd w:id="459"/>
            <w:r>
              <w:rPr>
                <w:rFonts w:ascii="Times New Roman" w:hAnsi="Times New Roman"/>
                <w:sz w:val="24"/>
              </w:rPr>
              <w:t> </w:t>
            </w:r>
            <w:r>
              <w:rPr>
                <w:rFonts w:ascii="Times New Roman" w:hAnsi="Times New Roman"/>
                <w:sz w:val="20"/>
              </w:rPr>
              <w:t>= 0,75 </w:t>
            </w:r>
            <w:bookmarkStart w:id="460" w:name="SD114"/>
            <w:bookmarkEnd w:id="460"/>
            <w:r>
              <w:rPr>
                <w:rFonts w:ascii="Times New Roman" w:hAnsi="Times New Roman"/>
                <w:i/>
                <w:sz w:val="20"/>
              </w:rPr>
              <w:t>S</w:t>
            </w:r>
            <w:r>
              <w:rPr>
                <w:rFonts w:ascii="Times New Roman" w:hAnsi="Times New Roman"/>
                <w:i/>
                <w:position w:val="-7"/>
                <w:sz w:val="19"/>
                <w:sz w:val="20"/>
              </w:rPr>
              <w:t>np</w:t>
            </w:r>
          </w:p>
        </w:tc>
      </w:tr>
    </w:tbl>
    <w:p>
      <w:pPr>
        <w:pStyle w:val="style17"/>
        <w:spacing w:after="12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461" w:name="SO3"/>
      <w:bookmarkStart w:id="462" w:name="SQ12"/>
      <w:bookmarkEnd w:id="461"/>
      <w:bookmarkEnd w:id="462"/>
      <w:r>
        <w:rPr>
          <w:rFonts w:ascii="Times New Roman" w:hAnsi="Times New Roman"/>
          <w:b w:val="false"/>
          <w:i w:val="false"/>
          <w:caps w:val="false"/>
          <w:smallCaps w:val="false"/>
          <w:color w:val="000000"/>
          <w:spacing w:val="40"/>
          <w:sz w:val="20"/>
        </w:rPr>
        <w:t>Примечание</w:t>
      </w:r>
      <w:bookmarkStart w:id="463" w:name="SP73"/>
      <w:bookmarkEnd w:id="463"/>
      <w:r>
        <w:rPr>
          <w:rFonts w:ascii="Times New Roman" w:hAnsi="Times New Roman"/>
          <w:b w:val="false"/>
          <w:i w:val="false"/>
          <w:caps w:val="false"/>
          <w:smallCaps w:val="false"/>
          <w:color w:val="000000"/>
          <w:spacing w:val="0"/>
          <w:sz w:val="20"/>
        </w:rPr>
        <w:t>. </w:t>
      </w:r>
      <w:bookmarkStart w:id="464" w:name="SP72"/>
      <w:bookmarkEnd w:id="464"/>
      <w:r>
        <w:rPr>
          <w:rFonts w:ascii="Times New Roman" w:hAnsi="Times New Roman"/>
          <w:b w:val="false"/>
          <w:i/>
          <w:caps w:val="false"/>
          <w:smallCaps w:val="false"/>
          <w:color w:val="000000"/>
          <w:spacing w:val="0"/>
          <w:sz w:val="20"/>
        </w:rPr>
        <w:t>S</w:t>
      </w:r>
      <w:r>
        <w:rPr>
          <w:rFonts w:ascii="Times New Roman" w:hAnsi="Times New Roman"/>
          <w:b w:val="false"/>
          <w:i/>
          <w:caps w:val="false"/>
          <w:smallCaps w:val="false"/>
          <w:color w:val="000000"/>
          <w:spacing w:val="0"/>
          <w:position w:val="-7"/>
          <w:sz w:val="19"/>
          <w:sz w:val="20"/>
        </w:rPr>
        <w:t>np</w:t>
      </w:r>
      <w:bookmarkStart w:id="465" w:name="SP71"/>
      <w:bookmarkEnd w:id="465"/>
      <w:r>
        <w:rPr>
          <w:rFonts w:ascii="Times New Roman" w:hAnsi="Times New Roman"/>
          <w:b w:val="false"/>
          <w:i w:val="false"/>
          <w:caps w:val="false"/>
          <w:smallCaps w:val="false"/>
          <w:color w:val="000000"/>
          <w:spacing w:val="0"/>
          <w:sz w:val="24"/>
        </w:rPr>
        <w:t> </w:t>
      </w:r>
      <w:r>
        <w:rPr>
          <w:rFonts w:ascii="Times New Roman" w:hAnsi="Times New Roman"/>
          <w:b w:val="false"/>
          <w:i w:val="false"/>
          <w:caps w:val="false"/>
          <w:smallCaps w:val="false"/>
          <w:color w:val="000000"/>
          <w:spacing w:val="0"/>
          <w:sz w:val="20"/>
        </w:rPr>
        <w:t>- проектная толщина стенки обечаек трубы.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66" w:name="SN228"/>
      <w:bookmarkEnd w:id="466"/>
      <w:r>
        <w:rPr>
          <w:rFonts w:ascii="Times New Roman" w:hAnsi="Times New Roman"/>
          <w:b w:val="false"/>
          <w:i w:val="false"/>
          <w:caps w:val="false"/>
          <w:smallCaps w:val="false"/>
          <w:color w:val="000000"/>
          <w:spacing w:val="0"/>
          <w:sz w:val="24"/>
        </w:rPr>
        <w:t>1.4.1.8. Ремонт кладки кирпичной дымовой трубы производится в случае: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67" w:name="SN229"/>
      <w:bookmarkEnd w:id="467"/>
      <w:r>
        <w:rPr>
          <w:rFonts w:ascii="Times New Roman" w:hAnsi="Times New Roman"/>
          <w:b w:val="false"/>
          <w:i w:val="false"/>
          <w:caps w:val="false"/>
          <w:smallCaps w:val="false"/>
          <w:color w:val="000000"/>
          <w:spacing w:val="0"/>
          <w:sz w:val="24"/>
        </w:rPr>
        <w:t>а) появления вертикальных или наклонных трещин в верхней части дымовой трубы или в ее средней части с раскрытием до 30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68" w:name="SN230"/>
      <w:bookmarkEnd w:id="468"/>
      <w:r>
        <w:rPr>
          <w:rFonts w:ascii="Times New Roman" w:hAnsi="Times New Roman"/>
          <w:b w:val="false"/>
          <w:i w:val="false"/>
          <w:caps w:val="false"/>
          <w:smallCaps w:val="false"/>
          <w:color w:val="000000"/>
          <w:spacing w:val="0"/>
          <w:sz w:val="24"/>
        </w:rPr>
        <w:t>б) нарушения вертикальности ствола трубы (при отклонении оси трубы от вертикали на величину более 0,002 высоты трубы или более 150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69" w:name="SN231"/>
      <w:bookmarkEnd w:id="469"/>
      <w:r>
        <w:rPr>
          <w:rFonts w:ascii="Times New Roman" w:hAnsi="Times New Roman"/>
          <w:b w:val="false"/>
          <w:i w:val="false"/>
          <w:caps w:val="false"/>
          <w:smallCaps w:val="false"/>
          <w:color w:val="000000"/>
          <w:spacing w:val="0"/>
          <w:sz w:val="24"/>
        </w:rPr>
        <w:t>в) если имеют место разрушения и выкрашивания кирпичной кладки у основания дымовой трубы на 1/2 кирпича и более.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70" w:name="SN232"/>
      <w:bookmarkEnd w:id="470"/>
      <w:r>
        <w:rPr>
          <w:rFonts w:ascii="Times New Roman" w:hAnsi="Times New Roman"/>
          <w:b w:val="false"/>
          <w:i w:val="false"/>
          <w:caps w:val="false"/>
          <w:smallCaps w:val="false"/>
          <w:color w:val="000000"/>
          <w:spacing w:val="0"/>
          <w:sz w:val="24"/>
        </w:rPr>
        <w:t>1.4.19. Ремонт железобетонных дымовых труб производится в случае: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71" w:name="SN233"/>
      <w:bookmarkEnd w:id="471"/>
      <w:r>
        <w:rPr>
          <w:rFonts w:ascii="Times New Roman" w:hAnsi="Times New Roman"/>
          <w:b w:val="false"/>
          <w:i w:val="false"/>
          <w:caps w:val="false"/>
          <w:smallCaps w:val="false"/>
          <w:color w:val="000000"/>
          <w:spacing w:val="0"/>
          <w:sz w:val="24"/>
        </w:rPr>
        <w:t>а) появления трещин с раскрытием более 20 мм с нарушением прочности армирующих элементов;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72" w:name="SN234"/>
      <w:bookmarkEnd w:id="472"/>
      <w:r>
        <w:rPr>
          <w:rFonts w:ascii="Times New Roman" w:hAnsi="Times New Roman"/>
          <w:b w:val="false"/>
          <w:i w:val="false"/>
          <w:caps w:val="false"/>
          <w:smallCaps w:val="false"/>
          <w:color w:val="000000"/>
          <w:spacing w:val="0"/>
          <w:sz w:val="24"/>
        </w:rPr>
        <w:t>б) появления сколов, расслоений по телу дымовой трубы в результате воздействия дымовых газов и атмосферных условий.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73" w:name="SN235"/>
      <w:bookmarkEnd w:id="473"/>
      <w:r>
        <w:rPr>
          <w:rFonts w:ascii="Times New Roman" w:hAnsi="Times New Roman"/>
          <w:b w:val="false"/>
          <w:i w:val="false"/>
          <w:caps w:val="false"/>
          <w:smallCaps w:val="false"/>
          <w:color w:val="000000"/>
          <w:spacing w:val="0"/>
          <w:sz w:val="24"/>
        </w:rPr>
        <w:t>1.4.20. Все дымовые трубы (металлические, кирпичные, железобетонные) подлежат ремонту при нарушении целостности и исправности стяжных колец, ходовых скоб, стремянок с ограждениями, площадок для обслуживания, устройств молниезащиты, сигнальных осветительных устройств.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74" w:name="SN236"/>
      <w:bookmarkEnd w:id="474"/>
      <w:r>
        <w:rPr>
          <w:rFonts w:ascii="Times New Roman" w:hAnsi="Times New Roman"/>
          <w:b w:val="false"/>
          <w:i w:val="false"/>
          <w:caps w:val="false"/>
          <w:smallCaps w:val="false"/>
          <w:color w:val="000000"/>
          <w:spacing w:val="0"/>
          <w:sz w:val="24"/>
        </w:rPr>
        <w:t>1.4.21. Теплоизоляция печи подлежит замене: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75" w:name="SN237"/>
      <w:bookmarkEnd w:id="475"/>
      <w:r>
        <w:rPr>
          <w:rFonts w:ascii="Times New Roman" w:hAnsi="Times New Roman"/>
          <w:b w:val="false"/>
          <w:i w:val="false"/>
          <w:caps w:val="false"/>
          <w:smallCaps w:val="false"/>
          <w:color w:val="000000"/>
          <w:spacing w:val="0"/>
          <w:sz w:val="24"/>
        </w:rPr>
        <w:t>а) когда под влиянием температуры и коррозионных сред изоляционный слой теряет свои качества;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76" w:name="SN238"/>
      <w:bookmarkEnd w:id="476"/>
      <w:r>
        <w:rPr>
          <w:rFonts w:ascii="Times New Roman" w:hAnsi="Times New Roman"/>
          <w:b w:val="false"/>
          <w:i w:val="false"/>
          <w:caps w:val="false"/>
          <w:smallCaps w:val="false"/>
          <w:color w:val="000000"/>
          <w:spacing w:val="0"/>
          <w:sz w:val="24"/>
        </w:rPr>
        <w:t>б) при отсутствии засыпки между кожухом и футеровкой (засыпка уплотнилась или просыпалась).</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77" w:name="SN239"/>
      <w:bookmarkEnd w:id="477"/>
      <w:r>
        <w:rPr>
          <w:rFonts w:ascii="Times New Roman" w:hAnsi="Times New Roman"/>
          <w:b w:val="false"/>
          <w:i w:val="false"/>
          <w:caps w:val="false"/>
          <w:smallCaps w:val="false"/>
          <w:color w:val="000000"/>
          <w:spacing w:val="0"/>
          <w:sz w:val="24"/>
        </w:rPr>
        <w:t>При наличии трещин в теплоизоляционном покрытии последнее необходимо ремонтировать.</w:t>
      </w:r>
    </w:p>
    <w:p>
      <w:pPr>
        <w:pStyle w:val="style2"/>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478" w:name="i114087"/>
      <w:bookmarkEnd w:id="478"/>
      <w:r>
        <w:rPr>
          <w:rFonts w:ascii="Times New Roman" w:hAnsi="Times New Roman"/>
          <w:b w:val="false"/>
          <w:i w:val="false"/>
          <w:caps w:val="false"/>
          <w:smallCaps w:val="false"/>
          <w:color w:val="000000"/>
          <w:spacing w:val="0"/>
          <w:sz w:val="24"/>
        </w:rPr>
        <w:t>1.5. ТЕХНИЧЕСКАЯ ДОКУМЕНТАЦИЯ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79" w:name="SN240"/>
      <w:bookmarkEnd w:id="479"/>
      <w:r>
        <w:rPr>
          <w:rFonts w:ascii="Times New Roman" w:hAnsi="Times New Roman"/>
          <w:b w:val="false"/>
          <w:i w:val="false"/>
          <w:caps w:val="false"/>
          <w:smallCaps w:val="false"/>
          <w:color w:val="000000"/>
          <w:spacing w:val="0"/>
          <w:sz w:val="24"/>
        </w:rPr>
        <w:t>1.5.1. Формы документов являются рекомендуемыми. При ведении предприятием документации по своим формам обязательным является содержание в них данных, указанных в прилагаемых формах.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80" w:name="SN241"/>
      <w:bookmarkEnd w:id="480"/>
      <w:r>
        <w:rPr>
          <w:rFonts w:ascii="Times New Roman" w:hAnsi="Times New Roman"/>
          <w:b w:val="false"/>
          <w:i w:val="false"/>
          <w:caps w:val="false"/>
          <w:smallCaps w:val="false"/>
          <w:color w:val="000000"/>
          <w:spacing w:val="0"/>
          <w:sz w:val="24"/>
        </w:rPr>
        <w:t>1.5.2. </w:t>
      </w:r>
      <w:bookmarkStart w:id="481" w:name="i126613"/>
      <w:bookmarkEnd w:id="481"/>
      <w:r>
        <w:rPr>
          <w:rFonts w:ascii="Times New Roman" w:hAnsi="Times New Roman"/>
          <w:b w:val="false"/>
          <w:i w:val="false"/>
          <w:caps w:val="false"/>
          <w:smallCaps w:val="false"/>
          <w:color w:val="000000"/>
          <w:spacing w:val="0"/>
          <w:sz w:val="24"/>
        </w:rPr>
        <w:t>До ввода печи в эксплуатацию после строительства, капитального ремонта или реконструкции должна быть подготовлена (составлена и утверждена) эксплуатационная техническая документация (технологическая инструкция, режимные карты, результаты теплотехнических испытаний и наладки режима печи, инструкции по эксплуатации горелочных устройств) в соответствии с [</w:t>
      </w:r>
      <w:r>
        <w:fldChar w:fldCharType="begin"/>
      </w:r>
      <w:r>
        <w:instrText> HYPERLINK "http://gostrf.com/normadata/1/4293850/4293850277.htm" \l "i1893468"</w:instrText>
      </w:r>
      <w:r>
        <w:fldChar w:fldCharType="separate"/>
      </w:r>
      <w:r>
        <w:rPr>
          <w:rStyle w:val="style15"/>
          <w:rFonts w:ascii="Times New Roman" w:hAnsi="Times New Roman"/>
          <w:b w:val="false"/>
          <w:i w:val="false"/>
          <w:caps w:val="false"/>
          <w:smallCaps w:val="false"/>
          <w:color w:val="800080"/>
          <w:spacing w:val="0"/>
          <w:sz w:val="24"/>
          <w:u w:val="single"/>
        </w:rPr>
        <w:t>53</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82" w:name="SN242"/>
      <w:bookmarkEnd w:id="482"/>
      <w:r>
        <w:rPr>
          <w:rFonts w:ascii="Times New Roman" w:hAnsi="Times New Roman"/>
          <w:b w:val="false"/>
          <w:i w:val="false"/>
          <w:caps w:val="false"/>
          <w:smallCaps w:val="false"/>
          <w:color w:val="000000"/>
          <w:spacing w:val="0"/>
          <w:sz w:val="24"/>
        </w:rPr>
        <w:t>1.5.3. На каждую печь, кроме указанной в п. </w:t>
      </w:r>
      <w:r>
        <w:fldChar w:fldCharType="begin"/>
      </w:r>
      <w:r>
        <w:instrText> HYPERLINK "http://gostrf.com/normadata/1/4293850/4293850277.htm" \l "i126613"</w:instrText>
      </w:r>
      <w:r>
        <w:fldChar w:fldCharType="separate"/>
      </w:r>
      <w:r>
        <w:rPr>
          <w:rStyle w:val="style15"/>
          <w:rFonts w:ascii="Times New Roman" w:hAnsi="Times New Roman"/>
          <w:b w:val="false"/>
          <w:i w:val="false"/>
          <w:caps w:val="false"/>
          <w:smallCaps w:val="false"/>
          <w:color w:val="800080"/>
          <w:spacing w:val="0"/>
          <w:sz w:val="24"/>
          <w:u w:val="single"/>
        </w:rPr>
        <w:t>1.5.2</w:t>
      </w:r>
      <w:r>
        <w:fldChar w:fldCharType="end"/>
      </w:r>
      <w:r>
        <w:rPr>
          <w:rFonts w:ascii="Times New Roman" w:hAnsi="Times New Roman"/>
          <w:b w:val="false"/>
          <w:i w:val="false"/>
          <w:caps w:val="false"/>
          <w:smallCaps w:val="false"/>
          <w:color w:val="000000"/>
          <w:spacing w:val="0"/>
          <w:sz w:val="24"/>
        </w:rPr>
        <w:t>., составляется и ведется в цехе (на установке) следующая техническая документация: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83" w:name="SN243"/>
      <w:bookmarkEnd w:id="483"/>
      <w:r>
        <w:rPr>
          <w:rFonts w:ascii="Times New Roman" w:hAnsi="Times New Roman"/>
          <w:b w:val="false"/>
          <w:i w:val="false"/>
          <w:caps w:val="false"/>
          <w:smallCaps w:val="false"/>
          <w:color w:val="000000"/>
          <w:spacing w:val="0"/>
          <w:sz w:val="24"/>
        </w:rPr>
        <w:t>1. При сдаче печи в эксплуатацию после монтажа - исполнительная техническая документация, составляемая в процессе сооружения, испытаний, в соответствии с требованиями действующих документов.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84" w:name="SN244"/>
      <w:bookmarkEnd w:id="484"/>
      <w:r>
        <w:rPr>
          <w:rFonts w:ascii="Times New Roman" w:hAnsi="Times New Roman"/>
          <w:b w:val="false"/>
          <w:i w:val="false"/>
          <w:caps w:val="false"/>
          <w:smallCaps w:val="false"/>
          <w:color w:val="000000"/>
          <w:spacing w:val="0"/>
          <w:sz w:val="24"/>
        </w:rPr>
        <w:t>2. Паспорт (журнал) печи с приложениями технической документации на ее основные части и трубные элементы (схем расположения дымовых труб, печных труб и других элементов змеевика, гарнитуры и металлоконструкций и т. д.).</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85" w:name="SN245"/>
      <w:bookmarkEnd w:id="485"/>
      <w:r>
        <w:rPr>
          <w:rFonts w:ascii="Times New Roman" w:hAnsi="Times New Roman"/>
          <w:b w:val="false"/>
          <w:i w:val="false"/>
          <w:caps w:val="false"/>
          <w:smallCaps w:val="false"/>
          <w:color w:val="000000"/>
          <w:spacing w:val="0"/>
          <w:sz w:val="24"/>
        </w:rPr>
        <w:t>Паспорт должен содержать сведения, отражающие: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86" w:name="SN246"/>
      <w:bookmarkEnd w:id="486"/>
      <w:r>
        <w:rPr>
          <w:rFonts w:ascii="Times New Roman" w:hAnsi="Times New Roman"/>
          <w:b w:val="false"/>
          <w:i w:val="false"/>
          <w:caps w:val="false"/>
          <w:smallCaps w:val="false"/>
          <w:color w:val="000000"/>
          <w:spacing w:val="0"/>
          <w:sz w:val="24"/>
        </w:rPr>
        <w:t>- теплотехнические характеристики печи;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87" w:name="SN247"/>
      <w:bookmarkEnd w:id="487"/>
      <w:r>
        <w:rPr>
          <w:rFonts w:ascii="Times New Roman" w:hAnsi="Times New Roman"/>
          <w:b w:val="false"/>
          <w:i w:val="false"/>
          <w:caps w:val="false"/>
          <w:smallCaps w:val="false"/>
          <w:color w:val="000000"/>
          <w:spacing w:val="0"/>
          <w:sz w:val="24"/>
        </w:rPr>
        <w:t>- технические характеристики змеевика печи и других частей печи;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88" w:name="SN248"/>
      <w:bookmarkEnd w:id="488"/>
      <w:r>
        <w:rPr>
          <w:rFonts w:ascii="Times New Roman" w:hAnsi="Times New Roman"/>
          <w:b w:val="false"/>
          <w:i w:val="false"/>
          <w:caps w:val="false"/>
          <w:smallCaps w:val="false"/>
          <w:color w:val="000000"/>
          <w:spacing w:val="0"/>
          <w:sz w:val="24"/>
        </w:rPr>
        <w:t>- техническое состояние основных частей печи и элементов трубчатого змеевика (записи о проведенных осмотрах, освидетельствованиях, ремонтах (заменах), испытаниях и их результатах);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89" w:name="SN249"/>
      <w:bookmarkEnd w:id="489"/>
      <w:r>
        <w:rPr>
          <w:rFonts w:ascii="Times New Roman" w:hAnsi="Times New Roman"/>
          <w:b w:val="false"/>
          <w:i w:val="false"/>
          <w:caps w:val="false"/>
          <w:smallCaps w:val="false"/>
          <w:color w:val="000000"/>
          <w:spacing w:val="0"/>
          <w:sz w:val="24"/>
        </w:rPr>
        <w:t>рекомендуемая форма паспорта печи приведена в приложении </w:t>
      </w:r>
      <w:r>
        <w:fldChar w:fldCharType="begin"/>
      </w:r>
      <w:r>
        <w:instrText> HYPERLINK "http://gostrf.com/normadata/1/4293850/4293850277.htm" \l "i248974"</w:instrText>
      </w:r>
      <w:r>
        <w:fldChar w:fldCharType="separate"/>
      </w:r>
      <w:r>
        <w:rPr>
          <w:rStyle w:val="style15"/>
          <w:rFonts w:ascii="Times New Roman" w:hAnsi="Times New Roman"/>
          <w:b w:val="false"/>
          <w:i w:val="false"/>
          <w:caps w:val="false"/>
          <w:smallCaps w:val="false"/>
          <w:color w:val="800080"/>
          <w:spacing w:val="0"/>
          <w:sz w:val="24"/>
          <w:u w:val="single"/>
        </w:rPr>
        <w:t>1.4</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90" w:name="SN250"/>
      <w:bookmarkEnd w:id="490"/>
      <w:r>
        <w:rPr>
          <w:rFonts w:ascii="Times New Roman" w:hAnsi="Times New Roman"/>
          <w:b w:val="false"/>
          <w:i w:val="false"/>
          <w:caps w:val="false"/>
          <w:smallCaps w:val="false"/>
          <w:color w:val="000000"/>
          <w:spacing w:val="0"/>
          <w:sz w:val="24"/>
        </w:rPr>
        <w:t>3. Акт ревизии и отбраковки трубчатой печи, являющийся основным документом, отражающим текущее техническое состояние после проведения ревизии; он составляется не менее чем в 2 экземплярах, один из которых хранится в отделе технического надзора (ОТН), а другой - в цехе (на установке); форма акта приведена в приложении </w:t>
      </w:r>
      <w:r>
        <w:fldChar w:fldCharType="begin"/>
      </w:r>
      <w:r>
        <w:instrText> HYPERLINK "http://gostrf.com/normadata/1/4293850/4293850277.htm" \l "i278308"</w:instrText>
      </w:r>
      <w:r>
        <w:fldChar w:fldCharType="separate"/>
      </w:r>
      <w:r>
        <w:rPr>
          <w:rStyle w:val="style15"/>
          <w:rFonts w:ascii="Times New Roman" w:hAnsi="Times New Roman"/>
          <w:b w:val="false"/>
          <w:i w:val="false"/>
          <w:caps w:val="false"/>
          <w:smallCaps w:val="false"/>
          <w:color w:val="800080"/>
          <w:spacing w:val="0"/>
          <w:sz w:val="24"/>
          <w:u w:val="single"/>
        </w:rPr>
        <w:t>1.5</w:t>
      </w:r>
      <w:r>
        <w:fldChar w:fldCharType="end"/>
      </w:r>
      <w:r>
        <w:rPr>
          <w:rFonts w:ascii="Times New Roman" w:hAnsi="Times New Roman"/>
          <w:b w:val="false"/>
          <w:i w:val="false"/>
          <w:caps w:val="false"/>
          <w:smallCaps w:val="false"/>
          <w:color w:val="000000"/>
          <w:spacing w:val="0"/>
          <w:sz w:val="24"/>
        </w:rPr>
        <w:t>.</w:t>
      </w:r>
    </w:p>
    <w:p>
      <w:pPr>
        <w:pStyle w:val="style17"/>
        <w:spacing w:after="12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491" w:name="SO4"/>
      <w:bookmarkStart w:id="492" w:name="SQ13"/>
      <w:bookmarkEnd w:id="491"/>
      <w:bookmarkEnd w:id="492"/>
      <w:r>
        <w:rPr>
          <w:rFonts w:ascii="Times New Roman" w:hAnsi="Times New Roman"/>
          <w:b w:val="false"/>
          <w:i w:val="false"/>
          <w:caps w:val="false"/>
          <w:smallCaps w:val="false"/>
          <w:color w:val="000000"/>
          <w:spacing w:val="40"/>
          <w:sz w:val="20"/>
        </w:rPr>
        <w:t>Примечание</w:t>
      </w:r>
      <w:bookmarkStart w:id="493" w:name="SP74"/>
      <w:bookmarkEnd w:id="493"/>
      <w:r>
        <w:rPr>
          <w:rFonts w:ascii="Times New Roman" w:hAnsi="Times New Roman"/>
          <w:b w:val="false"/>
          <w:i w:val="false"/>
          <w:caps w:val="false"/>
          <w:smallCaps w:val="false"/>
          <w:color w:val="000000"/>
          <w:spacing w:val="0"/>
          <w:sz w:val="20"/>
        </w:rPr>
        <w:t>. Все результаты проведенных ревизий могут быть отражены в специальных журналах (см. приложения </w:t>
      </w:r>
      <w:r>
        <w:fldChar w:fldCharType="begin"/>
      </w:r>
      <w:r>
        <w:instrText> HYPERLINK "http://gostrf.com/normadata/1/4293850/4293850277.htm" \l "i306921"</w:instrText>
      </w:r>
      <w:r>
        <w:fldChar w:fldCharType="separate"/>
      </w:r>
      <w:r>
        <w:rPr>
          <w:rStyle w:val="style15"/>
          <w:rFonts w:ascii="Times New Roman" w:hAnsi="Times New Roman"/>
          <w:b w:val="false"/>
          <w:i w:val="false"/>
          <w:caps w:val="false"/>
          <w:smallCaps w:val="false"/>
          <w:color w:val="800080"/>
          <w:spacing w:val="0"/>
          <w:sz w:val="20"/>
          <w:u w:val="single"/>
        </w:rPr>
        <w:t>1.6</w:t>
      </w:r>
      <w:r>
        <w:fldChar w:fldCharType="end"/>
      </w:r>
      <w:r>
        <w:rPr>
          <w:rFonts w:ascii="Times New Roman" w:hAnsi="Times New Roman"/>
          <w:b w:val="false"/>
          <w:i w:val="false"/>
          <w:caps w:val="false"/>
          <w:smallCaps w:val="false"/>
          <w:color w:val="000000"/>
          <w:spacing w:val="0"/>
          <w:sz w:val="20"/>
        </w:rPr>
        <w:t>., </w:t>
      </w:r>
      <w:r>
        <w:fldChar w:fldCharType="begin"/>
      </w:r>
      <w:r>
        <w:instrText> HYPERLINK "http://gostrf.com/normadata/1/4293850/4293850277.htm" \l "i333112"</w:instrText>
      </w:r>
      <w:r>
        <w:fldChar w:fldCharType="separate"/>
      </w:r>
      <w:r>
        <w:rPr>
          <w:rStyle w:val="style15"/>
          <w:rFonts w:ascii="Times New Roman" w:hAnsi="Times New Roman"/>
          <w:b w:val="false"/>
          <w:i w:val="false"/>
          <w:caps w:val="false"/>
          <w:smallCaps w:val="false"/>
          <w:color w:val="800080"/>
          <w:spacing w:val="0"/>
          <w:sz w:val="20"/>
          <w:u w:val="single"/>
        </w:rPr>
        <w:t>1.7</w:t>
      </w:r>
      <w:r>
        <w:fldChar w:fldCharType="end"/>
      </w:r>
      <w:r>
        <w:rPr>
          <w:rFonts w:ascii="Times New Roman" w:hAnsi="Times New Roman"/>
          <w:b w:val="false"/>
          <w:i w:val="false"/>
          <w:caps w:val="false"/>
          <w:smallCaps w:val="false"/>
          <w:color w:val="000000"/>
          <w:spacing w:val="0"/>
          <w:sz w:val="20"/>
        </w:rPr>
        <w:t>.). Отдельные журналы могут не заводиться, если по существующей практике эти сведения (результаты ревизии) отражаются в паспорте на печь.</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 Акт испытания змеевиков печи на прочность и плотность, представляемый после проведения ремонтных работ и в других случаях, указанных в п. </w:t>
      </w:r>
      <w:r>
        <w:fldChar w:fldCharType="begin"/>
      </w:r>
      <w:r>
        <w:instrText> HYPERLINK "http://gostrf.com/normadata/1/4293850/4293850277.htm" \l "i75839"</w:instrText>
      </w:r>
      <w:r>
        <w:fldChar w:fldCharType="separate"/>
      </w:r>
      <w:r>
        <w:rPr>
          <w:rStyle w:val="style15"/>
          <w:rFonts w:ascii="Times New Roman" w:hAnsi="Times New Roman"/>
          <w:b w:val="false"/>
          <w:i w:val="false"/>
          <w:caps w:val="false"/>
          <w:smallCaps w:val="false"/>
          <w:color w:val="800080"/>
          <w:spacing w:val="0"/>
          <w:sz w:val="24"/>
          <w:u w:val="single"/>
        </w:rPr>
        <w:t>1.3.8</w:t>
      </w:r>
      <w:r>
        <w:fldChar w:fldCharType="end"/>
      </w:r>
      <w:r>
        <w:rPr>
          <w:rFonts w:ascii="Times New Roman" w:hAnsi="Times New Roman"/>
          <w:b w:val="false"/>
          <w:i w:val="false"/>
          <w:caps w:val="false"/>
          <w:smallCaps w:val="false"/>
          <w:color w:val="000000"/>
          <w:spacing w:val="0"/>
          <w:sz w:val="24"/>
        </w:rPr>
        <w:t>. (форма акта приведена в приложении </w:t>
      </w:r>
      <w:r>
        <w:fldChar w:fldCharType="begin"/>
      </w:r>
      <w:r>
        <w:instrText> HYPERLINK "http://gostrf.com/normadata/1/4293850/4293850277.htm" \l "i376375"</w:instrText>
      </w:r>
      <w:r>
        <w:fldChar w:fldCharType="separate"/>
      </w:r>
      <w:r>
        <w:rPr>
          <w:rStyle w:val="style15"/>
          <w:rFonts w:ascii="Times New Roman" w:hAnsi="Times New Roman"/>
          <w:b w:val="false"/>
          <w:i w:val="false"/>
          <w:caps w:val="false"/>
          <w:smallCaps w:val="false"/>
          <w:color w:val="800080"/>
          <w:spacing w:val="0"/>
          <w:sz w:val="24"/>
          <w:u w:val="single"/>
        </w:rPr>
        <w:t>1.8</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494" w:name="SN251"/>
      <w:bookmarkEnd w:id="494"/>
      <w:r>
        <w:rPr>
          <w:rFonts w:ascii="Times New Roman" w:hAnsi="Times New Roman"/>
          <w:b w:val="false"/>
          <w:i w:val="false"/>
          <w:caps w:val="false"/>
          <w:smallCaps w:val="false"/>
          <w:color w:val="000000"/>
          <w:spacing w:val="0"/>
          <w:sz w:val="24"/>
        </w:rPr>
        <w:t>5. Документация, представляемая при сдаче-приемке печи из ремонта и подтверждающая качество проведенных ремонтных работ (сертификаты на материалы, журналы сварочных работ, заключения о просвечивании сварных стыков, акты на испытания и протоколы по контролю УЗД отдельных элементов, дефектная ведомость и др.) в соответствии с действующим «Положением о планово-предупредительном ремонте технологического оборудования: предприятий нефтеперерабатывающей и нефтехимической промышленности» и другими нормативно-техническими документами.</w:t>
      </w:r>
    </w:p>
    <w:p>
      <w:pPr>
        <w:pStyle w:val="style2"/>
        <w:keepNext/>
        <w:pageBreakBefore/>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495" w:name="SH11"/>
      <w:bookmarkStart w:id="496" w:name="SI1"/>
      <w:bookmarkStart w:id="497" w:name="SJ1"/>
      <w:bookmarkStart w:id="498" w:name="i131677"/>
      <w:bookmarkEnd w:id="495"/>
      <w:bookmarkEnd w:id="496"/>
      <w:bookmarkEnd w:id="497"/>
      <w:bookmarkEnd w:id="498"/>
      <w:r>
        <w:rPr>
          <w:rFonts w:ascii="Times New Roman" w:hAnsi="Times New Roman"/>
          <w:b w:val="false"/>
          <w:i w:val="false"/>
          <w:caps w:val="false"/>
          <w:smallCaps w:val="false"/>
          <w:color w:val="000000"/>
          <w:spacing w:val="0"/>
          <w:sz w:val="24"/>
        </w:rPr>
        <w:t>ПРИЛОЖЕНИЕ 1.1</w:t>
      </w:r>
    </w:p>
    <w:p>
      <w:pPr>
        <w:pStyle w:val="style3"/>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499" w:name="i146647"/>
      <w:bookmarkStart w:id="500" w:name="i155502"/>
      <w:bookmarkEnd w:id="499"/>
      <w:bookmarkEnd w:id="500"/>
      <w:r>
        <w:rPr>
          <w:rFonts w:ascii="Times New Roman" w:hAnsi="Times New Roman"/>
          <w:b w:val="false"/>
          <w:i w:val="false"/>
          <w:caps w:val="false"/>
          <w:smallCaps w:val="false"/>
          <w:color w:val="000000"/>
          <w:spacing w:val="0"/>
          <w:sz w:val="24"/>
        </w:rPr>
        <w:t>Отбраковочные размеры печных труб и калачей (отводов)</w:t>
      </w:r>
    </w:p>
    <w:p>
      <w:pPr>
        <w:pStyle w:val="style0"/>
        <w:spacing w:after="0" w:before="0"/>
        <w:contextualSpacing w:val="false"/>
        <w:rPr>
          <w:sz w:val="4"/>
          <w:szCs w:val="4"/>
        </w:rPr>
      </w:pPr>
      <w:bookmarkStart w:id="501" w:name="SK1"/>
      <w:bookmarkStart w:id="502" w:name="S21300"/>
      <w:bookmarkStart w:id="503" w:name="SK1"/>
      <w:bookmarkStart w:id="504" w:name="S21300"/>
      <w:bookmarkEnd w:id="503"/>
      <w:bookmarkEnd w:id="504"/>
      <w:r>
        <w:rPr>
          <w:sz w:val="4"/>
          <w:szCs w:val="4"/>
        </w:rPr>
      </w:r>
    </w:p>
    <w:tbl>
      <w:tblPr>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98"/>
          <w:bottom w:type="dxa" w:w="28"/>
          <w:right w:type="dxa" w:w="108"/>
        </w:tblCellMar>
      </w:tblPr>
      <w:tblGrid>
        <w:gridCol w:w="380"/>
        <w:gridCol w:w="2751"/>
        <w:gridCol w:w="1382"/>
        <w:gridCol w:w="1106"/>
        <w:gridCol w:w="996"/>
        <w:gridCol w:w="686"/>
        <w:gridCol w:w="3426"/>
        <w:gridCol w:w="996"/>
        <w:gridCol w:w="686"/>
        <w:gridCol w:w="1122"/>
      </w:tblGrid>
      <w:tr>
        <w:trPr>
          <w:cantSplit w:val="false"/>
        </w:trPr>
        <w:tc>
          <w:tcPr>
            <w:tcW w:type="dxa" w:w="380"/>
            <w:vMerge w:val="restart"/>
            <w:tcBorders>
              <w:top w:color="000000" w:space="0" w:sz="8" w:val="single"/>
              <w:left w:color="000000" w:space="0" w:sz="8" w:val="single"/>
              <w:bottom w:color="000000" w:space="0" w:sz="8" w:val="single"/>
              <w:right w:color="000000" w:space="0" w:sz="8" w:val="single"/>
            </w:tcBorders>
            <w:shd w:fill="auto" w:val="clear"/>
            <w:tcMar>
              <w:left w:type="dxa" w:w="98"/>
            </w:tcMar>
          </w:tcPr>
          <w:p>
            <w:pPr>
              <w:pStyle w:val="style21"/>
              <w:spacing w:after="0" w:before="0"/>
              <w:ind w:hanging="0" w:left="0" w:right="0"/>
              <w:contextualSpacing w:val="false"/>
              <w:jc w:val="center"/>
              <w:rPr>
                <w:rFonts w:ascii="Times New Roman" w:hAnsi="Times New Roman"/>
                <w:sz w:val="16"/>
              </w:rPr>
            </w:pPr>
            <w:bookmarkStart w:id="505" w:name="SL1"/>
            <w:bookmarkStart w:id="506" w:name="S5674"/>
            <w:bookmarkStart w:id="507" w:name="SM1"/>
            <w:bookmarkEnd w:id="505"/>
            <w:bookmarkEnd w:id="506"/>
            <w:bookmarkEnd w:id="507"/>
            <w:r>
              <w:rPr/>
              <w:t xml:space="preserve">№ </w:t>
            </w:r>
            <w:bookmarkStart w:id="508" w:name="SN1"/>
            <w:bookmarkEnd w:id="508"/>
            <w:r>
              <w:rPr>
                <w:rFonts w:ascii="Times New Roman" w:hAnsi="Times New Roman"/>
                <w:sz w:val="16"/>
              </w:rPr>
              <w:t>п/п</w:t>
            </w:r>
          </w:p>
        </w:tc>
        <w:tc>
          <w:tcPr>
            <w:tcW w:type="dxa" w:w="2751"/>
            <w:gridSpan w:val="2"/>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16"/>
              </w:rPr>
            </w:pPr>
            <w:bookmarkStart w:id="509" w:name="S5675"/>
            <w:bookmarkStart w:id="510" w:name="SM175"/>
            <w:bookmarkStart w:id="511" w:name="SO12"/>
            <w:bookmarkStart w:id="512" w:name="SO11"/>
            <w:bookmarkEnd w:id="509"/>
            <w:bookmarkEnd w:id="510"/>
            <w:bookmarkEnd w:id="511"/>
            <w:bookmarkEnd w:id="512"/>
            <w:r>
              <w:rPr>
                <w:rFonts w:ascii="Times New Roman" w:hAnsi="Times New Roman"/>
                <w:sz w:val="16"/>
              </w:rPr>
              <w:t>Наименование и шифр</w:t>
            </w:r>
          </w:p>
        </w:tc>
        <w:tc>
          <w:tcPr>
            <w:tcW w:type="dxa" w:w="1382"/>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16"/>
              </w:rPr>
            </w:pPr>
            <w:bookmarkStart w:id="513" w:name="S5676"/>
            <w:bookmarkStart w:id="514" w:name="SM176"/>
            <w:bookmarkStart w:id="515" w:name="SP1"/>
            <w:bookmarkEnd w:id="513"/>
            <w:bookmarkEnd w:id="514"/>
            <w:bookmarkEnd w:id="515"/>
            <w:r>
              <w:rPr>
                <w:rFonts w:ascii="Times New Roman" w:hAnsi="Times New Roman"/>
                <w:sz w:val="16"/>
              </w:rPr>
              <w:t>Наименование экрана или номер потока</w:t>
            </w:r>
          </w:p>
        </w:tc>
        <w:tc>
          <w:tcPr>
            <w:tcW w:type="dxa" w:w="1106"/>
            <w:gridSpan w:val="2"/>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16"/>
              </w:rPr>
            </w:pPr>
            <w:bookmarkStart w:id="516" w:name="S5677"/>
            <w:bookmarkStart w:id="517" w:name="SM177"/>
            <w:bookmarkStart w:id="518" w:name="SQ1"/>
            <w:bookmarkEnd w:id="516"/>
            <w:bookmarkEnd w:id="517"/>
            <w:bookmarkEnd w:id="518"/>
            <w:r>
              <w:rPr>
                <w:rFonts w:ascii="Times New Roman" w:hAnsi="Times New Roman"/>
                <w:sz w:val="16"/>
              </w:rPr>
              <w:t>Рабочие условия</w:t>
            </w:r>
          </w:p>
        </w:tc>
        <w:tc>
          <w:tcPr>
            <w:tcW w:type="dxa" w:w="996"/>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16"/>
              </w:rPr>
            </w:pPr>
            <w:bookmarkStart w:id="519" w:name="S5678"/>
            <w:bookmarkStart w:id="520" w:name="SM178"/>
            <w:bookmarkStart w:id="521" w:name="SR1"/>
            <w:bookmarkEnd w:id="519"/>
            <w:bookmarkEnd w:id="520"/>
            <w:bookmarkEnd w:id="521"/>
            <w:r>
              <w:rPr>
                <w:rFonts w:ascii="Times New Roman" w:hAnsi="Times New Roman"/>
                <w:sz w:val="16"/>
              </w:rPr>
              <w:t>Материал труб</w:t>
            </w:r>
          </w:p>
        </w:tc>
        <w:tc>
          <w:tcPr>
            <w:tcW w:type="dxa" w:w="686"/>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16"/>
              </w:rPr>
            </w:pPr>
            <w:bookmarkStart w:id="522" w:name="S0138"/>
            <w:bookmarkStart w:id="523" w:name="SS1"/>
            <w:bookmarkEnd w:id="522"/>
            <w:bookmarkEnd w:id="523"/>
            <w:r>
              <w:rPr>
                <w:rFonts w:ascii="Times New Roman" w:hAnsi="Times New Roman"/>
                <w:sz w:val="16"/>
              </w:rPr>
              <w:t>Размер труб (</w:t>
            </w:r>
            <w:bookmarkStart w:id="524" w:name="SM181"/>
            <w:bookmarkEnd w:id="524"/>
            <w:r>
              <w:rPr>
                <w:rFonts w:ascii="Times New Roman" w:hAnsi="Times New Roman"/>
                <w:sz w:val="16"/>
              </w:rPr>
              <w:t>D</w:t>
            </w:r>
            <w:bookmarkStart w:id="525" w:name="SM180"/>
            <w:bookmarkEnd w:id="525"/>
            <w:r>
              <w:rPr>
                <w:rFonts w:ascii="Times New Roman" w:hAnsi="Times New Roman"/>
                <w:position w:val="-7"/>
                <w:sz w:val="19"/>
                <w:sz w:val="16"/>
              </w:rPr>
              <w:t>н</w:t>
            </w:r>
            <w:bookmarkStart w:id="526" w:name="SM179"/>
            <w:bookmarkEnd w:id="526"/>
            <w:r>
              <w:rPr>
                <w:rFonts w:ascii="Times New Roman" w:hAnsi="Times New Roman"/>
                <w:sz w:val="16"/>
              </w:rPr>
              <w:t>x</w:t>
            </w:r>
            <w:r>
              <w:rPr>
                <w:rFonts w:ascii="Times New Roman" w:hAnsi="Times New Roman"/>
                <w:i/>
                <w:sz w:val="16"/>
              </w:rPr>
              <w:t>δ</w:t>
            </w:r>
            <w:r>
              <w:rPr>
                <w:rFonts w:ascii="Times New Roman" w:hAnsi="Times New Roman"/>
                <w:sz w:val="16"/>
              </w:rPr>
              <w:t>),</w:t>
            </w:r>
          </w:p>
          <w:p>
            <w:pPr>
              <w:pStyle w:val="style21"/>
              <w:spacing w:after="0" w:before="0"/>
              <w:ind w:hanging="0" w:left="0" w:right="0"/>
              <w:contextualSpacing w:val="false"/>
              <w:jc w:val="center"/>
              <w:rPr>
                <w:rFonts w:ascii="Times New Roman" w:hAnsi="Times New Roman"/>
                <w:sz w:val="16"/>
              </w:rPr>
            </w:pPr>
            <w:bookmarkStart w:id="527" w:name="S5679"/>
            <w:bookmarkStart w:id="528" w:name="SM182"/>
            <w:bookmarkStart w:id="529" w:name="ST1"/>
            <w:bookmarkEnd w:id="527"/>
            <w:bookmarkEnd w:id="528"/>
            <w:bookmarkEnd w:id="529"/>
            <w:r>
              <w:rPr>
                <w:rFonts w:ascii="Times New Roman" w:hAnsi="Times New Roman"/>
                <w:sz w:val="16"/>
              </w:rPr>
              <w:t>мм</w:t>
            </w:r>
          </w:p>
        </w:tc>
        <w:tc>
          <w:tcPr>
            <w:tcW w:type="dxa" w:w="3426"/>
            <w:gridSpan w:val="4"/>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16"/>
              </w:rPr>
            </w:pPr>
            <w:bookmarkStart w:id="530" w:name="S5680"/>
            <w:bookmarkStart w:id="531" w:name="SM183"/>
            <w:bookmarkStart w:id="532" w:name="SU1"/>
            <w:bookmarkEnd w:id="530"/>
            <w:bookmarkEnd w:id="531"/>
            <w:bookmarkEnd w:id="532"/>
            <w:r>
              <w:rPr>
                <w:rFonts w:ascii="Times New Roman" w:hAnsi="Times New Roman"/>
                <w:sz w:val="16"/>
              </w:rPr>
              <w:t>Отбраковочные размеры печных труб, мм</w:t>
            </w:r>
          </w:p>
        </w:tc>
        <w:tc>
          <w:tcPr>
            <w:tcW w:type="dxa" w:w="996"/>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16"/>
              </w:rPr>
            </w:pPr>
            <w:bookmarkStart w:id="533" w:name="S5681"/>
            <w:bookmarkStart w:id="534" w:name="SM184"/>
            <w:bookmarkStart w:id="535" w:name="SV1"/>
            <w:bookmarkEnd w:id="533"/>
            <w:bookmarkEnd w:id="534"/>
            <w:bookmarkEnd w:id="535"/>
            <w:r>
              <w:rPr>
                <w:rFonts w:ascii="Times New Roman" w:hAnsi="Times New Roman"/>
                <w:sz w:val="16"/>
              </w:rPr>
              <w:t>Материал отвода</w:t>
            </w:r>
          </w:p>
        </w:tc>
        <w:tc>
          <w:tcPr>
            <w:tcW w:type="dxa" w:w="686"/>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16"/>
              </w:rPr>
            </w:pPr>
            <w:bookmarkStart w:id="536" w:name="S5682"/>
            <w:bookmarkStart w:id="537" w:name="SM185"/>
            <w:bookmarkStart w:id="538" w:name="SW1"/>
            <w:bookmarkEnd w:id="536"/>
            <w:bookmarkEnd w:id="537"/>
            <w:bookmarkEnd w:id="538"/>
            <w:r>
              <w:rPr>
                <w:rFonts w:ascii="Times New Roman" w:hAnsi="Times New Roman"/>
                <w:sz w:val="16"/>
              </w:rPr>
              <w:t>Размер калача (отвода), мм</w:t>
            </w:r>
          </w:p>
        </w:tc>
        <w:tc>
          <w:tcPr>
            <w:tcW w:type="dxa" w:w="1122"/>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16"/>
              </w:rPr>
            </w:pPr>
            <w:bookmarkStart w:id="539" w:name="S5683"/>
            <w:bookmarkStart w:id="540" w:name="SM186"/>
            <w:bookmarkStart w:id="541" w:name="S21301"/>
            <w:bookmarkStart w:id="542" w:name="SX1"/>
            <w:bookmarkEnd w:id="539"/>
            <w:bookmarkEnd w:id="540"/>
            <w:bookmarkEnd w:id="541"/>
            <w:bookmarkEnd w:id="542"/>
            <w:r>
              <w:rPr>
                <w:rFonts w:ascii="Times New Roman" w:hAnsi="Times New Roman"/>
                <w:sz w:val="16"/>
              </w:rPr>
              <w:t>Отбраковочная толщина стенки калача (отвода), мм</w:t>
            </w:r>
          </w:p>
        </w:tc>
      </w:tr>
      <w:tr>
        <w:trPr>
          <w:cantSplit w:val="false"/>
        </w:trPr>
        <w:tc>
          <w:tcPr>
            <w:tcW w:type="dxa" w:w="380"/>
            <w:vMerge w:val="continue"/>
            <w:tcBorders>
              <w:top w:color="000000" w:space="0" w:sz="8" w:val="single"/>
              <w:left w:color="000000" w:space="0" w:sz="8" w:val="single"/>
              <w:bottom w:color="000000" w:space="0" w:sz="8" w:val="single"/>
              <w:right w:color="000000" w:space="0" w:sz="8" w:val="single"/>
            </w:tcBorders>
            <w:shd w:fill="auto" w:val="clear"/>
            <w:tcMar>
              <w:left w:type="dxa" w:w="98"/>
            </w:tcMar>
          </w:tcPr>
          <w:p>
            <w:pPr>
              <w:pStyle w:val="style21"/>
              <w:rPr>
                <w:sz w:val="4"/>
                <w:szCs w:val="4"/>
              </w:rPr>
            </w:pPr>
            <w:r>
              <w:rPr>
                <w:sz w:val="4"/>
                <w:szCs w:val="4"/>
              </w:rPr>
            </w:r>
          </w:p>
        </w:tc>
        <w:tc>
          <w:tcPr>
            <w:tcW w:type="dxa" w:w="195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6"/>
              </w:rPr>
            </w:pPr>
            <w:bookmarkStart w:id="543" w:name="S5684"/>
            <w:bookmarkStart w:id="544" w:name="SM187"/>
            <w:bookmarkStart w:id="545" w:name="SY1"/>
            <w:bookmarkEnd w:id="543"/>
            <w:bookmarkEnd w:id="544"/>
            <w:bookmarkEnd w:id="545"/>
            <w:r>
              <w:rPr>
                <w:rFonts w:ascii="Times New Roman" w:hAnsi="Times New Roman"/>
                <w:sz w:val="16"/>
              </w:rPr>
              <w:t>установок</w:t>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6"/>
              </w:rPr>
            </w:pPr>
            <w:bookmarkStart w:id="546" w:name="S5685"/>
            <w:bookmarkStart w:id="547" w:name="SM188"/>
            <w:bookmarkStart w:id="548" w:name="SZ1"/>
            <w:bookmarkEnd w:id="546"/>
            <w:bookmarkEnd w:id="547"/>
            <w:bookmarkEnd w:id="548"/>
            <w:r>
              <w:rPr>
                <w:rFonts w:ascii="Times New Roman" w:hAnsi="Times New Roman"/>
                <w:sz w:val="16"/>
              </w:rPr>
              <w:t>печей</w:t>
            </w:r>
          </w:p>
        </w:tc>
        <w:tc>
          <w:tcPr>
            <w:tcW w:type="dxa" w:w="1382"/>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6"/>
              </w:rPr>
            </w:pPr>
            <w:bookmarkStart w:id="549" w:name="S5686"/>
            <w:bookmarkStart w:id="550" w:name="SM189"/>
            <w:bookmarkStart w:id="551" w:name="S02"/>
            <w:bookmarkEnd w:id="549"/>
            <w:bookmarkEnd w:id="550"/>
            <w:bookmarkEnd w:id="551"/>
            <w:r>
              <w:rPr>
                <w:rFonts w:ascii="Times New Roman" w:hAnsi="Times New Roman"/>
                <w:sz w:val="16"/>
              </w:rPr>
              <w:t>tmax выхода, °С</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position w:val="5"/>
                <w:sz w:val="13"/>
                <w:sz w:val="16"/>
              </w:rPr>
            </w:pPr>
            <w:bookmarkStart w:id="552" w:name="S5687"/>
            <w:bookmarkStart w:id="553" w:name="SM190"/>
            <w:bookmarkEnd w:id="552"/>
            <w:bookmarkEnd w:id="553"/>
            <w:r>
              <w:rPr>
                <w:rFonts w:ascii="Times New Roman" w:hAnsi="Times New Roman"/>
                <w:sz w:val="16"/>
              </w:rPr>
              <w:t>Pmax входа, кгс/см</w:t>
            </w:r>
            <w:bookmarkStart w:id="554" w:name="S12"/>
            <w:bookmarkEnd w:id="554"/>
            <w:r>
              <w:rPr>
                <w:rFonts w:ascii="Times New Roman" w:hAnsi="Times New Roman"/>
                <w:position w:val="5"/>
                <w:sz w:val="13"/>
                <w:sz w:val="16"/>
              </w:rPr>
              <w:t>2</w:t>
            </w:r>
          </w:p>
        </w:tc>
        <w:tc>
          <w:tcPr>
            <w:tcW w:type="dxa" w:w="996"/>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686"/>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6"/>
              </w:rPr>
            </w:pPr>
            <w:bookmarkStart w:id="555" w:name="S0139"/>
            <w:bookmarkStart w:id="556" w:name="SS13"/>
            <w:bookmarkStart w:id="557" w:name="S124"/>
            <w:bookmarkStart w:id="558" w:name="S123"/>
            <w:bookmarkEnd w:id="555"/>
            <w:bookmarkEnd w:id="556"/>
            <w:bookmarkEnd w:id="557"/>
            <w:bookmarkEnd w:id="558"/>
            <w:r>
              <w:rPr>
                <w:rFonts w:ascii="Times New Roman" w:hAnsi="Times New Roman"/>
                <w:sz w:val="16"/>
              </w:rPr>
              <w:t>Увеличение внутреннего диаметра за двойником</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6"/>
              </w:rPr>
            </w:pPr>
            <w:bookmarkStart w:id="559" w:name="S0140"/>
            <w:bookmarkStart w:id="560" w:name="SS14"/>
            <w:bookmarkStart w:id="561" w:name="S22"/>
            <w:bookmarkEnd w:id="559"/>
            <w:bookmarkEnd w:id="560"/>
            <w:bookmarkEnd w:id="561"/>
            <w:r>
              <w:rPr>
                <w:rFonts w:ascii="Times New Roman" w:hAnsi="Times New Roman"/>
                <w:sz w:val="16"/>
              </w:rPr>
              <w:t>Увеличение  внутреннего диаметра в  двойнике</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6"/>
              </w:rPr>
            </w:pPr>
            <w:bookmarkStart w:id="562" w:name="S0141"/>
            <w:bookmarkStart w:id="563" w:name="SS15"/>
            <w:bookmarkStart w:id="564" w:name="S32"/>
            <w:bookmarkEnd w:id="562"/>
            <w:bookmarkEnd w:id="563"/>
            <w:bookmarkEnd w:id="564"/>
            <w:r>
              <w:rPr>
                <w:rFonts w:ascii="Times New Roman" w:hAnsi="Times New Roman"/>
                <w:sz w:val="16"/>
              </w:rPr>
              <w:t>Увеличение наружного диаметра</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6"/>
              </w:rPr>
            </w:pPr>
            <w:bookmarkStart w:id="565" w:name="S0142"/>
            <w:bookmarkStart w:id="566" w:name="SS16"/>
            <w:bookmarkStart w:id="567" w:name="S21302"/>
            <w:bookmarkStart w:id="568" w:name="S42"/>
            <w:bookmarkEnd w:id="565"/>
            <w:bookmarkEnd w:id="566"/>
            <w:bookmarkEnd w:id="567"/>
            <w:bookmarkEnd w:id="568"/>
            <w:r>
              <w:rPr>
                <w:rFonts w:ascii="Times New Roman" w:hAnsi="Times New Roman"/>
                <w:sz w:val="16"/>
              </w:rPr>
              <w:t>Толщина стенки грубы</w:t>
            </w:r>
          </w:p>
        </w:tc>
        <w:tc>
          <w:tcPr>
            <w:tcW w:type="dxa" w:w="996"/>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686"/>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1122"/>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569" w:name="S52"/>
            <w:bookmarkStart w:id="570" w:name="SM191"/>
            <w:bookmarkStart w:id="571" w:name="S62"/>
            <w:bookmarkEnd w:id="569"/>
            <w:bookmarkEnd w:id="570"/>
            <w:bookmarkEnd w:id="571"/>
            <w:r>
              <w:rPr>
                <w:rFonts w:ascii="Times New Roman" w:hAnsi="Times New Roman"/>
                <w:sz w:val="16"/>
              </w:rPr>
              <w:t>1</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72" w:name="S523"/>
            <w:bookmarkStart w:id="573" w:name="SM193"/>
            <w:bookmarkEnd w:id="572"/>
            <w:bookmarkEnd w:id="573"/>
            <w:r>
              <w:rPr>
                <w:rFonts w:ascii="Times New Roman" w:hAnsi="Times New Roman"/>
                <w:sz w:val="16"/>
              </w:rPr>
              <w:t>Установки первичной переработки нефти АВТ-11, АВТ-12, АВТ-12/1, АВТ-12/1 М, АВТ-12/2, АВТ-12/3, АВТ-12/7 М, </w:t>
            </w:r>
            <w:bookmarkStart w:id="574" w:name="SS17"/>
            <w:bookmarkEnd w:id="574"/>
            <w:r>
              <w:rPr>
                <w:rFonts w:ascii="Times New Roman" w:hAnsi="Times New Roman"/>
                <w:sz w:val="16"/>
              </w:rPr>
              <w:t>AT</w:t>
            </w:r>
            <w:bookmarkStart w:id="575" w:name="SM192"/>
            <w:bookmarkStart w:id="576" w:name="S72"/>
            <w:bookmarkEnd w:id="575"/>
            <w:bookmarkEnd w:id="576"/>
            <w:r>
              <w:rPr>
                <w:rFonts w:ascii="Times New Roman" w:hAnsi="Times New Roman"/>
                <w:sz w:val="16"/>
              </w:rPr>
              <w:t>, AT-6</w:t>
            </w:r>
          </w:p>
        </w:tc>
        <w:tc>
          <w:tcPr>
            <w:tcW w:type="dxa" w:w="798"/>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77" w:name="S524"/>
            <w:bookmarkStart w:id="578" w:name="SM194"/>
            <w:bookmarkEnd w:id="577"/>
            <w:bookmarkEnd w:id="578"/>
            <w:r>
              <w:rPr>
                <w:rFonts w:ascii="Times New Roman" w:hAnsi="Times New Roman"/>
                <w:sz w:val="16"/>
              </w:rPr>
              <w:t>П-1;</w:t>
            </w:r>
          </w:p>
          <w:p>
            <w:pPr>
              <w:pStyle w:val="style21"/>
              <w:spacing w:after="0" w:before="0"/>
              <w:ind w:hanging="0" w:left="0" w:right="0"/>
              <w:contextualSpacing w:val="false"/>
              <w:rPr>
                <w:rFonts w:ascii="Times New Roman" w:hAnsi="Times New Roman"/>
                <w:sz w:val="16"/>
              </w:rPr>
            </w:pPr>
            <w:bookmarkStart w:id="579" w:name="S525"/>
            <w:bookmarkStart w:id="580" w:name="SM195"/>
            <w:bookmarkStart w:id="581" w:name="S826037"/>
            <w:bookmarkStart w:id="582" w:name="S826036"/>
            <w:bookmarkEnd w:id="579"/>
            <w:bookmarkEnd w:id="580"/>
            <w:bookmarkEnd w:id="581"/>
            <w:bookmarkEnd w:id="582"/>
            <w:r>
              <w:rPr>
                <w:rFonts w:ascii="Times New Roman" w:hAnsi="Times New Roman"/>
                <w:sz w:val="16"/>
              </w:rPr>
              <w:t>П-2</w:t>
            </w:r>
          </w:p>
        </w:tc>
        <w:tc>
          <w:tcPr>
            <w:tcW w:type="dxa" w:w="1382"/>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83" w:name="S526"/>
            <w:bookmarkStart w:id="584" w:name="SM196"/>
            <w:bookmarkStart w:id="585" w:name="S92"/>
            <w:bookmarkEnd w:id="583"/>
            <w:bookmarkEnd w:id="584"/>
            <w:bookmarkEnd w:id="585"/>
            <w:r>
              <w:rPr>
                <w:rFonts w:ascii="Times New Roman" w:hAnsi="Times New Roman"/>
                <w:sz w:val="16"/>
              </w:rPr>
              <w:t>Все экраны и потоки</w:t>
            </w:r>
          </w:p>
        </w:tc>
        <w:tc>
          <w:tcPr>
            <w:tcW w:type="dxa" w:w="607"/>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86" w:name="S527"/>
            <w:bookmarkStart w:id="587" w:name="SM197"/>
            <w:bookmarkStart w:id="588" w:name="SA2"/>
            <w:bookmarkEnd w:id="586"/>
            <w:bookmarkEnd w:id="587"/>
            <w:bookmarkEnd w:id="588"/>
            <w:r>
              <w:rPr>
                <w:rFonts w:ascii="Times New Roman" w:hAnsi="Times New Roman"/>
                <w:sz w:val="16"/>
              </w:rPr>
              <w:t>420</w:t>
            </w:r>
          </w:p>
        </w:tc>
        <w:tc>
          <w:tcPr>
            <w:tcW w:type="dxa" w:w="499"/>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89" w:name="S528"/>
            <w:bookmarkStart w:id="590" w:name="SM198"/>
            <w:bookmarkStart w:id="591" w:name="SB2"/>
            <w:bookmarkEnd w:id="589"/>
            <w:bookmarkEnd w:id="590"/>
            <w:bookmarkEnd w:id="591"/>
            <w:r>
              <w:rPr>
                <w:rFonts w:ascii="Times New Roman" w:hAnsi="Times New Roman"/>
                <w:sz w:val="16"/>
              </w:rPr>
              <w:t>29</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92" w:name="S529"/>
            <w:bookmarkStart w:id="593" w:name="SM199"/>
            <w:bookmarkStart w:id="594" w:name="SC2"/>
            <w:bookmarkEnd w:id="592"/>
            <w:bookmarkEnd w:id="593"/>
            <w:bookmarkEnd w:id="59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95" w:name="S5210"/>
            <w:bookmarkStart w:id="596" w:name="SM1100"/>
            <w:bookmarkStart w:id="597" w:name="SD2"/>
            <w:bookmarkEnd w:id="595"/>
            <w:bookmarkEnd w:id="596"/>
            <w:bookmarkEnd w:id="597"/>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98" w:name="S5211"/>
            <w:bookmarkStart w:id="599" w:name="SM1101"/>
            <w:bookmarkStart w:id="600" w:name="SD22"/>
            <w:bookmarkStart w:id="601" w:name="SD21"/>
            <w:bookmarkEnd w:id="598"/>
            <w:bookmarkEnd w:id="599"/>
            <w:bookmarkEnd w:id="600"/>
            <w:bookmarkEnd w:id="601"/>
            <w:r>
              <w:rPr>
                <w:rFonts w:ascii="Times New Roman" w:hAnsi="Times New Roman"/>
                <w:sz w:val="16"/>
              </w:rPr>
              <w:t>145</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02" w:name="S5212"/>
            <w:bookmarkStart w:id="603" w:name="SM1102"/>
            <w:bookmarkStart w:id="604" w:name="SE2"/>
            <w:bookmarkEnd w:id="602"/>
            <w:bookmarkEnd w:id="603"/>
            <w:bookmarkEnd w:id="604"/>
            <w:r>
              <w:rPr>
                <w:rFonts w:ascii="Times New Roman" w:hAnsi="Times New Roman"/>
                <w:sz w:val="16"/>
              </w:rPr>
              <w:t>146</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05" w:name="S5213"/>
            <w:bookmarkStart w:id="606" w:name="SM1103"/>
            <w:bookmarkStart w:id="607" w:name="SF2"/>
            <w:bookmarkEnd w:id="605"/>
            <w:bookmarkEnd w:id="606"/>
            <w:bookmarkEnd w:id="607"/>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08" w:name="S5214"/>
            <w:bookmarkStart w:id="609" w:name="SM1104"/>
            <w:bookmarkStart w:id="610" w:name="SG2"/>
            <w:bookmarkEnd w:id="608"/>
            <w:bookmarkEnd w:id="609"/>
            <w:bookmarkEnd w:id="610"/>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11" w:name="S5215"/>
            <w:bookmarkStart w:id="612" w:name="SM1105"/>
            <w:bookmarkStart w:id="613" w:name="S724"/>
            <w:bookmarkStart w:id="614" w:name="S723"/>
            <w:bookmarkEnd w:id="611"/>
            <w:bookmarkEnd w:id="612"/>
            <w:bookmarkEnd w:id="613"/>
            <w:bookmarkEnd w:id="614"/>
            <w:r>
              <w:rPr>
                <w:rFonts w:ascii="Times New Roman" w:hAnsi="Times New Roman"/>
                <w:sz w:val="16"/>
              </w:rPr>
              <w:t>15Х5М</w:t>
            </w:r>
          </w:p>
        </w:tc>
        <w:tc>
          <w:tcPr>
            <w:tcW w:type="dxa" w:w="686"/>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615" w:name="S5216"/>
            <w:bookmarkStart w:id="616" w:name="SM1106"/>
            <w:bookmarkStart w:id="617" w:name="SH2"/>
            <w:bookmarkEnd w:id="615"/>
            <w:bookmarkEnd w:id="616"/>
            <w:bookmarkEnd w:id="617"/>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18" w:name="S5217"/>
            <w:bookmarkStart w:id="619" w:name="SM1107"/>
            <w:bookmarkStart w:id="620" w:name="S21303"/>
            <w:bookmarkStart w:id="621" w:name="SB22"/>
            <w:bookmarkStart w:id="622" w:name="SB21"/>
            <w:bookmarkEnd w:id="618"/>
            <w:bookmarkEnd w:id="619"/>
            <w:bookmarkEnd w:id="620"/>
            <w:bookmarkEnd w:id="621"/>
            <w:bookmarkEnd w:id="622"/>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607"/>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499"/>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23" w:name="S5218"/>
            <w:bookmarkStart w:id="624" w:name="SM1108"/>
            <w:bookmarkStart w:id="625" w:name="SC24"/>
            <w:bookmarkStart w:id="626" w:name="SC23"/>
            <w:bookmarkEnd w:id="623"/>
            <w:bookmarkEnd w:id="624"/>
            <w:bookmarkEnd w:id="625"/>
            <w:bookmarkEnd w:id="626"/>
            <w:r>
              <w:rPr>
                <w:rFonts w:ascii="Times New Roman" w:hAnsi="Times New Roman"/>
                <w:sz w:val="16"/>
              </w:rPr>
              <w:t>Сталь 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27" w:name="S5219"/>
            <w:bookmarkStart w:id="628" w:name="SM1109"/>
            <w:bookmarkStart w:id="629" w:name="SD24"/>
            <w:bookmarkStart w:id="630" w:name="SD23"/>
            <w:bookmarkEnd w:id="627"/>
            <w:bookmarkEnd w:id="628"/>
            <w:bookmarkEnd w:id="629"/>
            <w:bookmarkEnd w:id="630"/>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31" w:name="S5220"/>
            <w:bookmarkStart w:id="632" w:name="SM1110"/>
            <w:bookmarkStart w:id="633" w:name="SD26"/>
            <w:bookmarkStart w:id="634" w:name="SD25"/>
            <w:bookmarkEnd w:id="631"/>
            <w:bookmarkEnd w:id="632"/>
            <w:bookmarkEnd w:id="633"/>
            <w:bookmarkEnd w:id="634"/>
            <w:r>
              <w:rPr>
                <w:rFonts w:ascii="Times New Roman" w:hAnsi="Times New Roman"/>
                <w:sz w:val="16"/>
              </w:rPr>
              <w:t>145</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35" w:name="S5221"/>
            <w:bookmarkStart w:id="636" w:name="SM1111"/>
            <w:bookmarkStart w:id="637" w:name="SE24"/>
            <w:bookmarkStart w:id="638" w:name="SE23"/>
            <w:bookmarkEnd w:id="635"/>
            <w:bookmarkEnd w:id="636"/>
            <w:bookmarkEnd w:id="637"/>
            <w:bookmarkEnd w:id="638"/>
            <w:r>
              <w:rPr>
                <w:rFonts w:ascii="Times New Roman" w:hAnsi="Times New Roman"/>
                <w:sz w:val="16"/>
              </w:rPr>
              <w:t>146</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39" w:name="S5222"/>
            <w:bookmarkStart w:id="640" w:name="SM1112"/>
            <w:bookmarkStart w:id="641" w:name="SF228"/>
            <w:bookmarkStart w:id="642" w:name="SF227"/>
            <w:bookmarkEnd w:id="639"/>
            <w:bookmarkEnd w:id="640"/>
            <w:bookmarkEnd w:id="641"/>
            <w:bookmarkEnd w:id="642"/>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3" w:name="S5223"/>
            <w:bookmarkStart w:id="644" w:name="SM1113"/>
            <w:bookmarkStart w:id="645" w:name="SG244"/>
            <w:bookmarkStart w:id="646" w:name="SG243"/>
            <w:bookmarkEnd w:id="643"/>
            <w:bookmarkEnd w:id="644"/>
            <w:bookmarkEnd w:id="645"/>
            <w:bookmarkEnd w:id="646"/>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7" w:name="S5224"/>
            <w:bookmarkStart w:id="648" w:name="SM1114"/>
            <w:bookmarkStart w:id="649" w:name="SH226"/>
            <w:bookmarkStart w:id="650" w:name="SH225"/>
            <w:bookmarkEnd w:id="647"/>
            <w:bookmarkEnd w:id="648"/>
            <w:bookmarkEnd w:id="649"/>
            <w:bookmarkEnd w:id="650"/>
            <w:r>
              <w:rPr>
                <w:rFonts w:ascii="Times New Roman" w:hAnsi="Times New Roman"/>
                <w:sz w:val="16"/>
              </w:rPr>
              <w:t>Сталь 10</w:t>
            </w:r>
          </w:p>
        </w:tc>
        <w:tc>
          <w:tcPr>
            <w:tcW w:type="dxa" w:w="686"/>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51" w:name="S5225"/>
            <w:bookmarkStart w:id="652" w:name="SM1115"/>
            <w:bookmarkStart w:id="653" w:name="S21304"/>
            <w:bookmarkStart w:id="654" w:name="SB24"/>
            <w:bookmarkStart w:id="655" w:name="SB23"/>
            <w:bookmarkEnd w:id="651"/>
            <w:bookmarkEnd w:id="652"/>
            <w:bookmarkEnd w:id="653"/>
            <w:bookmarkEnd w:id="654"/>
            <w:bookmarkEnd w:id="655"/>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607"/>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499"/>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56" w:name="S5226"/>
            <w:bookmarkStart w:id="657" w:name="SM1116"/>
            <w:bookmarkStart w:id="658" w:name="SC26"/>
            <w:bookmarkStart w:id="659" w:name="SC25"/>
            <w:bookmarkEnd w:id="656"/>
            <w:bookmarkEnd w:id="657"/>
            <w:bookmarkEnd w:id="658"/>
            <w:bookmarkEnd w:id="659"/>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60" w:name="S5227"/>
            <w:bookmarkStart w:id="661" w:name="SM1117"/>
            <w:bookmarkStart w:id="662" w:name="SD28"/>
            <w:bookmarkStart w:id="663" w:name="SD27"/>
            <w:bookmarkEnd w:id="660"/>
            <w:bookmarkEnd w:id="661"/>
            <w:bookmarkEnd w:id="662"/>
            <w:bookmarkEnd w:id="663"/>
            <w:r>
              <w:rPr>
                <w:rFonts w:ascii="Times New Roman" w:hAnsi="Times New Roman"/>
                <w:sz w:val="16"/>
              </w:rPr>
              <w:t>127x8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64" w:name="S5228"/>
            <w:bookmarkStart w:id="665" w:name="SM1118"/>
            <w:bookmarkStart w:id="666" w:name="SD210"/>
            <w:bookmarkStart w:id="667" w:name="SD29"/>
            <w:bookmarkEnd w:id="664"/>
            <w:bookmarkEnd w:id="665"/>
            <w:bookmarkEnd w:id="666"/>
            <w:bookmarkEnd w:id="667"/>
            <w:r>
              <w:rPr>
                <w:rFonts w:ascii="Times New Roman" w:hAnsi="Times New Roman"/>
                <w:sz w:val="16"/>
              </w:rPr>
              <w:t>120</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68" w:name="S5229"/>
            <w:bookmarkStart w:id="669" w:name="SM1119"/>
            <w:bookmarkStart w:id="670" w:name="SE26"/>
            <w:bookmarkStart w:id="671" w:name="SE25"/>
            <w:bookmarkEnd w:id="668"/>
            <w:bookmarkEnd w:id="669"/>
            <w:bookmarkEnd w:id="670"/>
            <w:bookmarkEnd w:id="671"/>
            <w:r>
              <w:rPr>
                <w:rFonts w:ascii="Times New Roman" w:hAnsi="Times New Roman"/>
                <w:sz w:val="16"/>
              </w:rPr>
              <w:t>121</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72" w:name="S5230"/>
            <w:bookmarkStart w:id="673" w:name="SM1120"/>
            <w:bookmarkStart w:id="674" w:name="SF230"/>
            <w:bookmarkStart w:id="675" w:name="SF229"/>
            <w:bookmarkEnd w:id="672"/>
            <w:bookmarkEnd w:id="673"/>
            <w:bookmarkEnd w:id="674"/>
            <w:bookmarkEnd w:id="675"/>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76" w:name="S5231"/>
            <w:bookmarkStart w:id="677" w:name="SM1121"/>
            <w:bookmarkStart w:id="678" w:name="SG246"/>
            <w:bookmarkStart w:id="679" w:name="SG245"/>
            <w:bookmarkEnd w:id="676"/>
            <w:bookmarkEnd w:id="677"/>
            <w:bookmarkEnd w:id="678"/>
            <w:bookmarkEnd w:id="679"/>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80" w:name="S5232"/>
            <w:bookmarkStart w:id="681" w:name="SM1122"/>
            <w:bookmarkStart w:id="682" w:name="SH228"/>
            <w:bookmarkStart w:id="683" w:name="SH227"/>
            <w:bookmarkEnd w:id="680"/>
            <w:bookmarkEnd w:id="681"/>
            <w:bookmarkEnd w:id="682"/>
            <w:bookmarkEnd w:id="683"/>
            <w:r>
              <w:rPr>
                <w:rFonts w:ascii="Times New Roman" w:hAnsi="Times New Roman"/>
                <w:sz w:val="16"/>
              </w:rPr>
              <w:t>15Х5М</w:t>
            </w:r>
          </w:p>
        </w:tc>
        <w:tc>
          <w:tcPr>
            <w:tcW w:type="dxa" w:w="686"/>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84" w:name="S5233"/>
            <w:bookmarkStart w:id="685" w:name="SM1123"/>
            <w:bookmarkStart w:id="686" w:name="S21305"/>
            <w:bookmarkStart w:id="687" w:name="SB26"/>
            <w:bookmarkStart w:id="688" w:name="SB25"/>
            <w:bookmarkEnd w:id="684"/>
            <w:bookmarkEnd w:id="685"/>
            <w:bookmarkEnd w:id="686"/>
            <w:bookmarkEnd w:id="687"/>
            <w:bookmarkEnd w:id="688"/>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607"/>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499"/>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89" w:name="S5234"/>
            <w:bookmarkStart w:id="690" w:name="SM1124"/>
            <w:bookmarkStart w:id="691" w:name="SC28"/>
            <w:bookmarkStart w:id="692" w:name="SC27"/>
            <w:bookmarkEnd w:id="689"/>
            <w:bookmarkEnd w:id="690"/>
            <w:bookmarkEnd w:id="691"/>
            <w:bookmarkEnd w:id="692"/>
            <w:r>
              <w:rPr>
                <w:rFonts w:ascii="Times New Roman" w:hAnsi="Times New Roman"/>
                <w:sz w:val="16"/>
              </w:rPr>
              <w:t>Сталь 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93" w:name="S5235"/>
            <w:bookmarkStart w:id="694" w:name="SM1125"/>
            <w:bookmarkStart w:id="695" w:name="SD212"/>
            <w:bookmarkStart w:id="696" w:name="SD211"/>
            <w:bookmarkEnd w:id="693"/>
            <w:bookmarkEnd w:id="694"/>
            <w:bookmarkEnd w:id="695"/>
            <w:bookmarkEnd w:id="696"/>
            <w:r>
              <w:rPr>
                <w:rFonts w:ascii="Times New Roman" w:hAnsi="Times New Roman"/>
                <w:sz w:val="16"/>
              </w:rPr>
              <w:t>127x8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97" w:name="S5236"/>
            <w:bookmarkStart w:id="698" w:name="SM1126"/>
            <w:bookmarkStart w:id="699" w:name="SD214"/>
            <w:bookmarkStart w:id="700" w:name="SD213"/>
            <w:bookmarkEnd w:id="697"/>
            <w:bookmarkEnd w:id="698"/>
            <w:bookmarkEnd w:id="699"/>
            <w:bookmarkEnd w:id="700"/>
            <w:r>
              <w:rPr>
                <w:rFonts w:ascii="Times New Roman" w:hAnsi="Times New Roman"/>
                <w:sz w:val="16"/>
              </w:rPr>
              <w:t>120</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1" w:name="S5237"/>
            <w:bookmarkStart w:id="702" w:name="SM1127"/>
            <w:bookmarkStart w:id="703" w:name="SE28"/>
            <w:bookmarkStart w:id="704" w:name="SE27"/>
            <w:bookmarkEnd w:id="701"/>
            <w:bookmarkEnd w:id="702"/>
            <w:bookmarkEnd w:id="703"/>
            <w:bookmarkEnd w:id="704"/>
            <w:r>
              <w:rPr>
                <w:rFonts w:ascii="Times New Roman" w:hAnsi="Times New Roman"/>
                <w:sz w:val="16"/>
              </w:rPr>
              <w:t>121</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5" w:name="S5238"/>
            <w:bookmarkStart w:id="706" w:name="SM1128"/>
            <w:bookmarkStart w:id="707" w:name="SF232"/>
            <w:bookmarkStart w:id="708" w:name="SF231"/>
            <w:bookmarkEnd w:id="705"/>
            <w:bookmarkEnd w:id="706"/>
            <w:bookmarkEnd w:id="707"/>
            <w:bookmarkEnd w:id="708"/>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9" w:name="S5239"/>
            <w:bookmarkStart w:id="710" w:name="SM1129"/>
            <w:bookmarkStart w:id="711" w:name="SG248"/>
            <w:bookmarkStart w:id="712" w:name="SG247"/>
            <w:bookmarkEnd w:id="709"/>
            <w:bookmarkEnd w:id="710"/>
            <w:bookmarkEnd w:id="711"/>
            <w:bookmarkEnd w:id="712"/>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13" w:name="S5240"/>
            <w:bookmarkStart w:id="714" w:name="SM1130"/>
            <w:bookmarkStart w:id="715" w:name="SH230"/>
            <w:bookmarkStart w:id="716" w:name="SH229"/>
            <w:bookmarkEnd w:id="713"/>
            <w:bookmarkEnd w:id="714"/>
            <w:bookmarkEnd w:id="715"/>
            <w:bookmarkEnd w:id="716"/>
            <w:r>
              <w:rPr>
                <w:rFonts w:ascii="Times New Roman" w:hAnsi="Times New Roman"/>
                <w:sz w:val="16"/>
              </w:rPr>
              <w:t>Сталь 10</w:t>
            </w:r>
          </w:p>
        </w:tc>
        <w:tc>
          <w:tcPr>
            <w:tcW w:type="dxa" w:w="686"/>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17" w:name="S5241"/>
            <w:bookmarkStart w:id="718" w:name="SM1131"/>
            <w:bookmarkStart w:id="719" w:name="S21306"/>
            <w:bookmarkStart w:id="720" w:name="SB28"/>
            <w:bookmarkStart w:id="721" w:name="SB27"/>
            <w:bookmarkEnd w:id="717"/>
            <w:bookmarkEnd w:id="718"/>
            <w:bookmarkEnd w:id="719"/>
            <w:bookmarkEnd w:id="720"/>
            <w:bookmarkEnd w:id="721"/>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607"/>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499"/>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22" w:name="S5242"/>
            <w:bookmarkStart w:id="723" w:name="SM1132"/>
            <w:bookmarkStart w:id="724" w:name="SC210"/>
            <w:bookmarkStart w:id="725" w:name="SC29"/>
            <w:bookmarkEnd w:id="722"/>
            <w:bookmarkEnd w:id="723"/>
            <w:bookmarkEnd w:id="724"/>
            <w:bookmarkEnd w:id="72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26" w:name="S5243"/>
            <w:bookmarkStart w:id="727" w:name="SM1133"/>
            <w:bookmarkStart w:id="728" w:name="SD216"/>
            <w:bookmarkStart w:id="729" w:name="SD215"/>
            <w:bookmarkEnd w:id="726"/>
            <w:bookmarkEnd w:id="727"/>
            <w:bookmarkEnd w:id="728"/>
            <w:bookmarkEnd w:id="729"/>
            <w:r>
              <w:rPr>
                <w:rFonts w:ascii="Times New Roman" w:hAnsi="Times New Roman"/>
                <w:sz w:val="16"/>
              </w:rPr>
              <w:t>102x6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30" w:name="S5244"/>
            <w:bookmarkStart w:id="731" w:name="SM1134"/>
            <w:bookmarkStart w:id="732" w:name="SD218"/>
            <w:bookmarkStart w:id="733" w:name="SD217"/>
            <w:bookmarkEnd w:id="730"/>
            <w:bookmarkEnd w:id="731"/>
            <w:bookmarkEnd w:id="732"/>
            <w:bookmarkEnd w:id="733"/>
            <w:r>
              <w:rPr>
                <w:rFonts w:ascii="Times New Roman" w:hAnsi="Times New Roman"/>
                <w:sz w:val="16"/>
              </w:rPr>
              <w:t>96</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34" w:name="S5245"/>
            <w:bookmarkStart w:id="735" w:name="SM1135"/>
            <w:bookmarkStart w:id="736" w:name="SE210"/>
            <w:bookmarkStart w:id="737" w:name="SE29"/>
            <w:bookmarkEnd w:id="734"/>
            <w:bookmarkEnd w:id="735"/>
            <w:bookmarkEnd w:id="736"/>
            <w:bookmarkEnd w:id="737"/>
            <w:r>
              <w:rPr>
                <w:rFonts w:ascii="Times New Roman" w:hAnsi="Times New Roman"/>
                <w:sz w:val="16"/>
              </w:rPr>
              <w:t>97</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38" w:name="S5246"/>
            <w:bookmarkStart w:id="739" w:name="SM1136"/>
            <w:bookmarkStart w:id="740" w:name="SF234"/>
            <w:bookmarkStart w:id="741" w:name="SF233"/>
            <w:bookmarkEnd w:id="738"/>
            <w:bookmarkEnd w:id="739"/>
            <w:bookmarkEnd w:id="740"/>
            <w:bookmarkEnd w:id="741"/>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42" w:name="S5247"/>
            <w:bookmarkStart w:id="743" w:name="SM1137"/>
            <w:bookmarkStart w:id="744" w:name="SG250"/>
            <w:bookmarkStart w:id="745" w:name="SG249"/>
            <w:bookmarkEnd w:id="742"/>
            <w:bookmarkEnd w:id="743"/>
            <w:bookmarkEnd w:id="744"/>
            <w:bookmarkEnd w:id="745"/>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46" w:name="S5248"/>
            <w:bookmarkStart w:id="747" w:name="SM1138"/>
            <w:bookmarkStart w:id="748" w:name="SH232"/>
            <w:bookmarkStart w:id="749" w:name="SH231"/>
            <w:bookmarkEnd w:id="746"/>
            <w:bookmarkEnd w:id="747"/>
            <w:bookmarkEnd w:id="748"/>
            <w:bookmarkEnd w:id="749"/>
            <w:r>
              <w:rPr>
                <w:rFonts w:ascii="Times New Roman" w:hAnsi="Times New Roman"/>
                <w:sz w:val="16"/>
              </w:rPr>
              <w:t>15Х5М</w:t>
            </w:r>
          </w:p>
        </w:tc>
        <w:tc>
          <w:tcPr>
            <w:tcW w:type="dxa" w:w="686"/>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50" w:name="S5249"/>
            <w:bookmarkStart w:id="751" w:name="SM1139"/>
            <w:bookmarkStart w:id="752" w:name="S21307"/>
            <w:bookmarkStart w:id="753" w:name="SB210"/>
            <w:bookmarkStart w:id="754" w:name="SB29"/>
            <w:bookmarkEnd w:id="750"/>
            <w:bookmarkEnd w:id="751"/>
            <w:bookmarkEnd w:id="752"/>
            <w:bookmarkEnd w:id="753"/>
            <w:bookmarkEnd w:id="754"/>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607"/>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499"/>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55" w:name="S5250"/>
            <w:bookmarkStart w:id="756" w:name="SM1140"/>
            <w:bookmarkStart w:id="757" w:name="SC212"/>
            <w:bookmarkStart w:id="758" w:name="SC211"/>
            <w:bookmarkEnd w:id="755"/>
            <w:bookmarkEnd w:id="756"/>
            <w:bookmarkEnd w:id="757"/>
            <w:bookmarkEnd w:id="758"/>
            <w:r>
              <w:rPr>
                <w:rFonts w:ascii="Times New Roman" w:hAnsi="Times New Roman"/>
                <w:sz w:val="16"/>
              </w:rPr>
              <w:t>Сталь 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59" w:name="S5251"/>
            <w:bookmarkStart w:id="760" w:name="SM1141"/>
            <w:bookmarkStart w:id="761" w:name="SD220"/>
            <w:bookmarkStart w:id="762" w:name="SD219"/>
            <w:bookmarkEnd w:id="759"/>
            <w:bookmarkEnd w:id="760"/>
            <w:bookmarkEnd w:id="761"/>
            <w:bookmarkEnd w:id="762"/>
            <w:r>
              <w:rPr>
                <w:rFonts w:ascii="Times New Roman" w:hAnsi="Times New Roman"/>
                <w:sz w:val="16"/>
              </w:rPr>
              <w:t>102х6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63" w:name="S5252"/>
            <w:bookmarkStart w:id="764" w:name="SM1142"/>
            <w:bookmarkStart w:id="765" w:name="SD222"/>
            <w:bookmarkStart w:id="766" w:name="SD221"/>
            <w:bookmarkEnd w:id="763"/>
            <w:bookmarkEnd w:id="764"/>
            <w:bookmarkEnd w:id="765"/>
            <w:bookmarkEnd w:id="766"/>
            <w:r>
              <w:rPr>
                <w:rFonts w:ascii="Times New Roman" w:hAnsi="Times New Roman"/>
                <w:sz w:val="16"/>
              </w:rPr>
              <w:t>96</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67" w:name="S5253"/>
            <w:bookmarkStart w:id="768" w:name="SM1143"/>
            <w:bookmarkStart w:id="769" w:name="SE212"/>
            <w:bookmarkStart w:id="770" w:name="SE211"/>
            <w:bookmarkEnd w:id="767"/>
            <w:bookmarkEnd w:id="768"/>
            <w:bookmarkEnd w:id="769"/>
            <w:bookmarkEnd w:id="770"/>
            <w:r>
              <w:rPr>
                <w:rFonts w:ascii="Times New Roman" w:hAnsi="Times New Roman"/>
                <w:sz w:val="16"/>
              </w:rPr>
              <w:t>97</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1" w:name="S5254"/>
            <w:bookmarkStart w:id="772" w:name="SM1144"/>
            <w:bookmarkStart w:id="773" w:name="SF236"/>
            <w:bookmarkStart w:id="774" w:name="SF235"/>
            <w:bookmarkEnd w:id="771"/>
            <w:bookmarkEnd w:id="772"/>
            <w:bookmarkEnd w:id="773"/>
            <w:bookmarkEnd w:id="774"/>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5" w:name="S5255"/>
            <w:bookmarkStart w:id="776" w:name="SM1145"/>
            <w:bookmarkStart w:id="777" w:name="SG252"/>
            <w:bookmarkStart w:id="778" w:name="SG251"/>
            <w:bookmarkEnd w:id="775"/>
            <w:bookmarkEnd w:id="776"/>
            <w:bookmarkEnd w:id="777"/>
            <w:bookmarkEnd w:id="778"/>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9" w:name="S5256"/>
            <w:bookmarkStart w:id="780" w:name="SM1146"/>
            <w:bookmarkStart w:id="781" w:name="SH234"/>
            <w:bookmarkStart w:id="782" w:name="SH233"/>
            <w:bookmarkEnd w:id="779"/>
            <w:bookmarkEnd w:id="780"/>
            <w:bookmarkEnd w:id="781"/>
            <w:bookmarkEnd w:id="782"/>
            <w:r>
              <w:rPr>
                <w:rFonts w:ascii="Times New Roman" w:hAnsi="Times New Roman"/>
                <w:sz w:val="16"/>
              </w:rPr>
              <w:t>Сталь 10</w:t>
            </w:r>
          </w:p>
        </w:tc>
        <w:tc>
          <w:tcPr>
            <w:tcW w:type="dxa" w:w="686"/>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3" w:name="S5257"/>
            <w:bookmarkStart w:id="784" w:name="SM1147"/>
            <w:bookmarkStart w:id="785" w:name="S21308"/>
            <w:bookmarkStart w:id="786" w:name="SB212"/>
            <w:bookmarkStart w:id="787" w:name="SB211"/>
            <w:bookmarkEnd w:id="783"/>
            <w:bookmarkEnd w:id="784"/>
            <w:bookmarkEnd w:id="785"/>
            <w:bookmarkEnd w:id="786"/>
            <w:bookmarkEnd w:id="787"/>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607"/>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499"/>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8" w:name="S5258"/>
            <w:bookmarkStart w:id="789" w:name="SM1148"/>
            <w:bookmarkStart w:id="790" w:name="SC214"/>
            <w:bookmarkStart w:id="791" w:name="SC213"/>
            <w:bookmarkEnd w:id="788"/>
            <w:bookmarkEnd w:id="789"/>
            <w:bookmarkEnd w:id="790"/>
            <w:bookmarkEnd w:id="79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92" w:name="S5259"/>
            <w:bookmarkStart w:id="793" w:name="SM1149"/>
            <w:bookmarkStart w:id="794" w:name="SD224"/>
            <w:bookmarkStart w:id="795" w:name="SD223"/>
            <w:bookmarkEnd w:id="792"/>
            <w:bookmarkEnd w:id="793"/>
            <w:bookmarkEnd w:id="794"/>
            <w:bookmarkEnd w:id="795"/>
            <w:r>
              <w:rPr>
                <w:rFonts w:ascii="Times New Roman" w:hAnsi="Times New Roman"/>
                <w:sz w:val="16"/>
              </w:rPr>
              <w:t>89x6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96" w:name="S5260"/>
            <w:bookmarkStart w:id="797" w:name="SM1150"/>
            <w:bookmarkStart w:id="798" w:name="SD226"/>
            <w:bookmarkStart w:id="799" w:name="SD225"/>
            <w:bookmarkEnd w:id="796"/>
            <w:bookmarkEnd w:id="797"/>
            <w:bookmarkEnd w:id="798"/>
            <w:bookmarkEnd w:id="799"/>
            <w:r>
              <w:rPr>
                <w:rFonts w:ascii="Times New Roman" w:hAnsi="Times New Roman"/>
                <w:sz w:val="16"/>
              </w:rPr>
              <w:t>83</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00" w:name="S5261"/>
            <w:bookmarkStart w:id="801" w:name="SM1151"/>
            <w:bookmarkStart w:id="802" w:name="SE214"/>
            <w:bookmarkStart w:id="803" w:name="SE213"/>
            <w:bookmarkEnd w:id="800"/>
            <w:bookmarkEnd w:id="801"/>
            <w:bookmarkEnd w:id="802"/>
            <w:bookmarkEnd w:id="803"/>
            <w:r>
              <w:rPr>
                <w:rFonts w:ascii="Times New Roman" w:hAnsi="Times New Roman"/>
                <w:sz w:val="16"/>
              </w:rPr>
              <w:t>84</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04" w:name="S5262"/>
            <w:bookmarkStart w:id="805" w:name="SM1152"/>
            <w:bookmarkStart w:id="806" w:name="SF238"/>
            <w:bookmarkStart w:id="807" w:name="SF237"/>
            <w:bookmarkEnd w:id="804"/>
            <w:bookmarkEnd w:id="805"/>
            <w:bookmarkEnd w:id="806"/>
            <w:bookmarkEnd w:id="807"/>
            <w:r>
              <w:rPr>
                <w:rFonts w:ascii="Times New Roman" w:hAnsi="Times New Roman"/>
                <w:sz w:val="16"/>
              </w:rPr>
              <w:t>92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08" w:name="S5263"/>
            <w:bookmarkStart w:id="809" w:name="SM1153"/>
            <w:bookmarkStart w:id="810" w:name="SG254"/>
            <w:bookmarkStart w:id="811" w:name="SG253"/>
            <w:bookmarkEnd w:id="808"/>
            <w:bookmarkEnd w:id="809"/>
            <w:bookmarkEnd w:id="810"/>
            <w:bookmarkEnd w:id="811"/>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12" w:name="S5264"/>
            <w:bookmarkStart w:id="813" w:name="SM1154"/>
            <w:bookmarkStart w:id="814" w:name="SH236"/>
            <w:bookmarkStart w:id="815" w:name="SH235"/>
            <w:bookmarkEnd w:id="812"/>
            <w:bookmarkEnd w:id="813"/>
            <w:bookmarkEnd w:id="814"/>
            <w:bookmarkEnd w:id="815"/>
            <w:r>
              <w:rPr>
                <w:rFonts w:ascii="Times New Roman" w:hAnsi="Times New Roman"/>
                <w:sz w:val="16"/>
              </w:rPr>
              <w:t>15Х5М</w:t>
            </w:r>
          </w:p>
        </w:tc>
        <w:tc>
          <w:tcPr>
            <w:tcW w:type="dxa" w:w="686"/>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16" w:name="S5265"/>
            <w:bookmarkStart w:id="817" w:name="SM1155"/>
            <w:bookmarkStart w:id="818" w:name="S21309"/>
            <w:bookmarkStart w:id="819" w:name="SI2"/>
            <w:bookmarkEnd w:id="816"/>
            <w:bookmarkEnd w:id="817"/>
            <w:bookmarkEnd w:id="818"/>
            <w:bookmarkEnd w:id="819"/>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607"/>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499"/>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20" w:name="S5266"/>
            <w:bookmarkStart w:id="821" w:name="SM1156"/>
            <w:bookmarkStart w:id="822" w:name="SJ2"/>
            <w:bookmarkEnd w:id="820"/>
            <w:bookmarkEnd w:id="821"/>
            <w:bookmarkEnd w:id="822"/>
            <w:r>
              <w:rPr>
                <w:rFonts w:ascii="Times New Roman" w:hAnsi="Times New Roman"/>
                <w:sz w:val="16"/>
              </w:rPr>
              <w:t>Сталь 10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23" w:name="S5267"/>
            <w:bookmarkStart w:id="824" w:name="SM1157"/>
            <w:bookmarkStart w:id="825" w:name="S126"/>
            <w:bookmarkStart w:id="826" w:name="S125"/>
            <w:bookmarkEnd w:id="823"/>
            <w:bookmarkEnd w:id="824"/>
            <w:bookmarkEnd w:id="825"/>
            <w:bookmarkEnd w:id="826"/>
            <w:r>
              <w:rPr>
                <w:rFonts w:ascii="Times New Roman" w:hAnsi="Times New Roman"/>
                <w:sz w:val="16"/>
              </w:rPr>
              <w:t>89x6</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27" w:name="S5268"/>
            <w:bookmarkStart w:id="828" w:name="SM1158"/>
            <w:bookmarkStart w:id="829" w:name="S128"/>
            <w:bookmarkStart w:id="830" w:name="S127"/>
            <w:bookmarkEnd w:id="827"/>
            <w:bookmarkEnd w:id="828"/>
            <w:bookmarkEnd w:id="829"/>
            <w:bookmarkEnd w:id="830"/>
            <w:r>
              <w:rPr>
                <w:rFonts w:ascii="Times New Roman" w:hAnsi="Times New Roman"/>
                <w:sz w:val="16"/>
              </w:rPr>
              <w:t>83</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31" w:name="S5269"/>
            <w:bookmarkStart w:id="832" w:name="SM1159"/>
            <w:bookmarkStart w:id="833" w:name="S224580"/>
            <w:bookmarkStart w:id="834" w:name="S224579"/>
            <w:bookmarkEnd w:id="831"/>
            <w:bookmarkEnd w:id="832"/>
            <w:bookmarkEnd w:id="833"/>
            <w:bookmarkEnd w:id="834"/>
            <w:r>
              <w:rPr>
                <w:rFonts w:ascii="Times New Roman" w:hAnsi="Times New Roman"/>
                <w:sz w:val="16"/>
              </w:rPr>
              <w:t>84</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35" w:name="S5270"/>
            <w:bookmarkStart w:id="836" w:name="SM1160"/>
            <w:bookmarkStart w:id="837" w:name="S322"/>
            <w:bookmarkStart w:id="838" w:name="S321"/>
            <w:bookmarkEnd w:id="835"/>
            <w:bookmarkEnd w:id="836"/>
            <w:bookmarkEnd w:id="837"/>
            <w:bookmarkEnd w:id="838"/>
            <w:r>
              <w:rPr>
                <w:rFonts w:ascii="Times New Roman" w:hAnsi="Times New Roman"/>
                <w:sz w:val="16"/>
              </w:rPr>
              <w:t>92</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39" w:name="S5271"/>
            <w:bookmarkStart w:id="840" w:name="SM1161"/>
            <w:bookmarkStart w:id="841" w:name="SK2"/>
            <w:bookmarkEnd w:id="839"/>
            <w:bookmarkEnd w:id="840"/>
            <w:bookmarkEnd w:id="841"/>
            <w:r>
              <w:rPr>
                <w:rFonts w:ascii="Times New Roman" w:hAnsi="Times New Roman"/>
                <w:sz w:val="16"/>
              </w:rPr>
              <w:t>3,0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42" w:name="S5272"/>
            <w:bookmarkStart w:id="843" w:name="SM1162"/>
            <w:bookmarkStart w:id="844" w:name="SL2"/>
            <w:bookmarkEnd w:id="842"/>
            <w:bookmarkEnd w:id="843"/>
            <w:bookmarkEnd w:id="844"/>
            <w:r>
              <w:rPr>
                <w:rFonts w:ascii="Times New Roman" w:hAnsi="Times New Roman"/>
                <w:sz w:val="16"/>
              </w:rPr>
              <w:t>Сталь 10</w:t>
            </w:r>
          </w:p>
        </w:tc>
        <w:tc>
          <w:tcPr>
            <w:tcW w:type="dxa" w:w="686"/>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45" w:name="S5273"/>
            <w:bookmarkStart w:id="846" w:name="SM1163"/>
            <w:bookmarkStart w:id="847" w:name="S21310"/>
            <w:bookmarkStart w:id="848" w:name="S4251"/>
            <w:bookmarkStart w:id="849" w:name="S4250"/>
            <w:bookmarkEnd w:id="845"/>
            <w:bookmarkEnd w:id="846"/>
            <w:bookmarkEnd w:id="847"/>
            <w:bookmarkEnd w:id="848"/>
            <w:bookmarkEnd w:id="849"/>
            <w:r>
              <w:rPr>
                <w:rFonts w:ascii="Times New Roman" w:hAnsi="Times New Roman"/>
                <w:sz w:val="16"/>
              </w:rPr>
              <w:t>4,0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850" w:name="S5274"/>
            <w:bookmarkStart w:id="851" w:name="SM1164"/>
            <w:bookmarkStart w:id="852" w:name="S624"/>
            <w:bookmarkStart w:id="853" w:name="S623"/>
            <w:bookmarkEnd w:id="850"/>
            <w:bookmarkEnd w:id="851"/>
            <w:bookmarkEnd w:id="852"/>
            <w:bookmarkEnd w:id="853"/>
            <w:r>
              <w:rPr>
                <w:rFonts w:ascii="Times New Roman" w:hAnsi="Times New Roman"/>
                <w:sz w:val="16"/>
              </w:rPr>
              <w:t>2</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54" w:name="S5275"/>
            <w:bookmarkStart w:id="855" w:name="SM1165"/>
            <w:bookmarkStart w:id="856" w:name="SM2"/>
            <w:bookmarkEnd w:id="854"/>
            <w:bookmarkEnd w:id="855"/>
            <w:bookmarkEnd w:id="856"/>
            <w:r>
              <w:rPr>
                <w:rFonts w:ascii="Times New Roman" w:hAnsi="Times New Roman"/>
                <w:sz w:val="16"/>
              </w:rPr>
              <w:t>АВТ-1, АВТ-2 (ПО «Пермнефтеоргсинтез»)</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57" w:name="S5276"/>
            <w:bookmarkStart w:id="858" w:name="SM1166"/>
            <w:bookmarkStart w:id="859" w:name="SN2"/>
            <w:bookmarkEnd w:id="857"/>
            <w:bookmarkEnd w:id="858"/>
            <w:bookmarkEnd w:id="859"/>
            <w:r>
              <w:rPr>
                <w:rFonts w:ascii="Times New Roman" w:hAnsi="Times New Roman"/>
                <w:sz w:val="16"/>
              </w:rPr>
              <w:t>П-2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60" w:name="S5277"/>
            <w:bookmarkStart w:id="861" w:name="SM1167"/>
            <w:bookmarkStart w:id="862" w:name="SO2140"/>
            <w:bookmarkStart w:id="863" w:name="SO2139"/>
            <w:bookmarkEnd w:id="860"/>
            <w:bookmarkEnd w:id="861"/>
            <w:bookmarkEnd w:id="862"/>
            <w:bookmarkEnd w:id="863"/>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64" w:name="S5278"/>
            <w:bookmarkStart w:id="865" w:name="SM1168"/>
            <w:bookmarkStart w:id="866" w:name="SP2"/>
            <w:bookmarkEnd w:id="864"/>
            <w:bookmarkEnd w:id="865"/>
            <w:bookmarkEnd w:id="866"/>
            <w:r>
              <w:rPr>
                <w:rFonts w:ascii="Times New Roman" w:hAnsi="Times New Roman"/>
                <w:sz w:val="16"/>
              </w:rPr>
              <w:t>420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67" w:name="S5279"/>
            <w:bookmarkStart w:id="868" w:name="SM1169"/>
            <w:bookmarkStart w:id="869" w:name="SB214"/>
            <w:bookmarkStart w:id="870" w:name="SB213"/>
            <w:bookmarkEnd w:id="867"/>
            <w:bookmarkEnd w:id="868"/>
            <w:bookmarkEnd w:id="869"/>
            <w:bookmarkEnd w:id="870"/>
            <w:r>
              <w:rPr>
                <w:rFonts w:ascii="Times New Roman" w:hAnsi="Times New Roman"/>
                <w:sz w:val="16"/>
              </w:rPr>
              <w:t>13</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1" w:name="S5280"/>
            <w:bookmarkStart w:id="872" w:name="SM1170"/>
            <w:bookmarkStart w:id="873" w:name="SC216"/>
            <w:bookmarkStart w:id="874" w:name="SC215"/>
            <w:bookmarkEnd w:id="871"/>
            <w:bookmarkEnd w:id="872"/>
            <w:bookmarkEnd w:id="873"/>
            <w:bookmarkEnd w:id="87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5" w:name="S5281"/>
            <w:bookmarkStart w:id="876" w:name="SM1171"/>
            <w:bookmarkStart w:id="877" w:name="SD228"/>
            <w:bookmarkStart w:id="878" w:name="SD227"/>
            <w:bookmarkEnd w:id="875"/>
            <w:bookmarkEnd w:id="876"/>
            <w:bookmarkEnd w:id="877"/>
            <w:bookmarkEnd w:id="878"/>
            <w:r>
              <w:rPr>
                <w:rFonts w:ascii="Times New Roman" w:hAnsi="Times New Roman"/>
                <w:sz w:val="16"/>
              </w:rPr>
              <w:t>219x10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9" w:name="S5282"/>
            <w:bookmarkStart w:id="880" w:name="SM1172"/>
            <w:bookmarkStart w:id="881" w:name="SD230"/>
            <w:bookmarkStart w:id="882" w:name="SD229"/>
            <w:bookmarkEnd w:id="879"/>
            <w:bookmarkEnd w:id="880"/>
            <w:bookmarkEnd w:id="881"/>
            <w:bookmarkEnd w:id="88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3" w:name="S5283"/>
            <w:bookmarkStart w:id="884" w:name="SM1173"/>
            <w:bookmarkStart w:id="885" w:name="SE216"/>
            <w:bookmarkStart w:id="886" w:name="SE215"/>
            <w:bookmarkEnd w:id="883"/>
            <w:bookmarkEnd w:id="884"/>
            <w:bookmarkEnd w:id="885"/>
            <w:bookmarkEnd w:id="88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7" w:name="S5284"/>
            <w:bookmarkStart w:id="888" w:name="SM1174"/>
            <w:bookmarkStart w:id="889" w:name="SF240"/>
            <w:bookmarkStart w:id="890" w:name="SF239"/>
            <w:bookmarkEnd w:id="887"/>
            <w:bookmarkEnd w:id="888"/>
            <w:bookmarkEnd w:id="889"/>
            <w:bookmarkEnd w:id="890"/>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91" w:name="S5285"/>
            <w:bookmarkStart w:id="892" w:name="SM1175"/>
            <w:bookmarkStart w:id="893" w:name="SG256"/>
            <w:bookmarkStart w:id="894" w:name="SG255"/>
            <w:bookmarkEnd w:id="891"/>
            <w:bookmarkEnd w:id="892"/>
            <w:bookmarkEnd w:id="893"/>
            <w:bookmarkEnd w:id="894"/>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95" w:name="S5286"/>
            <w:bookmarkStart w:id="896" w:name="SM1176"/>
            <w:bookmarkStart w:id="897" w:name="SM226"/>
            <w:bookmarkStart w:id="898" w:name="SM225"/>
            <w:bookmarkEnd w:id="895"/>
            <w:bookmarkEnd w:id="896"/>
            <w:bookmarkEnd w:id="897"/>
            <w:bookmarkEnd w:id="89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99" w:name="S5287"/>
            <w:bookmarkStart w:id="900" w:name="SM1177"/>
            <w:bookmarkStart w:id="901" w:name="SH238"/>
            <w:bookmarkStart w:id="902" w:name="SH237"/>
            <w:bookmarkEnd w:id="899"/>
            <w:bookmarkEnd w:id="900"/>
            <w:bookmarkEnd w:id="901"/>
            <w:bookmarkEnd w:id="902"/>
            <w:r>
              <w:rPr>
                <w:rFonts w:ascii="Times New Roman" w:hAnsi="Times New Roman"/>
                <w:sz w:val="16"/>
              </w:rPr>
              <w:t>219x11</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3" w:name="S5288"/>
            <w:bookmarkStart w:id="904" w:name="SM1178"/>
            <w:bookmarkStart w:id="905" w:name="S21311"/>
            <w:bookmarkStart w:id="906" w:name="SY13"/>
            <w:bookmarkStart w:id="907" w:name="SY12"/>
            <w:bookmarkEnd w:id="903"/>
            <w:bookmarkEnd w:id="904"/>
            <w:bookmarkEnd w:id="905"/>
            <w:bookmarkEnd w:id="906"/>
            <w:bookmarkEnd w:id="907"/>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08" w:name="S5289"/>
            <w:bookmarkStart w:id="909" w:name="SM1179"/>
            <w:bookmarkStart w:id="910" w:name="SQ2"/>
            <w:bookmarkEnd w:id="908"/>
            <w:bookmarkEnd w:id="909"/>
            <w:bookmarkEnd w:id="910"/>
            <w:r>
              <w:rPr>
                <w:rFonts w:ascii="Times New Roman" w:hAnsi="Times New Roman"/>
                <w:sz w:val="16"/>
              </w:rPr>
              <w:t>П-3</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11" w:name="S5290"/>
            <w:bookmarkStart w:id="912" w:name="SM1180"/>
            <w:bookmarkStart w:id="913" w:name="SZ113"/>
            <w:bookmarkStart w:id="914" w:name="SZ112"/>
            <w:bookmarkEnd w:id="911"/>
            <w:bookmarkEnd w:id="912"/>
            <w:bookmarkEnd w:id="913"/>
            <w:bookmarkEnd w:id="914"/>
            <w:r>
              <w:rPr>
                <w:rFonts w:ascii="Times New Roman" w:hAnsi="Times New Roman"/>
                <w:sz w:val="16"/>
              </w:rPr>
              <w:t>Конвекция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15" w:name="S5291"/>
            <w:bookmarkStart w:id="916" w:name="SM1181"/>
            <w:bookmarkStart w:id="917" w:name="S025058"/>
            <w:bookmarkStart w:id="918" w:name="S025057"/>
            <w:bookmarkEnd w:id="915"/>
            <w:bookmarkEnd w:id="916"/>
            <w:bookmarkEnd w:id="917"/>
            <w:bookmarkEnd w:id="918"/>
            <w:r>
              <w:rPr>
                <w:rFonts w:ascii="Times New Roman" w:hAnsi="Times New Roman"/>
                <w:sz w:val="16"/>
              </w:rPr>
              <w:t>370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19" w:name="S5292"/>
            <w:bookmarkStart w:id="920" w:name="SM1182"/>
            <w:bookmarkStart w:id="921" w:name="SI226"/>
            <w:bookmarkStart w:id="922" w:name="SI225"/>
            <w:bookmarkEnd w:id="919"/>
            <w:bookmarkEnd w:id="920"/>
            <w:bookmarkEnd w:id="921"/>
            <w:bookmarkEnd w:id="922"/>
            <w:r>
              <w:rPr>
                <w:rFonts w:ascii="Times New Roman" w:hAnsi="Times New Roman"/>
                <w:sz w:val="16"/>
              </w:rPr>
              <w:t>16</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23" w:name="S5293"/>
            <w:bookmarkStart w:id="924" w:name="SM1183"/>
            <w:bookmarkStart w:id="925" w:name="SJ254"/>
            <w:bookmarkStart w:id="926" w:name="SJ253"/>
            <w:bookmarkEnd w:id="923"/>
            <w:bookmarkEnd w:id="924"/>
            <w:bookmarkEnd w:id="925"/>
            <w:bookmarkEnd w:id="926"/>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27" w:name="S5294"/>
            <w:bookmarkStart w:id="928" w:name="SM1184"/>
            <w:bookmarkStart w:id="929" w:name="S1210"/>
            <w:bookmarkStart w:id="930" w:name="S129"/>
            <w:bookmarkEnd w:id="927"/>
            <w:bookmarkEnd w:id="928"/>
            <w:bookmarkEnd w:id="929"/>
            <w:bookmarkEnd w:id="930"/>
            <w:r>
              <w:rPr>
                <w:rFonts w:ascii="Times New Roman" w:hAnsi="Times New Roman"/>
                <w:sz w:val="16"/>
              </w:rPr>
              <w:t>127x8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31" w:name="S5295"/>
            <w:bookmarkStart w:id="932" w:name="SM1185"/>
            <w:bookmarkStart w:id="933" w:name="S1212"/>
            <w:bookmarkStart w:id="934" w:name="S1211"/>
            <w:bookmarkEnd w:id="931"/>
            <w:bookmarkEnd w:id="932"/>
            <w:bookmarkEnd w:id="933"/>
            <w:bookmarkEnd w:id="934"/>
            <w:r>
              <w:rPr>
                <w:rFonts w:ascii="Times New Roman" w:hAnsi="Times New Roman"/>
                <w:sz w:val="16"/>
              </w:rPr>
              <w:t>120</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35" w:name="S5296"/>
            <w:bookmarkStart w:id="936" w:name="SM1186"/>
            <w:bookmarkStart w:id="937" w:name="S224582"/>
            <w:bookmarkStart w:id="938" w:name="S224581"/>
            <w:bookmarkEnd w:id="935"/>
            <w:bookmarkEnd w:id="936"/>
            <w:bookmarkEnd w:id="937"/>
            <w:bookmarkEnd w:id="938"/>
            <w:r>
              <w:rPr>
                <w:rFonts w:ascii="Times New Roman" w:hAnsi="Times New Roman"/>
                <w:sz w:val="16"/>
              </w:rPr>
              <w:t>121</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39" w:name="S5297"/>
            <w:bookmarkStart w:id="940" w:name="SM1187"/>
            <w:bookmarkStart w:id="941" w:name="S324"/>
            <w:bookmarkStart w:id="942" w:name="S323"/>
            <w:bookmarkEnd w:id="939"/>
            <w:bookmarkEnd w:id="940"/>
            <w:bookmarkEnd w:id="941"/>
            <w:bookmarkEnd w:id="942"/>
            <w:r>
              <w:rPr>
                <w:rFonts w:ascii="Times New Roman" w:hAnsi="Times New Roman"/>
                <w:sz w:val="16"/>
              </w:rPr>
              <w:t>132</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43" w:name="S5298"/>
            <w:bookmarkStart w:id="944" w:name="SM1188"/>
            <w:bookmarkStart w:id="945" w:name="SK230"/>
            <w:bookmarkStart w:id="946" w:name="SK229"/>
            <w:bookmarkEnd w:id="943"/>
            <w:bookmarkEnd w:id="944"/>
            <w:bookmarkEnd w:id="945"/>
            <w:bookmarkEnd w:id="946"/>
            <w:r>
              <w:rPr>
                <w:rFonts w:ascii="Times New Roman" w:hAnsi="Times New Roman"/>
                <w:sz w:val="16"/>
              </w:rPr>
              <w:t>3,5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47" w:name="S5299"/>
            <w:bookmarkStart w:id="948" w:name="SM1189"/>
            <w:bookmarkStart w:id="949" w:name="SY15"/>
            <w:bookmarkStart w:id="950" w:name="SY14"/>
            <w:bookmarkEnd w:id="947"/>
            <w:bookmarkEnd w:id="948"/>
            <w:bookmarkEnd w:id="949"/>
            <w:bookmarkEnd w:id="950"/>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51" w:name="S52100"/>
            <w:bookmarkStart w:id="952" w:name="SM1190"/>
            <w:bookmarkStart w:id="953" w:name="SL226"/>
            <w:bookmarkStart w:id="954" w:name="SL225"/>
            <w:bookmarkEnd w:id="951"/>
            <w:bookmarkEnd w:id="952"/>
            <w:bookmarkEnd w:id="953"/>
            <w:bookmarkEnd w:id="954"/>
            <w:r>
              <w:rPr>
                <w:rFonts w:ascii="Times New Roman" w:hAnsi="Times New Roman"/>
                <w:sz w:val="16"/>
              </w:rPr>
              <w:t>-</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55" w:name="S52101"/>
            <w:bookmarkStart w:id="956" w:name="SM1191"/>
            <w:bookmarkStart w:id="957" w:name="S21312"/>
            <w:bookmarkStart w:id="958" w:name="S4253"/>
            <w:bookmarkStart w:id="959" w:name="S4252"/>
            <w:bookmarkEnd w:id="955"/>
            <w:bookmarkEnd w:id="956"/>
            <w:bookmarkEnd w:id="957"/>
            <w:bookmarkEnd w:id="958"/>
            <w:bookmarkEnd w:id="959"/>
            <w:r>
              <w:rPr>
                <w:rFonts w:ascii="Times New Roman" w:hAnsi="Times New Roman"/>
                <w:sz w:val="16"/>
              </w:rPr>
              <w:t>-</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960" w:name="S52102"/>
            <w:bookmarkStart w:id="961" w:name="SM1192"/>
            <w:bookmarkStart w:id="962" w:name="S626"/>
            <w:bookmarkStart w:id="963" w:name="S625"/>
            <w:bookmarkEnd w:id="960"/>
            <w:bookmarkEnd w:id="961"/>
            <w:bookmarkEnd w:id="962"/>
            <w:bookmarkEnd w:id="963"/>
            <w:r>
              <w:rPr>
                <w:rFonts w:ascii="Times New Roman" w:hAnsi="Times New Roman"/>
                <w:sz w:val="16"/>
              </w:rPr>
              <w:t>3</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64" w:name="S52103"/>
            <w:bookmarkStart w:id="965" w:name="SM1193"/>
            <w:bookmarkStart w:id="966" w:name="SM228"/>
            <w:bookmarkStart w:id="967" w:name="SM227"/>
            <w:bookmarkEnd w:id="964"/>
            <w:bookmarkEnd w:id="965"/>
            <w:bookmarkEnd w:id="966"/>
            <w:bookmarkEnd w:id="967"/>
            <w:r>
              <w:rPr>
                <w:rFonts w:ascii="Times New Roman" w:hAnsi="Times New Roman"/>
                <w:sz w:val="16"/>
              </w:rPr>
              <w:t>АВТ-3 (ПО «Пермнефтеоргсинтез»)</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68" w:name="S52104"/>
            <w:bookmarkStart w:id="969" w:name="SM1194"/>
            <w:bookmarkStart w:id="970" w:name="SN2166"/>
            <w:bookmarkStart w:id="971" w:name="SN2165"/>
            <w:bookmarkEnd w:id="968"/>
            <w:bookmarkEnd w:id="969"/>
            <w:bookmarkEnd w:id="970"/>
            <w:bookmarkEnd w:id="971"/>
            <w:r>
              <w:rPr>
                <w:rFonts w:ascii="Times New Roman" w:hAnsi="Times New Roman"/>
                <w:sz w:val="16"/>
              </w:rPr>
              <w:t>П-3</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2" w:name="S52105"/>
            <w:bookmarkStart w:id="973" w:name="SM1195"/>
            <w:bookmarkStart w:id="974" w:name="SO2142"/>
            <w:bookmarkStart w:id="975" w:name="SO2141"/>
            <w:bookmarkEnd w:id="972"/>
            <w:bookmarkEnd w:id="973"/>
            <w:bookmarkEnd w:id="974"/>
            <w:bookmarkEnd w:id="975"/>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6" w:name="S52106"/>
            <w:bookmarkStart w:id="977" w:name="SM1196"/>
            <w:bookmarkStart w:id="978" w:name="SP219"/>
            <w:bookmarkStart w:id="979" w:name="SP218"/>
            <w:bookmarkEnd w:id="976"/>
            <w:bookmarkEnd w:id="977"/>
            <w:bookmarkEnd w:id="978"/>
            <w:bookmarkEnd w:id="979"/>
            <w:r>
              <w:rPr>
                <w:rFonts w:ascii="Times New Roman" w:hAnsi="Times New Roman"/>
                <w:sz w:val="16"/>
              </w:rPr>
              <w:t>380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80" w:name="S52107"/>
            <w:bookmarkStart w:id="981" w:name="SM1197"/>
            <w:bookmarkStart w:id="982" w:name="SB216"/>
            <w:bookmarkStart w:id="983" w:name="SB215"/>
            <w:bookmarkEnd w:id="980"/>
            <w:bookmarkEnd w:id="981"/>
            <w:bookmarkEnd w:id="982"/>
            <w:bookmarkEnd w:id="983"/>
            <w:r>
              <w:rPr>
                <w:rFonts w:ascii="Times New Roman" w:hAnsi="Times New Roman"/>
                <w:sz w:val="16"/>
              </w:rPr>
              <w:t>20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84" w:name="S52108"/>
            <w:bookmarkStart w:id="985" w:name="SM1198"/>
            <w:bookmarkStart w:id="986" w:name="SC218"/>
            <w:bookmarkStart w:id="987" w:name="SC217"/>
            <w:bookmarkEnd w:id="984"/>
            <w:bookmarkEnd w:id="985"/>
            <w:bookmarkEnd w:id="986"/>
            <w:bookmarkEnd w:id="98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88" w:name="S52109"/>
            <w:bookmarkStart w:id="989" w:name="SM1199"/>
            <w:bookmarkStart w:id="990" w:name="SD232"/>
            <w:bookmarkStart w:id="991" w:name="SD231"/>
            <w:bookmarkEnd w:id="988"/>
            <w:bookmarkEnd w:id="989"/>
            <w:bookmarkEnd w:id="990"/>
            <w:bookmarkEnd w:id="991"/>
            <w:r>
              <w:rPr>
                <w:rFonts w:ascii="Times New Roman" w:hAnsi="Times New Roman"/>
                <w:sz w:val="16"/>
              </w:rPr>
              <w:t>219x10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92" w:name="S52110"/>
            <w:bookmarkStart w:id="993" w:name="SM1200"/>
            <w:bookmarkStart w:id="994" w:name="SD234"/>
            <w:bookmarkStart w:id="995" w:name="SD233"/>
            <w:bookmarkEnd w:id="992"/>
            <w:bookmarkEnd w:id="993"/>
            <w:bookmarkEnd w:id="994"/>
            <w:bookmarkEnd w:id="995"/>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96" w:name="S52111"/>
            <w:bookmarkStart w:id="997" w:name="SM1201"/>
            <w:bookmarkStart w:id="998" w:name="SE218"/>
            <w:bookmarkStart w:id="999" w:name="SE217"/>
            <w:bookmarkEnd w:id="996"/>
            <w:bookmarkEnd w:id="997"/>
            <w:bookmarkEnd w:id="998"/>
            <w:bookmarkEnd w:id="999"/>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00" w:name="S52112"/>
            <w:bookmarkStart w:id="1001" w:name="SM1202"/>
            <w:bookmarkStart w:id="1002" w:name="SF242"/>
            <w:bookmarkStart w:id="1003" w:name="SF241"/>
            <w:bookmarkEnd w:id="1000"/>
            <w:bookmarkEnd w:id="1001"/>
            <w:bookmarkEnd w:id="1002"/>
            <w:bookmarkEnd w:id="1003"/>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04" w:name="S52113"/>
            <w:bookmarkStart w:id="1005" w:name="SM1203"/>
            <w:bookmarkStart w:id="1006" w:name="SG258"/>
            <w:bookmarkStart w:id="1007" w:name="SG257"/>
            <w:bookmarkEnd w:id="1004"/>
            <w:bookmarkEnd w:id="1005"/>
            <w:bookmarkEnd w:id="1006"/>
            <w:bookmarkEnd w:id="1007"/>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08" w:name="S52114"/>
            <w:bookmarkStart w:id="1009" w:name="SM1204"/>
            <w:bookmarkStart w:id="1010" w:name="SM230"/>
            <w:bookmarkStart w:id="1011" w:name="SM229"/>
            <w:bookmarkEnd w:id="1008"/>
            <w:bookmarkEnd w:id="1009"/>
            <w:bookmarkEnd w:id="1010"/>
            <w:bookmarkEnd w:id="101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12" w:name="S52115"/>
            <w:bookmarkStart w:id="1013" w:name="SM1205"/>
            <w:bookmarkStart w:id="1014" w:name="SH240"/>
            <w:bookmarkStart w:id="1015" w:name="SH239"/>
            <w:bookmarkEnd w:id="1012"/>
            <w:bookmarkEnd w:id="1013"/>
            <w:bookmarkEnd w:id="1014"/>
            <w:bookmarkEnd w:id="1015"/>
            <w:r>
              <w:rPr>
                <w:rFonts w:ascii="Times New Roman" w:hAnsi="Times New Roman"/>
                <w:sz w:val="16"/>
              </w:rPr>
              <w:t>219x10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16" w:name="S52116"/>
            <w:bookmarkStart w:id="1017" w:name="SM1206"/>
            <w:bookmarkStart w:id="1018" w:name="S21313"/>
            <w:bookmarkStart w:id="1019" w:name="SY17"/>
            <w:bookmarkStart w:id="1020" w:name="SY16"/>
            <w:bookmarkEnd w:id="1016"/>
            <w:bookmarkEnd w:id="1017"/>
            <w:bookmarkEnd w:id="1018"/>
            <w:bookmarkEnd w:id="1019"/>
            <w:bookmarkEnd w:id="1020"/>
            <w:r>
              <w:rPr>
                <w:rFonts w:ascii="Times New Roman" w:hAnsi="Times New Roman"/>
                <w:sz w:val="16"/>
              </w:rPr>
              <w:t>4,5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21" w:name="S52117"/>
            <w:bookmarkStart w:id="1022" w:name="SM1207"/>
            <w:bookmarkStart w:id="1023" w:name="SQ222"/>
            <w:bookmarkStart w:id="1024" w:name="SQ221"/>
            <w:bookmarkEnd w:id="1021"/>
            <w:bookmarkEnd w:id="1022"/>
            <w:bookmarkEnd w:id="1023"/>
            <w:bookmarkEnd w:id="1024"/>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25" w:name="S52118"/>
            <w:bookmarkStart w:id="1026" w:name="SM1208"/>
            <w:bookmarkStart w:id="1027" w:name="SZ115"/>
            <w:bookmarkStart w:id="1028" w:name="SZ114"/>
            <w:bookmarkEnd w:id="1025"/>
            <w:bookmarkEnd w:id="1026"/>
            <w:bookmarkEnd w:id="1027"/>
            <w:bookmarkEnd w:id="1028"/>
            <w:r>
              <w:rPr/>
              <w:t> </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29" w:name="S52119"/>
            <w:bookmarkStart w:id="1030" w:name="SM1209"/>
            <w:bookmarkStart w:id="1031" w:name="S025060"/>
            <w:bookmarkStart w:id="1032" w:name="S025059"/>
            <w:bookmarkEnd w:id="1029"/>
            <w:bookmarkEnd w:id="1030"/>
            <w:bookmarkEnd w:id="1031"/>
            <w:bookmarkEnd w:id="1032"/>
            <w:r>
              <w:rPr/>
              <w:t> </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33" w:name="S52120"/>
            <w:bookmarkStart w:id="1034" w:name="SM1210"/>
            <w:bookmarkStart w:id="1035" w:name="SI228"/>
            <w:bookmarkStart w:id="1036" w:name="SI227"/>
            <w:bookmarkEnd w:id="1033"/>
            <w:bookmarkEnd w:id="1034"/>
            <w:bookmarkEnd w:id="1035"/>
            <w:bookmarkEnd w:id="1036"/>
            <w:r>
              <w:rPr/>
              <w:t> </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37" w:name="S52121"/>
            <w:bookmarkStart w:id="1038" w:name="SM1211"/>
            <w:bookmarkStart w:id="1039" w:name="SJ256"/>
            <w:bookmarkStart w:id="1040" w:name="SJ255"/>
            <w:bookmarkEnd w:id="1037"/>
            <w:bookmarkEnd w:id="1038"/>
            <w:bookmarkEnd w:id="1039"/>
            <w:bookmarkEnd w:id="1040"/>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41" w:name="S52122"/>
            <w:bookmarkStart w:id="1042" w:name="SM1212"/>
            <w:bookmarkStart w:id="1043" w:name="S1214"/>
            <w:bookmarkStart w:id="1044" w:name="S1213"/>
            <w:bookmarkEnd w:id="1041"/>
            <w:bookmarkEnd w:id="1042"/>
            <w:bookmarkEnd w:id="1043"/>
            <w:bookmarkEnd w:id="1044"/>
            <w:r>
              <w:rPr>
                <w:rFonts w:ascii="Times New Roman" w:hAnsi="Times New Roman"/>
                <w:sz w:val="16"/>
              </w:rPr>
              <w:t>273x10</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45" w:name="S52123"/>
            <w:bookmarkStart w:id="1046" w:name="SM1213"/>
            <w:bookmarkStart w:id="1047" w:name="S1216"/>
            <w:bookmarkStart w:id="1048" w:name="S1215"/>
            <w:bookmarkEnd w:id="1045"/>
            <w:bookmarkEnd w:id="1046"/>
            <w:bookmarkEnd w:id="1047"/>
            <w:bookmarkEnd w:id="1048"/>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49" w:name="S52124"/>
            <w:bookmarkStart w:id="1050" w:name="SM1214"/>
            <w:bookmarkStart w:id="1051" w:name="S224584"/>
            <w:bookmarkStart w:id="1052" w:name="S224583"/>
            <w:bookmarkEnd w:id="1049"/>
            <w:bookmarkEnd w:id="1050"/>
            <w:bookmarkEnd w:id="1051"/>
            <w:bookmarkEnd w:id="1052"/>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53" w:name="S52125"/>
            <w:bookmarkStart w:id="1054" w:name="SM1215"/>
            <w:bookmarkStart w:id="1055" w:name="S326"/>
            <w:bookmarkStart w:id="1056" w:name="S325"/>
            <w:bookmarkEnd w:id="1053"/>
            <w:bookmarkEnd w:id="1054"/>
            <w:bookmarkEnd w:id="1055"/>
            <w:bookmarkEnd w:id="1056"/>
            <w:r>
              <w:rPr>
                <w:rFonts w:ascii="Times New Roman" w:hAnsi="Times New Roman"/>
                <w:sz w:val="16"/>
              </w:rPr>
              <w:t>279</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57" w:name="S52126"/>
            <w:bookmarkStart w:id="1058" w:name="SM1216"/>
            <w:bookmarkStart w:id="1059" w:name="SK232"/>
            <w:bookmarkStart w:id="1060" w:name="SK231"/>
            <w:bookmarkEnd w:id="1057"/>
            <w:bookmarkEnd w:id="1058"/>
            <w:bookmarkEnd w:id="1059"/>
            <w:bookmarkEnd w:id="1060"/>
            <w:r>
              <w:rPr>
                <w:rFonts w:ascii="Times New Roman" w:hAnsi="Times New Roman"/>
                <w:sz w:val="16"/>
              </w:rPr>
              <w:t>4,0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61" w:name="S52127"/>
            <w:bookmarkStart w:id="1062" w:name="SM1217"/>
            <w:bookmarkStart w:id="1063" w:name="SY19"/>
            <w:bookmarkStart w:id="1064" w:name="SY18"/>
            <w:bookmarkEnd w:id="1061"/>
            <w:bookmarkEnd w:id="1062"/>
            <w:bookmarkEnd w:id="1063"/>
            <w:bookmarkEnd w:id="1064"/>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65" w:name="S52128"/>
            <w:bookmarkStart w:id="1066" w:name="SM1218"/>
            <w:bookmarkStart w:id="1067" w:name="SL228"/>
            <w:bookmarkStart w:id="1068" w:name="SL227"/>
            <w:bookmarkEnd w:id="1065"/>
            <w:bookmarkEnd w:id="1066"/>
            <w:bookmarkEnd w:id="1067"/>
            <w:bookmarkEnd w:id="1068"/>
            <w:r>
              <w:rPr>
                <w:rFonts w:ascii="Times New Roman" w:hAnsi="Times New Roman"/>
                <w:sz w:val="16"/>
              </w:rPr>
              <w:t>273x10</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69" w:name="S52129"/>
            <w:bookmarkStart w:id="1070" w:name="SM1219"/>
            <w:bookmarkStart w:id="1071" w:name="S21314"/>
            <w:bookmarkStart w:id="1072" w:name="S4255"/>
            <w:bookmarkStart w:id="1073" w:name="S4254"/>
            <w:bookmarkEnd w:id="1069"/>
            <w:bookmarkEnd w:id="1070"/>
            <w:bookmarkEnd w:id="1071"/>
            <w:bookmarkEnd w:id="1072"/>
            <w:bookmarkEnd w:id="1073"/>
            <w:r>
              <w:rPr>
                <w:rFonts w:ascii="Times New Roman" w:hAnsi="Times New Roman"/>
                <w:sz w:val="16"/>
              </w:rPr>
              <w:t>5,0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074" w:name="S52130"/>
            <w:bookmarkStart w:id="1075" w:name="SM1220"/>
            <w:bookmarkStart w:id="1076" w:name="S628"/>
            <w:bookmarkStart w:id="1077" w:name="S627"/>
            <w:bookmarkEnd w:id="1074"/>
            <w:bookmarkEnd w:id="1075"/>
            <w:bookmarkEnd w:id="1076"/>
            <w:bookmarkEnd w:id="1077"/>
            <w:r>
              <w:rPr>
                <w:rFonts w:ascii="Times New Roman" w:hAnsi="Times New Roman"/>
                <w:sz w:val="16"/>
              </w:rPr>
              <w:t>4</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78" w:name="S52131"/>
            <w:bookmarkStart w:id="1079" w:name="SM1221"/>
            <w:bookmarkStart w:id="1080" w:name="SM232"/>
            <w:bookmarkStart w:id="1081" w:name="SM231"/>
            <w:bookmarkEnd w:id="1078"/>
            <w:bookmarkEnd w:id="1079"/>
            <w:bookmarkEnd w:id="1080"/>
            <w:bookmarkEnd w:id="1081"/>
            <w:r>
              <w:rPr>
                <w:rFonts w:ascii="Times New Roman" w:hAnsi="Times New Roman"/>
                <w:sz w:val="16"/>
              </w:rPr>
              <w:t>АВТ-4, АВТ-6 ПО «Пермнефтеоргсинтез»)</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82" w:name="S52132"/>
            <w:bookmarkStart w:id="1083" w:name="SM1222"/>
            <w:bookmarkStart w:id="1084" w:name="SN2168"/>
            <w:bookmarkStart w:id="1085" w:name="SN2167"/>
            <w:bookmarkEnd w:id="1082"/>
            <w:bookmarkEnd w:id="1083"/>
            <w:bookmarkEnd w:id="1084"/>
            <w:bookmarkEnd w:id="1085"/>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86" w:name="S52133"/>
            <w:bookmarkStart w:id="1087" w:name="SM1223"/>
            <w:bookmarkStart w:id="1088" w:name="SO2144"/>
            <w:bookmarkStart w:id="1089" w:name="SO2143"/>
            <w:bookmarkEnd w:id="1086"/>
            <w:bookmarkEnd w:id="1087"/>
            <w:bookmarkEnd w:id="1088"/>
            <w:bookmarkEnd w:id="1089"/>
            <w:r>
              <w:rPr>
                <w:rFonts w:ascii="Times New Roman" w:hAnsi="Times New Roman"/>
                <w:sz w:val="16"/>
              </w:rPr>
              <w:t>Конвекция и 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90" w:name="S52134"/>
            <w:bookmarkStart w:id="1091" w:name="SM1224"/>
            <w:bookmarkStart w:id="1092" w:name="SP221"/>
            <w:bookmarkStart w:id="1093" w:name="SP220"/>
            <w:bookmarkEnd w:id="1090"/>
            <w:bookmarkEnd w:id="1091"/>
            <w:bookmarkEnd w:id="1092"/>
            <w:bookmarkEnd w:id="1093"/>
            <w:r>
              <w:rPr>
                <w:rFonts w:ascii="Times New Roman" w:hAnsi="Times New Roman"/>
                <w:sz w:val="16"/>
              </w:rPr>
              <w:t>365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94" w:name="S52135"/>
            <w:bookmarkStart w:id="1095" w:name="SM1225"/>
            <w:bookmarkStart w:id="1096" w:name="SB218"/>
            <w:bookmarkStart w:id="1097" w:name="SB217"/>
            <w:bookmarkEnd w:id="1094"/>
            <w:bookmarkEnd w:id="1095"/>
            <w:bookmarkEnd w:id="1096"/>
            <w:bookmarkEnd w:id="1097"/>
            <w:r>
              <w:rPr>
                <w:rFonts w:ascii="Times New Roman" w:hAnsi="Times New Roman"/>
                <w:sz w:val="16"/>
              </w:rPr>
              <w:t>20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98" w:name="S52136"/>
            <w:bookmarkStart w:id="1099" w:name="SM1226"/>
            <w:bookmarkStart w:id="1100" w:name="SC220"/>
            <w:bookmarkStart w:id="1101" w:name="SC219"/>
            <w:bookmarkEnd w:id="1098"/>
            <w:bookmarkEnd w:id="1099"/>
            <w:bookmarkEnd w:id="1100"/>
            <w:bookmarkEnd w:id="110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02" w:name="S52137"/>
            <w:bookmarkStart w:id="1103" w:name="SM1228"/>
            <w:bookmarkEnd w:id="1102"/>
            <w:bookmarkEnd w:id="1103"/>
            <w:r>
              <w:rPr>
                <w:rFonts w:ascii="Times New Roman" w:hAnsi="Times New Roman"/>
                <w:sz w:val="16"/>
              </w:rPr>
              <w:t>l</w:t>
            </w:r>
            <w:bookmarkStart w:id="1104" w:name="SS18"/>
            <w:bookmarkEnd w:id="1104"/>
            <w:r>
              <w:rPr>
                <w:rFonts w:ascii="Times New Roman" w:hAnsi="Times New Roman"/>
                <w:sz w:val="16"/>
              </w:rPr>
              <w:t>27x</w:t>
            </w:r>
            <w:bookmarkStart w:id="1105" w:name="SM1227"/>
            <w:bookmarkStart w:id="1106" w:name="SD236"/>
            <w:bookmarkStart w:id="1107" w:name="SD235"/>
            <w:bookmarkEnd w:id="1105"/>
            <w:bookmarkEnd w:id="1106"/>
            <w:bookmarkEnd w:id="1107"/>
            <w:r>
              <w:rPr>
                <w:rFonts w:ascii="Times New Roman" w:hAnsi="Times New Roman"/>
                <w:sz w:val="16"/>
              </w:rPr>
              <w:t>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08" w:name="S52138"/>
            <w:bookmarkStart w:id="1109" w:name="SM1229"/>
            <w:bookmarkStart w:id="1110" w:name="SD238"/>
            <w:bookmarkStart w:id="1111" w:name="SD237"/>
            <w:bookmarkEnd w:id="1108"/>
            <w:bookmarkEnd w:id="1109"/>
            <w:bookmarkEnd w:id="1110"/>
            <w:bookmarkEnd w:id="1111"/>
            <w:r>
              <w:rPr>
                <w:rFonts w:ascii="Times New Roman" w:hAnsi="Times New Roman"/>
                <w:sz w:val="16"/>
              </w:rPr>
              <w:t>120</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12" w:name="S52139"/>
            <w:bookmarkStart w:id="1113" w:name="SM1230"/>
            <w:bookmarkStart w:id="1114" w:name="SE220"/>
            <w:bookmarkStart w:id="1115" w:name="SE219"/>
            <w:bookmarkEnd w:id="1112"/>
            <w:bookmarkEnd w:id="1113"/>
            <w:bookmarkEnd w:id="1114"/>
            <w:bookmarkEnd w:id="1115"/>
            <w:r>
              <w:rPr>
                <w:rFonts w:ascii="Times New Roman" w:hAnsi="Times New Roman"/>
                <w:sz w:val="16"/>
              </w:rPr>
              <w:t>121</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16" w:name="S52140"/>
            <w:bookmarkStart w:id="1117" w:name="SM1231"/>
            <w:bookmarkStart w:id="1118" w:name="SF244"/>
            <w:bookmarkStart w:id="1119" w:name="SF243"/>
            <w:bookmarkEnd w:id="1116"/>
            <w:bookmarkEnd w:id="1117"/>
            <w:bookmarkEnd w:id="1118"/>
            <w:bookmarkEnd w:id="1119"/>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20" w:name="S52141"/>
            <w:bookmarkStart w:id="1121" w:name="SM1232"/>
            <w:bookmarkStart w:id="1122" w:name="SG260"/>
            <w:bookmarkStart w:id="1123" w:name="SG259"/>
            <w:bookmarkEnd w:id="1120"/>
            <w:bookmarkEnd w:id="1121"/>
            <w:bookmarkEnd w:id="1122"/>
            <w:bookmarkEnd w:id="1123"/>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24" w:name="S52142"/>
            <w:bookmarkStart w:id="1125" w:name="SM1233"/>
            <w:bookmarkStart w:id="1126" w:name="SM234"/>
            <w:bookmarkStart w:id="1127" w:name="SM233"/>
            <w:bookmarkEnd w:id="1124"/>
            <w:bookmarkEnd w:id="1125"/>
            <w:bookmarkEnd w:id="1126"/>
            <w:bookmarkEnd w:id="1127"/>
            <w:r>
              <w:rPr>
                <w:rFonts w:ascii="Times New Roman" w:hAnsi="Times New Roman"/>
                <w:sz w:val="16"/>
              </w:rPr>
              <w:t>-</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28" w:name="S52143"/>
            <w:bookmarkStart w:id="1129" w:name="SM1234"/>
            <w:bookmarkStart w:id="1130" w:name="SH242"/>
            <w:bookmarkStart w:id="1131" w:name="SH241"/>
            <w:bookmarkEnd w:id="1128"/>
            <w:bookmarkEnd w:id="1129"/>
            <w:bookmarkEnd w:id="1130"/>
            <w:bookmarkEnd w:id="1131"/>
            <w:r>
              <w:rPr>
                <w:rFonts w:ascii="Times New Roman" w:hAnsi="Times New Roman"/>
                <w:sz w:val="16"/>
              </w:rPr>
              <w:t>-</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32" w:name="S52144"/>
            <w:bookmarkStart w:id="1133" w:name="SM1235"/>
            <w:bookmarkStart w:id="1134" w:name="S21315"/>
            <w:bookmarkStart w:id="1135" w:name="SY111"/>
            <w:bookmarkStart w:id="1136" w:name="SY110"/>
            <w:bookmarkEnd w:id="1132"/>
            <w:bookmarkEnd w:id="1133"/>
            <w:bookmarkEnd w:id="1134"/>
            <w:bookmarkEnd w:id="1135"/>
            <w:bookmarkEnd w:id="1136"/>
            <w:r>
              <w:rPr>
                <w:rFonts w:ascii="Times New Roman" w:hAnsi="Times New Roman"/>
                <w:sz w:val="16"/>
              </w:rPr>
              <w:t>-</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37" w:name="S52145"/>
            <w:bookmarkStart w:id="1138" w:name="SM1236"/>
            <w:bookmarkStart w:id="1139" w:name="SQ224"/>
            <w:bookmarkStart w:id="1140" w:name="SQ223"/>
            <w:bookmarkEnd w:id="1137"/>
            <w:bookmarkEnd w:id="1138"/>
            <w:bookmarkEnd w:id="1139"/>
            <w:bookmarkEnd w:id="1140"/>
            <w:r>
              <w:rPr>
                <w:rFonts w:ascii="Times New Roman" w:hAnsi="Times New Roman"/>
                <w:sz w:val="16"/>
              </w:rPr>
              <w:t>П-2</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41" w:name="S52146"/>
            <w:bookmarkStart w:id="1142" w:name="SM1237"/>
            <w:bookmarkStart w:id="1143" w:name="SZ117"/>
            <w:bookmarkStart w:id="1144" w:name="SZ116"/>
            <w:bookmarkEnd w:id="1141"/>
            <w:bookmarkEnd w:id="1142"/>
            <w:bookmarkEnd w:id="1143"/>
            <w:bookmarkEnd w:id="1144"/>
            <w:r>
              <w:rPr>
                <w:rFonts w:ascii="Times New Roman" w:hAnsi="Times New Roman"/>
                <w:sz w:val="16"/>
              </w:rPr>
              <w:t>Конвекция и радиация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45" w:name="S52147"/>
            <w:bookmarkStart w:id="1146" w:name="SM1238"/>
            <w:bookmarkStart w:id="1147" w:name="S025062"/>
            <w:bookmarkStart w:id="1148" w:name="S025061"/>
            <w:bookmarkEnd w:id="1145"/>
            <w:bookmarkEnd w:id="1146"/>
            <w:bookmarkEnd w:id="1147"/>
            <w:bookmarkEnd w:id="1148"/>
            <w:r>
              <w:rPr>
                <w:rFonts w:ascii="Times New Roman" w:hAnsi="Times New Roman"/>
                <w:sz w:val="16"/>
              </w:rPr>
              <w:t>330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49" w:name="S52148"/>
            <w:bookmarkStart w:id="1150" w:name="SM1239"/>
            <w:bookmarkStart w:id="1151" w:name="SI230"/>
            <w:bookmarkStart w:id="1152" w:name="SI229"/>
            <w:bookmarkEnd w:id="1149"/>
            <w:bookmarkEnd w:id="1150"/>
            <w:bookmarkEnd w:id="1151"/>
            <w:bookmarkEnd w:id="1152"/>
            <w:r>
              <w:rPr>
                <w:rFonts w:ascii="Times New Roman" w:hAnsi="Times New Roman"/>
                <w:sz w:val="16"/>
              </w:rPr>
              <w:t>16</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53" w:name="S52149"/>
            <w:bookmarkStart w:id="1154" w:name="SM1240"/>
            <w:bookmarkStart w:id="1155" w:name="SJ258"/>
            <w:bookmarkStart w:id="1156" w:name="SJ257"/>
            <w:bookmarkEnd w:id="1153"/>
            <w:bookmarkEnd w:id="1154"/>
            <w:bookmarkEnd w:id="1155"/>
            <w:bookmarkEnd w:id="1156"/>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57" w:name="S52150"/>
            <w:bookmarkStart w:id="1158" w:name="SM1241"/>
            <w:bookmarkStart w:id="1159" w:name="S1218"/>
            <w:bookmarkStart w:id="1160" w:name="S1217"/>
            <w:bookmarkEnd w:id="1157"/>
            <w:bookmarkEnd w:id="1158"/>
            <w:bookmarkEnd w:id="1159"/>
            <w:bookmarkEnd w:id="1160"/>
            <w:r>
              <w:rPr>
                <w:rFonts w:ascii="Times New Roman" w:hAnsi="Times New Roman"/>
                <w:sz w:val="16"/>
              </w:rPr>
              <w:t>102x10</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61" w:name="S52151"/>
            <w:bookmarkStart w:id="1162" w:name="SM1242"/>
            <w:bookmarkStart w:id="1163" w:name="S1220"/>
            <w:bookmarkStart w:id="1164" w:name="S1219"/>
            <w:bookmarkEnd w:id="1161"/>
            <w:bookmarkEnd w:id="1162"/>
            <w:bookmarkEnd w:id="1163"/>
            <w:bookmarkEnd w:id="1164"/>
            <w:r>
              <w:rPr>
                <w:rFonts w:ascii="Times New Roman" w:hAnsi="Times New Roman"/>
                <w:sz w:val="16"/>
              </w:rPr>
              <w:t>96</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65" w:name="S52152"/>
            <w:bookmarkStart w:id="1166" w:name="SM1243"/>
            <w:bookmarkStart w:id="1167" w:name="S224586"/>
            <w:bookmarkStart w:id="1168" w:name="S224585"/>
            <w:bookmarkEnd w:id="1165"/>
            <w:bookmarkEnd w:id="1166"/>
            <w:bookmarkEnd w:id="1167"/>
            <w:bookmarkEnd w:id="1168"/>
            <w:r>
              <w:rPr>
                <w:rFonts w:ascii="Times New Roman" w:hAnsi="Times New Roman"/>
                <w:sz w:val="16"/>
              </w:rPr>
              <w:t>97</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69" w:name="S52153"/>
            <w:bookmarkStart w:id="1170" w:name="SM1244"/>
            <w:bookmarkStart w:id="1171" w:name="S328"/>
            <w:bookmarkStart w:id="1172" w:name="S327"/>
            <w:bookmarkEnd w:id="1169"/>
            <w:bookmarkEnd w:id="1170"/>
            <w:bookmarkEnd w:id="1171"/>
            <w:bookmarkEnd w:id="1172"/>
            <w:r>
              <w:rPr>
                <w:rFonts w:ascii="Times New Roman" w:hAnsi="Times New Roman"/>
                <w:sz w:val="16"/>
              </w:rPr>
              <w:t>106</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73" w:name="S52154"/>
            <w:bookmarkStart w:id="1174" w:name="SM1245"/>
            <w:bookmarkStart w:id="1175" w:name="SK234"/>
            <w:bookmarkStart w:id="1176" w:name="SK233"/>
            <w:bookmarkEnd w:id="1173"/>
            <w:bookmarkEnd w:id="1174"/>
            <w:bookmarkEnd w:id="1175"/>
            <w:bookmarkEnd w:id="1176"/>
            <w:r>
              <w:rPr>
                <w:rFonts w:ascii="Times New Roman" w:hAnsi="Times New Roman"/>
                <w:sz w:val="16"/>
              </w:rPr>
              <w:t>3,0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77" w:name="S52155"/>
            <w:bookmarkStart w:id="1178" w:name="SM1246"/>
            <w:bookmarkStart w:id="1179" w:name="SY113"/>
            <w:bookmarkStart w:id="1180" w:name="SY112"/>
            <w:bookmarkEnd w:id="1177"/>
            <w:bookmarkEnd w:id="1178"/>
            <w:bookmarkEnd w:id="1179"/>
            <w:bookmarkEnd w:id="1180"/>
            <w:r>
              <w:rPr>
                <w:rFonts w:ascii="Times New Roman" w:hAnsi="Times New Roman"/>
                <w:sz w:val="16"/>
              </w:rPr>
              <w:t>-</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81" w:name="S52156"/>
            <w:bookmarkStart w:id="1182" w:name="SM1247"/>
            <w:bookmarkStart w:id="1183" w:name="SL230"/>
            <w:bookmarkStart w:id="1184" w:name="SL229"/>
            <w:bookmarkEnd w:id="1181"/>
            <w:bookmarkEnd w:id="1182"/>
            <w:bookmarkEnd w:id="1183"/>
            <w:bookmarkEnd w:id="1184"/>
            <w:r>
              <w:rPr>
                <w:rFonts w:ascii="Times New Roman" w:hAnsi="Times New Roman"/>
                <w:sz w:val="16"/>
              </w:rPr>
              <w:t>-</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85" w:name="S52157"/>
            <w:bookmarkStart w:id="1186" w:name="SM1248"/>
            <w:bookmarkStart w:id="1187" w:name="S21316"/>
            <w:bookmarkStart w:id="1188" w:name="S4257"/>
            <w:bookmarkStart w:id="1189" w:name="S4256"/>
            <w:bookmarkEnd w:id="1185"/>
            <w:bookmarkEnd w:id="1186"/>
            <w:bookmarkEnd w:id="1187"/>
            <w:bookmarkEnd w:id="1188"/>
            <w:bookmarkEnd w:id="1189"/>
            <w:r>
              <w:rPr>
                <w:rFonts w:ascii="Times New Roman" w:hAnsi="Times New Roman"/>
                <w:sz w:val="16"/>
              </w:rPr>
              <w:t>-</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190" w:name="S52158"/>
            <w:bookmarkStart w:id="1191" w:name="SM1249"/>
            <w:bookmarkStart w:id="1192" w:name="S6210"/>
            <w:bookmarkStart w:id="1193" w:name="S629"/>
            <w:bookmarkEnd w:id="1190"/>
            <w:bookmarkEnd w:id="1191"/>
            <w:bookmarkEnd w:id="1192"/>
            <w:bookmarkEnd w:id="1193"/>
            <w:r>
              <w:rPr>
                <w:rFonts w:ascii="Times New Roman" w:hAnsi="Times New Roman"/>
                <w:sz w:val="16"/>
              </w:rPr>
              <w:t>5</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94" w:name="S52159"/>
            <w:bookmarkStart w:id="1195" w:name="SM1250"/>
            <w:bookmarkStart w:id="1196" w:name="SM236"/>
            <w:bookmarkStart w:id="1197" w:name="SM235"/>
            <w:bookmarkEnd w:id="1194"/>
            <w:bookmarkEnd w:id="1195"/>
            <w:bookmarkEnd w:id="1196"/>
            <w:bookmarkEnd w:id="1197"/>
            <w:r>
              <w:rPr>
                <w:rFonts w:ascii="Times New Roman" w:hAnsi="Times New Roman"/>
                <w:sz w:val="16"/>
              </w:rPr>
              <w:t>Висбрекинг АТ-6 (ПО «Пермнефтеоргсинтез»)</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98" w:name="S52160"/>
            <w:bookmarkStart w:id="1199" w:name="SM1251"/>
            <w:bookmarkStart w:id="1200" w:name="SN2170"/>
            <w:bookmarkStart w:id="1201" w:name="SN2169"/>
            <w:bookmarkEnd w:id="1198"/>
            <w:bookmarkEnd w:id="1199"/>
            <w:bookmarkEnd w:id="1200"/>
            <w:bookmarkEnd w:id="1201"/>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02" w:name="S52161"/>
            <w:bookmarkStart w:id="1203" w:name="SM1252"/>
            <w:bookmarkStart w:id="1204" w:name="SO2146"/>
            <w:bookmarkStart w:id="1205" w:name="SO2145"/>
            <w:bookmarkEnd w:id="1202"/>
            <w:bookmarkEnd w:id="1203"/>
            <w:bookmarkEnd w:id="1204"/>
            <w:bookmarkEnd w:id="1205"/>
            <w:r>
              <w:rPr>
                <w:rFonts w:ascii="Times New Roman" w:hAnsi="Times New Roman"/>
                <w:sz w:val="16"/>
              </w:rPr>
              <w:t>Конвекция и 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06" w:name="S52162"/>
            <w:bookmarkStart w:id="1207" w:name="SM1253"/>
            <w:bookmarkStart w:id="1208" w:name="SP223"/>
            <w:bookmarkStart w:id="1209" w:name="SP222"/>
            <w:bookmarkEnd w:id="1206"/>
            <w:bookmarkEnd w:id="1207"/>
            <w:bookmarkEnd w:id="1208"/>
            <w:bookmarkEnd w:id="1209"/>
            <w:r>
              <w:rPr>
                <w:rFonts w:ascii="Times New Roman" w:hAnsi="Times New Roman"/>
                <w:sz w:val="16"/>
              </w:rPr>
              <w:t>475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10" w:name="S52163"/>
            <w:bookmarkStart w:id="1211" w:name="SM1254"/>
            <w:bookmarkStart w:id="1212" w:name="SB220"/>
            <w:bookmarkStart w:id="1213" w:name="SB219"/>
            <w:bookmarkEnd w:id="1210"/>
            <w:bookmarkEnd w:id="1211"/>
            <w:bookmarkEnd w:id="1212"/>
            <w:bookmarkEnd w:id="1213"/>
            <w:r>
              <w:rPr>
                <w:rFonts w:ascii="Times New Roman" w:hAnsi="Times New Roman"/>
                <w:sz w:val="16"/>
              </w:rPr>
              <w:t>25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14" w:name="S52164"/>
            <w:bookmarkStart w:id="1215" w:name="SM1255"/>
            <w:bookmarkStart w:id="1216" w:name="SC222"/>
            <w:bookmarkStart w:id="1217" w:name="SC221"/>
            <w:bookmarkEnd w:id="1214"/>
            <w:bookmarkEnd w:id="1215"/>
            <w:bookmarkEnd w:id="1216"/>
            <w:bookmarkEnd w:id="121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18" w:name="S52165"/>
            <w:bookmarkStart w:id="1219" w:name="SM1256"/>
            <w:bookmarkStart w:id="1220" w:name="SD240"/>
            <w:bookmarkStart w:id="1221" w:name="SD239"/>
            <w:bookmarkEnd w:id="1218"/>
            <w:bookmarkEnd w:id="1219"/>
            <w:bookmarkEnd w:id="1220"/>
            <w:bookmarkEnd w:id="1221"/>
            <w:r>
              <w:rPr>
                <w:rFonts w:ascii="Times New Roman" w:hAnsi="Times New Roman"/>
                <w:sz w:val="16"/>
              </w:rPr>
              <w:t>127x10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22" w:name="S52166"/>
            <w:bookmarkStart w:id="1223" w:name="SM1257"/>
            <w:bookmarkStart w:id="1224" w:name="SD242"/>
            <w:bookmarkStart w:id="1225" w:name="SD241"/>
            <w:bookmarkEnd w:id="1222"/>
            <w:bookmarkEnd w:id="1223"/>
            <w:bookmarkEnd w:id="1224"/>
            <w:bookmarkEnd w:id="1225"/>
            <w:r>
              <w:rPr>
                <w:rFonts w:ascii="Times New Roman" w:hAnsi="Times New Roman"/>
                <w:sz w:val="16"/>
              </w:rPr>
              <w:t>119</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26" w:name="S52167"/>
            <w:bookmarkStart w:id="1227" w:name="SM1258"/>
            <w:bookmarkStart w:id="1228" w:name="SE222"/>
            <w:bookmarkStart w:id="1229" w:name="SE221"/>
            <w:bookmarkEnd w:id="1226"/>
            <w:bookmarkEnd w:id="1227"/>
            <w:bookmarkEnd w:id="1228"/>
            <w:bookmarkEnd w:id="1229"/>
            <w:r>
              <w:rPr>
                <w:rFonts w:ascii="Times New Roman" w:hAnsi="Times New Roman"/>
                <w:sz w:val="16"/>
              </w:rPr>
              <w:t>121</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30" w:name="S52168"/>
            <w:bookmarkStart w:id="1231" w:name="SM1259"/>
            <w:bookmarkStart w:id="1232" w:name="SF246"/>
            <w:bookmarkStart w:id="1233" w:name="SF245"/>
            <w:bookmarkEnd w:id="1230"/>
            <w:bookmarkEnd w:id="1231"/>
            <w:bookmarkEnd w:id="1232"/>
            <w:bookmarkEnd w:id="1233"/>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34" w:name="S52169"/>
            <w:bookmarkStart w:id="1235" w:name="SM1260"/>
            <w:bookmarkStart w:id="1236" w:name="SG262"/>
            <w:bookmarkStart w:id="1237" w:name="SG261"/>
            <w:bookmarkEnd w:id="1234"/>
            <w:bookmarkEnd w:id="1235"/>
            <w:bookmarkEnd w:id="1236"/>
            <w:bookmarkEnd w:id="1237"/>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38" w:name="S52170"/>
            <w:bookmarkStart w:id="1239" w:name="SM1261"/>
            <w:bookmarkStart w:id="1240" w:name="SM238"/>
            <w:bookmarkStart w:id="1241" w:name="SM237"/>
            <w:bookmarkEnd w:id="1238"/>
            <w:bookmarkEnd w:id="1239"/>
            <w:bookmarkEnd w:id="1240"/>
            <w:bookmarkEnd w:id="1241"/>
            <w:r>
              <w:rPr>
                <w:rFonts w:ascii="Times New Roman" w:hAnsi="Times New Roman"/>
                <w:sz w:val="16"/>
              </w:rPr>
              <w:t>-</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42" w:name="S52171"/>
            <w:bookmarkStart w:id="1243" w:name="SM1262"/>
            <w:bookmarkStart w:id="1244" w:name="SH244"/>
            <w:bookmarkStart w:id="1245" w:name="SH243"/>
            <w:bookmarkEnd w:id="1242"/>
            <w:bookmarkEnd w:id="1243"/>
            <w:bookmarkEnd w:id="1244"/>
            <w:bookmarkEnd w:id="1245"/>
            <w:r>
              <w:rPr>
                <w:rFonts w:ascii="Times New Roman" w:hAnsi="Times New Roman"/>
                <w:sz w:val="16"/>
              </w:rPr>
              <w:t>-</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46" w:name="S52172"/>
            <w:bookmarkStart w:id="1247" w:name="SM1263"/>
            <w:bookmarkStart w:id="1248" w:name="S21317"/>
            <w:bookmarkStart w:id="1249" w:name="SY115"/>
            <w:bookmarkStart w:id="1250" w:name="SY114"/>
            <w:bookmarkEnd w:id="1246"/>
            <w:bookmarkEnd w:id="1247"/>
            <w:bookmarkEnd w:id="1248"/>
            <w:bookmarkEnd w:id="1249"/>
            <w:bookmarkEnd w:id="1250"/>
            <w:r>
              <w:rPr>
                <w:rFonts w:ascii="Times New Roman" w:hAnsi="Times New Roman"/>
                <w:sz w:val="16"/>
              </w:rPr>
              <w:t>-</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51" w:name="S52173"/>
            <w:bookmarkStart w:id="1252" w:name="SM1264"/>
            <w:bookmarkStart w:id="1253" w:name="SQ226"/>
            <w:bookmarkStart w:id="1254" w:name="SQ225"/>
            <w:bookmarkEnd w:id="1251"/>
            <w:bookmarkEnd w:id="1252"/>
            <w:bookmarkEnd w:id="1253"/>
            <w:bookmarkEnd w:id="1254"/>
            <w:r>
              <w:rPr>
                <w:rFonts w:ascii="Times New Roman" w:hAnsi="Times New Roman"/>
                <w:sz w:val="16"/>
              </w:rPr>
              <w:t>П-2</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55" w:name="S52174"/>
            <w:bookmarkStart w:id="1256" w:name="SM1265"/>
            <w:bookmarkStart w:id="1257" w:name="SZ119"/>
            <w:bookmarkStart w:id="1258" w:name="SZ118"/>
            <w:bookmarkEnd w:id="1255"/>
            <w:bookmarkEnd w:id="1256"/>
            <w:bookmarkEnd w:id="1257"/>
            <w:bookmarkEnd w:id="1258"/>
            <w:r>
              <w:rPr>
                <w:rFonts w:ascii="Times New Roman" w:hAnsi="Times New Roman"/>
                <w:sz w:val="16"/>
              </w:rPr>
              <w:t>Конвекция и</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59" w:name="S52175"/>
            <w:bookmarkStart w:id="1260" w:name="SM1266"/>
            <w:bookmarkStart w:id="1261" w:name="S025064"/>
            <w:bookmarkStart w:id="1262" w:name="S025063"/>
            <w:bookmarkEnd w:id="1259"/>
            <w:bookmarkEnd w:id="1260"/>
            <w:bookmarkEnd w:id="1261"/>
            <w:bookmarkEnd w:id="1262"/>
            <w:r>
              <w:rPr>
                <w:rFonts w:ascii="Times New Roman" w:hAnsi="Times New Roman"/>
                <w:sz w:val="16"/>
              </w:rPr>
              <w:t>350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63" w:name="S52176"/>
            <w:bookmarkStart w:id="1264" w:name="SM1267"/>
            <w:bookmarkStart w:id="1265" w:name="SI232"/>
            <w:bookmarkStart w:id="1266" w:name="SI231"/>
            <w:bookmarkEnd w:id="1263"/>
            <w:bookmarkEnd w:id="1264"/>
            <w:bookmarkEnd w:id="1265"/>
            <w:bookmarkEnd w:id="1266"/>
            <w:r>
              <w:rPr>
                <w:rFonts w:ascii="Times New Roman" w:hAnsi="Times New Roman"/>
                <w:sz w:val="16"/>
              </w:rPr>
              <w:t>25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67" w:name="S52177"/>
            <w:bookmarkStart w:id="1268" w:name="SM1268"/>
            <w:bookmarkStart w:id="1269" w:name="SJ260"/>
            <w:bookmarkStart w:id="1270" w:name="SJ259"/>
            <w:bookmarkEnd w:id="1267"/>
            <w:bookmarkEnd w:id="1268"/>
            <w:bookmarkEnd w:id="1269"/>
            <w:bookmarkEnd w:id="1270"/>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71" w:name="S52178"/>
            <w:bookmarkStart w:id="1272" w:name="SM1269"/>
            <w:bookmarkStart w:id="1273" w:name="S1222"/>
            <w:bookmarkStart w:id="1274" w:name="S1221"/>
            <w:bookmarkEnd w:id="1271"/>
            <w:bookmarkEnd w:id="1272"/>
            <w:bookmarkEnd w:id="1273"/>
            <w:bookmarkEnd w:id="1274"/>
            <w:r>
              <w:rPr>
                <w:rFonts w:ascii="Times New Roman" w:hAnsi="Times New Roman"/>
                <w:sz w:val="16"/>
              </w:rPr>
              <w:t>102x10</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75" w:name="S52179"/>
            <w:bookmarkStart w:id="1276" w:name="SM1270"/>
            <w:bookmarkStart w:id="1277" w:name="S1224"/>
            <w:bookmarkStart w:id="1278" w:name="S1223"/>
            <w:bookmarkEnd w:id="1275"/>
            <w:bookmarkEnd w:id="1276"/>
            <w:bookmarkEnd w:id="1277"/>
            <w:bookmarkEnd w:id="1278"/>
            <w:r>
              <w:rPr>
                <w:rFonts w:ascii="Times New Roman" w:hAnsi="Times New Roman"/>
                <w:sz w:val="16"/>
              </w:rPr>
              <w:t>95</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79" w:name="S52180"/>
            <w:bookmarkStart w:id="1280" w:name="SM1271"/>
            <w:bookmarkStart w:id="1281" w:name="S224588"/>
            <w:bookmarkStart w:id="1282" w:name="S224587"/>
            <w:bookmarkEnd w:id="1279"/>
            <w:bookmarkEnd w:id="1280"/>
            <w:bookmarkEnd w:id="1281"/>
            <w:bookmarkEnd w:id="1282"/>
            <w:r>
              <w:rPr>
                <w:rFonts w:ascii="Times New Roman" w:hAnsi="Times New Roman"/>
                <w:sz w:val="16"/>
              </w:rPr>
              <w:t>97</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83" w:name="S52181"/>
            <w:bookmarkStart w:id="1284" w:name="SM1272"/>
            <w:bookmarkStart w:id="1285" w:name="S3210"/>
            <w:bookmarkStart w:id="1286" w:name="S329"/>
            <w:bookmarkEnd w:id="1283"/>
            <w:bookmarkEnd w:id="1284"/>
            <w:bookmarkEnd w:id="1285"/>
            <w:bookmarkEnd w:id="1286"/>
            <w:r>
              <w:rPr>
                <w:rFonts w:ascii="Times New Roman" w:hAnsi="Times New Roman"/>
                <w:sz w:val="16"/>
              </w:rPr>
              <w:t>106</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87" w:name="S52182"/>
            <w:bookmarkStart w:id="1288" w:name="SM1273"/>
            <w:bookmarkStart w:id="1289" w:name="SK236"/>
            <w:bookmarkStart w:id="1290" w:name="SK235"/>
            <w:bookmarkEnd w:id="1287"/>
            <w:bookmarkEnd w:id="1288"/>
            <w:bookmarkEnd w:id="1289"/>
            <w:bookmarkEnd w:id="1290"/>
            <w:r>
              <w:rPr>
                <w:rFonts w:ascii="Times New Roman" w:hAnsi="Times New Roman"/>
                <w:sz w:val="16"/>
              </w:rPr>
              <w:t>3,5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91" w:name="S52183"/>
            <w:bookmarkStart w:id="1292" w:name="SM1274"/>
            <w:bookmarkStart w:id="1293" w:name="SY117"/>
            <w:bookmarkStart w:id="1294" w:name="SY116"/>
            <w:bookmarkEnd w:id="1291"/>
            <w:bookmarkEnd w:id="1292"/>
            <w:bookmarkEnd w:id="1293"/>
            <w:bookmarkEnd w:id="1294"/>
            <w:r>
              <w:rPr>
                <w:rFonts w:ascii="Times New Roman" w:hAnsi="Times New Roman"/>
                <w:sz w:val="16"/>
              </w:rPr>
              <w:t>-</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95" w:name="S52184"/>
            <w:bookmarkStart w:id="1296" w:name="SM1275"/>
            <w:bookmarkStart w:id="1297" w:name="SL232"/>
            <w:bookmarkStart w:id="1298" w:name="SL231"/>
            <w:bookmarkEnd w:id="1295"/>
            <w:bookmarkEnd w:id="1296"/>
            <w:bookmarkEnd w:id="1297"/>
            <w:bookmarkEnd w:id="1298"/>
            <w:r>
              <w:rPr>
                <w:rFonts w:ascii="Times New Roman" w:hAnsi="Times New Roman"/>
                <w:sz w:val="16"/>
              </w:rPr>
              <w:t>-</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99" w:name="S52185"/>
            <w:bookmarkStart w:id="1300" w:name="SM1276"/>
            <w:bookmarkStart w:id="1301" w:name="S21318"/>
            <w:bookmarkStart w:id="1302" w:name="S4259"/>
            <w:bookmarkStart w:id="1303" w:name="S4258"/>
            <w:bookmarkEnd w:id="1299"/>
            <w:bookmarkEnd w:id="1300"/>
            <w:bookmarkEnd w:id="1301"/>
            <w:bookmarkEnd w:id="1302"/>
            <w:bookmarkEnd w:id="1303"/>
            <w:r>
              <w:rPr>
                <w:rFonts w:ascii="Times New Roman" w:hAnsi="Times New Roman"/>
                <w:sz w:val="16"/>
              </w:rPr>
              <w:t>-</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304" w:name="S52186"/>
            <w:bookmarkStart w:id="1305" w:name="SM1277"/>
            <w:bookmarkStart w:id="1306" w:name="S6212"/>
            <w:bookmarkStart w:id="1307" w:name="S6211"/>
            <w:bookmarkEnd w:id="1304"/>
            <w:bookmarkEnd w:id="1305"/>
            <w:bookmarkEnd w:id="1306"/>
            <w:bookmarkEnd w:id="1307"/>
            <w:r>
              <w:rPr>
                <w:rFonts w:ascii="Times New Roman" w:hAnsi="Times New Roman"/>
                <w:sz w:val="16"/>
              </w:rPr>
              <w:t>6</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08" w:name="S52187"/>
            <w:bookmarkStart w:id="1309" w:name="SM1278"/>
            <w:bookmarkStart w:id="1310" w:name="SR2"/>
            <w:bookmarkEnd w:id="1308"/>
            <w:bookmarkEnd w:id="1309"/>
            <w:bookmarkEnd w:id="1310"/>
            <w:r>
              <w:rPr>
                <w:rFonts w:ascii="Times New Roman" w:hAnsi="Times New Roman"/>
                <w:sz w:val="16"/>
              </w:rPr>
              <w:t>ЭЛОУ-АВТ-6 (Саратовский НПЗ)</w:t>
            </w:r>
          </w:p>
        </w:tc>
        <w:tc>
          <w:tcPr>
            <w:tcW w:type="dxa" w:w="798"/>
            <w:vMerge w:val="restart"/>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11" w:name="S52188"/>
            <w:bookmarkStart w:id="1312" w:name="SM1279"/>
            <w:bookmarkStart w:id="1313" w:name="SN2172"/>
            <w:bookmarkStart w:id="1314" w:name="SN2171"/>
            <w:bookmarkEnd w:id="1311"/>
            <w:bookmarkEnd w:id="1312"/>
            <w:bookmarkEnd w:id="1313"/>
            <w:bookmarkEnd w:id="1314"/>
            <w:r>
              <w:rPr>
                <w:rFonts w:ascii="Times New Roman" w:hAnsi="Times New Roman"/>
                <w:sz w:val="16"/>
              </w:rPr>
              <w:t>П-1/1,2, 3</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15" w:name="S52189"/>
            <w:bookmarkStart w:id="1316" w:name="SM1280"/>
            <w:bookmarkStart w:id="1317" w:name="SO2148"/>
            <w:bookmarkStart w:id="1318" w:name="SO2147"/>
            <w:bookmarkEnd w:id="1315"/>
            <w:bookmarkEnd w:id="1316"/>
            <w:bookmarkEnd w:id="1317"/>
            <w:bookmarkEnd w:id="1318"/>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19" w:name="S52190"/>
            <w:bookmarkStart w:id="1320" w:name="SM1281"/>
            <w:bookmarkStart w:id="1321" w:name="SP225"/>
            <w:bookmarkStart w:id="1322" w:name="SP224"/>
            <w:bookmarkEnd w:id="1319"/>
            <w:bookmarkEnd w:id="1320"/>
            <w:bookmarkEnd w:id="1321"/>
            <w:bookmarkEnd w:id="1322"/>
            <w:r>
              <w:rPr>
                <w:rFonts w:ascii="Times New Roman" w:hAnsi="Times New Roman"/>
                <w:sz w:val="16"/>
              </w:rPr>
              <w:t>380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23" w:name="S52191"/>
            <w:bookmarkStart w:id="1324" w:name="SM1282"/>
            <w:bookmarkStart w:id="1325" w:name="SB222"/>
            <w:bookmarkStart w:id="1326" w:name="SB221"/>
            <w:bookmarkEnd w:id="1323"/>
            <w:bookmarkEnd w:id="1324"/>
            <w:bookmarkEnd w:id="1325"/>
            <w:bookmarkEnd w:id="1326"/>
            <w:r>
              <w:rPr>
                <w:rFonts w:ascii="Times New Roman" w:hAnsi="Times New Roman"/>
                <w:sz w:val="16"/>
              </w:rPr>
              <w:t>26</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27" w:name="S52192"/>
            <w:bookmarkStart w:id="1328" w:name="SM1283"/>
            <w:bookmarkStart w:id="1329" w:name="SC224"/>
            <w:bookmarkStart w:id="1330" w:name="SC223"/>
            <w:bookmarkEnd w:id="1327"/>
            <w:bookmarkEnd w:id="1328"/>
            <w:bookmarkEnd w:id="1329"/>
            <w:bookmarkEnd w:id="1330"/>
            <w:r>
              <w:rPr>
                <w:rFonts w:ascii="Times New Roman" w:hAnsi="Times New Roman"/>
                <w:sz w:val="16"/>
              </w:rPr>
              <w:t>12Сг Мо20,5</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31" w:name="S52193"/>
            <w:bookmarkStart w:id="1332" w:name="SM1284"/>
            <w:bookmarkStart w:id="1333" w:name="SD244"/>
            <w:bookmarkStart w:id="1334" w:name="SD243"/>
            <w:bookmarkEnd w:id="1331"/>
            <w:bookmarkEnd w:id="1332"/>
            <w:bookmarkEnd w:id="1333"/>
            <w:bookmarkEnd w:id="1334"/>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35" w:name="S52194"/>
            <w:bookmarkStart w:id="1336" w:name="SM1285"/>
            <w:bookmarkStart w:id="1337" w:name="SD246"/>
            <w:bookmarkStart w:id="1338" w:name="SD245"/>
            <w:bookmarkEnd w:id="1335"/>
            <w:bookmarkEnd w:id="1336"/>
            <w:bookmarkEnd w:id="1337"/>
            <w:bookmarkEnd w:id="1338"/>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39" w:name="S52195"/>
            <w:bookmarkStart w:id="1340" w:name="SM1286"/>
            <w:bookmarkStart w:id="1341" w:name="SE224"/>
            <w:bookmarkStart w:id="1342" w:name="SE223"/>
            <w:bookmarkEnd w:id="1339"/>
            <w:bookmarkEnd w:id="1340"/>
            <w:bookmarkEnd w:id="1341"/>
            <w:bookmarkEnd w:id="1342"/>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3" w:name="S52196"/>
            <w:bookmarkStart w:id="1344" w:name="SM1287"/>
            <w:bookmarkStart w:id="1345" w:name="SF248"/>
            <w:bookmarkStart w:id="1346" w:name="SF247"/>
            <w:bookmarkEnd w:id="1343"/>
            <w:bookmarkEnd w:id="1344"/>
            <w:bookmarkEnd w:id="1345"/>
            <w:bookmarkEnd w:id="1346"/>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7" w:name="S52197"/>
            <w:bookmarkStart w:id="1348" w:name="SM1288"/>
            <w:bookmarkStart w:id="1349" w:name="SG264"/>
            <w:bookmarkStart w:id="1350" w:name="SG263"/>
            <w:bookmarkEnd w:id="1347"/>
            <w:bookmarkEnd w:id="1348"/>
            <w:bookmarkEnd w:id="1349"/>
            <w:bookmarkEnd w:id="1350"/>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51" w:name="S52198"/>
            <w:bookmarkStart w:id="1352" w:name="SM1289"/>
            <w:bookmarkStart w:id="1353" w:name="SM240"/>
            <w:bookmarkStart w:id="1354" w:name="SM239"/>
            <w:bookmarkEnd w:id="1351"/>
            <w:bookmarkEnd w:id="1352"/>
            <w:bookmarkEnd w:id="1353"/>
            <w:bookmarkEnd w:id="1354"/>
            <w:r>
              <w:rPr>
                <w:rFonts w:ascii="Times New Roman" w:hAnsi="Times New Roman"/>
                <w:sz w:val="16"/>
              </w:rPr>
              <w:t>12Сг Мо 20,5</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55" w:name="S52199"/>
            <w:bookmarkStart w:id="1356" w:name="SM1290"/>
            <w:bookmarkStart w:id="1357" w:name="SH246"/>
            <w:bookmarkStart w:id="1358" w:name="SH245"/>
            <w:bookmarkEnd w:id="1355"/>
            <w:bookmarkEnd w:id="1356"/>
            <w:bookmarkEnd w:id="1357"/>
            <w:bookmarkEnd w:id="1358"/>
            <w:r>
              <w:rPr>
                <w:rFonts w:ascii="Times New Roman" w:hAnsi="Times New Roman"/>
                <w:sz w:val="16"/>
              </w:rPr>
              <w:t>152x12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59" w:name="S52200"/>
            <w:bookmarkStart w:id="1360" w:name="SM1291"/>
            <w:bookmarkStart w:id="1361" w:name="S21319"/>
            <w:bookmarkStart w:id="1362" w:name="SN2174"/>
            <w:bookmarkStart w:id="1363" w:name="SN2173"/>
            <w:bookmarkEnd w:id="1359"/>
            <w:bookmarkEnd w:id="1360"/>
            <w:bookmarkEnd w:id="1361"/>
            <w:bookmarkEnd w:id="1362"/>
            <w:bookmarkEnd w:id="1363"/>
            <w:r>
              <w:rPr>
                <w:rFonts w:ascii="Times New Roman" w:hAnsi="Times New Roman"/>
                <w:sz w:val="16"/>
              </w:rPr>
              <w:t>4,5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val="nil"/>
              <w:right w:color="000000" w:space="0" w:sz="8" w:val="single"/>
            </w:tcBorders>
            <w:shd w:fill="auto" w:val="clear"/>
            <w:tcMar>
              <w:top w:type="dxa" w:w="0"/>
              <w:left w:type="dxa" w:w="0"/>
              <w:bottom w:type="dxa" w:w="0"/>
            </w:tcMar>
          </w:tcPr>
          <w:p>
            <w:pPr>
              <w:pStyle w:val="style21"/>
              <w:rPr>
                <w:sz w:val="4"/>
                <w:szCs w:val="4"/>
              </w:rPr>
            </w:pPr>
            <w:r>
              <w:rPr>
                <w:sz w:val="4"/>
                <w:szCs w:val="4"/>
              </w:rPr>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64" w:name="S52201"/>
            <w:bookmarkStart w:id="1365" w:name="SM1292"/>
            <w:bookmarkStart w:id="1366" w:name="SO2150"/>
            <w:bookmarkStart w:id="1367" w:name="SO2149"/>
            <w:bookmarkEnd w:id="1364"/>
            <w:bookmarkEnd w:id="1365"/>
            <w:bookmarkEnd w:id="1366"/>
            <w:bookmarkEnd w:id="1367"/>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68" w:name="S52202"/>
            <w:bookmarkStart w:id="1369" w:name="SM1293"/>
            <w:bookmarkStart w:id="1370" w:name="SP227"/>
            <w:bookmarkStart w:id="1371" w:name="SP226"/>
            <w:bookmarkEnd w:id="1368"/>
            <w:bookmarkEnd w:id="1369"/>
            <w:bookmarkEnd w:id="1370"/>
            <w:bookmarkEnd w:id="1371"/>
            <w:r>
              <w:rPr>
                <w:rFonts w:ascii="Times New Roman" w:hAnsi="Times New Roman"/>
                <w:sz w:val="16"/>
              </w:rPr>
              <w:t>360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72" w:name="S52203"/>
            <w:bookmarkStart w:id="1373" w:name="SM1294"/>
            <w:bookmarkStart w:id="1374" w:name="SB224"/>
            <w:bookmarkStart w:id="1375" w:name="SB223"/>
            <w:bookmarkEnd w:id="1372"/>
            <w:bookmarkEnd w:id="1373"/>
            <w:bookmarkEnd w:id="1374"/>
            <w:bookmarkEnd w:id="1375"/>
            <w:r>
              <w:rPr>
                <w:rFonts w:ascii="Times New Roman" w:hAnsi="Times New Roman"/>
                <w:sz w:val="16"/>
              </w:rPr>
              <w:t>26</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76" w:name="S52204"/>
            <w:bookmarkStart w:id="1377" w:name="SM1295"/>
            <w:bookmarkStart w:id="1378" w:name="SC226"/>
            <w:bookmarkStart w:id="1379" w:name="SC225"/>
            <w:bookmarkEnd w:id="1376"/>
            <w:bookmarkEnd w:id="1377"/>
            <w:bookmarkEnd w:id="1378"/>
            <w:bookmarkEnd w:id="1379"/>
            <w:r>
              <w:rPr>
                <w:rFonts w:ascii="Times New Roman" w:hAnsi="Times New Roman"/>
                <w:sz w:val="16"/>
              </w:rPr>
              <w:t>12Сг Мо20,5</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80" w:name="S52205"/>
            <w:bookmarkStart w:id="1381" w:name="SM1296"/>
            <w:bookmarkStart w:id="1382" w:name="SD248"/>
            <w:bookmarkStart w:id="1383" w:name="SD247"/>
            <w:bookmarkEnd w:id="1380"/>
            <w:bookmarkEnd w:id="1381"/>
            <w:bookmarkEnd w:id="1382"/>
            <w:bookmarkEnd w:id="1383"/>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84" w:name="S52206"/>
            <w:bookmarkStart w:id="1385" w:name="SM1297"/>
            <w:bookmarkStart w:id="1386" w:name="SD250"/>
            <w:bookmarkStart w:id="1387" w:name="SD249"/>
            <w:bookmarkEnd w:id="1384"/>
            <w:bookmarkEnd w:id="1385"/>
            <w:bookmarkEnd w:id="1386"/>
            <w:bookmarkEnd w:id="1387"/>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88" w:name="S52207"/>
            <w:bookmarkStart w:id="1389" w:name="SM1298"/>
            <w:bookmarkStart w:id="1390" w:name="SE226"/>
            <w:bookmarkStart w:id="1391" w:name="SE225"/>
            <w:bookmarkEnd w:id="1388"/>
            <w:bookmarkEnd w:id="1389"/>
            <w:bookmarkEnd w:id="1390"/>
            <w:bookmarkEnd w:id="1391"/>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92" w:name="S52208"/>
            <w:bookmarkStart w:id="1393" w:name="SM1299"/>
            <w:bookmarkStart w:id="1394" w:name="SF250"/>
            <w:bookmarkStart w:id="1395" w:name="SF249"/>
            <w:bookmarkEnd w:id="1392"/>
            <w:bookmarkEnd w:id="1393"/>
            <w:bookmarkEnd w:id="1394"/>
            <w:bookmarkEnd w:id="1395"/>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96" w:name="S52209"/>
            <w:bookmarkStart w:id="1397" w:name="SM1300"/>
            <w:bookmarkStart w:id="1398" w:name="SG266"/>
            <w:bookmarkStart w:id="1399" w:name="SG265"/>
            <w:bookmarkEnd w:id="1396"/>
            <w:bookmarkEnd w:id="1397"/>
            <w:bookmarkEnd w:id="1398"/>
            <w:bookmarkEnd w:id="1399"/>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00" w:name="S52210"/>
            <w:bookmarkStart w:id="1401" w:name="SM1301"/>
            <w:bookmarkStart w:id="1402" w:name="SM242"/>
            <w:bookmarkStart w:id="1403" w:name="SM241"/>
            <w:bookmarkEnd w:id="1400"/>
            <w:bookmarkEnd w:id="1401"/>
            <w:bookmarkEnd w:id="1402"/>
            <w:bookmarkEnd w:id="1403"/>
            <w:r>
              <w:rPr>
                <w:rFonts w:ascii="Times New Roman" w:hAnsi="Times New Roman"/>
                <w:sz w:val="16"/>
              </w:rPr>
              <w:t>12Сг Мо 20,5</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04" w:name="S52211"/>
            <w:bookmarkStart w:id="1405" w:name="SM1302"/>
            <w:bookmarkStart w:id="1406" w:name="SH248"/>
            <w:bookmarkStart w:id="1407" w:name="SH247"/>
            <w:bookmarkEnd w:id="1404"/>
            <w:bookmarkEnd w:id="1405"/>
            <w:bookmarkEnd w:id="1406"/>
            <w:bookmarkEnd w:id="1407"/>
            <w:r>
              <w:rPr>
                <w:rFonts w:ascii="Times New Roman" w:hAnsi="Times New Roman"/>
                <w:sz w:val="16"/>
              </w:rPr>
              <w:t>152x12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08" w:name="S52212"/>
            <w:bookmarkStart w:id="1409" w:name="SM1303"/>
            <w:bookmarkStart w:id="1410" w:name="S21320"/>
            <w:bookmarkStart w:id="1411" w:name="SN2176"/>
            <w:bookmarkStart w:id="1412" w:name="SN2175"/>
            <w:bookmarkEnd w:id="1408"/>
            <w:bookmarkEnd w:id="1409"/>
            <w:bookmarkEnd w:id="1410"/>
            <w:bookmarkEnd w:id="1411"/>
            <w:bookmarkEnd w:id="1412"/>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val="nil"/>
              <w:right w:color="000000" w:space="0" w:sz="8" w:val="single"/>
            </w:tcBorders>
            <w:shd w:fill="auto" w:val="clear"/>
            <w:tcMar>
              <w:top w:type="dxa" w:w="0"/>
              <w:left w:type="dxa" w:w="0"/>
              <w:bottom w:type="dxa" w:w="0"/>
            </w:tcMar>
          </w:tcPr>
          <w:p>
            <w:pPr>
              <w:pStyle w:val="style21"/>
              <w:rPr>
                <w:sz w:val="4"/>
                <w:szCs w:val="4"/>
              </w:rPr>
            </w:pPr>
            <w:r>
              <w:rPr>
                <w:sz w:val="4"/>
                <w:szCs w:val="4"/>
              </w:rPr>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13" w:name="S52213"/>
            <w:bookmarkStart w:id="1414" w:name="SM1304"/>
            <w:bookmarkStart w:id="1415" w:name="SO2152"/>
            <w:bookmarkStart w:id="1416" w:name="SO2151"/>
            <w:bookmarkEnd w:id="1413"/>
            <w:bookmarkEnd w:id="1414"/>
            <w:bookmarkEnd w:id="1415"/>
            <w:bookmarkEnd w:id="1416"/>
            <w:r>
              <w:rPr>
                <w:rFonts w:ascii="Times New Roman" w:hAnsi="Times New Roman"/>
                <w:sz w:val="16"/>
              </w:rPr>
              <w:t>Пароперегреватель</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17" w:name="S52214"/>
            <w:bookmarkStart w:id="1418" w:name="SM1305"/>
            <w:bookmarkStart w:id="1419" w:name="SP229"/>
            <w:bookmarkStart w:id="1420" w:name="SP228"/>
            <w:bookmarkEnd w:id="1417"/>
            <w:bookmarkEnd w:id="1418"/>
            <w:bookmarkEnd w:id="1419"/>
            <w:bookmarkEnd w:id="1420"/>
            <w:r>
              <w:rPr>
                <w:rFonts w:ascii="Times New Roman" w:hAnsi="Times New Roman"/>
                <w:sz w:val="16"/>
              </w:rPr>
              <w:t>400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21" w:name="S52215"/>
            <w:bookmarkStart w:id="1422" w:name="SM1306"/>
            <w:bookmarkStart w:id="1423" w:name="SB226"/>
            <w:bookmarkStart w:id="1424" w:name="SB225"/>
            <w:bookmarkEnd w:id="1421"/>
            <w:bookmarkEnd w:id="1422"/>
            <w:bookmarkEnd w:id="1423"/>
            <w:bookmarkEnd w:id="1424"/>
            <w:r>
              <w:rPr>
                <w:rFonts w:ascii="Times New Roman" w:hAnsi="Times New Roman"/>
                <w:sz w:val="16"/>
              </w:rPr>
              <w:t>11</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25" w:name="S52216"/>
            <w:bookmarkStart w:id="1426" w:name="SM1307"/>
            <w:bookmarkStart w:id="1427" w:name="SC228"/>
            <w:bookmarkStart w:id="1428" w:name="SC227"/>
            <w:bookmarkEnd w:id="1425"/>
            <w:bookmarkEnd w:id="1426"/>
            <w:bookmarkEnd w:id="1427"/>
            <w:bookmarkEnd w:id="1428"/>
            <w:r>
              <w:rPr>
                <w:rFonts w:ascii="Times New Roman" w:hAnsi="Times New Roman"/>
                <w:sz w:val="16"/>
              </w:rPr>
              <w:t>12Сг Мо20,5</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29" w:name="S52217"/>
            <w:bookmarkStart w:id="1430" w:name="SM1308"/>
            <w:bookmarkStart w:id="1431" w:name="SD252"/>
            <w:bookmarkStart w:id="1432" w:name="SD251"/>
            <w:bookmarkEnd w:id="1429"/>
            <w:bookmarkEnd w:id="1430"/>
            <w:bookmarkEnd w:id="1431"/>
            <w:bookmarkEnd w:id="1432"/>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33" w:name="S52218"/>
            <w:bookmarkStart w:id="1434" w:name="SM1309"/>
            <w:bookmarkStart w:id="1435" w:name="SD254"/>
            <w:bookmarkStart w:id="1436" w:name="SD253"/>
            <w:bookmarkEnd w:id="1433"/>
            <w:bookmarkEnd w:id="1434"/>
            <w:bookmarkEnd w:id="1435"/>
            <w:bookmarkEnd w:id="143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37" w:name="S52219"/>
            <w:bookmarkStart w:id="1438" w:name="SM1310"/>
            <w:bookmarkStart w:id="1439" w:name="SE228"/>
            <w:bookmarkStart w:id="1440" w:name="SE227"/>
            <w:bookmarkEnd w:id="1437"/>
            <w:bookmarkEnd w:id="1438"/>
            <w:bookmarkEnd w:id="1439"/>
            <w:bookmarkEnd w:id="144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41" w:name="S52220"/>
            <w:bookmarkStart w:id="1442" w:name="SM1311"/>
            <w:bookmarkStart w:id="1443" w:name="SF252"/>
            <w:bookmarkStart w:id="1444" w:name="SF251"/>
            <w:bookmarkEnd w:id="1441"/>
            <w:bookmarkEnd w:id="1442"/>
            <w:bookmarkEnd w:id="1443"/>
            <w:bookmarkEnd w:id="1444"/>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45" w:name="S52221"/>
            <w:bookmarkStart w:id="1446" w:name="SM1312"/>
            <w:bookmarkStart w:id="1447" w:name="SG268"/>
            <w:bookmarkStart w:id="1448" w:name="SG267"/>
            <w:bookmarkEnd w:id="1445"/>
            <w:bookmarkEnd w:id="1446"/>
            <w:bookmarkEnd w:id="1447"/>
            <w:bookmarkEnd w:id="1448"/>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49" w:name="S52222"/>
            <w:bookmarkStart w:id="1450" w:name="SM1313"/>
            <w:bookmarkStart w:id="1451" w:name="SM244"/>
            <w:bookmarkStart w:id="1452" w:name="SM243"/>
            <w:bookmarkEnd w:id="1449"/>
            <w:bookmarkEnd w:id="1450"/>
            <w:bookmarkEnd w:id="1451"/>
            <w:bookmarkEnd w:id="1452"/>
            <w:r>
              <w:rPr>
                <w:rFonts w:ascii="Times New Roman" w:hAnsi="Times New Roman"/>
                <w:sz w:val="16"/>
              </w:rPr>
              <w:t>12Сг Мр 20,5</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53" w:name="S52223"/>
            <w:bookmarkStart w:id="1454" w:name="SM1314"/>
            <w:bookmarkStart w:id="1455" w:name="SH250"/>
            <w:bookmarkStart w:id="1456" w:name="SH249"/>
            <w:bookmarkEnd w:id="1453"/>
            <w:bookmarkEnd w:id="1454"/>
            <w:bookmarkEnd w:id="1455"/>
            <w:bookmarkEnd w:id="1456"/>
            <w:r>
              <w:rPr>
                <w:rFonts w:ascii="Times New Roman" w:hAnsi="Times New Roman"/>
                <w:sz w:val="16"/>
              </w:rPr>
              <w:t>152x12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57" w:name="S52224"/>
            <w:bookmarkStart w:id="1458" w:name="SM1315"/>
            <w:bookmarkStart w:id="1459" w:name="S21321"/>
            <w:bookmarkStart w:id="1460" w:name="SR245"/>
            <w:bookmarkStart w:id="1461" w:name="SR244"/>
            <w:bookmarkEnd w:id="1457"/>
            <w:bookmarkEnd w:id="1458"/>
            <w:bookmarkEnd w:id="1459"/>
            <w:bookmarkEnd w:id="1460"/>
            <w:bookmarkEnd w:id="1461"/>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restart"/>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62" w:name="S52225"/>
            <w:bookmarkStart w:id="1463" w:name="SM1316"/>
            <w:bookmarkStart w:id="1464" w:name="SN2178"/>
            <w:bookmarkStart w:id="1465" w:name="SN2177"/>
            <w:bookmarkEnd w:id="1462"/>
            <w:bookmarkEnd w:id="1463"/>
            <w:bookmarkEnd w:id="1464"/>
            <w:bookmarkEnd w:id="1465"/>
            <w:r>
              <w:rPr>
                <w:rFonts w:ascii="Times New Roman" w:hAnsi="Times New Roman"/>
                <w:sz w:val="16"/>
              </w:rPr>
              <w:t>П-2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66" w:name="S52226"/>
            <w:bookmarkStart w:id="1467" w:name="SM1317"/>
            <w:bookmarkStart w:id="1468" w:name="SO2154"/>
            <w:bookmarkStart w:id="1469" w:name="SO2153"/>
            <w:bookmarkEnd w:id="1466"/>
            <w:bookmarkEnd w:id="1467"/>
            <w:bookmarkEnd w:id="1468"/>
            <w:bookmarkEnd w:id="1469"/>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70" w:name="S52227"/>
            <w:bookmarkStart w:id="1471" w:name="SM1318"/>
            <w:bookmarkStart w:id="1472" w:name="SP231"/>
            <w:bookmarkStart w:id="1473" w:name="SP230"/>
            <w:bookmarkEnd w:id="1470"/>
            <w:bookmarkEnd w:id="1471"/>
            <w:bookmarkEnd w:id="1472"/>
            <w:bookmarkEnd w:id="1473"/>
            <w:r>
              <w:rPr>
                <w:rFonts w:ascii="Times New Roman" w:hAnsi="Times New Roman"/>
                <w:sz w:val="16"/>
              </w:rPr>
              <w:t>230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74" w:name="S52228"/>
            <w:bookmarkStart w:id="1475" w:name="SM1319"/>
            <w:bookmarkStart w:id="1476" w:name="SB228"/>
            <w:bookmarkStart w:id="1477" w:name="SB227"/>
            <w:bookmarkEnd w:id="1474"/>
            <w:bookmarkEnd w:id="1475"/>
            <w:bookmarkEnd w:id="1476"/>
            <w:bookmarkEnd w:id="1477"/>
            <w:r>
              <w:rPr>
                <w:rFonts w:ascii="Times New Roman" w:hAnsi="Times New Roman"/>
                <w:sz w:val="16"/>
              </w:rPr>
              <w:t>26</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78" w:name="S52229"/>
            <w:bookmarkStart w:id="1479" w:name="SM1320"/>
            <w:bookmarkStart w:id="1480" w:name="SC230"/>
            <w:bookmarkStart w:id="1481" w:name="SC229"/>
            <w:bookmarkEnd w:id="1478"/>
            <w:bookmarkEnd w:id="1479"/>
            <w:bookmarkEnd w:id="1480"/>
            <w:bookmarkEnd w:id="1481"/>
            <w:r>
              <w:rPr>
                <w:rFonts w:ascii="Times New Roman" w:hAnsi="Times New Roman"/>
                <w:sz w:val="16"/>
              </w:rPr>
              <w:t>12Сг Мо20,5</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82" w:name="S52230"/>
            <w:bookmarkStart w:id="1483" w:name="SM1321"/>
            <w:bookmarkStart w:id="1484" w:name="SD256"/>
            <w:bookmarkStart w:id="1485" w:name="SD255"/>
            <w:bookmarkEnd w:id="1482"/>
            <w:bookmarkEnd w:id="1483"/>
            <w:bookmarkEnd w:id="1484"/>
            <w:bookmarkEnd w:id="1485"/>
            <w:r>
              <w:rPr>
                <w:rFonts w:ascii="Times New Roman" w:hAnsi="Times New Roman"/>
                <w:sz w:val="16"/>
              </w:rPr>
              <w:t>219x8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86" w:name="S52231"/>
            <w:bookmarkStart w:id="1487" w:name="SM1322"/>
            <w:bookmarkStart w:id="1488" w:name="SD258"/>
            <w:bookmarkStart w:id="1489" w:name="SD257"/>
            <w:bookmarkEnd w:id="1486"/>
            <w:bookmarkEnd w:id="1487"/>
            <w:bookmarkEnd w:id="1488"/>
            <w:bookmarkEnd w:id="1489"/>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90" w:name="S52232"/>
            <w:bookmarkStart w:id="1491" w:name="SM1323"/>
            <w:bookmarkStart w:id="1492" w:name="SE230"/>
            <w:bookmarkStart w:id="1493" w:name="SE229"/>
            <w:bookmarkEnd w:id="1490"/>
            <w:bookmarkEnd w:id="1491"/>
            <w:bookmarkEnd w:id="1492"/>
            <w:bookmarkEnd w:id="1493"/>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94" w:name="S52233"/>
            <w:bookmarkStart w:id="1495" w:name="SM1324"/>
            <w:bookmarkStart w:id="1496" w:name="SF254"/>
            <w:bookmarkStart w:id="1497" w:name="SF253"/>
            <w:bookmarkEnd w:id="1494"/>
            <w:bookmarkEnd w:id="1495"/>
            <w:bookmarkEnd w:id="1496"/>
            <w:bookmarkEnd w:id="1497"/>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98" w:name="S52234"/>
            <w:bookmarkStart w:id="1499" w:name="SM1325"/>
            <w:bookmarkStart w:id="1500" w:name="SG270"/>
            <w:bookmarkStart w:id="1501" w:name="SG269"/>
            <w:bookmarkEnd w:id="1498"/>
            <w:bookmarkEnd w:id="1499"/>
            <w:bookmarkEnd w:id="1500"/>
            <w:bookmarkEnd w:id="1501"/>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02" w:name="S52235"/>
            <w:bookmarkStart w:id="1503" w:name="SM1326"/>
            <w:bookmarkStart w:id="1504" w:name="SM246"/>
            <w:bookmarkStart w:id="1505" w:name="SM245"/>
            <w:bookmarkEnd w:id="1502"/>
            <w:bookmarkEnd w:id="1503"/>
            <w:bookmarkEnd w:id="1504"/>
            <w:bookmarkEnd w:id="1505"/>
            <w:r>
              <w:rPr>
                <w:rFonts w:ascii="Times New Roman" w:hAnsi="Times New Roman"/>
                <w:sz w:val="16"/>
              </w:rPr>
              <w:t>12Сг Мо 20,5</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06" w:name="S52236"/>
            <w:bookmarkStart w:id="1507" w:name="SM1327"/>
            <w:bookmarkStart w:id="1508" w:name="SH252"/>
            <w:bookmarkStart w:id="1509" w:name="SH251"/>
            <w:bookmarkEnd w:id="1506"/>
            <w:bookmarkEnd w:id="1507"/>
            <w:bookmarkEnd w:id="1508"/>
            <w:bookmarkEnd w:id="1509"/>
            <w:r>
              <w:rPr>
                <w:rFonts w:ascii="Times New Roman" w:hAnsi="Times New Roman"/>
                <w:sz w:val="16"/>
              </w:rPr>
              <w:t>219x14</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10" w:name="S52237"/>
            <w:bookmarkStart w:id="1511" w:name="SM1328"/>
            <w:bookmarkStart w:id="1512" w:name="S21322"/>
            <w:bookmarkStart w:id="1513" w:name="SN2180"/>
            <w:bookmarkStart w:id="1514" w:name="SN2179"/>
            <w:bookmarkEnd w:id="1510"/>
            <w:bookmarkEnd w:id="1511"/>
            <w:bookmarkEnd w:id="1512"/>
            <w:bookmarkEnd w:id="1513"/>
            <w:bookmarkEnd w:id="1514"/>
            <w:r>
              <w:rPr>
                <w:rFonts w:ascii="Times New Roman" w:hAnsi="Times New Roman"/>
                <w:sz w:val="16"/>
              </w:rPr>
              <w:t>6,0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val="nil"/>
              <w:right w:color="000000" w:space="0" w:sz="8" w:val="single"/>
            </w:tcBorders>
            <w:shd w:fill="auto" w:val="clear"/>
            <w:tcMar>
              <w:top w:type="dxa" w:w="0"/>
              <w:left w:type="dxa" w:w="0"/>
              <w:bottom w:type="dxa" w:w="0"/>
            </w:tcMar>
          </w:tcPr>
          <w:p>
            <w:pPr>
              <w:pStyle w:val="style21"/>
              <w:rPr>
                <w:sz w:val="4"/>
                <w:szCs w:val="4"/>
              </w:rPr>
            </w:pPr>
            <w:r>
              <w:rPr>
                <w:sz w:val="4"/>
                <w:szCs w:val="4"/>
              </w:rPr>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15" w:name="S52238"/>
            <w:bookmarkStart w:id="1516" w:name="SM1329"/>
            <w:bookmarkStart w:id="1517" w:name="SO2156"/>
            <w:bookmarkStart w:id="1518" w:name="SO2155"/>
            <w:bookmarkEnd w:id="1515"/>
            <w:bookmarkEnd w:id="1516"/>
            <w:bookmarkEnd w:id="1517"/>
            <w:bookmarkEnd w:id="1518"/>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19" w:name="S52239"/>
            <w:bookmarkStart w:id="1520" w:name="SM1330"/>
            <w:bookmarkStart w:id="1521" w:name="SP233"/>
            <w:bookmarkStart w:id="1522" w:name="SP232"/>
            <w:bookmarkEnd w:id="1519"/>
            <w:bookmarkEnd w:id="1520"/>
            <w:bookmarkEnd w:id="1521"/>
            <w:bookmarkEnd w:id="1522"/>
            <w:r>
              <w:rPr>
                <w:rFonts w:ascii="Times New Roman" w:hAnsi="Times New Roman"/>
                <w:sz w:val="16"/>
              </w:rPr>
              <w:t>210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23" w:name="S52240"/>
            <w:bookmarkStart w:id="1524" w:name="SM1331"/>
            <w:bookmarkStart w:id="1525" w:name="SB230"/>
            <w:bookmarkStart w:id="1526" w:name="SB229"/>
            <w:bookmarkEnd w:id="1523"/>
            <w:bookmarkEnd w:id="1524"/>
            <w:bookmarkEnd w:id="1525"/>
            <w:bookmarkEnd w:id="1526"/>
            <w:r>
              <w:rPr>
                <w:rFonts w:ascii="Times New Roman" w:hAnsi="Times New Roman"/>
                <w:sz w:val="16"/>
              </w:rPr>
              <w:t>26</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27" w:name="S52241"/>
            <w:bookmarkStart w:id="1528" w:name="SM1332"/>
            <w:bookmarkStart w:id="1529" w:name="SC232"/>
            <w:bookmarkStart w:id="1530" w:name="SC231"/>
            <w:bookmarkEnd w:id="1527"/>
            <w:bookmarkEnd w:id="1528"/>
            <w:bookmarkEnd w:id="1529"/>
            <w:bookmarkEnd w:id="1530"/>
            <w:r>
              <w:rPr>
                <w:rFonts w:ascii="Times New Roman" w:hAnsi="Times New Roman"/>
                <w:sz w:val="16"/>
              </w:rPr>
              <w:t>12Сг Мо20,5</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31" w:name="S52242"/>
            <w:bookmarkStart w:id="1532" w:name="SM1333"/>
            <w:bookmarkStart w:id="1533" w:name="SD260"/>
            <w:bookmarkStart w:id="1534" w:name="SD259"/>
            <w:bookmarkEnd w:id="1531"/>
            <w:bookmarkEnd w:id="1532"/>
            <w:bookmarkEnd w:id="1533"/>
            <w:bookmarkEnd w:id="1534"/>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35" w:name="S52243"/>
            <w:bookmarkStart w:id="1536" w:name="SM1334"/>
            <w:bookmarkStart w:id="1537" w:name="SD262"/>
            <w:bookmarkStart w:id="1538" w:name="SD261"/>
            <w:bookmarkEnd w:id="1535"/>
            <w:bookmarkEnd w:id="1536"/>
            <w:bookmarkEnd w:id="1537"/>
            <w:bookmarkEnd w:id="1538"/>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39" w:name="S52244"/>
            <w:bookmarkStart w:id="1540" w:name="SM1335"/>
            <w:bookmarkStart w:id="1541" w:name="SE232"/>
            <w:bookmarkStart w:id="1542" w:name="SE231"/>
            <w:bookmarkEnd w:id="1539"/>
            <w:bookmarkEnd w:id="1540"/>
            <w:bookmarkEnd w:id="1541"/>
            <w:bookmarkEnd w:id="1542"/>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43" w:name="S52245"/>
            <w:bookmarkStart w:id="1544" w:name="SM1336"/>
            <w:bookmarkStart w:id="1545" w:name="SF256"/>
            <w:bookmarkStart w:id="1546" w:name="SF255"/>
            <w:bookmarkEnd w:id="1543"/>
            <w:bookmarkEnd w:id="1544"/>
            <w:bookmarkEnd w:id="1545"/>
            <w:bookmarkEnd w:id="1546"/>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47" w:name="S52246"/>
            <w:bookmarkStart w:id="1548" w:name="SM1337"/>
            <w:bookmarkStart w:id="1549" w:name="SG272"/>
            <w:bookmarkStart w:id="1550" w:name="SG271"/>
            <w:bookmarkEnd w:id="1547"/>
            <w:bookmarkEnd w:id="1548"/>
            <w:bookmarkEnd w:id="1549"/>
            <w:bookmarkEnd w:id="1550"/>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51" w:name="S52247"/>
            <w:bookmarkStart w:id="1552" w:name="SM1338"/>
            <w:bookmarkStart w:id="1553" w:name="SM248"/>
            <w:bookmarkStart w:id="1554" w:name="SM247"/>
            <w:bookmarkEnd w:id="1551"/>
            <w:bookmarkEnd w:id="1552"/>
            <w:bookmarkEnd w:id="1553"/>
            <w:bookmarkEnd w:id="1554"/>
            <w:r>
              <w:rPr>
                <w:rFonts w:ascii="Times New Roman" w:hAnsi="Times New Roman"/>
                <w:sz w:val="16"/>
              </w:rPr>
              <w:t>12Сг Мо 20,5</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55" w:name="S52248"/>
            <w:bookmarkStart w:id="1556" w:name="SM1339"/>
            <w:bookmarkStart w:id="1557" w:name="SH254"/>
            <w:bookmarkStart w:id="1558" w:name="SH253"/>
            <w:bookmarkEnd w:id="1555"/>
            <w:bookmarkEnd w:id="1556"/>
            <w:bookmarkEnd w:id="1557"/>
            <w:bookmarkEnd w:id="1558"/>
            <w:r>
              <w:rPr>
                <w:rFonts w:ascii="Times New Roman" w:hAnsi="Times New Roman"/>
                <w:sz w:val="16"/>
              </w:rPr>
              <w:t>152x12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59" w:name="S52249"/>
            <w:bookmarkStart w:id="1560" w:name="SM1340"/>
            <w:bookmarkStart w:id="1561" w:name="S21323"/>
            <w:bookmarkStart w:id="1562" w:name="S726"/>
            <w:bookmarkStart w:id="1563" w:name="S725"/>
            <w:bookmarkEnd w:id="1559"/>
            <w:bookmarkEnd w:id="1560"/>
            <w:bookmarkEnd w:id="1561"/>
            <w:bookmarkEnd w:id="1562"/>
            <w:bookmarkEnd w:id="1563"/>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564" w:name="S52250"/>
            <w:bookmarkStart w:id="1565" w:name="SM1341"/>
            <w:bookmarkStart w:id="1566" w:name="SN2182"/>
            <w:bookmarkStart w:id="1567" w:name="SN2181"/>
            <w:bookmarkEnd w:id="1564"/>
            <w:bookmarkEnd w:id="1565"/>
            <w:bookmarkEnd w:id="1566"/>
            <w:bookmarkEnd w:id="1567"/>
            <w:r>
              <w:rPr>
                <w:rFonts w:ascii="Times New Roman" w:hAnsi="Times New Roman"/>
                <w:sz w:val="16"/>
              </w:rPr>
              <w:t>П-3</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8" w:name="S52251"/>
            <w:bookmarkStart w:id="1569" w:name="SM1342"/>
            <w:bookmarkStart w:id="1570" w:name="SO2158"/>
            <w:bookmarkStart w:id="1571" w:name="SO2157"/>
            <w:bookmarkEnd w:id="1568"/>
            <w:bookmarkEnd w:id="1569"/>
            <w:bookmarkEnd w:id="1570"/>
            <w:bookmarkEnd w:id="1571"/>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72" w:name="S52252"/>
            <w:bookmarkStart w:id="1573" w:name="SM1343"/>
            <w:bookmarkStart w:id="1574" w:name="SP235"/>
            <w:bookmarkStart w:id="1575" w:name="SP234"/>
            <w:bookmarkEnd w:id="1572"/>
            <w:bookmarkEnd w:id="1573"/>
            <w:bookmarkEnd w:id="1574"/>
            <w:bookmarkEnd w:id="1575"/>
            <w:r>
              <w:rPr>
                <w:rFonts w:ascii="Times New Roman" w:hAnsi="Times New Roman"/>
                <w:sz w:val="16"/>
              </w:rPr>
              <w:t>410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76" w:name="S52253"/>
            <w:bookmarkStart w:id="1577" w:name="SM1344"/>
            <w:bookmarkStart w:id="1578" w:name="SB232"/>
            <w:bookmarkStart w:id="1579" w:name="SB231"/>
            <w:bookmarkEnd w:id="1576"/>
            <w:bookmarkEnd w:id="1577"/>
            <w:bookmarkEnd w:id="1578"/>
            <w:bookmarkEnd w:id="1579"/>
            <w:r>
              <w:rPr>
                <w:rFonts w:ascii="Times New Roman" w:hAnsi="Times New Roman"/>
                <w:sz w:val="16"/>
              </w:rPr>
              <w:t>14</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0" w:name="S52254"/>
            <w:bookmarkStart w:id="1581" w:name="SM1345"/>
            <w:bookmarkStart w:id="1582" w:name="SC234"/>
            <w:bookmarkStart w:id="1583" w:name="SC233"/>
            <w:bookmarkEnd w:id="1580"/>
            <w:bookmarkEnd w:id="1581"/>
            <w:bookmarkEnd w:id="1582"/>
            <w:bookmarkEnd w:id="1583"/>
            <w:r>
              <w:rPr>
                <w:rFonts w:ascii="Times New Roman" w:hAnsi="Times New Roman"/>
                <w:sz w:val="16"/>
              </w:rPr>
              <w:t>12Сг Мо20,5</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4" w:name="S52255"/>
            <w:bookmarkStart w:id="1585" w:name="SM1346"/>
            <w:bookmarkStart w:id="1586" w:name="SD264"/>
            <w:bookmarkStart w:id="1587" w:name="SD263"/>
            <w:bookmarkEnd w:id="1584"/>
            <w:bookmarkEnd w:id="1585"/>
            <w:bookmarkEnd w:id="1586"/>
            <w:bookmarkEnd w:id="1587"/>
            <w:r>
              <w:rPr>
                <w:rFonts w:ascii="Times New Roman" w:hAnsi="Times New Roman"/>
                <w:sz w:val="16"/>
              </w:rPr>
              <w:t>219x8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8" w:name="S52256"/>
            <w:bookmarkStart w:id="1589" w:name="SM1347"/>
            <w:bookmarkStart w:id="1590" w:name="SD266"/>
            <w:bookmarkStart w:id="1591" w:name="SD265"/>
            <w:bookmarkEnd w:id="1588"/>
            <w:bookmarkEnd w:id="1589"/>
            <w:bookmarkEnd w:id="1590"/>
            <w:bookmarkEnd w:id="1591"/>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92" w:name="S52257"/>
            <w:bookmarkStart w:id="1593" w:name="SM1348"/>
            <w:bookmarkStart w:id="1594" w:name="SE234"/>
            <w:bookmarkStart w:id="1595" w:name="SE233"/>
            <w:bookmarkEnd w:id="1592"/>
            <w:bookmarkEnd w:id="1593"/>
            <w:bookmarkEnd w:id="1594"/>
            <w:bookmarkEnd w:id="1595"/>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96" w:name="S52258"/>
            <w:bookmarkStart w:id="1597" w:name="SM1349"/>
            <w:bookmarkStart w:id="1598" w:name="SF258"/>
            <w:bookmarkStart w:id="1599" w:name="SF257"/>
            <w:bookmarkEnd w:id="1596"/>
            <w:bookmarkEnd w:id="1597"/>
            <w:bookmarkEnd w:id="1598"/>
            <w:bookmarkEnd w:id="1599"/>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00" w:name="S52259"/>
            <w:bookmarkStart w:id="1601" w:name="SM1350"/>
            <w:bookmarkStart w:id="1602" w:name="SG274"/>
            <w:bookmarkStart w:id="1603" w:name="SG273"/>
            <w:bookmarkEnd w:id="1600"/>
            <w:bookmarkEnd w:id="1601"/>
            <w:bookmarkEnd w:id="1602"/>
            <w:bookmarkEnd w:id="1603"/>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04" w:name="S52260"/>
            <w:bookmarkStart w:id="1605" w:name="SM1351"/>
            <w:bookmarkStart w:id="1606" w:name="SM250"/>
            <w:bookmarkStart w:id="1607" w:name="SM249"/>
            <w:bookmarkEnd w:id="1604"/>
            <w:bookmarkEnd w:id="1605"/>
            <w:bookmarkEnd w:id="1606"/>
            <w:bookmarkEnd w:id="1607"/>
            <w:r>
              <w:rPr>
                <w:rFonts w:ascii="Times New Roman" w:hAnsi="Times New Roman"/>
                <w:sz w:val="16"/>
              </w:rPr>
              <w:t>12Cr Mo 20,5</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08" w:name="S52261"/>
            <w:bookmarkStart w:id="1609" w:name="SM1352"/>
            <w:bookmarkStart w:id="1610" w:name="SH256"/>
            <w:bookmarkStart w:id="1611" w:name="SH255"/>
            <w:bookmarkEnd w:id="1608"/>
            <w:bookmarkEnd w:id="1609"/>
            <w:bookmarkEnd w:id="1610"/>
            <w:bookmarkEnd w:id="1611"/>
            <w:r>
              <w:rPr>
                <w:rFonts w:ascii="Times New Roman" w:hAnsi="Times New Roman"/>
                <w:sz w:val="16"/>
              </w:rPr>
              <w:t>219х14</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12" w:name="S52262"/>
            <w:bookmarkStart w:id="1613" w:name="SM1353"/>
            <w:bookmarkStart w:id="1614" w:name="S21324"/>
            <w:bookmarkStart w:id="1615" w:name="SN2184"/>
            <w:bookmarkStart w:id="1616" w:name="SN2183"/>
            <w:bookmarkEnd w:id="1612"/>
            <w:bookmarkEnd w:id="1613"/>
            <w:bookmarkEnd w:id="1614"/>
            <w:bookmarkEnd w:id="1615"/>
            <w:bookmarkEnd w:id="1616"/>
            <w:r>
              <w:rPr>
                <w:rFonts w:ascii="Times New Roman" w:hAnsi="Times New Roman"/>
                <w:sz w:val="16"/>
              </w:rPr>
              <w:t>6,0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17" w:name="S52263"/>
            <w:bookmarkStart w:id="1618" w:name="SM1354"/>
            <w:bookmarkStart w:id="1619" w:name="SO2160"/>
            <w:bookmarkStart w:id="1620" w:name="SO2159"/>
            <w:bookmarkEnd w:id="1617"/>
            <w:bookmarkEnd w:id="1618"/>
            <w:bookmarkEnd w:id="1619"/>
            <w:bookmarkEnd w:id="1620"/>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21" w:name="S52264"/>
            <w:bookmarkStart w:id="1622" w:name="SM1355"/>
            <w:bookmarkStart w:id="1623" w:name="SP237"/>
            <w:bookmarkStart w:id="1624" w:name="SP236"/>
            <w:bookmarkEnd w:id="1621"/>
            <w:bookmarkEnd w:id="1622"/>
            <w:bookmarkEnd w:id="1623"/>
            <w:bookmarkEnd w:id="1624"/>
            <w:r>
              <w:rPr>
                <w:rFonts w:ascii="Times New Roman" w:hAnsi="Times New Roman"/>
                <w:sz w:val="16"/>
              </w:rPr>
              <w:t>390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25" w:name="S52265"/>
            <w:bookmarkStart w:id="1626" w:name="SM1356"/>
            <w:bookmarkStart w:id="1627" w:name="SB234"/>
            <w:bookmarkStart w:id="1628" w:name="SB233"/>
            <w:bookmarkEnd w:id="1625"/>
            <w:bookmarkEnd w:id="1626"/>
            <w:bookmarkEnd w:id="1627"/>
            <w:bookmarkEnd w:id="1628"/>
            <w:r>
              <w:rPr>
                <w:rFonts w:ascii="Times New Roman" w:hAnsi="Times New Roman"/>
                <w:sz w:val="16"/>
              </w:rPr>
              <w:t>14</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29" w:name="S52266"/>
            <w:bookmarkStart w:id="1630" w:name="SM1357"/>
            <w:bookmarkStart w:id="1631" w:name="SC236"/>
            <w:bookmarkStart w:id="1632" w:name="SC235"/>
            <w:bookmarkEnd w:id="1629"/>
            <w:bookmarkEnd w:id="1630"/>
            <w:bookmarkEnd w:id="1631"/>
            <w:bookmarkEnd w:id="1632"/>
            <w:r>
              <w:rPr>
                <w:rFonts w:ascii="Times New Roman" w:hAnsi="Times New Roman"/>
                <w:sz w:val="16"/>
              </w:rPr>
              <w:t>12Сг Мо20,5</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33" w:name="S52267"/>
            <w:bookmarkStart w:id="1634" w:name="SM1358"/>
            <w:bookmarkStart w:id="1635" w:name="SD268"/>
            <w:bookmarkStart w:id="1636" w:name="SD267"/>
            <w:bookmarkEnd w:id="1633"/>
            <w:bookmarkEnd w:id="1634"/>
            <w:bookmarkEnd w:id="1635"/>
            <w:bookmarkEnd w:id="1636"/>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37" w:name="S52268"/>
            <w:bookmarkStart w:id="1638" w:name="SM1359"/>
            <w:bookmarkStart w:id="1639" w:name="SD270"/>
            <w:bookmarkStart w:id="1640" w:name="SD269"/>
            <w:bookmarkEnd w:id="1637"/>
            <w:bookmarkEnd w:id="1638"/>
            <w:bookmarkEnd w:id="1639"/>
            <w:bookmarkEnd w:id="164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41" w:name="S52269"/>
            <w:bookmarkStart w:id="1642" w:name="SM1360"/>
            <w:bookmarkStart w:id="1643" w:name="SE236"/>
            <w:bookmarkStart w:id="1644" w:name="SE235"/>
            <w:bookmarkEnd w:id="1641"/>
            <w:bookmarkEnd w:id="1642"/>
            <w:bookmarkEnd w:id="1643"/>
            <w:bookmarkEnd w:id="1644"/>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45" w:name="S52270"/>
            <w:bookmarkStart w:id="1646" w:name="SM1361"/>
            <w:bookmarkStart w:id="1647" w:name="SF260"/>
            <w:bookmarkStart w:id="1648" w:name="SF259"/>
            <w:bookmarkEnd w:id="1645"/>
            <w:bookmarkEnd w:id="1646"/>
            <w:bookmarkEnd w:id="1647"/>
            <w:bookmarkEnd w:id="1648"/>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49" w:name="S52271"/>
            <w:bookmarkStart w:id="1650" w:name="SM1362"/>
            <w:bookmarkStart w:id="1651" w:name="SG276"/>
            <w:bookmarkStart w:id="1652" w:name="SG275"/>
            <w:bookmarkEnd w:id="1649"/>
            <w:bookmarkEnd w:id="1650"/>
            <w:bookmarkEnd w:id="1651"/>
            <w:bookmarkEnd w:id="1652"/>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53" w:name="S52272"/>
            <w:bookmarkStart w:id="1654" w:name="SM1363"/>
            <w:bookmarkStart w:id="1655" w:name="SM252"/>
            <w:bookmarkStart w:id="1656" w:name="SM251"/>
            <w:bookmarkEnd w:id="1653"/>
            <w:bookmarkEnd w:id="1654"/>
            <w:bookmarkEnd w:id="1655"/>
            <w:bookmarkEnd w:id="1656"/>
            <w:r>
              <w:rPr>
                <w:rFonts w:ascii="Times New Roman" w:hAnsi="Times New Roman"/>
                <w:sz w:val="16"/>
              </w:rPr>
              <w:t>12Сг Мо 20,5</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57" w:name="S52273"/>
            <w:bookmarkStart w:id="1658" w:name="SM1364"/>
            <w:bookmarkStart w:id="1659" w:name="SH258"/>
            <w:bookmarkStart w:id="1660" w:name="SH257"/>
            <w:bookmarkEnd w:id="1657"/>
            <w:bookmarkEnd w:id="1658"/>
            <w:bookmarkEnd w:id="1659"/>
            <w:bookmarkEnd w:id="1660"/>
            <w:r>
              <w:rPr>
                <w:rFonts w:ascii="Times New Roman" w:hAnsi="Times New Roman"/>
                <w:sz w:val="16"/>
              </w:rPr>
              <w:t>152x12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61" w:name="S52274"/>
            <w:bookmarkStart w:id="1662" w:name="SM1365"/>
            <w:bookmarkStart w:id="1663" w:name="S21325"/>
            <w:bookmarkStart w:id="1664" w:name="SQ228"/>
            <w:bookmarkStart w:id="1665" w:name="SQ227"/>
            <w:bookmarkEnd w:id="1661"/>
            <w:bookmarkEnd w:id="1662"/>
            <w:bookmarkEnd w:id="1663"/>
            <w:bookmarkEnd w:id="1664"/>
            <w:bookmarkEnd w:id="1665"/>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666" w:name="S52275"/>
            <w:bookmarkStart w:id="1667" w:name="SM1366"/>
            <w:bookmarkStart w:id="1668" w:name="SZ121"/>
            <w:bookmarkStart w:id="1669" w:name="SZ120"/>
            <w:bookmarkEnd w:id="1666"/>
            <w:bookmarkEnd w:id="1667"/>
            <w:bookmarkEnd w:id="1668"/>
            <w:bookmarkEnd w:id="1669"/>
            <w:r>
              <w:rPr>
                <w:rFonts w:ascii="Times New Roman" w:hAnsi="Times New Roman"/>
                <w:sz w:val="16"/>
              </w:rPr>
              <w:t>Пароперегреватель</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670" w:name="S52276"/>
            <w:bookmarkStart w:id="1671" w:name="SM1367"/>
            <w:bookmarkStart w:id="1672" w:name="S025066"/>
            <w:bookmarkStart w:id="1673" w:name="S025065"/>
            <w:bookmarkEnd w:id="1670"/>
            <w:bookmarkEnd w:id="1671"/>
            <w:bookmarkEnd w:id="1672"/>
            <w:bookmarkEnd w:id="1673"/>
            <w:r>
              <w:rPr>
                <w:rFonts w:ascii="Times New Roman" w:hAnsi="Times New Roman"/>
                <w:sz w:val="16"/>
              </w:rPr>
              <w:t>420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674" w:name="S52277"/>
            <w:bookmarkStart w:id="1675" w:name="SM1368"/>
            <w:bookmarkStart w:id="1676" w:name="SI234"/>
            <w:bookmarkStart w:id="1677" w:name="SI233"/>
            <w:bookmarkEnd w:id="1674"/>
            <w:bookmarkEnd w:id="1675"/>
            <w:bookmarkEnd w:id="1676"/>
            <w:bookmarkEnd w:id="1677"/>
            <w:r>
              <w:rPr>
                <w:rFonts w:ascii="Times New Roman" w:hAnsi="Times New Roman"/>
                <w:sz w:val="16"/>
              </w:rPr>
              <w:t>14</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678" w:name="S52278"/>
            <w:bookmarkStart w:id="1679" w:name="SM1369"/>
            <w:bookmarkStart w:id="1680" w:name="SJ262"/>
            <w:bookmarkStart w:id="1681" w:name="SJ261"/>
            <w:bookmarkEnd w:id="1678"/>
            <w:bookmarkEnd w:id="1679"/>
            <w:bookmarkEnd w:id="1680"/>
            <w:bookmarkEnd w:id="1681"/>
            <w:r>
              <w:rPr>
                <w:rFonts w:ascii="Times New Roman" w:hAnsi="Times New Roman"/>
                <w:sz w:val="16"/>
              </w:rPr>
              <w:t>12Сг Мо20,5</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682" w:name="S52279"/>
            <w:bookmarkStart w:id="1683" w:name="SM1370"/>
            <w:bookmarkStart w:id="1684" w:name="S1226"/>
            <w:bookmarkStart w:id="1685" w:name="S1225"/>
            <w:bookmarkEnd w:id="1682"/>
            <w:bookmarkEnd w:id="1683"/>
            <w:bookmarkEnd w:id="1684"/>
            <w:bookmarkEnd w:id="1685"/>
            <w:r>
              <w:rPr>
                <w:rFonts w:ascii="Times New Roman" w:hAnsi="Times New Roman"/>
                <w:sz w:val="16"/>
              </w:rPr>
              <w:t>152x8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686" w:name="S52280"/>
            <w:bookmarkStart w:id="1687" w:name="SM1371"/>
            <w:bookmarkStart w:id="1688" w:name="S1228"/>
            <w:bookmarkStart w:id="1689" w:name="S1227"/>
            <w:bookmarkEnd w:id="1686"/>
            <w:bookmarkEnd w:id="1687"/>
            <w:bookmarkEnd w:id="1688"/>
            <w:bookmarkEnd w:id="1689"/>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690" w:name="S52281"/>
            <w:bookmarkStart w:id="1691" w:name="SM1372"/>
            <w:bookmarkStart w:id="1692" w:name="S224590"/>
            <w:bookmarkStart w:id="1693" w:name="S224589"/>
            <w:bookmarkEnd w:id="1690"/>
            <w:bookmarkEnd w:id="1691"/>
            <w:bookmarkEnd w:id="1692"/>
            <w:bookmarkEnd w:id="1693"/>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694" w:name="S52282"/>
            <w:bookmarkStart w:id="1695" w:name="SM1373"/>
            <w:bookmarkStart w:id="1696" w:name="S3212"/>
            <w:bookmarkStart w:id="1697" w:name="S3211"/>
            <w:bookmarkEnd w:id="1694"/>
            <w:bookmarkEnd w:id="1695"/>
            <w:bookmarkEnd w:id="1696"/>
            <w:bookmarkEnd w:id="1697"/>
            <w:r>
              <w:rPr>
                <w:rFonts w:ascii="Times New Roman" w:hAnsi="Times New Roman"/>
                <w:sz w:val="16"/>
              </w:rPr>
              <w:t>157</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698" w:name="S52283"/>
            <w:bookmarkStart w:id="1699" w:name="SM1374"/>
            <w:bookmarkStart w:id="1700" w:name="SK238"/>
            <w:bookmarkStart w:id="1701" w:name="SK237"/>
            <w:bookmarkEnd w:id="1698"/>
            <w:bookmarkEnd w:id="1699"/>
            <w:bookmarkEnd w:id="1700"/>
            <w:bookmarkEnd w:id="1701"/>
            <w:r>
              <w:rPr>
                <w:rFonts w:ascii="Times New Roman" w:hAnsi="Times New Roman"/>
                <w:sz w:val="16"/>
              </w:rPr>
              <w:t>3,5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02" w:name="S52284"/>
            <w:bookmarkStart w:id="1703" w:name="SM1375"/>
            <w:bookmarkStart w:id="1704" w:name="SY119"/>
            <w:bookmarkStart w:id="1705" w:name="SY118"/>
            <w:bookmarkEnd w:id="1702"/>
            <w:bookmarkEnd w:id="1703"/>
            <w:bookmarkEnd w:id="1704"/>
            <w:bookmarkEnd w:id="1705"/>
            <w:r>
              <w:rPr>
                <w:rFonts w:ascii="Times New Roman" w:hAnsi="Times New Roman"/>
                <w:sz w:val="16"/>
              </w:rPr>
              <w:t>12Сг Мо 20,5</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06" w:name="S52285"/>
            <w:bookmarkStart w:id="1707" w:name="SM1376"/>
            <w:bookmarkStart w:id="1708" w:name="SL234"/>
            <w:bookmarkStart w:id="1709" w:name="SL233"/>
            <w:bookmarkEnd w:id="1706"/>
            <w:bookmarkEnd w:id="1707"/>
            <w:bookmarkEnd w:id="1708"/>
            <w:bookmarkEnd w:id="1709"/>
            <w:r>
              <w:rPr>
                <w:rFonts w:ascii="Times New Roman" w:hAnsi="Times New Roman"/>
                <w:sz w:val="16"/>
              </w:rPr>
              <w:t>152x12</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10" w:name="S52286"/>
            <w:bookmarkStart w:id="1711" w:name="SM1377"/>
            <w:bookmarkStart w:id="1712" w:name="S21326"/>
            <w:bookmarkStart w:id="1713" w:name="S4261"/>
            <w:bookmarkStart w:id="1714" w:name="S4260"/>
            <w:bookmarkEnd w:id="1710"/>
            <w:bookmarkEnd w:id="1711"/>
            <w:bookmarkEnd w:id="1712"/>
            <w:bookmarkEnd w:id="1713"/>
            <w:bookmarkEnd w:id="1714"/>
            <w:r>
              <w:rPr>
                <w:rFonts w:ascii="Times New Roman" w:hAnsi="Times New Roman"/>
                <w:sz w:val="16"/>
              </w:rPr>
              <w:t>4,0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715" w:name="S52287"/>
            <w:bookmarkStart w:id="1716" w:name="SM1378"/>
            <w:bookmarkStart w:id="1717" w:name="S6214"/>
            <w:bookmarkStart w:id="1718" w:name="S6213"/>
            <w:bookmarkEnd w:id="1715"/>
            <w:bookmarkEnd w:id="1716"/>
            <w:bookmarkEnd w:id="1717"/>
            <w:bookmarkEnd w:id="1718"/>
            <w:r>
              <w:rPr>
                <w:rFonts w:ascii="Times New Roman" w:hAnsi="Times New Roman"/>
                <w:sz w:val="16"/>
              </w:rPr>
              <w:t>7</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19" w:name="S52288"/>
            <w:bookmarkStart w:id="1720" w:name="SM1379"/>
            <w:bookmarkStart w:id="1721" w:name="SM254"/>
            <w:bookmarkStart w:id="1722" w:name="SM253"/>
            <w:bookmarkEnd w:id="1719"/>
            <w:bookmarkEnd w:id="1720"/>
            <w:bookmarkEnd w:id="1721"/>
            <w:bookmarkEnd w:id="1722"/>
            <w:r>
              <w:rPr>
                <w:rFonts w:ascii="Times New Roman" w:hAnsi="Times New Roman"/>
                <w:sz w:val="16"/>
              </w:rPr>
              <w:t>ЭЛОУ-АВТ-7 (СП «Петрокам»)</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23" w:name="S52289"/>
            <w:bookmarkStart w:id="1724" w:name="SM1380"/>
            <w:bookmarkStart w:id="1725" w:name="SN2186"/>
            <w:bookmarkStart w:id="1726" w:name="SN2185"/>
            <w:bookmarkEnd w:id="1723"/>
            <w:bookmarkEnd w:id="1724"/>
            <w:bookmarkEnd w:id="1725"/>
            <w:bookmarkEnd w:id="1726"/>
            <w:r>
              <w:rPr>
                <w:rFonts w:ascii="Times New Roman" w:hAnsi="Times New Roman"/>
                <w:sz w:val="16"/>
              </w:rPr>
              <w:t>П-1/1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27" w:name="S52290"/>
            <w:bookmarkStart w:id="1728" w:name="SM1381"/>
            <w:bookmarkStart w:id="1729" w:name="SO2162"/>
            <w:bookmarkStart w:id="1730" w:name="SO2161"/>
            <w:bookmarkEnd w:id="1727"/>
            <w:bookmarkEnd w:id="1728"/>
            <w:bookmarkEnd w:id="1729"/>
            <w:bookmarkEnd w:id="1730"/>
            <w:r>
              <w:rPr>
                <w:rFonts w:ascii="Times New Roman" w:hAnsi="Times New Roman"/>
                <w:sz w:val="16"/>
              </w:rPr>
              <w:t>Все экраны</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1" w:name="S52291"/>
            <w:bookmarkStart w:id="1732" w:name="SM1382"/>
            <w:bookmarkStart w:id="1733" w:name="SP239"/>
            <w:bookmarkStart w:id="1734" w:name="SP238"/>
            <w:bookmarkEnd w:id="1731"/>
            <w:bookmarkEnd w:id="1732"/>
            <w:bookmarkEnd w:id="1733"/>
            <w:bookmarkEnd w:id="1734"/>
            <w:r>
              <w:rPr>
                <w:rFonts w:ascii="Times New Roman" w:hAnsi="Times New Roman"/>
                <w:sz w:val="16"/>
              </w:rPr>
              <w:t>410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5" w:name="S52292"/>
            <w:bookmarkStart w:id="1736" w:name="SM1383"/>
            <w:bookmarkStart w:id="1737" w:name="SB236"/>
            <w:bookmarkStart w:id="1738" w:name="SB235"/>
            <w:bookmarkEnd w:id="1735"/>
            <w:bookmarkEnd w:id="1736"/>
            <w:bookmarkEnd w:id="1737"/>
            <w:bookmarkEnd w:id="1738"/>
            <w:r>
              <w:rPr>
                <w:rFonts w:ascii="Times New Roman" w:hAnsi="Times New Roman"/>
                <w:sz w:val="16"/>
              </w:rPr>
              <w:t>19,0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9" w:name="S52293"/>
            <w:bookmarkStart w:id="1740" w:name="SM1384"/>
            <w:bookmarkStart w:id="1741" w:name="SC238"/>
            <w:bookmarkStart w:id="1742" w:name="SC237"/>
            <w:bookmarkEnd w:id="1739"/>
            <w:bookmarkEnd w:id="1740"/>
            <w:bookmarkEnd w:id="1741"/>
            <w:bookmarkEnd w:id="174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3" w:name="S52294"/>
            <w:bookmarkStart w:id="1744" w:name="SM1385"/>
            <w:bookmarkStart w:id="1745" w:name="SD272"/>
            <w:bookmarkStart w:id="1746" w:name="SD271"/>
            <w:bookmarkEnd w:id="1743"/>
            <w:bookmarkEnd w:id="1744"/>
            <w:bookmarkEnd w:id="1745"/>
            <w:bookmarkEnd w:id="1746"/>
            <w:r>
              <w:rPr>
                <w:rFonts w:ascii="Times New Roman" w:hAnsi="Times New Roman"/>
                <w:sz w:val="16"/>
              </w:rPr>
              <w:t>152,4x8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7" w:name="S52295"/>
            <w:bookmarkStart w:id="1748" w:name="SM1386"/>
            <w:bookmarkStart w:id="1749" w:name="SD274"/>
            <w:bookmarkStart w:id="1750" w:name="SD273"/>
            <w:bookmarkEnd w:id="1747"/>
            <w:bookmarkEnd w:id="1748"/>
            <w:bookmarkEnd w:id="1749"/>
            <w:bookmarkEnd w:id="175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left"/>
              <w:rPr>
                <w:rFonts w:ascii="Times New Roman" w:hAnsi="Times New Roman"/>
                <w:sz w:val="16"/>
              </w:rPr>
            </w:pPr>
            <w:bookmarkStart w:id="1751" w:name="SS2"/>
            <w:bookmarkStart w:id="1752" w:name="SM1387"/>
            <w:bookmarkStart w:id="1753" w:name="SE238"/>
            <w:bookmarkStart w:id="1754" w:name="SE237"/>
            <w:bookmarkEnd w:id="1751"/>
            <w:bookmarkEnd w:id="1752"/>
            <w:bookmarkEnd w:id="1753"/>
            <w:bookmarkEnd w:id="1754"/>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5" w:name="S52296"/>
            <w:bookmarkStart w:id="1756" w:name="SM1388"/>
            <w:bookmarkStart w:id="1757" w:name="SF262"/>
            <w:bookmarkStart w:id="1758" w:name="SF261"/>
            <w:bookmarkEnd w:id="1755"/>
            <w:bookmarkEnd w:id="1756"/>
            <w:bookmarkEnd w:id="1757"/>
            <w:bookmarkEnd w:id="1758"/>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9" w:name="S52297"/>
            <w:bookmarkStart w:id="1760" w:name="SM1389"/>
            <w:bookmarkStart w:id="1761" w:name="SG278"/>
            <w:bookmarkStart w:id="1762" w:name="SG277"/>
            <w:bookmarkEnd w:id="1759"/>
            <w:bookmarkEnd w:id="1760"/>
            <w:bookmarkEnd w:id="1761"/>
            <w:bookmarkEnd w:id="1762"/>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3" w:name="S52298"/>
            <w:bookmarkStart w:id="1764" w:name="SM1390"/>
            <w:bookmarkStart w:id="1765" w:name="SM256"/>
            <w:bookmarkStart w:id="1766" w:name="SM255"/>
            <w:bookmarkEnd w:id="1763"/>
            <w:bookmarkEnd w:id="1764"/>
            <w:bookmarkEnd w:id="1765"/>
            <w:bookmarkEnd w:id="176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7" w:name="S52299"/>
            <w:bookmarkStart w:id="1768" w:name="SM1391"/>
            <w:bookmarkStart w:id="1769" w:name="SH260"/>
            <w:bookmarkStart w:id="1770" w:name="SH259"/>
            <w:bookmarkEnd w:id="1767"/>
            <w:bookmarkEnd w:id="1768"/>
            <w:bookmarkEnd w:id="1769"/>
            <w:bookmarkEnd w:id="1770"/>
            <w:r>
              <w:rPr>
                <w:rFonts w:ascii="Times New Roman" w:hAnsi="Times New Roman"/>
                <w:sz w:val="16"/>
              </w:rPr>
              <w:t>152,4x9</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1" w:name="S52300"/>
            <w:bookmarkStart w:id="1772" w:name="SM1392"/>
            <w:bookmarkStart w:id="1773" w:name="S21327"/>
            <w:bookmarkStart w:id="1774" w:name="SM258"/>
            <w:bookmarkStart w:id="1775" w:name="SM257"/>
            <w:bookmarkEnd w:id="1771"/>
            <w:bookmarkEnd w:id="1772"/>
            <w:bookmarkEnd w:id="1773"/>
            <w:bookmarkEnd w:id="1774"/>
            <w:bookmarkEnd w:id="1775"/>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6" w:name="S52301"/>
            <w:bookmarkStart w:id="1777" w:name="SM1393"/>
            <w:bookmarkStart w:id="1778" w:name="SN2188"/>
            <w:bookmarkStart w:id="1779" w:name="SN2187"/>
            <w:bookmarkEnd w:id="1776"/>
            <w:bookmarkEnd w:id="1777"/>
            <w:bookmarkEnd w:id="1778"/>
            <w:bookmarkEnd w:id="1779"/>
            <w:r>
              <w:rPr>
                <w:rFonts w:ascii="Times New Roman" w:hAnsi="Times New Roman"/>
                <w:sz w:val="16"/>
              </w:rPr>
              <w:t>П-1/2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780" w:name="S52302"/>
            <w:bookmarkStart w:id="1781" w:name="SM1394"/>
            <w:bookmarkStart w:id="1782" w:name="SO2164"/>
            <w:bookmarkStart w:id="1783" w:name="SO2163"/>
            <w:bookmarkEnd w:id="1780"/>
            <w:bookmarkEnd w:id="1781"/>
            <w:bookmarkEnd w:id="1782"/>
            <w:bookmarkEnd w:id="1783"/>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84" w:name="S52303"/>
            <w:bookmarkStart w:id="1785" w:name="SM1395"/>
            <w:bookmarkStart w:id="1786" w:name="SP241"/>
            <w:bookmarkStart w:id="1787" w:name="SP240"/>
            <w:bookmarkEnd w:id="1784"/>
            <w:bookmarkEnd w:id="1785"/>
            <w:bookmarkEnd w:id="1786"/>
            <w:bookmarkEnd w:id="1787"/>
            <w:r>
              <w:rPr>
                <w:rFonts w:ascii="Times New Roman" w:hAnsi="Times New Roman"/>
                <w:sz w:val="16"/>
              </w:rPr>
              <w:t>430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88" w:name="S52304"/>
            <w:bookmarkStart w:id="1789" w:name="SM1396"/>
            <w:bookmarkStart w:id="1790" w:name="SB238"/>
            <w:bookmarkStart w:id="1791" w:name="SB237"/>
            <w:bookmarkEnd w:id="1788"/>
            <w:bookmarkEnd w:id="1789"/>
            <w:bookmarkEnd w:id="1790"/>
            <w:bookmarkEnd w:id="1791"/>
            <w:r>
              <w:rPr>
                <w:rFonts w:ascii="Times New Roman" w:hAnsi="Times New Roman"/>
                <w:sz w:val="16"/>
              </w:rPr>
              <w:t>18,6</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2" w:name="S52305"/>
            <w:bookmarkStart w:id="1793" w:name="SM1397"/>
            <w:bookmarkStart w:id="1794" w:name="SC240"/>
            <w:bookmarkStart w:id="1795" w:name="SC239"/>
            <w:bookmarkEnd w:id="1792"/>
            <w:bookmarkEnd w:id="1793"/>
            <w:bookmarkEnd w:id="1794"/>
            <w:bookmarkEnd w:id="179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6" w:name="S52306"/>
            <w:bookmarkStart w:id="1797" w:name="SM1398"/>
            <w:bookmarkStart w:id="1798" w:name="SD276"/>
            <w:bookmarkStart w:id="1799" w:name="SD275"/>
            <w:bookmarkEnd w:id="1796"/>
            <w:bookmarkEnd w:id="1797"/>
            <w:bookmarkEnd w:id="1798"/>
            <w:bookmarkEnd w:id="1799"/>
            <w:r>
              <w:rPr>
                <w:rFonts w:ascii="Times New Roman" w:hAnsi="Times New Roman"/>
                <w:sz w:val="16"/>
              </w:rPr>
              <w:t>152,4x8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0" w:name="S52307"/>
            <w:bookmarkStart w:id="1801" w:name="SM1399"/>
            <w:bookmarkStart w:id="1802" w:name="SD278"/>
            <w:bookmarkStart w:id="1803" w:name="SD277"/>
            <w:bookmarkEnd w:id="1800"/>
            <w:bookmarkEnd w:id="1801"/>
            <w:bookmarkEnd w:id="1802"/>
            <w:bookmarkEnd w:id="180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4" w:name="S52308"/>
            <w:bookmarkStart w:id="1805" w:name="SM1400"/>
            <w:bookmarkStart w:id="1806" w:name="SE240"/>
            <w:bookmarkStart w:id="1807" w:name="SE239"/>
            <w:bookmarkEnd w:id="1804"/>
            <w:bookmarkEnd w:id="1805"/>
            <w:bookmarkEnd w:id="1806"/>
            <w:bookmarkEnd w:id="180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8" w:name="S52309"/>
            <w:bookmarkStart w:id="1809" w:name="SM1401"/>
            <w:bookmarkStart w:id="1810" w:name="SF264"/>
            <w:bookmarkStart w:id="1811" w:name="SF263"/>
            <w:bookmarkEnd w:id="1808"/>
            <w:bookmarkEnd w:id="1809"/>
            <w:bookmarkEnd w:id="1810"/>
            <w:bookmarkEnd w:id="1811"/>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12" w:name="S52310"/>
            <w:bookmarkStart w:id="1813" w:name="SM1402"/>
            <w:bookmarkStart w:id="1814" w:name="SG280"/>
            <w:bookmarkStart w:id="1815" w:name="SG279"/>
            <w:bookmarkEnd w:id="1812"/>
            <w:bookmarkEnd w:id="1813"/>
            <w:bookmarkEnd w:id="1814"/>
            <w:bookmarkEnd w:id="1815"/>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16" w:name="S52311"/>
            <w:bookmarkStart w:id="1817" w:name="SM1403"/>
            <w:bookmarkStart w:id="1818" w:name="SM260"/>
            <w:bookmarkStart w:id="1819" w:name="SM259"/>
            <w:bookmarkEnd w:id="1816"/>
            <w:bookmarkEnd w:id="1817"/>
            <w:bookmarkEnd w:id="1818"/>
            <w:bookmarkEnd w:id="1819"/>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0" w:name="S52312"/>
            <w:bookmarkStart w:id="1821" w:name="SM1404"/>
            <w:bookmarkStart w:id="1822" w:name="SH262"/>
            <w:bookmarkStart w:id="1823" w:name="SH261"/>
            <w:bookmarkEnd w:id="1820"/>
            <w:bookmarkEnd w:id="1821"/>
            <w:bookmarkEnd w:id="1822"/>
            <w:bookmarkEnd w:id="1823"/>
            <w:r>
              <w:rPr>
                <w:rFonts w:ascii="Times New Roman" w:hAnsi="Times New Roman"/>
                <w:sz w:val="16"/>
              </w:rPr>
              <w:t>152,4x9</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4" w:name="S52313"/>
            <w:bookmarkStart w:id="1825" w:name="SM1405"/>
            <w:bookmarkStart w:id="1826" w:name="S21328"/>
            <w:bookmarkStart w:id="1827" w:name="SM262"/>
            <w:bookmarkStart w:id="1828" w:name="SM261"/>
            <w:bookmarkEnd w:id="1824"/>
            <w:bookmarkEnd w:id="1825"/>
            <w:bookmarkEnd w:id="1826"/>
            <w:bookmarkEnd w:id="1827"/>
            <w:bookmarkEnd w:id="1828"/>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9" w:name="S52314"/>
            <w:bookmarkStart w:id="1830" w:name="SM1406"/>
            <w:bookmarkStart w:id="1831" w:name="SN2190"/>
            <w:bookmarkStart w:id="1832" w:name="SN2189"/>
            <w:bookmarkEnd w:id="1829"/>
            <w:bookmarkEnd w:id="1830"/>
            <w:bookmarkEnd w:id="1831"/>
            <w:bookmarkEnd w:id="1832"/>
            <w:r>
              <w:rPr>
                <w:rFonts w:ascii="Times New Roman" w:hAnsi="Times New Roman"/>
                <w:sz w:val="16"/>
              </w:rPr>
              <w:t>П-1/3</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833" w:name="S52315"/>
            <w:bookmarkStart w:id="1834" w:name="SM1407"/>
            <w:bookmarkStart w:id="1835" w:name="SO2166"/>
            <w:bookmarkStart w:id="1836" w:name="SO2165"/>
            <w:bookmarkEnd w:id="1833"/>
            <w:bookmarkEnd w:id="1834"/>
            <w:bookmarkEnd w:id="1835"/>
            <w:bookmarkEnd w:id="1836"/>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37" w:name="S52316"/>
            <w:bookmarkStart w:id="1838" w:name="SM1408"/>
            <w:bookmarkStart w:id="1839" w:name="SP243"/>
            <w:bookmarkStart w:id="1840" w:name="SP242"/>
            <w:bookmarkEnd w:id="1837"/>
            <w:bookmarkEnd w:id="1838"/>
            <w:bookmarkEnd w:id="1839"/>
            <w:bookmarkEnd w:id="1840"/>
            <w:r>
              <w:rPr>
                <w:rFonts w:ascii="Times New Roman" w:hAnsi="Times New Roman"/>
                <w:sz w:val="16"/>
              </w:rPr>
              <w:t>410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1" w:name="S52317"/>
            <w:bookmarkStart w:id="1842" w:name="SM1409"/>
            <w:bookmarkStart w:id="1843" w:name="SB240"/>
            <w:bookmarkStart w:id="1844" w:name="SB239"/>
            <w:bookmarkEnd w:id="1841"/>
            <w:bookmarkEnd w:id="1842"/>
            <w:bookmarkEnd w:id="1843"/>
            <w:bookmarkEnd w:id="1844"/>
            <w:r>
              <w:rPr>
                <w:rFonts w:ascii="Times New Roman" w:hAnsi="Times New Roman"/>
                <w:sz w:val="16"/>
              </w:rPr>
              <w:t>18,6</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5" w:name="S52318"/>
            <w:bookmarkStart w:id="1846" w:name="SM1410"/>
            <w:bookmarkStart w:id="1847" w:name="SC242"/>
            <w:bookmarkStart w:id="1848" w:name="SC241"/>
            <w:bookmarkEnd w:id="1845"/>
            <w:bookmarkEnd w:id="1846"/>
            <w:bookmarkEnd w:id="1847"/>
            <w:bookmarkEnd w:id="184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9" w:name="S52319"/>
            <w:bookmarkStart w:id="1850" w:name="SM1411"/>
            <w:bookmarkStart w:id="1851" w:name="SD280"/>
            <w:bookmarkStart w:id="1852" w:name="SD279"/>
            <w:bookmarkEnd w:id="1849"/>
            <w:bookmarkEnd w:id="1850"/>
            <w:bookmarkEnd w:id="1851"/>
            <w:bookmarkEnd w:id="1852"/>
            <w:r>
              <w:rPr>
                <w:rFonts w:ascii="Times New Roman" w:hAnsi="Times New Roman"/>
                <w:sz w:val="16"/>
              </w:rPr>
              <w:t>152,4x8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3" w:name="S52320"/>
            <w:bookmarkStart w:id="1854" w:name="SM1412"/>
            <w:bookmarkStart w:id="1855" w:name="SD282"/>
            <w:bookmarkStart w:id="1856" w:name="SD281"/>
            <w:bookmarkEnd w:id="1853"/>
            <w:bookmarkEnd w:id="1854"/>
            <w:bookmarkEnd w:id="1855"/>
            <w:bookmarkEnd w:id="185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7" w:name="S52321"/>
            <w:bookmarkStart w:id="1858" w:name="SM1413"/>
            <w:bookmarkStart w:id="1859" w:name="SE242"/>
            <w:bookmarkStart w:id="1860" w:name="SE241"/>
            <w:bookmarkEnd w:id="1857"/>
            <w:bookmarkEnd w:id="1858"/>
            <w:bookmarkEnd w:id="1859"/>
            <w:bookmarkEnd w:id="186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1" w:name="S52322"/>
            <w:bookmarkStart w:id="1862" w:name="SM1414"/>
            <w:bookmarkStart w:id="1863" w:name="SF266"/>
            <w:bookmarkStart w:id="1864" w:name="SF265"/>
            <w:bookmarkEnd w:id="1861"/>
            <w:bookmarkEnd w:id="1862"/>
            <w:bookmarkEnd w:id="1863"/>
            <w:bookmarkEnd w:id="1864"/>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5" w:name="S52323"/>
            <w:bookmarkStart w:id="1866" w:name="SM1415"/>
            <w:bookmarkStart w:id="1867" w:name="SG282"/>
            <w:bookmarkStart w:id="1868" w:name="SG281"/>
            <w:bookmarkEnd w:id="1865"/>
            <w:bookmarkEnd w:id="1866"/>
            <w:bookmarkEnd w:id="1867"/>
            <w:bookmarkEnd w:id="1868"/>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9" w:name="S52324"/>
            <w:bookmarkStart w:id="1870" w:name="SM1416"/>
            <w:bookmarkStart w:id="1871" w:name="SM264"/>
            <w:bookmarkStart w:id="1872" w:name="SM263"/>
            <w:bookmarkEnd w:id="1869"/>
            <w:bookmarkEnd w:id="1870"/>
            <w:bookmarkEnd w:id="1871"/>
            <w:bookmarkEnd w:id="187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3" w:name="S52325"/>
            <w:bookmarkStart w:id="1874" w:name="SM1417"/>
            <w:bookmarkStart w:id="1875" w:name="SH264"/>
            <w:bookmarkStart w:id="1876" w:name="SH263"/>
            <w:bookmarkEnd w:id="1873"/>
            <w:bookmarkEnd w:id="1874"/>
            <w:bookmarkEnd w:id="1875"/>
            <w:bookmarkEnd w:id="1876"/>
            <w:r>
              <w:rPr>
                <w:rFonts w:ascii="Times New Roman" w:hAnsi="Times New Roman"/>
                <w:sz w:val="16"/>
              </w:rPr>
              <w:t>152,4x9</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7" w:name="S52326"/>
            <w:bookmarkStart w:id="1878" w:name="SM1418"/>
            <w:bookmarkStart w:id="1879" w:name="S21329"/>
            <w:bookmarkStart w:id="1880" w:name="SM266"/>
            <w:bookmarkStart w:id="1881" w:name="SM265"/>
            <w:bookmarkEnd w:id="1877"/>
            <w:bookmarkEnd w:id="1878"/>
            <w:bookmarkEnd w:id="1879"/>
            <w:bookmarkEnd w:id="1880"/>
            <w:bookmarkEnd w:id="1881"/>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82" w:name="S52327"/>
            <w:bookmarkStart w:id="1883" w:name="SM1419"/>
            <w:bookmarkStart w:id="1884" w:name="SN2192"/>
            <w:bookmarkStart w:id="1885" w:name="SN2191"/>
            <w:bookmarkEnd w:id="1882"/>
            <w:bookmarkEnd w:id="1883"/>
            <w:bookmarkEnd w:id="1884"/>
            <w:bookmarkEnd w:id="1885"/>
            <w:r>
              <w:rPr>
                <w:rFonts w:ascii="Times New Roman" w:hAnsi="Times New Roman"/>
                <w:sz w:val="16"/>
              </w:rPr>
              <w:t>П-2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86" w:name="S52328"/>
            <w:bookmarkStart w:id="1887" w:name="SM1420"/>
            <w:bookmarkStart w:id="1888" w:name="SO2168"/>
            <w:bookmarkStart w:id="1889" w:name="SO2167"/>
            <w:bookmarkEnd w:id="1886"/>
            <w:bookmarkEnd w:id="1887"/>
            <w:bookmarkEnd w:id="1888"/>
            <w:bookmarkEnd w:id="1889"/>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0" w:name="S52329"/>
            <w:bookmarkStart w:id="1891" w:name="SM1421"/>
            <w:bookmarkStart w:id="1892" w:name="SP245"/>
            <w:bookmarkStart w:id="1893" w:name="SP244"/>
            <w:bookmarkEnd w:id="1890"/>
            <w:bookmarkEnd w:id="1891"/>
            <w:bookmarkEnd w:id="1892"/>
            <w:bookmarkEnd w:id="1893"/>
            <w:r>
              <w:rPr>
                <w:rFonts w:ascii="Times New Roman" w:hAnsi="Times New Roman"/>
                <w:sz w:val="16"/>
              </w:rPr>
              <w:t>250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4" w:name="S52330"/>
            <w:bookmarkStart w:id="1895" w:name="SM1422"/>
            <w:bookmarkStart w:id="1896" w:name="SB242"/>
            <w:bookmarkStart w:id="1897" w:name="SB241"/>
            <w:bookmarkEnd w:id="1894"/>
            <w:bookmarkEnd w:id="1895"/>
            <w:bookmarkEnd w:id="1896"/>
            <w:bookmarkEnd w:id="1897"/>
            <w:r>
              <w:rPr>
                <w:rFonts w:ascii="Times New Roman" w:hAnsi="Times New Roman"/>
                <w:sz w:val="16"/>
              </w:rPr>
              <w:t>23</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8" w:name="S52331"/>
            <w:bookmarkStart w:id="1899" w:name="SM1423"/>
            <w:bookmarkStart w:id="1900" w:name="SC244"/>
            <w:bookmarkStart w:id="1901" w:name="SC243"/>
            <w:bookmarkEnd w:id="1898"/>
            <w:bookmarkEnd w:id="1899"/>
            <w:bookmarkEnd w:id="1900"/>
            <w:bookmarkEnd w:id="190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2" w:name="S52332"/>
            <w:bookmarkStart w:id="1903" w:name="SM1424"/>
            <w:bookmarkStart w:id="1904" w:name="SD284"/>
            <w:bookmarkStart w:id="1905" w:name="SD283"/>
            <w:bookmarkEnd w:id="1902"/>
            <w:bookmarkEnd w:id="1903"/>
            <w:bookmarkEnd w:id="1904"/>
            <w:bookmarkEnd w:id="1905"/>
            <w:r>
              <w:rPr>
                <w:rFonts w:ascii="Times New Roman" w:hAnsi="Times New Roman"/>
                <w:sz w:val="16"/>
              </w:rPr>
              <w:t>152,4x8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6" w:name="S52333"/>
            <w:bookmarkStart w:id="1907" w:name="SM1425"/>
            <w:bookmarkStart w:id="1908" w:name="SD286"/>
            <w:bookmarkStart w:id="1909" w:name="SD285"/>
            <w:bookmarkEnd w:id="1906"/>
            <w:bookmarkEnd w:id="1907"/>
            <w:bookmarkEnd w:id="1908"/>
            <w:bookmarkEnd w:id="1909"/>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0" w:name="S52334"/>
            <w:bookmarkStart w:id="1911" w:name="SM1426"/>
            <w:bookmarkStart w:id="1912" w:name="SE244"/>
            <w:bookmarkStart w:id="1913" w:name="SE243"/>
            <w:bookmarkEnd w:id="1910"/>
            <w:bookmarkEnd w:id="1911"/>
            <w:bookmarkEnd w:id="1912"/>
            <w:bookmarkEnd w:id="1913"/>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4" w:name="S52335"/>
            <w:bookmarkStart w:id="1915" w:name="SM1427"/>
            <w:bookmarkStart w:id="1916" w:name="SF268"/>
            <w:bookmarkStart w:id="1917" w:name="SF267"/>
            <w:bookmarkEnd w:id="1914"/>
            <w:bookmarkEnd w:id="1915"/>
            <w:bookmarkEnd w:id="1916"/>
            <w:bookmarkEnd w:id="1917"/>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8" w:name="S52336"/>
            <w:bookmarkStart w:id="1919" w:name="SM1428"/>
            <w:bookmarkStart w:id="1920" w:name="SG284"/>
            <w:bookmarkStart w:id="1921" w:name="SG283"/>
            <w:bookmarkEnd w:id="1918"/>
            <w:bookmarkEnd w:id="1919"/>
            <w:bookmarkEnd w:id="1920"/>
            <w:bookmarkEnd w:id="1921"/>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2" w:name="S52337"/>
            <w:bookmarkStart w:id="1923" w:name="SM1429"/>
            <w:bookmarkStart w:id="1924" w:name="SM268"/>
            <w:bookmarkStart w:id="1925" w:name="SM267"/>
            <w:bookmarkEnd w:id="1922"/>
            <w:bookmarkEnd w:id="1923"/>
            <w:bookmarkEnd w:id="1924"/>
            <w:bookmarkEnd w:id="192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6" w:name="S52338"/>
            <w:bookmarkStart w:id="1927" w:name="SM1430"/>
            <w:bookmarkStart w:id="1928" w:name="SH266"/>
            <w:bookmarkStart w:id="1929" w:name="SH265"/>
            <w:bookmarkEnd w:id="1926"/>
            <w:bookmarkEnd w:id="1927"/>
            <w:bookmarkEnd w:id="1928"/>
            <w:bookmarkEnd w:id="1929"/>
            <w:r>
              <w:rPr>
                <w:rFonts w:ascii="Times New Roman" w:hAnsi="Times New Roman"/>
                <w:sz w:val="16"/>
              </w:rPr>
              <w:t>152,4x12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0" w:name="S52339"/>
            <w:bookmarkStart w:id="1931" w:name="SM1431"/>
            <w:bookmarkStart w:id="1932" w:name="S21330"/>
            <w:bookmarkStart w:id="1933" w:name="SM270"/>
            <w:bookmarkStart w:id="1934" w:name="SM269"/>
            <w:bookmarkEnd w:id="1930"/>
            <w:bookmarkEnd w:id="1931"/>
            <w:bookmarkEnd w:id="1932"/>
            <w:bookmarkEnd w:id="1933"/>
            <w:bookmarkEnd w:id="1934"/>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935" w:name="S52340"/>
            <w:bookmarkStart w:id="1936" w:name="SM1432"/>
            <w:bookmarkStart w:id="1937" w:name="SN2194"/>
            <w:bookmarkStart w:id="1938" w:name="SN2193"/>
            <w:bookmarkEnd w:id="1935"/>
            <w:bookmarkEnd w:id="1936"/>
            <w:bookmarkEnd w:id="1937"/>
            <w:bookmarkEnd w:id="1938"/>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9" w:name="S52341"/>
            <w:bookmarkStart w:id="1940" w:name="SM1433"/>
            <w:bookmarkStart w:id="1941" w:name="SO2170"/>
            <w:bookmarkStart w:id="1942" w:name="SO2169"/>
            <w:bookmarkEnd w:id="1939"/>
            <w:bookmarkEnd w:id="1940"/>
            <w:bookmarkEnd w:id="1941"/>
            <w:bookmarkEnd w:id="1942"/>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3" w:name="S52342"/>
            <w:bookmarkStart w:id="1944" w:name="SM1434"/>
            <w:bookmarkStart w:id="1945" w:name="SP247"/>
            <w:bookmarkStart w:id="1946" w:name="SP246"/>
            <w:bookmarkEnd w:id="1943"/>
            <w:bookmarkEnd w:id="1944"/>
            <w:bookmarkEnd w:id="1945"/>
            <w:bookmarkEnd w:id="1946"/>
            <w:r>
              <w:rPr>
                <w:rFonts w:ascii="Times New Roman" w:hAnsi="Times New Roman"/>
                <w:sz w:val="16"/>
              </w:rPr>
              <w:t>250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7" w:name="S52343"/>
            <w:bookmarkStart w:id="1948" w:name="SM1435"/>
            <w:bookmarkStart w:id="1949" w:name="SB244"/>
            <w:bookmarkStart w:id="1950" w:name="SB243"/>
            <w:bookmarkEnd w:id="1947"/>
            <w:bookmarkEnd w:id="1948"/>
            <w:bookmarkEnd w:id="1949"/>
            <w:bookmarkEnd w:id="1950"/>
            <w:r>
              <w:rPr>
                <w:rFonts w:ascii="Times New Roman" w:hAnsi="Times New Roman"/>
                <w:sz w:val="16"/>
              </w:rPr>
              <w:t>23</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1" w:name="S52344"/>
            <w:bookmarkStart w:id="1952" w:name="SM1436"/>
            <w:bookmarkStart w:id="1953" w:name="SC246"/>
            <w:bookmarkStart w:id="1954" w:name="SC245"/>
            <w:bookmarkEnd w:id="1951"/>
            <w:bookmarkEnd w:id="1952"/>
            <w:bookmarkEnd w:id="1953"/>
            <w:bookmarkEnd w:id="195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5" w:name="S52345"/>
            <w:bookmarkStart w:id="1956" w:name="SM1437"/>
            <w:bookmarkStart w:id="1957" w:name="SD288"/>
            <w:bookmarkStart w:id="1958" w:name="SD287"/>
            <w:bookmarkEnd w:id="1955"/>
            <w:bookmarkEnd w:id="1956"/>
            <w:bookmarkEnd w:id="1957"/>
            <w:bookmarkEnd w:id="1958"/>
            <w:r>
              <w:rPr>
                <w:rFonts w:ascii="Times New Roman" w:hAnsi="Times New Roman"/>
                <w:sz w:val="16"/>
              </w:rPr>
              <w:t>219,1x8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9" w:name="S52346"/>
            <w:bookmarkStart w:id="1960" w:name="SM1438"/>
            <w:bookmarkStart w:id="1961" w:name="SD290"/>
            <w:bookmarkStart w:id="1962" w:name="SD289"/>
            <w:bookmarkEnd w:id="1959"/>
            <w:bookmarkEnd w:id="1960"/>
            <w:bookmarkEnd w:id="1961"/>
            <w:bookmarkEnd w:id="196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left"/>
              <w:rPr>
                <w:rFonts w:ascii="Times New Roman" w:hAnsi="Times New Roman"/>
                <w:sz w:val="16"/>
              </w:rPr>
            </w:pPr>
            <w:bookmarkStart w:id="1963" w:name="SS23"/>
            <w:bookmarkStart w:id="1964" w:name="SM1439"/>
            <w:bookmarkStart w:id="1965" w:name="SE246"/>
            <w:bookmarkStart w:id="1966" w:name="SE245"/>
            <w:bookmarkEnd w:id="1963"/>
            <w:bookmarkEnd w:id="1964"/>
            <w:bookmarkEnd w:id="1965"/>
            <w:bookmarkEnd w:id="196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67" w:name="S52347"/>
            <w:bookmarkStart w:id="1968" w:name="SM1440"/>
            <w:bookmarkStart w:id="1969" w:name="SF270"/>
            <w:bookmarkStart w:id="1970" w:name="SF269"/>
            <w:bookmarkEnd w:id="1967"/>
            <w:bookmarkEnd w:id="1968"/>
            <w:bookmarkEnd w:id="1969"/>
            <w:bookmarkEnd w:id="1970"/>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71" w:name="S52348"/>
            <w:bookmarkStart w:id="1972" w:name="SM1441"/>
            <w:bookmarkStart w:id="1973" w:name="SG286"/>
            <w:bookmarkStart w:id="1974" w:name="SG285"/>
            <w:bookmarkEnd w:id="1971"/>
            <w:bookmarkEnd w:id="1972"/>
            <w:bookmarkEnd w:id="1973"/>
            <w:bookmarkEnd w:id="1974"/>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75" w:name="S52349"/>
            <w:bookmarkStart w:id="1976" w:name="SM1442"/>
            <w:bookmarkStart w:id="1977" w:name="SM272"/>
            <w:bookmarkStart w:id="1978" w:name="SM271"/>
            <w:bookmarkEnd w:id="1975"/>
            <w:bookmarkEnd w:id="1976"/>
            <w:bookmarkEnd w:id="1977"/>
            <w:bookmarkEnd w:id="197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79" w:name="S52350"/>
            <w:bookmarkStart w:id="1980" w:name="SM1443"/>
            <w:bookmarkStart w:id="1981" w:name="SH268"/>
            <w:bookmarkStart w:id="1982" w:name="SH267"/>
            <w:bookmarkEnd w:id="1979"/>
            <w:bookmarkEnd w:id="1980"/>
            <w:bookmarkEnd w:id="1981"/>
            <w:bookmarkEnd w:id="1982"/>
            <w:r>
              <w:rPr>
                <w:rFonts w:ascii="Times New Roman" w:hAnsi="Times New Roman"/>
                <w:sz w:val="16"/>
              </w:rPr>
              <w:t>219x14</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83" w:name="S52351"/>
            <w:bookmarkStart w:id="1984" w:name="SM1444"/>
            <w:bookmarkStart w:id="1985" w:name="S21331"/>
            <w:bookmarkStart w:id="1986" w:name="SM274"/>
            <w:bookmarkStart w:id="1987" w:name="SM273"/>
            <w:bookmarkEnd w:id="1983"/>
            <w:bookmarkEnd w:id="1984"/>
            <w:bookmarkEnd w:id="1985"/>
            <w:bookmarkEnd w:id="1986"/>
            <w:bookmarkEnd w:id="1987"/>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88" w:name="S52352"/>
            <w:bookmarkStart w:id="1989" w:name="SM1445"/>
            <w:bookmarkStart w:id="1990" w:name="SN2196"/>
            <w:bookmarkStart w:id="1991" w:name="SN2195"/>
            <w:bookmarkEnd w:id="1988"/>
            <w:bookmarkEnd w:id="1989"/>
            <w:bookmarkEnd w:id="1990"/>
            <w:bookmarkEnd w:id="1991"/>
            <w:r>
              <w:rPr>
                <w:rFonts w:ascii="Times New Roman" w:hAnsi="Times New Roman"/>
                <w:sz w:val="16"/>
              </w:rPr>
              <w:t>П-3</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92" w:name="S52353"/>
            <w:bookmarkStart w:id="1993" w:name="SM1446"/>
            <w:bookmarkStart w:id="1994" w:name="SO2172"/>
            <w:bookmarkStart w:id="1995" w:name="SO2171"/>
            <w:bookmarkEnd w:id="1992"/>
            <w:bookmarkEnd w:id="1993"/>
            <w:bookmarkEnd w:id="1994"/>
            <w:bookmarkEnd w:id="1995"/>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96" w:name="S52354"/>
            <w:bookmarkStart w:id="1997" w:name="SM1447"/>
            <w:bookmarkStart w:id="1998" w:name="SP249"/>
            <w:bookmarkStart w:id="1999" w:name="SP248"/>
            <w:bookmarkEnd w:id="1996"/>
            <w:bookmarkEnd w:id="1997"/>
            <w:bookmarkEnd w:id="1998"/>
            <w:bookmarkEnd w:id="1999"/>
            <w:r>
              <w:rPr>
                <w:rFonts w:ascii="Times New Roman" w:hAnsi="Times New Roman"/>
                <w:sz w:val="16"/>
              </w:rPr>
              <w:t>-</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00" w:name="S52355"/>
            <w:bookmarkStart w:id="2001" w:name="SM1448"/>
            <w:bookmarkStart w:id="2002" w:name="SB246"/>
            <w:bookmarkStart w:id="2003" w:name="SB245"/>
            <w:bookmarkEnd w:id="2000"/>
            <w:bookmarkEnd w:id="2001"/>
            <w:bookmarkEnd w:id="2002"/>
            <w:bookmarkEnd w:id="2003"/>
            <w:r>
              <w:rPr>
                <w:rFonts w:ascii="Times New Roman" w:hAnsi="Times New Roman"/>
                <w:sz w:val="16"/>
              </w:rPr>
              <w:t>14</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04" w:name="S52356"/>
            <w:bookmarkStart w:id="2005" w:name="SM1449"/>
            <w:bookmarkStart w:id="2006" w:name="SC248"/>
            <w:bookmarkStart w:id="2007" w:name="SC247"/>
            <w:bookmarkEnd w:id="2004"/>
            <w:bookmarkEnd w:id="2005"/>
            <w:bookmarkEnd w:id="2006"/>
            <w:bookmarkEnd w:id="200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08" w:name="S52357"/>
            <w:bookmarkStart w:id="2009" w:name="SM1450"/>
            <w:bookmarkStart w:id="2010" w:name="SD292"/>
            <w:bookmarkStart w:id="2011" w:name="SD291"/>
            <w:bookmarkEnd w:id="2008"/>
            <w:bookmarkEnd w:id="2009"/>
            <w:bookmarkEnd w:id="2010"/>
            <w:bookmarkEnd w:id="2011"/>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12" w:name="S52358"/>
            <w:bookmarkStart w:id="2013" w:name="SM1451"/>
            <w:bookmarkStart w:id="2014" w:name="SD294"/>
            <w:bookmarkStart w:id="2015" w:name="SD293"/>
            <w:bookmarkEnd w:id="2012"/>
            <w:bookmarkEnd w:id="2013"/>
            <w:bookmarkEnd w:id="2014"/>
            <w:bookmarkEnd w:id="2015"/>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16" w:name="S52359"/>
            <w:bookmarkStart w:id="2017" w:name="SM1452"/>
            <w:bookmarkStart w:id="2018" w:name="SE248"/>
            <w:bookmarkStart w:id="2019" w:name="SE247"/>
            <w:bookmarkEnd w:id="2016"/>
            <w:bookmarkEnd w:id="2017"/>
            <w:bookmarkEnd w:id="2018"/>
            <w:bookmarkEnd w:id="2019"/>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20" w:name="S52360"/>
            <w:bookmarkStart w:id="2021" w:name="SM1453"/>
            <w:bookmarkStart w:id="2022" w:name="SF272"/>
            <w:bookmarkStart w:id="2023" w:name="SF271"/>
            <w:bookmarkEnd w:id="2020"/>
            <w:bookmarkEnd w:id="2021"/>
            <w:bookmarkEnd w:id="2022"/>
            <w:bookmarkEnd w:id="2023"/>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24" w:name="S52361"/>
            <w:bookmarkStart w:id="2025" w:name="SM1454"/>
            <w:bookmarkStart w:id="2026" w:name="SG288"/>
            <w:bookmarkStart w:id="2027" w:name="SG287"/>
            <w:bookmarkEnd w:id="2024"/>
            <w:bookmarkEnd w:id="2025"/>
            <w:bookmarkEnd w:id="2026"/>
            <w:bookmarkEnd w:id="2027"/>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28" w:name="S52362"/>
            <w:bookmarkStart w:id="2029" w:name="SM1455"/>
            <w:bookmarkStart w:id="2030" w:name="SM276"/>
            <w:bookmarkStart w:id="2031" w:name="SM275"/>
            <w:bookmarkEnd w:id="2028"/>
            <w:bookmarkEnd w:id="2029"/>
            <w:bookmarkEnd w:id="2030"/>
            <w:bookmarkEnd w:id="203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32" w:name="S52363"/>
            <w:bookmarkStart w:id="2033" w:name="SM1456"/>
            <w:bookmarkStart w:id="2034" w:name="SH270"/>
            <w:bookmarkStart w:id="2035" w:name="SH269"/>
            <w:bookmarkEnd w:id="2032"/>
            <w:bookmarkEnd w:id="2033"/>
            <w:bookmarkEnd w:id="2034"/>
            <w:bookmarkEnd w:id="2035"/>
            <w:r>
              <w:rPr>
                <w:rFonts w:ascii="Times New Roman" w:hAnsi="Times New Roman"/>
                <w:sz w:val="16"/>
              </w:rPr>
              <w:t>152x12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36" w:name="S52364"/>
            <w:bookmarkStart w:id="2037" w:name="SM1457"/>
            <w:bookmarkStart w:id="2038" w:name="S21332"/>
            <w:bookmarkStart w:id="2039" w:name="SY121"/>
            <w:bookmarkStart w:id="2040" w:name="SY120"/>
            <w:bookmarkEnd w:id="2036"/>
            <w:bookmarkEnd w:id="2037"/>
            <w:bookmarkEnd w:id="2038"/>
            <w:bookmarkEnd w:id="2039"/>
            <w:bookmarkEnd w:id="2040"/>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041" w:name="S52365"/>
            <w:bookmarkStart w:id="2042" w:name="SM1458"/>
            <w:bookmarkStart w:id="2043" w:name="SQ230"/>
            <w:bookmarkStart w:id="2044" w:name="SQ229"/>
            <w:bookmarkEnd w:id="2041"/>
            <w:bookmarkEnd w:id="2042"/>
            <w:bookmarkEnd w:id="2043"/>
            <w:bookmarkEnd w:id="2044"/>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45" w:name="S52366"/>
            <w:bookmarkStart w:id="2046" w:name="SM1459"/>
            <w:bookmarkStart w:id="2047" w:name="SZ123"/>
            <w:bookmarkStart w:id="2048" w:name="SZ122"/>
            <w:bookmarkEnd w:id="2045"/>
            <w:bookmarkEnd w:id="2046"/>
            <w:bookmarkEnd w:id="2047"/>
            <w:bookmarkEnd w:id="2048"/>
            <w:r>
              <w:rPr>
                <w:rFonts w:ascii="Times New Roman" w:hAnsi="Times New Roman"/>
                <w:sz w:val="16"/>
              </w:rPr>
              <w:t>Радиация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49" w:name="S52367"/>
            <w:bookmarkStart w:id="2050" w:name="SM1460"/>
            <w:bookmarkStart w:id="2051" w:name="S025068"/>
            <w:bookmarkStart w:id="2052" w:name="S025067"/>
            <w:bookmarkEnd w:id="2049"/>
            <w:bookmarkEnd w:id="2050"/>
            <w:bookmarkEnd w:id="2051"/>
            <w:bookmarkEnd w:id="2052"/>
            <w:r>
              <w:rPr>
                <w:rFonts w:ascii="Times New Roman" w:hAnsi="Times New Roman"/>
                <w:sz w:val="16"/>
              </w:rPr>
              <w:t>440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53" w:name="S52368"/>
            <w:bookmarkStart w:id="2054" w:name="SM1461"/>
            <w:bookmarkStart w:id="2055" w:name="SI236"/>
            <w:bookmarkStart w:id="2056" w:name="SI235"/>
            <w:bookmarkEnd w:id="2053"/>
            <w:bookmarkEnd w:id="2054"/>
            <w:bookmarkEnd w:id="2055"/>
            <w:bookmarkEnd w:id="2056"/>
            <w:r>
              <w:rPr>
                <w:rFonts w:ascii="Times New Roman" w:hAnsi="Times New Roman"/>
                <w:sz w:val="16"/>
              </w:rPr>
              <w:t>-</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57" w:name="S52369"/>
            <w:bookmarkStart w:id="2058" w:name="SM1462"/>
            <w:bookmarkStart w:id="2059" w:name="SJ264"/>
            <w:bookmarkStart w:id="2060" w:name="SJ263"/>
            <w:bookmarkEnd w:id="2057"/>
            <w:bookmarkEnd w:id="2058"/>
            <w:bookmarkEnd w:id="2059"/>
            <w:bookmarkEnd w:id="2060"/>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61" w:name="S52370"/>
            <w:bookmarkStart w:id="2062" w:name="SM1463"/>
            <w:bookmarkStart w:id="2063" w:name="S1230"/>
            <w:bookmarkStart w:id="2064" w:name="S1229"/>
            <w:bookmarkEnd w:id="2061"/>
            <w:bookmarkEnd w:id="2062"/>
            <w:bookmarkEnd w:id="2063"/>
            <w:bookmarkEnd w:id="2064"/>
            <w:r>
              <w:rPr>
                <w:rFonts w:ascii="Times New Roman" w:hAnsi="Times New Roman"/>
                <w:sz w:val="16"/>
              </w:rPr>
              <w:t>152x8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65" w:name="S52371"/>
            <w:bookmarkStart w:id="2066" w:name="SM1464"/>
            <w:bookmarkStart w:id="2067" w:name="S1232"/>
            <w:bookmarkStart w:id="2068" w:name="S1231"/>
            <w:bookmarkEnd w:id="2065"/>
            <w:bookmarkEnd w:id="2066"/>
            <w:bookmarkEnd w:id="2067"/>
            <w:bookmarkEnd w:id="2068"/>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69" w:name="S52372"/>
            <w:bookmarkStart w:id="2070" w:name="SM1465"/>
            <w:bookmarkStart w:id="2071" w:name="S224592"/>
            <w:bookmarkStart w:id="2072" w:name="S224591"/>
            <w:bookmarkEnd w:id="2069"/>
            <w:bookmarkEnd w:id="2070"/>
            <w:bookmarkEnd w:id="2071"/>
            <w:bookmarkEnd w:id="2072"/>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73" w:name="S52373"/>
            <w:bookmarkStart w:id="2074" w:name="SM1466"/>
            <w:bookmarkStart w:id="2075" w:name="S3214"/>
            <w:bookmarkStart w:id="2076" w:name="S3213"/>
            <w:bookmarkEnd w:id="2073"/>
            <w:bookmarkEnd w:id="2074"/>
            <w:bookmarkEnd w:id="2075"/>
            <w:bookmarkEnd w:id="2076"/>
            <w:r>
              <w:rPr>
                <w:rFonts w:ascii="Times New Roman" w:hAnsi="Times New Roman"/>
                <w:sz w:val="16"/>
              </w:rPr>
              <w:t>157</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77" w:name="S52374"/>
            <w:bookmarkStart w:id="2078" w:name="SM1467"/>
            <w:bookmarkStart w:id="2079" w:name="SK240"/>
            <w:bookmarkStart w:id="2080" w:name="SK239"/>
            <w:bookmarkEnd w:id="2077"/>
            <w:bookmarkEnd w:id="2078"/>
            <w:bookmarkEnd w:id="2079"/>
            <w:bookmarkEnd w:id="2080"/>
            <w:r>
              <w:rPr>
                <w:rFonts w:ascii="Times New Roman" w:hAnsi="Times New Roman"/>
                <w:sz w:val="16"/>
              </w:rPr>
              <w:t>3,5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81" w:name="S52375"/>
            <w:bookmarkStart w:id="2082" w:name="SM1468"/>
            <w:bookmarkStart w:id="2083" w:name="SY123"/>
            <w:bookmarkStart w:id="2084" w:name="SY122"/>
            <w:bookmarkEnd w:id="2081"/>
            <w:bookmarkEnd w:id="2082"/>
            <w:bookmarkEnd w:id="2083"/>
            <w:bookmarkEnd w:id="2084"/>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85" w:name="S52376"/>
            <w:bookmarkStart w:id="2086" w:name="SM1469"/>
            <w:bookmarkStart w:id="2087" w:name="SL236"/>
            <w:bookmarkStart w:id="2088" w:name="SL235"/>
            <w:bookmarkEnd w:id="2085"/>
            <w:bookmarkEnd w:id="2086"/>
            <w:bookmarkEnd w:id="2087"/>
            <w:bookmarkEnd w:id="2088"/>
            <w:r>
              <w:rPr>
                <w:rFonts w:ascii="Times New Roman" w:hAnsi="Times New Roman"/>
                <w:sz w:val="16"/>
              </w:rPr>
              <w:t>152x10</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89" w:name="S52377"/>
            <w:bookmarkStart w:id="2090" w:name="SM1470"/>
            <w:bookmarkStart w:id="2091" w:name="S21333"/>
            <w:bookmarkStart w:id="2092" w:name="S4263"/>
            <w:bookmarkStart w:id="2093" w:name="S4262"/>
            <w:bookmarkEnd w:id="2089"/>
            <w:bookmarkEnd w:id="2090"/>
            <w:bookmarkEnd w:id="2091"/>
            <w:bookmarkEnd w:id="2092"/>
            <w:bookmarkEnd w:id="2093"/>
            <w:r>
              <w:rPr>
                <w:rFonts w:ascii="Times New Roman" w:hAnsi="Times New Roman"/>
                <w:sz w:val="16"/>
              </w:rPr>
              <w:t>4,0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2094" w:name="S52378"/>
            <w:bookmarkStart w:id="2095" w:name="SM1471"/>
            <w:bookmarkStart w:id="2096" w:name="S6216"/>
            <w:bookmarkStart w:id="2097" w:name="S6215"/>
            <w:bookmarkEnd w:id="2094"/>
            <w:bookmarkEnd w:id="2095"/>
            <w:bookmarkEnd w:id="2096"/>
            <w:bookmarkEnd w:id="2097"/>
            <w:r>
              <w:rPr>
                <w:rFonts w:ascii="Times New Roman" w:hAnsi="Times New Roman"/>
                <w:sz w:val="16"/>
              </w:rPr>
              <w:t>8</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98" w:name="S52379"/>
            <w:bookmarkStart w:id="2099" w:name="SM1472"/>
            <w:bookmarkStart w:id="2100" w:name="SM278"/>
            <w:bookmarkStart w:id="2101" w:name="SM277"/>
            <w:bookmarkEnd w:id="2098"/>
            <w:bookmarkEnd w:id="2099"/>
            <w:bookmarkEnd w:id="2100"/>
            <w:bookmarkEnd w:id="2101"/>
            <w:r>
              <w:rPr>
                <w:rFonts w:ascii="Times New Roman" w:hAnsi="Times New Roman"/>
                <w:sz w:val="16"/>
              </w:rPr>
              <w:t>Вторичная перегонка 22/1, 22/2, 22/3, 22/4</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02" w:name="S52380"/>
            <w:bookmarkStart w:id="2103" w:name="SM1473"/>
            <w:bookmarkStart w:id="2104" w:name="SN2198"/>
            <w:bookmarkStart w:id="2105" w:name="SN2197"/>
            <w:bookmarkEnd w:id="2102"/>
            <w:bookmarkEnd w:id="2103"/>
            <w:bookmarkEnd w:id="2104"/>
            <w:bookmarkEnd w:id="2105"/>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06" w:name="S52381"/>
            <w:bookmarkStart w:id="2107" w:name="SM1474"/>
            <w:bookmarkStart w:id="2108" w:name="SO2174"/>
            <w:bookmarkStart w:id="2109" w:name="SO2173"/>
            <w:bookmarkEnd w:id="2106"/>
            <w:bookmarkEnd w:id="2107"/>
            <w:bookmarkEnd w:id="2108"/>
            <w:bookmarkEnd w:id="2109"/>
            <w:r>
              <w:rPr>
                <w:rFonts w:ascii="Times New Roman" w:hAnsi="Times New Roman"/>
                <w:sz w:val="16"/>
              </w:rPr>
              <w:t>Все экраны</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10" w:name="S52382"/>
            <w:bookmarkStart w:id="2111" w:name="SM1475"/>
            <w:bookmarkStart w:id="2112" w:name="SP251"/>
            <w:bookmarkStart w:id="2113" w:name="SP250"/>
            <w:bookmarkEnd w:id="2110"/>
            <w:bookmarkEnd w:id="2111"/>
            <w:bookmarkEnd w:id="2112"/>
            <w:bookmarkEnd w:id="2113"/>
            <w:r>
              <w:rPr>
                <w:rFonts w:ascii="Times New Roman" w:hAnsi="Times New Roman"/>
                <w:sz w:val="16"/>
              </w:rPr>
              <w:t>360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14" w:name="S52383"/>
            <w:bookmarkStart w:id="2115" w:name="SM1476"/>
            <w:bookmarkStart w:id="2116" w:name="SB248"/>
            <w:bookmarkStart w:id="2117" w:name="SB247"/>
            <w:bookmarkEnd w:id="2114"/>
            <w:bookmarkEnd w:id="2115"/>
            <w:bookmarkEnd w:id="2116"/>
            <w:bookmarkEnd w:id="2117"/>
            <w:r>
              <w:rPr>
                <w:rFonts w:ascii="Times New Roman" w:hAnsi="Times New Roman"/>
                <w:sz w:val="16"/>
              </w:rPr>
              <w:t>20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18" w:name="S52384"/>
            <w:bookmarkStart w:id="2119" w:name="SM1477"/>
            <w:bookmarkStart w:id="2120" w:name="SC250"/>
            <w:bookmarkStart w:id="2121" w:name="SC249"/>
            <w:bookmarkEnd w:id="2118"/>
            <w:bookmarkEnd w:id="2119"/>
            <w:bookmarkEnd w:id="2120"/>
            <w:bookmarkEnd w:id="212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22" w:name="S52385"/>
            <w:bookmarkStart w:id="2123" w:name="SM1478"/>
            <w:bookmarkStart w:id="2124" w:name="SD296"/>
            <w:bookmarkStart w:id="2125" w:name="SD295"/>
            <w:bookmarkEnd w:id="2122"/>
            <w:bookmarkEnd w:id="2123"/>
            <w:bookmarkEnd w:id="2124"/>
            <w:bookmarkEnd w:id="2125"/>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26" w:name="S52386"/>
            <w:bookmarkStart w:id="2127" w:name="SM1479"/>
            <w:bookmarkStart w:id="2128" w:name="SD298"/>
            <w:bookmarkStart w:id="2129" w:name="SD297"/>
            <w:bookmarkEnd w:id="2126"/>
            <w:bookmarkEnd w:id="2127"/>
            <w:bookmarkEnd w:id="2128"/>
            <w:bookmarkEnd w:id="2129"/>
            <w:r>
              <w:rPr>
                <w:rFonts w:ascii="Times New Roman" w:hAnsi="Times New Roman"/>
                <w:sz w:val="16"/>
              </w:rPr>
              <w:t>145</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30" w:name="S52387"/>
            <w:bookmarkStart w:id="2131" w:name="SM1480"/>
            <w:bookmarkStart w:id="2132" w:name="SE250"/>
            <w:bookmarkStart w:id="2133" w:name="SE249"/>
            <w:bookmarkEnd w:id="2130"/>
            <w:bookmarkEnd w:id="2131"/>
            <w:bookmarkEnd w:id="2132"/>
            <w:bookmarkEnd w:id="2133"/>
            <w:r>
              <w:rPr>
                <w:rFonts w:ascii="Times New Roman" w:hAnsi="Times New Roman"/>
                <w:sz w:val="16"/>
              </w:rPr>
              <w:t>146</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34" w:name="S52388"/>
            <w:bookmarkStart w:id="2135" w:name="SM1481"/>
            <w:bookmarkStart w:id="2136" w:name="SF274"/>
            <w:bookmarkStart w:id="2137" w:name="SF273"/>
            <w:bookmarkEnd w:id="2134"/>
            <w:bookmarkEnd w:id="2135"/>
            <w:bookmarkEnd w:id="2136"/>
            <w:bookmarkEnd w:id="2137"/>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38" w:name="S52389"/>
            <w:bookmarkStart w:id="2139" w:name="SM1482"/>
            <w:bookmarkStart w:id="2140" w:name="SG290"/>
            <w:bookmarkStart w:id="2141" w:name="SG289"/>
            <w:bookmarkEnd w:id="2138"/>
            <w:bookmarkEnd w:id="2139"/>
            <w:bookmarkEnd w:id="2140"/>
            <w:bookmarkEnd w:id="2141"/>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42" w:name="S52390"/>
            <w:bookmarkStart w:id="2143" w:name="SM1483"/>
            <w:bookmarkStart w:id="2144" w:name="SM280"/>
            <w:bookmarkStart w:id="2145" w:name="SM279"/>
            <w:bookmarkEnd w:id="2142"/>
            <w:bookmarkEnd w:id="2143"/>
            <w:bookmarkEnd w:id="2144"/>
            <w:bookmarkEnd w:id="2145"/>
            <w:r>
              <w:rPr>
                <w:rFonts w:ascii="Times New Roman" w:hAnsi="Times New Roman"/>
                <w:sz w:val="16"/>
              </w:rPr>
              <w:t>Сталь 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46" w:name="S52391"/>
            <w:bookmarkStart w:id="2147" w:name="SM1484"/>
            <w:bookmarkStart w:id="2148" w:name="SH272"/>
            <w:bookmarkStart w:id="2149" w:name="SH271"/>
            <w:bookmarkEnd w:id="2146"/>
            <w:bookmarkEnd w:id="2147"/>
            <w:bookmarkEnd w:id="2148"/>
            <w:bookmarkEnd w:id="2149"/>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50" w:name="S52392"/>
            <w:bookmarkStart w:id="2151" w:name="SM1485"/>
            <w:bookmarkStart w:id="2152" w:name="S21334"/>
            <w:bookmarkStart w:id="2153" w:name="SM282"/>
            <w:bookmarkStart w:id="2154" w:name="SM281"/>
            <w:bookmarkEnd w:id="2150"/>
            <w:bookmarkEnd w:id="2151"/>
            <w:bookmarkEnd w:id="2152"/>
            <w:bookmarkEnd w:id="2153"/>
            <w:bookmarkEnd w:id="2154"/>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55" w:name="S52393"/>
            <w:bookmarkStart w:id="2156" w:name="SM1486"/>
            <w:bookmarkStart w:id="2157" w:name="SN2200"/>
            <w:bookmarkStart w:id="2158" w:name="SN2199"/>
            <w:bookmarkEnd w:id="2155"/>
            <w:bookmarkEnd w:id="2156"/>
            <w:bookmarkEnd w:id="2157"/>
            <w:bookmarkEnd w:id="2158"/>
            <w:r>
              <w:rPr>
                <w:rFonts w:ascii="Times New Roman" w:hAnsi="Times New Roman"/>
                <w:sz w:val="16"/>
              </w:rPr>
              <w:t>П-2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59" w:name="S52394"/>
            <w:bookmarkStart w:id="2160" w:name="SM1487"/>
            <w:bookmarkStart w:id="2161" w:name="SO2176"/>
            <w:bookmarkStart w:id="2162" w:name="SO2175"/>
            <w:bookmarkEnd w:id="2159"/>
            <w:bookmarkEnd w:id="2160"/>
            <w:bookmarkEnd w:id="2161"/>
            <w:bookmarkEnd w:id="2162"/>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63" w:name="S52395"/>
            <w:bookmarkStart w:id="2164" w:name="SM1488"/>
            <w:bookmarkStart w:id="2165" w:name="SP253"/>
            <w:bookmarkStart w:id="2166" w:name="SP252"/>
            <w:bookmarkEnd w:id="2163"/>
            <w:bookmarkEnd w:id="2164"/>
            <w:bookmarkEnd w:id="2165"/>
            <w:bookmarkEnd w:id="2166"/>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67" w:name="S52396"/>
            <w:bookmarkStart w:id="2168" w:name="SM1489"/>
            <w:bookmarkStart w:id="2169" w:name="SB250"/>
            <w:bookmarkStart w:id="2170" w:name="SB249"/>
            <w:bookmarkEnd w:id="2167"/>
            <w:bookmarkEnd w:id="2168"/>
            <w:bookmarkEnd w:id="2169"/>
            <w:bookmarkEnd w:id="2170"/>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71" w:name="S52397"/>
            <w:bookmarkStart w:id="2172" w:name="SM1490"/>
            <w:bookmarkStart w:id="2173" w:name="SC252"/>
            <w:bookmarkStart w:id="2174" w:name="SC251"/>
            <w:bookmarkEnd w:id="2171"/>
            <w:bookmarkEnd w:id="2172"/>
            <w:bookmarkEnd w:id="2173"/>
            <w:bookmarkEnd w:id="2174"/>
            <w:r>
              <w:rPr>
                <w:rFonts w:ascii="Times New Roman" w:hAnsi="Times New Roman"/>
                <w:sz w:val="16"/>
              </w:rPr>
              <w:t>Сталь 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75" w:name="S52398"/>
            <w:bookmarkStart w:id="2176" w:name="SM1491"/>
            <w:bookmarkStart w:id="2177" w:name="SD2100"/>
            <w:bookmarkStart w:id="2178" w:name="SD299"/>
            <w:bookmarkEnd w:id="2175"/>
            <w:bookmarkEnd w:id="2176"/>
            <w:bookmarkEnd w:id="2177"/>
            <w:bookmarkEnd w:id="2178"/>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79" w:name="S52399"/>
            <w:bookmarkStart w:id="2180" w:name="SM1492"/>
            <w:bookmarkStart w:id="2181" w:name="SD2102"/>
            <w:bookmarkStart w:id="2182" w:name="SD2101"/>
            <w:bookmarkEnd w:id="2179"/>
            <w:bookmarkEnd w:id="2180"/>
            <w:bookmarkEnd w:id="2181"/>
            <w:bookmarkEnd w:id="2182"/>
            <w:r>
              <w:rPr>
                <w:rFonts w:ascii="Times New Roman" w:hAnsi="Times New Roman"/>
                <w:sz w:val="16"/>
              </w:rPr>
              <w:t>145</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83" w:name="S52400"/>
            <w:bookmarkStart w:id="2184" w:name="SM1493"/>
            <w:bookmarkStart w:id="2185" w:name="SE252"/>
            <w:bookmarkStart w:id="2186" w:name="SE251"/>
            <w:bookmarkEnd w:id="2183"/>
            <w:bookmarkEnd w:id="2184"/>
            <w:bookmarkEnd w:id="2185"/>
            <w:bookmarkEnd w:id="2186"/>
            <w:r>
              <w:rPr>
                <w:rFonts w:ascii="Times New Roman" w:hAnsi="Times New Roman"/>
                <w:sz w:val="16"/>
              </w:rPr>
              <w:t>146</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87" w:name="S52401"/>
            <w:bookmarkStart w:id="2188" w:name="SM1494"/>
            <w:bookmarkStart w:id="2189" w:name="SF276"/>
            <w:bookmarkStart w:id="2190" w:name="SF275"/>
            <w:bookmarkEnd w:id="2187"/>
            <w:bookmarkEnd w:id="2188"/>
            <w:bookmarkEnd w:id="2189"/>
            <w:bookmarkEnd w:id="2190"/>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91" w:name="S52402"/>
            <w:bookmarkStart w:id="2192" w:name="SM1495"/>
            <w:bookmarkStart w:id="2193" w:name="SG292"/>
            <w:bookmarkStart w:id="2194" w:name="SG291"/>
            <w:bookmarkEnd w:id="2191"/>
            <w:bookmarkEnd w:id="2192"/>
            <w:bookmarkEnd w:id="2193"/>
            <w:bookmarkEnd w:id="2194"/>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95" w:name="S52403"/>
            <w:bookmarkStart w:id="2196" w:name="SM1496"/>
            <w:bookmarkStart w:id="2197" w:name="SM284"/>
            <w:bookmarkStart w:id="2198" w:name="SM283"/>
            <w:bookmarkEnd w:id="2195"/>
            <w:bookmarkEnd w:id="2196"/>
            <w:bookmarkEnd w:id="2197"/>
            <w:bookmarkEnd w:id="219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99" w:name="S52404"/>
            <w:bookmarkStart w:id="2200" w:name="SM1497"/>
            <w:bookmarkStart w:id="2201" w:name="SH274"/>
            <w:bookmarkStart w:id="2202" w:name="SH273"/>
            <w:bookmarkEnd w:id="2199"/>
            <w:bookmarkEnd w:id="2200"/>
            <w:bookmarkEnd w:id="2201"/>
            <w:bookmarkEnd w:id="2202"/>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203" w:name="S52405"/>
            <w:bookmarkStart w:id="2204" w:name="SM1498"/>
            <w:bookmarkStart w:id="2205" w:name="S21335"/>
            <w:bookmarkStart w:id="2206" w:name="SM286"/>
            <w:bookmarkStart w:id="2207" w:name="SM285"/>
            <w:bookmarkEnd w:id="2203"/>
            <w:bookmarkEnd w:id="2204"/>
            <w:bookmarkEnd w:id="2205"/>
            <w:bookmarkEnd w:id="2206"/>
            <w:bookmarkEnd w:id="2207"/>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208" w:name="S52406"/>
            <w:bookmarkStart w:id="2209" w:name="SM1499"/>
            <w:bookmarkStart w:id="2210" w:name="SN2202"/>
            <w:bookmarkStart w:id="2211" w:name="SN2201"/>
            <w:bookmarkEnd w:id="2208"/>
            <w:bookmarkEnd w:id="2209"/>
            <w:bookmarkEnd w:id="2210"/>
            <w:bookmarkEnd w:id="2211"/>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212" w:name="S52407"/>
            <w:bookmarkStart w:id="2213" w:name="SM1500"/>
            <w:bookmarkStart w:id="2214" w:name="SO2178"/>
            <w:bookmarkStart w:id="2215" w:name="SO2177"/>
            <w:bookmarkEnd w:id="2212"/>
            <w:bookmarkEnd w:id="2213"/>
            <w:bookmarkEnd w:id="2214"/>
            <w:bookmarkEnd w:id="2215"/>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216" w:name="S52408"/>
            <w:bookmarkStart w:id="2217" w:name="SM1501"/>
            <w:bookmarkStart w:id="2218" w:name="SP255"/>
            <w:bookmarkStart w:id="2219" w:name="SP254"/>
            <w:bookmarkEnd w:id="2216"/>
            <w:bookmarkEnd w:id="2217"/>
            <w:bookmarkEnd w:id="2218"/>
            <w:bookmarkEnd w:id="2219"/>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220" w:name="S52409"/>
            <w:bookmarkStart w:id="2221" w:name="SM1502"/>
            <w:bookmarkStart w:id="2222" w:name="SB252"/>
            <w:bookmarkStart w:id="2223" w:name="SB251"/>
            <w:bookmarkEnd w:id="2220"/>
            <w:bookmarkEnd w:id="2221"/>
            <w:bookmarkEnd w:id="2222"/>
            <w:bookmarkEnd w:id="2223"/>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224" w:name="S52410"/>
            <w:bookmarkStart w:id="2225" w:name="SM1503"/>
            <w:bookmarkStart w:id="2226" w:name="SC254"/>
            <w:bookmarkStart w:id="2227" w:name="SC253"/>
            <w:bookmarkEnd w:id="2224"/>
            <w:bookmarkEnd w:id="2225"/>
            <w:bookmarkEnd w:id="2226"/>
            <w:bookmarkEnd w:id="222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228" w:name="S52411"/>
            <w:bookmarkStart w:id="2229" w:name="SM1504"/>
            <w:bookmarkStart w:id="2230" w:name="SD2104"/>
            <w:bookmarkStart w:id="2231" w:name="SD2103"/>
            <w:bookmarkEnd w:id="2228"/>
            <w:bookmarkEnd w:id="2229"/>
            <w:bookmarkEnd w:id="2230"/>
            <w:bookmarkEnd w:id="2231"/>
            <w:r>
              <w:rPr>
                <w:rFonts w:ascii="Times New Roman" w:hAnsi="Times New Roman"/>
                <w:sz w:val="16"/>
              </w:rPr>
              <w:t>127x8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232" w:name="S52412"/>
            <w:bookmarkStart w:id="2233" w:name="SM1505"/>
            <w:bookmarkStart w:id="2234" w:name="SD2106"/>
            <w:bookmarkStart w:id="2235" w:name="SD2105"/>
            <w:bookmarkEnd w:id="2232"/>
            <w:bookmarkEnd w:id="2233"/>
            <w:bookmarkEnd w:id="2234"/>
            <w:bookmarkEnd w:id="2235"/>
            <w:r>
              <w:rPr>
                <w:rFonts w:ascii="Times New Roman" w:hAnsi="Times New Roman"/>
                <w:sz w:val="16"/>
              </w:rPr>
              <w:t>120</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236" w:name="S52413"/>
            <w:bookmarkStart w:id="2237" w:name="SM1506"/>
            <w:bookmarkStart w:id="2238" w:name="SE254"/>
            <w:bookmarkStart w:id="2239" w:name="SE253"/>
            <w:bookmarkEnd w:id="2236"/>
            <w:bookmarkEnd w:id="2237"/>
            <w:bookmarkEnd w:id="2238"/>
            <w:bookmarkEnd w:id="2239"/>
            <w:r>
              <w:rPr>
                <w:rFonts w:ascii="Times New Roman" w:hAnsi="Times New Roman"/>
                <w:sz w:val="16"/>
              </w:rPr>
              <w:t>121</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240" w:name="S52414"/>
            <w:bookmarkStart w:id="2241" w:name="SM1507"/>
            <w:bookmarkStart w:id="2242" w:name="SF278"/>
            <w:bookmarkStart w:id="2243" w:name="SF277"/>
            <w:bookmarkEnd w:id="2240"/>
            <w:bookmarkEnd w:id="2241"/>
            <w:bookmarkEnd w:id="2242"/>
            <w:bookmarkEnd w:id="2243"/>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244" w:name="S52415"/>
            <w:bookmarkStart w:id="2245" w:name="SM1508"/>
            <w:bookmarkStart w:id="2246" w:name="SG294"/>
            <w:bookmarkStart w:id="2247" w:name="SG293"/>
            <w:bookmarkEnd w:id="2244"/>
            <w:bookmarkEnd w:id="2245"/>
            <w:bookmarkEnd w:id="2246"/>
            <w:bookmarkEnd w:id="2247"/>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248" w:name="S52416"/>
            <w:bookmarkStart w:id="2249" w:name="SM1509"/>
            <w:bookmarkStart w:id="2250" w:name="SM288"/>
            <w:bookmarkStart w:id="2251" w:name="SM287"/>
            <w:bookmarkEnd w:id="2248"/>
            <w:bookmarkEnd w:id="2249"/>
            <w:bookmarkEnd w:id="2250"/>
            <w:bookmarkEnd w:id="2251"/>
            <w:r>
              <w:rPr>
                <w:rFonts w:ascii="Times New Roman" w:hAnsi="Times New Roman"/>
                <w:sz w:val="16"/>
              </w:rPr>
              <w:t>Сталь 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252" w:name="S52417"/>
            <w:bookmarkStart w:id="2253" w:name="SM1510"/>
            <w:bookmarkStart w:id="2254" w:name="SH276"/>
            <w:bookmarkStart w:id="2255" w:name="SH275"/>
            <w:bookmarkEnd w:id="2252"/>
            <w:bookmarkEnd w:id="2253"/>
            <w:bookmarkEnd w:id="2254"/>
            <w:bookmarkEnd w:id="2255"/>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256" w:name="S52418"/>
            <w:bookmarkStart w:id="2257" w:name="SM1511"/>
            <w:bookmarkStart w:id="2258" w:name="S21336"/>
            <w:bookmarkStart w:id="2259" w:name="SM290"/>
            <w:bookmarkStart w:id="2260" w:name="SM289"/>
            <w:bookmarkEnd w:id="2256"/>
            <w:bookmarkEnd w:id="2257"/>
            <w:bookmarkEnd w:id="2258"/>
            <w:bookmarkEnd w:id="2259"/>
            <w:bookmarkEnd w:id="2260"/>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261" w:name="S52419"/>
            <w:bookmarkStart w:id="2262" w:name="SM1512"/>
            <w:bookmarkStart w:id="2263" w:name="SN2204"/>
            <w:bookmarkStart w:id="2264" w:name="SN2203"/>
            <w:bookmarkEnd w:id="2261"/>
            <w:bookmarkEnd w:id="2262"/>
            <w:bookmarkEnd w:id="2263"/>
            <w:bookmarkEnd w:id="2264"/>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265" w:name="S52420"/>
            <w:bookmarkStart w:id="2266" w:name="SM1513"/>
            <w:bookmarkStart w:id="2267" w:name="SO2180"/>
            <w:bookmarkStart w:id="2268" w:name="SO2179"/>
            <w:bookmarkEnd w:id="2265"/>
            <w:bookmarkEnd w:id="2266"/>
            <w:bookmarkEnd w:id="2267"/>
            <w:bookmarkEnd w:id="2268"/>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269" w:name="S52421"/>
            <w:bookmarkStart w:id="2270" w:name="SM1514"/>
            <w:bookmarkStart w:id="2271" w:name="SP257"/>
            <w:bookmarkStart w:id="2272" w:name="SP256"/>
            <w:bookmarkEnd w:id="2269"/>
            <w:bookmarkEnd w:id="2270"/>
            <w:bookmarkEnd w:id="2271"/>
            <w:bookmarkEnd w:id="2272"/>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273" w:name="S52422"/>
            <w:bookmarkStart w:id="2274" w:name="SM1515"/>
            <w:bookmarkStart w:id="2275" w:name="SB254"/>
            <w:bookmarkStart w:id="2276" w:name="SB253"/>
            <w:bookmarkEnd w:id="2273"/>
            <w:bookmarkEnd w:id="2274"/>
            <w:bookmarkEnd w:id="2275"/>
            <w:bookmarkEnd w:id="2276"/>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277" w:name="S52423"/>
            <w:bookmarkStart w:id="2278" w:name="SM1516"/>
            <w:bookmarkStart w:id="2279" w:name="SC256"/>
            <w:bookmarkStart w:id="2280" w:name="SC255"/>
            <w:bookmarkEnd w:id="2277"/>
            <w:bookmarkEnd w:id="2278"/>
            <w:bookmarkEnd w:id="2279"/>
            <w:bookmarkEnd w:id="2280"/>
            <w:r>
              <w:rPr>
                <w:rFonts w:ascii="Times New Roman" w:hAnsi="Times New Roman"/>
                <w:sz w:val="16"/>
              </w:rPr>
              <w:t>Сталь 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281" w:name="S52424"/>
            <w:bookmarkStart w:id="2282" w:name="SM1517"/>
            <w:bookmarkStart w:id="2283" w:name="SD2108"/>
            <w:bookmarkStart w:id="2284" w:name="SD2107"/>
            <w:bookmarkEnd w:id="2281"/>
            <w:bookmarkEnd w:id="2282"/>
            <w:bookmarkEnd w:id="2283"/>
            <w:bookmarkEnd w:id="2284"/>
            <w:r>
              <w:rPr>
                <w:rFonts w:ascii="Times New Roman" w:hAnsi="Times New Roman"/>
                <w:sz w:val="16"/>
              </w:rPr>
              <w:t>127x8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285" w:name="S52425"/>
            <w:bookmarkStart w:id="2286" w:name="SM1518"/>
            <w:bookmarkStart w:id="2287" w:name="SD2110"/>
            <w:bookmarkStart w:id="2288" w:name="SD2109"/>
            <w:bookmarkEnd w:id="2285"/>
            <w:bookmarkEnd w:id="2286"/>
            <w:bookmarkEnd w:id="2287"/>
            <w:bookmarkEnd w:id="2288"/>
            <w:r>
              <w:rPr>
                <w:rFonts w:ascii="Times New Roman" w:hAnsi="Times New Roman"/>
                <w:sz w:val="16"/>
              </w:rPr>
              <w:t>120</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289" w:name="S52426"/>
            <w:bookmarkStart w:id="2290" w:name="SM1519"/>
            <w:bookmarkStart w:id="2291" w:name="SE256"/>
            <w:bookmarkStart w:id="2292" w:name="SE255"/>
            <w:bookmarkEnd w:id="2289"/>
            <w:bookmarkEnd w:id="2290"/>
            <w:bookmarkEnd w:id="2291"/>
            <w:bookmarkEnd w:id="2292"/>
            <w:r>
              <w:rPr>
                <w:rFonts w:ascii="Times New Roman" w:hAnsi="Times New Roman"/>
                <w:sz w:val="16"/>
              </w:rPr>
              <w:t>121</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293" w:name="S52427"/>
            <w:bookmarkStart w:id="2294" w:name="SM1520"/>
            <w:bookmarkStart w:id="2295" w:name="SF280"/>
            <w:bookmarkStart w:id="2296" w:name="SF279"/>
            <w:bookmarkEnd w:id="2293"/>
            <w:bookmarkEnd w:id="2294"/>
            <w:bookmarkEnd w:id="2295"/>
            <w:bookmarkEnd w:id="2296"/>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297" w:name="S52428"/>
            <w:bookmarkStart w:id="2298" w:name="SM1521"/>
            <w:bookmarkStart w:id="2299" w:name="SG296"/>
            <w:bookmarkStart w:id="2300" w:name="SG295"/>
            <w:bookmarkEnd w:id="2297"/>
            <w:bookmarkEnd w:id="2298"/>
            <w:bookmarkEnd w:id="2299"/>
            <w:bookmarkEnd w:id="2300"/>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301" w:name="S52429"/>
            <w:bookmarkStart w:id="2302" w:name="SM1522"/>
            <w:bookmarkStart w:id="2303" w:name="SM292"/>
            <w:bookmarkStart w:id="2304" w:name="SM291"/>
            <w:bookmarkEnd w:id="2301"/>
            <w:bookmarkEnd w:id="2302"/>
            <w:bookmarkEnd w:id="2303"/>
            <w:bookmarkEnd w:id="230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305" w:name="S52430"/>
            <w:bookmarkStart w:id="2306" w:name="SM1523"/>
            <w:bookmarkStart w:id="2307" w:name="SH278"/>
            <w:bookmarkStart w:id="2308" w:name="SH277"/>
            <w:bookmarkEnd w:id="2305"/>
            <w:bookmarkEnd w:id="2306"/>
            <w:bookmarkEnd w:id="2307"/>
            <w:bookmarkEnd w:id="2308"/>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309" w:name="S52431"/>
            <w:bookmarkStart w:id="2310" w:name="SM1524"/>
            <w:bookmarkStart w:id="2311" w:name="S21337"/>
            <w:bookmarkStart w:id="2312" w:name="SM294"/>
            <w:bookmarkStart w:id="2313" w:name="SM293"/>
            <w:bookmarkEnd w:id="2309"/>
            <w:bookmarkEnd w:id="2310"/>
            <w:bookmarkEnd w:id="2311"/>
            <w:bookmarkEnd w:id="2312"/>
            <w:bookmarkEnd w:id="2313"/>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314" w:name="S52432"/>
            <w:bookmarkStart w:id="2315" w:name="SM1525"/>
            <w:bookmarkStart w:id="2316" w:name="SN2206"/>
            <w:bookmarkStart w:id="2317" w:name="SN2205"/>
            <w:bookmarkEnd w:id="2314"/>
            <w:bookmarkEnd w:id="2315"/>
            <w:bookmarkEnd w:id="2316"/>
            <w:bookmarkEnd w:id="2317"/>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318" w:name="S52433"/>
            <w:bookmarkStart w:id="2319" w:name="SM1526"/>
            <w:bookmarkStart w:id="2320" w:name="SO2182"/>
            <w:bookmarkStart w:id="2321" w:name="SO2181"/>
            <w:bookmarkEnd w:id="2318"/>
            <w:bookmarkEnd w:id="2319"/>
            <w:bookmarkEnd w:id="2320"/>
            <w:bookmarkEnd w:id="2321"/>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322" w:name="S52434"/>
            <w:bookmarkStart w:id="2323" w:name="SM1527"/>
            <w:bookmarkStart w:id="2324" w:name="SP259"/>
            <w:bookmarkStart w:id="2325" w:name="SP258"/>
            <w:bookmarkEnd w:id="2322"/>
            <w:bookmarkEnd w:id="2323"/>
            <w:bookmarkEnd w:id="2324"/>
            <w:bookmarkEnd w:id="2325"/>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326" w:name="S52435"/>
            <w:bookmarkStart w:id="2327" w:name="SM1528"/>
            <w:bookmarkStart w:id="2328" w:name="SB256"/>
            <w:bookmarkStart w:id="2329" w:name="SB255"/>
            <w:bookmarkEnd w:id="2326"/>
            <w:bookmarkEnd w:id="2327"/>
            <w:bookmarkEnd w:id="2328"/>
            <w:bookmarkEnd w:id="2329"/>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330" w:name="S52436"/>
            <w:bookmarkStart w:id="2331" w:name="SM1529"/>
            <w:bookmarkStart w:id="2332" w:name="SC258"/>
            <w:bookmarkStart w:id="2333" w:name="SC257"/>
            <w:bookmarkEnd w:id="2330"/>
            <w:bookmarkEnd w:id="2331"/>
            <w:bookmarkEnd w:id="2332"/>
            <w:bookmarkEnd w:id="2333"/>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334" w:name="S52437"/>
            <w:bookmarkStart w:id="2335" w:name="SM1530"/>
            <w:bookmarkStart w:id="2336" w:name="SD2112"/>
            <w:bookmarkStart w:id="2337" w:name="SD2111"/>
            <w:bookmarkEnd w:id="2334"/>
            <w:bookmarkEnd w:id="2335"/>
            <w:bookmarkEnd w:id="2336"/>
            <w:bookmarkEnd w:id="2337"/>
            <w:r>
              <w:rPr>
                <w:rFonts w:ascii="Times New Roman" w:hAnsi="Times New Roman"/>
                <w:sz w:val="16"/>
              </w:rPr>
              <w:t>102x8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338" w:name="S52438"/>
            <w:bookmarkStart w:id="2339" w:name="SM1531"/>
            <w:bookmarkStart w:id="2340" w:name="SD2114"/>
            <w:bookmarkStart w:id="2341" w:name="SD2113"/>
            <w:bookmarkEnd w:id="2338"/>
            <w:bookmarkEnd w:id="2339"/>
            <w:bookmarkEnd w:id="2340"/>
            <w:bookmarkEnd w:id="2341"/>
            <w:r>
              <w:rPr>
                <w:rFonts w:ascii="Times New Roman" w:hAnsi="Times New Roman"/>
                <w:sz w:val="16"/>
              </w:rPr>
              <w:t>95</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342" w:name="S52439"/>
            <w:bookmarkStart w:id="2343" w:name="SM1532"/>
            <w:bookmarkStart w:id="2344" w:name="SE258"/>
            <w:bookmarkStart w:id="2345" w:name="SE257"/>
            <w:bookmarkEnd w:id="2342"/>
            <w:bookmarkEnd w:id="2343"/>
            <w:bookmarkEnd w:id="2344"/>
            <w:bookmarkEnd w:id="2345"/>
            <w:r>
              <w:rPr>
                <w:rFonts w:ascii="Times New Roman" w:hAnsi="Times New Roman"/>
                <w:sz w:val="16"/>
              </w:rPr>
              <w:t>97</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346" w:name="S52440"/>
            <w:bookmarkStart w:id="2347" w:name="SM1533"/>
            <w:bookmarkStart w:id="2348" w:name="SF282"/>
            <w:bookmarkStart w:id="2349" w:name="SF281"/>
            <w:bookmarkEnd w:id="2346"/>
            <w:bookmarkEnd w:id="2347"/>
            <w:bookmarkEnd w:id="2348"/>
            <w:bookmarkEnd w:id="2349"/>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350" w:name="S52441"/>
            <w:bookmarkStart w:id="2351" w:name="SM1534"/>
            <w:bookmarkStart w:id="2352" w:name="SG298"/>
            <w:bookmarkStart w:id="2353" w:name="SG297"/>
            <w:bookmarkEnd w:id="2350"/>
            <w:bookmarkEnd w:id="2351"/>
            <w:bookmarkEnd w:id="2352"/>
            <w:bookmarkEnd w:id="2353"/>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354" w:name="S52442"/>
            <w:bookmarkStart w:id="2355" w:name="SM1535"/>
            <w:bookmarkStart w:id="2356" w:name="SM296"/>
            <w:bookmarkStart w:id="2357" w:name="SM295"/>
            <w:bookmarkEnd w:id="2354"/>
            <w:bookmarkEnd w:id="2355"/>
            <w:bookmarkEnd w:id="2356"/>
            <w:bookmarkEnd w:id="2357"/>
            <w:r>
              <w:rPr>
                <w:rFonts w:ascii="Times New Roman" w:hAnsi="Times New Roman"/>
                <w:sz w:val="16"/>
              </w:rPr>
              <w:t>Сталь 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358" w:name="S52443"/>
            <w:bookmarkStart w:id="2359" w:name="SM1536"/>
            <w:bookmarkStart w:id="2360" w:name="SH280"/>
            <w:bookmarkStart w:id="2361" w:name="SH279"/>
            <w:bookmarkEnd w:id="2358"/>
            <w:bookmarkEnd w:id="2359"/>
            <w:bookmarkEnd w:id="2360"/>
            <w:bookmarkEnd w:id="2361"/>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362" w:name="S52444"/>
            <w:bookmarkStart w:id="2363" w:name="SM1537"/>
            <w:bookmarkStart w:id="2364" w:name="S21338"/>
            <w:bookmarkStart w:id="2365" w:name="SY125"/>
            <w:bookmarkStart w:id="2366" w:name="SY124"/>
            <w:bookmarkEnd w:id="2362"/>
            <w:bookmarkEnd w:id="2363"/>
            <w:bookmarkEnd w:id="2364"/>
            <w:bookmarkEnd w:id="2365"/>
            <w:bookmarkEnd w:id="2366"/>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367" w:name="S52445"/>
            <w:bookmarkStart w:id="2368" w:name="SM1538"/>
            <w:bookmarkStart w:id="2369" w:name="SQ232"/>
            <w:bookmarkStart w:id="2370" w:name="SQ231"/>
            <w:bookmarkEnd w:id="2367"/>
            <w:bookmarkEnd w:id="2368"/>
            <w:bookmarkEnd w:id="2369"/>
            <w:bookmarkEnd w:id="2370"/>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371" w:name="S52446"/>
            <w:bookmarkStart w:id="2372" w:name="SM1539"/>
            <w:bookmarkStart w:id="2373" w:name="SZ125"/>
            <w:bookmarkStart w:id="2374" w:name="SZ124"/>
            <w:bookmarkEnd w:id="2371"/>
            <w:bookmarkEnd w:id="2372"/>
            <w:bookmarkEnd w:id="2373"/>
            <w:bookmarkEnd w:id="2374"/>
            <w:r>
              <w:rPr/>
              <w:t> </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375" w:name="S52447"/>
            <w:bookmarkStart w:id="2376" w:name="SM1540"/>
            <w:bookmarkStart w:id="2377" w:name="S025070"/>
            <w:bookmarkStart w:id="2378" w:name="S025069"/>
            <w:bookmarkEnd w:id="2375"/>
            <w:bookmarkEnd w:id="2376"/>
            <w:bookmarkEnd w:id="2377"/>
            <w:bookmarkEnd w:id="2378"/>
            <w:r>
              <w:rPr/>
              <w:t> </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379" w:name="S52448"/>
            <w:bookmarkStart w:id="2380" w:name="SM1541"/>
            <w:bookmarkStart w:id="2381" w:name="SI238"/>
            <w:bookmarkStart w:id="2382" w:name="SI237"/>
            <w:bookmarkEnd w:id="2379"/>
            <w:bookmarkEnd w:id="2380"/>
            <w:bookmarkEnd w:id="2381"/>
            <w:bookmarkEnd w:id="2382"/>
            <w:r>
              <w:rPr/>
              <w:t> </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383" w:name="S52449"/>
            <w:bookmarkStart w:id="2384" w:name="SM1542"/>
            <w:bookmarkStart w:id="2385" w:name="SJ266"/>
            <w:bookmarkStart w:id="2386" w:name="SJ265"/>
            <w:bookmarkEnd w:id="2383"/>
            <w:bookmarkEnd w:id="2384"/>
            <w:bookmarkEnd w:id="2385"/>
            <w:bookmarkEnd w:id="2386"/>
            <w:r>
              <w:rPr>
                <w:rFonts w:ascii="Times New Roman" w:hAnsi="Times New Roman"/>
                <w:sz w:val="16"/>
              </w:rPr>
              <w:t>Сталь 10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387" w:name="S52450"/>
            <w:bookmarkStart w:id="2388" w:name="SM1543"/>
            <w:bookmarkStart w:id="2389" w:name="S1234"/>
            <w:bookmarkStart w:id="2390" w:name="S1233"/>
            <w:bookmarkEnd w:id="2387"/>
            <w:bookmarkEnd w:id="2388"/>
            <w:bookmarkEnd w:id="2389"/>
            <w:bookmarkEnd w:id="2390"/>
            <w:r>
              <w:rPr>
                <w:rFonts w:ascii="Times New Roman" w:hAnsi="Times New Roman"/>
                <w:sz w:val="16"/>
              </w:rPr>
              <w:t>102x8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391" w:name="S52451"/>
            <w:bookmarkStart w:id="2392" w:name="SM1544"/>
            <w:bookmarkStart w:id="2393" w:name="S1236"/>
            <w:bookmarkStart w:id="2394" w:name="S1235"/>
            <w:bookmarkEnd w:id="2391"/>
            <w:bookmarkEnd w:id="2392"/>
            <w:bookmarkEnd w:id="2393"/>
            <w:bookmarkEnd w:id="2394"/>
            <w:r>
              <w:rPr>
                <w:rFonts w:ascii="Times New Roman" w:hAnsi="Times New Roman"/>
                <w:sz w:val="16"/>
              </w:rPr>
              <w:t>95</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395" w:name="S52452"/>
            <w:bookmarkStart w:id="2396" w:name="SM1545"/>
            <w:bookmarkStart w:id="2397" w:name="S224594"/>
            <w:bookmarkStart w:id="2398" w:name="S224593"/>
            <w:bookmarkEnd w:id="2395"/>
            <w:bookmarkEnd w:id="2396"/>
            <w:bookmarkEnd w:id="2397"/>
            <w:bookmarkEnd w:id="2398"/>
            <w:r>
              <w:rPr>
                <w:rFonts w:ascii="Times New Roman" w:hAnsi="Times New Roman"/>
                <w:sz w:val="16"/>
              </w:rPr>
              <w:t>97</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399" w:name="S52453"/>
            <w:bookmarkStart w:id="2400" w:name="SM1546"/>
            <w:bookmarkStart w:id="2401" w:name="S3216"/>
            <w:bookmarkStart w:id="2402" w:name="S3215"/>
            <w:bookmarkEnd w:id="2399"/>
            <w:bookmarkEnd w:id="2400"/>
            <w:bookmarkEnd w:id="2401"/>
            <w:bookmarkEnd w:id="2402"/>
            <w:r>
              <w:rPr>
                <w:rFonts w:ascii="Times New Roman" w:hAnsi="Times New Roman"/>
                <w:sz w:val="16"/>
              </w:rPr>
              <w:t>106</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403" w:name="S52454"/>
            <w:bookmarkStart w:id="2404" w:name="SM1547"/>
            <w:bookmarkStart w:id="2405" w:name="SK242"/>
            <w:bookmarkStart w:id="2406" w:name="SK241"/>
            <w:bookmarkEnd w:id="2403"/>
            <w:bookmarkEnd w:id="2404"/>
            <w:bookmarkEnd w:id="2405"/>
            <w:bookmarkEnd w:id="2406"/>
            <w:r>
              <w:rPr>
                <w:rFonts w:ascii="Times New Roman" w:hAnsi="Times New Roman"/>
                <w:sz w:val="16"/>
              </w:rPr>
              <w:t>3,0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407" w:name="S52455"/>
            <w:bookmarkStart w:id="2408" w:name="SM1548"/>
            <w:bookmarkStart w:id="2409" w:name="SY127"/>
            <w:bookmarkStart w:id="2410" w:name="SY126"/>
            <w:bookmarkEnd w:id="2407"/>
            <w:bookmarkEnd w:id="2408"/>
            <w:bookmarkEnd w:id="2409"/>
            <w:bookmarkEnd w:id="2410"/>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411" w:name="S52456"/>
            <w:bookmarkStart w:id="2412" w:name="SM1549"/>
            <w:bookmarkStart w:id="2413" w:name="SL238"/>
            <w:bookmarkStart w:id="2414" w:name="SL237"/>
            <w:bookmarkEnd w:id="2411"/>
            <w:bookmarkEnd w:id="2412"/>
            <w:bookmarkEnd w:id="2413"/>
            <w:bookmarkEnd w:id="2414"/>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415" w:name="S52457"/>
            <w:bookmarkStart w:id="2416" w:name="SM1550"/>
            <w:bookmarkStart w:id="2417" w:name="S21339"/>
            <w:bookmarkStart w:id="2418" w:name="S4265"/>
            <w:bookmarkStart w:id="2419" w:name="S4264"/>
            <w:bookmarkEnd w:id="2415"/>
            <w:bookmarkEnd w:id="2416"/>
            <w:bookmarkEnd w:id="2417"/>
            <w:bookmarkEnd w:id="2418"/>
            <w:bookmarkEnd w:id="2419"/>
            <w:r>
              <w:rPr>
                <w:rFonts w:ascii="Times New Roman" w:hAnsi="Times New Roman"/>
                <w:sz w:val="16"/>
              </w:rPr>
              <w:t>4,0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2420" w:name="S52458"/>
            <w:bookmarkStart w:id="2421" w:name="SM1551"/>
            <w:bookmarkStart w:id="2422" w:name="S6218"/>
            <w:bookmarkStart w:id="2423" w:name="S6217"/>
            <w:bookmarkEnd w:id="2420"/>
            <w:bookmarkEnd w:id="2421"/>
            <w:bookmarkEnd w:id="2422"/>
            <w:bookmarkEnd w:id="2423"/>
            <w:r>
              <w:rPr>
                <w:rFonts w:ascii="Times New Roman" w:hAnsi="Times New Roman"/>
                <w:sz w:val="16"/>
              </w:rPr>
              <w:t>9</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424" w:name="S52459"/>
            <w:bookmarkStart w:id="2425" w:name="SM1552"/>
            <w:bookmarkStart w:id="2426" w:name="SR247"/>
            <w:bookmarkStart w:id="2427" w:name="SR246"/>
            <w:bookmarkEnd w:id="2424"/>
            <w:bookmarkEnd w:id="2425"/>
            <w:bookmarkEnd w:id="2426"/>
            <w:bookmarkEnd w:id="2427"/>
            <w:r>
              <w:rPr>
                <w:rFonts w:ascii="Times New Roman" w:hAnsi="Times New Roman"/>
                <w:sz w:val="16"/>
              </w:rPr>
              <w:t>Вторичная перегонка бензина 12/1 (Рязанский НПЗ)</w:t>
            </w:r>
          </w:p>
        </w:tc>
        <w:tc>
          <w:tcPr>
            <w:tcW w:type="dxa" w:w="798"/>
            <w:vMerge w:val="restart"/>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428" w:name="S52460"/>
            <w:bookmarkStart w:id="2429" w:name="SM1553"/>
            <w:bookmarkStart w:id="2430" w:name="SN2208"/>
            <w:bookmarkStart w:id="2431" w:name="SN2207"/>
            <w:bookmarkEnd w:id="2428"/>
            <w:bookmarkEnd w:id="2429"/>
            <w:bookmarkEnd w:id="2430"/>
            <w:bookmarkEnd w:id="2431"/>
            <w:r>
              <w:rPr>
                <w:rFonts w:ascii="Times New Roman" w:hAnsi="Times New Roman"/>
                <w:sz w:val="16"/>
              </w:rPr>
              <w:t>П-201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432" w:name="S52461"/>
            <w:bookmarkStart w:id="2433" w:name="SM1554"/>
            <w:bookmarkStart w:id="2434" w:name="SO2184"/>
            <w:bookmarkStart w:id="2435" w:name="SO2183"/>
            <w:bookmarkEnd w:id="2432"/>
            <w:bookmarkEnd w:id="2433"/>
            <w:bookmarkEnd w:id="2434"/>
            <w:bookmarkEnd w:id="2435"/>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436" w:name="S52462"/>
            <w:bookmarkStart w:id="2437" w:name="SM1555"/>
            <w:bookmarkStart w:id="2438" w:name="SP261"/>
            <w:bookmarkStart w:id="2439" w:name="SP260"/>
            <w:bookmarkEnd w:id="2436"/>
            <w:bookmarkEnd w:id="2437"/>
            <w:bookmarkEnd w:id="2438"/>
            <w:bookmarkEnd w:id="2439"/>
            <w:r>
              <w:rPr>
                <w:rFonts w:ascii="Times New Roman" w:hAnsi="Times New Roman"/>
                <w:sz w:val="16"/>
              </w:rPr>
              <w:t>220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440" w:name="S52463"/>
            <w:bookmarkStart w:id="2441" w:name="SM1556"/>
            <w:bookmarkStart w:id="2442" w:name="SB258"/>
            <w:bookmarkStart w:id="2443" w:name="SB257"/>
            <w:bookmarkEnd w:id="2440"/>
            <w:bookmarkEnd w:id="2441"/>
            <w:bookmarkEnd w:id="2442"/>
            <w:bookmarkEnd w:id="2443"/>
            <w:r>
              <w:rPr>
                <w:rFonts w:ascii="Times New Roman" w:hAnsi="Times New Roman"/>
                <w:sz w:val="16"/>
              </w:rPr>
              <w:t>5,2</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444" w:name="S52464"/>
            <w:bookmarkStart w:id="2445" w:name="SM1557"/>
            <w:bookmarkStart w:id="2446" w:name="SC260"/>
            <w:bookmarkStart w:id="2447" w:name="SC259"/>
            <w:bookmarkEnd w:id="2444"/>
            <w:bookmarkEnd w:id="2445"/>
            <w:bookmarkEnd w:id="2446"/>
            <w:bookmarkEnd w:id="244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448" w:name="S52465"/>
            <w:bookmarkStart w:id="2449" w:name="SM1558"/>
            <w:bookmarkStart w:id="2450" w:name="SD2116"/>
            <w:bookmarkStart w:id="2451" w:name="SD2115"/>
            <w:bookmarkEnd w:id="2448"/>
            <w:bookmarkEnd w:id="2449"/>
            <w:bookmarkEnd w:id="2450"/>
            <w:bookmarkEnd w:id="2451"/>
            <w:r>
              <w:rPr>
                <w:rFonts w:ascii="Times New Roman" w:hAnsi="Times New Roman"/>
                <w:sz w:val="16"/>
              </w:rPr>
              <w:t>219x10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452" w:name="S52466"/>
            <w:bookmarkStart w:id="2453" w:name="SM1559"/>
            <w:bookmarkStart w:id="2454" w:name="SD2118"/>
            <w:bookmarkStart w:id="2455" w:name="SD2117"/>
            <w:bookmarkEnd w:id="2452"/>
            <w:bookmarkEnd w:id="2453"/>
            <w:bookmarkEnd w:id="2454"/>
            <w:bookmarkEnd w:id="2455"/>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456" w:name="S52467"/>
            <w:bookmarkStart w:id="2457" w:name="SM1560"/>
            <w:bookmarkStart w:id="2458" w:name="SE260"/>
            <w:bookmarkStart w:id="2459" w:name="SE259"/>
            <w:bookmarkEnd w:id="2456"/>
            <w:bookmarkEnd w:id="2457"/>
            <w:bookmarkEnd w:id="2458"/>
            <w:bookmarkEnd w:id="2459"/>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460" w:name="S52468"/>
            <w:bookmarkStart w:id="2461" w:name="SM1561"/>
            <w:bookmarkStart w:id="2462" w:name="SF284"/>
            <w:bookmarkStart w:id="2463" w:name="SF283"/>
            <w:bookmarkEnd w:id="2460"/>
            <w:bookmarkEnd w:id="2461"/>
            <w:bookmarkEnd w:id="2462"/>
            <w:bookmarkEnd w:id="2463"/>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464" w:name="S52469"/>
            <w:bookmarkStart w:id="2465" w:name="SM1562"/>
            <w:bookmarkStart w:id="2466" w:name="SG2100"/>
            <w:bookmarkStart w:id="2467" w:name="SG299"/>
            <w:bookmarkEnd w:id="2464"/>
            <w:bookmarkEnd w:id="2465"/>
            <w:bookmarkEnd w:id="2466"/>
            <w:bookmarkEnd w:id="2467"/>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468" w:name="S52470"/>
            <w:bookmarkStart w:id="2469" w:name="SM1563"/>
            <w:bookmarkStart w:id="2470" w:name="SM298"/>
            <w:bookmarkStart w:id="2471" w:name="SM297"/>
            <w:bookmarkEnd w:id="2468"/>
            <w:bookmarkEnd w:id="2469"/>
            <w:bookmarkEnd w:id="2470"/>
            <w:bookmarkEnd w:id="247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472" w:name="S52471"/>
            <w:bookmarkStart w:id="2473" w:name="SM1564"/>
            <w:bookmarkStart w:id="2474" w:name="SH282"/>
            <w:bookmarkStart w:id="2475" w:name="SH281"/>
            <w:bookmarkEnd w:id="2472"/>
            <w:bookmarkEnd w:id="2473"/>
            <w:bookmarkEnd w:id="2474"/>
            <w:bookmarkEnd w:id="2475"/>
            <w:r>
              <w:rPr>
                <w:rFonts w:ascii="Times New Roman" w:hAnsi="Times New Roman"/>
                <w:sz w:val="16"/>
              </w:rPr>
              <w:t>219x11</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476" w:name="S52472"/>
            <w:bookmarkStart w:id="2477" w:name="SM1565"/>
            <w:bookmarkStart w:id="2478" w:name="S21340"/>
            <w:bookmarkStart w:id="2479" w:name="SN2210"/>
            <w:bookmarkStart w:id="2480" w:name="SN2209"/>
            <w:bookmarkEnd w:id="2476"/>
            <w:bookmarkEnd w:id="2477"/>
            <w:bookmarkEnd w:id="2478"/>
            <w:bookmarkEnd w:id="2479"/>
            <w:bookmarkEnd w:id="2480"/>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val="nil"/>
              <w:right w:color="000000" w:space="0" w:sz="8" w:val="single"/>
            </w:tcBorders>
            <w:shd w:fill="auto" w:val="clear"/>
            <w:tcMar>
              <w:top w:type="dxa" w:w="0"/>
              <w:left w:type="dxa" w:w="0"/>
              <w:bottom w:type="dxa" w:w="0"/>
            </w:tcMar>
          </w:tcPr>
          <w:p>
            <w:pPr>
              <w:pStyle w:val="style21"/>
              <w:rPr>
                <w:sz w:val="4"/>
                <w:szCs w:val="4"/>
              </w:rPr>
            </w:pPr>
            <w:r>
              <w:rPr>
                <w:sz w:val="4"/>
                <w:szCs w:val="4"/>
              </w:rPr>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481" w:name="S52473"/>
            <w:bookmarkStart w:id="2482" w:name="SM1566"/>
            <w:bookmarkStart w:id="2483" w:name="SO2186"/>
            <w:bookmarkStart w:id="2484" w:name="SO2185"/>
            <w:bookmarkEnd w:id="2481"/>
            <w:bookmarkEnd w:id="2482"/>
            <w:bookmarkEnd w:id="2483"/>
            <w:bookmarkEnd w:id="2484"/>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485" w:name="S52474"/>
            <w:bookmarkStart w:id="2486" w:name="SM1567"/>
            <w:bookmarkStart w:id="2487" w:name="SP263"/>
            <w:bookmarkStart w:id="2488" w:name="SP262"/>
            <w:bookmarkEnd w:id="2485"/>
            <w:bookmarkEnd w:id="2486"/>
            <w:bookmarkEnd w:id="2487"/>
            <w:bookmarkEnd w:id="2488"/>
            <w:r>
              <w:rPr>
                <w:rFonts w:ascii="Times New Roman" w:hAnsi="Times New Roman"/>
                <w:sz w:val="16"/>
              </w:rPr>
              <w:t>91</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489" w:name="S52475"/>
            <w:bookmarkStart w:id="2490" w:name="SM1568"/>
            <w:bookmarkStart w:id="2491" w:name="SB260"/>
            <w:bookmarkStart w:id="2492" w:name="SB259"/>
            <w:bookmarkEnd w:id="2489"/>
            <w:bookmarkEnd w:id="2490"/>
            <w:bookmarkEnd w:id="2491"/>
            <w:bookmarkEnd w:id="2492"/>
            <w:r>
              <w:rPr>
                <w:rFonts w:ascii="Times New Roman" w:hAnsi="Times New Roman"/>
                <w:sz w:val="16"/>
              </w:rPr>
              <w:t>9,7</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493" w:name="S52476"/>
            <w:bookmarkStart w:id="2494" w:name="SM1569"/>
            <w:bookmarkStart w:id="2495" w:name="SC262"/>
            <w:bookmarkStart w:id="2496" w:name="SC261"/>
            <w:bookmarkEnd w:id="2493"/>
            <w:bookmarkEnd w:id="2494"/>
            <w:bookmarkEnd w:id="2495"/>
            <w:bookmarkEnd w:id="249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497" w:name="S52477"/>
            <w:bookmarkStart w:id="2498" w:name="SM1570"/>
            <w:bookmarkStart w:id="2499" w:name="SD2120"/>
            <w:bookmarkStart w:id="2500" w:name="SD2119"/>
            <w:bookmarkEnd w:id="2497"/>
            <w:bookmarkEnd w:id="2498"/>
            <w:bookmarkEnd w:id="2499"/>
            <w:bookmarkEnd w:id="2500"/>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501" w:name="S52478"/>
            <w:bookmarkStart w:id="2502" w:name="SM1571"/>
            <w:bookmarkStart w:id="2503" w:name="SD2122"/>
            <w:bookmarkStart w:id="2504" w:name="SD2121"/>
            <w:bookmarkEnd w:id="2501"/>
            <w:bookmarkEnd w:id="2502"/>
            <w:bookmarkEnd w:id="2503"/>
            <w:bookmarkEnd w:id="2504"/>
            <w:r>
              <w:rPr/>
              <w:t> </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505" w:name="S52479"/>
            <w:bookmarkStart w:id="2506" w:name="SM1572"/>
            <w:bookmarkStart w:id="2507" w:name="SE262"/>
            <w:bookmarkStart w:id="2508" w:name="SE261"/>
            <w:bookmarkEnd w:id="2505"/>
            <w:bookmarkEnd w:id="2506"/>
            <w:bookmarkEnd w:id="2507"/>
            <w:bookmarkEnd w:id="2508"/>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509" w:name="S52480"/>
            <w:bookmarkStart w:id="2510" w:name="SM1573"/>
            <w:bookmarkStart w:id="2511" w:name="SF286"/>
            <w:bookmarkStart w:id="2512" w:name="SF285"/>
            <w:bookmarkEnd w:id="2509"/>
            <w:bookmarkEnd w:id="2510"/>
            <w:bookmarkEnd w:id="2511"/>
            <w:bookmarkEnd w:id="2512"/>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513" w:name="S52481"/>
            <w:bookmarkStart w:id="2514" w:name="SM1574"/>
            <w:bookmarkStart w:id="2515" w:name="SG2102"/>
            <w:bookmarkStart w:id="2516" w:name="SG2101"/>
            <w:bookmarkEnd w:id="2513"/>
            <w:bookmarkEnd w:id="2514"/>
            <w:bookmarkEnd w:id="2515"/>
            <w:bookmarkEnd w:id="2516"/>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517" w:name="S52482"/>
            <w:bookmarkStart w:id="2518" w:name="SM1575"/>
            <w:bookmarkStart w:id="2519" w:name="SM2100"/>
            <w:bookmarkStart w:id="2520" w:name="SM299"/>
            <w:bookmarkEnd w:id="2517"/>
            <w:bookmarkEnd w:id="2518"/>
            <w:bookmarkEnd w:id="2519"/>
            <w:bookmarkEnd w:id="2520"/>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521" w:name="S52483"/>
            <w:bookmarkStart w:id="2522" w:name="SM1576"/>
            <w:bookmarkStart w:id="2523" w:name="SH284"/>
            <w:bookmarkStart w:id="2524" w:name="SH283"/>
            <w:bookmarkEnd w:id="2521"/>
            <w:bookmarkEnd w:id="2522"/>
            <w:bookmarkEnd w:id="2523"/>
            <w:bookmarkEnd w:id="2524"/>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525" w:name="S52484"/>
            <w:bookmarkStart w:id="2526" w:name="SM1577"/>
            <w:bookmarkStart w:id="2527" w:name="S21341"/>
            <w:bookmarkStart w:id="2528" w:name="SR249"/>
            <w:bookmarkStart w:id="2529" w:name="SR248"/>
            <w:bookmarkEnd w:id="2525"/>
            <w:bookmarkEnd w:id="2526"/>
            <w:bookmarkEnd w:id="2527"/>
            <w:bookmarkEnd w:id="2528"/>
            <w:bookmarkEnd w:id="2529"/>
            <w:r>
              <w:rPr>
                <w:rFonts w:ascii="Times New Roman" w:hAnsi="Times New Roman"/>
                <w:sz w:val="16"/>
              </w:rPr>
              <w:t>3,5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restart"/>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530" w:name="S52485"/>
            <w:bookmarkStart w:id="2531" w:name="SM1578"/>
            <w:bookmarkStart w:id="2532" w:name="SN2212"/>
            <w:bookmarkStart w:id="2533" w:name="SN2211"/>
            <w:bookmarkEnd w:id="2530"/>
            <w:bookmarkEnd w:id="2531"/>
            <w:bookmarkEnd w:id="2532"/>
            <w:bookmarkEnd w:id="2533"/>
            <w:r>
              <w:rPr>
                <w:rFonts w:ascii="Times New Roman" w:hAnsi="Times New Roman"/>
                <w:sz w:val="16"/>
              </w:rPr>
              <w:t>П-301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534" w:name="S52486"/>
            <w:bookmarkStart w:id="2535" w:name="SM1579"/>
            <w:bookmarkStart w:id="2536" w:name="SO2188"/>
            <w:bookmarkStart w:id="2537" w:name="SO2187"/>
            <w:bookmarkEnd w:id="2534"/>
            <w:bookmarkEnd w:id="2535"/>
            <w:bookmarkEnd w:id="2536"/>
            <w:bookmarkEnd w:id="2537"/>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538" w:name="S52487"/>
            <w:bookmarkStart w:id="2539" w:name="SM1580"/>
            <w:bookmarkStart w:id="2540" w:name="SP265"/>
            <w:bookmarkStart w:id="2541" w:name="SP264"/>
            <w:bookmarkEnd w:id="2538"/>
            <w:bookmarkEnd w:id="2539"/>
            <w:bookmarkEnd w:id="2540"/>
            <w:bookmarkEnd w:id="2541"/>
            <w:r>
              <w:rPr>
                <w:rFonts w:ascii="Times New Roman" w:hAnsi="Times New Roman"/>
                <w:sz w:val="16"/>
              </w:rPr>
              <w:t>220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542" w:name="S52488"/>
            <w:bookmarkStart w:id="2543" w:name="SM1581"/>
            <w:bookmarkStart w:id="2544" w:name="SB262"/>
            <w:bookmarkStart w:id="2545" w:name="SB261"/>
            <w:bookmarkEnd w:id="2542"/>
            <w:bookmarkEnd w:id="2543"/>
            <w:bookmarkEnd w:id="2544"/>
            <w:bookmarkEnd w:id="2545"/>
            <w:r>
              <w:rPr>
                <w:rFonts w:ascii="Times New Roman" w:hAnsi="Times New Roman"/>
                <w:sz w:val="16"/>
              </w:rPr>
              <w:t>4</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546" w:name="S52489"/>
            <w:bookmarkStart w:id="2547" w:name="SM1582"/>
            <w:bookmarkStart w:id="2548" w:name="SC264"/>
            <w:bookmarkStart w:id="2549" w:name="SC263"/>
            <w:bookmarkEnd w:id="2546"/>
            <w:bookmarkEnd w:id="2547"/>
            <w:bookmarkEnd w:id="2548"/>
            <w:bookmarkEnd w:id="2549"/>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550" w:name="S52490"/>
            <w:bookmarkStart w:id="2551" w:name="SM1583"/>
            <w:bookmarkStart w:id="2552" w:name="SD2124"/>
            <w:bookmarkStart w:id="2553" w:name="SD2123"/>
            <w:bookmarkEnd w:id="2550"/>
            <w:bookmarkEnd w:id="2551"/>
            <w:bookmarkEnd w:id="2552"/>
            <w:bookmarkEnd w:id="2553"/>
            <w:r>
              <w:rPr>
                <w:rFonts w:ascii="Times New Roman" w:hAnsi="Times New Roman"/>
                <w:sz w:val="16"/>
              </w:rPr>
              <w:t>219x8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554" w:name="S52491"/>
            <w:bookmarkStart w:id="2555" w:name="SM1584"/>
            <w:bookmarkStart w:id="2556" w:name="SD2126"/>
            <w:bookmarkStart w:id="2557" w:name="SD2125"/>
            <w:bookmarkEnd w:id="2554"/>
            <w:bookmarkEnd w:id="2555"/>
            <w:bookmarkEnd w:id="2556"/>
            <w:bookmarkEnd w:id="2557"/>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558" w:name="S52492"/>
            <w:bookmarkStart w:id="2559" w:name="SM1585"/>
            <w:bookmarkStart w:id="2560" w:name="SE264"/>
            <w:bookmarkStart w:id="2561" w:name="SE263"/>
            <w:bookmarkEnd w:id="2558"/>
            <w:bookmarkEnd w:id="2559"/>
            <w:bookmarkEnd w:id="2560"/>
            <w:bookmarkEnd w:id="2561"/>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562" w:name="S52493"/>
            <w:bookmarkStart w:id="2563" w:name="SM1586"/>
            <w:bookmarkStart w:id="2564" w:name="SF288"/>
            <w:bookmarkStart w:id="2565" w:name="SF287"/>
            <w:bookmarkEnd w:id="2562"/>
            <w:bookmarkEnd w:id="2563"/>
            <w:bookmarkEnd w:id="2564"/>
            <w:bookmarkEnd w:id="2565"/>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566" w:name="S52494"/>
            <w:bookmarkStart w:id="2567" w:name="SM1587"/>
            <w:bookmarkStart w:id="2568" w:name="SG2104"/>
            <w:bookmarkStart w:id="2569" w:name="SG2103"/>
            <w:bookmarkEnd w:id="2566"/>
            <w:bookmarkEnd w:id="2567"/>
            <w:bookmarkEnd w:id="2568"/>
            <w:bookmarkEnd w:id="2569"/>
            <w:r>
              <w:rPr>
                <w:rFonts w:ascii="Times New Roman" w:hAnsi="Times New Roman"/>
                <w:sz w:val="16"/>
              </w:rPr>
              <w:t>4Д</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570" w:name="S52495"/>
            <w:bookmarkStart w:id="2571" w:name="SM1588"/>
            <w:bookmarkStart w:id="2572" w:name="SM2102"/>
            <w:bookmarkStart w:id="2573" w:name="SM2101"/>
            <w:bookmarkEnd w:id="2570"/>
            <w:bookmarkEnd w:id="2571"/>
            <w:bookmarkEnd w:id="2572"/>
            <w:bookmarkEnd w:id="2573"/>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574" w:name="S52496"/>
            <w:bookmarkStart w:id="2575" w:name="SM1589"/>
            <w:bookmarkStart w:id="2576" w:name="SH286"/>
            <w:bookmarkStart w:id="2577" w:name="SH285"/>
            <w:bookmarkEnd w:id="2574"/>
            <w:bookmarkEnd w:id="2575"/>
            <w:bookmarkEnd w:id="2576"/>
            <w:bookmarkEnd w:id="2577"/>
            <w:r>
              <w:rPr>
                <w:rFonts w:ascii="Times New Roman" w:hAnsi="Times New Roman"/>
                <w:sz w:val="16"/>
              </w:rPr>
              <w:t>219x11</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578" w:name="S52497"/>
            <w:bookmarkStart w:id="2579" w:name="SM1590"/>
            <w:bookmarkStart w:id="2580" w:name="S21342"/>
            <w:bookmarkStart w:id="2581" w:name="SN2214"/>
            <w:bookmarkStart w:id="2582" w:name="SN2213"/>
            <w:bookmarkEnd w:id="2578"/>
            <w:bookmarkEnd w:id="2579"/>
            <w:bookmarkEnd w:id="2580"/>
            <w:bookmarkEnd w:id="2581"/>
            <w:bookmarkEnd w:id="2582"/>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val="nil"/>
              <w:right w:color="000000" w:space="0" w:sz="8" w:val="single"/>
            </w:tcBorders>
            <w:shd w:fill="auto" w:val="clear"/>
            <w:tcMar>
              <w:top w:type="dxa" w:w="0"/>
              <w:left w:type="dxa" w:w="0"/>
              <w:bottom w:type="dxa" w:w="0"/>
            </w:tcMar>
          </w:tcPr>
          <w:p>
            <w:pPr>
              <w:pStyle w:val="style21"/>
              <w:rPr>
                <w:sz w:val="4"/>
                <w:szCs w:val="4"/>
              </w:rPr>
            </w:pPr>
            <w:r>
              <w:rPr>
                <w:sz w:val="4"/>
                <w:szCs w:val="4"/>
              </w:rPr>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583" w:name="S52498"/>
            <w:bookmarkStart w:id="2584" w:name="SM1591"/>
            <w:bookmarkStart w:id="2585" w:name="SO2190"/>
            <w:bookmarkStart w:id="2586" w:name="SO2189"/>
            <w:bookmarkEnd w:id="2583"/>
            <w:bookmarkEnd w:id="2584"/>
            <w:bookmarkEnd w:id="2585"/>
            <w:bookmarkEnd w:id="2586"/>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587" w:name="S52499"/>
            <w:bookmarkStart w:id="2588" w:name="SM1592"/>
            <w:bookmarkStart w:id="2589" w:name="SP267"/>
            <w:bookmarkStart w:id="2590" w:name="SP266"/>
            <w:bookmarkEnd w:id="2587"/>
            <w:bookmarkEnd w:id="2588"/>
            <w:bookmarkEnd w:id="2589"/>
            <w:bookmarkEnd w:id="2590"/>
            <w:r>
              <w:rPr>
                <w:rFonts w:ascii="Times New Roman" w:hAnsi="Times New Roman"/>
                <w:sz w:val="16"/>
              </w:rPr>
              <w:t>177</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591" w:name="S52500"/>
            <w:bookmarkStart w:id="2592" w:name="SM1593"/>
            <w:bookmarkStart w:id="2593" w:name="SB264"/>
            <w:bookmarkStart w:id="2594" w:name="SB263"/>
            <w:bookmarkEnd w:id="2591"/>
            <w:bookmarkEnd w:id="2592"/>
            <w:bookmarkEnd w:id="2593"/>
            <w:bookmarkEnd w:id="2594"/>
            <w:r>
              <w:rPr>
                <w:rFonts w:ascii="Times New Roman" w:hAnsi="Times New Roman"/>
                <w:sz w:val="16"/>
              </w:rPr>
              <w:t>8</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595" w:name="S52501"/>
            <w:bookmarkStart w:id="2596" w:name="SM1594"/>
            <w:bookmarkStart w:id="2597" w:name="SC266"/>
            <w:bookmarkStart w:id="2598" w:name="SC265"/>
            <w:bookmarkEnd w:id="2595"/>
            <w:bookmarkEnd w:id="2596"/>
            <w:bookmarkEnd w:id="2597"/>
            <w:bookmarkEnd w:id="2598"/>
            <w:r>
              <w:rPr>
                <w:rFonts w:ascii="Times New Roman" w:hAnsi="Times New Roman"/>
                <w:sz w:val="16"/>
              </w:rPr>
              <w:t>10Г2</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599" w:name="S52502"/>
            <w:bookmarkStart w:id="2600" w:name="SM1595"/>
            <w:bookmarkStart w:id="2601" w:name="SD2128"/>
            <w:bookmarkStart w:id="2602" w:name="SD2127"/>
            <w:bookmarkEnd w:id="2599"/>
            <w:bookmarkEnd w:id="2600"/>
            <w:bookmarkEnd w:id="2601"/>
            <w:bookmarkEnd w:id="2602"/>
            <w:r>
              <w:rPr>
                <w:rFonts w:ascii="Times New Roman" w:hAnsi="Times New Roman"/>
                <w:sz w:val="16"/>
              </w:rPr>
              <w:t>219x8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603" w:name="S52503"/>
            <w:bookmarkStart w:id="2604" w:name="SM1596"/>
            <w:bookmarkStart w:id="2605" w:name="SD2130"/>
            <w:bookmarkStart w:id="2606" w:name="SD2129"/>
            <w:bookmarkEnd w:id="2603"/>
            <w:bookmarkEnd w:id="2604"/>
            <w:bookmarkEnd w:id="2605"/>
            <w:bookmarkEnd w:id="260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607" w:name="S52504"/>
            <w:bookmarkStart w:id="2608" w:name="SM1597"/>
            <w:bookmarkStart w:id="2609" w:name="SE266"/>
            <w:bookmarkStart w:id="2610" w:name="SE265"/>
            <w:bookmarkEnd w:id="2607"/>
            <w:bookmarkEnd w:id="2608"/>
            <w:bookmarkEnd w:id="2609"/>
            <w:bookmarkEnd w:id="261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611" w:name="S52505"/>
            <w:bookmarkStart w:id="2612" w:name="SM1598"/>
            <w:bookmarkStart w:id="2613" w:name="SF290"/>
            <w:bookmarkStart w:id="2614" w:name="SF289"/>
            <w:bookmarkEnd w:id="2611"/>
            <w:bookmarkEnd w:id="2612"/>
            <w:bookmarkEnd w:id="2613"/>
            <w:bookmarkEnd w:id="2614"/>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615" w:name="S52506"/>
            <w:bookmarkStart w:id="2616" w:name="SM1599"/>
            <w:bookmarkStart w:id="2617" w:name="SG2106"/>
            <w:bookmarkStart w:id="2618" w:name="SG2105"/>
            <w:bookmarkEnd w:id="2615"/>
            <w:bookmarkEnd w:id="2616"/>
            <w:bookmarkEnd w:id="2617"/>
            <w:bookmarkEnd w:id="2618"/>
            <w:r>
              <w:rPr>
                <w:rFonts w:ascii="Times New Roman" w:hAnsi="Times New Roman"/>
                <w:sz w:val="16"/>
              </w:rPr>
              <w:t>4$</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619" w:name="S52507"/>
            <w:bookmarkStart w:id="2620" w:name="SM1600"/>
            <w:bookmarkStart w:id="2621" w:name="SM2104"/>
            <w:bookmarkStart w:id="2622" w:name="SM2103"/>
            <w:bookmarkEnd w:id="2619"/>
            <w:bookmarkEnd w:id="2620"/>
            <w:bookmarkEnd w:id="2621"/>
            <w:bookmarkEnd w:id="2622"/>
            <w:r>
              <w:rPr>
                <w:rFonts w:ascii="Times New Roman" w:hAnsi="Times New Roman"/>
                <w:sz w:val="16"/>
              </w:rPr>
              <w:t>10Г2</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623" w:name="S52508"/>
            <w:bookmarkStart w:id="2624" w:name="SM1601"/>
            <w:bookmarkStart w:id="2625" w:name="SH288"/>
            <w:bookmarkStart w:id="2626" w:name="SH287"/>
            <w:bookmarkEnd w:id="2623"/>
            <w:bookmarkEnd w:id="2624"/>
            <w:bookmarkEnd w:id="2625"/>
            <w:bookmarkEnd w:id="2626"/>
            <w:r>
              <w:rPr>
                <w:rFonts w:ascii="Times New Roman" w:hAnsi="Times New Roman"/>
                <w:sz w:val="16"/>
              </w:rPr>
              <w:t>219x11</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627" w:name="S52509"/>
            <w:bookmarkStart w:id="2628" w:name="SM1602"/>
            <w:bookmarkStart w:id="2629" w:name="S21343"/>
            <w:bookmarkStart w:id="2630" w:name="S728"/>
            <w:bookmarkStart w:id="2631" w:name="S727"/>
            <w:bookmarkEnd w:id="2627"/>
            <w:bookmarkEnd w:id="2628"/>
            <w:bookmarkEnd w:id="2629"/>
            <w:bookmarkEnd w:id="2630"/>
            <w:bookmarkEnd w:id="2631"/>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632" w:name="S52510"/>
            <w:bookmarkStart w:id="2633" w:name="SM1603"/>
            <w:bookmarkStart w:id="2634" w:name="SN2216"/>
            <w:bookmarkStart w:id="2635" w:name="SN2215"/>
            <w:bookmarkEnd w:id="2632"/>
            <w:bookmarkEnd w:id="2633"/>
            <w:bookmarkEnd w:id="2634"/>
            <w:bookmarkEnd w:id="2635"/>
            <w:r>
              <w:rPr>
                <w:rFonts w:ascii="Times New Roman" w:hAnsi="Times New Roman"/>
                <w:sz w:val="16"/>
              </w:rPr>
              <w:t>П-302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636" w:name="S52511"/>
            <w:bookmarkStart w:id="2637" w:name="SM1604"/>
            <w:bookmarkStart w:id="2638" w:name="SO2192"/>
            <w:bookmarkStart w:id="2639" w:name="SO2191"/>
            <w:bookmarkEnd w:id="2636"/>
            <w:bookmarkEnd w:id="2637"/>
            <w:bookmarkEnd w:id="2638"/>
            <w:bookmarkEnd w:id="2639"/>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640" w:name="S52512"/>
            <w:bookmarkStart w:id="2641" w:name="SM1605"/>
            <w:bookmarkStart w:id="2642" w:name="SP269"/>
            <w:bookmarkStart w:id="2643" w:name="SP268"/>
            <w:bookmarkEnd w:id="2640"/>
            <w:bookmarkEnd w:id="2641"/>
            <w:bookmarkEnd w:id="2642"/>
            <w:bookmarkEnd w:id="2643"/>
            <w:r>
              <w:rPr>
                <w:rFonts w:ascii="Times New Roman" w:hAnsi="Times New Roman"/>
                <w:sz w:val="16"/>
              </w:rPr>
              <w:t>200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644" w:name="S52513"/>
            <w:bookmarkStart w:id="2645" w:name="SM1606"/>
            <w:bookmarkStart w:id="2646" w:name="SB266"/>
            <w:bookmarkStart w:id="2647" w:name="SB265"/>
            <w:bookmarkEnd w:id="2644"/>
            <w:bookmarkEnd w:id="2645"/>
            <w:bookmarkEnd w:id="2646"/>
            <w:bookmarkEnd w:id="2647"/>
            <w:r>
              <w:rPr>
                <w:rFonts w:ascii="Times New Roman" w:hAnsi="Times New Roman"/>
                <w:sz w:val="16"/>
              </w:rPr>
              <w:t>7,5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648" w:name="S52514"/>
            <w:bookmarkStart w:id="2649" w:name="SM1607"/>
            <w:bookmarkStart w:id="2650" w:name="SC268"/>
            <w:bookmarkStart w:id="2651" w:name="SC267"/>
            <w:bookmarkEnd w:id="2648"/>
            <w:bookmarkEnd w:id="2649"/>
            <w:bookmarkEnd w:id="2650"/>
            <w:bookmarkEnd w:id="265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652" w:name="S52515"/>
            <w:bookmarkStart w:id="2653" w:name="SM1608"/>
            <w:bookmarkStart w:id="2654" w:name="SD2132"/>
            <w:bookmarkStart w:id="2655" w:name="SD2131"/>
            <w:bookmarkEnd w:id="2652"/>
            <w:bookmarkEnd w:id="2653"/>
            <w:bookmarkEnd w:id="2654"/>
            <w:bookmarkEnd w:id="2655"/>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656" w:name="S52516"/>
            <w:bookmarkStart w:id="2657" w:name="SM1609"/>
            <w:bookmarkStart w:id="2658" w:name="SD2134"/>
            <w:bookmarkStart w:id="2659" w:name="SD2133"/>
            <w:bookmarkEnd w:id="2656"/>
            <w:bookmarkEnd w:id="2657"/>
            <w:bookmarkEnd w:id="2658"/>
            <w:bookmarkEnd w:id="2659"/>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660" w:name="S52517"/>
            <w:bookmarkStart w:id="2661" w:name="SM1610"/>
            <w:bookmarkStart w:id="2662" w:name="SE268"/>
            <w:bookmarkStart w:id="2663" w:name="SE267"/>
            <w:bookmarkEnd w:id="2660"/>
            <w:bookmarkEnd w:id="2661"/>
            <w:bookmarkEnd w:id="2662"/>
            <w:bookmarkEnd w:id="2663"/>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664" w:name="S52518"/>
            <w:bookmarkStart w:id="2665" w:name="SM1611"/>
            <w:bookmarkStart w:id="2666" w:name="SF292"/>
            <w:bookmarkStart w:id="2667" w:name="SF291"/>
            <w:bookmarkEnd w:id="2664"/>
            <w:bookmarkEnd w:id="2665"/>
            <w:bookmarkEnd w:id="2666"/>
            <w:bookmarkEnd w:id="2667"/>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668" w:name="S52519"/>
            <w:bookmarkStart w:id="2669" w:name="SM1612"/>
            <w:bookmarkStart w:id="2670" w:name="SG2108"/>
            <w:bookmarkStart w:id="2671" w:name="SG2107"/>
            <w:bookmarkEnd w:id="2668"/>
            <w:bookmarkEnd w:id="2669"/>
            <w:bookmarkEnd w:id="2670"/>
            <w:bookmarkEnd w:id="2671"/>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672" w:name="S52520"/>
            <w:bookmarkStart w:id="2673" w:name="SM1613"/>
            <w:bookmarkStart w:id="2674" w:name="SM2106"/>
            <w:bookmarkStart w:id="2675" w:name="SM2105"/>
            <w:bookmarkEnd w:id="2672"/>
            <w:bookmarkEnd w:id="2673"/>
            <w:bookmarkEnd w:id="2674"/>
            <w:bookmarkEnd w:id="267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676" w:name="S52521"/>
            <w:bookmarkStart w:id="2677" w:name="SM1614"/>
            <w:bookmarkStart w:id="2678" w:name="SH290"/>
            <w:bookmarkStart w:id="2679" w:name="SH289"/>
            <w:bookmarkEnd w:id="2676"/>
            <w:bookmarkEnd w:id="2677"/>
            <w:bookmarkEnd w:id="2678"/>
            <w:bookmarkEnd w:id="2679"/>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680" w:name="S52522"/>
            <w:bookmarkStart w:id="2681" w:name="SM1615"/>
            <w:bookmarkStart w:id="2682" w:name="S21344"/>
            <w:bookmarkStart w:id="2683" w:name="SQ234"/>
            <w:bookmarkStart w:id="2684" w:name="SQ233"/>
            <w:bookmarkEnd w:id="2680"/>
            <w:bookmarkEnd w:id="2681"/>
            <w:bookmarkEnd w:id="2682"/>
            <w:bookmarkEnd w:id="2683"/>
            <w:bookmarkEnd w:id="2684"/>
            <w:r>
              <w:rPr>
                <w:rFonts w:ascii="Times New Roman" w:hAnsi="Times New Roman"/>
                <w:sz w:val="16"/>
              </w:rPr>
              <w:t>3,5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685" w:name="S52523"/>
            <w:bookmarkStart w:id="2686" w:name="SM1616"/>
            <w:bookmarkStart w:id="2687" w:name="SZ127"/>
            <w:bookmarkStart w:id="2688" w:name="SZ126"/>
            <w:bookmarkEnd w:id="2685"/>
            <w:bookmarkEnd w:id="2686"/>
            <w:bookmarkEnd w:id="2687"/>
            <w:bookmarkEnd w:id="2688"/>
            <w:r>
              <w:rPr>
                <w:rFonts w:ascii="Times New Roman" w:hAnsi="Times New Roman"/>
                <w:sz w:val="16"/>
              </w:rPr>
              <w:t>Конвекция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689" w:name="S52524"/>
            <w:bookmarkStart w:id="2690" w:name="SM1617"/>
            <w:bookmarkStart w:id="2691" w:name="S025072"/>
            <w:bookmarkStart w:id="2692" w:name="S025071"/>
            <w:bookmarkEnd w:id="2689"/>
            <w:bookmarkEnd w:id="2690"/>
            <w:bookmarkEnd w:id="2691"/>
            <w:bookmarkEnd w:id="2692"/>
            <w:r>
              <w:rPr>
                <w:rFonts w:ascii="Times New Roman" w:hAnsi="Times New Roman"/>
                <w:sz w:val="16"/>
              </w:rPr>
              <w:t>200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693" w:name="S52525"/>
            <w:bookmarkStart w:id="2694" w:name="SM1618"/>
            <w:bookmarkStart w:id="2695" w:name="SI240"/>
            <w:bookmarkStart w:id="2696" w:name="SI239"/>
            <w:bookmarkEnd w:id="2693"/>
            <w:bookmarkEnd w:id="2694"/>
            <w:bookmarkEnd w:id="2695"/>
            <w:bookmarkEnd w:id="2696"/>
            <w:r>
              <w:rPr>
                <w:rFonts w:ascii="Times New Roman" w:hAnsi="Times New Roman"/>
                <w:sz w:val="16"/>
              </w:rPr>
              <w:t>7,5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697" w:name="S52526"/>
            <w:bookmarkStart w:id="2698" w:name="SM1619"/>
            <w:bookmarkStart w:id="2699" w:name="SJ268"/>
            <w:bookmarkStart w:id="2700" w:name="SJ267"/>
            <w:bookmarkEnd w:id="2697"/>
            <w:bookmarkEnd w:id="2698"/>
            <w:bookmarkEnd w:id="2699"/>
            <w:bookmarkEnd w:id="2700"/>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701" w:name="S52527"/>
            <w:bookmarkStart w:id="2702" w:name="SM1620"/>
            <w:bookmarkStart w:id="2703" w:name="S1238"/>
            <w:bookmarkStart w:id="2704" w:name="S1237"/>
            <w:bookmarkEnd w:id="2701"/>
            <w:bookmarkEnd w:id="2702"/>
            <w:bookmarkEnd w:id="2703"/>
            <w:bookmarkEnd w:id="2704"/>
            <w:r>
              <w:rPr>
                <w:rFonts w:ascii="Times New Roman" w:hAnsi="Times New Roman"/>
                <w:sz w:val="16"/>
              </w:rPr>
              <w:t>152x8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705" w:name="S52528"/>
            <w:bookmarkStart w:id="2706" w:name="SM1621"/>
            <w:bookmarkStart w:id="2707" w:name="S1240"/>
            <w:bookmarkStart w:id="2708" w:name="S1239"/>
            <w:bookmarkEnd w:id="2705"/>
            <w:bookmarkEnd w:id="2706"/>
            <w:bookmarkEnd w:id="2707"/>
            <w:bookmarkEnd w:id="2708"/>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709" w:name="S52529"/>
            <w:bookmarkStart w:id="2710" w:name="SM1622"/>
            <w:bookmarkStart w:id="2711" w:name="S224596"/>
            <w:bookmarkStart w:id="2712" w:name="S224595"/>
            <w:bookmarkEnd w:id="2709"/>
            <w:bookmarkEnd w:id="2710"/>
            <w:bookmarkEnd w:id="2711"/>
            <w:bookmarkEnd w:id="2712"/>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713" w:name="S52530"/>
            <w:bookmarkStart w:id="2714" w:name="SM1623"/>
            <w:bookmarkStart w:id="2715" w:name="S3218"/>
            <w:bookmarkStart w:id="2716" w:name="S3217"/>
            <w:bookmarkEnd w:id="2713"/>
            <w:bookmarkEnd w:id="2714"/>
            <w:bookmarkEnd w:id="2715"/>
            <w:bookmarkEnd w:id="2716"/>
            <w:r>
              <w:rPr>
                <w:rFonts w:ascii="Times New Roman" w:hAnsi="Times New Roman"/>
                <w:sz w:val="16"/>
              </w:rPr>
              <w:t>157</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717" w:name="S52531"/>
            <w:bookmarkStart w:id="2718" w:name="SM1624"/>
            <w:bookmarkStart w:id="2719" w:name="SK244"/>
            <w:bookmarkStart w:id="2720" w:name="SK243"/>
            <w:bookmarkEnd w:id="2717"/>
            <w:bookmarkEnd w:id="2718"/>
            <w:bookmarkEnd w:id="2719"/>
            <w:bookmarkEnd w:id="2720"/>
            <w:r>
              <w:rPr>
                <w:rFonts w:ascii="Times New Roman" w:hAnsi="Times New Roman"/>
                <w:sz w:val="16"/>
              </w:rPr>
              <w:t>3,5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721" w:name="S52532"/>
            <w:bookmarkStart w:id="2722" w:name="SM1625"/>
            <w:bookmarkStart w:id="2723" w:name="SY129"/>
            <w:bookmarkStart w:id="2724" w:name="SY128"/>
            <w:bookmarkEnd w:id="2721"/>
            <w:bookmarkEnd w:id="2722"/>
            <w:bookmarkEnd w:id="2723"/>
            <w:bookmarkEnd w:id="2724"/>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725" w:name="S52533"/>
            <w:bookmarkStart w:id="2726" w:name="SM1626"/>
            <w:bookmarkStart w:id="2727" w:name="SL240"/>
            <w:bookmarkStart w:id="2728" w:name="SL239"/>
            <w:bookmarkEnd w:id="2725"/>
            <w:bookmarkEnd w:id="2726"/>
            <w:bookmarkEnd w:id="2727"/>
            <w:bookmarkEnd w:id="2728"/>
            <w:r>
              <w:rPr>
                <w:rFonts w:ascii="Times New Roman" w:hAnsi="Times New Roman"/>
                <w:sz w:val="16"/>
              </w:rPr>
              <w:t>152x10</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729" w:name="S52534"/>
            <w:bookmarkStart w:id="2730" w:name="SM1627"/>
            <w:bookmarkStart w:id="2731" w:name="S21345"/>
            <w:bookmarkStart w:id="2732" w:name="S4267"/>
            <w:bookmarkStart w:id="2733" w:name="S4266"/>
            <w:bookmarkEnd w:id="2729"/>
            <w:bookmarkEnd w:id="2730"/>
            <w:bookmarkEnd w:id="2731"/>
            <w:bookmarkEnd w:id="2732"/>
            <w:bookmarkEnd w:id="2733"/>
            <w:r>
              <w:rPr>
                <w:rFonts w:ascii="Times New Roman" w:hAnsi="Times New Roman"/>
                <w:sz w:val="16"/>
              </w:rPr>
              <w:t>3,5</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2734" w:name="S52535"/>
            <w:bookmarkStart w:id="2735" w:name="SM1628"/>
            <w:bookmarkStart w:id="2736" w:name="S6220"/>
            <w:bookmarkStart w:id="2737" w:name="S6219"/>
            <w:bookmarkEnd w:id="2734"/>
            <w:bookmarkEnd w:id="2735"/>
            <w:bookmarkEnd w:id="2736"/>
            <w:bookmarkEnd w:id="2737"/>
            <w:r>
              <w:rPr>
                <w:rFonts w:ascii="Times New Roman" w:hAnsi="Times New Roman"/>
                <w:sz w:val="16"/>
              </w:rPr>
              <w:t>10</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738" w:name="S52536"/>
            <w:bookmarkStart w:id="2739" w:name="SM1629"/>
            <w:bookmarkStart w:id="2740" w:name="SM2108"/>
            <w:bookmarkStart w:id="2741" w:name="SM2107"/>
            <w:bookmarkEnd w:id="2738"/>
            <w:bookmarkEnd w:id="2739"/>
            <w:bookmarkEnd w:id="2740"/>
            <w:bookmarkEnd w:id="2741"/>
            <w:r>
              <w:rPr>
                <w:rFonts w:ascii="Times New Roman" w:hAnsi="Times New Roman"/>
                <w:sz w:val="16"/>
              </w:rPr>
              <w:t>Вакуумная перегонка</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742" w:name="S52537"/>
            <w:bookmarkStart w:id="2743" w:name="SM1630"/>
            <w:bookmarkStart w:id="2744" w:name="SN2218"/>
            <w:bookmarkStart w:id="2745" w:name="SN2217"/>
            <w:bookmarkEnd w:id="2742"/>
            <w:bookmarkEnd w:id="2743"/>
            <w:bookmarkEnd w:id="2744"/>
            <w:bookmarkEnd w:id="2745"/>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746" w:name="S52538"/>
            <w:bookmarkStart w:id="2747" w:name="SM1631"/>
            <w:bookmarkStart w:id="2748" w:name="SO2194"/>
            <w:bookmarkStart w:id="2749" w:name="SO2193"/>
            <w:bookmarkEnd w:id="2746"/>
            <w:bookmarkEnd w:id="2747"/>
            <w:bookmarkEnd w:id="2748"/>
            <w:bookmarkEnd w:id="2749"/>
            <w:r>
              <w:rPr>
                <w:rFonts w:ascii="Times New Roman" w:hAnsi="Times New Roman"/>
                <w:sz w:val="16"/>
              </w:rPr>
              <w:t>Под и потолок</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750" w:name="S52539"/>
            <w:bookmarkStart w:id="2751" w:name="SM1632"/>
            <w:bookmarkStart w:id="2752" w:name="SP271"/>
            <w:bookmarkStart w:id="2753" w:name="SP270"/>
            <w:bookmarkEnd w:id="2750"/>
            <w:bookmarkEnd w:id="2751"/>
            <w:bookmarkEnd w:id="2752"/>
            <w:bookmarkEnd w:id="2753"/>
            <w:r>
              <w:rPr>
                <w:rFonts w:ascii="Times New Roman" w:hAnsi="Times New Roman"/>
                <w:sz w:val="16"/>
              </w:rPr>
              <w:t>420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754" w:name="S52540"/>
            <w:bookmarkStart w:id="2755" w:name="SM1633"/>
            <w:bookmarkStart w:id="2756" w:name="SB268"/>
            <w:bookmarkStart w:id="2757" w:name="SB267"/>
            <w:bookmarkEnd w:id="2754"/>
            <w:bookmarkEnd w:id="2755"/>
            <w:bookmarkEnd w:id="2756"/>
            <w:bookmarkEnd w:id="2757"/>
            <w:r>
              <w:rPr>
                <w:rFonts w:ascii="Times New Roman" w:hAnsi="Times New Roman"/>
                <w:sz w:val="16"/>
              </w:rPr>
              <w:t>-</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758" w:name="S52541"/>
            <w:bookmarkStart w:id="2759" w:name="SM1634"/>
            <w:bookmarkStart w:id="2760" w:name="SC270"/>
            <w:bookmarkStart w:id="2761" w:name="SC269"/>
            <w:bookmarkEnd w:id="2758"/>
            <w:bookmarkEnd w:id="2759"/>
            <w:bookmarkEnd w:id="2760"/>
            <w:bookmarkEnd w:id="2761"/>
            <w:r>
              <w:rPr>
                <w:rFonts w:ascii="Times New Roman" w:hAnsi="Times New Roman"/>
                <w:sz w:val="16"/>
              </w:rPr>
              <w:t>Сталь 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762" w:name="S52542"/>
            <w:bookmarkStart w:id="2763" w:name="SM1635"/>
            <w:bookmarkStart w:id="2764" w:name="SD2136"/>
            <w:bookmarkStart w:id="2765" w:name="SD2135"/>
            <w:bookmarkEnd w:id="2762"/>
            <w:bookmarkEnd w:id="2763"/>
            <w:bookmarkEnd w:id="2764"/>
            <w:bookmarkEnd w:id="2765"/>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766" w:name="S52543"/>
            <w:bookmarkStart w:id="2767" w:name="SM1636"/>
            <w:bookmarkStart w:id="2768" w:name="SD2138"/>
            <w:bookmarkStart w:id="2769" w:name="SD2137"/>
            <w:bookmarkEnd w:id="2766"/>
            <w:bookmarkEnd w:id="2767"/>
            <w:bookmarkEnd w:id="2768"/>
            <w:bookmarkEnd w:id="2769"/>
            <w:r>
              <w:rPr>
                <w:rFonts w:ascii="Times New Roman" w:hAnsi="Times New Roman"/>
                <w:sz w:val="16"/>
              </w:rPr>
              <w:t>144</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770" w:name="S52544"/>
            <w:bookmarkStart w:id="2771" w:name="SM1637"/>
            <w:bookmarkStart w:id="2772" w:name="SE270"/>
            <w:bookmarkStart w:id="2773" w:name="SE269"/>
            <w:bookmarkEnd w:id="2770"/>
            <w:bookmarkEnd w:id="2771"/>
            <w:bookmarkEnd w:id="2772"/>
            <w:bookmarkEnd w:id="2773"/>
            <w:r>
              <w:rPr>
                <w:rFonts w:ascii="Times New Roman" w:hAnsi="Times New Roman"/>
                <w:sz w:val="16"/>
              </w:rPr>
              <w:t>146</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774" w:name="S52545"/>
            <w:bookmarkStart w:id="2775" w:name="SM1638"/>
            <w:bookmarkStart w:id="2776" w:name="SF294"/>
            <w:bookmarkStart w:id="2777" w:name="SF293"/>
            <w:bookmarkEnd w:id="2774"/>
            <w:bookmarkEnd w:id="2775"/>
            <w:bookmarkEnd w:id="2776"/>
            <w:bookmarkEnd w:id="2777"/>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778" w:name="S52546"/>
            <w:bookmarkStart w:id="2779" w:name="SM1639"/>
            <w:bookmarkStart w:id="2780" w:name="SG2110"/>
            <w:bookmarkStart w:id="2781" w:name="SG2109"/>
            <w:bookmarkEnd w:id="2778"/>
            <w:bookmarkEnd w:id="2779"/>
            <w:bookmarkEnd w:id="2780"/>
            <w:bookmarkEnd w:id="2781"/>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782" w:name="S52547"/>
            <w:bookmarkStart w:id="2783" w:name="SM1640"/>
            <w:bookmarkStart w:id="2784" w:name="SM2110"/>
            <w:bookmarkStart w:id="2785" w:name="SM2109"/>
            <w:bookmarkEnd w:id="2782"/>
            <w:bookmarkEnd w:id="2783"/>
            <w:bookmarkEnd w:id="2784"/>
            <w:bookmarkEnd w:id="2785"/>
            <w:r>
              <w:rPr>
                <w:rFonts w:ascii="Times New Roman" w:hAnsi="Times New Roman"/>
                <w:sz w:val="16"/>
              </w:rPr>
              <w:t>Сталь 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786" w:name="S52548"/>
            <w:bookmarkStart w:id="2787" w:name="SM1641"/>
            <w:bookmarkStart w:id="2788" w:name="SH292"/>
            <w:bookmarkStart w:id="2789" w:name="SH291"/>
            <w:bookmarkEnd w:id="2786"/>
            <w:bookmarkEnd w:id="2787"/>
            <w:bookmarkEnd w:id="2788"/>
            <w:bookmarkEnd w:id="2789"/>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790" w:name="S52549"/>
            <w:bookmarkStart w:id="2791" w:name="SM1642"/>
            <w:bookmarkStart w:id="2792" w:name="S21346"/>
            <w:bookmarkStart w:id="2793" w:name="SM2112"/>
            <w:bookmarkStart w:id="2794" w:name="SM2111"/>
            <w:bookmarkEnd w:id="2790"/>
            <w:bookmarkEnd w:id="2791"/>
            <w:bookmarkEnd w:id="2792"/>
            <w:bookmarkEnd w:id="2793"/>
            <w:bookmarkEnd w:id="2794"/>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795" w:name="S52550"/>
            <w:bookmarkStart w:id="2796" w:name="SM1643"/>
            <w:bookmarkStart w:id="2797" w:name="SN2220"/>
            <w:bookmarkStart w:id="2798" w:name="SN2219"/>
            <w:bookmarkEnd w:id="2795"/>
            <w:bookmarkEnd w:id="2796"/>
            <w:bookmarkEnd w:id="2797"/>
            <w:bookmarkEnd w:id="2798"/>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799" w:name="S52551"/>
            <w:bookmarkStart w:id="2800" w:name="SM1644"/>
            <w:bookmarkStart w:id="2801" w:name="SO2196"/>
            <w:bookmarkStart w:id="2802" w:name="SO2195"/>
            <w:bookmarkEnd w:id="2799"/>
            <w:bookmarkEnd w:id="2800"/>
            <w:bookmarkEnd w:id="2801"/>
            <w:bookmarkEnd w:id="2802"/>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803" w:name="S52552"/>
            <w:bookmarkStart w:id="2804" w:name="SM1645"/>
            <w:bookmarkStart w:id="2805" w:name="SP273"/>
            <w:bookmarkStart w:id="2806" w:name="SP272"/>
            <w:bookmarkEnd w:id="2803"/>
            <w:bookmarkEnd w:id="2804"/>
            <w:bookmarkEnd w:id="2805"/>
            <w:bookmarkEnd w:id="2806"/>
            <w:r>
              <w:rPr>
                <w:rFonts w:ascii="Times New Roman" w:hAnsi="Times New Roman"/>
                <w:sz w:val="16"/>
              </w:rPr>
              <w:t>-</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807" w:name="S52553"/>
            <w:bookmarkStart w:id="2808" w:name="SM1646"/>
            <w:bookmarkStart w:id="2809" w:name="SB270"/>
            <w:bookmarkStart w:id="2810" w:name="SB269"/>
            <w:bookmarkEnd w:id="2807"/>
            <w:bookmarkEnd w:id="2808"/>
            <w:bookmarkEnd w:id="2809"/>
            <w:bookmarkEnd w:id="2810"/>
            <w:r>
              <w:rPr>
                <w:rFonts w:ascii="Times New Roman" w:hAnsi="Times New Roman"/>
                <w:sz w:val="16"/>
              </w:rPr>
              <w:t>2</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811" w:name="S52554"/>
            <w:bookmarkStart w:id="2812" w:name="SM1647"/>
            <w:bookmarkStart w:id="2813" w:name="SC272"/>
            <w:bookmarkStart w:id="2814" w:name="SC271"/>
            <w:bookmarkEnd w:id="2811"/>
            <w:bookmarkEnd w:id="2812"/>
            <w:bookmarkEnd w:id="2813"/>
            <w:bookmarkEnd w:id="2814"/>
            <w:r>
              <w:rPr>
                <w:rFonts w:ascii="Times New Roman" w:hAnsi="Times New Roman"/>
                <w:sz w:val="16"/>
              </w:rPr>
              <w:t>Сталь 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815" w:name="S52555"/>
            <w:bookmarkStart w:id="2816" w:name="SM1648"/>
            <w:bookmarkStart w:id="2817" w:name="SD2140"/>
            <w:bookmarkStart w:id="2818" w:name="SD2139"/>
            <w:bookmarkEnd w:id="2815"/>
            <w:bookmarkEnd w:id="2816"/>
            <w:bookmarkEnd w:id="2817"/>
            <w:bookmarkEnd w:id="2818"/>
            <w:r>
              <w:rPr>
                <w:rFonts w:ascii="Times New Roman" w:hAnsi="Times New Roman"/>
                <w:sz w:val="16"/>
              </w:rPr>
              <w:t>102x8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819" w:name="S52556"/>
            <w:bookmarkStart w:id="2820" w:name="SM1649"/>
            <w:bookmarkStart w:id="2821" w:name="SD2142"/>
            <w:bookmarkStart w:id="2822" w:name="SD2141"/>
            <w:bookmarkEnd w:id="2819"/>
            <w:bookmarkEnd w:id="2820"/>
            <w:bookmarkEnd w:id="2821"/>
            <w:bookmarkEnd w:id="2822"/>
            <w:r>
              <w:rPr>
                <w:rFonts w:ascii="Times New Roman" w:hAnsi="Times New Roman"/>
                <w:sz w:val="16"/>
              </w:rPr>
              <w:t>96</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823" w:name="S52557"/>
            <w:bookmarkStart w:id="2824" w:name="SM1650"/>
            <w:bookmarkStart w:id="2825" w:name="SE272"/>
            <w:bookmarkStart w:id="2826" w:name="SE271"/>
            <w:bookmarkEnd w:id="2823"/>
            <w:bookmarkEnd w:id="2824"/>
            <w:bookmarkEnd w:id="2825"/>
            <w:bookmarkEnd w:id="2826"/>
            <w:r>
              <w:rPr>
                <w:rFonts w:ascii="Times New Roman" w:hAnsi="Times New Roman"/>
                <w:sz w:val="16"/>
              </w:rPr>
              <w:t>97</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827" w:name="S52558"/>
            <w:bookmarkStart w:id="2828" w:name="SM1651"/>
            <w:bookmarkStart w:id="2829" w:name="SF296"/>
            <w:bookmarkStart w:id="2830" w:name="SF295"/>
            <w:bookmarkEnd w:id="2827"/>
            <w:bookmarkEnd w:id="2828"/>
            <w:bookmarkEnd w:id="2829"/>
            <w:bookmarkEnd w:id="2830"/>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831" w:name="S52559"/>
            <w:bookmarkStart w:id="2832" w:name="SM1652"/>
            <w:bookmarkStart w:id="2833" w:name="SG2112"/>
            <w:bookmarkStart w:id="2834" w:name="SG2111"/>
            <w:bookmarkEnd w:id="2831"/>
            <w:bookmarkEnd w:id="2832"/>
            <w:bookmarkEnd w:id="2833"/>
            <w:bookmarkEnd w:id="2834"/>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835" w:name="S52560"/>
            <w:bookmarkStart w:id="2836" w:name="SM1653"/>
            <w:bookmarkStart w:id="2837" w:name="SM2114"/>
            <w:bookmarkStart w:id="2838" w:name="SM2113"/>
            <w:bookmarkEnd w:id="2835"/>
            <w:bookmarkEnd w:id="2836"/>
            <w:bookmarkEnd w:id="2837"/>
            <w:bookmarkEnd w:id="2838"/>
            <w:r>
              <w:rPr>
                <w:rFonts w:ascii="Times New Roman" w:hAnsi="Times New Roman"/>
                <w:sz w:val="16"/>
              </w:rPr>
              <w:t>Сталь 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839" w:name="S52561"/>
            <w:bookmarkStart w:id="2840" w:name="SM1654"/>
            <w:bookmarkStart w:id="2841" w:name="SH294"/>
            <w:bookmarkStart w:id="2842" w:name="SH293"/>
            <w:bookmarkEnd w:id="2839"/>
            <w:bookmarkEnd w:id="2840"/>
            <w:bookmarkEnd w:id="2841"/>
            <w:bookmarkEnd w:id="2842"/>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843" w:name="S52562"/>
            <w:bookmarkStart w:id="2844" w:name="SM1655"/>
            <w:bookmarkStart w:id="2845" w:name="S21347"/>
            <w:bookmarkStart w:id="2846" w:name="SY131"/>
            <w:bookmarkStart w:id="2847" w:name="SY130"/>
            <w:bookmarkEnd w:id="2843"/>
            <w:bookmarkEnd w:id="2844"/>
            <w:bookmarkEnd w:id="2845"/>
            <w:bookmarkEnd w:id="2846"/>
            <w:bookmarkEnd w:id="2847"/>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848" w:name="S52563"/>
            <w:bookmarkStart w:id="2849" w:name="SM1656"/>
            <w:bookmarkStart w:id="2850" w:name="SQ236"/>
            <w:bookmarkStart w:id="2851" w:name="SQ235"/>
            <w:bookmarkEnd w:id="2848"/>
            <w:bookmarkEnd w:id="2849"/>
            <w:bookmarkEnd w:id="2850"/>
            <w:bookmarkEnd w:id="2851"/>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852" w:name="S52564"/>
            <w:bookmarkStart w:id="2853" w:name="SM1657"/>
            <w:bookmarkStart w:id="2854" w:name="SZ129"/>
            <w:bookmarkStart w:id="2855" w:name="SZ128"/>
            <w:bookmarkEnd w:id="2852"/>
            <w:bookmarkEnd w:id="2853"/>
            <w:bookmarkEnd w:id="2854"/>
            <w:bookmarkEnd w:id="2855"/>
            <w:r>
              <w:rPr/>
              <w:t> </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856" w:name="S52565"/>
            <w:bookmarkStart w:id="2857" w:name="SM1658"/>
            <w:bookmarkStart w:id="2858" w:name="S025074"/>
            <w:bookmarkStart w:id="2859" w:name="S025073"/>
            <w:bookmarkEnd w:id="2856"/>
            <w:bookmarkEnd w:id="2857"/>
            <w:bookmarkEnd w:id="2858"/>
            <w:bookmarkEnd w:id="2859"/>
            <w:r>
              <w:rPr/>
              <w:t> </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860" w:name="S52566"/>
            <w:bookmarkStart w:id="2861" w:name="SM1659"/>
            <w:bookmarkStart w:id="2862" w:name="SI242"/>
            <w:bookmarkStart w:id="2863" w:name="SI241"/>
            <w:bookmarkEnd w:id="2860"/>
            <w:bookmarkEnd w:id="2861"/>
            <w:bookmarkEnd w:id="2862"/>
            <w:bookmarkEnd w:id="2863"/>
            <w:r>
              <w:rPr/>
              <w:t> </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864" w:name="S52567"/>
            <w:bookmarkStart w:id="2865" w:name="SM1660"/>
            <w:bookmarkStart w:id="2866" w:name="SJ270"/>
            <w:bookmarkStart w:id="2867" w:name="SJ269"/>
            <w:bookmarkEnd w:id="2864"/>
            <w:bookmarkEnd w:id="2865"/>
            <w:bookmarkEnd w:id="2866"/>
            <w:bookmarkEnd w:id="2867"/>
            <w:r>
              <w:rPr>
                <w:rFonts w:ascii="Times New Roman" w:hAnsi="Times New Roman"/>
                <w:sz w:val="16"/>
              </w:rPr>
              <w:t>Сталь 10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868" w:name="S52568"/>
            <w:bookmarkStart w:id="2869" w:name="SM1661"/>
            <w:bookmarkStart w:id="2870" w:name="S1242"/>
            <w:bookmarkStart w:id="2871" w:name="S1241"/>
            <w:bookmarkEnd w:id="2868"/>
            <w:bookmarkEnd w:id="2869"/>
            <w:bookmarkEnd w:id="2870"/>
            <w:bookmarkEnd w:id="2871"/>
            <w:r>
              <w:rPr>
                <w:rFonts w:ascii="Times New Roman" w:hAnsi="Times New Roman"/>
                <w:sz w:val="16"/>
              </w:rPr>
              <w:t>127x8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872" w:name="S52569"/>
            <w:bookmarkStart w:id="2873" w:name="SM1662"/>
            <w:bookmarkStart w:id="2874" w:name="S1244"/>
            <w:bookmarkStart w:id="2875" w:name="S1243"/>
            <w:bookmarkEnd w:id="2872"/>
            <w:bookmarkEnd w:id="2873"/>
            <w:bookmarkEnd w:id="2874"/>
            <w:bookmarkEnd w:id="2875"/>
            <w:r>
              <w:rPr>
                <w:rFonts w:ascii="Times New Roman" w:hAnsi="Times New Roman"/>
                <w:sz w:val="16"/>
              </w:rPr>
              <w:t>120</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876" w:name="S52570"/>
            <w:bookmarkStart w:id="2877" w:name="SM1663"/>
            <w:bookmarkStart w:id="2878" w:name="S224598"/>
            <w:bookmarkStart w:id="2879" w:name="S224597"/>
            <w:bookmarkEnd w:id="2876"/>
            <w:bookmarkEnd w:id="2877"/>
            <w:bookmarkEnd w:id="2878"/>
            <w:bookmarkEnd w:id="2879"/>
            <w:r>
              <w:rPr>
                <w:rFonts w:ascii="Times New Roman" w:hAnsi="Times New Roman"/>
                <w:sz w:val="16"/>
              </w:rPr>
              <w:t>121</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880" w:name="S52571"/>
            <w:bookmarkStart w:id="2881" w:name="SM1664"/>
            <w:bookmarkStart w:id="2882" w:name="S3220"/>
            <w:bookmarkStart w:id="2883" w:name="S3219"/>
            <w:bookmarkEnd w:id="2880"/>
            <w:bookmarkEnd w:id="2881"/>
            <w:bookmarkEnd w:id="2882"/>
            <w:bookmarkEnd w:id="2883"/>
            <w:r>
              <w:rPr>
                <w:rFonts w:ascii="Times New Roman" w:hAnsi="Times New Roman"/>
                <w:sz w:val="16"/>
              </w:rPr>
              <w:t>132</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884" w:name="S52572"/>
            <w:bookmarkStart w:id="2885" w:name="SM1665"/>
            <w:bookmarkStart w:id="2886" w:name="SK246"/>
            <w:bookmarkStart w:id="2887" w:name="SK245"/>
            <w:bookmarkEnd w:id="2884"/>
            <w:bookmarkEnd w:id="2885"/>
            <w:bookmarkEnd w:id="2886"/>
            <w:bookmarkEnd w:id="2887"/>
            <w:r>
              <w:rPr>
                <w:rFonts w:ascii="Times New Roman" w:hAnsi="Times New Roman"/>
                <w:sz w:val="16"/>
              </w:rPr>
              <w:t>3,5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888" w:name="S52573"/>
            <w:bookmarkStart w:id="2889" w:name="SM1666"/>
            <w:bookmarkStart w:id="2890" w:name="SY133"/>
            <w:bookmarkStart w:id="2891" w:name="SY132"/>
            <w:bookmarkEnd w:id="2888"/>
            <w:bookmarkEnd w:id="2889"/>
            <w:bookmarkEnd w:id="2890"/>
            <w:bookmarkEnd w:id="2891"/>
            <w:r>
              <w:rPr>
                <w:rFonts w:ascii="Times New Roman" w:hAnsi="Times New Roman"/>
                <w:sz w:val="16"/>
              </w:rPr>
              <w:t>Сталь 10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892" w:name="S52574"/>
            <w:bookmarkStart w:id="2893" w:name="SM1667"/>
            <w:bookmarkStart w:id="2894" w:name="SL242"/>
            <w:bookmarkStart w:id="2895" w:name="SL241"/>
            <w:bookmarkEnd w:id="2892"/>
            <w:bookmarkEnd w:id="2893"/>
            <w:bookmarkEnd w:id="2894"/>
            <w:bookmarkEnd w:id="2895"/>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896" w:name="S52575"/>
            <w:bookmarkStart w:id="2897" w:name="SM1668"/>
            <w:bookmarkStart w:id="2898" w:name="S21348"/>
            <w:bookmarkStart w:id="2899" w:name="S4269"/>
            <w:bookmarkStart w:id="2900" w:name="S4268"/>
            <w:bookmarkEnd w:id="2896"/>
            <w:bookmarkEnd w:id="2897"/>
            <w:bookmarkEnd w:id="2898"/>
            <w:bookmarkEnd w:id="2899"/>
            <w:bookmarkEnd w:id="2900"/>
            <w:r>
              <w:rPr>
                <w:rFonts w:ascii="Times New Roman" w:hAnsi="Times New Roman"/>
                <w:sz w:val="16"/>
              </w:rPr>
              <w:t>4,0</w:t>
            </w:r>
          </w:p>
        </w:tc>
      </w:tr>
      <w:tr>
        <w:trPr>
          <w:cantSplit w:val="false"/>
        </w:trPr>
        <w:tc>
          <w:tcPr>
            <w:tcW w:type="dxa" w:w="380"/>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2901" w:name="S52576"/>
            <w:bookmarkStart w:id="2902" w:name="SM1669"/>
            <w:bookmarkStart w:id="2903" w:name="SX113"/>
            <w:bookmarkStart w:id="2904" w:name="SX112"/>
            <w:bookmarkEnd w:id="2901"/>
            <w:bookmarkEnd w:id="2902"/>
            <w:bookmarkEnd w:id="2903"/>
            <w:bookmarkEnd w:id="2904"/>
            <w:r>
              <w:rPr>
                <w:rFonts w:ascii="Times New Roman" w:hAnsi="Times New Roman"/>
                <w:sz w:val="16"/>
              </w:rPr>
              <w:t>11</w:t>
            </w:r>
          </w:p>
        </w:tc>
        <w:tc>
          <w:tcPr>
            <w:tcW w:type="dxa" w:w="195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905" w:name="S52577"/>
            <w:bookmarkStart w:id="2906" w:name="SM1670"/>
            <w:bookmarkStart w:id="2907" w:name="SY135"/>
            <w:bookmarkStart w:id="2908" w:name="SY134"/>
            <w:bookmarkEnd w:id="2905"/>
            <w:bookmarkEnd w:id="2906"/>
            <w:bookmarkEnd w:id="2907"/>
            <w:bookmarkEnd w:id="2908"/>
            <w:r>
              <w:rPr>
                <w:rFonts w:ascii="Times New Roman" w:hAnsi="Times New Roman"/>
                <w:sz w:val="16"/>
              </w:rPr>
              <w:t>Стабилизация бензина</w:t>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909" w:name="S52578"/>
            <w:bookmarkStart w:id="2910" w:name="SM1671"/>
            <w:bookmarkStart w:id="2911" w:name="SQ238"/>
            <w:bookmarkStart w:id="2912" w:name="SQ237"/>
            <w:bookmarkEnd w:id="2909"/>
            <w:bookmarkEnd w:id="2910"/>
            <w:bookmarkEnd w:id="2911"/>
            <w:bookmarkEnd w:id="2912"/>
            <w:r>
              <w:rPr>
                <w:rFonts w:ascii="Times New Roman" w:hAnsi="Times New Roman"/>
                <w:sz w:val="16"/>
              </w:rPr>
              <w:t>П-1</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913" w:name="S52579"/>
            <w:bookmarkStart w:id="2914" w:name="SM1672"/>
            <w:bookmarkStart w:id="2915" w:name="SZ131"/>
            <w:bookmarkStart w:id="2916" w:name="SZ130"/>
            <w:bookmarkEnd w:id="2913"/>
            <w:bookmarkEnd w:id="2914"/>
            <w:bookmarkEnd w:id="2915"/>
            <w:bookmarkEnd w:id="2916"/>
            <w:r>
              <w:rPr>
                <w:rFonts w:ascii="Times New Roman" w:hAnsi="Times New Roman"/>
                <w:sz w:val="16"/>
              </w:rPr>
              <w:t>Под и потолок, конвекция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917" w:name="S52580"/>
            <w:bookmarkStart w:id="2918" w:name="SM1673"/>
            <w:bookmarkStart w:id="2919" w:name="S025076"/>
            <w:bookmarkStart w:id="2920" w:name="S025075"/>
            <w:bookmarkEnd w:id="2917"/>
            <w:bookmarkEnd w:id="2918"/>
            <w:bookmarkEnd w:id="2919"/>
            <w:bookmarkEnd w:id="2920"/>
            <w:r>
              <w:rPr>
                <w:rFonts w:ascii="Times New Roman" w:hAnsi="Times New Roman"/>
                <w:sz w:val="16"/>
              </w:rPr>
              <w:t>240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921" w:name="S52581"/>
            <w:bookmarkStart w:id="2922" w:name="SM1674"/>
            <w:bookmarkStart w:id="2923" w:name="SI244"/>
            <w:bookmarkStart w:id="2924" w:name="SI243"/>
            <w:bookmarkEnd w:id="2921"/>
            <w:bookmarkEnd w:id="2922"/>
            <w:bookmarkEnd w:id="2923"/>
            <w:bookmarkEnd w:id="2924"/>
            <w:r>
              <w:rPr>
                <w:rFonts w:ascii="Times New Roman" w:hAnsi="Times New Roman"/>
                <w:sz w:val="16"/>
              </w:rPr>
              <w:t>24</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925" w:name="S52582"/>
            <w:bookmarkStart w:id="2926" w:name="SM1675"/>
            <w:bookmarkStart w:id="2927" w:name="SJ272"/>
            <w:bookmarkStart w:id="2928" w:name="SJ271"/>
            <w:bookmarkEnd w:id="2925"/>
            <w:bookmarkEnd w:id="2926"/>
            <w:bookmarkEnd w:id="2927"/>
            <w:bookmarkEnd w:id="2928"/>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929" w:name="S52583"/>
            <w:bookmarkStart w:id="2930" w:name="SM1676"/>
            <w:bookmarkStart w:id="2931" w:name="S1246"/>
            <w:bookmarkStart w:id="2932" w:name="S1245"/>
            <w:bookmarkEnd w:id="2929"/>
            <w:bookmarkEnd w:id="2930"/>
            <w:bookmarkEnd w:id="2931"/>
            <w:bookmarkEnd w:id="2932"/>
            <w:r>
              <w:rPr>
                <w:rFonts w:ascii="Times New Roman" w:hAnsi="Times New Roman"/>
                <w:sz w:val="16"/>
              </w:rPr>
              <w:t>102x10</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933" w:name="S52584"/>
            <w:bookmarkStart w:id="2934" w:name="SM1677"/>
            <w:bookmarkStart w:id="2935" w:name="S1248"/>
            <w:bookmarkStart w:id="2936" w:name="S1247"/>
            <w:bookmarkEnd w:id="2933"/>
            <w:bookmarkEnd w:id="2934"/>
            <w:bookmarkEnd w:id="2935"/>
            <w:bookmarkEnd w:id="2936"/>
            <w:r>
              <w:rPr>
                <w:rFonts w:ascii="Times New Roman" w:hAnsi="Times New Roman"/>
                <w:sz w:val="16"/>
              </w:rPr>
              <w:t>94</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937" w:name="S52585"/>
            <w:bookmarkStart w:id="2938" w:name="SM1678"/>
            <w:bookmarkStart w:id="2939" w:name="S224600"/>
            <w:bookmarkStart w:id="2940" w:name="S224599"/>
            <w:bookmarkEnd w:id="2937"/>
            <w:bookmarkEnd w:id="2938"/>
            <w:bookmarkEnd w:id="2939"/>
            <w:bookmarkEnd w:id="2940"/>
            <w:r>
              <w:rPr>
                <w:rFonts w:ascii="Times New Roman" w:hAnsi="Times New Roman"/>
                <w:sz w:val="16"/>
              </w:rPr>
              <w:t>96</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941" w:name="S52586"/>
            <w:bookmarkStart w:id="2942" w:name="SM1679"/>
            <w:bookmarkStart w:id="2943" w:name="S3222"/>
            <w:bookmarkStart w:id="2944" w:name="S3221"/>
            <w:bookmarkEnd w:id="2941"/>
            <w:bookmarkEnd w:id="2942"/>
            <w:bookmarkEnd w:id="2943"/>
            <w:bookmarkEnd w:id="2944"/>
            <w:r>
              <w:rPr>
                <w:rFonts w:ascii="Times New Roman" w:hAnsi="Times New Roman"/>
                <w:sz w:val="16"/>
              </w:rPr>
              <w:t>106</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945" w:name="S52587"/>
            <w:bookmarkStart w:id="2946" w:name="SM1680"/>
            <w:bookmarkStart w:id="2947" w:name="SK248"/>
            <w:bookmarkStart w:id="2948" w:name="SK247"/>
            <w:bookmarkEnd w:id="2945"/>
            <w:bookmarkEnd w:id="2946"/>
            <w:bookmarkEnd w:id="2947"/>
            <w:bookmarkEnd w:id="2948"/>
            <w:r>
              <w:rPr>
                <w:rFonts w:ascii="Times New Roman" w:hAnsi="Times New Roman"/>
                <w:sz w:val="16"/>
              </w:rPr>
              <w:t>4,0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949" w:name="S52588"/>
            <w:bookmarkStart w:id="2950" w:name="SM1681"/>
            <w:bookmarkStart w:id="2951" w:name="SY137"/>
            <w:bookmarkStart w:id="2952" w:name="SY136"/>
            <w:bookmarkEnd w:id="2949"/>
            <w:bookmarkEnd w:id="2950"/>
            <w:bookmarkEnd w:id="2951"/>
            <w:bookmarkEnd w:id="2952"/>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953" w:name="S52589"/>
            <w:bookmarkStart w:id="2954" w:name="SM1682"/>
            <w:bookmarkStart w:id="2955" w:name="SL244"/>
            <w:bookmarkStart w:id="2956" w:name="SL243"/>
            <w:bookmarkEnd w:id="2953"/>
            <w:bookmarkEnd w:id="2954"/>
            <w:bookmarkEnd w:id="2955"/>
            <w:bookmarkEnd w:id="2956"/>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957" w:name="S52590"/>
            <w:bookmarkStart w:id="2958" w:name="SM1683"/>
            <w:bookmarkStart w:id="2959" w:name="S21349"/>
            <w:bookmarkStart w:id="2960" w:name="S4271"/>
            <w:bookmarkStart w:id="2961" w:name="S4270"/>
            <w:bookmarkEnd w:id="2957"/>
            <w:bookmarkEnd w:id="2958"/>
            <w:bookmarkEnd w:id="2959"/>
            <w:bookmarkEnd w:id="2960"/>
            <w:bookmarkEnd w:id="2961"/>
            <w:r>
              <w:rPr>
                <w:rFonts w:ascii="Times New Roman" w:hAnsi="Times New Roman"/>
                <w:sz w:val="16"/>
              </w:rPr>
              <w:t>4,0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2962" w:name="S52591"/>
            <w:bookmarkStart w:id="2963" w:name="SM1684"/>
            <w:bookmarkStart w:id="2964" w:name="S6222"/>
            <w:bookmarkStart w:id="2965" w:name="S6221"/>
            <w:bookmarkEnd w:id="2962"/>
            <w:bookmarkEnd w:id="2963"/>
            <w:bookmarkEnd w:id="2964"/>
            <w:bookmarkEnd w:id="2965"/>
            <w:r>
              <w:rPr>
                <w:rFonts w:ascii="Times New Roman" w:hAnsi="Times New Roman"/>
                <w:sz w:val="16"/>
              </w:rPr>
              <w:t>12</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966" w:name="S52592"/>
            <w:bookmarkStart w:id="2967" w:name="SM1685"/>
            <w:bookmarkStart w:id="2968" w:name="SM2116"/>
            <w:bookmarkStart w:id="2969" w:name="SM2115"/>
            <w:bookmarkEnd w:id="2966"/>
            <w:bookmarkEnd w:id="2967"/>
            <w:bookmarkEnd w:id="2968"/>
            <w:bookmarkEnd w:id="2969"/>
            <w:r>
              <w:rPr>
                <w:rFonts w:ascii="Times New Roman" w:hAnsi="Times New Roman"/>
                <w:sz w:val="16"/>
              </w:rPr>
              <w:t>Термокрекинг 15/5, 15/2</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970" w:name="S52593"/>
            <w:bookmarkStart w:id="2971" w:name="SM1686"/>
            <w:bookmarkStart w:id="2972" w:name="SN2222"/>
            <w:bookmarkStart w:id="2973" w:name="SN2221"/>
            <w:bookmarkEnd w:id="2970"/>
            <w:bookmarkEnd w:id="2971"/>
            <w:bookmarkEnd w:id="2972"/>
            <w:bookmarkEnd w:id="2973"/>
            <w:r>
              <w:rPr>
                <w:rFonts w:ascii="Times New Roman" w:hAnsi="Times New Roman"/>
                <w:sz w:val="16"/>
              </w:rPr>
              <w:t>ПТС</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974" w:name="S52594"/>
            <w:bookmarkStart w:id="2975" w:name="SM1687"/>
            <w:bookmarkStart w:id="2976" w:name="SO2198"/>
            <w:bookmarkStart w:id="2977" w:name="SO2197"/>
            <w:bookmarkEnd w:id="2974"/>
            <w:bookmarkEnd w:id="2975"/>
            <w:bookmarkEnd w:id="2976"/>
            <w:bookmarkEnd w:id="2977"/>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978" w:name="S52595"/>
            <w:bookmarkStart w:id="2979" w:name="SM1688"/>
            <w:bookmarkStart w:id="2980" w:name="SP275"/>
            <w:bookmarkStart w:id="2981" w:name="SP274"/>
            <w:bookmarkEnd w:id="2978"/>
            <w:bookmarkEnd w:id="2979"/>
            <w:bookmarkEnd w:id="2980"/>
            <w:bookmarkEnd w:id="2981"/>
            <w:r>
              <w:rPr>
                <w:rFonts w:ascii="Times New Roman" w:hAnsi="Times New Roman"/>
                <w:sz w:val="16"/>
              </w:rPr>
              <w:t>До 420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982" w:name="S52596"/>
            <w:bookmarkStart w:id="2983" w:name="SM1689"/>
            <w:bookmarkStart w:id="2984" w:name="SB272"/>
            <w:bookmarkStart w:id="2985" w:name="SB271"/>
            <w:bookmarkEnd w:id="2982"/>
            <w:bookmarkEnd w:id="2983"/>
            <w:bookmarkEnd w:id="2984"/>
            <w:bookmarkEnd w:id="2985"/>
            <w:r>
              <w:rPr>
                <w:rFonts w:ascii="Times New Roman" w:hAnsi="Times New Roman"/>
                <w:sz w:val="16"/>
              </w:rPr>
              <w:t>До 56</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986" w:name="S52597"/>
            <w:bookmarkStart w:id="2987" w:name="SM1690"/>
            <w:bookmarkStart w:id="2988" w:name="SC274"/>
            <w:bookmarkStart w:id="2989" w:name="SC273"/>
            <w:bookmarkEnd w:id="2986"/>
            <w:bookmarkEnd w:id="2987"/>
            <w:bookmarkEnd w:id="2988"/>
            <w:bookmarkEnd w:id="2989"/>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990" w:name="S52598"/>
            <w:bookmarkStart w:id="2991" w:name="SM1691"/>
            <w:bookmarkStart w:id="2992" w:name="SD2144"/>
            <w:bookmarkStart w:id="2993" w:name="SD2143"/>
            <w:bookmarkEnd w:id="2990"/>
            <w:bookmarkEnd w:id="2991"/>
            <w:bookmarkEnd w:id="2992"/>
            <w:bookmarkEnd w:id="2993"/>
            <w:r>
              <w:rPr>
                <w:rFonts w:ascii="Times New Roman" w:hAnsi="Times New Roman"/>
                <w:sz w:val="16"/>
              </w:rPr>
              <w:t>127x10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994" w:name="S52599"/>
            <w:bookmarkStart w:id="2995" w:name="SM1692"/>
            <w:bookmarkStart w:id="2996" w:name="SD2146"/>
            <w:bookmarkStart w:id="2997" w:name="SD2145"/>
            <w:bookmarkEnd w:id="2994"/>
            <w:bookmarkEnd w:id="2995"/>
            <w:bookmarkEnd w:id="2996"/>
            <w:bookmarkEnd w:id="2997"/>
            <w:r>
              <w:rPr>
                <w:rFonts w:ascii="Times New Roman" w:hAnsi="Times New Roman"/>
                <w:sz w:val="16"/>
              </w:rPr>
              <w:t>117</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998" w:name="S52600"/>
            <w:bookmarkStart w:id="2999" w:name="SM1693"/>
            <w:bookmarkStart w:id="3000" w:name="SE274"/>
            <w:bookmarkStart w:id="3001" w:name="SE273"/>
            <w:bookmarkEnd w:id="2998"/>
            <w:bookmarkEnd w:id="2999"/>
            <w:bookmarkEnd w:id="3000"/>
            <w:bookmarkEnd w:id="3001"/>
            <w:r>
              <w:rPr>
                <w:rFonts w:ascii="Times New Roman" w:hAnsi="Times New Roman"/>
                <w:sz w:val="16"/>
              </w:rPr>
              <w:t>119</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002" w:name="S52601"/>
            <w:bookmarkStart w:id="3003" w:name="SM1694"/>
            <w:bookmarkStart w:id="3004" w:name="SF298"/>
            <w:bookmarkStart w:id="3005" w:name="SF297"/>
            <w:bookmarkEnd w:id="3002"/>
            <w:bookmarkEnd w:id="3003"/>
            <w:bookmarkEnd w:id="3004"/>
            <w:bookmarkEnd w:id="3005"/>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006" w:name="S52602"/>
            <w:bookmarkStart w:id="3007" w:name="SM1695"/>
            <w:bookmarkStart w:id="3008" w:name="SG2114"/>
            <w:bookmarkStart w:id="3009" w:name="SG2113"/>
            <w:bookmarkEnd w:id="3006"/>
            <w:bookmarkEnd w:id="3007"/>
            <w:bookmarkEnd w:id="3008"/>
            <w:bookmarkEnd w:id="3009"/>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010" w:name="S52603"/>
            <w:bookmarkStart w:id="3011" w:name="SM1696"/>
            <w:bookmarkStart w:id="3012" w:name="SM2118"/>
            <w:bookmarkStart w:id="3013" w:name="SM2117"/>
            <w:bookmarkEnd w:id="3010"/>
            <w:bookmarkEnd w:id="3011"/>
            <w:bookmarkEnd w:id="3012"/>
            <w:bookmarkEnd w:id="3013"/>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014" w:name="S52604"/>
            <w:bookmarkStart w:id="3015" w:name="SM1697"/>
            <w:bookmarkStart w:id="3016" w:name="SH296"/>
            <w:bookmarkStart w:id="3017" w:name="SH295"/>
            <w:bookmarkEnd w:id="3014"/>
            <w:bookmarkEnd w:id="3015"/>
            <w:bookmarkEnd w:id="3016"/>
            <w:bookmarkEnd w:id="3017"/>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018" w:name="S52605"/>
            <w:bookmarkStart w:id="3019" w:name="SM1698"/>
            <w:bookmarkStart w:id="3020" w:name="S21350"/>
            <w:bookmarkStart w:id="3021" w:name="SM2120"/>
            <w:bookmarkStart w:id="3022" w:name="SM2119"/>
            <w:bookmarkEnd w:id="3018"/>
            <w:bookmarkEnd w:id="3019"/>
            <w:bookmarkEnd w:id="3020"/>
            <w:bookmarkEnd w:id="3021"/>
            <w:bookmarkEnd w:id="3022"/>
            <w:r>
              <w:rPr>
                <w:rFonts w:ascii="Times New Roman" w:hAnsi="Times New Roman"/>
                <w:sz w:val="16"/>
              </w:rPr>
              <w:t>6,5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023" w:name="S52606"/>
            <w:bookmarkStart w:id="3024" w:name="SM1699"/>
            <w:bookmarkStart w:id="3025" w:name="SN2224"/>
            <w:bookmarkStart w:id="3026" w:name="SN2223"/>
            <w:bookmarkEnd w:id="3023"/>
            <w:bookmarkEnd w:id="3024"/>
            <w:bookmarkEnd w:id="3025"/>
            <w:bookmarkEnd w:id="3026"/>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027" w:name="S52607"/>
            <w:bookmarkStart w:id="3028" w:name="SM1700"/>
            <w:bookmarkStart w:id="3029" w:name="SO2200"/>
            <w:bookmarkStart w:id="3030" w:name="SO2199"/>
            <w:bookmarkEnd w:id="3027"/>
            <w:bookmarkEnd w:id="3028"/>
            <w:bookmarkEnd w:id="3029"/>
            <w:bookmarkEnd w:id="3030"/>
            <w:r>
              <w:rPr>
                <w:rFonts w:ascii="Times New Roman" w:hAnsi="Times New Roman"/>
                <w:sz w:val="16"/>
              </w:rPr>
              <w:t>Под</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031" w:name="S52608"/>
            <w:bookmarkStart w:id="3032" w:name="SM1701"/>
            <w:bookmarkStart w:id="3033" w:name="SP277"/>
            <w:bookmarkStart w:id="3034" w:name="SP276"/>
            <w:bookmarkEnd w:id="3031"/>
            <w:bookmarkEnd w:id="3032"/>
            <w:bookmarkEnd w:id="3033"/>
            <w:bookmarkEnd w:id="3034"/>
            <w:r>
              <w:rPr>
                <w:rFonts w:ascii="Times New Roman" w:hAnsi="Times New Roman"/>
                <w:sz w:val="16"/>
              </w:rPr>
              <w:t>До 465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035" w:name="S52609"/>
            <w:bookmarkStart w:id="3036" w:name="SM1702"/>
            <w:bookmarkStart w:id="3037" w:name="SB274"/>
            <w:bookmarkStart w:id="3038" w:name="SB273"/>
            <w:bookmarkEnd w:id="3035"/>
            <w:bookmarkEnd w:id="3036"/>
            <w:bookmarkEnd w:id="3037"/>
            <w:bookmarkEnd w:id="3038"/>
            <w:r>
              <w:rPr>
                <w:rFonts w:ascii="Times New Roman" w:hAnsi="Times New Roman"/>
                <w:sz w:val="16"/>
              </w:rPr>
              <w:t>До 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039" w:name="S52610"/>
            <w:bookmarkStart w:id="3040" w:name="SM1703"/>
            <w:bookmarkStart w:id="3041" w:name="SC276"/>
            <w:bookmarkStart w:id="3042" w:name="SC275"/>
            <w:bookmarkEnd w:id="3039"/>
            <w:bookmarkEnd w:id="3040"/>
            <w:bookmarkEnd w:id="3041"/>
            <w:bookmarkEnd w:id="304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043" w:name="S52611"/>
            <w:bookmarkStart w:id="3044" w:name="SM1704"/>
            <w:bookmarkStart w:id="3045" w:name="SD2148"/>
            <w:bookmarkStart w:id="3046" w:name="SD2147"/>
            <w:bookmarkEnd w:id="3043"/>
            <w:bookmarkEnd w:id="3044"/>
            <w:bookmarkEnd w:id="3045"/>
            <w:bookmarkEnd w:id="3046"/>
            <w:r>
              <w:rPr>
                <w:rFonts w:ascii="Times New Roman" w:hAnsi="Times New Roman"/>
                <w:sz w:val="16"/>
              </w:rPr>
              <w:t>127x10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047" w:name="S52612"/>
            <w:bookmarkStart w:id="3048" w:name="SM1705"/>
            <w:bookmarkStart w:id="3049" w:name="SD2150"/>
            <w:bookmarkStart w:id="3050" w:name="SD2149"/>
            <w:bookmarkEnd w:id="3047"/>
            <w:bookmarkEnd w:id="3048"/>
            <w:bookmarkEnd w:id="3049"/>
            <w:bookmarkEnd w:id="3050"/>
            <w:r>
              <w:rPr>
                <w:rFonts w:ascii="Times New Roman" w:hAnsi="Times New Roman"/>
                <w:sz w:val="16"/>
              </w:rPr>
              <w:t>116</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051" w:name="S52613"/>
            <w:bookmarkStart w:id="3052" w:name="SM1706"/>
            <w:bookmarkStart w:id="3053" w:name="SE276"/>
            <w:bookmarkStart w:id="3054" w:name="SE275"/>
            <w:bookmarkEnd w:id="3051"/>
            <w:bookmarkEnd w:id="3052"/>
            <w:bookmarkEnd w:id="3053"/>
            <w:bookmarkEnd w:id="3054"/>
            <w:r>
              <w:rPr>
                <w:rFonts w:ascii="Times New Roman" w:hAnsi="Times New Roman"/>
                <w:sz w:val="16"/>
              </w:rPr>
              <w:t>118</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055" w:name="S52614"/>
            <w:bookmarkStart w:id="3056" w:name="SM1707"/>
            <w:bookmarkStart w:id="3057" w:name="SF2100"/>
            <w:bookmarkStart w:id="3058" w:name="SF299"/>
            <w:bookmarkEnd w:id="3055"/>
            <w:bookmarkEnd w:id="3056"/>
            <w:bookmarkEnd w:id="3057"/>
            <w:bookmarkEnd w:id="3058"/>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059" w:name="S52615"/>
            <w:bookmarkStart w:id="3060" w:name="SM1708"/>
            <w:bookmarkStart w:id="3061" w:name="SG2116"/>
            <w:bookmarkStart w:id="3062" w:name="SG2115"/>
            <w:bookmarkEnd w:id="3059"/>
            <w:bookmarkEnd w:id="3060"/>
            <w:bookmarkEnd w:id="3061"/>
            <w:bookmarkEnd w:id="3062"/>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063" w:name="S52616"/>
            <w:bookmarkStart w:id="3064" w:name="SM1709"/>
            <w:bookmarkStart w:id="3065" w:name="SM2122"/>
            <w:bookmarkStart w:id="3066" w:name="SM2121"/>
            <w:bookmarkEnd w:id="3063"/>
            <w:bookmarkEnd w:id="3064"/>
            <w:bookmarkEnd w:id="3065"/>
            <w:bookmarkEnd w:id="306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067" w:name="S52617"/>
            <w:bookmarkStart w:id="3068" w:name="SM1710"/>
            <w:bookmarkStart w:id="3069" w:name="SH298"/>
            <w:bookmarkStart w:id="3070" w:name="SH297"/>
            <w:bookmarkEnd w:id="3067"/>
            <w:bookmarkEnd w:id="3068"/>
            <w:bookmarkEnd w:id="3069"/>
            <w:bookmarkEnd w:id="3070"/>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071" w:name="S52618"/>
            <w:bookmarkStart w:id="3072" w:name="SM1711"/>
            <w:bookmarkStart w:id="3073" w:name="S21351"/>
            <w:bookmarkStart w:id="3074" w:name="SM2124"/>
            <w:bookmarkStart w:id="3075" w:name="SM2123"/>
            <w:bookmarkEnd w:id="3071"/>
            <w:bookmarkEnd w:id="3072"/>
            <w:bookmarkEnd w:id="3073"/>
            <w:bookmarkEnd w:id="3074"/>
            <w:bookmarkEnd w:id="3075"/>
            <w:r>
              <w:rPr>
                <w:rFonts w:ascii="Times New Roman" w:hAnsi="Times New Roman"/>
                <w:sz w:val="16"/>
              </w:rPr>
              <w:t>7,0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076" w:name="S52619"/>
            <w:bookmarkStart w:id="3077" w:name="SM1712"/>
            <w:bookmarkStart w:id="3078" w:name="SN2226"/>
            <w:bookmarkStart w:id="3079" w:name="SN2225"/>
            <w:bookmarkEnd w:id="3076"/>
            <w:bookmarkEnd w:id="3077"/>
            <w:bookmarkEnd w:id="3078"/>
            <w:bookmarkEnd w:id="3079"/>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080" w:name="S52620"/>
            <w:bookmarkStart w:id="3081" w:name="SM1713"/>
            <w:bookmarkStart w:id="3082" w:name="SO2202"/>
            <w:bookmarkStart w:id="3083" w:name="SO2201"/>
            <w:bookmarkEnd w:id="3080"/>
            <w:bookmarkEnd w:id="3081"/>
            <w:bookmarkEnd w:id="3082"/>
            <w:bookmarkEnd w:id="3083"/>
            <w:r>
              <w:rPr>
                <w:rFonts w:ascii="Times New Roman" w:hAnsi="Times New Roman"/>
                <w:sz w:val="16"/>
              </w:rPr>
              <w:t>Потолок</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084" w:name="S52621"/>
            <w:bookmarkStart w:id="3085" w:name="SM1714"/>
            <w:bookmarkStart w:id="3086" w:name="SP279"/>
            <w:bookmarkStart w:id="3087" w:name="SP278"/>
            <w:bookmarkEnd w:id="3084"/>
            <w:bookmarkEnd w:id="3085"/>
            <w:bookmarkEnd w:id="3086"/>
            <w:bookmarkEnd w:id="3087"/>
            <w:r>
              <w:rPr>
                <w:rFonts w:ascii="Times New Roman" w:hAnsi="Times New Roman"/>
                <w:sz w:val="16"/>
              </w:rPr>
              <w:t>До 495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088" w:name="S52622"/>
            <w:bookmarkStart w:id="3089" w:name="SM1715"/>
            <w:bookmarkStart w:id="3090" w:name="SB276"/>
            <w:bookmarkStart w:id="3091" w:name="SB275"/>
            <w:bookmarkEnd w:id="3088"/>
            <w:bookmarkEnd w:id="3089"/>
            <w:bookmarkEnd w:id="3090"/>
            <w:bookmarkEnd w:id="3091"/>
            <w:r>
              <w:rPr>
                <w:rFonts w:ascii="Times New Roman" w:hAnsi="Times New Roman"/>
                <w:sz w:val="16"/>
              </w:rPr>
              <w:t>До 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092" w:name="S52623"/>
            <w:bookmarkStart w:id="3093" w:name="SM1716"/>
            <w:bookmarkStart w:id="3094" w:name="SC278"/>
            <w:bookmarkStart w:id="3095" w:name="SC277"/>
            <w:bookmarkEnd w:id="3092"/>
            <w:bookmarkEnd w:id="3093"/>
            <w:bookmarkEnd w:id="3094"/>
            <w:bookmarkEnd w:id="309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096" w:name="S52624"/>
            <w:bookmarkStart w:id="3097" w:name="SM1717"/>
            <w:bookmarkStart w:id="3098" w:name="SD2152"/>
            <w:bookmarkStart w:id="3099" w:name="SD2151"/>
            <w:bookmarkEnd w:id="3096"/>
            <w:bookmarkEnd w:id="3097"/>
            <w:bookmarkEnd w:id="3098"/>
            <w:bookmarkEnd w:id="3099"/>
            <w:r>
              <w:rPr>
                <w:rFonts w:ascii="Times New Roman" w:hAnsi="Times New Roman"/>
                <w:sz w:val="16"/>
              </w:rPr>
              <w:t>127x10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100" w:name="S52625"/>
            <w:bookmarkStart w:id="3101" w:name="SM1718"/>
            <w:bookmarkStart w:id="3102" w:name="SD2154"/>
            <w:bookmarkStart w:id="3103" w:name="SD2153"/>
            <w:bookmarkEnd w:id="3100"/>
            <w:bookmarkEnd w:id="3101"/>
            <w:bookmarkEnd w:id="3102"/>
            <w:bookmarkEnd w:id="3103"/>
            <w:r>
              <w:rPr>
                <w:rFonts w:ascii="Times New Roman" w:hAnsi="Times New Roman"/>
                <w:sz w:val="16"/>
              </w:rPr>
              <w:t>115</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104" w:name="S52626"/>
            <w:bookmarkStart w:id="3105" w:name="SM1719"/>
            <w:bookmarkStart w:id="3106" w:name="SE278"/>
            <w:bookmarkStart w:id="3107" w:name="SE277"/>
            <w:bookmarkEnd w:id="3104"/>
            <w:bookmarkEnd w:id="3105"/>
            <w:bookmarkEnd w:id="3106"/>
            <w:bookmarkEnd w:id="3107"/>
            <w:r>
              <w:rPr>
                <w:rFonts w:ascii="Times New Roman" w:hAnsi="Times New Roman"/>
                <w:sz w:val="16"/>
              </w:rPr>
              <w:t>117</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108" w:name="S52627"/>
            <w:bookmarkStart w:id="3109" w:name="SM1720"/>
            <w:bookmarkStart w:id="3110" w:name="SF2102"/>
            <w:bookmarkStart w:id="3111" w:name="SF2101"/>
            <w:bookmarkEnd w:id="3108"/>
            <w:bookmarkEnd w:id="3109"/>
            <w:bookmarkEnd w:id="3110"/>
            <w:bookmarkEnd w:id="3111"/>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112" w:name="S52628"/>
            <w:bookmarkStart w:id="3113" w:name="SM1721"/>
            <w:bookmarkStart w:id="3114" w:name="SG2118"/>
            <w:bookmarkStart w:id="3115" w:name="SG2117"/>
            <w:bookmarkEnd w:id="3112"/>
            <w:bookmarkEnd w:id="3113"/>
            <w:bookmarkEnd w:id="3114"/>
            <w:bookmarkEnd w:id="3115"/>
            <w:r>
              <w:rPr>
                <w:rFonts w:ascii="Times New Roman" w:hAnsi="Times New Roman"/>
                <w:sz w:val="16"/>
              </w:rPr>
              <w:t>6,0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116" w:name="S52629"/>
            <w:bookmarkStart w:id="3117" w:name="SM1722"/>
            <w:bookmarkStart w:id="3118" w:name="SM2126"/>
            <w:bookmarkStart w:id="3119" w:name="SM2125"/>
            <w:bookmarkEnd w:id="3116"/>
            <w:bookmarkEnd w:id="3117"/>
            <w:bookmarkEnd w:id="3118"/>
            <w:bookmarkEnd w:id="3119"/>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120" w:name="S52630"/>
            <w:bookmarkStart w:id="3121" w:name="SM1723"/>
            <w:bookmarkStart w:id="3122" w:name="SH2100"/>
            <w:bookmarkStart w:id="3123" w:name="SH299"/>
            <w:bookmarkEnd w:id="3120"/>
            <w:bookmarkEnd w:id="3121"/>
            <w:bookmarkEnd w:id="3122"/>
            <w:bookmarkEnd w:id="3123"/>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124" w:name="S52631"/>
            <w:bookmarkStart w:id="3125" w:name="SM1724"/>
            <w:bookmarkStart w:id="3126" w:name="S21352"/>
            <w:bookmarkStart w:id="3127" w:name="SM2128"/>
            <w:bookmarkStart w:id="3128" w:name="SM2127"/>
            <w:bookmarkEnd w:id="3124"/>
            <w:bookmarkEnd w:id="3125"/>
            <w:bookmarkEnd w:id="3126"/>
            <w:bookmarkEnd w:id="3127"/>
            <w:bookmarkEnd w:id="3128"/>
            <w:r>
              <w:rPr>
                <w:rFonts w:ascii="Times New Roman" w:hAnsi="Times New Roman"/>
                <w:sz w:val="16"/>
              </w:rPr>
              <w:t>7,0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129" w:name="S52632"/>
            <w:bookmarkStart w:id="3130" w:name="SM1725"/>
            <w:bookmarkStart w:id="3131" w:name="SN2228"/>
            <w:bookmarkStart w:id="3132" w:name="SN2227"/>
            <w:bookmarkEnd w:id="3129"/>
            <w:bookmarkEnd w:id="3130"/>
            <w:bookmarkEnd w:id="3131"/>
            <w:bookmarkEnd w:id="3132"/>
            <w:r>
              <w:rPr>
                <w:rFonts w:ascii="Times New Roman" w:hAnsi="Times New Roman"/>
                <w:sz w:val="16"/>
              </w:rPr>
              <w:t>ПЛС</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133" w:name="S52633"/>
            <w:bookmarkStart w:id="3134" w:name="SM1726"/>
            <w:bookmarkStart w:id="3135" w:name="SO2204"/>
            <w:bookmarkStart w:id="3136" w:name="SO2203"/>
            <w:bookmarkEnd w:id="3133"/>
            <w:bookmarkEnd w:id="3134"/>
            <w:bookmarkEnd w:id="3135"/>
            <w:bookmarkEnd w:id="3136"/>
            <w:r>
              <w:rPr>
                <w:rFonts w:ascii="Times New Roman" w:hAnsi="Times New Roman"/>
                <w:sz w:val="16"/>
              </w:rPr>
              <w:t>Под и потолок</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137" w:name="S52634"/>
            <w:bookmarkStart w:id="3138" w:name="SM1727"/>
            <w:bookmarkStart w:id="3139" w:name="SP281"/>
            <w:bookmarkStart w:id="3140" w:name="SP280"/>
            <w:bookmarkEnd w:id="3137"/>
            <w:bookmarkEnd w:id="3138"/>
            <w:bookmarkEnd w:id="3139"/>
            <w:bookmarkEnd w:id="3140"/>
            <w:r>
              <w:rPr>
                <w:rFonts w:ascii="Times New Roman" w:hAnsi="Times New Roman"/>
                <w:sz w:val="16"/>
              </w:rPr>
              <w:t>До 535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141" w:name="S52635"/>
            <w:bookmarkStart w:id="3142" w:name="SM1728"/>
            <w:bookmarkStart w:id="3143" w:name="SB278"/>
            <w:bookmarkStart w:id="3144" w:name="SB277"/>
            <w:bookmarkEnd w:id="3141"/>
            <w:bookmarkEnd w:id="3142"/>
            <w:bookmarkEnd w:id="3143"/>
            <w:bookmarkEnd w:id="3144"/>
            <w:r>
              <w:rPr>
                <w:rFonts w:ascii="Times New Roman" w:hAnsi="Times New Roman"/>
                <w:sz w:val="16"/>
              </w:rPr>
              <w:t>До 45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145" w:name="S52636"/>
            <w:bookmarkStart w:id="3146" w:name="SM1729"/>
            <w:bookmarkStart w:id="3147" w:name="SC280"/>
            <w:bookmarkStart w:id="3148" w:name="SC279"/>
            <w:bookmarkEnd w:id="3145"/>
            <w:bookmarkEnd w:id="3146"/>
            <w:bookmarkEnd w:id="3147"/>
            <w:bookmarkEnd w:id="314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149" w:name="S52637"/>
            <w:bookmarkStart w:id="3150" w:name="SM1730"/>
            <w:bookmarkStart w:id="3151" w:name="SD2156"/>
            <w:bookmarkStart w:id="3152" w:name="SD2155"/>
            <w:bookmarkEnd w:id="3149"/>
            <w:bookmarkEnd w:id="3150"/>
            <w:bookmarkEnd w:id="3151"/>
            <w:bookmarkEnd w:id="3152"/>
            <w:r>
              <w:rPr>
                <w:rFonts w:ascii="Times New Roman" w:hAnsi="Times New Roman"/>
                <w:sz w:val="16"/>
              </w:rPr>
              <w:t>102x10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153" w:name="S52638"/>
            <w:bookmarkStart w:id="3154" w:name="SM1731"/>
            <w:bookmarkStart w:id="3155" w:name="SD2158"/>
            <w:bookmarkStart w:id="3156" w:name="SD2157"/>
            <w:bookmarkEnd w:id="3153"/>
            <w:bookmarkEnd w:id="3154"/>
            <w:bookmarkEnd w:id="3155"/>
            <w:bookmarkEnd w:id="3156"/>
            <w:r>
              <w:rPr>
                <w:rFonts w:ascii="Times New Roman" w:hAnsi="Times New Roman"/>
                <w:sz w:val="16"/>
              </w:rPr>
              <w:t>89</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157" w:name="S52639"/>
            <w:bookmarkStart w:id="3158" w:name="SM1732"/>
            <w:bookmarkStart w:id="3159" w:name="SE280"/>
            <w:bookmarkStart w:id="3160" w:name="SE279"/>
            <w:bookmarkEnd w:id="3157"/>
            <w:bookmarkEnd w:id="3158"/>
            <w:bookmarkEnd w:id="3159"/>
            <w:bookmarkEnd w:id="3160"/>
            <w:r>
              <w:rPr>
                <w:rFonts w:ascii="Times New Roman" w:hAnsi="Times New Roman"/>
                <w:sz w:val="16"/>
              </w:rPr>
              <w:t>92</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161" w:name="S52640"/>
            <w:bookmarkStart w:id="3162" w:name="SM1733"/>
            <w:bookmarkStart w:id="3163" w:name="SF2104"/>
            <w:bookmarkStart w:id="3164" w:name="SF2103"/>
            <w:bookmarkEnd w:id="3161"/>
            <w:bookmarkEnd w:id="3162"/>
            <w:bookmarkEnd w:id="3163"/>
            <w:bookmarkEnd w:id="3164"/>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165" w:name="S52641"/>
            <w:bookmarkStart w:id="3166" w:name="SM1734"/>
            <w:bookmarkStart w:id="3167" w:name="SG2120"/>
            <w:bookmarkStart w:id="3168" w:name="SG2119"/>
            <w:bookmarkEnd w:id="3165"/>
            <w:bookmarkEnd w:id="3166"/>
            <w:bookmarkEnd w:id="3167"/>
            <w:bookmarkEnd w:id="3168"/>
            <w:r>
              <w:rPr>
                <w:rFonts w:ascii="Times New Roman" w:hAnsi="Times New Roman"/>
                <w:sz w:val="16"/>
              </w:rPr>
              <w:t>6,5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169" w:name="S52642"/>
            <w:bookmarkStart w:id="3170" w:name="SM1735"/>
            <w:bookmarkStart w:id="3171" w:name="SM2130"/>
            <w:bookmarkStart w:id="3172" w:name="SM2129"/>
            <w:bookmarkEnd w:id="3169"/>
            <w:bookmarkEnd w:id="3170"/>
            <w:bookmarkEnd w:id="3171"/>
            <w:bookmarkEnd w:id="317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173" w:name="S52643"/>
            <w:bookmarkStart w:id="3174" w:name="SM1736"/>
            <w:bookmarkStart w:id="3175" w:name="SH2102"/>
            <w:bookmarkStart w:id="3176" w:name="SH2101"/>
            <w:bookmarkEnd w:id="3173"/>
            <w:bookmarkEnd w:id="3174"/>
            <w:bookmarkEnd w:id="3175"/>
            <w:bookmarkEnd w:id="3176"/>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177" w:name="S52644"/>
            <w:bookmarkStart w:id="3178" w:name="SM1737"/>
            <w:bookmarkStart w:id="3179" w:name="S21353"/>
            <w:bookmarkStart w:id="3180" w:name="SY139"/>
            <w:bookmarkStart w:id="3181" w:name="SY138"/>
            <w:bookmarkEnd w:id="3177"/>
            <w:bookmarkEnd w:id="3178"/>
            <w:bookmarkEnd w:id="3179"/>
            <w:bookmarkEnd w:id="3180"/>
            <w:bookmarkEnd w:id="3181"/>
            <w:r>
              <w:rPr>
                <w:rFonts w:ascii="Times New Roman" w:hAnsi="Times New Roman"/>
                <w:sz w:val="16"/>
              </w:rPr>
              <w:t>7,5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3182" w:name="S52645"/>
            <w:bookmarkStart w:id="3183" w:name="SM1738"/>
            <w:bookmarkStart w:id="3184" w:name="SQ240"/>
            <w:bookmarkStart w:id="3185" w:name="SQ239"/>
            <w:bookmarkEnd w:id="3182"/>
            <w:bookmarkEnd w:id="3183"/>
            <w:bookmarkEnd w:id="3184"/>
            <w:bookmarkEnd w:id="3185"/>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186" w:name="S52646"/>
            <w:bookmarkStart w:id="3187" w:name="SM1739"/>
            <w:bookmarkStart w:id="3188" w:name="SZ133"/>
            <w:bookmarkStart w:id="3189" w:name="SZ132"/>
            <w:bookmarkEnd w:id="3186"/>
            <w:bookmarkEnd w:id="3187"/>
            <w:bookmarkEnd w:id="3188"/>
            <w:bookmarkEnd w:id="3189"/>
            <w:r>
              <w:rPr>
                <w:rFonts w:ascii="Times New Roman" w:hAnsi="Times New Roman"/>
                <w:sz w:val="16"/>
              </w:rPr>
              <w:t>Конвекция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190" w:name="S52647"/>
            <w:bookmarkStart w:id="3191" w:name="SM1740"/>
            <w:bookmarkStart w:id="3192" w:name="S025078"/>
            <w:bookmarkStart w:id="3193" w:name="S025077"/>
            <w:bookmarkEnd w:id="3190"/>
            <w:bookmarkEnd w:id="3191"/>
            <w:bookmarkEnd w:id="3192"/>
            <w:bookmarkEnd w:id="3193"/>
            <w:r>
              <w:rPr>
                <w:rFonts w:ascii="Times New Roman" w:hAnsi="Times New Roman"/>
                <w:sz w:val="16"/>
              </w:rPr>
              <w:t>До 400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194" w:name="S52648"/>
            <w:bookmarkStart w:id="3195" w:name="SM1741"/>
            <w:bookmarkStart w:id="3196" w:name="SI246"/>
            <w:bookmarkStart w:id="3197" w:name="SI245"/>
            <w:bookmarkEnd w:id="3194"/>
            <w:bookmarkEnd w:id="3195"/>
            <w:bookmarkEnd w:id="3196"/>
            <w:bookmarkEnd w:id="3197"/>
            <w:r>
              <w:rPr>
                <w:rFonts w:ascii="Times New Roman" w:hAnsi="Times New Roman"/>
                <w:sz w:val="16"/>
              </w:rPr>
              <w:t>До 65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198" w:name="S52649"/>
            <w:bookmarkStart w:id="3199" w:name="SM1742"/>
            <w:bookmarkStart w:id="3200" w:name="SJ274"/>
            <w:bookmarkStart w:id="3201" w:name="SJ273"/>
            <w:bookmarkEnd w:id="3198"/>
            <w:bookmarkEnd w:id="3199"/>
            <w:bookmarkEnd w:id="3200"/>
            <w:bookmarkEnd w:id="3201"/>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202" w:name="S52650"/>
            <w:bookmarkStart w:id="3203" w:name="SM1743"/>
            <w:bookmarkStart w:id="3204" w:name="S1250"/>
            <w:bookmarkStart w:id="3205" w:name="S1249"/>
            <w:bookmarkEnd w:id="3202"/>
            <w:bookmarkEnd w:id="3203"/>
            <w:bookmarkEnd w:id="3204"/>
            <w:bookmarkEnd w:id="3205"/>
            <w:r>
              <w:rPr>
                <w:rFonts w:ascii="Times New Roman" w:hAnsi="Times New Roman"/>
                <w:sz w:val="16"/>
              </w:rPr>
              <w:t>102x10</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206" w:name="S52651"/>
            <w:bookmarkStart w:id="3207" w:name="SM1744"/>
            <w:bookmarkStart w:id="3208" w:name="S1252"/>
            <w:bookmarkStart w:id="3209" w:name="S1251"/>
            <w:bookmarkEnd w:id="3206"/>
            <w:bookmarkEnd w:id="3207"/>
            <w:bookmarkEnd w:id="3208"/>
            <w:bookmarkEnd w:id="3209"/>
            <w:r>
              <w:rPr>
                <w:rFonts w:ascii="Times New Roman" w:hAnsi="Times New Roman"/>
                <w:sz w:val="16"/>
              </w:rPr>
              <w:t>91</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210" w:name="S52652"/>
            <w:bookmarkStart w:id="3211" w:name="SM1745"/>
            <w:bookmarkStart w:id="3212" w:name="S224602"/>
            <w:bookmarkStart w:id="3213" w:name="S224601"/>
            <w:bookmarkEnd w:id="3210"/>
            <w:bookmarkEnd w:id="3211"/>
            <w:bookmarkEnd w:id="3212"/>
            <w:bookmarkEnd w:id="3213"/>
            <w:r>
              <w:rPr>
                <w:rFonts w:ascii="Times New Roman" w:hAnsi="Times New Roman"/>
                <w:sz w:val="16"/>
              </w:rPr>
              <w:t>94</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214" w:name="S52653"/>
            <w:bookmarkStart w:id="3215" w:name="SM1746"/>
            <w:bookmarkStart w:id="3216" w:name="S3224"/>
            <w:bookmarkStart w:id="3217" w:name="S3223"/>
            <w:bookmarkEnd w:id="3214"/>
            <w:bookmarkEnd w:id="3215"/>
            <w:bookmarkEnd w:id="3216"/>
            <w:bookmarkEnd w:id="3217"/>
            <w:r>
              <w:rPr>
                <w:rFonts w:ascii="Times New Roman" w:hAnsi="Times New Roman"/>
                <w:sz w:val="16"/>
              </w:rPr>
              <w:t>106</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218" w:name="S52654"/>
            <w:bookmarkStart w:id="3219" w:name="SM1747"/>
            <w:bookmarkStart w:id="3220" w:name="SK250"/>
            <w:bookmarkStart w:id="3221" w:name="SK249"/>
            <w:bookmarkEnd w:id="3218"/>
            <w:bookmarkEnd w:id="3219"/>
            <w:bookmarkEnd w:id="3220"/>
            <w:bookmarkEnd w:id="3221"/>
            <w:r>
              <w:rPr>
                <w:rFonts w:ascii="Times New Roman" w:hAnsi="Times New Roman"/>
                <w:sz w:val="16"/>
              </w:rPr>
              <w:t>5,5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222" w:name="S52655"/>
            <w:bookmarkStart w:id="3223" w:name="SM1748"/>
            <w:bookmarkStart w:id="3224" w:name="SY141"/>
            <w:bookmarkStart w:id="3225" w:name="SY140"/>
            <w:bookmarkEnd w:id="3222"/>
            <w:bookmarkEnd w:id="3223"/>
            <w:bookmarkEnd w:id="3224"/>
            <w:bookmarkEnd w:id="3225"/>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3226" w:name="S52656"/>
            <w:bookmarkStart w:id="3227" w:name="SM1749"/>
            <w:bookmarkStart w:id="3228" w:name="SL246"/>
            <w:bookmarkStart w:id="3229" w:name="SL245"/>
            <w:bookmarkEnd w:id="3226"/>
            <w:bookmarkEnd w:id="3227"/>
            <w:bookmarkEnd w:id="3228"/>
            <w:bookmarkEnd w:id="3229"/>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230" w:name="S52657"/>
            <w:bookmarkStart w:id="3231" w:name="SM1750"/>
            <w:bookmarkStart w:id="3232" w:name="S21354"/>
            <w:bookmarkStart w:id="3233" w:name="S4273"/>
            <w:bookmarkStart w:id="3234" w:name="S4272"/>
            <w:bookmarkEnd w:id="3230"/>
            <w:bookmarkEnd w:id="3231"/>
            <w:bookmarkEnd w:id="3232"/>
            <w:bookmarkEnd w:id="3233"/>
            <w:bookmarkEnd w:id="3234"/>
            <w:r>
              <w:rPr>
                <w:rFonts w:ascii="Times New Roman" w:hAnsi="Times New Roman"/>
                <w:sz w:val="16"/>
              </w:rPr>
              <w:t>5,5</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3235" w:name="S52658"/>
            <w:bookmarkStart w:id="3236" w:name="SM1751"/>
            <w:bookmarkStart w:id="3237" w:name="S6224"/>
            <w:bookmarkStart w:id="3238" w:name="S6223"/>
            <w:bookmarkEnd w:id="3235"/>
            <w:bookmarkEnd w:id="3236"/>
            <w:bookmarkEnd w:id="3237"/>
            <w:bookmarkEnd w:id="3238"/>
            <w:r>
              <w:rPr>
                <w:rFonts w:ascii="Times New Roman" w:hAnsi="Times New Roman"/>
                <w:sz w:val="16"/>
              </w:rPr>
              <w:t>13</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239" w:name="S52659"/>
            <w:bookmarkStart w:id="3240" w:name="SM1752"/>
            <w:bookmarkStart w:id="3241" w:name="SM2132"/>
            <w:bookmarkStart w:id="3242" w:name="SM2131"/>
            <w:bookmarkEnd w:id="3239"/>
            <w:bookmarkEnd w:id="3240"/>
            <w:bookmarkEnd w:id="3241"/>
            <w:bookmarkEnd w:id="3242"/>
            <w:r>
              <w:rPr>
                <w:rFonts w:ascii="Times New Roman" w:hAnsi="Times New Roman"/>
                <w:sz w:val="16"/>
              </w:rPr>
              <w:t>Термокрекинг 15/5 (спиральный змеевик)</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243" w:name="S52660"/>
            <w:bookmarkStart w:id="3244" w:name="SM1753"/>
            <w:bookmarkStart w:id="3245" w:name="SN2230"/>
            <w:bookmarkStart w:id="3246" w:name="SN2229"/>
            <w:bookmarkEnd w:id="3243"/>
            <w:bookmarkEnd w:id="3244"/>
            <w:bookmarkEnd w:id="3245"/>
            <w:bookmarkEnd w:id="3246"/>
            <w:r>
              <w:rPr>
                <w:rFonts w:ascii="Times New Roman" w:hAnsi="Times New Roman"/>
                <w:sz w:val="16"/>
              </w:rPr>
              <w:t>ПТС</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247" w:name="S52661"/>
            <w:bookmarkStart w:id="3248" w:name="SM1754"/>
            <w:bookmarkStart w:id="3249" w:name="SO2206"/>
            <w:bookmarkStart w:id="3250" w:name="SO2205"/>
            <w:bookmarkEnd w:id="3247"/>
            <w:bookmarkEnd w:id="3248"/>
            <w:bookmarkEnd w:id="3249"/>
            <w:bookmarkEnd w:id="3250"/>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251" w:name="S52662"/>
            <w:bookmarkStart w:id="3252" w:name="SM1755"/>
            <w:bookmarkStart w:id="3253" w:name="SP283"/>
            <w:bookmarkStart w:id="3254" w:name="SP282"/>
            <w:bookmarkEnd w:id="3251"/>
            <w:bookmarkEnd w:id="3252"/>
            <w:bookmarkEnd w:id="3253"/>
            <w:bookmarkEnd w:id="3254"/>
            <w:r>
              <w:rPr>
                <w:rFonts w:ascii="Times New Roman" w:hAnsi="Times New Roman"/>
                <w:sz w:val="16"/>
              </w:rPr>
              <w:t>440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255" w:name="S52663"/>
            <w:bookmarkStart w:id="3256" w:name="SM1756"/>
            <w:bookmarkStart w:id="3257" w:name="SB280"/>
            <w:bookmarkStart w:id="3258" w:name="SB279"/>
            <w:bookmarkEnd w:id="3255"/>
            <w:bookmarkEnd w:id="3256"/>
            <w:bookmarkEnd w:id="3257"/>
            <w:bookmarkEnd w:id="3258"/>
            <w:r>
              <w:rPr>
                <w:rFonts w:ascii="Times New Roman" w:hAnsi="Times New Roman"/>
                <w:sz w:val="16"/>
              </w:rPr>
              <w:t>45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259" w:name="S52664"/>
            <w:bookmarkStart w:id="3260" w:name="SM1757"/>
            <w:bookmarkStart w:id="3261" w:name="SC282"/>
            <w:bookmarkStart w:id="3262" w:name="SC281"/>
            <w:bookmarkEnd w:id="3259"/>
            <w:bookmarkEnd w:id="3260"/>
            <w:bookmarkEnd w:id="3261"/>
            <w:bookmarkEnd w:id="326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263" w:name="S52665"/>
            <w:bookmarkStart w:id="3264" w:name="SM1758"/>
            <w:bookmarkStart w:id="3265" w:name="SD2160"/>
            <w:bookmarkStart w:id="3266" w:name="SD2159"/>
            <w:bookmarkEnd w:id="3263"/>
            <w:bookmarkEnd w:id="3264"/>
            <w:bookmarkEnd w:id="3265"/>
            <w:bookmarkEnd w:id="3266"/>
            <w:r>
              <w:rPr>
                <w:rFonts w:ascii="Times New Roman" w:hAnsi="Times New Roman"/>
                <w:sz w:val="16"/>
              </w:rPr>
              <w:t>127x10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267" w:name="S52666"/>
            <w:bookmarkStart w:id="3268" w:name="SM1759"/>
            <w:bookmarkStart w:id="3269" w:name="SD2162"/>
            <w:bookmarkStart w:id="3270" w:name="SD2161"/>
            <w:bookmarkEnd w:id="3267"/>
            <w:bookmarkEnd w:id="3268"/>
            <w:bookmarkEnd w:id="3269"/>
            <w:bookmarkEnd w:id="3270"/>
            <w:r>
              <w:rPr>
                <w:rFonts w:ascii="Times New Roman" w:hAnsi="Times New Roman"/>
                <w:sz w:val="16"/>
              </w:rPr>
              <w:t>117</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271" w:name="S52667"/>
            <w:bookmarkStart w:id="3272" w:name="SM1760"/>
            <w:bookmarkStart w:id="3273" w:name="SE282"/>
            <w:bookmarkStart w:id="3274" w:name="SE281"/>
            <w:bookmarkEnd w:id="3271"/>
            <w:bookmarkEnd w:id="3272"/>
            <w:bookmarkEnd w:id="3273"/>
            <w:bookmarkEnd w:id="3274"/>
            <w:r>
              <w:rPr>
                <w:rFonts w:ascii="Times New Roman" w:hAnsi="Times New Roman"/>
                <w:sz w:val="16"/>
              </w:rPr>
              <w:t>119</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275" w:name="S52668"/>
            <w:bookmarkStart w:id="3276" w:name="SM1761"/>
            <w:bookmarkStart w:id="3277" w:name="SF2106"/>
            <w:bookmarkStart w:id="3278" w:name="SF2105"/>
            <w:bookmarkEnd w:id="3275"/>
            <w:bookmarkEnd w:id="3276"/>
            <w:bookmarkEnd w:id="3277"/>
            <w:bookmarkEnd w:id="3278"/>
            <w:r>
              <w:rPr>
                <w:rFonts w:ascii="Times New Roman" w:hAnsi="Times New Roman"/>
                <w:sz w:val="16"/>
              </w:rPr>
              <w:t>152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279" w:name="S52669"/>
            <w:bookmarkStart w:id="3280" w:name="SM1762"/>
            <w:bookmarkStart w:id="3281" w:name="SG2122"/>
            <w:bookmarkStart w:id="3282" w:name="SG2121"/>
            <w:bookmarkEnd w:id="3279"/>
            <w:bookmarkEnd w:id="3280"/>
            <w:bookmarkEnd w:id="3281"/>
            <w:bookmarkEnd w:id="3282"/>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283" w:name="S52670"/>
            <w:bookmarkStart w:id="3284" w:name="SM1763"/>
            <w:bookmarkStart w:id="3285" w:name="SM2134"/>
            <w:bookmarkStart w:id="3286" w:name="SM2133"/>
            <w:bookmarkEnd w:id="3283"/>
            <w:bookmarkEnd w:id="3284"/>
            <w:bookmarkEnd w:id="3285"/>
            <w:bookmarkEnd w:id="328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287" w:name="S52671"/>
            <w:bookmarkStart w:id="3288" w:name="SM1764"/>
            <w:bookmarkStart w:id="3289" w:name="SH2104"/>
            <w:bookmarkStart w:id="3290" w:name="SH2103"/>
            <w:bookmarkEnd w:id="3287"/>
            <w:bookmarkEnd w:id="3288"/>
            <w:bookmarkEnd w:id="3289"/>
            <w:bookmarkEnd w:id="3290"/>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291" w:name="S52672"/>
            <w:bookmarkStart w:id="3292" w:name="SM1765"/>
            <w:bookmarkStart w:id="3293" w:name="S21355"/>
            <w:bookmarkStart w:id="3294" w:name="SM2136"/>
            <w:bookmarkStart w:id="3295" w:name="SM2135"/>
            <w:bookmarkEnd w:id="3291"/>
            <w:bookmarkEnd w:id="3292"/>
            <w:bookmarkEnd w:id="3293"/>
            <w:bookmarkEnd w:id="3294"/>
            <w:bookmarkEnd w:id="3295"/>
            <w:r>
              <w:rPr>
                <w:rFonts w:ascii="Times New Roman" w:hAnsi="Times New Roman"/>
                <w:sz w:val="16"/>
              </w:rPr>
              <w:t>6,5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296" w:name="S52673"/>
            <w:bookmarkStart w:id="3297" w:name="SM1766"/>
            <w:bookmarkStart w:id="3298" w:name="SN2232"/>
            <w:bookmarkStart w:id="3299" w:name="SN2231"/>
            <w:bookmarkEnd w:id="3296"/>
            <w:bookmarkEnd w:id="3297"/>
            <w:bookmarkEnd w:id="3298"/>
            <w:bookmarkEnd w:id="3299"/>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300" w:name="S52674"/>
            <w:bookmarkStart w:id="3301" w:name="SM1767"/>
            <w:bookmarkStart w:id="3302" w:name="SO2208"/>
            <w:bookmarkStart w:id="3303" w:name="SO2207"/>
            <w:bookmarkEnd w:id="3300"/>
            <w:bookmarkEnd w:id="3301"/>
            <w:bookmarkEnd w:id="3302"/>
            <w:bookmarkEnd w:id="3303"/>
            <w:r>
              <w:rPr>
                <w:rFonts w:ascii="Times New Roman" w:hAnsi="Times New Roman"/>
                <w:sz w:val="16"/>
              </w:rPr>
              <w:t>Радиантные камеры</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304" w:name="S52675"/>
            <w:bookmarkStart w:id="3305" w:name="SM1768"/>
            <w:bookmarkStart w:id="3306" w:name="SP285"/>
            <w:bookmarkStart w:id="3307" w:name="SP284"/>
            <w:bookmarkEnd w:id="3304"/>
            <w:bookmarkEnd w:id="3305"/>
            <w:bookmarkEnd w:id="3306"/>
            <w:bookmarkEnd w:id="3307"/>
            <w:r>
              <w:rPr>
                <w:rFonts w:ascii="Times New Roman" w:hAnsi="Times New Roman"/>
                <w:sz w:val="16"/>
              </w:rPr>
              <w:t>505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308" w:name="S52676"/>
            <w:bookmarkStart w:id="3309" w:name="SM1769"/>
            <w:bookmarkStart w:id="3310" w:name="SB282"/>
            <w:bookmarkStart w:id="3311" w:name="SB281"/>
            <w:bookmarkEnd w:id="3308"/>
            <w:bookmarkEnd w:id="3309"/>
            <w:bookmarkEnd w:id="3310"/>
            <w:bookmarkEnd w:id="3311"/>
            <w:r>
              <w:rPr>
                <w:rFonts w:ascii="Times New Roman" w:hAnsi="Times New Roman"/>
                <w:sz w:val="16"/>
              </w:rPr>
              <w:t>-</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312" w:name="S52677"/>
            <w:bookmarkStart w:id="3313" w:name="SM1770"/>
            <w:bookmarkStart w:id="3314" w:name="SC284"/>
            <w:bookmarkStart w:id="3315" w:name="SC283"/>
            <w:bookmarkEnd w:id="3312"/>
            <w:bookmarkEnd w:id="3313"/>
            <w:bookmarkEnd w:id="3314"/>
            <w:bookmarkEnd w:id="3315"/>
            <w:r>
              <w:rPr>
                <w:rFonts w:ascii="Times New Roman" w:hAnsi="Times New Roman"/>
                <w:sz w:val="16"/>
              </w:rPr>
              <w:t>12Х18Н10Т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316" w:name="S52678"/>
            <w:bookmarkStart w:id="3317" w:name="SM1771"/>
            <w:bookmarkStart w:id="3318" w:name="SD2164"/>
            <w:bookmarkStart w:id="3319" w:name="SD2163"/>
            <w:bookmarkEnd w:id="3316"/>
            <w:bookmarkEnd w:id="3317"/>
            <w:bookmarkEnd w:id="3318"/>
            <w:bookmarkEnd w:id="3319"/>
            <w:r>
              <w:rPr>
                <w:rFonts w:ascii="Times New Roman" w:hAnsi="Times New Roman"/>
                <w:sz w:val="16"/>
              </w:rPr>
              <w:t>127x10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320" w:name="S52679"/>
            <w:bookmarkStart w:id="3321" w:name="SM1772"/>
            <w:bookmarkStart w:id="3322" w:name="SD2166"/>
            <w:bookmarkStart w:id="3323" w:name="SD2165"/>
            <w:bookmarkEnd w:id="3320"/>
            <w:bookmarkEnd w:id="3321"/>
            <w:bookmarkEnd w:id="3322"/>
            <w:bookmarkEnd w:id="332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324" w:name="S52680"/>
            <w:bookmarkStart w:id="3325" w:name="SM1773"/>
            <w:bookmarkStart w:id="3326" w:name="SE284"/>
            <w:bookmarkStart w:id="3327" w:name="SE283"/>
            <w:bookmarkEnd w:id="3324"/>
            <w:bookmarkEnd w:id="3325"/>
            <w:bookmarkEnd w:id="3326"/>
            <w:bookmarkEnd w:id="332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328" w:name="S52681"/>
            <w:bookmarkStart w:id="3329" w:name="SM1774"/>
            <w:bookmarkStart w:id="3330" w:name="SF2108"/>
            <w:bookmarkStart w:id="3331" w:name="SF2107"/>
            <w:bookmarkEnd w:id="3328"/>
            <w:bookmarkEnd w:id="3329"/>
            <w:bookmarkEnd w:id="3330"/>
            <w:bookmarkEnd w:id="3331"/>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332" w:name="S52682"/>
            <w:bookmarkStart w:id="3333" w:name="SM1775"/>
            <w:bookmarkStart w:id="3334" w:name="SG2124"/>
            <w:bookmarkStart w:id="3335" w:name="SG2123"/>
            <w:bookmarkEnd w:id="3332"/>
            <w:bookmarkEnd w:id="3333"/>
            <w:bookmarkEnd w:id="3334"/>
            <w:bookmarkEnd w:id="3335"/>
            <w:r>
              <w:rPr>
                <w:rFonts w:ascii="Times New Roman" w:hAnsi="Times New Roman"/>
                <w:sz w:val="16"/>
              </w:rPr>
              <w:t>5Д</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336" w:name="S52683"/>
            <w:bookmarkStart w:id="3337" w:name="SM1776"/>
            <w:bookmarkStart w:id="3338" w:name="SM2138"/>
            <w:bookmarkStart w:id="3339" w:name="SM2137"/>
            <w:bookmarkEnd w:id="3336"/>
            <w:bookmarkEnd w:id="3337"/>
            <w:bookmarkEnd w:id="3338"/>
            <w:bookmarkEnd w:id="3339"/>
            <w:r>
              <w:rPr>
                <w:rFonts w:ascii="Times New Roman" w:hAnsi="Times New Roman"/>
                <w:sz w:val="16"/>
              </w:rPr>
              <w:t>12Х18Н10Т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340" w:name="S52684"/>
            <w:bookmarkStart w:id="3341" w:name="SM1777"/>
            <w:bookmarkStart w:id="3342" w:name="SH2106"/>
            <w:bookmarkStart w:id="3343" w:name="SH2105"/>
            <w:bookmarkEnd w:id="3340"/>
            <w:bookmarkEnd w:id="3341"/>
            <w:bookmarkEnd w:id="3342"/>
            <w:bookmarkEnd w:id="3343"/>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344" w:name="S52685"/>
            <w:bookmarkStart w:id="3345" w:name="SM1778"/>
            <w:bookmarkStart w:id="3346" w:name="S21356"/>
            <w:bookmarkStart w:id="3347" w:name="SM2140"/>
            <w:bookmarkStart w:id="3348" w:name="SM2139"/>
            <w:bookmarkEnd w:id="3344"/>
            <w:bookmarkEnd w:id="3345"/>
            <w:bookmarkEnd w:id="3346"/>
            <w:bookmarkEnd w:id="3347"/>
            <w:bookmarkEnd w:id="3348"/>
            <w:r>
              <w:rPr>
                <w:rFonts w:ascii="Times New Roman" w:hAnsi="Times New Roman"/>
                <w:sz w:val="16"/>
              </w:rPr>
              <w:t>7,0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349" w:name="S52686"/>
            <w:bookmarkStart w:id="3350" w:name="SM1779"/>
            <w:bookmarkStart w:id="3351" w:name="SN2234"/>
            <w:bookmarkStart w:id="3352" w:name="SN2233"/>
            <w:bookmarkEnd w:id="3349"/>
            <w:bookmarkEnd w:id="3350"/>
            <w:bookmarkEnd w:id="3351"/>
            <w:bookmarkEnd w:id="3352"/>
            <w:r>
              <w:rPr>
                <w:rFonts w:ascii="Times New Roman" w:hAnsi="Times New Roman"/>
                <w:sz w:val="16"/>
              </w:rPr>
              <w:t>ПЛС</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353" w:name="S52687"/>
            <w:bookmarkStart w:id="3354" w:name="SM1780"/>
            <w:bookmarkStart w:id="3355" w:name="SO2210"/>
            <w:bookmarkStart w:id="3356" w:name="SO2209"/>
            <w:bookmarkEnd w:id="3353"/>
            <w:bookmarkEnd w:id="3354"/>
            <w:bookmarkEnd w:id="3355"/>
            <w:bookmarkEnd w:id="3356"/>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357" w:name="S52688"/>
            <w:bookmarkStart w:id="3358" w:name="SM1781"/>
            <w:bookmarkStart w:id="3359" w:name="SP287"/>
            <w:bookmarkStart w:id="3360" w:name="SP286"/>
            <w:bookmarkEnd w:id="3357"/>
            <w:bookmarkEnd w:id="3358"/>
            <w:bookmarkEnd w:id="3359"/>
            <w:bookmarkEnd w:id="3360"/>
            <w:r>
              <w:rPr>
                <w:rFonts w:ascii="Times New Roman" w:hAnsi="Times New Roman"/>
                <w:sz w:val="16"/>
              </w:rPr>
              <w:t>400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361" w:name="S52689"/>
            <w:bookmarkStart w:id="3362" w:name="SM1782"/>
            <w:bookmarkStart w:id="3363" w:name="SB284"/>
            <w:bookmarkStart w:id="3364" w:name="SB283"/>
            <w:bookmarkEnd w:id="3361"/>
            <w:bookmarkEnd w:id="3362"/>
            <w:bookmarkEnd w:id="3363"/>
            <w:bookmarkEnd w:id="3364"/>
            <w:r>
              <w:rPr>
                <w:rFonts w:ascii="Times New Roman" w:hAnsi="Times New Roman"/>
                <w:sz w:val="16"/>
              </w:rPr>
              <w:t>12</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365" w:name="S52690"/>
            <w:bookmarkStart w:id="3366" w:name="SM1783"/>
            <w:bookmarkStart w:id="3367" w:name="SC286"/>
            <w:bookmarkStart w:id="3368" w:name="SC285"/>
            <w:bookmarkEnd w:id="3365"/>
            <w:bookmarkEnd w:id="3366"/>
            <w:bookmarkEnd w:id="3367"/>
            <w:bookmarkEnd w:id="336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369" w:name="S52691"/>
            <w:bookmarkStart w:id="3370" w:name="SM1784"/>
            <w:bookmarkStart w:id="3371" w:name="SD2168"/>
            <w:bookmarkStart w:id="3372" w:name="SD2167"/>
            <w:bookmarkEnd w:id="3369"/>
            <w:bookmarkEnd w:id="3370"/>
            <w:bookmarkEnd w:id="3371"/>
            <w:bookmarkEnd w:id="3372"/>
            <w:r>
              <w:rPr>
                <w:rFonts w:ascii="Times New Roman" w:hAnsi="Times New Roman"/>
                <w:sz w:val="16"/>
              </w:rPr>
              <w:t>127x10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373" w:name="S52692"/>
            <w:bookmarkStart w:id="3374" w:name="SM1785"/>
            <w:bookmarkStart w:id="3375" w:name="SD2170"/>
            <w:bookmarkStart w:id="3376" w:name="SD2169"/>
            <w:bookmarkEnd w:id="3373"/>
            <w:bookmarkEnd w:id="3374"/>
            <w:bookmarkEnd w:id="3375"/>
            <w:bookmarkEnd w:id="3376"/>
            <w:r>
              <w:rPr>
                <w:rFonts w:ascii="Times New Roman" w:hAnsi="Times New Roman"/>
                <w:sz w:val="16"/>
              </w:rPr>
              <w:t>119</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377" w:name="S52693"/>
            <w:bookmarkStart w:id="3378" w:name="SM1786"/>
            <w:bookmarkStart w:id="3379" w:name="SE286"/>
            <w:bookmarkStart w:id="3380" w:name="SE285"/>
            <w:bookmarkEnd w:id="3377"/>
            <w:bookmarkEnd w:id="3378"/>
            <w:bookmarkEnd w:id="3379"/>
            <w:bookmarkEnd w:id="3380"/>
            <w:r>
              <w:rPr>
                <w:rFonts w:ascii="Times New Roman" w:hAnsi="Times New Roman"/>
                <w:sz w:val="16"/>
              </w:rPr>
              <w:t>121</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381" w:name="S52694"/>
            <w:bookmarkStart w:id="3382" w:name="SM1787"/>
            <w:bookmarkStart w:id="3383" w:name="SF2110"/>
            <w:bookmarkStart w:id="3384" w:name="SF2109"/>
            <w:bookmarkEnd w:id="3381"/>
            <w:bookmarkEnd w:id="3382"/>
            <w:bookmarkEnd w:id="3383"/>
            <w:bookmarkEnd w:id="3384"/>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385" w:name="S52695"/>
            <w:bookmarkStart w:id="3386" w:name="SM1788"/>
            <w:bookmarkStart w:id="3387" w:name="SG2126"/>
            <w:bookmarkStart w:id="3388" w:name="SG2125"/>
            <w:bookmarkEnd w:id="3385"/>
            <w:bookmarkEnd w:id="3386"/>
            <w:bookmarkEnd w:id="3387"/>
            <w:bookmarkEnd w:id="3388"/>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389" w:name="S52696"/>
            <w:bookmarkStart w:id="3390" w:name="SM1789"/>
            <w:bookmarkStart w:id="3391" w:name="SM2142"/>
            <w:bookmarkStart w:id="3392" w:name="SM2141"/>
            <w:bookmarkEnd w:id="3389"/>
            <w:bookmarkEnd w:id="3390"/>
            <w:bookmarkEnd w:id="3391"/>
            <w:bookmarkEnd w:id="339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393" w:name="S52697"/>
            <w:bookmarkStart w:id="3394" w:name="SM1790"/>
            <w:bookmarkStart w:id="3395" w:name="SH2108"/>
            <w:bookmarkStart w:id="3396" w:name="SH2107"/>
            <w:bookmarkEnd w:id="3393"/>
            <w:bookmarkEnd w:id="3394"/>
            <w:bookmarkEnd w:id="3395"/>
            <w:bookmarkEnd w:id="3396"/>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397" w:name="S52698"/>
            <w:bookmarkStart w:id="3398" w:name="SM1791"/>
            <w:bookmarkStart w:id="3399" w:name="S21357"/>
            <w:bookmarkStart w:id="3400" w:name="SY143"/>
            <w:bookmarkStart w:id="3401" w:name="SY142"/>
            <w:bookmarkEnd w:id="3397"/>
            <w:bookmarkEnd w:id="3398"/>
            <w:bookmarkEnd w:id="3399"/>
            <w:bookmarkEnd w:id="3400"/>
            <w:bookmarkEnd w:id="3401"/>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402" w:name="S52699"/>
            <w:bookmarkStart w:id="3403" w:name="SM1792"/>
            <w:bookmarkStart w:id="3404" w:name="SQ242"/>
            <w:bookmarkStart w:id="3405" w:name="SQ241"/>
            <w:bookmarkEnd w:id="3402"/>
            <w:bookmarkEnd w:id="3403"/>
            <w:bookmarkEnd w:id="3404"/>
            <w:bookmarkEnd w:id="3405"/>
            <w:r>
              <w:rPr>
                <w:rFonts w:ascii="Times New Roman" w:hAnsi="Times New Roman"/>
                <w:sz w:val="16"/>
              </w:rPr>
              <w:t>(П-2)</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406" w:name="S52700"/>
            <w:bookmarkStart w:id="3407" w:name="SM1793"/>
            <w:bookmarkStart w:id="3408" w:name="SZ135"/>
            <w:bookmarkStart w:id="3409" w:name="SZ134"/>
            <w:bookmarkEnd w:id="3406"/>
            <w:bookmarkEnd w:id="3407"/>
            <w:bookmarkEnd w:id="3408"/>
            <w:bookmarkEnd w:id="3409"/>
            <w:r>
              <w:rPr>
                <w:rFonts w:ascii="Times New Roman" w:hAnsi="Times New Roman"/>
                <w:sz w:val="16"/>
              </w:rPr>
              <w:t>Радиантная камера</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410" w:name="S52701"/>
            <w:bookmarkStart w:id="3411" w:name="SM1794"/>
            <w:bookmarkStart w:id="3412" w:name="S025080"/>
            <w:bookmarkStart w:id="3413" w:name="S025079"/>
            <w:bookmarkEnd w:id="3410"/>
            <w:bookmarkEnd w:id="3411"/>
            <w:bookmarkEnd w:id="3412"/>
            <w:bookmarkEnd w:id="3413"/>
            <w:r>
              <w:rPr>
                <w:rFonts w:ascii="Times New Roman" w:hAnsi="Times New Roman"/>
                <w:sz w:val="16"/>
              </w:rPr>
              <w:t>575</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414" w:name="S52702"/>
            <w:bookmarkStart w:id="3415" w:name="SM1795"/>
            <w:bookmarkStart w:id="3416" w:name="SI248"/>
            <w:bookmarkStart w:id="3417" w:name="SI247"/>
            <w:bookmarkEnd w:id="3414"/>
            <w:bookmarkEnd w:id="3415"/>
            <w:bookmarkEnd w:id="3416"/>
            <w:bookmarkEnd w:id="3417"/>
            <w:r>
              <w:rPr>
                <w:rFonts w:ascii="Times New Roman" w:hAnsi="Times New Roman"/>
                <w:sz w:val="16"/>
              </w:rPr>
              <w:t>До 60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418" w:name="S52703"/>
            <w:bookmarkStart w:id="3419" w:name="SM1796"/>
            <w:bookmarkStart w:id="3420" w:name="SJ276"/>
            <w:bookmarkStart w:id="3421" w:name="SJ275"/>
            <w:bookmarkEnd w:id="3418"/>
            <w:bookmarkEnd w:id="3419"/>
            <w:bookmarkEnd w:id="3420"/>
            <w:bookmarkEnd w:id="3421"/>
            <w:r>
              <w:rPr>
                <w:rFonts w:ascii="Times New Roman" w:hAnsi="Times New Roman"/>
                <w:sz w:val="16"/>
              </w:rPr>
              <w:t>12Х18Н10Т</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422" w:name="S52704"/>
            <w:bookmarkStart w:id="3423" w:name="SM1797"/>
            <w:bookmarkStart w:id="3424" w:name="S1254"/>
            <w:bookmarkStart w:id="3425" w:name="S1253"/>
            <w:bookmarkEnd w:id="3422"/>
            <w:bookmarkEnd w:id="3423"/>
            <w:bookmarkEnd w:id="3424"/>
            <w:bookmarkEnd w:id="3425"/>
            <w:r>
              <w:rPr>
                <w:rFonts w:ascii="Times New Roman" w:hAnsi="Times New Roman"/>
                <w:sz w:val="16"/>
              </w:rPr>
              <w:t>102x10</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426" w:name="S52705"/>
            <w:bookmarkStart w:id="3427" w:name="SM1798"/>
            <w:bookmarkStart w:id="3428" w:name="S1256"/>
            <w:bookmarkStart w:id="3429" w:name="S1255"/>
            <w:bookmarkEnd w:id="3426"/>
            <w:bookmarkEnd w:id="3427"/>
            <w:bookmarkEnd w:id="3428"/>
            <w:bookmarkEnd w:id="3429"/>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430" w:name="S52706"/>
            <w:bookmarkStart w:id="3431" w:name="SM1799"/>
            <w:bookmarkStart w:id="3432" w:name="S224604"/>
            <w:bookmarkStart w:id="3433" w:name="S224603"/>
            <w:bookmarkEnd w:id="3430"/>
            <w:bookmarkEnd w:id="3431"/>
            <w:bookmarkEnd w:id="3432"/>
            <w:bookmarkEnd w:id="3433"/>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434" w:name="S52707"/>
            <w:bookmarkStart w:id="3435" w:name="SM1800"/>
            <w:bookmarkStart w:id="3436" w:name="S3226"/>
            <w:bookmarkStart w:id="3437" w:name="S3225"/>
            <w:bookmarkEnd w:id="3434"/>
            <w:bookmarkEnd w:id="3435"/>
            <w:bookmarkEnd w:id="3436"/>
            <w:bookmarkEnd w:id="3437"/>
            <w:r>
              <w:rPr>
                <w:rFonts w:ascii="Times New Roman" w:hAnsi="Times New Roman"/>
                <w:sz w:val="16"/>
              </w:rPr>
              <w:t>106</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438" w:name="S52708"/>
            <w:bookmarkStart w:id="3439" w:name="SM1801"/>
            <w:bookmarkStart w:id="3440" w:name="SK252"/>
            <w:bookmarkStart w:id="3441" w:name="SK251"/>
            <w:bookmarkEnd w:id="3438"/>
            <w:bookmarkEnd w:id="3439"/>
            <w:bookmarkEnd w:id="3440"/>
            <w:bookmarkEnd w:id="3441"/>
            <w:r>
              <w:rPr>
                <w:rFonts w:ascii="Times New Roman" w:hAnsi="Times New Roman"/>
                <w:sz w:val="16"/>
              </w:rPr>
              <w:t>5,5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442" w:name="S52709"/>
            <w:bookmarkStart w:id="3443" w:name="SM1802"/>
            <w:bookmarkStart w:id="3444" w:name="SY145"/>
            <w:bookmarkStart w:id="3445" w:name="SY144"/>
            <w:bookmarkEnd w:id="3442"/>
            <w:bookmarkEnd w:id="3443"/>
            <w:bookmarkEnd w:id="3444"/>
            <w:bookmarkEnd w:id="3445"/>
            <w:r>
              <w:rPr>
                <w:rFonts w:ascii="Times New Roman" w:hAnsi="Times New Roman"/>
                <w:sz w:val="16"/>
              </w:rPr>
              <w:t>12Х18Н10Т</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3446" w:name="S52710"/>
            <w:bookmarkStart w:id="3447" w:name="SM1803"/>
            <w:bookmarkStart w:id="3448" w:name="SL248"/>
            <w:bookmarkStart w:id="3449" w:name="SL247"/>
            <w:bookmarkEnd w:id="3446"/>
            <w:bookmarkEnd w:id="3447"/>
            <w:bookmarkEnd w:id="3448"/>
            <w:bookmarkEnd w:id="3449"/>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450" w:name="S52711"/>
            <w:bookmarkStart w:id="3451" w:name="SM1804"/>
            <w:bookmarkStart w:id="3452" w:name="S21358"/>
            <w:bookmarkStart w:id="3453" w:name="S4275"/>
            <w:bookmarkStart w:id="3454" w:name="S4274"/>
            <w:bookmarkEnd w:id="3450"/>
            <w:bookmarkEnd w:id="3451"/>
            <w:bookmarkEnd w:id="3452"/>
            <w:bookmarkEnd w:id="3453"/>
            <w:bookmarkEnd w:id="3454"/>
            <w:r>
              <w:rPr>
                <w:rFonts w:ascii="Times New Roman" w:hAnsi="Times New Roman"/>
                <w:sz w:val="16"/>
              </w:rPr>
              <w:t>7,0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3455" w:name="S52712"/>
            <w:bookmarkStart w:id="3456" w:name="SM1805"/>
            <w:bookmarkStart w:id="3457" w:name="S6226"/>
            <w:bookmarkStart w:id="3458" w:name="S6225"/>
            <w:bookmarkEnd w:id="3455"/>
            <w:bookmarkEnd w:id="3456"/>
            <w:bookmarkEnd w:id="3457"/>
            <w:bookmarkEnd w:id="3458"/>
            <w:r>
              <w:rPr>
                <w:rFonts w:ascii="Times New Roman" w:hAnsi="Times New Roman"/>
                <w:sz w:val="16"/>
              </w:rPr>
              <w:t>14</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459" w:name="S52713"/>
            <w:bookmarkStart w:id="3460" w:name="SM1806"/>
            <w:bookmarkStart w:id="3461" w:name="S7210"/>
            <w:bookmarkStart w:id="3462" w:name="S729"/>
            <w:bookmarkEnd w:id="3459"/>
            <w:bookmarkEnd w:id="3460"/>
            <w:bookmarkEnd w:id="3461"/>
            <w:bookmarkEnd w:id="3462"/>
            <w:r>
              <w:rPr>
                <w:rFonts w:ascii="Times New Roman" w:hAnsi="Times New Roman"/>
                <w:sz w:val="16"/>
              </w:rPr>
              <w:t>ТК-2 (ПО «Пермнефтеоргсинтез»)</w:t>
            </w:r>
          </w:p>
        </w:tc>
        <w:tc>
          <w:tcPr>
            <w:tcW w:type="dxa" w:w="798"/>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463" w:name="S52714"/>
            <w:bookmarkStart w:id="3464" w:name="SM1807"/>
            <w:bookmarkStart w:id="3465" w:name="SQ244"/>
            <w:bookmarkStart w:id="3466" w:name="SQ243"/>
            <w:bookmarkEnd w:id="3463"/>
            <w:bookmarkEnd w:id="3464"/>
            <w:bookmarkEnd w:id="3465"/>
            <w:bookmarkEnd w:id="3466"/>
            <w:r>
              <w:rPr>
                <w:rFonts w:ascii="Times New Roman" w:hAnsi="Times New Roman"/>
                <w:sz w:val="16"/>
              </w:rPr>
              <w:t>П-1</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467" w:name="S52715"/>
            <w:bookmarkStart w:id="3468" w:name="SM1808"/>
            <w:bookmarkStart w:id="3469" w:name="SZ137"/>
            <w:bookmarkStart w:id="3470" w:name="SZ136"/>
            <w:bookmarkEnd w:id="3467"/>
            <w:bookmarkEnd w:id="3468"/>
            <w:bookmarkEnd w:id="3469"/>
            <w:bookmarkEnd w:id="3470"/>
            <w:r>
              <w:rPr>
                <w:rFonts w:ascii="Times New Roman" w:hAnsi="Times New Roman"/>
                <w:sz w:val="16"/>
              </w:rPr>
              <w:t>Радиация, спиральный змеевик</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471" w:name="S52716"/>
            <w:bookmarkStart w:id="3472" w:name="SM1809"/>
            <w:bookmarkStart w:id="3473" w:name="S025082"/>
            <w:bookmarkStart w:id="3474" w:name="S025081"/>
            <w:bookmarkEnd w:id="3471"/>
            <w:bookmarkEnd w:id="3472"/>
            <w:bookmarkEnd w:id="3473"/>
            <w:bookmarkEnd w:id="3474"/>
            <w:r>
              <w:rPr>
                <w:rFonts w:ascii="Times New Roman" w:hAnsi="Times New Roman"/>
                <w:sz w:val="16"/>
              </w:rPr>
              <w:t>510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475" w:name="S52717"/>
            <w:bookmarkStart w:id="3476" w:name="SM1810"/>
            <w:bookmarkStart w:id="3477" w:name="SI250"/>
            <w:bookmarkStart w:id="3478" w:name="SI249"/>
            <w:bookmarkEnd w:id="3475"/>
            <w:bookmarkEnd w:id="3476"/>
            <w:bookmarkEnd w:id="3477"/>
            <w:bookmarkEnd w:id="3478"/>
            <w:r>
              <w:rPr>
                <w:rFonts w:ascii="Times New Roman" w:hAnsi="Times New Roman"/>
                <w:sz w:val="16"/>
              </w:rPr>
              <w:t>56</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479" w:name="S52718"/>
            <w:bookmarkStart w:id="3480" w:name="SM1811"/>
            <w:bookmarkStart w:id="3481" w:name="SJ278"/>
            <w:bookmarkStart w:id="3482" w:name="SJ277"/>
            <w:bookmarkEnd w:id="3479"/>
            <w:bookmarkEnd w:id="3480"/>
            <w:bookmarkEnd w:id="3481"/>
            <w:bookmarkEnd w:id="3482"/>
            <w:r>
              <w:rPr>
                <w:rFonts w:ascii="Times New Roman" w:hAnsi="Times New Roman"/>
                <w:sz w:val="16"/>
              </w:rPr>
              <w:t>12Х18Н10Т</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483" w:name="S52719"/>
            <w:bookmarkStart w:id="3484" w:name="SM1812"/>
            <w:bookmarkStart w:id="3485" w:name="S1258"/>
            <w:bookmarkStart w:id="3486" w:name="S1257"/>
            <w:bookmarkEnd w:id="3483"/>
            <w:bookmarkEnd w:id="3484"/>
            <w:bookmarkEnd w:id="3485"/>
            <w:bookmarkEnd w:id="3486"/>
            <w:r>
              <w:rPr>
                <w:rFonts w:ascii="Times New Roman" w:hAnsi="Times New Roman"/>
                <w:sz w:val="16"/>
              </w:rPr>
              <w:t>133х10</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487" w:name="S52720"/>
            <w:bookmarkStart w:id="3488" w:name="SM1813"/>
            <w:bookmarkStart w:id="3489" w:name="S1260"/>
            <w:bookmarkStart w:id="3490" w:name="S1259"/>
            <w:bookmarkEnd w:id="3487"/>
            <w:bookmarkEnd w:id="3488"/>
            <w:bookmarkEnd w:id="3489"/>
            <w:bookmarkEnd w:id="3490"/>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491" w:name="S52721"/>
            <w:bookmarkStart w:id="3492" w:name="SM1814"/>
            <w:bookmarkStart w:id="3493" w:name="S224606"/>
            <w:bookmarkStart w:id="3494" w:name="S224605"/>
            <w:bookmarkEnd w:id="3491"/>
            <w:bookmarkEnd w:id="3492"/>
            <w:bookmarkEnd w:id="3493"/>
            <w:bookmarkEnd w:id="3494"/>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495" w:name="S52722"/>
            <w:bookmarkStart w:id="3496" w:name="SM1815"/>
            <w:bookmarkStart w:id="3497" w:name="S3228"/>
            <w:bookmarkStart w:id="3498" w:name="S3227"/>
            <w:bookmarkEnd w:id="3495"/>
            <w:bookmarkEnd w:id="3496"/>
            <w:bookmarkEnd w:id="3497"/>
            <w:bookmarkEnd w:id="3498"/>
            <w:r>
              <w:rPr>
                <w:rFonts w:ascii="Times New Roman" w:hAnsi="Times New Roman"/>
                <w:sz w:val="16"/>
              </w:rPr>
              <w:t>138</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499" w:name="S52723"/>
            <w:bookmarkStart w:id="3500" w:name="SM1816"/>
            <w:bookmarkStart w:id="3501" w:name="SK254"/>
            <w:bookmarkStart w:id="3502" w:name="SK253"/>
            <w:bookmarkEnd w:id="3499"/>
            <w:bookmarkEnd w:id="3500"/>
            <w:bookmarkEnd w:id="3501"/>
            <w:bookmarkEnd w:id="3502"/>
            <w:r>
              <w:rPr>
                <w:rFonts w:ascii="Times New Roman" w:hAnsi="Times New Roman"/>
                <w:sz w:val="16"/>
              </w:rPr>
              <w:t>5,0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503" w:name="S52724"/>
            <w:bookmarkStart w:id="3504" w:name="SM1817"/>
            <w:bookmarkStart w:id="3505" w:name="SY147"/>
            <w:bookmarkStart w:id="3506" w:name="SY146"/>
            <w:bookmarkEnd w:id="3503"/>
            <w:bookmarkEnd w:id="3504"/>
            <w:bookmarkEnd w:id="3505"/>
            <w:bookmarkEnd w:id="3506"/>
            <w:r>
              <w:rPr>
                <w:rFonts w:ascii="Times New Roman" w:hAnsi="Times New Roman"/>
                <w:sz w:val="16"/>
              </w:rPr>
              <w:t>12Х18Н10Т</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3507" w:name="S52725"/>
            <w:bookmarkStart w:id="3508" w:name="SM1818"/>
            <w:bookmarkStart w:id="3509" w:name="SL250"/>
            <w:bookmarkStart w:id="3510" w:name="SL249"/>
            <w:bookmarkEnd w:id="3507"/>
            <w:bookmarkEnd w:id="3508"/>
            <w:bookmarkEnd w:id="3509"/>
            <w:bookmarkEnd w:id="3510"/>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511" w:name="S52726"/>
            <w:bookmarkStart w:id="3512" w:name="SM1819"/>
            <w:bookmarkStart w:id="3513" w:name="S21359"/>
            <w:bookmarkStart w:id="3514" w:name="SQ246"/>
            <w:bookmarkStart w:id="3515" w:name="SQ245"/>
            <w:bookmarkEnd w:id="3511"/>
            <w:bookmarkEnd w:id="3512"/>
            <w:bookmarkEnd w:id="3513"/>
            <w:bookmarkEnd w:id="3514"/>
            <w:bookmarkEnd w:id="3515"/>
            <w:r>
              <w:rPr>
                <w:rFonts w:ascii="Times New Roman" w:hAnsi="Times New Roman"/>
                <w:sz w:val="16"/>
              </w:rPr>
              <w:t>5,5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516" w:name="S52727"/>
            <w:bookmarkStart w:id="3517" w:name="SM1820"/>
            <w:bookmarkStart w:id="3518" w:name="SZ139"/>
            <w:bookmarkStart w:id="3519" w:name="SZ138"/>
            <w:bookmarkEnd w:id="3516"/>
            <w:bookmarkEnd w:id="3517"/>
            <w:bookmarkEnd w:id="3518"/>
            <w:bookmarkEnd w:id="3519"/>
            <w:r>
              <w:rPr>
                <w:rFonts w:ascii="Times New Roman" w:hAnsi="Times New Roman"/>
                <w:sz w:val="16"/>
              </w:rPr>
              <w:t>Радиация, боковой экран</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520" w:name="S52728"/>
            <w:bookmarkStart w:id="3521" w:name="SM1821"/>
            <w:bookmarkStart w:id="3522" w:name="S025084"/>
            <w:bookmarkStart w:id="3523" w:name="S025083"/>
            <w:bookmarkEnd w:id="3520"/>
            <w:bookmarkEnd w:id="3521"/>
            <w:bookmarkEnd w:id="3522"/>
            <w:bookmarkEnd w:id="3523"/>
            <w:r>
              <w:rPr>
                <w:rFonts w:ascii="Times New Roman" w:hAnsi="Times New Roman"/>
                <w:sz w:val="16"/>
              </w:rPr>
              <w:t>510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524" w:name="S52729"/>
            <w:bookmarkStart w:id="3525" w:name="SM1822"/>
            <w:bookmarkStart w:id="3526" w:name="SI252"/>
            <w:bookmarkStart w:id="3527" w:name="SI251"/>
            <w:bookmarkEnd w:id="3524"/>
            <w:bookmarkEnd w:id="3525"/>
            <w:bookmarkEnd w:id="3526"/>
            <w:bookmarkEnd w:id="3527"/>
            <w:r>
              <w:rPr>
                <w:rFonts w:ascii="Times New Roman" w:hAnsi="Times New Roman"/>
                <w:sz w:val="16"/>
              </w:rPr>
              <w:t>56</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528" w:name="S52730"/>
            <w:bookmarkStart w:id="3529" w:name="SM1823"/>
            <w:bookmarkStart w:id="3530" w:name="SJ280"/>
            <w:bookmarkStart w:id="3531" w:name="SJ279"/>
            <w:bookmarkEnd w:id="3528"/>
            <w:bookmarkEnd w:id="3529"/>
            <w:bookmarkEnd w:id="3530"/>
            <w:bookmarkEnd w:id="3531"/>
            <w:r>
              <w:rPr>
                <w:rFonts w:ascii="Times New Roman" w:hAnsi="Times New Roman"/>
                <w:sz w:val="16"/>
              </w:rPr>
              <w:t>12Х18Ж0Т</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532" w:name="S52731"/>
            <w:bookmarkStart w:id="3533" w:name="SM1824"/>
            <w:bookmarkStart w:id="3534" w:name="S1262"/>
            <w:bookmarkStart w:id="3535" w:name="S1261"/>
            <w:bookmarkEnd w:id="3532"/>
            <w:bookmarkEnd w:id="3533"/>
            <w:bookmarkEnd w:id="3534"/>
            <w:bookmarkEnd w:id="3535"/>
            <w:r>
              <w:rPr>
                <w:rFonts w:ascii="Times New Roman" w:hAnsi="Times New Roman"/>
                <w:sz w:val="16"/>
              </w:rPr>
              <w:t>114x6</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536" w:name="S52732"/>
            <w:bookmarkStart w:id="3537" w:name="SM1825"/>
            <w:bookmarkStart w:id="3538" w:name="S1264"/>
            <w:bookmarkStart w:id="3539" w:name="S1263"/>
            <w:bookmarkEnd w:id="3536"/>
            <w:bookmarkEnd w:id="3537"/>
            <w:bookmarkEnd w:id="3538"/>
            <w:bookmarkEnd w:id="3539"/>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540" w:name="S52733"/>
            <w:bookmarkStart w:id="3541" w:name="SM1826"/>
            <w:bookmarkStart w:id="3542" w:name="S224608"/>
            <w:bookmarkStart w:id="3543" w:name="S224607"/>
            <w:bookmarkEnd w:id="3540"/>
            <w:bookmarkEnd w:id="3541"/>
            <w:bookmarkEnd w:id="3542"/>
            <w:bookmarkEnd w:id="3543"/>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544" w:name="S52734"/>
            <w:bookmarkStart w:id="3545" w:name="SM1827"/>
            <w:bookmarkStart w:id="3546" w:name="S3230"/>
            <w:bookmarkStart w:id="3547" w:name="S3229"/>
            <w:bookmarkEnd w:id="3544"/>
            <w:bookmarkEnd w:id="3545"/>
            <w:bookmarkEnd w:id="3546"/>
            <w:bookmarkEnd w:id="3547"/>
            <w:r>
              <w:rPr>
                <w:rFonts w:ascii="Times New Roman" w:hAnsi="Times New Roman"/>
                <w:sz w:val="16"/>
              </w:rPr>
              <w:t>119</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548" w:name="S52735"/>
            <w:bookmarkStart w:id="3549" w:name="SM1828"/>
            <w:bookmarkStart w:id="3550" w:name="SK256"/>
            <w:bookmarkStart w:id="3551" w:name="SK255"/>
            <w:bookmarkEnd w:id="3548"/>
            <w:bookmarkEnd w:id="3549"/>
            <w:bookmarkEnd w:id="3550"/>
            <w:bookmarkEnd w:id="3551"/>
            <w:r>
              <w:rPr>
                <w:rFonts w:ascii="Times New Roman" w:hAnsi="Times New Roman"/>
                <w:sz w:val="16"/>
              </w:rPr>
              <w:t>4,5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552" w:name="S52736"/>
            <w:bookmarkStart w:id="3553" w:name="SM1829"/>
            <w:bookmarkStart w:id="3554" w:name="SY149"/>
            <w:bookmarkStart w:id="3555" w:name="SY148"/>
            <w:bookmarkEnd w:id="3552"/>
            <w:bookmarkEnd w:id="3553"/>
            <w:bookmarkEnd w:id="3554"/>
            <w:bookmarkEnd w:id="3555"/>
            <w:r>
              <w:rPr>
                <w:rFonts w:ascii="Times New Roman" w:hAnsi="Times New Roman"/>
                <w:sz w:val="16"/>
              </w:rPr>
              <w:t>12Х18Ш0Т</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556" w:name="S52737"/>
            <w:bookmarkStart w:id="3557" w:name="SM1830"/>
            <w:bookmarkStart w:id="3558" w:name="SL252"/>
            <w:bookmarkStart w:id="3559" w:name="SL251"/>
            <w:bookmarkEnd w:id="3556"/>
            <w:bookmarkEnd w:id="3557"/>
            <w:bookmarkEnd w:id="3558"/>
            <w:bookmarkEnd w:id="3559"/>
            <w:r>
              <w:rPr>
                <w:rFonts w:ascii="Times New Roman" w:hAnsi="Times New Roman"/>
                <w:sz w:val="16"/>
              </w:rPr>
              <w:t>114x12</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560" w:name="S52738"/>
            <w:bookmarkStart w:id="3561" w:name="SM1831"/>
            <w:bookmarkStart w:id="3562" w:name="S21360"/>
            <w:bookmarkStart w:id="3563" w:name="SQ248"/>
            <w:bookmarkStart w:id="3564" w:name="SQ247"/>
            <w:bookmarkEnd w:id="3560"/>
            <w:bookmarkEnd w:id="3561"/>
            <w:bookmarkEnd w:id="3562"/>
            <w:bookmarkEnd w:id="3563"/>
            <w:bookmarkEnd w:id="3564"/>
            <w:r>
              <w:rPr>
                <w:rFonts w:ascii="Times New Roman" w:hAnsi="Times New Roman"/>
                <w:sz w:val="16"/>
              </w:rPr>
              <w:t>5,5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565" w:name="S52739"/>
            <w:bookmarkStart w:id="3566" w:name="SM1832"/>
            <w:bookmarkStart w:id="3567" w:name="SZ141"/>
            <w:bookmarkStart w:id="3568" w:name="SZ140"/>
            <w:bookmarkEnd w:id="3565"/>
            <w:bookmarkEnd w:id="3566"/>
            <w:bookmarkEnd w:id="3567"/>
            <w:bookmarkEnd w:id="3568"/>
            <w:r>
              <w:rPr>
                <w:rFonts w:ascii="Times New Roman" w:hAnsi="Times New Roman"/>
                <w:sz w:val="16"/>
              </w:rPr>
              <w:t>Конвекция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569" w:name="S52740"/>
            <w:bookmarkStart w:id="3570" w:name="SM1833"/>
            <w:bookmarkStart w:id="3571" w:name="S025086"/>
            <w:bookmarkStart w:id="3572" w:name="S025085"/>
            <w:bookmarkEnd w:id="3569"/>
            <w:bookmarkEnd w:id="3570"/>
            <w:bookmarkEnd w:id="3571"/>
            <w:bookmarkEnd w:id="3572"/>
            <w:r>
              <w:rPr>
                <w:rFonts w:ascii="Times New Roman" w:hAnsi="Times New Roman"/>
                <w:sz w:val="16"/>
              </w:rPr>
              <w:t>510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573" w:name="S52741"/>
            <w:bookmarkStart w:id="3574" w:name="SM1834"/>
            <w:bookmarkStart w:id="3575" w:name="SI254"/>
            <w:bookmarkStart w:id="3576" w:name="SI253"/>
            <w:bookmarkEnd w:id="3573"/>
            <w:bookmarkEnd w:id="3574"/>
            <w:bookmarkEnd w:id="3575"/>
            <w:bookmarkEnd w:id="3576"/>
            <w:r>
              <w:rPr>
                <w:rFonts w:ascii="Times New Roman" w:hAnsi="Times New Roman"/>
                <w:sz w:val="16"/>
              </w:rPr>
              <w:t>56</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577" w:name="S52742"/>
            <w:bookmarkStart w:id="3578" w:name="SM1835"/>
            <w:bookmarkStart w:id="3579" w:name="SJ282"/>
            <w:bookmarkStart w:id="3580" w:name="SJ281"/>
            <w:bookmarkEnd w:id="3577"/>
            <w:bookmarkEnd w:id="3578"/>
            <w:bookmarkEnd w:id="3579"/>
            <w:bookmarkEnd w:id="3580"/>
            <w:r>
              <w:rPr>
                <w:rFonts w:ascii="Times New Roman" w:hAnsi="Times New Roman"/>
                <w:sz w:val="16"/>
              </w:rPr>
              <w:t>20Х23Н18</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581" w:name="S52743"/>
            <w:bookmarkStart w:id="3582" w:name="SM1836"/>
            <w:bookmarkStart w:id="3583" w:name="S1266"/>
            <w:bookmarkStart w:id="3584" w:name="S1265"/>
            <w:bookmarkEnd w:id="3581"/>
            <w:bookmarkEnd w:id="3582"/>
            <w:bookmarkEnd w:id="3583"/>
            <w:bookmarkEnd w:id="3584"/>
            <w:r>
              <w:rPr>
                <w:rFonts w:ascii="Times New Roman" w:hAnsi="Times New Roman"/>
                <w:sz w:val="16"/>
              </w:rPr>
              <w:t>114x6</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585" w:name="S52744"/>
            <w:bookmarkStart w:id="3586" w:name="SM1837"/>
            <w:bookmarkStart w:id="3587" w:name="S1268"/>
            <w:bookmarkStart w:id="3588" w:name="S1267"/>
            <w:bookmarkEnd w:id="3585"/>
            <w:bookmarkEnd w:id="3586"/>
            <w:bookmarkEnd w:id="3587"/>
            <w:bookmarkEnd w:id="3588"/>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589" w:name="S52745"/>
            <w:bookmarkStart w:id="3590" w:name="SM1838"/>
            <w:bookmarkStart w:id="3591" w:name="S224610"/>
            <w:bookmarkStart w:id="3592" w:name="S224609"/>
            <w:bookmarkEnd w:id="3589"/>
            <w:bookmarkEnd w:id="3590"/>
            <w:bookmarkEnd w:id="3591"/>
            <w:bookmarkEnd w:id="3592"/>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593" w:name="S52746"/>
            <w:bookmarkStart w:id="3594" w:name="SM1839"/>
            <w:bookmarkStart w:id="3595" w:name="S3232"/>
            <w:bookmarkStart w:id="3596" w:name="S3231"/>
            <w:bookmarkEnd w:id="3593"/>
            <w:bookmarkEnd w:id="3594"/>
            <w:bookmarkEnd w:id="3595"/>
            <w:bookmarkEnd w:id="3596"/>
            <w:r>
              <w:rPr>
                <w:rFonts w:ascii="Times New Roman" w:hAnsi="Times New Roman"/>
                <w:sz w:val="16"/>
              </w:rPr>
              <w:t>119</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597" w:name="S52747"/>
            <w:bookmarkStart w:id="3598" w:name="SM1840"/>
            <w:bookmarkStart w:id="3599" w:name="SK258"/>
            <w:bookmarkStart w:id="3600" w:name="SK257"/>
            <w:bookmarkEnd w:id="3597"/>
            <w:bookmarkEnd w:id="3598"/>
            <w:bookmarkEnd w:id="3599"/>
            <w:bookmarkEnd w:id="3600"/>
            <w:r>
              <w:rPr>
                <w:rFonts w:ascii="Times New Roman" w:hAnsi="Times New Roman"/>
                <w:sz w:val="16"/>
              </w:rPr>
              <w:t>4,5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601" w:name="S52748"/>
            <w:bookmarkStart w:id="3602" w:name="SM1841"/>
            <w:bookmarkStart w:id="3603" w:name="SY151"/>
            <w:bookmarkStart w:id="3604" w:name="SY150"/>
            <w:bookmarkEnd w:id="3601"/>
            <w:bookmarkEnd w:id="3602"/>
            <w:bookmarkEnd w:id="3603"/>
            <w:bookmarkEnd w:id="3604"/>
            <w:r>
              <w:rPr>
                <w:rFonts w:ascii="Times New Roman" w:hAnsi="Times New Roman"/>
                <w:sz w:val="16"/>
              </w:rPr>
              <w:t>20Х23Н18</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605" w:name="S52749"/>
            <w:bookmarkStart w:id="3606" w:name="SM1842"/>
            <w:bookmarkStart w:id="3607" w:name="SL254"/>
            <w:bookmarkStart w:id="3608" w:name="SL253"/>
            <w:bookmarkEnd w:id="3605"/>
            <w:bookmarkEnd w:id="3606"/>
            <w:bookmarkEnd w:id="3607"/>
            <w:bookmarkEnd w:id="3608"/>
            <w:r>
              <w:rPr>
                <w:rFonts w:ascii="Times New Roman" w:hAnsi="Times New Roman"/>
                <w:sz w:val="16"/>
              </w:rPr>
              <w:t>114x12</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609" w:name="S52750"/>
            <w:bookmarkStart w:id="3610" w:name="SM1843"/>
            <w:bookmarkStart w:id="3611" w:name="S21361"/>
            <w:bookmarkStart w:id="3612" w:name="S4277"/>
            <w:bookmarkStart w:id="3613" w:name="S4276"/>
            <w:bookmarkEnd w:id="3609"/>
            <w:bookmarkEnd w:id="3610"/>
            <w:bookmarkEnd w:id="3611"/>
            <w:bookmarkEnd w:id="3612"/>
            <w:bookmarkEnd w:id="3613"/>
            <w:r>
              <w:rPr>
                <w:rFonts w:ascii="Times New Roman" w:hAnsi="Times New Roman"/>
                <w:sz w:val="16"/>
              </w:rPr>
              <w:t>6,0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3614" w:name="S52751"/>
            <w:bookmarkStart w:id="3615" w:name="SM1844"/>
            <w:bookmarkStart w:id="3616" w:name="S6228"/>
            <w:bookmarkStart w:id="3617" w:name="S6227"/>
            <w:bookmarkEnd w:id="3614"/>
            <w:bookmarkEnd w:id="3615"/>
            <w:bookmarkEnd w:id="3616"/>
            <w:bookmarkEnd w:id="3617"/>
            <w:r>
              <w:rPr>
                <w:rFonts w:ascii="Times New Roman" w:hAnsi="Times New Roman"/>
                <w:sz w:val="16"/>
              </w:rPr>
              <w:t>15</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3618" w:name="S52752"/>
            <w:bookmarkStart w:id="3619" w:name="SM1845"/>
            <w:bookmarkStart w:id="3620" w:name="SM2144"/>
            <w:bookmarkStart w:id="3621" w:name="SM2143"/>
            <w:bookmarkEnd w:id="3618"/>
            <w:bookmarkEnd w:id="3619"/>
            <w:bookmarkEnd w:id="3620"/>
            <w:bookmarkEnd w:id="3621"/>
            <w:r>
              <w:rPr>
                <w:rFonts w:ascii="Times New Roman" w:hAnsi="Times New Roman"/>
                <w:sz w:val="16"/>
              </w:rPr>
              <w:t>Комбинированный термокрекинг</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622" w:name="S52753"/>
            <w:bookmarkStart w:id="3623" w:name="SM1846"/>
            <w:bookmarkStart w:id="3624" w:name="SN2236"/>
            <w:bookmarkStart w:id="3625" w:name="SN2235"/>
            <w:bookmarkEnd w:id="3622"/>
            <w:bookmarkEnd w:id="3623"/>
            <w:bookmarkEnd w:id="3624"/>
            <w:bookmarkEnd w:id="3625"/>
            <w:r>
              <w:rPr>
                <w:rFonts w:ascii="Times New Roman" w:hAnsi="Times New Roman"/>
                <w:sz w:val="16"/>
              </w:rPr>
              <w:t>ПЛК</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626" w:name="S52754"/>
            <w:bookmarkStart w:id="3627" w:name="SM1847"/>
            <w:bookmarkStart w:id="3628" w:name="SO2212"/>
            <w:bookmarkStart w:id="3629" w:name="SO2211"/>
            <w:bookmarkEnd w:id="3626"/>
            <w:bookmarkEnd w:id="3627"/>
            <w:bookmarkEnd w:id="3628"/>
            <w:bookmarkEnd w:id="3629"/>
            <w:r>
              <w:rPr>
                <w:rFonts w:ascii="Times New Roman" w:hAnsi="Times New Roman"/>
                <w:sz w:val="16"/>
              </w:rPr>
              <w:t>Конвекционная секция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630" w:name="S52755"/>
            <w:bookmarkStart w:id="3631" w:name="SM1848"/>
            <w:bookmarkStart w:id="3632" w:name="SP289"/>
            <w:bookmarkStart w:id="3633" w:name="SP288"/>
            <w:bookmarkEnd w:id="3630"/>
            <w:bookmarkEnd w:id="3631"/>
            <w:bookmarkEnd w:id="3632"/>
            <w:bookmarkEnd w:id="3633"/>
            <w:r>
              <w:rPr>
                <w:rFonts w:ascii="Times New Roman" w:hAnsi="Times New Roman"/>
                <w:sz w:val="16"/>
              </w:rPr>
              <w:t>445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634" w:name="S52756"/>
            <w:bookmarkStart w:id="3635" w:name="SM1849"/>
            <w:bookmarkStart w:id="3636" w:name="SB286"/>
            <w:bookmarkStart w:id="3637" w:name="SB285"/>
            <w:bookmarkEnd w:id="3634"/>
            <w:bookmarkEnd w:id="3635"/>
            <w:bookmarkEnd w:id="3636"/>
            <w:bookmarkEnd w:id="3637"/>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638" w:name="S52757"/>
            <w:bookmarkStart w:id="3639" w:name="SM1850"/>
            <w:bookmarkStart w:id="3640" w:name="SC288"/>
            <w:bookmarkStart w:id="3641" w:name="SC287"/>
            <w:bookmarkEnd w:id="3638"/>
            <w:bookmarkEnd w:id="3639"/>
            <w:bookmarkEnd w:id="3640"/>
            <w:bookmarkEnd w:id="364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642" w:name="S52758"/>
            <w:bookmarkStart w:id="3643" w:name="SM1851"/>
            <w:bookmarkStart w:id="3644" w:name="SD2172"/>
            <w:bookmarkStart w:id="3645" w:name="SD2171"/>
            <w:bookmarkEnd w:id="3642"/>
            <w:bookmarkEnd w:id="3643"/>
            <w:bookmarkEnd w:id="3644"/>
            <w:bookmarkEnd w:id="3645"/>
            <w:r>
              <w:rPr>
                <w:rFonts w:ascii="Times New Roman" w:hAnsi="Times New Roman"/>
                <w:sz w:val="16"/>
              </w:rPr>
              <w:t>114x10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646" w:name="S52759"/>
            <w:bookmarkStart w:id="3647" w:name="SM1852"/>
            <w:bookmarkStart w:id="3648" w:name="SD2174"/>
            <w:bookmarkStart w:id="3649" w:name="SD2173"/>
            <w:bookmarkEnd w:id="3646"/>
            <w:bookmarkEnd w:id="3647"/>
            <w:bookmarkEnd w:id="3648"/>
            <w:bookmarkEnd w:id="3649"/>
            <w:r>
              <w:rPr>
                <w:rFonts w:ascii="Times New Roman" w:hAnsi="Times New Roman"/>
                <w:sz w:val="16"/>
              </w:rPr>
              <w:t>104</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650" w:name="S52760"/>
            <w:bookmarkStart w:id="3651" w:name="SM1853"/>
            <w:bookmarkStart w:id="3652" w:name="SE288"/>
            <w:bookmarkStart w:id="3653" w:name="SE287"/>
            <w:bookmarkEnd w:id="3650"/>
            <w:bookmarkEnd w:id="3651"/>
            <w:bookmarkEnd w:id="3652"/>
            <w:bookmarkEnd w:id="3653"/>
            <w:r>
              <w:rPr>
                <w:rFonts w:ascii="Times New Roman" w:hAnsi="Times New Roman"/>
                <w:sz w:val="16"/>
              </w:rPr>
              <w:t>107</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654" w:name="S52761"/>
            <w:bookmarkStart w:id="3655" w:name="SM1854"/>
            <w:bookmarkStart w:id="3656" w:name="SF2112"/>
            <w:bookmarkStart w:id="3657" w:name="SF2111"/>
            <w:bookmarkEnd w:id="3654"/>
            <w:bookmarkEnd w:id="3655"/>
            <w:bookmarkEnd w:id="3656"/>
            <w:bookmarkEnd w:id="3657"/>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658" w:name="S52762"/>
            <w:bookmarkStart w:id="3659" w:name="SM1855"/>
            <w:bookmarkStart w:id="3660" w:name="SG2128"/>
            <w:bookmarkStart w:id="3661" w:name="SG2127"/>
            <w:bookmarkEnd w:id="3658"/>
            <w:bookmarkEnd w:id="3659"/>
            <w:bookmarkEnd w:id="3660"/>
            <w:bookmarkEnd w:id="3661"/>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662" w:name="S52763"/>
            <w:bookmarkStart w:id="3663" w:name="SM1856"/>
            <w:bookmarkStart w:id="3664" w:name="SM2146"/>
            <w:bookmarkStart w:id="3665" w:name="SM2145"/>
            <w:bookmarkEnd w:id="3662"/>
            <w:bookmarkEnd w:id="3663"/>
            <w:bookmarkEnd w:id="3664"/>
            <w:bookmarkEnd w:id="366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666" w:name="S52764"/>
            <w:bookmarkStart w:id="3667" w:name="SM1857"/>
            <w:bookmarkStart w:id="3668" w:name="SH2110"/>
            <w:bookmarkStart w:id="3669" w:name="SH2109"/>
            <w:bookmarkEnd w:id="3666"/>
            <w:bookmarkEnd w:id="3667"/>
            <w:bookmarkEnd w:id="3668"/>
            <w:bookmarkEnd w:id="3669"/>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670" w:name="S52765"/>
            <w:bookmarkStart w:id="3671" w:name="SM1858"/>
            <w:bookmarkStart w:id="3672" w:name="S21362"/>
            <w:bookmarkStart w:id="3673" w:name="SM2148"/>
            <w:bookmarkStart w:id="3674" w:name="SM2147"/>
            <w:bookmarkEnd w:id="3670"/>
            <w:bookmarkEnd w:id="3671"/>
            <w:bookmarkEnd w:id="3672"/>
            <w:bookmarkEnd w:id="3673"/>
            <w:bookmarkEnd w:id="3674"/>
            <w:r>
              <w:rPr>
                <w:rFonts w:ascii="Times New Roman" w:hAnsi="Times New Roman"/>
                <w:sz w:val="16"/>
              </w:rPr>
              <w:t>6,0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675" w:name="S52766"/>
            <w:bookmarkStart w:id="3676" w:name="SM1859"/>
            <w:bookmarkStart w:id="3677" w:name="SN2238"/>
            <w:bookmarkStart w:id="3678" w:name="SN2237"/>
            <w:bookmarkEnd w:id="3675"/>
            <w:bookmarkEnd w:id="3676"/>
            <w:bookmarkEnd w:id="3677"/>
            <w:bookmarkEnd w:id="3678"/>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679" w:name="S52767"/>
            <w:bookmarkStart w:id="3680" w:name="SM1860"/>
            <w:bookmarkStart w:id="3681" w:name="SO2214"/>
            <w:bookmarkStart w:id="3682" w:name="SO2213"/>
            <w:bookmarkEnd w:id="3679"/>
            <w:bookmarkEnd w:id="3680"/>
            <w:bookmarkEnd w:id="3681"/>
            <w:bookmarkEnd w:id="3682"/>
            <w:r>
              <w:rPr>
                <w:rFonts w:ascii="Times New Roman" w:hAnsi="Times New Roman"/>
                <w:sz w:val="16"/>
              </w:rPr>
              <w:t>Боковые и потолочные экраны</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683" w:name="S52768"/>
            <w:bookmarkStart w:id="3684" w:name="SM1861"/>
            <w:bookmarkStart w:id="3685" w:name="SP291"/>
            <w:bookmarkStart w:id="3686" w:name="SP290"/>
            <w:bookmarkEnd w:id="3683"/>
            <w:bookmarkEnd w:id="3684"/>
            <w:bookmarkEnd w:id="3685"/>
            <w:bookmarkEnd w:id="3686"/>
            <w:r>
              <w:rPr>
                <w:rFonts w:ascii="Times New Roman" w:hAnsi="Times New Roman"/>
                <w:sz w:val="16"/>
              </w:rPr>
              <w:t>470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687" w:name="S52769"/>
            <w:bookmarkStart w:id="3688" w:name="SM1862"/>
            <w:bookmarkStart w:id="3689" w:name="SB288"/>
            <w:bookmarkStart w:id="3690" w:name="SB287"/>
            <w:bookmarkEnd w:id="3687"/>
            <w:bookmarkEnd w:id="3688"/>
            <w:bookmarkEnd w:id="3689"/>
            <w:bookmarkEnd w:id="3690"/>
            <w:r>
              <w:rPr>
                <w:rFonts w:ascii="Times New Roman" w:hAnsi="Times New Roman"/>
                <w:sz w:val="16"/>
              </w:rPr>
              <w:t>45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691" w:name="S52770"/>
            <w:bookmarkStart w:id="3692" w:name="SM1863"/>
            <w:bookmarkStart w:id="3693" w:name="SC290"/>
            <w:bookmarkStart w:id="3694" w:name="SC289"/>
            <w:bookmarkEnd w:id="3691"/>
            <w:bookmarkEnd w:id="3692"/>
            <w:bookmarkEnd w:id="3693"/>
            <w:bookmarkEnd w:id="369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695" w:name="S52771"/>
            <w:bookmarkStart w:id="3696" w:name="SM1864"/>
            <w:bookmarkStart w:id="3697" w:name="SD2176"/>
            <w:bookmarkStart w:id="3698" w:name="SD2175"/>
            <w:bookmarkEnd w:id="3695"/>
            <w:bookmarkEnd w:id="3696"/>
            <w:bookmarkEnd w:id="3697"/>
            <w:bookmarkEnd w:id="3698"/>
            <w:r>
              <w:rPr>
                <w:rFonts w:ascii="Times New Roman" w:hAnsi="Times New Roman"/>
                <w:sz w:val="16"/>
              </w:rPr>
              <w:t>102х10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699" w:name="S52772"/>
            <w:bookmarkStart w:id="3700" w:name="SM1865"/>
            <w:bookmarkStart w:id="3701" w:name="SD2178"/>
            <w:bookmarkStart w:id="3702" w:name="SD2177"/>
            <w:bookmarkEnd w:id="3699"/>
            <w:bookmarkEnd w:id="3700"/>
            <w:bookmarkEnd w:id="3701"/>
            <w:bookmarkEnd w:id="3702"/>
            <w:r>
              <w:rPr>
                <w:rFonts w:ascii="Times New Roman" w:hAnsi="Times New Roman"/>
                <w:sz w:val="16"/>
              </w:rPr>
              <w:t>91</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703" w:name="S52773"/>
            <w:bookmarkStart w:id="3704" w:name="SM1866"/>
            <w:bookmarkStart w:id="3705" w:name="SE290"/>
            <w:bookmarkStart w:id="3706" w:name="SE289"/>
            <w:bookmarkEnd w:id="3703"/>
            <w:bookmarkEnd w:id="3704"/>
            <w:bookmarkEnd w:id="3705"/>
            <w:bookmarkEnd w:id="3706"/>
            <w:r>
              <w:rPr>
                <w:rFonts w:ascii="Times New Roman" w:hAnsi="Times New Roman"/>
                <w:sz w:val="16"/>
              </w:rPr>
              <w:t>94</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707" w:name="S52774"/>
            <w:bookmarkStart w:id="3708" w:name="SM1867"/>
            <w:bookmarkStart w:id="3709" w:name="SF2114"/>
            <w:bookmarkStart w:id="3710" w:name="SF2113"/>
            <w:bookmarkEnd w:id="3707"/>
            <w:bookmarkEnd w:id="3708"/>
            <w:bookmarkEnd w:id="3709"/>
            <w:bookmarkEnd w:id="3710"/>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711" w:name="S52775"/>
            <w:bookmarkStart w:id="3712" w:name="SM1868"/>
            <w:bookmarkStart w:id="3713" w:name="SG2130"/>
            <w:bookmarkStart w:id="3714" w:name="SG2129"/>
            <w:bookmarkEnd w:id="3711"/>
            <w:bookmarkEnd w:id="3712"/>
            <w:bookmarkEnd w:id="3713"/>
            <w:bookmarkEnd w:id="3714"/>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715" w:name="S52776"/>
            <w:bookmarkStart w:id="3716" w:name="SM1869"/>
            <w:bookmarkStart w:id="3717" w:name="SM2150"/>
            <w:bookmarkStart w:id="3718" w:name="SM2149"/>
            <w:bookmarkEnd w:id="3715"/>
            <w:bookmarkEnd w:id="3716"/>
            <w:bookmarkEnd w:id="3717"/>
            <w:bookmarkEnd w:id="371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719" w:name="S52777"/>
            <w:bookmarkStart w:id="3720" w:name="SM1870"/>
            <w:bookmarkStart w:id="3721" w:name="SH2112"/>
            <w:bookmarkStart w:id="3722" w:name="SH2111"/>
            <w:bookmarkEnd w:id="3719"/>
            <w:bookmarkEnd w:id="3720"/>
            <w:bookmarkEnd w:id="3721"/>
            <w:bookmarkEnd w:id="3722"/>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723" w:name="S52778"/>
            <w:bookmarkStart w:id="3724" w:name="SM1871"/>
            <w:bookmarkStart w:id="3725" w:name="S21363"/>
            <w:bookmarkStart w:id="3726" w:name="SM2152"/>
            <w:bookmarkStart w:id="3727" w:name="SM2151"/>
            <w:bookmarkEnd w:id="3723"/>
            <w:bookmarkEnd w:id="3724"/>
            <w:bookmarkEnd w:id="3725"/>
            <w:bookmarkEnd w:id="3726"/>
            <w:bookmarkEnd w:id="3727"/>
            <w:r>
              <w:rPr>
                <w:rFonts w:ascii="Times New Roman" w:hAnsi="Times New Roman"/>
                <w:sz w:val="16"/>
              </w:rPr>
              <w:t>6,0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728" w:name="S52779"/>
            <w:bookmarkStart w:id="3729" w:name="SM1872"/>
            <w:bookmarkStart w:id="3730" w:name="SN2240"/>
            <w:bookmarkStart w:id="3731" w:name="SN2239"/>
            <w:bookmarkEnd w:id="3728"/>
            <w:bookmarkEnd w:id="3729"/>
            <w:bookmarkEnd w:id="3730"/>
            <w:bookmarkEnd w:id="3731"/>
            <w:r>
              <w:rPr>
                <w:rFonts w:ascii="Times New Roman" w:hAnsi="Times New Roman"/>
                <w:sz w:val="16"/>
              </w:rPr>
              <w:t>ПГК</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732" w:name="S52780"/>
            <w:bookmarkStart w:id="3733" w:name="SM1873"/>
            <w:bookmarkStart w:id="3734" w:name="SO2216"/>
            <w:bookmarkStart w:id="3735" w:name="SO2215"/>
            <w:bookmarkEnd w:id="3732"/>
            <w:bookmarkEnd w:id="3733"/>
            <w:bookmarkEnd w:id="3734"/>
            <w:bookmarkEnd w:id="3735"/>
            <w:r>
              <w:rPr>
                <w:rFonts w:ascii="Times New Roman" w:hAnsi="Times New Roman"/>
                <w:sz w:val="16"/>
              </w:rPr>
              <w:t>Конвекционная секция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736" w:name="S52781"/>
            <w:bookmarkStart w:id="3737" w:name="SM1874"/>
            <w:bookmarkStart w:id="3738" w:name="SP293"/>
            <w:bookmarkStart w:id="3739" w:name="SP292"/>
            <w:bookmarkEnd w:id="3736"/>
            <w:bookmarkEnd w:id="3737"/>
            <w:bookmarkEnd w:id="3738"/>
            <w:bookmarkEnd w:id="3739"/>
            <w:r>
              <w:rPr>
                <w:rFonts w:ascii="Times New Roman" w:hAnsi="Times New Roman"/>
                <w:sz w:val="16"/>
              </w:rPr>
              <w:t>450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740" w:name="S52782"/>
            <w:bookmarkStart w:id="3741" w:name="SM1875"/>
            <w:bookmarkStart w:id="3742" w:name="SB290"/>
            <w:bookmarkStart w:id="3743" w:name="SB289"/>
            <w:bookmarkEnd w:id="3740"/>
            <w:bookmarkEnd w:id="3741"/>
            <w:bookmarkEnd w:id="3742"/>
            <w:bookmarkEnd w:id="3743"/>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744" w:name="S52783"/>
            <w:bookmarkStart w:id="3745" w:name="SM1876"/>
            <w:bookmarkStart w:id="3746" w:name="SC292"/>
            <w:bookmarkStart w:id="3747" w:name="SC291"/>
            <w:bookmarkEnd w:id="3744"/>
            <w:bookmarkEnd w:id="3745"/>
            <w:bookmarkEnd w:id="3746"/>
            <w:bookmarkEnd w:id="374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748" w:name="S52784"/>
            <w:bookmarkStart w:id="3749" w:name="SM1877"/>
            <w:bookmarkStart w:id="3750" w:name="SD2180"/>
            <w:bookmarkStart w:id="3751" w:name="SD2179"/>
            <w:bookmarkEnd w:id="3748"/>
            <w:bookmarkEnd w:id="3749"/>
            <w:bookmarkEnd w:id="3750"/>
            <w:bookmarkEnd w:id="3751"/>
            <w:r>
              <w:rPr>
                <w:rFonts w:ascii="Times New Roman" w:hAnsi="Times New Roman"/>
                <w:sz w:val="16"/>
              </w:rPr>
              <w:t>114x10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752" w:name="S52785"/>
            <w:bookmarkStart w:id="3753" w:name="SM1878"/>
            <w:bookmarkStart w:id="3754" w:name="SD2182"/>
            <w:bookmarkStart w:id="3755" w:name="SD2181"/>
            <w:bookmarkEnd w:id="3752"/>
            <w:bookmarkEnd w:id="3753"/>
            <w:bookmarkEnd w:id="3754"/>
            <w:bookmarkEnd w:id="3755"/>
            <w:r>
              <w:rPr>
                <w:rFonts w:ascii="Times New Roman" w:hAnsi="Times New Roman"/>
                <w:sz w:val="16"/>
              </w:rPr>
              <w:t>104</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756" w:name="S52786"/>
            <w:bookmarkStart w:id="3757" w:name="SM1879"/>
            <w:bookmarkStart w:id="3758" w:name="SE292"/>
            <w:bookmarkStart w:id="3759" w:name="SE291"/>
            <w:bookmarkEnd w:id="3756"/>
            <w:bookmarkEnd w:id="3757"/>
            <w:bookmarkEnd w:id="3758"/>
            <w:bookmarkEnd w:id="3759"/>
            <w:r>
              <w:rPr>
                <w:rFonts w:ascii="Times New Roman" w:hAnsi="Times New Roman"/>
                <w:sz w:val="16"/>
              </w:rPr>
              <w:t>107</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760" w:name="S52787"/>
            <w:bookmarkStart w:id="3761" w:name="SM1880"/>
            <w:bookmarkStart w:id="3762" w:name="SF2116"/>
            <w:bookmarkStart w:id="3763" w:name="SF2115"/>
            <w:bookmarkEnd w:id="3760"/>
            <w:bookmarkEnd w:id="3761"/>
            <w:bookmarkEnd w:id="3762"/>
            <w:bookmarkEnd w:id="3763"/>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764" w:name="S52788"/>
            <w:bookmarkStart w:id="3765" w:name="SM1881"/>
            <w:bookmarkStart w:id="3766" w:name="SG2132"/>
            <w:bookmarkStart w:id="3767" w:name="SG2131"/>
            <w:bookmarkEnd w:id="3764"/>
            <w:bookmarkEnd w:id="3765"/>
            <w:bookmarkEnd w:id="3766"/>
            <w:bookmarkEnd w:id="3767"/>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768" w:name="S52789"/>
            <w:bookmarkStart w:id="3769" w:name="SM1882"/>
            <w:bookmarkStart w:id="3770" w:name="SM2154"/>
            <w:bookmarkStart w:id="3771" w:name="SM2153"/>
            <w:bookmarkEnd w:id="3768"/>
            <w:bookmarkEnd w:id="3769"/>
            <w:bookmarkEnd w:id="3770"/>
            <w:bookmarkEnd w:id="377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772" w:name="S52790"/>
            <w:bookmarkStart w:id="3773" w:name="SM1883"/>
            <w:bookmarkStart w:id="3774" w:name="SH2114"/>
            <w:bookmarkStart w:id="3775" w:name="SH2113"/>
            <w:bookmarkEnd w:id="3772"/>
            <w:bookmarkEnd w:id="3773"/>
            <w:bookmarkEnd w:id="3774"/>
            <w:bookmarkEnd w:id="3775"/>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776" w:name="S52791"/>
            <w:bookmarkStart w:id="3777" w:name="SM1884"/>
            <w:bookmarkStart w:id="3778" w:name="S21364"/>
            <w:bookmarkStart w:id="3779" w:name="SM2156"/>
            <w:bookmarkStart w:id="3780" w:name="SM2155"/>
            <w:bookmarkEnd w:id="3776"/>
            <w:bookmarkEnd w:id="3777"/>
            <w:bookmarkEnd w:id="3778"/>
            <w:bookmarkEnd w:id="3779"/>
            <w:bookmarkEnd w:id="3780"/>
            <w:r>
              <w:rPr>
                <w:rFonts w:ascii="Times New Roman" w:hAnsi="Times New Roman"/>
                <w:sz w:val="16"/>
              </w:rPr>
              <w:t>6,0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781" w:name="S52792"/>
            <w:bookmarkStart w:id="3782" w:name="SM1885"/>
            <w:bookmarkStart w:id="3783" w:name="SN2242"/>
            <w:bookmarkStart w:id="3784" w:name="SN2241"/>
            <w:bookmarkEnd w:id="3781"/>
            <w:bookmarkEnd w:id="3782"/>
            <w:bookmarkEnd w:id="3783"/>
            <w:bookmarkEnd w:id="3784"/>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785" w:name="S52793"/>
            <w:bookmarkStart w:id="3786" w:name="SM1886"/>
            <w:bookmarkStart w:id="3787" w:name="SO2218"/>
            <w:bookmarkStart w:id="3788" w:name="SO2217"/>
            <w:bookmarkEnd w:id="3785"/>
            <w:bookmarkEnd w:id="3786"/>
            <w:bookmarkEnd w:id="3787"/>
            <w:bookmarkEnd w:id="3788"/>
            <w:r>
              <w:rPr>
                <w:rFonts w:ascii="Times New Roman" w:hAnsi="Times New Roman"/>
                <w:sz w:val="16"/>
              </w:rPr>
              <w:t>Боковые и потолочные экраны</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789" w:name="S52794"/>
            <w:bookmarkStart w:id="3790" w:name="SM1887"/>
            <w:bookmarkStart w:id="3791" w:name="SP295"/>
            <w:bookmarkStart w:id="3792" w:name="SP294"/>
            <w:bookmarkEnd w:id="3789"/>
            <w:bookmarkEnd w:id="3790"/>
            <w:bookmarkEnd w:id="3791"/>
            <w:bookmarkEnd w:id="3792"/>
            <w:r>
              <w:rPr>
                <w:rFonts w:ascii="Times New Roman" w:hAnsi="Times New Roman"/>
                <w:sz w:val="16"/>
              </w:rPr>
              <w:t>545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793" w:name="S52795"/>
            <w:bookmarkStart w:id="3794" w:name="SM1888"/>
            <w:bookmarkStart w:id="3795" w:name="SB292"/>
            <w:bookmarkStart w:id="3796" w:name="SB291"/>
            <w:bookmarkEnd w:id="3793"/>
            <w:bookmarkEnd w:id="3794"/>
            <w:bookmarkEnd w:id="3795"/>
            <w:bookmarkEnd w:id="3796"/>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797" w:name="S52796"/>
            <w:bookmarkStart w:id="3798" w:name="SM1889"/>
            <w:bookmarkStart w:id="3799" w:name="SC294"/>
            <w:bookmarkStart w:id="3800" w:name="SC293"/>
            <w:bookmarkEnd w:id="3797"/>
            <w:bookmarkEnd w:id="3798"/>
            <w:bookmarkEnd w:id="3799"/>
            <w:bookmarkEnd w:id="3800"/>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801" w:name="S52797"/>
            <w:bookmarkStart w:id="3802" w:name="SM1890"/>
            <w:bookmarkStart w:id="3803" w:name="SD2184"/>
            <w:bookmarkStart w:id="3804" w:name="SD2183"/>
            <w:bookmarkEnd w:id="3801"/>
            <w:bookmarkEnd w:id="3802"/>
            <w:bookmarkEnd w:id="3803"/>
            <w:bookmarkEnd w:id="3804"/>
            <w:r>
              <w:rPr>
                <w:rFonts w:ascii="Times New Roman" w:hAnsi="Times New Roman"/>
                <w:sz w:val="16"/>
              </w:rPr>
              <w:t>102x10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805" w:name="S52798"/>
            <w:bookmarkStart w:id="3806" w:name="SM1891"/>
            <w:bookmarkStart w:id="3807" w:name="SD2186"/>
            <w:bookmarkStart w:id="3808" w:name="SD2185"/>
            <w:bookmarkEnd w:id="3805"/>
            <w:bookmarkEnd w:id="3806"/>
            <w:bookmarkEnd w:id="3807"/>
            <w:bookmarkEnd w:id="3808"/>
            <w:r>
              <w:rPr>
                <w:rFonts w:ascii="Times New Roman" w:hAnsi="Times New Roman"/>
                <w:sz w:val="16"/>
              </w:rPr>
              <w:t>89</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809" w:name="S52799"/>
            <w:bookmarkStart w:id="3810" w:name="SM1892"/>
            <w:bookmarkStart w:id="3811" w:name="SE294"/>
            <w:bookmarkStart w:id="3812" w:name="SE293"/>
            <w:bookmarkEnd w:id="3809"/>
            <w:bookmarkEnd w:id="3810"/>
            <w:bookmarkEnd w:id="3811"/>
            <w:bookmarkEnd w:id="3812"/>
            <w:r>
              <w:rPr>
                <w:rFonts w:ascii="Times New Roman" w:hAnsi="Times New Roman"/>
                <w:sz w:val="16"/>
              </w:rPr>
              <w:t>92</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813" w:name="S52800"/>
            <w:bookmarkStart w:id="3814" w:name="SM1893"/>
            <w:bookmarkStart w:id="3815" w:name="SF2118"/>
            <w:bookmarkStart w:id="3816" w:name="SF2117"/>
            <w:bookmarkEnd w:id="3813"/>
            <w:bookmarkEnd w:id="3814"/>
            <w:bookmarkEnd w:id="3815"/>
            <w:bookmarkEnd w:id="3816"/>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817" w:name="S52801"/>
            <w:bookmarkStart w:id="3818" w:name="SM1894"/>
            <w:bookmarkStart w:id="3819" w:name="SG2134"/>
            <w:bookmarkStart w:id="3820" w:name="SG2133"/>
            <w:bookmarkEnd w:id="3817"/>
            <w:bookmarkEnd w:id="3818"/>
            <w:bookmarkEnd w:id="3819"/>
            <w:bookmarkEnd w:id="3820"/>
            <w:r>
              <w:rPr>
                <w:rFonts w:ascii="Times New Roman" w:hAnsi="Times New Roman"/>
                <w:sz w:val="16"/>
              </w:rPr>
              <w:t>6,5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821" w:name="S52802"/>
            <w:bookmarkStart w:id="3822" w:name="SM1895"/>
            <w:bookmarkStart w:id="3823" w:name="SM2158"/>
            <w:bookmarkStart w:id="3824" w:name="SM2157"/>
            <w:bookmarkEnd w:id="3821"/>
            <w:bookmarkEnd w:id="3822"/>
            <w:bookmarkEnd w:id="3823"/>
            <w:bookmarkEnd w:id="382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825" w:name="S52803"/>
            <w:bookmarkStart w:id="3826" w:name="SM1896"/>
            <w:bookmarkStart w:id="3827" w:name="SH2116"/>
            <w:bookmarkStart w:id="3828" w:name="SH2115"/>
            <w:bookmarkEnd w:id="3825"/>
            <w:bookmarkEnd w:id="3826"/>
            <w:bookmarkEnd w:id="3827"/>
            <w:bookmarkEnd w:id="3828"/>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829" w:name="S52804"/>
            <w:bookmarkStart w:id="3830" w:name="SM1897"/>
            <w:bookmarkStart w:id="3831" w:name="S21365"/>
            <w:bookmarkStart w:id="3832" w:name="SM2160"/>
            <w:bookmarkStart w:id="3833" w:name="SM2159"/>
            <w:bookmarkEnd w:id="3829"/>
            <w:bookmarkEnd w:id="3830"/>
            <w:bookmarkEnd w:id="3831"/>
            <w:bookmarkEnd w:id="3832"/>
            <w:bookmarkEnd w:id="3833"/>
            <w:r>
              <w:rPr>
                <w:rFonts w:ascii="Times New Roman" w:hAnsi="Times New Roman"/>
                <w:sz w:val="16"/>
              </w:rPr>
              <w:t>8,0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834" w:name="S52805"/>
            <w:bookmarkStart w:id="3835" w:name="SM1898"/>
            <w:bookmarkStart w:id="3836" w:name="SN2244"/>
            <w:bookmarkStart w:id="3837" w:name="SN2243"/>
            <w:bookmarkEnd w:id="3834"/>
            <w:bookmarkEnd w:id="3835"/>
            <w:bookmarkEnd w:id="3836"/>
            <w:bookmarkEnd w:id="3837"/>
            <w:r>
              <w:rPr>
                <w:rFonts w:ascii="Times New Roman" w:hAnsi="Times New Roman"/>
                <w:sz w:val="16"/>
              </w:rPr>
              <w:t>ППГ-1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838" w:name="S52806"/>
            <w:bookmarkStart w:id="3839" w:name="SM1899"/>
            <w:bookmarkStart w:id="3840" w:name="SO2220"/>
            <w:bookmarkStart w:id="3841" w:name="SO2219"/>
            <w:bookmarkEnd w:id="3838"/>
            <w:bookmarkEnd w:id="3839"/>
            <w:bookmarkEnd w:id="3840"/>
            <w:bookmarkEnd w:id="3841"/>
            <w:r>
              <w:rPr>
                <w:rFonts w:ascii="Times New Roman" w:hAnsi="Times New Roman"/>
                <w:sz w:val="16"/>
              </w:rPr>
              <w:t>Конвекционная секция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842" w:name="S52807"/>
            <w:bookmarkStart w:id="3843" w:name="SM1900"/>
            <w:bookmarkStart w:id="3844" w:name="SP297"/>
            <w:bookmarkStart w:id="3845" w:name="SP296"/>
            <w:bookmarkEnd w:id="3842"/>
            <w:bookmarkEnd w:id="3843"/>
            <w:bookmarkEnd w:id="3844"/>
            <w:bookmarkEnd w:id="3845"/>
            <w:r>
              <w:rPr>
                <w:rFonts w:ascii="Times New Roman" w:hAnsi="Times New Roman"/>
                <w:sz w:val="16"/>
              </w:rPr>
              <w:t>180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846" w:name="S52808"/>
            <w:bookmarkStart w:id="3847" w:name="SM1901"/>
            <w:bookmarkStart w:id="3848" w:name="SB294"/>
            <w:bookmarkStart w:id="3849" w:name="SB293"/>
            <w:bookmarkEnd w:id="3846"/>
            <w:bookmarkEnd w:id="3847"/>
            <w:bookmarkEnd w:id="3848"/>
            <w:bookmarkEnd w:id="3849"/>
            <w:r>
              <w:rPr>
                <w:rFonts w:ascii="Times New Roman" w:hAnsi="Times New Roman"/>
                <w:sz w:val="16"/>
              </w:rPr>
              <w:t>18</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850" w:name="S52809"/>
            <w:bookmarkStart w:id="3851" w:name="SM1902"/>
            <w:bookmarkStart w:id="3852" w:name="SC296"/>
            <w:bookmarkStart w:id="3853" w:name="SC295"/>
            <w:bookmarkEnd w:id="3850"/>
            <w:bookmarkEnd w:id="3851"/>
            <w:bookmarkEnd w:id="3852"/>
            <w:bookmarkEnd w:id="3853"/>
            <w:r>
              <w:rPr>
                <w:rFonts w:ascii="Times New Roman" w:hAnsi="Times New Roman"/>
                <w:sz w:val="16"/>
              </w:rPr>
              <w:t>15X5M</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854" w:name="S52810"/>
            <w:bookmarkStart w:id="3855" w:name="SM1903"/>
            <w:bookmarkStart w:id="3856" w:name="SD2188"/>
            <w:bookmarkStart w:id="3857" w:name="SD2187"/>
            <w:bookmarkEnd w:id="3854"/>
            <w:bookmarkEnd w:id="3855"/>
            <w:bookmarkEnd w:id="3856"/>
            <w:bookmarkEnd w:id="3857"/>
            <w:r>
              <w:rPr>
                <w:rFonts w:ascii="Times New Roman" w:hAnsi="Times New Roman"/>
                <w:sz w:val="16"/>
              </w:rPr>
              <w:t>114x10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858" w:name="S52811"/>
            <w:bookmarkStart w:id="3859" w:name="SM1904"/>
            <w:bookmarkStart w:id="3860" w:name="SD2190"/>
            <w:bookmarkStart w:id="3861" w:name="SD2189"/>
            <w:bookmarkEnd w:id="3858"/>
            <w:bookmarkEnd w:id="3859"/>
            <w:bookmarkEnd w:id="3860"/>
            <w:bookmarkEnd w:id="3861"/>
            <w:r>
              <w:rPr>
                <w:rFonts w:ascii="Times New Roman" w:hAnsi="Times New Roman"/>
                <w:sz w:val="16"/>
              </w:rPr>
              <w:t>107</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862" w:name="S52812"/>
            <w:bookmarkStart w:id="3863" w:name="SM1905"/>
            <w:bookmarkStart w:id="3864" w:name="SE296"/>
            <w:bookmarkStart w:id="3865" w:name="SE295"/>
            <w:bookmarkEnd w:id="3862"/>
            <w:bookmarkEnd w:id="3863"/>
            <w:bookmarkEnd w:id="3864"/>
            <w:bookmarkEnd w:id="3865"/>
            <w:r>
              <w:rPr>
                <w:rFonts w:ascii="Times New Roman" w:hAnsi="Times New Roman"/>
                <w:sz w:val="16"/>
              </w:rPr>
              <w:t>108</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866" w:name="S52813"/>
            <w:bookmarkStart w:id="3867" w:name="SM1906"/>
            <w:bookmarkStart w:id="3868" w:name="SF2120"/>
            <w:bookmarkStart w:id="3869" w:name="SF2119"/>
            <w:bookmarkEnd w:id="3866"/>
            <w:bookmarkEnd w:id="3867"/>
            <w:bookmarkEnd w:id="3868"/>
            <w:bookmarkEnd w:id="3869"/>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870" w:name="S52814"/>
            <w:bookmarkStart w:id="3871" w:name="SM1907"/>
            <w:bookmarkStart w:id="3872" w:name="SG2136"/>
            <w:bookmarkStart w:id="3873" w:name="SG2135"/>
            <w:bookmarkEnd w:id="3870"/>
            <w:bookmarkEnd w:id="3871"/>
            <w:bookmarkEnd w:id="3872"/>
            <w:bookmarkEnd w:id="3873"/>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874" w:name="S52815"/>
            <w:bookmarkStart w:id="3875" w:name="SM1908"/>
            <w:bookmarkStart w:id="3876" w:name="SM2162"/>
            <w:bookmarkStart w:id="3877" w:name="SM2161"/>
            <w:bookmarkEnd w:id="3874"/>
            <w:bookmarkEnd w:id="3875"/>
            <w:bookmarkEnd w:id="3876"/>
            <w:bookmarkEnd w:id="387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878" w:name="S52816"/>
            <w:bookmarkStart w:id="3879" w:name="SM1909"/>
            <w:bookmarkStart w:id="3880" w:name="SH2118"/>
            <w:bookmarkStart w:id="3881" w:name="SH2117"/>
            <w:bookmarkEnd w:id="3878"/>
            <w:bookmarkEnd w:id="3879"/>
            <w:bookmarkEnd w:id="3880"/>
            <w:bookmarkEnd w:id="3881"/>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882" w:name="S52817"/>
            <w:bookmarkStart w:id="3883" w:name="SM1910"/>
            <w:bookmarkStart w:id="3884" w:name="S21366"/>
            <w:bookmarkStart w:id="3885" w:name="SM2164"/>
            <w:bookmarkStart w:id="3886" w:name="SM2163"/>
            <w:bookmarkEnd w:id="3882"/>
            <w:bookmarkEnd w:id="3883"/>
            <w:bookmarkEnd w:id="3884"/>
            <w:bookmarkEnd w:id="3885"/>
            <w:bookmarkEnd w:id="3886"/>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887" w:name="S52818"/>
            <w:bookmarkStart w:id="3888" w:name="SM1911"/>
            <w:bookmarkStart w:id="3889" w:name="SN2246"/>
            <w:bookmarkStart w:id="3890" w:name="SN2245"/>
            <w:bookmarkEnd w:id="3887"/>
            <w:bookmarkEnd w:id="3888"/>
            <w:bookmarkEnd w:id="3889"/>
            <w:bookmarkEnd w:id="3890"/>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891" w:name="S52819"/>
            <w:bookmarkStart w:id="3892" w:name="SM1912"/>
            <w:bookmarkStart w:id="3893" w:name="SO2222"/>
            <w:bookmarkStart w:id="3894" w:name="SO2221"/>
            <w:bookmarkEnd w:id="3891"/>
            <w:bookmarkEnd w:id="3892"/>
            <w:bookmarkEnd w:id="3893"/>
            <w:bookmarkEnd w:id="3894"/>
            <w:r>
              <w:rPr>
                <w:rFonts w:ascii="Times New Roman" w:hAnsi="Times New Roman"/>
                <w:sz w:val="16"/>
              </w:rPr>
              <w:t>Боковые экраны</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895" w:name="S52820"/>
            <w:bookmarkStart w:id="3896" w:name="SM1913"/>
            <w:bookmarkStart w:id="3897" w:name="SP299"/>
            <w:bookmarkStart w:id="3898" w:name="SP298"/>
            <w:bookmarkEnd w:id="3895"/>
            <w:bookmarkEnd w:id="3896"/>
            <w:bookmarkEnd w:id="3897"/>
            <w:bookmarkEnd w:id="3898"/>
            <w:r>
              <w:rPr>
                <w:rFonts w:ascii="Times New Roman" w:hAnsi="Times New Roman"/>
                <w:sz w:val="16"/>
              </w:rPr>
              <w:t>220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899" w:name="S52821"/>
            <w:bookmarkStart w:id="3900" w:name="SM1914"/>
            <w:bookmarkStart w:id="3901" w:name="SB296"/>
            <w:bookmarkStart w:id="3902" w:name="SB295"/>
            <w:bookmarkEnd w:id="3899"/>
            <w:bookmarkEnd w:id="3900"/>
            <w:bookmarkEnd w:id="3901"/>
            <w:bookmarkEnd w:id="3902"/>
            <w:r>
              <w:rPr>
                <w:rFonts w:ascii="Times New Roman" w:hAnsi="Times New Roman"/>
                <w:sz w:val="16"/>
              </w:rPr>
              <w:t>10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903" w:name="S52822"/>
            <w:bookmarkStart w:id="3904" w:name="SM1915"/>
            <w:bookmarkStart w:id="3905" w:name="SC298"/>
            <w:bookmarkStart w:id="3906" w:name="SC297"/>
            <w:bookmarkEnd w:id="3903"/>
            <w:bookmarkEnd w:id="3904"/>
            <w:bookmarkEnd w:id="3905"/>
            <w:bookmarkEnd w:id="390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907" w:name="S52823"/>
            <w:bookmarkStart w:id="3908" w:name="SM1916"/>
            <w:bookmarkStart w:id="3909" w:name="SD2192"/>
            <w:bookmarkStart w:id="3910" w:name="SD2191"/>
            <w:bookmarkEnd w:id="3907"/>
            <w:bookmarkEnd w:id="3908"/>
            <w:bookmarkEnd w:id="3909"/>
            <w:bookmarkEnd w:id="3910"/>
            <w:r>
              <w:rPr>
                <w:rFonts w:ascii="Times New Roman" w:hAnsi="Times New Roman"/>
                <w:sz w:val="16"/>
              </w:rPr>
              <w:t>127x10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911" w:name="S52824"/>
            <w:bookmarkStart w:id="3912" w:name="SM1917"/>
            <w:bookmarkStart w:id="3913" w:name="SD2194"/>
            <w:bookmarkStart w:id="3914" w:name="SD2193"/>
            <w:bookmarkEnd w:id="3911"/>
            <w:bookmarkEnd w:id="3912"/>
            <w:bookmarkEnd w:id="3913"/>
            <w:bookmarkEnd w:id="3914"/>
            <w:r>
              <w:rPr>
                <w:rFonts w:ascii="Times New Roman" w:hAnsi="Times New Roman"/>
                <w:sz w:val="16"/>
              </w:rPr>
              <w:t>120</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915" w:name="S52825"/>
            <w:bookmarkStart w:id="3916" w:name="SM1918"/>
            <w:bookmarkStart w:id="3917" w:name="SE298"/>
            <w:bookmarkStart w:id="3918" w:name="SE297"/>
            <w:bookmarkEnd w:id="3915"/>
            <w:bookmarkEnd w:id="3916"/>
            <w:bookmarkEnd w:id="3917"/>
            <w:bookmarkEnd w:id="3918"/>
            <w:r>
              <w:rPr>
                <w:rFonts w:ascii="Times New Roman" w:hAnsi="Times New Roman"/>
                <w:sz w:val="16"/>
              </w:rPr>
              <w:t>121</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919" w:name="S52826"/>
            <w:bookmarkStart w:id="3920" w:name="SM1919"/>
            <w:bookmarkStart w:id="3921" w:name="SF2122"/>
            <w:bookmarkStart w:id="3922" w:name="SF2121"/>
            <w:bookmarkEnd w:id="3919"/>
            <w:bookmarkEnd w:id="3920"/>
            <w:bookmarkEnd w:id="3921"/>
            <w:bookmarkEnd w:id="3922"/>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923" w:name="S52827"/>
            <w:bookmarkStart w:id="3924" w:name="SM1920"/>
            <w:bookmarkStart w:id="3925" w:name="SG2138"/>
            <w:bookmarkStart w:id="3926" w:name="SG2137"/>
            <w:bookmarkEnd w:id="3923"/>
            <w:bookmarkEnd w:id="3924"/>
            <w:bookmarkEnd w:id="3925"/>
            <w:bookmarkEnd w:id="3926"/>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927" w:name="S52828"/>
            <w:bookmarkStart w:id="3928" w:name="SM1921"/>
            <w:bookmarkStart w:id="3929" w:name="SM2166"/>
            <w:bookmarkStart w:id="3930" w:name="SM2165"/>
            <w:bookmarkEnd w:id="3927"/>
            <w:bookmarkEnd w:id="3928"/>
            <w:bookmarkEnd w:id="3929"/>
            <w:bookmarkEnd w:id="3930"/>
            <w:r>
              <w:rPr>
                <w:rFonts w:ascii="Times New Roman" w:hAnsi="Times New Roman"/>
                <w:sz w:val="16"/>
              </w:rPr>
              <w:t>15X5M</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931" w:name="S52829"/>
            <w:bookmarkStart w:id="3932" w:name="SM1922"/>
            <w:bookmarkStart w:id="3933" w:name="SH2120"/>
            <w:bookmarkStart w:id="3934" w:name="SH2119"/>
            <w:bookmarkEnd w:id="3931"/>
            <w:bookmarkEnd w:id="3932"/>
            <w:bookmarkEnd w:id="3933"/>
            <w:bookmarkEnd w:id="3934"/>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935" w:name="S52830"/>
            <w:bookmarkStart w:id="3936" w:name="SM1923"/>
            <w:bookmarkStart w:id="3937" w:name="S21367"/>
            <w:bookmarkStart w:id="3938" w:name="SM2168"/>
            <w:bookmarkStart w:id="3939" w:name="SM2167"/>
            <w:bookmarkEnd w:id="3935"/>
            <w:bookmarkEnd w:id="3936"/>
            <w:bookmarkEnd w:id="3937"/>
            <w:bookmarkEnd w:id="3938"/>
            <w:bookmarkEnd w:id="3939"/>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940" w:name="S52831"/>
            <w:bookmarkStart w:id="3941" w:name="SM1924"/>
            <w:bookmarkStart w:id="3942" w:name="SN2248"/>
            <w:bookmarkStart w:id="3943" w:name="SN2247"/>
            <w:bookmarkEnd w:id="3940"/>
            <w:bookmarkEnd w:id="3941"/>
            <w:bookmarkEnd w:id="3942"/>
            <w:bookmarkEnd w:id="3943"/>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944" w:name="S52832"/>
            <w:bookmarkStart w:id="3945" w:name="SM1925"/>
            <w:bookmarkStart w:id="3946" w:name="SO2224"/>
            <w:bookmarkStart w:id="3947" w:name="SO2223"/>
            <w:bookmarkEnd w:id="3944"/>
            <w:bookmarkEnd w:id="3945"/>
            <w:bookmarkEnd w:id="3946"/>
            <w:bookmarkEnd w:id="3947"/>
            <w:r>
              <w:rPr>
                <w:rFonts w:ascii="Times New Roman" w:hAnsi="Times New Roman"/>
                <w:sz w:val="16"/>
              </w:rPr>
              <w:t>Потолочный экран</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948" w:name="S52833"/>
            <w:bookmarkStart w:id="3949" w:name="SM1926"/>
            <w:bookmarkStart w:id="3950" w:name="SP2101"/>
            <w:bookmarkStart w:id="3951" w:name="SP2100"/>
            <w:bookmarkEnd w:id="3948"/>
            <w:bookmarkEnd w:id="3949"/>
            <w:bookmarkEnd w:id="3950"/>
            <w:bookmarkEnd w:id="3951"/>
            <w:r>
              <w:rPr>
                <w:rFonts w:ascii="Times New Roman" w:hAnsi="Times New Roman"/>
                <w:sz w:val="16"/>
              </w:rPr>
              <w:t>320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952" w:name="S52834"/>
            <w:bookmarkStart w:id="3953" w:name="SM1927"/>
            <w:bookmarkStart w:id="3954" w:name="SB298"/>
            <w:bookmarkStart w:id="3955" w:name="SB297"/>
            <w:bookmarkEnd w:id="3952"/>
            <w:bookmarkEnd w:id="3953"/>
            <w:bookmarkEnd w:id="3954"/>
            <w:bookmarkEnd w:id="3955"/>
            <w:r>
              <w:rPr>
                <w:rFonts w:ascii="Times New Roman" w:hAnsi="Times New Roman"/>
                <w:sz w:val="16"/>
              </w:rPr>
              <w:t>2</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956" w:name="S52835"/>
            <w:bookmarkStart w:id="3957" w:name="SM1928"/>
            <w:bookmarkStart w:id="3958" w:name="SC2100"/>
            <w:bookmarkStart w:id="3959" w:name="SC299"/>
            <w:bookmarkEnd w:id="3956"/>
            <w:bookmarkEnd w:id="3957"/>
            <w:bookmarkEnd w:id="3958"/>
            <w:bookmarkEnd w:id="3959"/>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960" w:name="S52836"/>
            <w:bookmarkStart w:id="3961" w:name="SM1929"/>
            <w:bookmarkStart w:id="3962" w:name="SD2196"/>
            <w:bookmarkStart w:id="3963" w:name="SD2195"/>
            <w:bookmarkEnd w:id="3960"/>
            <w:bookmarkEnd w:id="3961"/>
            <w:bookmarkEnd w:id="3962"/>
            <w:bookmarkEnd w:id="3963"/>
            <w:r>
              <w:rPr>
                <w:rFonts w:ascii="Times New Roman" w:hAnsi="Times New Roman"/>
                <w:sz w:val="16"/>
              </w:rPr>
              <w:t>140x8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964" w:name="S52837"/>
            <w:bookmarkStart w:id="3965" w:name="SM1930"/>
            <w:bookmarkStart w:id="3966" w:name="SD2198"/>
            <w:bookmarkStart w:id="3967" w:name="SD2197"/>
            <w:bookmarkEnd w:id="3964"/>
            <w:bookmarkEnd w:id="3965"/>
            <w:bookmarkEnd w:id="3966"/>
            <w:bookmarkEnd w:id="3967"/>
            <w:r>
              <w:rPr>
                <w:rFonts w:ascii="Times New Roman" w:hAnsi="Times New Roman"/>
                <w:sz w:val="16"/>
              </w:rPr>
              <w:t>133</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968" w:name="S52838"/>
            <w:bookmarkStart w:id="3969" w:name="SM1931"/>
            <w:bookmarkStart w:id="3970" w:name="SE2100"/>
            <w:bookmarkStart w:id="3971" w:name="SE299"/>
            <w:bookmarkEnd w:id="3968"/>
            <w:bookmarkEnd w:id="3969"/>
            <w:bookmarkEnd w:id="3970"/>
            <w:bookmarkEnd w:id="3971"/>
            <w:r>
              <w:rPr>
                <w:rFonts w:ascii="Times New Roman" w:hAnsi="Times New Roman"/>
                <w:sz w:val="16"/>
              </w:rPr>
              <w:t>135</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972" w:name="S52839"/>
            <w:bookmarkStart w:id="3973" w:name="SM1932"/>
            <w:bookmarkStart w:id="3974" w:name="SF2124"/>
            <w:bookmarkStart w:id="3975" w:name="SF2123"/>
            <w:bookmarkEnd w:id="3972"/>
            <w:bookmarkEnd w:id="3973"/>
            <w:bookmarkEnd w:id="3974"/>
            <w:bookmarkEnd w:id="3975"/>
            <w:r>
              <w:rPr>
                <w:rFonts w:ascii="Times New Roman" w:hAnsi="Times New Roman"/>
                <w:sz w:val="16"/>
              </w:rPr>
              <w:t>144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976" w:name="S52840"/>
            <w:bookmarkStart w:id="3977" w:name="SM1933"/>
            <w:bookmarkStart w:id="3978" w:name="SG2140"/>
            <w:bookmarkStart w:id="3979" w:name="SG2139"/>
            <w:bookmarkEnd w:id="3976"/>
            <w:bookmarkEnd w:id="3977"/>
            <w:bookmarkEnd w:id="3978"/>
            <w:bookmarkEnd w:id="3979"/>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980" w:name="S52841"/>
            <w:bookmarkStart w:id="3981" w:name="SM1934"/>
            <w:bookmarkStart w:id="3982" w:name="SM2170"/>
            <w:bookmarkStart w:id="3983" w:name="SM2169"/>
            <w:bookmarkEnd w:id="3980"/>
            <w:bookmarkEnd w:id="3981"/>
            <w:bookmarkEnd w:id="3982"/>
            <w:bookmarkEnd w:id="3983"/>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984" w:name="S52842"/>
            <w:bookmarkStart w:id="3985" w:name="SM1935"/>
            <w:bookmarkStart w:id="3986" w:name="SH2122"/>
            <w:bookmarkStart w:id="3987" w:name="SH2121"/>
            <w:bookmarkEnd w:id="3984"/>
            <w:bookmarkEnd w:id="3985"/>
            <w:bookmarkEnd w:id="3986"/>
            <w:bookmarkEnd w:id="3987"/>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988" w:name="S52843"/>
            <w:bookmarkStart w:id="3989" w:name="SM1936"/>
            <w:bookmarkStart w:id="3990" w:name="S21368"/>
            <w:bookmarkStart w:id="3991" w:name="SM2172"/>
            <w:bookmarkStart w:id="3992" w:name="SM2171"/>
            <w:bookmarkEnd w:id="3988"/>
            <w:bookmarkEnd w:id="3989"/>
            <w:bookmarkEnd w:id="3990"/>
            <w:bookmarkEnd w:id="3991"/>
            <w:bookmarkEnd w:id="3992"/>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993" w:name="S52844"/>
            <w:bookmarkStart w:id="3994" w:name="SM1937"/>
            <w:bookmarkStart w:id="3995" w:name="SN2250"/>
            <w:bookmarkStart w:id="3996" w:name="SN2249"/>
            <w:bookmarkEnd w:id="3993"/>
            <w:bookmarkEnd w:id="3994"/>
            <w:bookmarkEnd w:id="3995"/>
            <w:bookmarkEnd w:id="3996"/>
            <w:r>
              <w:rPr>
                <w:rFonts w:ascii="Times New Roman" w:hAnsi="Times New Roman"/>
                <w:sz w:val="16"/>
              </w:rPr>
              <w:t>ППГ-2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3997" w:name="S52845"/>
            <w:bookmarkStart w:id="3998" w:name="SM1938"/>
            <w:bookmarkStart w:id="3999" w:name="SO2226"/>
            <w:bookmarkStart w:id="4000" w:name="SO2225"/>
            <w:bookmarkEnd w:id="3997"/>
            <w:bookmarkEnd w:id="3998"/>
            <w:bookmarkEnd w:id="3999"/>
            <w:bookmarkEnd w:id="4000"/>
            <w:r>
              <w:rPr>
                <w:rFonts w:ascii="Times New Roman" w:hAnsi="Times New Roman"/>
                <w:sz w:val="16"/>
              </w:rPr>
              <w:t>Конвекционная секция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001" w:name="S52846"/>
            <w:bookmarkStart w:id="4002" w:name="SM1939"/>
            <w:bookmarkStart w:id="4003" w:name="SP2103"/>
            <w:bookmarkStart w:id="4004" w:name="SP2102"/>
            <w:bookmarkEnd w:id="4001"/>
            <w:bookmarkEnd w:id="4002"/>
            <w:bookmarkEnd w:id="4003"/>
            <w:bookmarkEnd w:id="4004"/>
            <w:r>
              <w:rPr>
                <w:rFonts w:ascii="Times New Roman" w:hAnsi="Times New Roman"/>
                <w:sz w:val="16"/>
              </w:rPr>
              <w:t>180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005" w:name="S52847"/>
            <w:bookmarkStart w:id="4006" w:name="SM1940"/>
            <w:bookmarkStart w:id="4007" w:name="SB2100"/>
            <w:bookmarkStart w:id="4008" w:name="SB299"/>
            <w:bookmarkEnd w:id="4005"/>
            <w:bookmarkEnd w:id="4006"/>
            <w:bookmarkEnd w:id="4007"/>
            <w:bookmarkEnd w:id="4008"/>
            <w:r>
              <w:rPr>
                <w:rFonts w:ascii="Times New Roman" w:hAnsi="Times New Roman"/>
                <w:sz w:val="16"/>
              </w:rPr>
              <w:t>18</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009" w:name="S52848"/>
            <w:bookmarkStart w:id="4010" w:name="SM1941"/>
            <w:bookmarkStart w:id="4011" w:name="SC2102"/>
            <w:bookmarkStart w:id="4012" w:name="SC2101"/>
            <w:bookmarkEnd w:id="4009"/>
            <w:bookmarkEnd w:id="4010"/>
            <w:bookmarkEnd w:id="4011"/>
            <w:bookmarkEnd w:id="401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013" w:name="S52849"/>
            <w:bookmarkStart w:id="4014" w:name="SM1942"/>
            <w:bookmarkStart w:id="4015" w:name="SD2200"/>
            <w:bookmarkStart w:id="4016" w:name="SD2199"/>
            <w:bookmarkEnd w:id="4013"/>
            <w:bookmarkEnd w:id="4014"/>
            <w:bookmarkEnd w:id="4015"/>
            <w:bookmarkEnd w:id="4016"/>
            <w:r>
              <w:rPr>
                <w:rFonts w:ascii="Times New Roman" w:hAnsi="Times New Roman"/>
                <w:sz w:val="16"/>
              </w:rPr>
              <w:t>102x10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017" w:name="S52850"/>
            <w:bookmarkStart w:id="4018" w:name="SM1943"/>
            <w:bookmarkStart w:id="4019" w:name="SD2202"/>
            <w:bookmarkStart w:id="4020" w:name="SD2201"/>
            <w:bookmarkEnd w:id="4017"/>
            <w:bookmarkEnd w:id="4018"/>
            <w:bookmarkEnd w:id="4019"/>
            <w:bookmarkEnd w:id="4020"/>
            <w:r>
              <w:rPr>
                <w:rFonts w:ascii="Times New Roman" w:hAnsi="Times New Roman"/>
                <w:sz w:val="16"/>
              </w:rPr>
              <w:t>96</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021" w:name="S52851"/>
            <w:bookmarkStart w:id="4022" w:name="SM1944"/>
            <w:bookmarkStart w:id="4023" w:name="SE2102"/>
            <w:bookmarkStart w:id="4024" w:name="SE2101"/>
            <w:bookmarkEnd w:id="4021"/>
            <w:bookmarkEnd w:id="4022"/>
            <w:bookmarkEnd w:id="4023"/>
            <w:bookmarkEnd w:id="4024"/>
            <w:r>
              <w:rPr>
                <w:rFonts w:ascii="Times New Roman" w:hAnsi="Times New Roman"/>
                <w:sz w:val="16"/>
              </w:rPr>
              <w:t>97</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025" w:name="S52852"/>
            <w:bookmarkStart w:id="4026" w:name="SM1945"/>
            <w:bookmarkStart w:id="4027" w:name="SF2126"/>
            <w:bookmarkStart w:id="4028" w:name="SF2125"/>
            <w:bookmarkEnd w:id="4025"/>
            <w:bookmarkEnd w:id="4026"/>
            <w:bookmarkEnd w:id="4027"/>
            <w:bookmarkEnd w:id="4028"/>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029" w:name="S52853"/>
            <w:bookmarkStart w:id="4030" w:name="SM1946"/>
            <w:bookmarkStart w:id="4031" w:name="SG2142"/>
            <w:bookmarkStart w:id="4032" w:name="SG2141"/>
            <w:bookmarkEnd w:id="4029"/>
            <w:bookmarkEnd w:id="4030"/>
            <w:bookmarkEnd w:id="4031"/>
            <w:bookmarkEnd w:id="4032"/>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033" w:name="S52854"/>
            <w:bookmarkStart w:id="4034" w:name="SM1947"/>
            <w:bookmarkStart w:id="4035" w:name="SM2174"/>
            <w:bookmarkStart w:id="4036" w:name="SM2173"/>
            <w:bookmarkEnd w:id="4033"/>
            <w:bookmarkEnd w:id="4034"/>
            <w:bookmarkEnd w:id="4035"/>
            <w:bookmarkEnd w:id="403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4037" w:name="S52855"/>
            <w:bookmarkStart w:id="4038" w:name="SM1948"/>
            <w:bookmarkStart w:id="4039" w:name="SH2124"/>
            <w:bookmarkStart w:id="4040" w:name="SH2123"/>
            <w:bookmarkEnd w:id="4037"/>
            <w:bookmarkEnd w:id="4038"/>
            <w:bookmarkEnd w:id="4039"/>
            <w:bookmarkEnd w:id="4040"/>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041" w:name="S52856"/>
            <w:bookmarkStart w:id="4042" w:name="SM1949"/>
            <w:bookmarkStart w:id="4043" w:name="S21369"/>
            <w:bookmarkStart w:id="4044" w:name="SM2176"/>
            <w:bookmarkStart w:id="4045" w:name="SM2175"/>
            <w:bookmarkEnd w:id="4041"/>
            <w:bookmarkEnd w:id="4042"/>
            <w:bookmarkEnd w:id="4043"/>
            <w:bookmarkEnd w:id="4044"/>
            <w:bookmarkEnd w:id="4045"/>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4046" w:name="S52857"/>
            <w:bookmarkStart w:id="4047" w:name="SM1950"/>
            <w:bookmarkStart w:id="4048" w:name="SN2252"/>
            <w:bookmarkStart w:id="4049" w:name="SN2251"/>
            <w:bookmarkEnd w:id="4046"/>
            <w:bookmarkEnd w:id="4047"/>
            <w:bookmarkEnd w:id="4048"/>
            <w:bookmarkEnd w:id="4049"/>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050" w:name="S52858"/>
            <w:bookmarkStart w:id="4051" w:name="SM1951"/>
            <w:bookmarkStart w:id="4052" w:name="SO2228"/>
            <w:bookmarkStart w:id="4053" w:name="SO2227"/>
            <w:bookmarkEnd w:id="4050"/>
            <w:bookmarkEnd w:id="4051"/>
            <w:bookmarkEnd w:id="4052"/>
            <w:bookmarkEnd w:id="4053"/>
            <w:r>
              <w:rPr>
                <w:rFonts w:ascii="Times New Roman" w:hAnsi="Times New Roman"/>
                <w:sz w:val="16"/>
              </w:rPr>
              <w:t>Боковые экраны</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054" w:name="S52859"/>
            <w:bookmarkStart w:id="4055" w:name="SM1952"/>
            <w:bookmarkStart w:id="4056" w:name="SP2105"/>
            <w:bookmarkStart w:id="4057" w:name="SP2104"/>
            <w:bookmarkEnd w:id="4054"/>
            <w:bookmarkEnd w:id="4055"/>
            <w:bookmarkEnd w:id="4056"/>
            <w:bookmarkEnd w:id="4057"/>
            <w:r>
              <w:rPr>
                <w:rFonts w:ascii="Times New Roman" w:hAnsi="Times New Roman"/>
                <w:sz w:val="16"/>
              </w:rPr>
              <w:t>220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058" w:name="S52860"/>
            <w:bookmarkStart w:id="4059" w:name="SM1953"/>
            <w:bookmarkStart w:id="4060" w:name="SB2102"/>
            <w:bookmarkStart w:id="4061" w:name="SB2101"/>
            <w:bookmarkEnd w:id="4058"/>
            <w:bookmarkEnd w:id="4059"/>
            <w:bookmarkEnd w:id="4060"/>
            <w:bookmarkEnd w:id="4061"/>
            <w:r>
              <w:rPr>
                <w:rFonts w:ascii="Times New Roman" w:hAnsi="Times New Roman"/>
                <w:sz w:val="16"/>
              </w:rPr>
              <w:t>10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062" w:name="S52861"/>
            <w:bookmarkStart w:id="4063" w:name="SM1954"/>
            <w:bookmarkStart w:id="4064" w:name="SC2104"/>
            <w:bookmarkStart w:id="4065" w:name="SC2103"/>
            <w:bookmarkEnd w:id="4062"/>
            <w:bookmarkEnd w:id="4063"/>
            <w:bookmarkEnd w:id="4064"/>
            <w:bookmarkEnd w:id="406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066" w:name="S52862"/>
            <w:bookmarkStart w:id="4067" w:name="SM1955"/>
            <w:bookmarkStart w:id="4068" w:name="SD2204"/>
            <w:bookmarkStart w:id="4069" w:name="SD2203"/>
            <w:bookmarkEnd w:id="4066"/>
            <w:bookmarkEnd w:id="4067"/>
            <w:bookmarkEnd w:id="4068"/>
            <w:bookmarkEnd w:id="4069"/>
            <w:r>
              <w:rPr>
                <w:rFonts w:ascii="Times New Roman" w:hAnsi="Times New Roman"/>
                <w:sz w:val="16"/>
              </w:rPr>
              <w:t>102x10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070" w:name="S52863"/>
            <w:bookmarkStart w:id="4071" w:name="SM1956"/>
            <w:bookmarkStart w:id="4072" w:name="SD2206"/>
            <w:bookmarkStart w:id="4073" w:name="SD2205"/>
            <w:bookmarkEnd w:id="4070"/>
            <w:bookmarkEnd w:id="4071"/>
            <w:bookmarkEnd w:id="4072"/>
            <w:bookmarkEnd w:id="4073"/>
            <w:r>
              <w:rPr>
                <w:rFonts w:ascii="Times New Roman" w:hAnsi="Times New Roman"/>
                <w:sz w:val="16"/>
              </w:rPr>
              <w:t>96</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074" w:name="S52864"/>
            <w:bookmarkStart w:id="4075" w:name="SM1957"/>
            <w:bookmarkStart w:id="4076" w:name="SE2104"/>
            <w:bookmarkStart w:id="4077" w:name="SE2103"/>
            <w:bookmarkEnd w:id="4074"/>
            <w:bookmarkEnd w:id="4075"/>
            <w:bookmarkEnd w:id="4076"/>
            <w:bookmarkEnd w:id="4077"/>
            <w:r>
              <w:rPr>
                <w:rFonts w:ascii="Times New Roman" w:hAnsi="Times New Roman"/>
                <w:sz w:val="16"/>
              </w:rPr>
              <w:t>97</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078" w:name="S52865"/>
            <w:bookmarkStart w:id="4079" w:name="SM1958"/>
            <w:bookmarkStart w:id="4080" w:name="SF2128"/>
            <w:bookmarkStart w:id="4081" w:name="SF2127"/>
            <w:bookmarkEnd w:id="4078"/>
            <w:bookmarkEnd w:id="4079"/>
            <w:bookmarkEnd w:id="4080"/>
            <w:bookmarkEnd w:id="4081"/>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082" w:name="S52866"/>
            <w:bookmarkStart w:id="4083" w:name="SM1959"/>
            <w:bookmarkStart w:id="4084" w:name="SG2144"/>
            <w:bookmarkStart w:id="4085" w:name="SG2143"/>
            <w:bookmarkEnd w:id="4082"/>
            <w:bookmarkEnd w:id="4083"/>
            <w:bookmarkEnd w:id="4084"/>
            <w:bookmarkEnd w:id="4085"/>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086" w:name="S52867"/>
            <w:bookmarkStart w:id="4087" w:name="SM1960"/>
            <w:bookmarkStart w:id="4088" w:name="SM2178"/>
            <w:bookmarkStart w:id="4089" w:name="SM2177"/>
            <w:bookmarkEnd w:id="4086"/>
            <w:bookmarkEnd w:id="4087"/>
            <w:bookmarkEnd w:id="4088"/>
            <w:bookmarkEnd w:id="4089"/>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4090" w:name="S52868"/>
            <w:bookmarkStart w:id="4091" w:name="SM1961"/>
            <w:bookmarkStart w:id="4092" w:name="SH2126"/>
            <w:bookmarkStart w:id="4093" w:name="SH2125"/>
            <w:bookmarkEnd w:id="4090"/>
            <w:bookmarkEnd w:id="4091"/>
            <w:bookmarkEnd w:id="4092"/>
            <w:bookmarkEnd w:id="4093"/>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094" w:name="S52869"/>
            <w:bookmarkStart w:id="4095" w:name="SM1962"/>
            <w:bookmarkStart w:id="4096" w:name="S21370"/>
            <w:bookmarkStart w:id="4097" w:name="SM2180"/>
            <w:bookmarkStart w:id="4098" w:name="SM2179"/>
            <w:bookmarkEnd w:id="4094"/>
            <w:bookmarkEnd w:id="4095"/>
            <w:bookmarkEnd w:id="4096"/>
            <w:bookmarkEnd w:id="4097"/>
            <w:bookmarkEnd w:id="4098"/>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4099" w:name="S52870"/>
            <w:bookmarkStart w:id="4100" w:name="SM1963"/>
            <w:bookmarkStart w:id="4101" w:name="SN2254"/>
            <w:bookmarkStart w:id="4102" w:name="SN2253"/>
            <w:bookmarkEnd w:id="4099"/>
            <w:bookmarkEnd w:id="4100"/>
            <w:bookmarkEnd w:id="4101"/>
            <w:bookmarkEnd w:id="4102"/>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103" w:name="S52871"/>
            <w:bookmarkStart w:id="4104" w:name="SM1964"/>
            <w:bookmarkStart w:id="4105" w:name="SO2230"/>
            <w:bookmarkStart w:id="4106" w:name="SO2229"/>
            <w:bookmarkEnd w:id="4103"/>
            <w:bookmarkEnd w:id="4104"/>
            <w:bookmarkEnd w:id="4105"/>
            <w:bookmarkEnd w:id="4106"/>
            <w:r>
              <w:rPr>
                <w:rFonts w:ascii="Times New Roman" w:hAnsi="Times New Roman"/>
                <w:sz w:val="16"/>
              </w:rPr>
              <w:t>Потолочный экран</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107" w:name="S52872"/>
            <w:bookmarkStart w:id="4108" w:name="SM1965"/>
            <w:bookmarkStart w:id="4109" w:name="SP2107"/>
            <w:bookmarkStart w:id="4110" w:name="SP2106"/>
            <w:bookmarkEnd w:id="4107"/>
            <w:bookmarkEnd w:id="4108"/>
            <w:bookmarkEnd w:id="4109"/>
            <w:bookmarkEnd w:id="4110"/>
            <w:r>
              <w:rPr>
                <w:rFonts w:ascii="Times New Roman" w:hAnsi="Times New Roman"/>
                <w:sz w:val="16"/>
              </w:rPr>
              <w:t>350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111" w:name="S52873"/>
            <w:bookmarkStart w:id="4112" w:name="SM1966"/>
            <w:bookmarkStart w:id="4113" w:name="SB2104"/>
            <w:bookmarkStart w:id="4114" w:name="SB2103"/>
            <w:bookmarkEnd w:id="4111"/>
            <w:bookmarkEnd w:id="4112"/>
            <w:bookmarkEnd w:id="4113"/>
            <w:bookmarkEnd w:id="4114"/>
            <w:r>
              <w:rPr>
                <w:rFonts w:ascii="Times New Roman" w:hAnsi="Times New Roman"/>
                <w:sz w:val="16"/>
              </w:rPr>
              <w:t>2</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115" w:name="S52874"/>
            <w:bookmarkStart w:id="4116" w:name="SM1967"/>
            <w:bookmarkStart w:id="4117" w:name="SC2106"/>
            <w:bookmarkStart w:id="4118" w:name="SC2105"/>
            <w:bookmarkEnd w:id="4115"/>
            <w:bookmarkEnd w:id="4116"/>
            <w:bookmarkEnd w:id="4117"/>
            <w:bookmarkEnd w:id="411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119" w:name="S52875"/>
            <w:bookmarkStart w:id="4120" w:name="SM1968"/>
            <w:bookmarkStart w:id="4121" w:name="SD2208"/>
            <w:bookmarkStart w:id="4122" w:name="SD2207"/>
            <w:bookmarkEnd w:id="4119"/>
            <w:bookmarkEnd w:id="4120"/>
            <w:bookmarkEnd w:id="4121"/>
            <w:bookmarkEnd w:id="4122"/>
            <w:r>
              <w:rPr>
                <w:rFonts w:ascii="Times New Roman" w:hAnsi="Times New Roman"/>
                <w:sz w:val="16"/>
              </w:rPr>
              <w:t>102x10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123" w:name="S52876"/>
            <w:bookmarkStart w:id="4124" w:name="SM1969"/>
            <w:bookmarkStart w:id="4125" w:name="SD2210"/>
            <w:bookmarkStart w:id="4126" w:name="SD2209"/>
            <w:bookmarkEnd w:id="4123"/>
            <w:bookmarkEnd w:id="4124"/>
            <w:bookmarkEnd w:id="4125"/>
            <w:bookmarkEnd w:id="4126"/>
            <w:r>
              <w:rPr>
                <w:rFonts w:ascii="Times New Roman" w:hAnsi="Times New Roman"/>
                <w:sz w:val="16"/>
              </w:rPr>
              <w:t>96</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127" w:name="S52877"/>
            <w:bookmarkStart w:id="4128" w:name="SM1970"/>
            <w:bookmarkStart w:id="4129" w:name="SE2106"/>
            <w:bookmarkStart w:id="4130" w:name="SE2105"/>
            <w:bookmarkEnd w:id="4127"/>
            <w:bookmarkEnd w:id="4128"/>
            <w:bookmarkEnd w:id="4129"/>
            <w:bookmarkEnd w:id="4130"/>
            <w:r>
              <w:rPr>
                <w:rFonts w:ascii="Times New Roman" w:hAnsi="Times New Roman"/>
                <w:sz w:val="16"/>
              </w:rPr>
              <w:t>97</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131" w:name="S52878"/>
            <w:bookmarkStart w:id="4132" w:name="SM1971"/>
            <w:bookmarkStart w:id="4133" w:name="SF2130"/>
            <w:bookmarkStart w:id="4134" w:name="SF2129"/>
            <w:bookmarkEnd w:id="4131"/>
            <w:bookmarkEnd w:id="4132"/>
            <w:bookmarkEnd w:id="4133"/>
            <w:bookmarkEnd w:id="4134"/>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135" w:name="S52879"/>
            <w:bookmarkStart w:id="4136" w:name="SM1972"/>
            <w:bookmarkStart w:id="4137" w:name="SG2146"/>
            <w:bookmarkStart w:id="4138" w:name="SG2145"/>
            <w:bookmarkEnd w:id="4135"/>
            <w:bookmarkEnd w:id="4136"/>
            <w:bookmarkEnd w:id="4137"/>
            <w:bookmarkEnd w:id="4138"/>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139" w:name="S52880"/>
            <w:bookmarkStart w:id="4140" w:name="SM1973"/>
            <w:bookmarkStart w:id="4141" w:name="SM2182"/>
            <w:bookmarkStart w:id="4142" w:name="SM2181"/>
            <w:bookmarkEnd w:id="4139"/>
            <w:bookmarkEnd w:id="4140"/>
            <w:bookmarkEnd w:id="4141"/>
            <w:bookmarkEnd w:id="4142"/>
            <w:r>
              <w:rPr>
                <w:rFonts w:ascii="Times New Roman" w:hAnsi="Times New Roman"/>
                <w:sz w:val="16"/>
              </w:rPr>
              <w:t>15X5M</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4143" w:name="S52881"/>
            <w:bookmarkStart w:id="4144" w:name="SM1974"/>
            <w:bookmarkStart w:id="4145" w:name="SH2128"/>
            <w:bookmarkStart w:id="4146" w:name="SH2127"/>
            <w:bookmarkEnd w:id="4143"/>
            <w:bookmarkEnd w:id="4144"/>
            <w:bookmarkEnd w:id="4145"/>
            <w:bookmarkEnd w:id="4146"/>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147" w:name="S52882"/>
            <w:bookmarkStart w:id="4148" w:name="SM1975"/>
            <w:bookmarkStart w:id="4149" w:name="S21371"/>
            <w:bookmarkStart w:id="4150" w:name="SY153"/>
            <w:bookmarkStart w:id="4151" w:name="SY152"/>
            <w:bookmarkEnd w:id="4147"/>
            <w:bookmarkEnd w:id="4148"/>
            <w:bookmarkEnd w:id="4149"/>
            <w:bookmarkEnd w:id="4150"/>
            <w:bookmarkEnd w:id="4151"/>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152" w:name="S52883"/>
            <w:bookmarkStart w:id="4153" w:name="SM1976"/>
            <w:bookmarkStart w:id="4154" w:name="SQ250"/>
            <w:bookmarkStart w:id="4155" w:name="SQ249"/>
            <w:bookmarkEnd w:id="4152"/>
            <w:bookmarkEnd w:id="4153"/>
            <w:bookmarkEnd w:id="4154"/>
            <w:bookmarkEnd w:id="4155"/>
            <w:r>
              <w:rPr>
                <w:rFonts w:ascii="Times New Roman" w:hAnsi="Times New Roman"/>
                <w:sz w:val="16"/>
              </w:rPr>
              <w:t>Бойлерная печь</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156" w:name="S52884"/>
            <w:bookmarkStart w:id="4157" w:name="SM1977"/>
            <w:bookmarkStart w:id="4158" w:name="SZ143"/>
            <w:bookmarkStart w:id="4159" w:name="SZ142"/>
            <w:bookmarkEnd w:id="4156"/>
            <w:bookmarkEnd w:id="4157"/>
            <w:bookmarkEnd w:id="4158"/>
            <w:bookmarkEnd w:id="4159"/>
            <w:r>
              <w:rPr>
                <w:rFonts w:ascii="Times New Roman" w:hAnsi="Times New Roman"/>
                <w:sz w:val="16"/>
              </w:rPr>
              <w:t>Радиантный экран</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160" w:name="S52885"/>
            <w:bookmarkStart w:id="4161" w:name="SM1978"/>
            <w:bookmarkStart w:id="4162" w:name="S025088"/>
            <w:bookmarkStart w:id="4163" w:name="S025087"/>
            <w:bookmarkEnd w:id="4160"/>
            <w:bookmarkEnd w:id="4161"/>
            <w:bookmarkEnd w:id="4162"/>
            <w:bookmarkEnd w:id="4163"/>
            <w:r>
              <w:rPr>
                <w:rFonts w:ascii="Times New Roman" w:hAnsi="Times New Roman"/>
                <w:sz w:val="16"/>
              </w:rPr>
              <w:t>380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164" w:name="S52886"/>
            <w:bookmarkStart w:id="4165" w:name="SM1979"/>
            <w:bookmarkStart w:id="4166" w:name="SI256"/>
            <w:bookmarkStart w:id="4167" w:name="SI255"/>
            <w:bookmarkEnd w:id="4164"/>
            <w:bookmarkEnd w:id="4165"/>
            <w:bookmarkEnd w:id="4166"/>
            <w:bookmarkEnd w:id="4167"/>
            <w:r>
              <w:rPr>
                <w:rFonts w:ascii="Times New Roman" w:hAnsi="Times New Roman"/>
                <w:sz w:val="16"/>
              </w:rPr>
              <w:t>18</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168" w:name="S52887"/>
            <w:bookmarkStart w:id="4169" w:name="SM1980"/>
            <w:bookmarkStart w:id="4170" w:name="SJ284"/>
            <w:bookmarkStart w:id="4171" w:name="SJ283"/>
            <w:bookmarkEnd w:id="4168"/>
            <w:bookmarkEnd w:id="4169"/>
            <w:bookmarkEnd w:id="4170"/>
            <w:bookmarkEnd w:id="4171"/>
            <w:r>
              <w:rPr>
                <w:rFonts w:ascii="Times New Roman" w:hAnsi="Times New Roman"/>
                <w:sz w:val="16"/>
              </w:rPr>
              <w:t>15X5M</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172" w:name="S52888"/>
            <w:bookmarkStart w:id="4173" w:name="SM1981"/>
            <w:bookmarkStart w:id="4174" w:name="S1270"/>
            <w:bookmarkStart w:id="4175" w:name="S1269"/>
            <w:bookmarkEnd w:id="4172"/>
            <w:bookmarkEnd w:id="4173"/>
            <w:bookmarkEnd w:id="4174"/>
            <w:bookmarkEnd w:id="4175"/>
            <w:r>
              <w:rPr>
                <w:rFonts w:ascii="Times New Roman" w:hAnsi="Times New Roman"/>
                <w:sz w:val="16"/>
              </w:rPr>
              <w:t>102x10</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176" w:name="S52889"/>
            <w:bookmarkStart w:id="4177" w:name="SM1982"/>
            <w:bookmarkStart w:id="4178" w:name="S1272"/>
            <w:bookmarkStart w:id="4179" w:name="S1271"/>
            <w:bookmarkEnd w:id="4176"/>
            <w:bookmarkEnd w:id="4177"/>
            <w:bookmarkEnd w:id="4178"/>
            <w:bookmarkEnd w:id="4179"/>
            <w:r>
              <w:rPr>
                <w:rFonts w:ascii="Times New Roman" w:hAnsi="Times New Roman"/>
                <w:sz w:val="16"/>
              </w:rPr>
              <w:t>96</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180" w:name="S52890"/>
            <w:bookmarkStart w:id="4181" w:name="SM1983"/>
            <w:bookmarkStart w:id="4182" w:name="S224612"/>
            <w:bookmarkStart w:id="4183" w:name="S224611"/>
            <w:bookmarkEnd w:id="4180"/>
            <w:bookmarkEnd w:id="4181"/>
            <w:bookmarkEnd w:id="4182"/>
            <w:bookmarkEnd w:id="4183"/>
            <w:r>
              <w:rPr>
                <w:rFonts w:ascii="Times New Roman" w:hAnsi="Times New Roman"/>
                <w:sz w:val="16"/>
              </w:rPr>
              <w:t>97</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184" w:name="S52891"/>
            <w:bookmarkStart w:id="4185" w:name="SM1984"/>
            <w:bookmarkStart w:id="4186" w:name="S3234"/>
            <w:bookmarkStart w:id="4187" w:name="S3233"/>
            <w:bookmarkEnd w:id="4184"/>
            <w:bookmarkEnd w:id="4185"/>
            <w:bookmarkEnd w:id="4186"/>
            <w:bookmarkEnd w:id="4187"/>
            <w:r>
              <w:rPr>
                <w:rFonts w:ascii="Times New Roman" w:hAnsi="Times New Roman"/>
                <w:sz w:val="16"/>
              </w:rPr>
              <w:t>106</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188" w:name="S52892"/>
            <w:bookmarkStart w:id="4189" w:name="SM1985"/>
            <w:bookmarkStart w:id="4190" w:name="SK260"/>
            <w:bookmarkStart w:id="4191" w:name="SK259"/>
            <w:bookmarkEnd w:id="4188"/>
            <w:bookmarkEnd w:id="4189"/>
            <w:bookmarkEnd w:id="4190"/>
            <w:bookmarkEnd w:id="4191"/>
            <w:r>
              <w:rPr>
                <w:rFonts w:ascii="Times New Roman" w:hAnsi="Times New Roman"/>
                <w:sz w:val="16"/>
              </w:rPr>
              <w:t>3,0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192" w:name="S52893"/>
            <w:bookmarkStart w:id="4193" w:name="SM1986"/>
            <w:bookmarkStart w:id="4194" w:name="SY155"/>
            <w:bookmarkStart w:id="4195" w:name="SY154"/>
            <w:bookmarkEnd w:id="4192"/>
            <w:bookmarkEnd w:id="4193"/>
            <w:bookmarkEnd w:id="4194"/>
            <w:bookmarkEnd w:id="4195"/>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4196" w:name="S52894"/>
            <w:bookmarkStart w:id="4197" w:name="SM1987"/>
            <w:bookmarkStart w:id="4198" w:name="SL256"/>
            <w:bookmarkStart w:id="4199" w:name="SL255"/>
            <w:bookmarkEnd w:id="4196"/>
            <w:bookmarkEnd w:id="4197"/>
            <w:bookmarkEnd w:id="4198"/>
            <w:bookmarkEnd w:id="4199"/>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200" w:name="S52895"/>
            <w:bookmarkStart w:id="4201" w:name="SM1988"/>
            <w:bookmarkStart w:id="4202" w:name="S21372"/>
            <w:bookmarkStart w:id="4203" w:name="S4279"/>
            <w:bookmarkStart w:id="4204" w:name="S4278"/>
            <w:bookmarkEnd w:id="4200"/>
            <w:bookmarkEnd w:id="4201"/>
            <w:bookmarkEnd w:id="4202"/>
            <w:bookmarkEnd w:id="4203"/>
            <w:bookmarkEnd w:id="4204"/>
            <w:r>
              <w:rPr>
                <w:rFonts w:ascii="Times New Roman" w:hAnsi="Times New Roman"/>
                <w:sz w:val="16"/>
              </w:rPr>
              <w:t>4,0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4205" w:name="S52896"/>
            <w:bookmarkStart w:id="4206" w:name="SM1989"/>
            <w:bookmarkStart w:id="4207" w:name="S6230"/>
            <w:bookmarkStart w:id="4208" w:name="S6229"/>
            <w:bookmarkEnd w:id="4205"/>
            <w:bookmarkEnd w:id="4206"/>
            <w:bookmarkEnd w:id="4207"/>
            <w:bookmarkEnd w:id="4208"/>
            <w:r>
              <w:rPr>
                <w:rFonts w:ascii="Times New Roman" w:hAnsi="Times New Roman"/>
                <w:sz w:val="16"/>
              </w:rPr>
              <w:t>16</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209" w:name="S52897"/>
            <w:bookmarkStart w:id="4210" w:name="SM1990"/>
            <w:bookmarkStart w:id="4211" w:name="SR251"/>
            <w:bookmarkStart w:id="4212" w:name="SR250"/>
            <w:bookmarkEnd w:id="4209"/>
            <w:bookmarkEnd w:id="4210"/>
            <w:bookmarkEnd w:id="4211"/>
            <w:bookmarkEnd w:id="4212"/>
            <w:r>
              <w:rPr>
                <w:rFonts w:ascii="Times New Roman" w:hAnsi="Times New Roman"/>
                <w:sz w:val="16"/>
              </w:rPr>
              <w:t>Комбинированный крекинг</w:t>
            </w:r>
          </w:p>
        </w:tc>
        <w:tc>
          <w:tcPr>
            <w:tcW w:type="dxa" w:w="798"/>
            <w:vMerge w:val="restart"/>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213" w:name="S52898"/>
            <w:bookmarkStart w:id="4214" w:name="SM1991"/>
            <w:bookmarkStart w:id="4215" w:name="SN2256"/>
            <w:bookmarkStart w:id="4216" w:name="SN2255"/>
            <w:bookmarkEnd w:id="4213"/>
            <w:bookmarkEnd w:id="4214"/>
            <w:bookmarkEnd w:id="4215"/>
            <w:bookmarkEnd w:id="4216"/>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217" w:name="S52899"/>
            <w:bookmarkStart w:id="4218" w:name="SM1992"/>
            <w:bookmarkStart w:id="4219" w:name="SO2232"/>
            <w:bookmarkStart w:id="4220" w:name="SO2231"/>
            <w:bookmarkEnd w:id="4217"/>
            <w:bookmarkEnd w:id="4218"/>
            <w:bookmarkEnd w:id="4219"/>
            <w:bookmarkEnd w:id="4220"/>
            <w:r>
              <w:rPr>
                <w:rFonts w:ascii="Times New Roman" w:hAnsi="Times New Roman"/>
                <w:sz w:val="16"/>
              </w:rPr>
              <w:t>Конвекционная секция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221" w:name="S52900"/>
            <w:bookmarkStart w:id="4222" w:name="SM1993"/>
            <w:bookmarkStart w:id="4223" w:name="SP2109"/>
            <w:bookmarkStart w:id="4224" w:name="SP2108"/>
            <w:bookmarkEnd w:id="4221"/>
            <w:bookmarkEnd w:id="4222"/>
            <w:bookmarkEnd w:id="4223"/>
            <w:bookmarkEnd w:id="4224"/>
            <w:r>
              <w:rPr>
                <w:rFonts w:ascii="Times New Roman" w:hAnsi="Times New Roman"/>
                <w:sz w:val="16"/>
              </w:rPr>
              <w:t>470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225" w:name="S52901"/>
            <w:bookmarkStart w:id="4226" w:name="SM1994"/>
            <w:bookmarkStart w:id="4227" w:name="SB2106"/>
            <w:bookmarkStart w:id="4228" w:name="SB2105"/>
            <w:bookmarkEnd w:id="4225"/>
            <w:bookmarkEnd w:id="4226"/>
            <w:bookmarkEnd w:id="4227"/>
            <w:bookmarkEnd w:id="4228"/>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229" w:name="S52902"/>
            <w:bookmarkStart w:id="4230" w:name="SM1995"/>
            <w:bookmarkStart w:id="4231" w:name="SC2108"/>
            <w:bookmarkStart w:id="4232" w:name="SC2107"/>
            <w:bookmarkEnd w:id="4229"/>
            <w:bookmarkEnd w:id="4230"/>
            <w:bookmarkEnd w:id="4231"/>
            <w:bookmarkEnd w:id="423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233" w:name="S52903"/>
            <w:bookmarkStart w:id="4234" w:name="SM1996"/>
            <w:bookmarkStart w:id="4235" w:name="SD2212"/>
            <w:bookmarkStart w:id="4236" w:name="SD2211"/>
            <w:bookmarkEnd w:id="4233"/>
            <w:bookmarkEnd w:id="4234"/>
            <w:bookmarkEnd w:id="4235"/>
            <w:bookmarkEnd w:id="4236"/>
            <w:r>
              <w:rPr>
                <w:rFonts w:ascii="Times New Roman" w:hAnsi="Times New Roman"/>
                <w:sz w:val="16"/>
              </w:rPr>
              <w:t>127x10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237" w:name="S52904"/>
            <w:bookmarkStart w:id="4238" w:name="SM1997"/>
            <w:bookmarkStart w:id="4239" w:name="SD2214"/>
            <w:bookmarkStart w:id="4240" w:name="SD2213"/>
            <w:bookmarkEnd w:id="4237"/>
            <w:bookmarkEnd w:id="4238"/>
            <w:bookmarkEnd w:id="4239"/>
            <w:bookmarkEnd w:id="4240"/>
            <w:r>
              <w:rPr>
                <w:rFonts w:ascii="Times New Roman" w:hAnsi="Times New Roman"/>
                <w:sz w:val="16"/>
              </w:rPr>
              <w:t>117</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241" w:name="S52905"/>
            <w:bookmarkStart w:id="4242" w:name="SM1998"/>
            <w:bookmarkStart w:id="4243" w:name="SE2108"/>
            <w:bookmarkStart w:id="4244" w:name="SE2107"/>
            <w:bookmarkEnd w:id="4241"/>
            <w:bookmarkEnd w:id="4242"/>
            <w:bookmarkEnd w:id="4243"/>
            <w:bookmarkEnd w:id="4244"/>
            <w:r>
              <w:rPr>
                <w:rFonts w:ascii="Times New Roman" w:hAnsi="Times New Roman"/>
                <w:sz w:val="16"/>
              </w:rPr>
              <w:t>119</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245" w:name="S52906"/>
            <w:bookmarkStart w:id="4246" w:name="SM1999"/>
            <w:bookmarkStart w:id="4247" w:name="SF2132"/>
            <w:bookmarkStart w:id="4248" w:name="SF2131"/>
            <w:bookmarkEnd w:id="4245"/>
            <w:bookmarkEnd w:id="4246"/>
            <w:bookmarkEnd w:id="4247"/>
            <w:bookmarkEnd w:id="4248"/>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249" w:name="S52907"/>
            <w:bookmarkStart w:id="4250" w:name="SM11000"/>
            <w:bookmarkStart w:id="4251" w:name="SG2148"/>
            <w:bookmarkStart w:id="4252" w:name="SG2147"/>
            <w:bookmarkEnd w:id="4249"/>
            <w:bookmarkEnd w:id="4250"/>
            <w:bookmarkEnd w:id="4251"/>
            <w:bookmarkEnd w:id="4252"/>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253" w:name="S52908"/>
            <w:bookmarkStart w:id="4254" w:name="SM11001"/>
            <w:bookmarkStart w:id="4255" w:name="SM2184"/>
            <w:bookmarkStart w:id="4256" w:name="SM2183"/>
            <w:bookmarkEnd w:id="4253"/>
            <w:bookmarkEnd w:id="4254"/>
            <w:bookmarkEnd w:id="4255"/>
            <w:bookmarkEnd w:id="425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4257" w:name="S52909"/>
            <w:bookmarkStart w:id="4258" w:name="SM11002"/>
            <w:bookmarkStart w:id="4259" w:name="SH2130"/>
            <w:bookmarkStart w:id="4260" w:name="SH2129"/>
            <w:bookmarkEnd w:id="4257"/>
            <w:bookmarkEnd w:id="4258"/>
            <w:bookmarkEnd w:id="4259"/>
            <w:bookmarkEnd w:id="4260"/>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261" w:name="S52910"/>
            <w:bookmarkStart w:id="4262" w:name="SM11003"/>
            <w:bookmarkStart w:id="4263" w:name="S21373"/>
            <w:bookmarkStart w:id="4264" w:name="SN2258"/>
            <w:bookmarkStart w:id="4265" w:name="SN2257"/>
            <w:bookmarkEnd w:id="4261"/>
            <w:bookmarkEnd w:id="4262"/>
            <w:bookmarkEnd w:id="4263"/>
            <w:bookmarkEnd w:id="4264"/>
            <w:bookmarkEnd w:id="4265"/>
            <w:r>
              <w:rPr>
                <w:rFonts w:ascii="Times New Roman" w:hAnsi="Times New Roman"/>
                <w:sz w:val="16"/>
              </w:rPr>
              <w:t>6,0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val="nil"/>
              <w:right w:color="000000" w:space="0" w:sz="8" w:val="single"/>
            </w:tcBorders>
            <w:shd w:fill="auto" w:val="clear"/>
            <w:tcMar>
              <w:top w:type="dxa" w:w="0"/>
              <w:left w:type="dxa" w:w="0"/>
              <w:bottom w:type="dxa" w:w="0"/>
            </w:tcMar>
          </w:tcPr>
          <w:p>
            <w:pPr>
              <w:pStyle w:val="style21"/>
              <w:rPr>
                <w:sz w:val="4"/>
                <w:szCs w:val="4"/>
              </w:rPr>
            </w:pPr>
            <w:r>
              <w:rPr>
                <w:sz w:val="4"/>
                <w:szCs w:val="4"/>
              </w:rPr>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266" w:name="S52911"/>
            <w:bookmarkStart w:id="4267" w:name="SM11004"/>
            <w:bookmarkStart w:id="4268" w:name="SO2234"/>
            <w:bookmarkStart w:id="4269" w:name="SO2233"/>
            <w:bookmarkEnd w:id="4266"/>
            <w:bookmarkEnd w:id="4267"/>
            <w:bookmarkEnd w:id="4268"/>
            <w:bookmarkEnd w:id="4269"/>
            <w:r>
              <w:rPr>
                <w:rFonts w:ascii="Times New Roman" w:hAnsi="Times New Roman"/>
                <w:sz w:val="16"/>
              </w:rPr>
              <w:t>Подовый экран</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270" w:name="S52912"/>
            <w:bookmarkStart w:id="4271" w:name="SM11005"/>
            <w:bookmarkStart w:id="4272" w:name="SP2111"/>
            <w:bookmarkStart w:id="4273" w:name="SP2110"/>
            <w:bookmarkEnd w:id="4270"/>
            <w:bookmarkEnd w:id="4271"/>
            <w:bookmarkEnd w:id="4272"/>
            <w:bookmarkEnd w:id="4273"/>
            <w:r>
              <w:rPr>
                <w:rFonts w:ascii="Times New Roman" w:hAnsi="Times New Roman"/>
                <w:sz w:val="16"/>
              </w:rPr>
              <w:t>490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274" w:name="S52913"/>
            <w:bookmarkStart w:id="4275" w:name="SM11006"/>
            <w:bookmarkStart w:id="4276" w:name="SB2108"/>
            <w:bookmarkStart w:id="4277" w:name="SB2107"/>
            <w:bookmarkEnd w:id="4274"/>
            <w:bookmarkEnd w:id="4275"/>
            <w:bookmarkEnd w:id="4276"/>
            <w:bookmarkEnd w:id="4277"/>
            <w:r>
              <w:rPr>
                <w:rFonts w:ascii="Times New Roman" w:hAnsi="Times New Roman"/>
                <w:sz w:val="16"/>
              </w:rPr>
              <w:t>45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278" w:name="S52914"/>
            <w:bookmarkStart w:id="4279" w:name="SM11007"/>
            <w:bookmarkStart w:id="4280" w:name="SC2110"/>
            <w:bookmarkStart w:id="4281" w:name="SC2109"/>
            <w:bookmarkEnd w:id="4278"/>
            <w:bookmarkEnd w:id="4279"/>
            <w:bookmarkEnd w:id="4280"/>
            <w:bookmarkEnd w:id="428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282" w:name="S52915"/>
            <w:bookmarkStart w:id="4283" w:name="SM11008"/>
            <w:bookmarkStart w:id="4284" w:name="SD2216"/>
            <w:bookmarkStart w:id="4285" w:name="SD2215"/>
            <w:bookmarkEnd w:id="4282"/>
            <w:bookmarkEnd w:id="4283"/>
            <w:bookmarkEnd w:id="4284"/>
            <w:bookmarkEnd w:id="4285"/>
            <w:r>
              <w:rPr>
                <w:rFonts w:ascii="Times New Roman" w:hAnsi="Times New Roman"/>
                <w:sz w:val="16"/>
              </w:rPr>
              <w:t>127x10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286" w:name="S52916"/>
            <w:bookmarkStart w:id="4287" w:name="SM11009"/>
            <w:bookmarkStart w:id="4288" w:name="SD2218"/>
            <w:bookmarkStart w:id="4289" w:name="SD2217"/>
            <w:bookmarkEnd w:id="4286"/>
            <w:bookmarkEnd w:id="4287"/>
            <w:bookmarkEnd w:id="4288"/>
            <w:bookmarkEnd w:id="4289"/>
            <w:r>
              <w:rPr>
                <w:rFonts w:ascii="Times New Roman" w:hAnsi="Times New Roman"/>
                <w:sz w:val="16"/>
              </w:rPr>
              <w:t>115</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290" w:name="S52917"/>
            <w:bookmarkStart w:id="4291" w:name="SM11010"/>
            <w:bookmarkStart w:id="4292" w:name="SE2110"/>
            <w:bookmarkStart w:id="4293" w:name="SE2109"/>
            <w:bookmarkEnd w:id="4290"/>
            <w:bookmarkEnd w:id="4291"/>
            <w:bookmarkEnd w:id="4292"/>
            <w:bookmarkEnd w:id="4293"/>
            <w:r>
              <w:rPr>
                <w:rFonts w:ascii="Times New Roman" w:hAnsi="Times New Roman"/>
                <w:sz w:val="16"/>
              </w:rPr>
              <w:t>118</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294" w:name="S52918"/>
            <w:bookmarkStart w:id="4295" w:name="SM11011"/>
            <w:bookmarkStart w:id="4296" w:name="SF2134"/>
            <w:bookmarkStart w:id="4297" w:name="SF2133"/>
            <w:bookmarkEnd w:id="4294"/>
            <w:bookmarkEnd w:id="4295"/>
            <w:bookmarkEnd w:id="4296"/>
            <w:bookmarkEnd w:id="4297"/>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298" w:name="S52919"/>
            <w:bookmarkStart w:id="4299" w:name="SM11012"/>
            <w:bookmarkStart w:id="4300" w:name="SG2150"/>
            <w:bookmarkStart w:id="4301" w:name="SG2149"/>
            <w:bookmarkEnd w:id="4298"/>
            <w:bookmarkEnd w:id="4299"/>
            <w:bookmarkEnd w:id="4300"/>
            <w:bookmarkEnd w:id="4301"/>
            <w:r>
              <w:rPr>
                <w:rFonts w:ascii="Times New Roman" w:hAnsi="Times New Roman"/>
                <w:sz w:val="16"/>
              </w:rPr>
              <w:t>6,0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302" w:name="S52920"/>
            <w:bookmarkStart w:id="4303" w:name="SM11013"/>
            <w:bookmarkStart w:id="4304" w:name="SM2186"/>
            <w:bookmarkStart w:id="4305" w:name="SM2185"/>
            <w:bookmarkEnd w:id="4302"/>
            <w:bookmarkEnd w:id="4303"/>
            <w:bookmarkEnd w:id="4304"/>
            <w:bookmarkEnd w:id="430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4306" w:name="S52921"/>
            <w:bookmarkStart w:id="4307" w:name="SM11014"/>
            <w:bookmarkStart w:id="4308" w:name="SH2132"/>
            <w:bookmarkStart w:id="4309" w:name="SH2131"/>
            <w:bookmarkEnd w:id="4306"/>
            <w:bookmarkEnd w:id="4307"/>
            <w:bookmarkEnd w:id="4308"/>
            <w:bookmarkEnd w:id="4309"/>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310" w:name="S52922"/>
            <w:bookmarkStart w:id="4311" w:name="SM11015"/>
            <w:bookmarkStart w:id="4312" w:name="S21374"/>
            <w:bookmarkStart w:id="4313" w:name="SN2260"/>
            <w:bookmarkStart w:id="4314" w:name="SN2259"/>
            <w:bookmarkEnd w:id="4310"/>
            <w:bookmarkEnd w:id="4311"/>
            <w:bookmarkEnd w:id="4312"/>
            <w:bookmarkEnd w:id="4313"/>
            <w:bookmarkEnd w:id="4314"/>
            <w:r>
              <w:rPr>
                <w:rFonts w:ascii="Times New Roman" w:hAnsi="Times New Roman"/>
                <w:sz w:val="16"/>
              </w:rPr>
              <w:t>7,0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val="nil"/>
              <w:right w:color="000000" w:space="0" w:sz="8" w:val="single"/>
            </w:tcBorders>
            <w:shd w:fill="auto" w:val="clear"/>
            <w:tcMar>
              <w:top w:type="dxa" w:w="0"/>
              <w:left w:type="dxa" w:w="0"/>
              <w:bottom w:type="dxa" w:w="0"/>
            </w:tcMar>
          </w:tcPr>
          <w:p>
            <w:pPr>
              <w:pStyle w:val="style21"/>
              <w:rPr>
                <w:sz w:val="4"/>
                <w:szCs w:val="4"/>
              </w:rPr>
            </w:pPr>
            <w:r>
              <w:rPr>
                <w:sz w:val="4"/>
                <w:szCs w:val="4"/>
              </w:rPr>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315" w:name="S52923"/>
            <w:bookmarkStart w:id="4316" w:name="SM11016"/>
            <w:bookmarkStart w:id="4317" w:name="SO2236"/>
            <w:bookmarkStart w:id="4318" w:name="SO2235"/>
            <w:bookmarkEnd w:id="4315"/>
            <w:bookmarkEnd w:id="4316"/>
            <w:bookmarkEnd w:id="4317"/>
            <w:bookmarkEnd w:id="4318"/>
            <w:r>
              <w:rPr>
                <w:rFonts w:ascii="Times New Roman" w:hAnsi="Times New Roman"/>
                <w:sz w:val="16"/>
              </w:rPr>
              <w:t>Потолочный экран</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319" w:name="S52924"/>
            <w:bookmarkStart w:id="4320" w:name="SM11017"/>
            <w:bookmarkStart w:id="4321" w:name="SP2113"/>
            <w:bookmarkStart w:id="4322" w:name="SP2112"/>
            <w:bookmarkEnd w:id="4319"/>
            <w:bookmarkEnd w:id="4320"/>
            <w:bookmarkEnd w:id="4321"/>
            <w:bookmarkEnd w:id="4322"/>
            <w:r>
              <w:rPr>
                <w:rFonts w:ascii="Times New Roman" w:hAnsi="Times New Roman"/>
                <w:sz w:val="16"/>
              </w:rPr>
              <w:t>540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323" w:name="S52925"/>
            <w:bookmarkStart w:id="4324" w:name="SM11018"/>
            <w:bookmarkStart w:id="4325" w:name="SB2110"/>
            <w:bookmarkStart w:id="4326" w:name="SB2109"/>
            <w:bookmarkEnd w:id="4323"/>
            <w:bookmarkEnd w:id="4324"/>
            <w:bookmarkEnd w:id="4325"/>
            <w:bookmarkEnd w:id="4326"/>
            <w:r>
              <w:rPr>
                <w:rFonts w:ascii="Times New Roman" w:hAnsi="Times New Roman"/>
                <w:sz w:val="16"/>
              </w:rPr>
              <w:t>38</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327" w:name="S52926"/>
            <w:bookmarkStart w:id="4328" w:name="SM11019"/>
            <w:bookmarkStart w:id="4329" w:name="SC2112"/>
            <w:bookmarkStart w:id="4330" w:name="SC2111"/>
            <w:bookmarkEnd w:id="4327"/>
            <w:bookmarkEnd w:id="4328"/>
            <w:bookmarkEnd w:id="4329"/>
            <w:bookmarkEnd w:id="4330"/>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331" w:name="S52927"/>
            <w:bookmarkStart w:id="4332" w:name="SM11020"/>
            <w:bookmarkStart w:id="4333" w:name="SD2220"/>
            <w:bookmarkStart w:id="4334" w:name="SD2219"/>
            <w:bookmarkEnd w:id="4331"/>
            <w:bookmarkEnd w:id="4332"/>
            <w:bookmarkEnd w:id="4333"/>
            <w:bookmarkEnd w:id="4334"/>
            <w:r>
              <w:rPr>
                <w:rFonts w:ascii="Times New Roman" w:hAnsi="Times New Roman"/>
                <w:sz w:val="16"/>
              </w:rPr>
              <w:t>127x10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335" w:name="S52928"/>
            <w:bookmarkStart w:id="4336" w:name="SM11021"/>
            <w:bookmarkStart w:id="4337" w:name="SD2222"/>
            <w:bookmarkStart w:id="4338" w:name="SD2221"/>
            <w:bookmarkEnd w:id="4335"/>
            <w:bookmarkEnd w:id="4336"/>
            <w:bookmarkEnd w:id="4337"/>
            <w:bookmarkEnd w:id="4338"/>
            <w:r>
              <w:rPr>
                <w:rFonts w:ascii="Times New Roman" w:hAnsi="Times New Roman"/>
                <w:sz w:val="16"/>
              </w:rPr>
              <w:t>114</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339" w:name="S52929"/>
            <w:bookmarkStart w:id="4340" w:name="SM11022"/>
            <w:bookmarkStart w:id="4341" w:name="SE2112"/>
            <w:bookmarkStart w:id="4342" w:name="SE2111"/>
            <w:bookmarkEnd w:id="4339"/>
            <w:bookmarkEnd w:id="4340"/>
            <w:bookmarkEnd w:id="4341"/>
            <w:bookmarkEnd w:id="4342"/>
            <w:r>
              <w:rPr>
                <w:rFonts w:ascii="Times New Roman" w:hAnsi="Times New Roman"/>
                <w:sz w:val="16"/>
              </w:rPr>
              <w:t>117</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343" w:name="S52930"/>
            <w:bookmarkStart w:id="4344" w:name="SM11023"/>
            <w:bookmarkStart w:id="4345" w:name="SF2136"/>
            <w:bookmarkStart w:id="4346" w:name="SF2135"/>
            <w:bookmarkEnd w:id="4343"/>
            <w:bookmarkEnd w:id="4344"/>
            <w:bookmarkEnd w:id="4345"/>
            <w:bookmarkEnd w:id="4346"/>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347" w:name="S52931"/>
            <w:bookmarkStart w:id="4348" w:name="SM11024"/>
            <w:bookmarkStart w:id="4349" w:name="SG2152"/>
            <w:bookmarkStart w:id="4350" w:name="SG2151"/>
            <w:bookmarkEnd w:id="4347"/>
            <w:bookmarkEnd w:id="4348"/>
            <w:bookmarkEnd w:id="4349"/>
            <w:bookmarkEnd w:id="4350"/>
            <w:r>
              <w:rPr>
                <w:rFonts w:ascii="Times New Roman" w:hAnsi="Times New Roman"/>
                <w:sz w:val="16"/>
              </w:rPr>
              <w:t>6,5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351" w:name="S52932"/>
            <w:bookmarkStart w:id="4352" w:name="SM11025"/>
            <w:bookmarkStart w:id="4353" w:name="SM2188"/>
            <w:bookmarkStart w:id="4354" w:name="SM2187"/>
            <w:bookmarkEnd w:id="4351"/>
            <w:bookmarkEnd w:id="4352"/>
            <w:bookmarkEnd w:id="4353"/>
            <w:bookmarkEnd w:id="435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4355" w:name="S52933"/>
            <w:bookmarkStart w:id="4356" w:name="SM11026"/>
            <w:bookmarkStart w:id="4357" w:name="SH2134"/>
            <w:bookmarkStart w:id="4358" w:name="SH2133"/>
            <w:bookmarkEnd w:id="4355"/>
            <w:bookmarkEnd w:id="4356"/>
            <w:bookmarkEnd w:id="4357"/>
            <w:bookmarkEnd w:id="4358"/>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359" w:name="S52934"/>
            <w:bookmarkStart w:id="4360" w:name="SM11027"/>
            <w:bookmarkStart w:id="4361" w:name="S21375"/>
            <w:bookmarkStart w:id="4362" w:name="SR253"/>
            <w:bookmarkStart w:id="4363" w:name="SR252"/>
            <w:bookmarkEnd w:id="4359"/>
            <w:bookmarkEnd w:id="4360"/>
            <w:bookmarkEnd w:id="4361"/>
            <w:bookmarkEnd w:id="4362"/>
            <w:bookmarkEnd w:id="4363"/>
            <w:r>
              <w:rPr>
                <w:rFonts w:ascii="Times New Roman" w:hAnsi="Times New Roman"/>
                <w:sz w:val="16"/>
              </w:rPr>
              <w:t>8,0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restart"/>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364" w:name="S52935"/>
            <w:bookmarkStart w:id="4365" w:name="SM11028"/>
            <w:bookmarkStart w:id="4366" w:name="SN2262"/>
            <w:bookmarkStart w:id="4367" w:name="SN2261"/>
            <w:bookmarkEnd w:id="4364"/>
            <w:bookmarkEnd w:id="4365"/>
            <w:bookmarkEnd w:id="4366"/>
            <w:bookmarkEnd w:id="4367"/>
            <w:r>
              <w:rPr>
                <w:rFonts w:ascii="Times New Roman" w:hAnsi="Times New Roman"/>
                <w:sz w:val="16"/>
              </w:rPr>
              <w:t>П-1а</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368" w:name="S52936"/>
            <w:bookmarkStart w:id="4369" w:name="SM11029"/>
            <w:bookmarkStart w:id="4370" w:name="SO2238"/>
            <w:bookmarkStart w:id="4371" w:name="SO2237"/>
            <w:bookmarkEnd w:id="4368"/>
            <w:bookmarkEnd w:id="4369"/>
            <w:bookmarkEnd w:id="4370"/>
            <w:bookmarkEnd w:id="4371"/>
            <w:r>
              <w:rPr>
                <w:rFonts w:ascii="Times New Roman" w:hAnsi="Times New Roman"/>
                <w:sz w:val="16"/>
              </w:rPr>
              <w:t>Конвекционная секция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372" w:name="S52937"/>
            <w:bookmarkStart w:id="4373" w:name="SM11030"/>
            <w:bookmarkStart w:id="4374" w:name="SP2115"/>
            <w:bookmarkStart w:id="4375" w:name="SP2114"/>
            <w:bookmarkEnd w:id="4372"/>
            <w:bookmarkEnd w:id="4373"/>
            <w:bookmarkEnd w:id="4374"/>
            <w:bookmarkEnd w:id="4375"/>
            <w:r>
              <w:rPr>
                <w:rFonts w:ascii="Times New Roman" w:hAnsi="Times New Roman"/>
                <w:sz w:val="16"/>
              </w:rPr>
              <w:t>250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376" w:name="S52938"/>
            <w:bookmarkStart w:id="4377" w:name="SM11031"/>
            <w:bookmarkStart w:id="4378" w:name="SB2112"/>
            <w:bookmarkStart w:id="4379" w:name="SB2111"/>
            <w:bookmarkEnd w:id="4376"/>
            <w:bookmarkEnd w:id="4377"/>
            <w:bookmarkEnd w:id="4378"/>
            <w:bookmarkEnd w:id="4379"/>
            <w:r>
              <w:rPr>
                <w:rFonts w:ascii="Times New Roman" w:hAnsi="Times New Roman"/>
                <w:sz w:val="16"/>
              </w:rPr>
              <w:t>15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380" w:name="S52939"/>
            <w:bookmarkStart w:id="4381" w:name="SM11032"/>
            <w:bookmarkStart w:id="4382" w:name="SC2114"/>
            <w:bookmarkStart w:id="4383" w:name="SC2113"/>
            <w:bookmarkEnd w:id="4380"/>
            <w:bookmarkEnd w:id="4381"/>
            <w:bookmarkEnd w:id="4382"/>
            <w:bookmarkEnd w:id="4383"/>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384" w:name="S52940"/>
            <w:bookmarkStart w:id="4385" w:name="SM11033"/>
            <w:bookmarkStart w:id="4386" w:name="SD2224"/>
            <w:bookmarkStart w:id="4387" w:name="SD2223"/>
            <w:bookmarkEnd w:id="4384"/>
            <w:bookmarkEnd w:id="4385"/>
            <w:bookmarkEnd w:id="4386"/>
            <w:bookmarkEnd w:id="4387"/>
            <w:r>
              <w:rPr>
                <w:rFonts w:ascii="Times New Roman" w:hAnsi="Times New Roman"/>
                <w:sz w:val="16"/>
              </w:rPr>
              <w:t>127x10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388" w:name="S52941"/>
            <w:bookmarkStart w:id="4389" w:name="SM11034"/>
            <w:bookmarkStart w:id="4390" w:name="SD2226"/>
            <w:bookmarkStart w:id="4391" w:name="SD2225"/>
            <w:bookmarkEnd w:id="4388"/>
            <w:bookmarkEnd w:id="4389"/>
            <w:bookmarkEnd w:id="4390"/>
            <w:bookmarkEnd w:id="4391"/>
            <w:r>
              <w:rPr>
                <w:rFonts w:ascii="Times New Roman" w:hAnsi="Times New Roman"/>
                <w:sz w:val="16"/>
              </w:rPr>
              <w:t>120</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392" w:name="S52942"/>
            <w:bookmarkStart w:id="4393" w:name="SM11035"/>
            <w:bookmarkStart w:id="4394" w:name="SE2114"/>
            <w:bookmarkStart w:id="4395" w:name="SE2113"/>
            <w:bookmarkEnd w:id="4392"/>
            <w:bookmarkEnd w:id="4393"/>
            <w:bookmarkEnd w:id="4394"/>
            <w:bookmarkEnd w:id="4395"/>
            <w:r>
              <w:rPr>
                <w:rFonts w:ascii="Times New Roman" w:hAnsi="Times New Roman"/>
                <w:sz w:val="16"/>
              </w:rPr>
              <w:t>121</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396" w:name="S52943"/>
            <w:bookmarkStart w:id="4397" w:name="SM11036"/>
            <w:bookmarkStart w:id="4398" w:name="SF2138"/>
            <w:bookmarkStart w:id="4399" w:name="SF2137"/>
            <w:bookmarkEnd w:id="4396"/>
            <w:bookmarkEnd w:id="4397"/>
            <w:bookmarkEnd w:id="4398"/>
            <w:bookmarkEnd w:id="4399"/>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400" w:name="S52944"/>
            <w:bookmarkStart w:id="4401" w:name="SM11037"/>
            <w:bookmarkStart w:id="4402" w:name="SG2154"/>
            <w:bookmarkStart w:id="4403" w:name="SG2153"/>
            <w:bookmarkEnd w:id="4400"/>
            <w:bookmarkEnd w:id="4401"/>
            <w:bookmarkEnd w:id="4402"/>
            <w:bookmarkEnd w:id="4403"/>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404" w:name="S52945"/>
            <w:bookmarkStart w:id="4405" w:name="SM11038"/>
            <w:bookmarkStart w:id="4406" w:name="SM2190"/>
            <w:bookmarkStart w:id="4407" w:name="SM2189"/>
            <w:bookmarkEnd w:id="4404"/>
            <w:bookmarkEnd w:id="4405"/>
            <w:bookmarkEnd w:id="4406"/>
            <w:bookmarkEnd w:id="440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4408" w:name="S52946"/>
            <w:bookmarkStart w:id="4409" w:name="SM11039"/>
            <w:bookmarkStart w:id="4410" w:name="SH2136"/>
            <w:bookmarkStart w:id="4411" w:name="SH2135"/>
            <w:bookmarkEnd w:id="4408"/>
            <w:bookmarkEnd w:id="4409"/>
            <w:bookmarkEnd w:id="4410"/>
            <w:bookmarkEnd w:id="4411"/>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412" w:name="S52947"/>
            <w:bookmarkStart w:id="4413" w:name="SM11040"/>
            <w:bookmarkStart w:id="4414" w:name="S21376"/>
            <w:bookmarkStart w:id="4415" w:name="SN2264"/>
            <w:bookmarkStart w:id="4416" w:name="SN2263"/>
            <w:bookmarkEnd w:id="4412"/>
            <w:bookmarkEnd w:id="4413"/>
            <w:bookmarkEnd w:id="4414"/>
            <w:bookmarkEnd w:id="4415"/>
            <w:bookmarkEnd w:id="4416"/>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val="nil"/>
              <w:right w:color="000000" w:space="0" w:sz="8" w:val="single"/>
            </w:tcBorders>
            <w:shd w:fill="auto" w:val="clear"/>
            <w:tcMar>
              <w:top w:type="dxa" w:w="0"/>
              <w:left w:type="dxa" w:w="0"/>
              <w:bottom w:type="dxa" w:w="0"/>
            </w:tcMar>
          </w:tcPr>
          <w:p>
            <w:pPr>
              <w:pStyle w:val="style21"/>
              <w:rPr>
                <w:sz w:val="4"/>
                <w:szCs w:val="4"/>
              </w:rPr>
            </w:pPr>
            <w:r>
              <w:rPr>
                <w:sz w:val="4"/>
                <w:szCs w:val="4"/>
              </w:rPr>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417" w:name="S52948"/>
            <w:bookmarkStart w:id="4418" w:name="SM11041"/>
            <w:bookmarkStart w:id="4419" w:name="SO2240"/>
            <w:bookmarkStart w:id="4420" w:name="SO2239"/>
            <w:bookmarkEnd w:id="4417"/>
            <w:bookmarkEnd w:id="4418"/>
            <w:bookmarkEnd w:id="4419"/>
            <w:bookmarkEnd w:id="4420"/>
            <w:r>
              <w:rPr>
                <w:rFonts w:ascii="Times New Roman" w:hAnsi="Times New Roman"/>
                <w:sz w:val="16"/>
              </w:rPr>
              <w:t>Подовый и потолочный экраны</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421" w:name="S52949"/>
            <w:bookmarkStart w:id="4422" w:name="SM11042"/>
            <w:bookmarkStart w:id="4423" w:name="SP2117"/>
            <w:bookmarkStart w:id="4424" w:name="SP2116"/>
            <w:bookmarkEnd w:id="4421"/>
            <w:bookmarkEnd w:id="4422"/>
            <w:bookmarkEnd w:id="4423"/>
            <w:bookmarkEnd w:id="4424"/>
            <w:r>
              <w:rPr>
                <w:rFonts w:ascii="Times New Roman" w:hAnsi="Times New Roman"/>
                <w:sz w:val="16"/>
              </w:rPr>
              <w:t>350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425" w:name="S52950"/>
            <w:bookmarkStart w:id="4426" w:name="SM11043"/>
            <w:bookmarkStart w:id="4427" w:name="SB2114"/>
            <w:bookmarkStart w:id="4428" w:name="SB2113"/>
            <w:bookmarkEnd w:id="4425"/>
            <w:bookmarkEnd w:id="4426"/>
            <w:bookmarkEnd w:id="4427"/>
            <w:bookmarkEnd w:id="4428"/>
            <w:r>
              <w:rPr>
                <w:rFonts w:ascii="Times New Roman" w:hAnsi="Times New Roman"/>
                <w:sz w:val="16"/>
              </w:rPr>
              <w:t>10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429" w:name="S52951"/>
            <w:bookmarkStart w:id="4430" w:name="SM11044"/>
            <w:bookmarkStart w:id="4431" w:name="SC2116"/>
            <w:bookmarkStart w:id="4432" w:name="SC2115"/>
            <w:bookmarkEnd w:id="4429"/>
            <w:bookmarkEnd w:id="4430"/>
            <w:bookmarkEnd w:id="4431"/>
            <w:bookmarkEnd w:id="443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433" w:name="S52952"/>
            <w:bookmarkStart w:id="4434" w:name="SM11045"/>
            <w:bookmarkStart w:id="4435" w:name="SD2228"/>
            <w:bookmarkStart w:id="4436" w:name="SD2227"/>
            <w:bookmarkEnd w:id="4433"/>
            <w:bookmarkEnd w:id="4434"/>
            <w:bookmarkEnd w:id="4435"/>
            <w:bookmarkEnd w:id="4436"/>
            <w:r>
              <w:rPr>
                <w:rFonts w:ascii="Times New Roman" w:hAnsi="Times New Roman"/>
                <w:sz w:val="16"/>
              </w:rPr>
              <w:t>127x10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437" w:name="S52953"/>
            <w:bookmarkStart w:id="4438" w:name="SM11046"/>
            <w:bookmarkStart w:id="4439" w:name="SD2230"/>
            <w:bookmarkStart w:id="4440" w:name="SD2229"/>
            <w:bookmarkEnd w:id="4437"/>
            <w:bookmarkEnd w:id="4438"/>
            <w:bookmarkEnd w:id="4439"/>
            <w:bookmarkEnd w:id="4440"/>
            <w:r>
              <w:rPr>
                <w:rFonts w:ascii="Times New Roman" w:hAnsi="Times New Roman"/>
                <w:sz w:val="16"/>
              </w:rPr>
              <w:t>120</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441" w:name="S52954"/>
            <w:bookmarkStart w:id="4442" w:name="SM11047"/>
            <w:bookmarkStart w:id="4443" w:name="SE2116"/>
            <w:bookmarkStart w:id="4444" w:name="SE2115"/>
            <w:bookmarkEnd w:id="4441"/>
            <w:bookmarkEnd w:id="4442"/>
            <w:bookmarkEnd w:id="4443"/>
            <w:bookmarkEnd w:id="4444"/>
            <w:r>
              <w:rPr>
                <w:rFonts w:ascii="Times New Roman" w:hAnsi="Times New Roman"/>
                <w:sz w:val="16"/>
              </w:rPr>
              <w:t>121</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445" w:name="S52955"/>
            <w:bookmarkStart w:id="4446" w:name="SM11048"/>
            <w:bookmarkStart w:id="4447" w:name="SF2140"/>
            <w:bookmarkStart w:id="4448" w:name="SF2139"/>
            <w:bookmarkEnd w:id="4445"/>
            <w:bookmarkEnd w:id="4446"/>
            <w:bookmarkEnd w:id="4447"/>
            <w:bookmarkEnd w:id="4448"/>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449" w:name="S52956"/>
            <w:bookmarkStart w:id="4450" w:name="SM11049"/>
            <w:bookmarkStart w:id="4451" w:name="SG2156"/>
            <w:bookmarkStart w:id="4452" w:name="SG2155"/>
            <w:bookmarkEnd w:id="4449"/>
            <w:bookmarkEnd w:id="4450"/>
            <w:bookmarkEnd w:id="4451"/>
            <w:bookmarkEnd w:id="4452"/>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453" w:name="S52957"/>
            <w:bookmarkStart w:id="4454" w:name="SM11050"/>
            <w:bookmarkStart w:id="4455" w:name="SM2192"/>
            <w:bookmarkStart w:id="4456" w:name="SM2191"/>
            <w:bookmarkEnd w:id="4453"/>
            <w:bookmarkEnd w:id="4454"/>
            <w:bookmarkEnd w:id="4455"/>
            <w:bookmarkEnd w:id="445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4457" w:name="S52958"/>
            <w:bookmarkStart w:id="4458" w:name="SM11051"/>
            <w:bookmarkStart w:id="4459" w:name="SH2138"/>
            <w:bookmarkStart w:id="4460" w:name="SH2137"/>
            <w:bookmarkEnd w:id="4457"/>
            <w:bookmarkEnd w:id="4458"/>
            <w:bookmarkEnd w:id="4459"/>
            <w:bookmarkEnd w:id="4460"/>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461" w:name="S52959"/>
            <w:bookmarkStart w:id="4462" w:name="SM11052"/>
            <w:bookmarkStart w:id="4463" w:name="S21377"/>
            <w:bookmarkStart w:id="4464" w:name="S7212"/>
            <w:bookmarkStart w:id="4465" w:name="S7211"/>
            <w:bookmarkEnd w:id="4461"/>
            <w:bookmarkEnd w:id="4462"/>
            <w:bookmarkEnd w:id="4463"/>
            <w:bookmarkEnd w:id="4464"/>
            <w:bookmarkEnd w:id="4465"/>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466" w:name="S52960"/>
            <w:bookmarkStart w:id="4467" w:name="SM11053"/>
            <w:bookmarkStart w:id="4468" w:name="SN2266"/>
            <w:bookmarkStart w:id="4469" w:name="SN2265"/>
            <w:bookmarkEnd w:id="4466"/>
            <w:bookmarkEnd w:id="4467"/>
            <w:bookmarkEnd w:id="4468"/>
            <w:bookmarkEnd w:id="4469"/>
            <w:r>
              <w:rPr>
                <w:rFonts w:ascii="Times New Roman" w:hAnsi="Times New Roman"/>
                <w:sz w:val="16"/>
              </w:rPr>
              <w:t>П-2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470" w:name="S52961"/>
            <w:bookmarkStart w:id="4471" w:name="SM11054"/>
            <w:bookmarkStart w:id="4472" w:name="SO2242"/>
            <w:bookmarkStart w:id="4473" w:name="SO2241"/>
            <w:bookmarkEnd w:id="4470"/>
            <w:bookmarkEnd w:id="4471"/>
            <w:bookmarkEnd w:id="4472"/>
            <w:bookmarkEnd w:id="4473"/>
            <w:r>
              <w:rPr>
                <w:rFonts w:ascii="Times New Roman" w:hAnsi="Times New Roman"/>
                <w:sz w:val="16"/>
              </w:rPr>
              <w:t>Конвекционная секция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474" w:name="S52962"/>
            <w:bookmarkStart w:id="4475" w:name="SM11055"/>
            <w:bookmarkStart w:id="4476" w:name="SP2119"/>
            <w:bookmarkStart w:id="4477" w:name="SP2118"/>
            <w:bookmarkEnd w:id="4474"/>
            <w:bookmarkEnd w:id="4475"/>
            <w:bookmarkEnd w:id="4476"/>
            <w:bookmarkEnd w:id="4477"/>
            <w:r>
              <w:rPr>
                <w:rFonts w:ascii="Times New Roman" w:hAnsi="Times New Roman"/>
                <w:sz w:val="16"/>
              </w:rPr>
              <w:t>470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478" w:name="S52963"/>
            <w:bookmarkStart w:id="4479" w:name="SM11056"/>
            <w:bookmarkStart w:id="4480" w:name="SB2116"/>
            <w:bookmarkStart w:id="4481" w:name="SB2115"/>
            <w:bookmarkEnd w:id="4478"/>
            <w:bookmarkEnd w:id="4479"/>
            <w:bookmarkEnd w:id="4480"/>
            <w:bookmarkEnd w:id="4481"/>
            <w:r>
              <w:rPr>
                <w:rFonts w:ascii="Times New Roman" w:hAnsi="Times New Roman"/>
                <w:sz w:val="16"/>
              </w:rPr>
              <w:t>65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482" w:name="S52964"/>
            <w:bookmarkStart w:id="4483" w:name="SM11057"/>
            <w:bookmarkStart w:id="4484" w:name="SC2118"/>
            <w:bookmarkStart w:id="4485" w:name="SC2117"/>
            <w:bookmarkEnd w:id="4482"/>
            <w:bookmarkEnd w:id="4483"/>
            <w:bookmarkEnd w:id="4484"/>
            <w:bookmarkEnd w:id="448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486" w:name="S52965"/>
            <w:bookmarkStart w:id="4487" w:name="SM11058"/>
            <w:bookmarkStart w:id="4488" w:name="SD2232"/>
            <w:bookmarkStart w:id="4489" w:name="SD2231"/>
            <w:bookmarkEnd w:id="4486"/>
            <w:bookmarkEnd w:id="4487"/>
            <w:bookmarkEnd w:id="4488"/>
            <w:bookmarkEnd w:id="4489"/>
            <w:r>
              <w:rPr>
                <w:rFonts w:ascii="Times New Roman" w:hAnsi="Times New Roman"/>
                <w:sz w:val="16"/>
              </w:rPr>
              <w:t>102x10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490" w:name="S52966"/>
            <w:bookmarkStart w:id="4491" w:name="SM11059"/>
            <w:bookmarkStart w:id="4492" w:name="SD2234"/>
            <w:bookmarkStart w:id="4493" w:name="SD2233"/>
            <w:bookmarkEnd w:id="4490"/>
            <w:bookmarkEnd w:id="4491"/>
            <w:bookmarkEnd w:id="4492"/>
            <w:bookmarkEnd w:id="4493"/>
            <w:r>
              <w:rPr>
                <w:rFonts w:ascii="Times New Roman" w:hAnsi="Times New Roman"/>
                <w:sz w:val="16"/>
              </w:rPr>
              <w:t>92</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494" w:name="S52967"/>
            <w:bookmarkStart w:id="4495" w:name="SM11060"/>
            <w:bookmarkStart w:id="4496" w:name="SE2118"/>
            <w:bookmarkStart w:id="4497" w:name="SE2117"/>
            <w:bookmarkEnd w:id="4494"/>
            <w:bookmarkEnd w:id="4495"/>
            <w:bookmarkEnd w:id="4496"/>
            <w:bookmarkEnd w:id="4497"/>
            <w:r>
              <w:rPr>
                <w:rFonts w:ascii="Times New Roman" w:hAnsi="Times New Roman"/>
                <w:sz w:val="16"/>
              </w:rPr>
              <w:t>95</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498" w:name="S52968"/>
            <w:bookmarkStart w:id="4499" w:name="SM11061"/>
            <w:bookmarkStart w:id="4500" w:name="SF2142"/>
            <w:bookmarkStart w:id="4501" w:name="SF2141"/>
            <w:bookmarkEnd w:id="4498"/>
            <w:bookmarkEnd w:id="4499"/>
            <w:bookmarkEnd w:id="4500"/>
            <w:bookmarkEnd w:id="4501"/>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502" w:name="S52969"/>
            <w:bookmarkStart w:id="4503" w:name="SM11062"/>
            <w:bookmarkStart w:id="4504" w:name="SG2158"/>
            <w:bookmarkStart w:id="4505" w:name="SG2157"/>
            <w:bookmarkEnd w:id="4502"/>
            <w:bookmarkEnd w:id="4503"/>
            <w:bookmarkEnd w:id="4504"/>
            <w:bookmarkEnd w:id="4505"/>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506" w:name="S52970"/>
            <w:bookmarkStart w:id="4507" w:name="SM11063"/>
            <w:bookmarkStart w:id="4508" w:name="SM2194"/>
            <w:bookmarkStart w:id="4509" w:name="SM2193"/>
            <w:bookmarkEnd w:id="4506"/>
            <w:bookmarkEnd w:id="4507"/>
            <w:bookmarkEnd w:id="4508"/>
            <w:bookmarkEnd w:id="4509"/>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4510" w:name="S52971"/>
            <w:bookmarkStart w:id="4511" w:name="SM11064"/>
            <w:bookmarkStart w:id="4512" w:name="SH2140"/>
            <w:bookmarkStart w:id="4513" w:name="SH2139"/>
            <w:bookmarkEnd w:id="4510"/>
            <w:bookmarkEnd w:id="4511"/>
            <w:bookmarkEnd w:id="4512"/>
            <w:bookmarkEnd w:id="4513"/>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514" w:name="S52972"/>
            <w:bookmarkStart w:id="4515" w:name="SM11065"/>
            <w:bookmarkStart w:id="4516" w:name="S21378"/>
            <w:bookmarkStart w:id="4517" w:name="SN2268"/>
            <w:bookmarkStart w:id="4518" w:name="SN2267"/>
            <w:bookmarkEnd w:id="4514"/>
            <w:bookmarkEnd w:id="4515"/>
            <w:bookmarkEnd w:id="4516"/>
            <w:bookmarkEnd w:id="4517"/>
            <w:bookmarkEnd w:id="4518"/>
            <w:r>
              <w:rPr>
                <w:rFonts w:ascii="Times New Roman" w:hAnsi="Times New Roman"/>
                <w:sz w:val="16"/>
              </w:rPr>
              <w:t>6,0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519" w:name="S52973"/>
            <w:bookmarkStart w:id="4520" w:name="SM11066"/>
            <w:bookmarkStart w:id="4521" w:name="SO2244"/>
            <w:bookmarkStart w:id="4522" w:name="SO2243"/>
            <w:bookmarkEnd w:id="4519"/>
            <w:bookmarkEnd w:id="4520"/>
            <w:bookmarkEnd w:id="4521"/>
            <w:bookmarkEnd w:id="4522"/>
            <w:r>
              <w:rPr>
                <w:rFonts w:ascii="Times New Roman" w:hAnsi="Times New Roman"/>
                <w:sz w:val="16"/>
              </w:rPr>
              <w:t>Подовый экран</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523" w:name="S52974"/>
            <w:bookmarkStart w:id="4524" w:name="SM11067"/>
            <w:bookmarkStart w:id="4525" w:name="SP2121"/>
            <w:bookmarkStart w:id="4526" w:name="SP2120"/>
            <w:bookmarkEnd w:id="4523"/>
            <w:bookmarkEnd w:id="4524"/>
            <w:bookmarkEnd w:id="4525"/>
            <w:bookmarkEnd w:id="4526"/>
            <w:r>
              <w:rPr>
                <w:rFonts w:ascii="Times New Roman" w:hAnsi="Times New Roman"/>
                <w:sz w:val="16"/>
              </w:rPr>
              <w:t>500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527" w:name="S52975"/>
            <w:bookmarkStart w:id="4528" w:name="SM11068"/>
            <w:bookmarkStart w:id="4529" w:name="SB2118"/>
            <w:bookmarkStart w:id="4530" w:name="SB2117"/>
            <w:bookmarkEnd w:id="4527"/>
            <w:bookmarkEnd w:id="4528"/>
            <w:bookmarkEnd w:id="4529"/>
            <w:bookmarkEnd w:id="4530"/>
            <w:r>
              <w:rPr>
                <w:rFonts w:ascii="Times New Roman" w:hAnsi="Times New Roman"/>
                <w:sz w:val="16"/>
              </w:rPr>
              <w:t>53</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531" w:name="S52976"/>
            <w:bookmarkStart w:id="4532" w:name="SM11069"/>
            <w:bookmarkStart w:id="4533" w:name="SC2120"/>
            <w:bookmarkStart w:id="4534" w:name="SC2119"/>
            <w:bookmarkEnd w:id="4531"/>
            <w:bookmarkEnd w:id="4532"/>
            <w:bookmarkEnd w:id="4533"/>
            <w:bookmarkEnd w:id="453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535" w:name="S52977"/>
            <w:bookmarkStart w:id="4536" w:name="SM11070"/>
            <w:bookmarkStart w:id="4537" w:name="SD2236"/>
            <w:bookmarkStart w:id="4538" w:name="SD2235"/>
            <w:bookmarkEnd w:id="4535"/>
            <w:bookmarkEnd w:id="4536"/>
            <w:bookmarkEnd w:id="4537"/>
            <w:bookmarkEnd w:id="4538"/>
            <w:r>
              <w:rPr>
                <w:rFonts w:ascii="Times New Roman" w:hAnsi="Times New Roman"/>
                <w:sz w:val="16"/>
              </w:rPr>
              <w:t>102x10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539" w:name="S52978"/>
            <w:bookmarkStart w:id="4540" w:name="SM11071"/>
            <w:bookmarkStart w:id="4541" w:name="SD2238"/>
            <w:bookmarkStart w:id="4542" w:name="SD2237"/>
            <w:bookmarkEnd w:id="4539"/>
            <w:bookmarkEnd w:id="4540"/>
            <w:bookmarkEnd w:id="4541"/>
            <w:bookmarkEnd w:id="4542"/>
            <w:r>
              <w:rPr>
                <w:rFonts w:ascii="Times New Roman" w:hAnsi="Times New Roman"/>
                <w:sz w:val="16"/>
              </w:rPr>
              <w:t>90</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543" w:name="S52979"/>
            <w:bookmarkStart w:id="4544" w:name="SM11072"/>
            <w:bookmarkStart w:id="4545" w:name="SE2120"/>
            <w:bookmarkStart w:id="4546" w:name="SE2119"/>
            <w:bookmarkEnd w:id="4543"/>
            <w:bookmarkEnd w:id="4544"/>
            <w:bookmarkEnd w:id="4545"/>
            <w:bookmarkEnd w:id="4546"/>
            <w:r>
              <w:rPr>
                <w:rFonts w:ascii="Times New Roman" w:hAnsi="Times New Roman"/>
                <w:sz w:val="16"/>
              </w:rPr>
              <w:t>93</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547" w:name="S52980"/>
            <w:bookmarkStart w:id="4548" w:name="SM11073"/>
            <w:bookmarkStart w:id="4549" w:name="SF2144"/>
            <w:bookmarkStart w:id="4550" w:name="SF2143"/>
            <w:bookmarkEnd w:id="4547"/>
            <w:bookmarkEnd w:id="4548"/>
            <w:bookmarkEnd w:id="4549"/>
            <w:bookmarkEnd w:id="4550"/>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551" w:name="S52981"/>
            <w:bookmarkStart w:id="4552" w:name="SM11074"/>
            <w:bookmarkStart w:id="4553" w:name="SG2160"/>
            <w:bookmarkStart w:id="4554" w:name="SG2159"/>
            <w:bookmarkEnd w:id="4551"/>
            <w:bookmarkEnd w:id="4552"/>
            <w:bookmarkEnd w:id="4553"/>
            <w:bookmarkEnd w:id="4554"/>
            <w:r>
              <w:rPr>
                <w:rFonts w:ascii="Times New Roman" w:hAnsi="Times New Roman"/>
                <w:sz w:val="16"/>
              </w:rPr>
              <w:t>6,0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555" w:name="S52982"/>
            <w:bookmarkStart w:id="4556" w:name="SM11075"/>
            <w:bookmarkStart w:id="4557" w:name="SM2196"/>
            <w:bookmarkStart w:id="4558" w:name="SM2195"/>
            <w:bookmarkEnd w:id="4555"/>
            <w:bookmarkEnd w:id="4556"/>
            <w:bookmarkEnd w:id="4557"/>
            <w:bookmarkEnd w:id="455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4559" w:name="S52983"/>
            <w:bookmarkStart w:id="4560" w:name="SM11076"/>
            <w:bookmarkStart w:id="4561" w:name="SH2142"/>
            <w:bookmarkStart w:id="4562" w:name="SH2141"/>
            <w:bookmarkEnd w:id="4559"/>
            <w:bookmarkEnd w:id="4560"/>
            <w:bookmarkEnd w:id="4561"/>
            <w:bookmarkEnd w:id="4562"/>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563" w:name="S52984"/>
            <w:bookmarkStart w:id="4564" w:name="SM11077"/>
            <w:bookmarkStart w:id="4565" w:name="S21379"/>
            <w:bookmarkStart w:id="4566" w:name="SQ252"/>
            <w:bookmarkStart w:id="4567" w:name="SQ251"/>
            <w:bookmarkEnd w:id="4563"/>
            <w:bookmarkEnd w:id="4564"/>
            <w:bookmarkEnd w:id="4565"/>
            <w:bookmarkEnd w:id="4566"/>
            <w:bookmarkEnd w:id="4567"/>
            <w:r>
              <w:rPr>
                <w:rFonts w:ascii="Times New Roman" w:hAnsi="Times New Roman"/>
                <w:sz w:val="16"/>
              </w:rPr>
              <w:t>7,0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568" w:name="S52985"/>
            <w:bookmarkStart w:id="4569" w:name="SM11078"/>
            <w:bookmarkStart w:id="4570" w:name="SZ145"/>
            <w:bookmarkStart w:id="4571" w:name="SZ144"/>
            <w:bookmarkEnd w:id="4568"/>
            <w:bookmarkEnd w:id="4569"/>
            <w:bookmarkEnd w:id="4570"/>
            <w:bookmarkEnd w:id="4571"/>
            <w:r>
              <w:rPr>
                <w:rFonts w:ascii="Times New Roman" w:hAnsi="Times New Roman"/>
                <w:sz w:val="16"/>
              </w:rPr>
              <w:t>Потолочный экран</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572" w:name="S52986"/>
            <w:bookmarkStart w:id="4573" w:name="SM11079"/>
            <w:bookmarkStart w:id="4574" w:name="S025090"/>
            <w:bookmarkStart w:id="4575" w:name="S025089"/>
            <w:bookmarkEnd w:id="4572"/>
            <w:bookmarkEnd w:id="4573"/>
            <w:bookmarkEnd w:id="4574"/>
            <w:bookmarkEnd w:id="4575"/>
            <w:r>
              <w:rPr>
                <w:rFonts w:ascii="Times New Roman" w:hAnsi="Times New Roman"/>
                <w:sz w:val="16"/>
              </w:rPr>
              <w:t>540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576" w:name="S52987"/>
            <w:bookmarkStart w:id="4577" w:name="SM11080"/>
            <w:bookmarkStart w:id="4578" w:name="SI258"/>
            <w:bookmarkStart w:id="4579" w:name="SI257"/>
            <w:bookmarkEnd w:id="4576"/>
            <w:bookmarkEnd w:id="4577"/>
            <w:bookmarkEnd w:id="4578"/>
            <w:bookmarkEnd w:id="4579"/>
            <w:r>
              <w:rPr>
                <w:rFonts w:ascii="Times New Roman" w:hAnsi="Times New Roman"/>
                <w:sz w:val="16"/>
              </w:rPr>
              <w:t>41</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580" w:name="S52988"/>
            <w:bookmarkStart w:id="4581" w:name="SM11081"/>
            <w:bookmarkStart w:id="4582" w:name="SJ286"/>
            <w:bookmarkStart w:id="4583" w:name="SJ285"/>
            <w:bookmarkEnd w:id="4580"/>
            <w:bookmarkEnd w:id="4581"/>
            <w:bookmarkEnd w:id="4582"/>
            <w:bookmarkEnd w:id="4583"/>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584" w:name="S52989"/>
            <w:bookmarkStart w:id="4585" w:name="SM11082"/>
            <w:bookmarkStart w:id="4586" w:name="S1274"/>
            <w:bookmarkStart w:id="4587" w:name="S1273"/>
            <w:bookmarkEnd w:id="4584"/>
            <w:bookmarkEnd w:id="4585"/>
            <w:bookmarkEnd w:id="4586"/>
            <w:bookmarkEnd w:id="4587"/>
            <w:r>
              <w:rPr>
                <w:rFonts w:ascii="Times New Roman" w:hAnsi="Times New Roman"/>
                <w:sz w:val="16"/>
              </w:rPr>
              <w:t>102x10</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588" w:name="S52990"/>
            <w:bookmarkStart w:id="4589" w:name="SM11083"/>
            <w:bookmarkStart w:id="4590" w:name="S1276"/>
            <w:bookmarkStart w:id="4591" w:name="S1275"/>
            <w:bookmarkEnd w:id="4588"/>
            <w:bookmarkEnd w:id="4589"/>
            <w:bookmarkEnd w:id="4590"/>
            <w:bookmarkEnd w:id="4591"/>
            <w:r>
              <w:rPr>
                <w:rFonts w:ascii="Times New Roman" w:hAnsi="Times New Roman"/>
                <w:sz w:val="16"/>
              </w:rPr>
              <w:t>89</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592" w:name="S52991"/>
            <w:bookmarkStart w:id="4593" w:name="SM11084"/>
            <w:bookmarkStart w:id="4594" w:name="S224614"/>
            <w:bookmarkStart w:id="4595" w:name="S224613"/>
            <w:bookmarkEnd w:id="4592"/>
            <w:bookmarkEnd w:id="4593"/>
            <w:bookmarkEnd w:id="4594"/>
            <w:bookmarkEnd w:id="4595"/>
            <w:r>
              <w:rPr>
                <w:rFonts w:ascii="Times New Roman" w:hAnsi="Times New Roman"/>
                <w:sz w:val="16"/>
              </w:rPr>
              <w:t>92</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596" w:name="S52992"/>
            <w:bookmarkStart w:id="4597" w:name="SM11085"/>
            <w:bookmarkEnd w:id="4596"/>
            <w:bookmarkEnd w:id="4597"/>
            <w:r>
              <w:rPr>
                <w:rFonts w:ascii="Times New Roman" w:hAnsi="Times New Roman"/>
                <w:sz w:val="16"/>
              </w:rPr>
              <w:t>l</w:t>
            </w:r>
            <w:bookmarkStart w:id="4598" w:name="SS19"/>
            <w:bookmarkStart w:id="4599" w:name="S3236"/>
            <w:bookmarkStart w:id="4600" w:name="S3235"/>
            <w:bookmarkEnd w:id="4598"/>
            <w:bookmarkEnd w:id="4599"/>
            <w:bookmarkEnd w:id="4600"/>
            <w:r>
              <w:rPr>
                <w:rFonts w:ascii="Times New Roman" w:hAnsi="Times New Roman"/>
                <w:sz w:val="16"/>
              </w:rPr>
              <w:t>06</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601" w:name="S52993"/>
            <w:bookmarkStart w:id="4602" w:name="SM11086"/>
            <w:bookmarkStart w:id="4603" w:name="SK262"/>
            <w:bookmarkStart w:id="4604" w:name="SK261"/>
            <w:bookmarkEnd w:id="4601"/>
            <w:bookmarkEnd w:id="4602"/>
            <w:bookmarkEnd w:id="4603"/>
            <w:bookmarkEnd w:id="4604"/>
            <w:r>
              <w:rPr>
                <w:rFonts w:ascii="Times New Roman" w:hAnsi="Times New Roman"/>
                <w:sz w:val="16"/>
              </w:rPr>
              <w:t>6,5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605" w:name="S52994"/>
            <w:bookmarkStart w:id="4606" w:name="SM11087"/>
            <w:bookmarkStart w:id="4607" w:name="SY157"/>
            <w:bookmarkStart w:id="4608" w:name="SY156"/>
            <w:bookmarkEnd w:id="4605"/>
            <w:bookmarkEnd w:id="4606"/>
            <w:bookmarkEnd w:id="4607"/>
            <w:bookmarkEnd w:id="4608"/>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4609" w:name="S52995"/>
            <w:bookmarkStart w:id="4610" w:name="SM11088"/>
            <w:bookmarkStart w:id="4611" w:name="SL258"/>
            <w:bookmarkStart w:id="4612" w:name="SL257"/>
            <w:bookmarkEnd w:id="4609"/>
            <w:bookmarkEnd w:id="4610"/>
            <w:bookmarkEnd w:id="4611"/>
            <w:bookmarkEnd w:id="4612"/>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613" w:name="S52996"/>
            <w:bookmarkStart w:id="4614" w:name="SM11089"/>
            <w:bookmarkStart w:id="4615" w:name="S21380"/>
            <w:bookmarkStart w:id="4616" w:name="S4281"/>
            <w:bookmarkStart w:id="4617" w:name="S4280"/>
            <w:bookmarkEnd w:id="4613"/>
            <w:bookmarkEnd w:id="4614"/>
            <w:bookmarkEnd w:id="4615"/>
            <w:bookmarkEnd w:id="4616"/>
            <w:bookmarkEnd w:id="4617"/>
            <w:r>
              <w:rPr>
                <w:rFonts w:ascii="Times New Roman" w:hAnsi="Times New Roman"/>
                <w:sz w:val="16"/>
              </w:rPr>
              <w:t>7,5</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4618" w:name="S52997"/>
            <w:bookmarkStart w:id="4619" w:name="SM11090"/>
            <w:bookmarkStart w:id="4620" w:name="S6232"/>
            <w:bookmarkStart w:id="4621" w:name="S6231"/>
            <w:bookmarkEnd w:id="4618"/>
            <w:bookmarkEnd w:id="4619"/>
            <w:bookmarkEnd w:id="4620"/>
            <w:bookmarkEnd w:id="4621"/>
            <w:r>
              <w:rPr>
                <w:rFonts w:ascii="Times New Roman" w:hAnsi="Times New Roman"/>
                <w:sz w:val="16"/>
              </w:rPr>
              <w:t>17</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622" w:name="S52998"/>
            <w:bookmarkStart w:id="4623" w:name="SM11091"/>
            <w:bookmarkStart w:id="4624" w:name="S7214"/>
            <w:bookmarkStart w:id="4625" w:name="S7213"/>
            <w:bookmarkEnd w:id="4622"/>
            <w:bookmarkEnd w:id="4623"/>
            <w:bookmarkEnd w:id="4624"/>
            <w:bookmarkEnd w:id="4625"/>
            <w:r>
              <w:rPr>
                <w:rFonts w:ascii="Times New Roman" w:hAnsi="Times New Roman"/>
                <w:sz w:val="16"/>
              </w:rPr>
              <w:t>Каталитический крекинг 43-102</w:t>
            </w:r>
          </w:p>
        </w:tc>
        <w:tc>
          <w:tcPr>
            <w:tcW w:type="dxa" w:w="798"/>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4626" w:name="S52999"/>
            <w:bookmarkStart w:id="4627" w:name="SM11092"/>
            <w:bookmarkStart w:id="4628" w:name="SN2270"/>
            <w:bookmarkStart w:id="4629" w:name="SN2269"/>
            <w:bookmarkEnd w:id="4626"/>
            <w:bookmarkEnd w:id="4627"/>
            <w:bookmarkEnd w:id="4628"/>
            <w:bookmarkEnd w:id="4629"/>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630" w:name="S521000"/>
            <w:bookmarkStart w:id="4631" w:name="SM11093"/>
            <w:bookmarkStart w:id="4632" w:name="SO2246"/>
            <w:bookmarkStart w:id="4633" w:name="SO2245"/>
            <w:bookmarkEnd w:id="4630"/>
            <w:bookmarkEnd w:id="4631"/>
            <w:bookmarkEnd w:id="4632"/>
            <w:bookmarkEnd w:id="4633"/>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634" w:name="S521001"/>
            <w:bookmarkStart w:id="4635" w:name="SM11094"/>
            <w:bookmarkStart w:id="4636" w:name="SP2123"/>
            <w:bookmarkStart w:id="4637" w:name="SP2122"/>
            <w:bookmarkEnd w:id="4634"/>
            <w:bookmarkEnd w:id="4635"/>
            <w:bookmarkEnd w:id="4636"/>
            <w:bookmarkEnd w:id="4637"/>
            <w:r>
              <w:rPr>
                <w:rFonts w:ascii="Times New Roman" w:hAnsi="Times New Roman"/>
                <w:sz w:val="16"/>
              </w:rPr>
              <w:t>-</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638" w:name="S521002"/>
            <w:bookmarkStart w:id="4639" w:name="SM11095"/>
            <w:bookmarkStart w:id="4640" w:name="SB2120"/>
            <w:bookmarkStart w:id="4641" w:name="SB2119"/>
            <w:bookmarkEnd w:id="4638"/>
            <w:bookmarkEnd w:id="4639"/>
            <w:bookmarkEnd w:id="4640"/>
            <w:bookmarkEnd w:id="4641"/>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642" w:name="S521003"/>
            <w:bookmarkStart w:id="4643" w:name="SM11096"/>
            <w:bookmarkStart w:id="4644" w:name="SC2122"/>
            <w:bookmarkStart w:id="4645" w:name="SC2121"/>
            <w:bookmarkEnd w:id="4642"/>
            <w:bookmarkEnd w:id="4643"/>
            <w:bookmarkEnd w:id="4644"/>
            <w:bookmarkEnd w:id="464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646" w:name="S521004"/>
            <w:bookmarkStart w:id="4647" w:name="SM11097"/>
            <w:bookmarkStart w:id="4648" w:name="SD2240"/>
            <w:bookmarkStart w:id="4649" w:name="SD2239"/>
            <w:bookmarkEnd w:id="4646"/>
            <w:bookmarkEnd w:id="4647"/>
            <w:bookmarkEnd w:id="4648"/>
            <w:bookmarkEnd w:id="4649"/>
            <w:r>
              <w:rPr>
                <w:rFonts w:ascii="Times New Roman" w:hAnsi="Times New Roman"/>
                <w:sz w:val="16"/>
              </w:rPr>
              <w:t>89x6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650" w:name="S521005"/>
            <w:bookmarkStart w:id="4651" w:name="SM11098"/>
            <w:bookmarkStart w:id="4652" w:name="SD2242"/>
            <w:bookmarkStart w:id="4653" w:name="SD2241"/>
            <w:bookmarkEnd w:id="4650"/>
            <w:bookmarkEnd w:id="4651"/>
            <w:bookmarkEnd w:id="4652"/>
            <w:bookmarkEnd w:id="4653"/>
            <w:r>
              <w:rPr>
                <w:rFonts w:ascii="Times New Roman" w:hAnsi="Times New Roman"/>
                <w:sz w:val="16"/>
              </w:rPr>
              <w:t>83</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654" w:name="S521006"/>
            <w:bookmarkStart w:id="4655" w:name="SM11099"/>
            <w:bookmarkStart w:id="4656" w:name="SE2122"/>
            <w:bookmarkStart w:id="4657" w:name="SE2121"/>
            <w:bookmarkEnd w:id="4654"/>
            <w:bookmarkEnd w:id="4655"/>
            <w:bookmarkEnd w:id="4656"/>
            <w:bookmarkEnd w:id="4657"/>
            <w:r>
              <w:rPr>
                <w:rFonts w:ascii="Times New Roman" w:hAnsi="Times New Roman"/>
                <w:sz w:val="16"/>
              </w:rPr>
              <w:t>85</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658" w:name="S521007"/>
            <w:bookmarkStart w:id="4659" w:name="SM11100"/>
            <w:bookmarkStart w:id="4660" w:name="SF2146"/>
            <w:bookmarkStart w:id="4661" w:name="SF2145"/>
            <w:bookmarkEnd w:id="4658"/>
            <w:bookmarkEnd w:id="4659"/>
            <w:bookmarkEnd w:id="4660"/>
            <w:bookmarkEnd w:id="4661"/>
            <w:r>
              <w:rPr>
                <w:rFonts w:ascii="Times New Roman" w:hAnsi="Times New Roman"/>
                <w:sz w:val="16"/>
              </w:rPr>
              <w:t>92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662" w:name="S521008"/>
            <w:bookmarkStart w:id="4663" w:name="SM11101"/>
            <w:bookmarkStart w:id="4664" w:name="SG2162"/>
            <w:bookmarkStart w:id="4665" w:name="SG2161"/>
            <w:bookmarkEnd w:id="4662"/>
            <w:bookmarkEnd w:id="4663"/>
            <w:bookmarkEnd w:id="4664"/>
            <w:bookmarkEnd w:id="4665"/>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666" w:name="S521009"/>
            <w:bookmarkStart w:id="4667" w:name="SM11102"/>
            <w:bookmarkStart w:id="4668" w:name="SM2198"/>
            <w:bookmarkStart w:id="4669" w:name="SM2197"/>
            <w:bookmarkEnd w:id="4666"/>
            <w:bookmarkEnd w:id="4667"/>
            <w:bookmarkEnd w:id="4668"/>
            <w:bookmarkEnd w:id="4669"/>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4670" w:name="S521010"/>
            <w:bookmarkStart w:id="4671" w:name="SM11103"/>
            <w:bookmarkStart w:id="4672" w:name="SH2144"/>
            <w:bookmarkStart w:id="4673" w:name="SH2143"/>
            <w:bookmarkEnd w:id="4670"/>
            <w:bookmarkEnd w:id="4671"/>
            <w:bookmarkEnd w:id="4672"/>
            <w:bookmarkEnd w:id="4673"/>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674" w:name="S521011"/>
            <w:bookmarkStart w:id="4675" w:name="SM11104"/>
            <w:bookmarkStart w:id="4676" w:name="S21381"/>
            <w:bookmarkStart w:id="4677" w:name="SN2272"/>
            <w:bookmarkStart w:id="4678" w:name="SN2271"/>
            <w:bookmarkEnd w:id="4674"/>
            <w:bookmarkEnd w:id="4675"/>
            <w:bookmarkEnd w:id="4676"/>
            <w:bookmarkEnd w:id="4677"/>
            <w:bookmarkEnd w:id="4678"/>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679" w:name="S521012"/>
            <w:bookmarkStart w:id="4680" w:name="SM11105"/>
            <w:bookmarkStart w:id="4681" w:name="SO2248"/>
            <w:bookmarkStart w:id="4682" w:name="SO2247"/>
            <w:bookmarkEnd w:id="4679"/>
            <w:bookmarkEnd w:id="4680"/>
            <w:bookmarkEnd w:id="4681"/>
            <w:bookmarkEnd w:id="4682"/>
            <w:r>
              <w:rPr>
                <w:rFonts w:ascii="Times New Roman" w:hAnsi="Times New Roman"/>
                <w:sz w:val="16"/>
              </w:rPr>
              <w:t>Под</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683" w:name="S521013"/>
            <w:bookmarkStart w:id="4684" w:name="SM11106"/>
            <w:bookmarkStart w:id="4685" w:name="SP2125"/>
            <w:bookmarkStart w:id="4686" w:name="SP2124"/>
            <w:bookmarkEnd w:id="4683"/>
            <w:bookmarkEnd w:id="4684"/>
            <w:bookmarkEnd w:id="4685"/>
            <w:bookmarkEnd w:id="4686"/>
            <w:r>
              <w:rPr>
                <w:rFonts w:ascii="Times New Roman" w:hAnsi="Times New Roman"/>
                <w:sz w:val="16"/>
              </w:rPr>
              <w:t>490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687" w:name="S521014"/>
            <w:bookmarkStart w:id="4688" w:name="SM11107"/>
            <w:bookmarkStart w:id="4689" w:name="SB2122"/>
            <w:bookmarkStart w:id="4690" w:name="SB2121"/>
            <w:bookmarkEnd w:id="4687"/>
            <w:bookmarkEnd w:id="4688"/>
            <w:bookmarkEnd w:id="4689"/>
            <w:bookmarkEnd w:id="4690"/>
            <w:r>
              <w:rPr>
                <w:rFonts w:ascii="Times New Roman" w:hAnsi="Times New Roman"/>
                <w:sz w:val="16"/>
              </w:rPr>
              <w:t>-</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691" w:name="S521015"/>
            <w:bookmarkStart w:id="4692" w:name="SM11108"/>
            <w:bookmarkStart w:id="4693" w:name="SC2124"/>
            <w:bookmarkStart w:id="4694" w:name="SC2123"/>
            <w:bookmarkEnd w:id="4691"/>
            <w:bookmarkEnd w:id="4692"/>
            <w:bookmarkEnd w:id="4693"/>
            <w:bookmarkEnd w:id="469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695" w:name="S521016"/>
            <w:bookmarkStart w:id="4696" w:name="SM11109"/>
            <w:bookmarkStart w:id="4697" w:name="SD2244"/>
            <w:bookmarkStart w:id="4698" w:name="SD2243"/>
            <w:bookmarkEnd w:id="4695"/>
            <w:bookmarkEnd w:id="4696"/>
            <w:bookmarkEnd w:id="4697"/>
            <w:bookmarkEnd w:id="4698"/>
            <w:r>
              <w:rPr>
                <w:rFonts w:ascii="Times New Roman" w:hAnsi="Times New Roman"/>
                <w:sz w:val="16"/>
              </w:rPr>
              <w:t>102x8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699" w:name="S521017"/>
            <w:bookmarkStart w:id="4700" w:name="SM11110"/>
            <w:bookmarkStart w:id="4701" w:name="SD2246"/>
            <w:bookmarkStart w:id="4702" w:name="SD2245"/>
            <w:bookmarkEnd w:id="4699"/>
            <w:bookmarkEnd w:id="4700"/>
            <w:bookmarkEnd w:id="4701"/>
            <w:bookmarkEnd w:id="4702"/>
            <w:r>
              <w:rPr>
                <w:rFonts w:ascii="Times New Roman" w:hAnsi="Times New Roman"/>
                <w:sz w:val="16"/>
              </w:rPr>
              <w:t>94</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703" w:name="S521018"/>
            <w:bookmarkStart w:id="4704" w:name="SM11111"/>
            <w:bookmarkStart w:id="4705" w:name="SE2124"/>
            <w:bookmarkStart w:id="4706" w:name="SE2123"/>
            <w:bookmarkEnd w:id="4703"/>
            <w:bookmarkEnd w:id="4704"/>
            <w:bookmarkEnd w:id="4705"/>
            <w:bookmarkEnd w:id="4706"/>
            <w:r>
              <w:rPr>
                <w:rFonts w:ascii="Times New Roman" w:hAnsi="Times New Roman"/>
                <w:sz w:val="16"/>
              </w:rPr>
              <w:t>96</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707" w:name="S521019"/>
            <w:bookmarkStart w:id="4708" w:name="SM11112"/>
            <w:bookmarkStart w:id="4709" w:name="SF2148"/>
            <w:bookmarkStart w:id="4710" w:name="SF2147"/>
            <w:bookmarkEnd w:id="4707"/>
            <w:bookmarkEnd w:id="4708"/>
            <w:bookmarkEnd w:id="4709"/>
            <w:bookmarkEnd w:id="4710"/>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711" w:name="S521020"/>
            <w:bookmarkStart w:id="4712" w:name="SM11113"/>
            <w:bookmarkStart w:id="4713" w:name="SG2164"/>
            <w:bookmarkStart w:id="4714" w:name="SG2163"/>
            <w:bookmarkEnd w:id="4711"/>
            <w:bookmarkEnd w:id="4712"/>
            <w:bookmarkEnd w:id="4713"/>
            <w:bookmarkEnd w:id="4714"/>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715" w:name="S521021"/>
            <w:bookmarkStart w:id="4716" w:name="SM11114"/>
            <w:bookmarkStart w:id="4717" w:name="SM2200"/>
            <w:bookmarkStart w:id="4718" w:name="SM2199"/>
            <w:bookmarkEnd w:id="4715"/>
            <w:bookmarkEnd w:id="4716"/>
            <w:bookmarkEnd w:id="4717"/>
            <w:bookmarkEnd w:id="471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4719" w:name="S521022"/>
            <w:bookmarkStart w:id="4720" w:name="SM11115"/>
            <w:bookmarkStart w:id="4721" w:name="SH2146"/>
            <w:bookmarkStart w:id="4722" w:name="SH2145"/>
            <w:bookmarkEnd w:id="4719"/>
            <w:bookmarkEnd w:id="4720"/>
            <w:bookmarkEnd w:id="4721"/>
            <w:bookmarkEnd w:id="4722"/>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723" w:name="S521023"/>
            <w:bookmarkStart w:id="4724" w:name="SM11116"/>
            <w:bookmarkStart w:id="4725" w:name="S21382"/>
            <w:bookmarkStart w:id="4726" w:name="SQ254"/>
            <w:bookmarkStart w:id="4727" w:name="SQ253"/>
            <w:bookmarkEnd w:id="4723"/>
            <w:bookmarkEnd w:id="4724"/>
            <w:bookmarkEnd w:id="4725"/>
            <w:bookmarkEnd w:id="4726"/>
            <w:bookmarkEnd w:id="4727"/>
            <w:r>
              <w:rPr>
                <w:rFonts w:ascii="Times New Roman" w:hAnsi="Times New Roman"/>
                <w:sz w:val="16"/>
              </w:rPr>
              <w:t>4,5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728" w:name="S521024"/>
            <w:bookmarkStart w:id="4729" w:name="SM11117"/>
            <w:bookmarkStart w:id="4730" w:name="SZ147"/>
            <w:bookmarkStart w:id="4731" w:name="SZ146"/>
            <w:bookmarkEnd w:id="4728"/>
            <w:bookmarkEnd w:id="4729"/>
            <w:bookmarkEnd w:id="4730"/>
            <w:bookmarkEnd w:id="4731"/>
            <w:r>
              <w:rPr>
                <w:rFonts w:ascii="Times New Roman" w:hAnsi="Times New Roman"/>
                <w:sz w:val="16"/>
              </w:rPr>
              <w:t>Потолок</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732" w:name="S521025"/>
            <w:bookmarkStart w:id="4733" w:name="SM11118"/>
            <w:bookmarkStart w:id="4734" w:name="S025092"/>
            <w:bookmarkStart w:id="4735" w:name="S025091"/>
            <w:bookmarkEnd w:id="4732"/>
            <w:bookmarkEnd w:id="4733"/>
            <w:bookmarkEnd w:id="4734"/>
            <w:bookmarkEnd w:id="4735"/>
            <w:r>
              <w:rPr>
                <w:rFonts w:ascii="Times New Roman" w:hAnsi="Times New Roman"/>
                <w:sz w:val="16"/>
              </w:rPr>
              <w:t>490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736" w:name="S521026"/>
            <w:bookmarkStart w:id="4737" w:name="SM11119"/>
            <w:bookmarkStart w:id="4738" w:name="SI260"/>
            <w:bookmarkStart w:id="4739" w:name="SI259"/>
            <w:bookmarkEnd w:id="4736"/>
            <w:bookmarkEnd w:id="4737"/>
            <w:bookmarkEnd w:id="4738"/>
            <w:bookmarkEnd w:id="4739"/>
            <w:r>
              <w:rPr>
                <w:rFonts w:ascii="Times New Roman" w:hAnsi="Times New Roman"/>
                <w:sz w:val="16"/>
              </w:rPr>
              <w:t>-</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740" w:name="S521027"/>
            <w:bookmarkStart w:id="4741" w:name="SM11120"/>
            <w:bookmarkStart w:id="4742" w:name="SJ288"/>
            <w:bookmarkStart w:id="4743" w:name="SJ287"/>
            <w:bookmarkEnd w:id="4740"/>
            <w:bookmarkEnd w:id="4741"/>
            <w:bookmarkEnd w:id="4742"/>
            <w:bookmarkEnd w:id="4743"/>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744" w:name="S521028"/>
            <w:bookmarkStart w:id="4745" w:name="SM11121"/>
            <w:bookmarkStart w:id="4746" w:name="S1278"/>
            <w:bookmarkStart w:id="4747" w:name="S1277"/>
            <w:bookmarkEnd w:id="4744"/>
            <w:bookmarkEnd w:id="4745"/>
            <w:bookmarkEnd w:id="4746"/>
            <w:bookmarkEnd w:id="4747"/>
            <w:r>
              <w:rPr>
                <w:rFonts w:ascii="Times New Roman" w:hAnsi="Times New Roman"/>
                <w:sz w:val="16"/>
              </w:rPr>
              <w:t>127x8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748" w:name="S521029"/>
            <w:bookmarkStart w:id="4749" w:name="SM11122"/>
            <w:bookmarkStart w:id="4750" w:name="S1280"/>
            <w:bookmarkStart w:id="4751" w:name="S1279"/>
            <w:bookmarkEnd w:id="4748"/>
            <w:bookmarkEnd w:id="4749"/>
            <w:bookmarkEnd w:id="4750"/>
            <w:bookmarkEnd w:id="4751"/>
            <w:r>
              <w:rPr>
                <w:rFonts w:ascii="Times New Roman" w:hAnsi="Times New Roman"/>
                <w:sz w:val="16"/>
              </w:rPr>
              <w:t>119</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752" w:name="S521030"/>
            <w:bookmarkStart w:id="4753" w:name="SM11123"/>
            <w:bookmarkStart w:id="4754" w:name="S224616"/>
            <w:bookmarkStart w:id="4755" w:name="S224615"/>
            <w:bookmarkEnd w:id="4752"/>
            <w:bookmarkEnd w:id="4753"/>
            <w:bookmarkEnd w:id="4754"/>
            <w:bookmarkEnd w:id="4755"/>
            <w:r>
              <w:rPr>
                <w:rFonts w:ascii="Times New Roman" w:hAnsi="Times New Roman"/>
                <w:sz w:val="16"/>
              </w:rPr>
              <w:t>121</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756" w:name="S521031"/>
            <w:bookmarkStart w:id="4757" w:name="SM11124"/>
            <w:bookmarkStart w:id="4758" w:name="S3238"/>
            <w:bookmarkStart w:id="4759" w:name="S3237"/>
            <w:bookmarkEnd w:id="4756"/>
            <w:bookmarkEnd w:id="4757"/>
            <w:bookmarkEnd w:id="4758"/>
            <w:bookmarkEnd w:id="4759"/>
            <w:r>
              <w:rPr>
                <w:rFonts w:ascii="Times New Roman" w:hAnsi="Times New Roman"/>
                <w:sz w:val="16"/>
              </w:rPr>
              <w:t>132</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760" w:name="S521032"/>
            <w:bookmarkStart w:id="4761" w:name="SM11125"/>
            <w:bookmarkStart w:id="4762" w:name="SK264"/>
            <w:bookmarkStart w:id="4763" w:name="SK263"/>
            <w:bookmarkEnd w:id="4760"/>
            <w:bookmarkEnd w:id="4761"/>
            <w:bookmarkEnd w:id="4762"/>
            <w:bookmarkEnd w:id="4763"/>
            <w:r>
              <w:rPr>
                <w:rFonts w:ascii="Times New Roman" w:hAnsi="Times New Roman"/>
                <w:sz w:val="16"/>
              </w:rPr>
              <w:t>4,0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764" w:name="S521033"/>
            <w:bookmarkStart w:id="4765" w:name="SM11126"/>
            <w:bookmarkStart w:id="4766" w:name="SY159"/>
            <w:bookmarkStart w:id="4767" w:name="SY158"/>
            <w:bookmarkEnd w:id="4764"/>
            <w:bookmarkEnd w:id="4765"/>
            <w:bookmarkEnd w:id="4766"/>
            <w:bookmarkEnd w:id="4767"/>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4768" w:name="S521034"/>
            <w:bookmarkStart w:id="4769" w:name="SM11127"/>
            <w:bookmarkStart w:id="4770" w:name="SL260"/>
            <w:bookmarkStart w:id="4771" w:name="SL259"/>
            <w:bookmarkEnd w:id="4768"/>
            <w:bookmarkEnd w:id="4769"/>
            <w:bookmarkEnd w:id="4770"/>
            <w:bookmarkEnd w:id="4771"/>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772" w:name="S521035"/>
            <w:bookmarkStart w:id="4773" w:name="SM11128"/>
            <w:bookmarkStart w:id="4774" w:name="S21383"/>
            <w:bookmarkStart w:id="4775" w:name="S4283"/>
            <w:bookmarkStart w:id="4776" w:name="S4282"/>
            <w:bookmarkEnd w:id="4772"/>
            <w:bookmarkEnd w:id="4773"/>
            <w:bookmarkEnd w:id="4774"/>
            <w:bookmarkEnd w:id="4775"/>
            <w:bookmarkEnd w:id="4776"/>
            <w:r>
              <w:rPr>
                <w:rFonts w:ascii="Times New Roman" w:hAnsi="Times New Roman"/>
                <w:sz w:val="16"/>
              </w:rPr>
              <w:t>6,0</w:t>
            </w:r>
          </w:p>
        </w:tc>
      </w:tr>
      <w:tr>
        <w:trPr>
          <w:cantSplit w:val="false"/>
        </w:trPr>
        <w:tc>
          <w:tcPr>
            <w:tcW w:type="dxa" w:w="380"/>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4777" w:name="S521036"/>
            <w:bookmarkStart w:id="4778" w:name="SM11129"/>
            <w:bookmarkStart w:id="4779" w:name="SX115"/>
            <w:bookmarkStart w:id="4780" w:name="SX114"/>
            <w:bookmarkEnd w:id="4777"/>
            <w:bookmarkEnd w:id="4778"/>
            <w:bookmarkEnd w:id="4779"/>
            <w:bookmarkEnd w:id="4780"/>
            <w:r>
              <w:rPr>
                <w:rFonts w:ascii="Times New Roman" w:hAnsi="Times New Roman"/>
                <w:sz w:val="16"/>
              </w:rPr>
              <w:t>18</w:t>
            </w:r>
          </w:p>
        </w:tc>
        <w:tc>
          <w:tcPr>
            <w:tcW w:type="dxa" w:w="195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781" w:name="S521037"/>
            <w:bookmarkStart w:id="4782" w:name="SM11130"/>
            <w:bookmarkStart w:id="4783" w:name="SY161"/>
            <w:bookmarkStart w:id="4784" w:name="SY160"/>
            <w:bookmarkEnd w:id="4781"/>
            <w:bookmarkEnd w:id="4782"/>
            <w:bookmarkEnd w:id="4783"/>
            <w:bookmarkEnd w:id="4784"/>
            <w:r>
              <w:rPr>
                <w:rFonts w:ascii="Times New Roman" w:hAnsi="Times New Roman"/>
                <w:sz w:val="16"/>
              </w:rPr>
              <w:t>Каталитический крекинг с пылевидным катализатором 1А-1М</w:t>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785" w:name="S521038"/>
            <w:bookmarkStart w:id="4786" w:name="SM11131"/>
            <w:bookmarkEnd w:id="4785"/>
            <w:bookmarkEnd w:id="4786"/>
            <w:r>
              <w:rPr>
                <w:rFonts w:ascii="Times New Roman" w:hAnsi="Times New Roman"/>
                <w:sz w:val="16"/>
              </w:rPr>
              <w:t>T</w:t>
            </w:r>
            <w:bookmarkStart w:id="4787" w:name="SS110"/>
            <w:bookmarkStart w:id="4788" w:name="SQ256"/>
            <w:bookmarkStart w:id="4789" w:name="SQ255"/>
            <w:bookmarkEnd w:id="4787"/>
            <w:bookmarkEnd w:id="4788"/>
            <w:bookmarkEnd w:id="4789"/>
            <w:r>
              <w:rPr>
                <w:rFonts w:ascii="Times New Roman" w:hAnsi="Times New Roman"/>
                <w:sz w:val="16"/>
              </w:rPr>
              <w:t>-20</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790" w:name="S521039"/>
            <w:bookmarkStart w:id="4791" w:name="SM11132"/>
            <w:bookmarkStart w:id="4792" w:name="SZ149"/>
            <w:bookmarkStart w:id="4793" w:name="SZ148"/>
            <w:bookmarkEnd w:id="4790"/>
            <w:bookmarkEnd w:id="4791"/>
            <w:bookmarkEnd w:id="4792"/>
            <w:bookmarkEnd w:id="4793"/>
            <w:r>
              <w:rPr>
                <w:rFonts w:ascii="Times New Roman" w:hAnsi="Times New Roman"/>
                <w:sz w:val="16"/>
              </w:rPr>
              <w:t>Конвекционная секция и радиация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794" w:name="S521040"/>
            <w:bookmarkStart w:id="4795" w:name="SM11133"/>
            <w:bookmarkStart w:id="4796" w:name="S025094"/>
            <w:bookmarkStart w:id="4797" w:name="S025093"/>
            <w:bookmarkEnd w:id="4794"/>
            <w:bookmarkEnd w:id="4795"/>
            <w:bookmarkEnd w:id="4796"/>
            <w:bookmarkEnd w:id="4797"/>
            <w:r>
              <w:rPr>
                <w:rFonts w:ascii="Times New Roman" w:hAnsi="Times New Roman"/>
                <w:sz w:val="16"/>
              </w:rPr>
              <w:t>400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798" w:name="S521041"/>
            <w:bookmarkStart w:id="4799" w:name="SM11134"/>
            <w:bookmarkStart w:id="4800" w:name="SI262"/>
            <w:bookmarkStart w:id="4801" w:name="SI261"/>
            <w:bookmarkEnd w:id="4798"/>
            <w:bookmarkEnd w:id="4799"/>
            <w:bookmarkEnd w:id="4800"/>
            <w:bookmarkEnd w:id="4801"/>
            <w:r>
              <w:rPr>
                <w:rFonts w:ascii="Times New Roman" w:hAnsi="Times New Roman"/>
                <w:sz w:val="16"/>
              </w:rPr>
              <w:t>12</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802" w:name="S521042"/>
            <w:bookmarkStart w:id="4803" w:name="SM11135"/>
            <w:bookmarkStart w:id="4804" w:name="SJ290"/>
            <w:bookmarkStart w:id="4805" w:name="SJ289"/>
            <w:bookmarkEnd w:id="4802"/>
            <w:bookmarkEnd w:id="4803"/>
            <w:bookmarkEnd w:id="4804"/>
            <w:bookmarkEnd w:id="4805"/>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806" w:name="S521043"/>
            <w:bookmarkStart w:id="4807" w:name="SM11136"/>
            <w:bookmarkStart w:id="4808" w:name="S1282"/>
            <w:bookmarkStart w:id="4809" w:name="S1281"/>
            <w:bookmarkEnd w:id="4806"/>
            <w:bookmarkEnd w:id="4807"/>
            <w:bookmarkEnd w:id="4808"/>
            <w:bookmarkEnd w:id="4809"/>
            <w:r>
              <w:rPr>
                <w:rFonts w:ascii="Times New Roman" w:hAnsi="Times New Roman"/>
                <w:sz w:val="16"/>
              </w:rPr>
              <w:t>152x8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810" w:name="S521044"/>
            <w:bookmarkStart w:id="4811" w:name="SM11137"/>
            <w:bookmarkStart w:id="4812" w:name="S1284"/>
            <w:bookmarkStart w:id="4813" w:name="S1283"/>
            <w:bookmarkEnd w:id="4810"/>
            <w:bookmarkEnd w:id="4811"/>
            <w:bookmarkEnd w:id="4812"/>
            <w:bookmarkEnd w:id="4813"/>
            <w:r>
              <w:rPr>
                <w:rFonts w:ascii="Times New Roman" w:hAnsi="Times New Roman"/>
                <w:sz w:val="16"/>
              </w:rPr>
              <w:t>144</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814" w:name="S521045"/>
            <w:bookmarkStart w:id="4815" w:name="SM11138"/>
            <w:bookmarkStart w:id="4816" w:name="S224618"/>
            <w:bookmarkStart w:id="4817" w:name="S224617"/>
            <w:bookmarkEnd w:id="4814"/>
            <w:bookmarkEnd w:id="4815"/>
            <w:bookmarkEnd w:id="4816"/>
            <w:bookmarkEnd w:id="4817"/>
            <w:r>
              <w:rPr>
                <w:rFonts w:ascii="Times New Roman" w:hAnsi="Times New Roman"/>
                <w:sz w:val="16"/>
              </w:rPr>
              <w:t>146</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818" w:name="S521046"/>
            <w:bookmarkStart w:id="4819" w:name="SM11139"/>
            <w:bookmarkStart w:id="4820" w:name="S3240"/>
            <w:bookmarkStart w:id="4821" w:name="S3239"/>
            <w:bookmarkEnd w:id="4818"/>
            <w:bookmarkEnd w:id="4819"/>
            <w:bookmarkEnd w:id="4820"/>
            <w:bookmarkEnd w:id="4821"/>
            <w:r>
              <w:rPr>
                <w:rFonts w:ascii="Times New Roman" w:hAnsi="Times New Roman"/>
                <w:sz w:val="16"/>
              </w:rPr>
              <w:t>157</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822" w:name="S521047"/>
            <w:bookmarkStart w:id="4823" w:name="SM11140"/>
            <w:bookmarkStart w:id="4824" w:name="SK266"/>
            <w:bookmarkStart w:id="4825" w:name="SK265"/>
            <w:bookmarkEnd w:id="4822"/>
            <w:bookmarkEnd w:id="4823"/>
            <w:bookmarkEnd w:id="4824"/>
            <w:bookmarkEnd w:id="4825"/>
            <w:r>
              <w:rPr>
                <w:rFonts w:ascii="Times New Roman" w:hAnsi="Times New Roman"/>
                <w:sz w:val="16"/>
              </w:rPr>
              <w:t>4,0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826" w:name="S521048"/>
            <w:bookmarkStart w:id="4827" w:name="SM11141"/>
            <w:bookmarkStart w:id="4828" w:name="SY163"/>
            <w:bookmarkStart w:id="4829" w:name="SY162"/>
            <w:bookmarkEnd w:id="4826"/>
            <w:bookmarkEnd w:id="4827"/>
            <w:bookmarkEnd w:id="4828"/>
            <w:bookmarkEnd w:id="4829"/>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4830" w:name="S521049"/>
            <w:bookmarkStart w:id="4831" w:name="SM11142"/>
            <w:bookmarkStart w:id="4832" w:name="SL262"/>
            <w:bookmarkStart w:id="4833" w:name="SL261"/>
            <w:bookmarkEnd w:id="4830"/>
            <w:bookmarkEnd w:id="4831"/>
            <w:bookmarkEnd w:id="4832"/>
            <w:bookmarkEnd w:id="4833"/>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834" w:name="S521050"/>
            <w:bookmarkStart w:id="4835" w:name="SM11143"/>
            <w:bookmarkStart w:id="4836" w:name="S21384"/>
            <w:bookmarkStart w:id="4837" w:name="S4285"/>
            <w:bookmarkStart w:id="4838" w:name="S4284"/>
            <w:bookmarkEnd w:id="4834"/>
            <w:bookmarkEnd w:id="4835"/>
            <w:bookmarkEnd w:id="4836"/>
            <w:bookmarkEnd w:id="4837"/>
            <w:bookmarkEnd w:id="4838"/>
            <w:r>
              <w:rPr>
                <w:rFonts w:ascii="Times New Roman" w:hAnsi="Times New Roman"/>
                <w:sz w:val="16"/>
              </w:rPr>
              <w:t>4,0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4839" w:name="S521051"/>
            <w:bookmarkStart w:id="4840" w:name="SM11144"/>
            <w:bookmarkStart w:id="4841" w:name="S6234"/>
            <w:bookmarkStart w:id="4842" w:name="S6233"/>
            <w:bookmarkEnd w:id="4839"/>
            <w:bookmarkEnd w:id="4840"/>
            <w:bookmarkEnd w:id="4841"/>
            <w:bookmarkEnd w:id="4842"/>
            <w:r>
              <w:rPr>
                <w:rFonts w:ascii="Times New Roman" w:hAnsi="Times New Roman"/>
                <w:sz w:val="16"/>
              </w:rPr>
              <w:t>19</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4843" w:name="S521052"/>
            <w:bookmarkStart w:id="4844" w:name="SM11145"/>
            <w:bookmarkEnd w:id="4843"/>
            <w:bookmarkEnd w:id="4844"/>
            <w:r>
              <w:rPr>
                <w:rFonts w:ascii="Times New Roman" w:hAnsi="Times New Roman"/>
                <w:sz w:val="16"/>
              </w:rPr>
              <w:t>Каталитический</w:t>
            </w:r>
          </w:p>
          <w:p>
            <w:pPr>
              <w:pStyle w:val="style21"/>
              <w:spacing w:after="0" w:before="0"/>
              <w:ind w:hanging="0" w:left="0" w:right="0"/>
              <w:contextualSpacing w:val="false"/>
              <w:rPr>
                <w:rFonts w:ascii="Times New Roman" w:hAnsi="Times New Roman"/>
                <w:sz w:val="16"/>
              </w:rPr>
            </w:pPr>
            <w:bookmarkStart w:id="4845" w:name="S521053"/>
            <w:bookmarkStart w:id="4846" w:name="SM11146"/>
            <w:bookmarkEnd w:id="4845"/>
            <w:bookmarkEnd w:id="4846"/>
            <w:r>
              <w:rPr>
                <w:rFonts w:ascii="Times New Roman" w:hAnsi="Times New Roman"/>
                <w:sz w:val="16"/>
              </w:rPr>
              <w:t>риформинг 35/1</w:t>
            </w:r>
          </w:p>
          <w:p>
            <w:pPr>
              <w:pStyle w:val="style21"/>
              <w:spacing w:after="0" w:before="0"/>
              <w:ind w:hanging="0" w:left="0" w:right="0"/>
              <w:contextualSpacing w:val="false"/>
              <w:rPr>
                <w:rFonts w:ascii="Times New Roman" w:hAnsi="Times New Roman"/>
                <w:sz w:val="16"/>
              </w:rPr>
            </w:pPr>
            <w:bookmarkStart w:id="4847" w:name="S521054"/>
            <w:bookmarkStart w:id="4848" w:name="SM11147"/>
            <w:bookmarkStart w:id="4849" w:name="SM2202"/>
            <w:bookmarkStart w:id="4850" w:name="SM2201"/>
            <w:bookmarkEnd w:id="4847"/>
            <w:bookmarkEnd w:id="4848"/>
            <w:bookmarkEnd w:id="4849"/>
            <w:bookmarkEnd w:id="4850"/>
            <w:r>
              <w:rPr>
                <w:rFonts w:ascii="Times New Roman" w:hAnsi="Times New Roman"/>
                <w:sz w:val="16"/>
              </w:rPr>
              <w:t>Блок 35/1</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851" w:name="S521055"/>
            <w:bookmarkStart w:id="4852" w:name="SM11148"/>
            <w:bookmarkStart w:id="4853" w:name="SN2274"/>
            <w:bookmarkStart w:id="4854" w:name="SN2273"/>
            <w:bookmarkEnd w:id="4851"/>
            <w:bookmarkEnd w:id="4852"/>
            <w:bookmarkEnd w:id="4853"/>
            <w:bookmarkEnd w:id="4854"/>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855" w:name="S521056"/>
            <w:bookmarkStart w:id="4856" w:name="SM11149"/>
            <w:bookmarkStart w:id="4857" w:name="SO2250"/>
            <w:bookmarkStart w:id="4858" w:name="SO2249"/>
            <w:bookmarkEnd w:id="4855"/>
            <w:bookmarkEnd w:id="4856"/>
            <w:bookmarkEnd w:id="4857"/>
            <w:bookmarkEnd w:id="4858"/>
            <w:r>
              <w:rPr>
                <w:rFonts w:ascii="Times New Roman" w:hAnsi="Times New Roman"/>
                <w:sz w:val="16"/>
              </w:rPr>
              <w:t>Под и потолок</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859" w:name="S521057"/>
            <w:bookmarkStart w:id="4860" w:name="SM11150"/>
            <w:bookmarkStart w:id="4861" w:name="SP2127"/>
            <w:bookmarkStart w:id="4862" w:name="SP2126"/>
            <w:bookmarkEnd w:id="4859"/>
            <w:bookmarkEnd w:id="4860"/>
            <w:bookmarkEnd w:id="4861"/>
            <w:bookmarkEnd w:id="4862"/>
            <w:r>
              <w:rPr>
                <w:rFonts w:ascii="Times New Roman" w:hAnsi="Times New Roman"/>
                <w:sz w:val="16"/>
              </w:rPr>
              <w:t>550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863" w:name="S521058"/>
            <w:bookmarkStart w:id="4864" w:name="SM11151"/>
            <w:bookmarkStart w:id="4865" w:name="SB2124"/>
            <w:bookmarkStart w:id="4866" w:name="SB2123"/>
            <w:bookmarkEnd w:id="4863"/>
            <w:bookmarkEnd w:id="4864"/>
            <w:bookmarkEnd w:id="4865"/>
            <w:bookmarkEnd w:id="4866"/>
            <w:r>
              <w:rPr>
                <w:rFonts w:ascii="Times New Roman" w:hAnsi="Times New Roman"/>
                <w:sz w:val="16"/>
              </w:rPr>
              <w:t>-</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867" w:name="S521059"/>
            <w:bookmarkStart w:id="4868" w:name="SM11152"/>
            <w:bookmarkStart w:id="4869" w:name="SC2126"/>
            <w:bookmarkStart w:id="4870" w:name="SC2125"/>
            <w:bookmarkEnd w:id="4867"/>
            <w:bookmarkEnd w:id="4868"/>
            <w:bookmarkEnd w:id="4869"/>
            <w:bookmarkEnd w:id="4870"/>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871" w:name="S521060"/>
            <w:bookmarkStart w:id="4872" w:name="SM11153"/>
            <w:bookmarkStart w:id="4873" w:name="SD2248"/>
            <w:bookmarkStart w:id="4874" w:name="SD2247"/>
            <w:bookmarkEnd w:id="4871"/>
            <w:bookmarkEnd w:id="4872"/>
            <w:bookmarkEnd w:id="4873"/>
            <w:bookmarkEnd w:id="4874"/>
            <w:r>
              <w:rPr>
                <w:rFonts w:ascii="Times New Roman" w:hAnsi="Times New Roman"/>
                <w:sz w:val="16"/>
              </w:rPr>
              <w:t>152x10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875" w:name="S521061"/>
            <w:bookmarkStart w:id="4876" w:name="SM11154"/>
            <w:bookmarkStart w:id="4877" w:name="SD2250"/>
            <w:bookmarkStart w:id="4878" w:name="SD2249"/>
            <w:bookmarkEnd w:id="4875"/>
            <w:bookmarkEnd w:id="4876"/>
            <w:bookmarkEnd w:id="4877"/>
            <w:bookmarkEnd w:id="4878"/>
            <w:r>
              <w:rPr>
                <w:rFonts w:ascii="Times New Roman" w:hAnsi="Times New Roman"/>
                <w:sz w:val="16"/>
              </w:rPr>
              <w:t>138</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879" w:name="S521062"/>
            <w:bookmarkStart w:id="4880" w:name="SM11155"/>
            <w:bookmarkStart w:id="4881" w:name="SE2126"/>
            <w:bookmarkStart w:id="4882" w:name="SE2125"/>
            <w:bookmarkEnd w:id="4879"/>
            <w:bookmarkEnd w:id="4880"/>
            <w:bookmarkEnd w:id="4881"/>
            <w:bookmarkEnd w:id="4882"/>
            <w:r>
              <w:rPr>
                <w:rFonts w:ascii="Times New Roman" w:hAnsi="Times New Roman"/>
                <w:sz w:val="16"/>
              </w:rPr>
              <w:t>140</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883" w:name="S521063"/>
            <w:bookmarkStart w:id="4884" w:name="SM11156"/>
            <w:bookmarkStart w:id="4885" w:name="SF2150"/>
            <w:bookmarkStart w:id="4886" w:name="SF2149"/>
            <w:bookmarkEnd w:id="4883"/>
            <w:bookmarkEnd w:id="4884"/>
            <w:bookmarkEnd w:id="4885"/>
            <w:bookmarkEnd w:id="4886"/>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887" w:name="S521064"/>
            <w:bookmarkStart w:id="4888" w:name="SM11157"/>
            <w:bookmarkStart w:id="4889" w:name="SG2166"/>
            <w:bookmarkStart w:id="4890" w:name="SG2165"/>
            <w:bookmarkEnd w:id="4887"/>
            <w:bookmarkEnd w:id="4888"/>
            <w:bookmarkEnd w:id="4889"/>
            <w:bookmarkEnd w:id="4890"/>
            <w:r>
              <w:rPr>
                <w:rFonts w:ascii="Times New Roman" w:hAnsi="Times New Roman"/>
                <w:sz w:val="16"/>
              </w:rPr>
              <w:t>7,0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891" w:name="S521065"/>
            <w:bookmarkStart w:id="4892" w:name="SM11158"/>
            <w:bookmarkStart w:id="4893" w:name="SM2204"/>
            <w:bookmarkStart w:id="4894" w:name="SM2203"/>
            <w:bookmarkEnd w:id="4891"/>
            <w:bookmarkEnd w:id="4892"/>
            <w:bookmarkEnd w:id="4893"/>
            <w:bookmarkEnd w:id="489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4895" w:name="S521066"/>
            <w:bookmarkStart w:id="4896" w:name="SM11159"/>
            <w:bookmarkStart w:id="4897" w:name="SH2148"/>
            <w:bookmarkStart w:id="4898" w:name="SH2147"/>
            <w:bookmarkEnd w:id="4895"/>
            <w:bookmarkEnd w:id="4896"/>
            <w:bookmarkEnd w:id="4897"/>
            <w:bookmarkEnd w:id="4898"/>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899" w:name="S521067"/>
            <w:bookmarkStart w:id="4900" w:name="SM11160"/>
            <w:bookmarkStart w:id="4901" w:name="S21385"/>
            <w:bookmarkStart w:id="4902" w:name="SM2206"/>
            <w:bookmarkStart w:id="4903" w:name="SM2205"/>
            <w:bookmarkEnd w:id="4899"/>
            <w:bookmarkEnd w:id="4900"/>
            <w:bookmarkEnd w:id="4901"/>
            <w:bookmarkEnd w:id="4902"/>
            <w:bookmarkEnd w:id="4903"/>
            <w:r>
              <w:rPr>
                <w:rFonts w:ascii="Times New Roman" w:hAnsi="Times New Roman"/>
                <w:sz w:val="16"/>
              </w:rPr>
              <w:t>8,5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4904" w:name="S521068"/>
            <w:bookmarkStart w:id="4905" w:name="SM11161"/>
            <w:bookmarkStart w:id="4906" w:name="SN2276"/>
            <w:bookmarkStart w:id="4907" w:name="SN2275"/>
            <w:bookmarkEnd w:id="4904"/>
            <w:bookmarkEnd w:id="4905"/>
            <w:bookmarkEnd w:id="4906"/>
            <w:bookmarkEnd w:id="4907"/>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908" w:name="S521069"/>
            <w:bookmarkStart w:id="4909" w:name="SM11162"/>
            <w:bookmarkStart w:id="4910" w:name="SO2252"/>
            <w:bookmarkStart w:id="4911" w:name="SO2251"/>
            <w:bookmarkEnd w:id="4908"/>
            <w:bookmarkEnd w:id="4909"/>
            <w:bookmarkEnd w:id="4910"/>
            <w:bookmarkEnd w:id="4911"/>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912" w:name="S521070"/>
            <w:bookmarkStart w:id="4913" w:name="SM11163"/>
            <w:bookmarkStart w:id="4914" w:name="SP2129"/>
            <w:bookmarkStart w:id="4915" w:name="SP2128"/>
            <w:bookmarkEnd w:id="4912"/>
            <w:bookmarkEnd w:id="4913"/>
            <w:bookmarkEnd w:id="4914"/>
            <w:bookmarkEnd w:id="4915"/>
            <w:r>
              <w:rPr>
                <w:rFonts w:ascii="Times New Roman" w:hAnsi="Times New Roman"/>
                <w:sz w:val="16"/>
              </w:rPr>
              <w:t>-</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916" w:name="S521071"/>
            <w:bookmarkStart w:id="4917" w:name="SM11164"/>
            <w:bookmarkStart w:id="4918" w:name="SB2126"/>
            <w:bookmarkStart w:id="4919" w:name="SB2125"/>
            <w:bookmarkEnd w:id="4916"/>
            <w:bookmarkEnd w:id="4917"/>
            <w:bookmarkEnd w:id="4918"/>
            <w:bookmarkEnd w:id="4919"/>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920" w:name="S521072"/>
            <w:bookmarkStart w:id="4921" w:name="SM11165"/>
            <w:bookmarkStart w:id="4922" w:name="SC2128"/>
            <w:bookmarkStart w:id="4923" w:name="SC2127"/>
            <w:bookmarkEnd w:id="4920"/>
            <w:bookmarkEnd w:id="4921"/>
            <w:bookmarkEnd w:id="4922"/>
            <w:bookmarkEnd w:id="4923"/>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924" w:name="S521073"/>
            <w:bookmarkStart w:id="4925" w:name="SM11166"/>
            <w:bookmarkStart w:id="4926" w:name="SD2252"/>
            <w:bookmarkStart w:id="4927" w:name="SD2251"/>
            <w:bookmarkEnd w:id="4924"/>
            <w:bookmarkEnd w:id="4925"/>
            <w:bookmarkEnd w:id="4926"/>
            <w:bookmarkEnd w:id="4927"/>
            <w:r>
              <w:rPr>
                <w:rFonts w:ascii="Times New Roman" w:hAnsi="Times New Roman"/>
                <w:sz w:val="16"/>
              </w:rPr>
              <w:t>152x10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928" w:name="S521074"/>
            <w:bookmarkStart w:id="4929" w:name="SM11167"/>
            <w:bookmarkStart w:id="4930" w:name="SD2254"/>
            <w:bookmarkStart w:id="4931" w:name="SD2253"/>
            <w:bookmarkEnd w:id="4928"/>
            <w:bookmarkEnd w:id="4929"/>
            <w:bookmarkEnd w:id="4930"/>
            <w:bookmarkEnd w:id="4931"/>
            <w:r>
              <w:rPr>
                <w:rFonts w:ascii="Times New Roman" w:hAnsi="Times New Roman"/>
                <w:sz w:val="16"/>
              </w:rPr>
              <w:t>140</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932" w:name="S521075"/>
            <w:bookmarkStart w:id="4933" w:name="SM11168"/>
            <w:bookmarkStart w:id="4934" w:name="SE2128"/>
            <w:bookmarkStart w:id="4935" w:name="SE2127"/>
            <w:bookmarkEnd w:id="4932"/>
            <w:bookmarkEnd w:id="4933"/>
            <w:bookmarkEnd w:id="4934"/>
            <w:bookmarkEnd w:id="4935"/>
            <w:r>
              <w:rPr>
                <w:rFonts w:ascii="Times New Roman" w:hAnsi="Times New Roman"/>
                <w:sz w:val="16"/>
              </w:rPr>
              <w:t>142</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936" w:name="S521076"/>
            <w:bookmarkStart w:id="4937" w:name="SM11169"/>
            <w:bookmarkStart w:id="4938" w:name="SF2152"/>
            <w:bookmarkStart w:id="4939" w:name="SF2151"/>
            <w:bookmarkEnd w:id="4936"/>
            <w:bookmarkEnd w:id="4937"/>
            <w:bookmarkEnd w:id="4938"/>
            <w:bookmarkEnd w:id="4939"/>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940" w:name="S521077"/>
            <w:bookmarkStart w:id="4941" w:name="SM11170"/>
            <w:bookmarkStart w:id="4942" w:name="SG2168"/>
            <w:bookmarkStart w:id="4943" w:name="SG2167"/>
            <w:bookmarkEnd w:id="4940"/>
            <w:bookmarkEnd w:id="4941"/>
            <w:bookmarkEnd w:id="4942"/>
            <w:bookmarkEnd w:id="4943"/>
            <w:r>
              <w:rPr>
                <w:rFonts w:ascii="Times New Roman" w:hAnsi="Times New Roman"/>
                <w:sz w:val="16"/>
              </w:rPr>
              <w:t>6,0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944" w:name="S521078"/>
            <w:bookmarkStart w:id="4945" w:name="SM11171"/>
            <w:bookmarkStart w:id="4946" w:name="SM2208"/>
            <w:bookmarkStart w:id="4947" w:name="SM2207"/>
            <w:bookmarkEnd w:id="4944"/>
            <w:bookmarkEnd w:id="4945"/>
            <w:bookmarkEnd w:id="4946"/>
            <w:bookmarkEnd w:id="494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4948" w:name="S521079"/>
            <w:bookmarkStart w:id="4949" w:name="SM11172"/>
            <w:bookmarkStart w:id="4950" w:name="SH2150"/>
            <w:bookmarkStart w:id="4951" w:name="SH2149"/>
            <w:bookmarkEnd w:id="4948"/>
            <w:bookmarkEnd w:id="4949"/>
            <w:bookmarkEnd w:id="4950"/>
            <w:bookmarkEnd w:id="4951"/>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952" w:name="S521080"/>
            <w:bookmarkStart w:id="4953" w:name="SM11173"/>
            <w:bookmarkStart w:id="4954" w:name="S21386"/>
            <w:bookmarkStart w:id="4955" w:name="SM2210"/>
            <w:bookmarkStart w:id="4956" w:name="SM2209"/>
            <w:bookmarkEnd w:id="4952"/>
            <w:bookmarkEnd w:id="4953"/>
            <w:bookmarkEnd w:id="4954"/>
            <w:bookmarkEnd w:id="4955"/>
            <w:bookmarkEnd w:id="4956"/>
            <w:r>
              <w:rPr>
                <w:rFonts w:ascii="Times New Roman" w:hAnsi="Times New Roman"/>
                <w:sz w:val="16"/>
              </w:rPr>
              <w:t>8,5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4957" w:name="S521081"/>
            <w:bookmarkStart w:id="4958" w:name="SM11174"/>
            <w:bookmarkStart w:id="4959" w:name="SN2278"/>
            <w:bookmarkStart w:id="4960" w:name="SN2277"/>
            <w:bookmarkEnd w:id="4957"/>
            <w:bookmarkEnd w:id="4958"/>
            <w:bookmarkEnd w:id="4959"/>
            <w:bookmarkEnd w:id="4960"/>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961" w:name="S521082"/>
            <w:bookmarkStart w:id="4962" w:name="SM11175"/>
            <w:bookmarkStart w:id="4963" w:name="SO2254"/>
            <w:bookmarkStart w:id="4964" w:name="SO2253"/>
            <w:bookmarkEnd w:id="4961"/>
            <w:bookmarkEnd w:id="4962"/>
            <w:bookmarkEnd w:id="4963"/>
            <w:bookmarkEnd w:id="4964"/>
            <w:r>
              <w:rPr>
                <w:rFonts w:ascii="Times New Roman" w:hAnsi="Times New Roman"/>
                <w:sz w:val="16"/>
              </w:rPr>
              <w:t>Поток сырья № 1</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965" w:name="S521083"/>
            <w:bookmarkStart w:id="4966" w:name="SM11176"/>
            <w:bookmarkStart w:id="4967" w:name="SP2131"/>
            <w:bookmarkStart w:id="4968" w:name="SP2130"/>
            <w:bookmarkEnd w:id="4965"/>
            <w:bookmarkEnd w:id="4966"/>
            <w:bookmarkEnd w:id="4967"/>
            <w:bookmarkEnd w:id="4968"/>
            <w:r>
              <w:rPr>
                <w:rFonts w:ascii="Times New Roman" w:hAnsi="Times New Roman"/>
                <w:sz w:val="16"/>
              </w:rPr>
              <w:t>550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969" w:name="S521084"/>
            <w:bookmarkStart w:id="4970" w:name="SM11177"/>
            <w:bookmarkStart w:id="4971" w:name="SB2128"/>
            <w:bookmarkStart w:id="4972" w:name="SB2127"/>
            <w:bookmarkEnd w:id="4969"/>
            <w:bookmarkEnd w:id="4970"/>
            <w:bookmarkEnd w:id="4971"/>
            <w:bookmarkEnd w:id="4972"/>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973" w:name="S521085"/>
            <w:bookmarkStart w:id="4974" w:name="SM11178"/>
            <w:bookmarkStart w:id="4975" w:name="SC2130"/>
            <w:bookmarkStart w:id="4976" w:name="SC2129"/>
            <w:bookmarkEnd w:id="4973"/>
            <w:bookmarkEnd w:id="4974"/>
            <w:bookmarkEnd w:id="4975"/>
            <w:bookmarkEnd w:id="497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977" w:name="S521086"/>
            <w:bookmarkStart w:id="4978" w:name="SM11179"/>
            <w:bookmarkStart w:id="4979" w:name="SD2256"/>
            <w:bookmarkStart w:id="4980" w:name="SD2255"/>
            <w:bookmarkEnd w:id="4977"/>
            <w:bookmarkEnd w:id="4978"/>
            <w:bookmarkEnd w:id="4979"/>
            <w:bookmarkEnd w:id="4980"/>
            <w:r>
              <w:rPr>
                <w:rFonts w:ascii="Times New Roman" w:hAnsi="Times New Roman"/>
                <w:sz w:val="16"/>
              </w:rPr>
              <w:t>89x8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981" w:name="S521087"/>
            <w:bookmarkStart w:id="4982" w:name="SM11180"/>
            <w:bookmarkStart w:id="4983" w:name="SD2258"/>
            <w:bookmarkStart w:id="4984" w:name="SD2257"/>
            <w:bookmarkEnd w:id="4981"/>
            <w:bookmarkEnd w:id="4982"/>
            <w:bookmarkEnd w:id="4983"/>
            <w:bookmarkEnd w:id="4984"/>
            <w:r>
              <w:rPr>
                <w:rFonts w:ascii="Times New Roman" w:hAnsi="Times New Roman"/>
                <w:sz w:val="16"/>
              </w:rPr>
              <w:t>79</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985" w:name="S521088"/>
            <w:bookmarkStart w:id="4986" w:name="SM11181"/>
            <w:bookmarkStart w:id="4987" w:name="SE2130"/>
            <w:bookmarkStart w:id="4988" w:name="SE2129"/>
            <w:bookmarkEnd w:id="4985"/>
            <w:bookmarkEnd w:id="4986"/>
            <w:bookmarkEnd w:id="4987"/>
            <w:bookmarkEnd w:id="4988"/>
            <w:r>
              <w:rPr>
                <w:rFonts w:ascii="Times New Roman" w:hAnsi="Times New Roman"/>
                <w:sz w:val="16"/>
              </w:rPr>
              <w:t>82</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989" w:name="S521089"/>
            <w:bookmarkStart w:id="4990" w:name="SM11182"/>
            <w:bookmarkStart w:id="4991" w:name="SF2154"/>
            <w:bookmarkStart w:id="4992" w:name="SF2153"/>
            <w:bookmarkEnd w:id="4989"/>
            <w:bookmarkEnd w:id="4990"/>
            <w:bookmarkEnd w:id="4991"/>
            <w:bookmarkEnd w:id="4992"/>
            <w:r>
              <w:rPr>
                <w:rFonts w:ascii="Times New Roman" w:hAnsi="Times New Roman"/>
                <w:sz w:val="16"/>
              </w:rPr>
              <w:t>92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993" w:name="S521090"/>
            <w:bookmarkStart w:id="4994" w:name="SM11183"/>
            <w:bookmarkStart w:id="4995" w:name="SG2170"/>
            <w:bookmarkStart w:id="4996" w:name="SG2169"/>
            <w:bookmarkEnd w:id="4993"/>
            <w:bookmarkEnd w:id="4994"/>
            <w:bookmarkEnd w:id="4995"/>
            <w:bookmarkEnd w:id="4996"/>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4997" w:name="S521091"/>
            <w:bookmarkStart w:id="4998" w:name="SM11184"/>
            <w:bookmarkStart w:id="4999" w:name="SM2212"/>
            <w:bookmarkStart w:id="5000" w:name="SM2211"/>
            <w:bookmarkEnd w:id="4997"/>
            <w:bookmarkEnd w:id="4998"/>
            <w:bookmarkEnd w:id="4999"/>
            <w:bookmarkEnd w:id="5000"/>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5001" w:name="S521092"/>
            <w:bookmarkStart w:id="5002" w:name="SM11185"/>
            <w:bookmarkStart w:id="5003" w:name="SH2152"/>
            <w:bookmarkStart w:id="5004" w:name="SH2151"/>
            <w:bookmarkEnd w:id="5001"/>
            <w:bookmarkEnd w:id="5002"/>
            <w:bookmarkEnd w:id="5003"/>
            <w:bookmarkEnd w:id="5004"/>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005" w:name="S521093"/>
            <w:bookmarkStart w:id="5006" w:name="SM11186"/>
            <w:bookmarkStart w:id="5007" w:name="S21387"/>
            <w:bookmarkStart w:id="5008" w:name="SM2214"/>
            <w:bookmarkStart w:id="5009" w:name="SM2213"/>
            <w:bookmarkEnd w:id="5005"/>
            <w:bookmarkEnd w:id="5006"/>
            <w:bookmarkEnd w:id="5007"/>
            <w:bookmarkEnd w:id="5008"/>
            <w:bookmarkEnd w:id="5009"/>
            <w:r>
              <w:rPr>
                <w:rFonts w:ascii="Times New Roman" w:hAnsi="Times New Roman"/>
                <w:sz w:val="16"/>
              </w:rPr>
              <w:t>6,0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5010" w:name="S521094"/>
            <w:bookmarkStart w:id="5011" w:name="SM11187"/>
            <w:bookmarkStart w:id="5012" w:name="SN2280"/>
            <w:bookmarkStart w:id="5013" w:name="SN2279"/>
            <w:bookmarkEnd w:id="5010"/>
            <w:bookmarkEnd w:id="5011"/>
            <w:bookmarkEnd w:id="5012"/>
            <w:bookmarkEnd w:id="5013"/>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5014" w:name="S521095"/>
            <w:bookmarkStart w:id="5015" w:name="SM11188"/>
            <w:bookmarkStart w:id="5016" w:name="SO2256"/>
            <w:bookmarkStart w:id="5017" w:name="SO2255"/>
            <w:bookmarkEnd w:id="5014"/>
            <w:bookmarkEnd w:id="5015"/>
            <w:bookmarkEnd w:id="5016"/>
            <w:bookmarkEnd w:id="5017"/>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018" w:name="S521096"/>
            <w:bookmarkStart w:id="5019" w:name="SM11189"/>
            <w:bookmarkStart w:id="5020" w:name="SP2133"/>
            <w:bookmarkStart w:id="5021" w:name="SP2132"/>
            <w:bookmarkEnd w:id="5018"/>
            <w:bookmarkEnd w:id="5019"/>
            <w:bookmarkEnd w:id="5020"/>
            <w:bookmarkEnd w:id="5021"/>
            <w:r>
              <w:rPr>
                <w:rFonts w:ascii="Times New Roman" w:hAnsi="Times New Roman"/>
                <w:sz w:val="16"/>
              </w:rPr>
              <w:t>550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022" w:name="S521097"/>
            <w:bookmarkStart w:id="5023" w:name="SM11190"/>
            <w:bookmarkStart w:id="5024" w:name="SB2130"/>
            <w:bookmarkStart w:id="5025" w:name="SB2129"/>
            <w:bookmarkEnd w:id="5022"/>
            <w:bookmarkEnd w:id="5023"/>
            <w:bookmarkEnd w:id="5024"/>
            <w:bookmarkEnd w:id="5025"/>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026" w:name="S521098"/>
            <w:bookmarkStart w:id="5027" w:name="SM11191"/>
            <w:bookmarkStart w:id="5028" w:name="SC2132"/>
            <w:bookmarkStart w:id="5029" w:name="SC2131"/>
            <w:bookmarkEnd w:id="5026"/>
            <w:bookmarkEnd w:id="5027"/>
            <w:bookmarkEnd w:id="5028"/>
            <w:bookmarkEnd w:id="5029"/>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030" w:name="S521099"/>
            <w:bookmarkStart w:id="5031" w:name="SM11192"/>
            <w:bookmarkStart w:id="5032" w:name="SD2260"/>
            <w:bookmarkStart w:id="5033" w:name="SD2259"/>
            <w:bookmarkEnd w:id="5030"/>
            <w:bookmarkEnd w:id="5031"/>
            <w:bookmarkEnd w:id="5032"/>
            <w:bookmarkEnd w:id="5033"/>
            <w:r>
              <w:rPr>
                <w:rFonts w:ascii="Times New Roman" w:hAnsi="Times New Roman"/>
                <w:sz w:val="16"/>
              </w:rPr>
              <w:t>102x10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034" w:name="S521100"/>
            <w:bookmarkStart w:id="5035" w:name="SM11193"/>
            <w:bookmarkStart w:id="5036" w:name="SD2262"/>
            <w:bookmarkStart w:id="5037" w:name="SD2261"/>
            <w:bookmarkEnd w:id="5034"/>
            <w:bookmarkEnd w:id="5035"/>
            <w:bookmarkEnd w:id="5036"/>
            <w:bookmarkEnd w:id="5037"/>
            <w:r>
              <w:rPr>
                <w:rFonts w:ascii="Times New Roman" w:hAnsi="Times New Roman"/>
                <w:sz w:val="16"/>
              </w:rPr>
              <w:t>89</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038" w:name="S521101"/>
            <w:bookmarkStart w:id="5039" w:name="SM11194"/>
            <w:bookmarkStart w:id="5040" w:name="SE2132"/>
            <w:bookmarkStart w:id="5041" w:name="SE2131"/>
            <w:bookmarkEnd w:id="5038"/>
            <w:bookmarkEnd w:id="5039"/>
            <w:bookmarkEnd w:id="5040"/>
            <w:bookmarkEnd w:id="5041"/>
            <w:r>
              <w:rPr>
                <w:rFonts w:ascii="Times New Roman" w:hAnsi="Times New Roman"/>
                <w:sz w:val="16"/>
              </w:rPr>
              <w:t>93</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042" w:name="S521102"/>
            <w:bookmarkStart w:id="5043" w:name="SM11195"/>
            <w:bookmarkStart w:id="5044" w:name="SF2156"/>
            <w:bookmarkStart w:id="5045" w:name="SF2155"/>
            <w:bookmarkEnd w:id="5042"/>
            <w:bookmarkEnd w:id="5043"/>
            <w:bookmarkEnd w:id="5044"/>
            <w:bookmarkEnd w:id="5045"/>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046" w:name="S521103"/>
            <w:bookmarkStart w:id="5047" w:name="SM11196"/>
            <w:bookmarkStart w:id="5048" w:name="SG2172"/>
            <w:bookmarkStart w:id="5049" w:name="SG2171"/>
            <w:bookmarkEnd w:id="5046"/>
            <w:bookmarkEnd w:id="5047"/>
            <w:bookmarkEnd w:id="5048"/>
            <w:bookmarkEnd w:id="5049"/>
            <w:r>
              <w:rPr>
                <w:rFonts w:ascii="Times New Roman" w:hAnsi="Times New Roman"/>
                <w:sz w:val="16"/>
              </w:rPr>
              <w:t>6,5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050" w:name="S521104"/>
            <w:bookmarkStart w:id="5051" w:name="SM11197"/>
            <w:bookmarkStart w:id="5052" w:name="SM2216"/>
            <w:bookmarkStart w:id="5053" w:name="SM2215"/>
            <w:bookmarkEnd w:id="5050"/>
            <w:bookmarkEnd w:id="5051"/>
            <w:bookmarkEnd w:id="5052"/>
            <w:bookmarkEnd w:id="5053"/>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5054" w:name="S521105"/>
            <w:bookmarkStart w:id="5055" w:name="SM11198"/>
            <w:bookmarkStart w:id="5056" w:name="SH2154"/>
            <w:bookmarkStart w:id="5057" w:name="SH2153"/>
            <w:bookmarkEnd w:id="5054"/>
            <w:bookmarkEnd w:id="5055"/>
            <w:bookmarkEnd w:id="5056"/>
            <w:bookmarkEnd w:id="5057"/>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058" w:name="S521106"/>
            <w:bookmarkStart w:id="5059" w:name="SM11199"/>
            <w:bookmarkStart w:id="5060" w:name="S21388"/>
            <w:bookmarkStart w:id="5061" w:name="SM2218"/>
            <w:bookmarkStart w:id="5062" w:name="SM2217"/>
            <w:bookmarkEnd w:id="5058"/>
            <w:bookmarkEnd w:id="5059"/>
            <w:bookmarkEnd w:id="5060"/>
            <w:bookmarkEnd w:id="5061"/>
            <w:bookmarkEnd w:id="5062"/>
            <w:r>
              <w:rPr>
                <w:rFonts w:ascii="Times New Roman" w:hAnsi="Times New Roman"/>
                <w:sz w:val="16"/>
              </w:rPr>
              <w:t>7,0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063" w:name="S521107"/>
            <w:bookmarkStart w:id="5064" w:name="SM11200"/>
            <w:bookmarkStart w:id="5065" w:name="SN2282"/>
            <w:bookmarkStart w:id="5066" w:name="SN2281"/>
            <w:bookmarkEnd w:id="5063"/>
            <w:bookmarkEnd w:id="5064"/>
            <w:bookmarkEnd w:id="5065"/>
            <w:bookmarkEnd w:id="5066"/>
            <w:r>
              <w:rPr>
                <w:rFonts w:ascii="Times New Roman" w:hAnsi="Times New Roman"/>
                <w:sz w:val="16"/>
              </w:rPr>
              <w:t>П-2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067" w:name="S521108"/>
            <w:bookmarkStart w:id="5068" w:name="SM11201"/>
            <w:bookmarkStart w:id="5069" w:name="SO2258"/>
            <w:bookmarkStart w:id="5070" w:name="SO2257"/>
            <w:bookmarkEnd w:id="5067"/>
            <w:bookmarkEnd w:id="5068"/>
            <w:bookmarkEnd w:id="5069"/>
            <w:bookmarkEnd w:id="5070"/>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071" w:name="S521109"/>
            <w:bookmarkStart w:id="5072" w:name="SM11202"/>
            <w:bookmarkStart w:id="5073" w:name="SP2135"/>
            <w:bookmarkStart w:id="5074" w:name="SP2134"/>
            <w:bookmarkEnd w:id="5071"/>
            <w:bookmarkEnd w:id="5072"/>
            <w:bookmarkEnd w:id="5073"/>
            <w:bookmarkEnd w:id="5074"/>
            <w:r>
              <w:rPr>
                <w:rFonts w:ascii="Times New Roman" w:hAnsi="Times New Roman"/>
                <w:sz w:val="16"/>
              </w:rPr>
              <w:t>-</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075" w:name="S521110"/>
            <w:bookmarkStart w:id="5076" w:name="SM11203"/>
            <w:bookmarkStart w:id="5077" w:name="SB2132"/>
            <w:bookmarkStart w:id="5078" w:name="SB2131"/>
            <w:bookmarkEnd w:id="5075"/>
            <w:bookmarkEnd w:id="5076"/>
            <w:bookmarkEnd w:id="5077"/>
            <w:bookmarkEnd w:id="5078"/>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079" w:name="S521111"/>
            <w:bookmarkStart w:id="5080" w:name="SM11204"/>
            <w:bookmarkStart w:id="5081" w:name="SC2134"/>
            <w:bookmarkStart w:id="5082" w:name="SC2133"/>
            <w:bookmarkEnd w:id="5079"/>
            <w:bookmarkEnd w:id="5080"/>
            <w:bookmarkEnd w:id="5081"/>
            <w:bookmarkEnd w:id="508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083" w:name="S521112"/>
            <w:bookmarkStart w:id="5084" w:name="SM11205"/>
            <w:bookmarkStart w:id="5085" w:name="SD2264"/>
            <w:bookmarkStart w:id="5086" w:name="SD2263"/>
            <w:bookmarkEnd w:id="5083"/>
            <w:bookmarkEnd w:id="5084"/>
            <w:bookmarkEnd w:id="5085"/>
            <w:bookmarkEnd w:id="5086"/>
            <w:r>
              <w:rPr>
                <w:rFonts w:ascii="Times New Roman" w:hAnsi="Times New Roman"/>
                <w:sz w:val="16"/>
              </w:rPr>
              <w:t>152x10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087" w:name="S521113"/>
            <w:bookmarkStart w:id="5088" w:name="SM11206"/>
            <w:bookmarkStart w:id="5089" w:name="SD2266"/>
            <w:bookmarkStart w:id="5090" w:name="SD2265"/>
            <w:bookmarkEnd w:id="5087"/>
            <w:bookmarkEnd w:id="5088"/>
            <w:bookmarkEnd w:id="5089"/>
            <w:bookmarkEnd w:id="5090"/>
            <w:r>
              <w:rPr>
                <w:rFonts w:ascii="Times New Roman" w:hAnsi="Times New Roman"/>
                <w:sz w:val="16"/>
              </w:rPr>
              <w:t>138</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091" w:name="S521114"/>
            <w:bookmarkStart w:id="5092" w:name="SM11207"/>
            <w:bookmarkStart w:id="5093" w:name="SE2134"/>
            <w:bookmarkStart w:id="5094" w:name="SE2133"/>
            <w:bookmarkEnd w:id="5091"/>
            <w:bookmarkEnd w:id="5092"/>
            <w:bookmarkEnd w:id="5093"/>
            <w:bookmarkEnd w:id="5094"/>
            <w:r>
              <w:rPr>
                <w:rFonts w:ascii="Times New Roman" w:hAnsi="Times New Roman"/>
                <w:sz w:val="16"/>
              </w:rPr>
              <w:t>140</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095" w:name="S521115"/>
            <w:bookmarkStart w:id="5096" w:name="SM11208"/>
            <w:bookmarkStart w:id="5097" w:name="SF2158"/>
            <w:bookmarkStart w:id="5098" w:name="SF2157"/>
            <w:bookmarkEnd w:id="5095"/>
            <w:bookmarkEnd w:id="5096"/>
            <w:bookmarkEnd w:id="5097"/>
            <w:bookmarkEnd w:id="5098"/>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099" w:name="S521116"/>
            <w:bookmarkStart w:id="5100" w:name="SM11209"/>
            <w:bookmarkStart w:id="5101" w:name="SG2174"/>
            <w:bookmarkStart w:id="5102" w:name="SG2173"/>
            <w:bookmarkEnd w:id="5099"/>
            <w:bookmarkEnd w:id="5100"/>
            <w:bookmarkEnd w:id="5101"/>
            <w:bookmarkEnd w:id="5102"/>
            <w:r>
              <w:rPr>
                <w:rFonts w:ascii="Times New Roman" w:hAnsi="Times New Roman"/>
                <w:sz w:val="16"/>
              </w:rPr>
              <w:t>7,0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103" w:name="S521117"/>
            <w:bookmarkStart w:id="5104" w:name="SM11210"/>
            <w:bookmarkStart w:id="5105" w:name="SM2220"/>
            <w:bookmarkStart w:id="5106" w:name="SM2219"/>
            <w:bookmarkEnd w:id="5103"/>
            <w:bookmarkEnd w:id="5104"/>
            <w:bookmarkEnd w:id="5105"/>
            <w:bookmarkEnd w:id="510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5107" w:name="S521118"/>
            <w:bookmarkStart w:id="5108" w:name="SM11211"/>
            <w:bookmarkStart w:id="5109" w:name="SH2156"/>
            <w:bookmarkStart w:id="5110" w:name="SH2155"/>
            <w:bookmarkEnd w:id="5107"/>
            <w:bookmarkEnd w:id="5108"/>
            <w:bookmarkEnd w:id="5109"/>
            <w:bookmarkEnd w:id="5110"/>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111" w:name="S521119"/>
            <w:bookmarkStart w:id="5112" w:name="SM11212"/>
            <w:bookmarkStart w:id="5113" w:name="S21389"/>
            <w:bookmarkStart w:id="5114" w:name="SY165"/>
            <w:bookmarkStart w:id="5115" w:name="SY164"/>
            <w:bookmarkEnd w:id="5111"/>
            <w:bookmarkEnd w:id="5112"/>
            <w:bookmarkEnd w:id="5113"/>
            <w:bookmarkEnd w:id="5114"/>
            <w:bookmarkEnd w:id="5115"/>
            <w:r>
              <w:rPr>
                <w:rFonts w:ascii="Times New Roman" w:hAnsi="Times New Roman"/>
                <w:sz w:val="16"/>
              </w:rPr>
              <w:t>8,5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5116" w:name="S521120"/>
            <w:bookmarkStart w:id="5117" w:name="SM11213"/>
            <w:bookmarkStart w:id="5118" w:name="SQ258"/>
            <w:bookmarkStart w:id="5119" w:name="SQ257"/>
            <w:bookmarkEnd w:id="5116"/>
            <w:bookmarkEnd w:id="5117"/>
            <w:bookmarkEnd w:id="5118"/>
            <w:bookmarkEnd w:id="5119"/>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120" w:name="S521121"/>
            <w:bookmarkStart w:id="5121" w:name="SM11214"/>
            <w:bookmarkStart w:id="5122" w:name="SZ151"/>
            <w:bookmarkStart w:id="5123" w:name="SZ150"/>
            <w:bookmarkEnd w:id="5120"/>
            <w:bookmarkEnd w:id="5121"/>
            <w:bookmarkEnd w:id="5122"/>
            <w:bookmarkEnd w:id="5123"/>
            <w:r>
              <w:rPr>
                <w:rFonts w:ascii="Times New Roman" w:hAnsi="Times New Roman"/>
                <w:sz w:val="16"/>
              </w:rPr>
              <w:t>Радиация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124" w:name="S521122"/>
            <w:bookmarkStart w:id="5125" w:name="SM11215"/>
            <w:bookmarkStart w:id="5126" w:name="S025096"/>
            <w:bookmarkStart w:id="5127" w:name="S025095"/>
            <w:bookmarkEnd w:id="5124"/>
            <w:bookmarkEnd w:id="5125"/>
            <w:bookmarkEnd w:id="5126"/>
            <w:bookmarkEnd w:id="5127"/>
            <w:r>
              <w:rPr>
                <w:rFonts w:ascii="Times New Roman" w:hAnsi="Times New Roman"/>
                <w:sz w:val="16"/>
              </w:rPr>
              <w:t>550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128" w:name="S521123"/>
            <w:bookmarkStart w:id="5129" w:name="SM11216"/>
            <w:bookmarkStart w:id="5130" w:name="SI264"/>
            <w:bookmarkStart w:id="5131" w:name="SI263"/>
            <w:bookmarkEnd w:id="5128"/>
            <w:bookmarkEnd w:id="5129"/>
            <w:bookmarkEnd w:id="5130"/>
            <w:bookmarkEnd w:id="5131"/>
            <w:r>
              <w:rPr>
                <w:rFonts w:ascii="Times New Roman" w:hAnsi="Times New Roman"/>
                <w:sz w:val="16"/>
              </w:rPr>
              <w:t>30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132" w:name="S521124"/>
            <w:bookmarkStart w:id="5133" w:name="SM11217"/>
            <w:bookmarkStart w:id="5134" w:name="SJ292"/>
            <w:bookmarkStart w:id="5135" w:name="SJ291"/>
            <w:bookmarkEnd w:id="5132"/>
            <w:bookmarkEnd w:id="5133"/>
            <w:bookmarkEnd w:id="5134"/>
            <w:bookmarkEnd w:id="5135"/>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136" w:name="S521125"/>
            <w:bookmarkStart w:id="5137" w:name="SM11218"/>
            <w:bookmarkStart w:id="5138" w:name="S1286"/>
            <w:bookmarkStart w:id="5139" w:name="S1285"/>
            <w:bookmarkEnd w:id="5136"/>
            <w:bookmarkEnd w:id="5137"/>
            <w:bookmarkEnd w:id="5138"/>
            <w:bookmarkEnd w:id="5139"/>
            <w:r>
              <w:rPr>
                <w:rFonts w:ascii="Times New Roman" w:hAnsi="Times New Roman"/>
                <w:sz w:val="16"/>
              </w:rPr>
              <w:t>127x10</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140" w:name="S521126"/>
            <w:bookmarkStart w:id="5141" w:name="SM11219"/>
            <w:bookmarkStart w:id="5142" w:name="S1288"/>
            <w:bookmarkStart w:id="5143" w:name="S1287"/>
            <w:bookmarkEnd w:id="5140"/>
            <w:bookmarkEnd w:id="5141"/>
            <w:bookmarkEnd w:id="5142"/>
            <w:bookmarkEnd w:id="5143"/>
            <w:r>
              <w:rPr>
                <w:rFonts w:ascii="Times New Roman" w:hAnsi="Times New Roman"/>
                <w:sz w:val="16"/>
              </w:rPr>
              <w:t>116</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144" w:name="S521127"/>
            <w:bookmarkStart w:id="5145" w:name="SM11220"/>
            <w:bookmarkStart w:id="5146" w:name="S224620"/>
            <w:bookmarkStart w:id="5147" w:name="S224619"/>
            <w:bookmarkEnd w:id="5144"/>
            <w:bookmarkEnd w:id="5145"/>
            <w:bookmarkEnd w:id="5146"/>
            <w:bookmarkEnd w:id="5147"/>
            <w:r>
              <w:rPr>
                <w:rFonts w:ascii="Times New Roman" w:hAnsi="Times New Roman"/>
                <w:sz w:val="16"/>
              </w:rPr>
              <w:t>119</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148" w:name="S521128"/>
            <w:bookmarkStart w:id="5149" w:name="SM11221"/>
            <w:bookmarkStart w:id="5150" w:name="S3242"/>
            <w:bookmarkStart w:id="5151" w:name="S3241"/>
            <w:bookmarkEnd w:id="5148"/>
            <w:bookmarkEnd w:id="5149"/>
            <w:bookmarkEnd w:id="5150"/>
            <w:bookmarkEnd w:id="5151"/>
            <w:r>
              <w:rPr>
                <w:rFonts w:ascii="Times New Roman" w:hAnsi="Times New Roman"/>
                <w:sz w:val="16"/>
              </w:rPr>
              <w:t>132</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152" w:name="S521129"/>
            <w:bookmarkStart w:id="5153" w:name="SM11222"/>
            <w:bookmarkStart w:id="5154" w:name="SK268"/>
            <w:bookmarkStart w:id="5155" w:name="SK267"/>
            <w:bookmarkEnd w:id="5152"/>
            <w:bookmarkEnd w:id="5153"/>
            <w:bookmarkEnd w:id="5154"/>
            <w:bookmarkEnd w:id="5155"/>
            <w:r>
              <w:rPr>
                <w:rFonts w:ascii="Times New Roman" w:hAnsi="Times New Roman"/>
                <w:sz w:val="16"/>
              </w:rPr>
              <w:t>5,5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156" w:name="S521130"/>
            <w:bookmarkStart w:id="5157" w:name="SM11223"/>
            <w:bookmarkStart w:id="5158" w:name="SY167"/>
            <w:bookmarkStart w:id="5159" w:name="SY166"/>
            <w:bookmarkEnd w:id="5156"/>
            <w:bookmarkEnd w:id="5157"/>
            <w:bookmarkEnd w:id="5158"/>
            <w:bookmarkEnd w:id="5159"/>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5160" w:name="S521131"/>
            <w:bookmarkStart w:id="5161" w:name="SM11224"/>
            <w:bookmarkStart w:id="5162" w:name="SL264"/>
            <w:bookmarkStart w:id="5163" w:name="SL263"/>
            <w:bookmarkEnd w:id="5160"/>
            <w:bookmarkEnd w:id="5161"/>
            <w:bookmarkEnd w:id="5162"/>
            <w:bookmarkEnd w:id="5163"/>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164" w:name="S521132"/>
            <w:bookmarkStart w:id="5165" w:name="SM11225"/>
            <w:bookmarkStart w:id="5166" w:name="S21390"/>
            <w:bookmarkStart w:id="5167" w:name="S4287"/>
            <w:bookmarkStart w:id="5168" w:name="S4286"/>
            <w:bookmarkEnd w:id="5164"/>
            <w:bookmarkEnd w:id="5165"/>
            <w:bookmarkEnd w:id="5166"/>
            <w:bookmarkEnd w:id="5167"/>
            <w:bookmarkEnd w:id="5168"/>
            <w:r>
              <w:rPr>
                <w:rFonts w:ascii="Times New Roman" w:hAnsi="Times New Roman"/>
                <w:sz w:val="16"/>
              </w:rPr>
              <w:t>7,0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5169" w:name="S521133"/>
            <w:bookmarkStart w:id="5170" w:name="SM11226"/>
            <w:bookmarkStart w:id="5171" w:name="S6236"/>
            <w:bookmarkStart w:id="5172" w:name="S6235"/>
            <w:bookmarkEnd w:id="5169"/>
            <w:bookmarkEnd w:id="5170"/>
            <w:bookmarkEnd w:id="5171"/>
            <w:bookmarkEnd w:id="5172"/>
            <w:r>
              <w:rPr>
                <w:rFonts w:ascii="Times New Roman" w:hAnsi="Times New Roman"/>
                <w:sz w:val="16"/>
              </w:rPr>
              <w:t>20</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173" w:name="S521134"/>
            <w:bookmarkStart w:id="5174" w:name="SM11227"/>
            <w:bookmarkStart w:id="5175" w:name="SM2222"/>
            <w:bookmarkStart w:id="5176" w:name="SM2221"/>
            <w:bookmarkEnd w:id="5173"/>
            <w:bookmarkEnd w:id="5174"/>
            <w:bookmarkEnd w:id="5175"/>
            <w:bookmarkEnd w:id="5176"/>
            <w:r>
              <w:rPr>
                <w:rFonts w:ascii="Times New Roman" w:hAnsi="Times New Roman"/>
                <w:sz w:val="16"/>
              </w:rPr>
              <w:t>Каталитический риформинг 35-5</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5177" w:name="S521135"/>
            <w:bookmarkStart w:id="5178" w:name="SM11228"/>
            <w:bookmarkStart w:id="5179" w:name="SN2284"/>
            <w:bookmarkStart w:id="5180" w:name="SN2283"/>
            <w:bookmarkEnd w:id="5177"/>
            <w:bookmarkEnd w:id="5178"/>
            <w:bookmarkEnd w:id="5179"/>
            <w:bookmarkEnd w:id="5180"/>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181" w:name="S521136"/>
            <w:bookmarkStart w:id="5182" w:name="SM11230"/>
            <w:bookmarkEnd w:id="5181"/>
            <w:bookmarkEnd w:id="5182"/>
            <w:r>
              <w:rPr>
                <w:rFonts w:ascii="Times New Roman" w:hAnsi="Times New Roman"/>
                <w:sz w:val="16"/>
              </w:rPr>
              <w:t>I</w:t>
            </w:r>
            <w:bookmarkStart w:id="5183" w:name="SS111"/>
            <w:bookmarkEnd w:id="5183"/>
            <w:r>
              <w:rPr>
                <w:rFonts w:ascii="Times New Roman" w:hAnsi="Times New Roman"/>
                <w:sz w:val="16"/>
              </w:rPr>
              <w:t>, II</w:t>
            </w:r>
            <w:bookmarkStart w:id="5184" w:name="SM11229"/>
            <w:bookmarkStart w:id="5185" w:name="SO2260"/>
            <w:bookmarkStart w:id="5186" w:name="SO2259"/>
            <w:bookmarkEnd w:id="5184"/>
            <w:bookmarkEnd w:id="5185"/>
            <w:bookmarkEnd w:id="5186"/>
            <w:r>
              <w:rPr>
                <w:rFonts w:ascii="Times New Roman" w:hAnsi="Times New Roman"/>
                <w:sz w:val="16"/>
              </w:rPr>
              <w:t>, III ступень</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187" w:name="S521137"/>
            <w:bookmarkStart w:id="5188" w:name="SM11231"/>
            <w:bookmarkStart w:id="5189" w:name="SP2137"/>
            <w:bookmarkStart w:id="5190" w:name="SP2136"/>
            <w:bookmarkEnd w:id="5187"/>
            <w:bookmarkEnd w:id="5188"/>
            <w:bookmarkEnd w:id="5189"/>
            <w:bookmarkEnd w:id="5190"/>
            <w:r>
              <w:rPr>
                <w:rFonts w:ascii="Times New Roman" w:hAnsi="Times New Roman"/>
                <w:sz w:val="16"/>
              </w:rPr>
              <w:t>525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191" w:name="S521138"/>
            <w:bookmarkStart w:id="5192" w:name="SM11232"/>
            <w:bookmarkStart w:id="5193" w:name="SB2134"/>
            <w:bookmarkStart w:id="5194" w:name="SB2133"/>
            <w:bookmarkEnd w:id="5191"/>
            <w:bookmarkEnd w:id="5192"/>
            <w:bookmarkEnd w:id="5193"/>
            <w:bookmarkEnd w:id="5194"/>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195" w:name="S521139"/>
            <w:bookmarkStart w:id="5196" w:name="SM11233"/>
            <w:bookmarkStart w:id="5197" w:name="SC2136"/>
            <w:bookmarkStart w:id="5198" w:name="SC2135"/>
            <w:bookmarkEnd w:id="5195"/>
            <w:bookmarkEnd w:id="5196"/>
            <w:bookmarkEnd w:id="5197"/>
            <w:bookmarkEnd w:id="5198"/>
            <w:r>
              <w:rPr>
                <w:rFonts w:ascii="Times New Roman" w:hAnsi="Times New Roman"/>
                <w:sz w:val="16"/>
              </w:rPr>
              <w:t>15Х5М-У</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199" w:name="S521140"/>
            <w:bookmarkStart w:id="5200" w:name="SM11234"/>
            <w:bookmarkStart w:id="5201" w:name="SD2268"/>
            <w:bookmarkStart w:id="5202" w:name="SD2267"/>
            <w:bookmarkEnd w:id="5199"/>
            <w:bookmarkEnd w:id="5200"/>
            <w:bookmarkEnd w:id="5201"/>
            <w:bookmarkEnd w:id="5202"/>
            <w:r>
              <w:rPr>
                <w:rFonts w:ascii="Times New Roman" w:hAnsi="Times New Roman"/>
                <w:sz w:val="16"/>
              </w:rPr>
              <w:t>219x17</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203" w:name="S521141"/>
            <w:bookmarkStart w:id="5204" w:name="SM11235"/>
            <w:bookmarkStart w:id="5205" w:name="SD2270"/>
            <w:bookmarkStart w:id="5206" w:name="SD2269"/>
            <w:bookmarkEnd w:id="5203"/>
            <w:bookmarkEnd w:id="5204"/>
            <w:bookmarkEnd w:id="5205"/>
            <w:bookmarkEnd w:id="520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207" w:name="S521142"/>
            <w:bookmarkStart w:id="5208" w:name="SM11236"/>
            <w:bookmarkStart w:id="5209" w:name="SE2136"/>
            <w:bookmarkStart w:id="5210" w:name="SE2135"/>
            <w:bookmarkEnd w:id="5207"/>
            <w:bookmarkEnd w:id="5208"/>
            <w:bookmarkEnd w:id="5209"/>
            <w:bookmarkEnd w:id="521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211" w:name="S521143"/>
            <w:bookmarkStart w:id="5212" w:name="SM11237"/>
            <w:bookmarkStart w:id="5213" w:name="SF2160"/>
            <w:bookmarkStart w:id="5214" w:name="SF2159"/>
            <w:bookmarkEnd w:id="5211"/>
            <w:bookmarkEnd w:id="5212"/>
            <w:bookmarkEnd w:id="5213"/>
            <w:bookmarkEnd w:id="5214"/>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215" w:name="S521144"/>
            <w:bookmarkStart w:id="5216" w:name="SM11238"/>
            <w:bookmarkStart w:id="5217" w:name="SG2176"/>
            <w:bookmarkStart w:id="5218" w:name="SG2175"/>
            <w:bookmarkEnd w:id="5215"/>
            <w:bookmarkEnd w:id="5216"/>
            <w:bookmarkEnd w:id="5217"/>
            <w:bookmarkEnd w:id="5218"/>
            <w:r>
              <w:rPr>
                <w:rFonts w:ascii="Times New Roman" w:hAnsi="Times New Roman"/>
                <w:sz w:val="16"/>
              </w:rPr>
              <w:t>12,0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219" w:name="S521145"/>
            <w:bookmarkStart w:id="5220" w:name="SM11239"/>
            <w:bookmarkStart w:id="5221" w:name="SM2224"/>
            <w:bookmarkStart w:id="5222" w:name="SM2223"/>
            <w:bookmarkEnd w:id="5219"/>
            <w:bookmarkEnd w:id="5220"/>
            <w:bookmarkEnd w:id="5221"/>
            <w:bookmarkEnd w:id="5222"/>
            <w:r>
              <w:rPr>
                <w:rFonts w:ascii="Times New Roman" w:hAnsi="Times New Roman"/>
                <w:sz w:val="16"/>
              </w:rPr>
              <w:t>15Х5М-У</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223" w:name="S521146"/>
            <w:bookmarkStart w:id="5224" w:name="SM11240"/>
            <w:bookmarkStart w:id="5225" w:name="SH2158"/>
            <w:bookmarkStart w:id="5226" w:name="SH2157"/>
            <w:bookmarkEnd w:id="5223"/>
            <w:bookmarkEnd w:id="5224"/>
            <w:bookmarkEnd w:id="5225"/>
            <w:bookmarkEnd w:id="5226"/>
            <w:r>
              <w:rPr>
                <w:rFonts w:ascii="Times New Roman" w:hAnsi="Times New Roman"/>
                <w:sz w:val="16"/>
              </w:rPr>
              <w:t>219x21</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227" w:name="S521147"/>
            <w:bookmarkStart w:id="5228" w:name="SM11241"/>
            <w:bookmarkStart w:id="5229" w:name="S21391"/>
            <w:bookmarkStart w:id="5230" w:name="SY169"/>
            <w:bookmarkStart w:id="5231" w:name="SY168"/>
            <w:bookmarkEnd w:id="5227"/>
            <w:bookmarkEnd w:id="5228"/>
            <w:bookmarkEnd w:id="5229"/>
            <w:bookmarkEnd w:id="5230"/>
            <w:bookmarkEnd w:id="5231"/>
            <w:r>
              <w:rPr>
                <w:rFonts w:ascii="Times New Roman" w:hAnsi="Times New Roman"/>
                <w:sz w:val="16"/>
              </w:rPr>
              <w:t>17,0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5232" w:name="S521148"/>
            <w:bookmarkStart w:id="5233" w:name="SM11242"/>
            <w:bookmarkStart w:id="5234" w:name="SQ260"/>
            <w:bookmarkStart w:id="5235" w:name="SQ259"/>
            <w:bookmarkEnd w:id="5232"/>
            <w:bookmarkEnd w:id="5233"/>
            <w:bookmarkEnd w:id="5234"/>
            <w:bookmarkEnd w:id="5235"/>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236" w:name="S521149"/>
            <w:bookmarkStart w:id="5237" w:name="SM11243"/>
            <w:bookmarkStart w:id="5238" w:name="SZ153"/>
            <w:bookmarkStart w:id="5239" w:name="SZ152"/>
            <w:bookmarkEnd w:id="5236"/>
            <w:bookmarkEnd w:id="5237"/>
            <w:bookmarkEnd w:id="5238"/>
            <w:bookmarkEnd w:id="5239"/>
            <w:r>
              <w:rPr>
                <w:rFonts w:ascii="Times New Roman" w:hAnsi="Times New Roman"/>
                <w:sz w:val="16"/>
              </w:rPr>
              <w:t>Конвекция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240" w:name="S521150"/>
            <w:bookmarkStart w:id="5241" w:name="SM11244"/>
            <w:bookmarkStart w:id="5242" w:name="S025098"/>
            <w:bookmarkStart w:id="5243" w:name="S025097"/>
            <w:bookmarkEnd w:id="5240"/>
            <w:bookmarkEnd w:id="5241"/>
            <w:bookmarkEnd w:id="5242"/>
            <w:bookmarkEnd w:id="5243"/>
            <w:r>
              <w:rPr>
                <w:rFonts w:ascii="Times New Roman" w:hAnsi="Times New Roman"/>
                <w:sz w:val="16"/>
              </w:rPr>
              <w:t>450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244" w:name="S521151"/>
            <w:bookmarkStart w:id="5245" w:name="SM11245"/>
            <w:bookmarkStart w:id="5246" w:name="SI266"/>
            <w:bookmarkStart w:id="5247" w:name="SI265"/>
            <w:bookmarkEnd w:id="5244"/>
            <w:bookmarkEnd w:id="5245"/>
            <w:bookmarkEnd w:id="5246"/>
            <w:bookmarkEnd w:id="5247"/>
            <w:r>
              <w:rPr>
                <w:rFonts w:ascii="Times New Roman" w:hAnsi="Times New Roman"/>
                <w:sz w:val="16"/>
              </w:rPr>
              <w:t>50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248" w:name="S521152"/>
            <w:bookmarkStart w:id="5249" w:name="SM11246"/>
            <w:bookmarkStart w:id="5250" w:name="SJ294"/>
            <w:bookmarkStart w:id="5251" w:name="SJ293"/>
            <w:bookmarkEnd w:id="5248"/>
            <w:bookmarkEnd w:id="5249"/>
            <w:bookmarkEnd w:id="5250"/>
            <w:bookmarkEnd w:id="5251"/>
            <w:r>
              <w:rPr>
                <w:rFonts w:ascii="Times New Roman" w:hAnsi="Times New Roman"/>
                <w:sz w:val="16"/>
              </w:rPr>
              <w:t>15Х5М-У</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252" w:name="S521153"/>
            <w:bookmarkStart w:id="5253" w:name="SM11247"/>
            <w:bookmarkStart w:id="5254" w:name="S1290"/>
            <w:bookmarkStart w:id="5255" w:name="S1289"/>
            <w:bookmarkEnd w:id="5252"/>
            <w:bookmarkEnd w:id="5253"/>
            <w:bookmarkEnd w:id="5254"/>
            <w:bookmarkEnd w:id="5255"/>
            <w:r>
              <w:rPr>
                <w:rFonts w:ascii="Times New Roman" w:hAnsi="Times New Roman"/>
                <w:sz w:val="16"/>
              </w:rPr>
              <w:t>219x10</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256" w:name="S521154"/>
            <w:bookmarkStart w:id="5257" w:name="SM11248"/>
            <w:bookmarkStart w:id="5258" w:name="S1292"/>
            <w:bookmarkStart w:id="5259" w:name="S1291"/>
            <w:bookmarkEnd w:id="5256"/>
            <w:bookmarkEnd w:id="5257"/>
            <w:bookmarkEnd w:id="5258"/>
            <w:bookmarkEnd w:id="5259"/>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260" w:name="S521155"/>
            <w:bookmarkStart w:id="5261" w:name="SM11249"/>
            <w:bookmarkStart w:id="5262" w:name="S224622"/>
            <w:bookmarkStart w:id="5263" w:name="S224621"/>
            <w:bookmarkEnd w:id="5260"/>
            <w:bookmarkEnd w:id="5261"/>
            <w:bookmarkEnd w:id="5262"/>
            <w:bookmarkEnd w:id="5263"/>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264" w:name="S521156"/>
            <w:bookmarkStart w:id="5265" w:name="SM11250"/>
            <w:bookmarkStart w:id="5266" w:name="S3244"/>
            <w:bookmarkStart w:id="5267" w:name="S3243"/>
            <w:bookmarkEnd w:id="5264"/>
            <w:bookmarkEnd w:id="5265"/>
            <w:bookmarkEnd w:id="5266"/>
            <w:bookmarkEnd w:id="5267"/>
            <w:r>
              <w:rPr>
                <w:rFonts w:ascii="Times New Roman" w:hAnsi="Times New Roman"/>
                <w:sz w:val="16"/>
              </w:rPr>
              <w:t>224</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268" w:name="S521157"/>
            <w:bookmarkStart w:id="5269" w:name="SM11251"/>
            <w:bookmarkStart w:id="5270" w:name="SK270"/>
            <w:bookmarkStart w:id="5271" w:name="SK269"/>
            <w:bookmarkEnd w:id="5268"/>
            <w:bookmarkEnd w:id="5269"/>
            <w:bookmarkEnd w:id="5270"/>
            <w:bookmarkEnd w:id="5271"/>
            <w:r>
              <w:rPr>
                <w:rFonts w:ascii="Times New Roman" w:hAnsi="Times New Roman"/>
                <w:sz w:val="16"/>
              </w:rPr>
              <w:t>5,0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272" w:name="S521158"/>
            <w:bookmarkStart w:id="5273" w:name="SM11252"/>
            <w:bookmarkStart w:id="5274" w:name="SY171"/>
            <w:bookmarkStart w:id="5275" w:name="SY170"/>
            <w:bookmarkEnd w:id="5272"/>
            <w:bookmarkEnd w:id="5273"/>
            <w:bookmarkEnd w:id="5274"/>
            <w:bookmarkEnd w:id="5275"/>
            <w:r>
              <w:rPr>
                <w:rFonts w:ascii="Times New Roman" w:hAnsi="Times New Roman"/>
                <w:sz w:val="16"/>
              </w:rPr>
              <w:t>15Х5М-У</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276" w:name="S521159"/>
            <w:bookmarkStart w:id="5277" w:name="SM11253"/>
            <w:bookmarkStart w:id="5278" w:name="SL266"/>
            <w:bookmarkStart w:id="5279" w:name="SL265"/>
            <w:bookmarkEnd w:id="5276"/>
            <w:bookmarkEnd w:id="5277"/>
            <w:bookmarkEnd w:id="5278"/>
            <w:bookmarkEnd w:id="5279"/>
            <w:r>
              <w:rPr>
                <w:rFonts w:ascii="Times New Roman" w:hAnsi="Times New Roman"/>
                <w:sz w:val="16"/>
              </w:rPr>
              <w:t>219x12</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280" w:name="S521160"/>
            <w:bookmarkStart w:id="5281" w:name="SM11254"/>
            <w:bookmarkStart w:id="5282" w:name="S21392"/>
            <w:bookmarkStart w:id="5283" w:name="S4289"/>
            <w:bookmarkStart w:id="5284" w:name="S4288"/>
            <w:bookmarkEnd w:id="5280"/>
            <w:bookmarkEnd w:id="5281"/>
            <w:bookmarkEnd w:id="5282"/>
            <w:bookmarkEnd w:id="5283"/>
            <w:bookmarkEnd w:id="5284"/>
            <w:r>
              <w:rPr>
                <w:rFonts w:ascii="Times New Roman" w:hAnsi="Times New Roman"/>
                <w:sz w:val="16"/>
              </w:rPr>
              <w:t>8,0</w:t>
            </w:r>
          </w:p>
        </w:tc>
      </w:tr>
      <w:tr>
        <w:trPr>
          <w:cantSplit w:val="false"/>
        </w:trPr>
        <w:tc>
          <w:tcPr>
            <w:tcW w:type="dxa" w:w="380"/>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5285" w:name="S521161"/>
            <w:bookmarkStart w:id="5286" w:name="SM11255"/>
            <w:bookmarkStart w:id="5287" w:name="SX117"/>
            <w:bookmarkStart w:id="5288" w:name="SX116"/>
            <w:bookmarkEnd w:id="5285"/>
            <w:bookmarkEnd w:id="5286"/>
            <w:bookmarkEnd w:id="5287"/>
            <w:bookmarkEnd w:id="5288"/>
            <w:r>
              <w:rPr>
                <w:rFonts w:ascii="Times New Roman" w:hAnsi="Times New Roman"/>
                <w:sz w:val="16"/>
              </w:rPr>
              <w:t>21</w:t>
            </w:r>
          </w:p>
        </w:tc>
        <w:tc>
          <w:tcPr>
            <w:tcW w:type="dxa" w:w="195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289" w:name="S521162"/>
            <w:bookmarkStart w:id="5290" w:name="SM11256"/>
            <w:bookmarkStart w:id="5291" w:name="SY173"/>
            <w:bookmarkStart w:id="5292" w:name="SY172"/>
            <w:bookmarkEnd w:id="5289"/>
            <w:bookmarkEnd w:id="5290"/>
            <w:bookmarkEnd w:id="5291"/>
            <w:bookmarkEnd w:id="5292"/>
            <w:r>
              <w:rPr>
                <w:rFonts w:ascii="Times New Roman" w:hAnsi="Times New Roman"/>
                <w:sz w:val="16"/>
              </w:rPr>
              <w:t>Каталитический риформинг 35-6</w:t>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5293" w:name="S521163"/>
            <w:bookmarkStart w:id="5294" w:name="SM11257"/>
            <w:bookmarkStart w:id="5295" w:name="SQ262"/>
            <w:bookmarkStart w:id="5296" w:name="SQ261"/>
            <w:bookmarkEnd w:id="5293"/>
            <w:bookmarkEnd w:id="5294"/>
            <w:bookmarkEnd w:id="5295"/>
            <w:bookmarkEnd w:id="5296"/>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297" w:name="S521164"/>
            <w:bookmarkStart w:id="5298" w:name="SM11259"/>
            <w:bookmarkEnd w:id="5297"/>
            <w:bookmarkEnd w:id="5298"/>
            <w:r>
              <w:rPr>
                <w:rFonts w:ascii="Times New Roman" w:hAnsi="Times New Roman"/>
                <w:sz w:val="16"/>
              </w:rPr>
              <w:t>Поток </w:t>
            </w:r>
            <w:bookmarkStart w:id="5299" w:name="ST2"/>
            <w:bookmarkEnd w:id="5299"/>
            <w:r>
              <w:rPr>
                <w:rFonts w:ascii="Times New Roman" w:hAnsi="Times New Roman"/>
                <w:sz w:val="16"/>
              </w:rPr>
              <w:t>I</w:t>
            </w:r>
            <w:bookmarkStart w:id="5300" w:name="SM11258"/>
            <w:bookmarkEnd w:id="5300"/>
            <w:r>
              <w:rPr>
                <w:rFonts w:ascii="Times New Roman" w:hAnsi="Times New Roman"/>
                <w:sz w:val="24"/>
              </w:rPr>
              <w:t> </w:t>
            </w:r>
            <w:bookmarkStart w:id="5301" w:name="SZ155"/>
            <w:bookmarkStart w:id="5302" w:name="SZ154"/>
            <w:bookmarkEnd w:id="5301"/>
            <w:bookmarkEnd w:id="5302"/>
            <w:r>
              <w:rPr>
                <w:rFonts w:ascii="Times New Roman" w:hAnsi="Times New Roman"/>
                <w:sz w:val="16"/>
              </w:rPr>
              <w:t>и II</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303" w:name="S521165"/>
            <w:bookmarkStart w:id="5304" w:name="SM11260"/>
            <w:bookmarkStart w:id="5305" w:name="S025100"/>
            <w:bookmarkStart w:id="5306" w:name="S025099"/>
            <w:bookmarkEnd w:id="5303"/>
            <w:bookmarkEnd w:id="5304"/>
            <w:bookmarkEnd w:id="5305"/>
            <w:bookmarkEnd w:id="5306"/>
            <w:r>
              <w:rPr>
                <w:rFonts w:ascii="Times New Roman" w:hAnsi="Times New Roman"/>
                <w:sz w:val="16"/>
              </w:rPr>
              <w:t>525</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307" w:name="S521166"/>
            <w:bookmarkStart w:id="5308" w:name="SM11261"/>
            <w:bookmarkStart w:id="5309" w:name="SI268"/>
            <w:bookmarkStart w:id="5310" w:name="SI267"/>
            <w:bookmarkEnd w:id="5307"/>
            <w:bookmarkEnd w:id="5308"/>
            <w:bookmarkEnd w:id="5309"/>
            <w:bookmarkEnd w:id="5310"/>
            <w:r>
              <w:rPr>
                <w:rFonts w:ascii="Times New Roman" w:hAnsi="Times New Roman"/>
                <w:sz w:val="16"/>
              </w:rPr>
              <w:t>29</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311" w:name="S521167"/>
            <w:bookmarkStart w:id="5312" w:name="SM11262"/>
            <w:bookmarkStart w:id="5313" w:name="SJ296"/>
            <w:bookmarkStart w:id="5314" w:name="SJ295"/>
            <w:bookmarkEnd w:id="5311"/>
            <w:bookmarkEnd w:id="5312"/>
            <w:bookmarkEnd w:id="5313"/>
            <w:bookmarkEnd w:id="5314"/>
            <w:r>
              <w:rPr>
                <w:rFonts w:ascii="Times New Roman" w:hAnsi="Times New Roman"/>
                <w:sz w:val="16"/>
              </w:rPr>
              <w:t>15Х5М-У</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315" w:name="S521168"/>
            <w:bookmarkStart w:id="5316" w:name="SM11263"/>
            <w:bookmarkStart w:id="5317" w:name="S1294"/>
            <w:bookmarkStart w:id="5318" w:name="S1293"/>
            <w:bookmarkEnd w:id="5315"/>
            <w:bookmarkEnd w:id="5316"/>
            <w:bookmarkEnd w:id="5317"/>
            <w:bookmarkEnd w:id="5318"/>
            <w:r>
              <w:rPr>
                <w:rFonts w:ascii="Times New Roman" w:hAnsi="Times New Roman"/>
                <w:sz w:val="16"/>
              </w:rPr>
              <w:t>219x11</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319" w:name="S521169"/>
            <w:bookmarkStart w:id="5320" w:name="SM11264"/>
            <w:bookmarkStart w:id="5321" w:name="S1296"/>
            <w:bookmarkStart w:id="5322" w:name="S1295"/>
            <w:bookmarkEnd w:id="5319"/>
            <w:bookmarkEnd w:id="5320"/>
            <w:bookmarkEnd w:id="5321"/>
            <w:bookmarkEnd w:id="5322"/>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323" w:name="S521170"/>
            <w:bookmarkStart w:id="5324" w:name="SM11265"/>
            <w:bookmarkStart w:id="5325" w:name="S224624"/>
            <w:bookmarkStart w:id="5326" w:name="S224623"/>
            <w:bookmarkEnd w:id="5323"/>
            <w:bookmarkEnd w:id="5324"/>
            <w:bookmarkEnd w:id="5325"/>
            <w:bookmarkEnd w:id="5326"/>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327" w:name="S521171"/>
            <w:bookmarkStart w:id="5328" w:name="SM11266"/>
            <w:bookmarkStart w:id="5329" w:name="S3246"/>
            <w:bookmarkStart w:id="5330" w:name="S3245"/>
            <w:bookmarkEnd w:id="5327"/>
            <w:bookmarkEnd w:id="5328"/>
            <w:bookmarkEnd w:id="5329"/>
            <w:bookmarkEnd w:id="5330"/>
            <w:r>
              <w:rPr>
                <w:rFonts w:ascii="Times New Roman" w:hAnsi="Times New Roman"/>
                <w:sz w:val="16"/>
              </w:rPr>
              <w:t>224</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331" w:name="S521172"/>
            <w:bookmarkStart w:id="5332" w:name="SM11267"/>
            <w:bookmarkStart w:id="5333" w:name="SK272"/>
            <w:bookmarkStart w:id="5334" w:name="SK271"/>
            <w:bookmarkEnd w:id="5331"/>
            <w:bookmarkEnd w:id="5332"/>
            <w:bookmarkEnd w:id="5333"/>
            <w:bookmarkEnd w:id="5334"/>
            <w:r>
              <w:rPr>
                <w:rFonts w:ascii="Times New Roman" w:hAnsi="Times New Roman"/>
                <w:sz w:val="16"/>
              </w:rPr>
              <w:t>7,0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335" w:name="S521173"/>
            <w:bookmarkStart w:id="5336" w:name="SM11268"/>
            <w:bookmarkStart w:id="5337" w:name="SY175"/>
            <w:bookmarkStart w:id="5338" w:name="SY174"/>
            <w:bookmarkEnd w:id="5335"/>
            <w:bookmarkEnd w:id="5336"/>
            <w:bookmarkEnd w:id="5337"/>
            <w:bookmarkEnd w:id="5338"/>
            <w:r>
              <w:rPr>
                <w:rFonts w:ascii="Times New Roman" w:hAnsi="Times New Roman"/>
                <w:sz w:val="16"/>
              </w:rPr>
              <w:t>15Х5М-У</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339" w:name="S521174"/>
            <w:bookmarkStart w:id="5340" w:name="SM11269"/>
            <w:bookmarkStart w:id="5341" w:name="SL268"/>
            <w:bookmarkStart w:id="5342" w:name="SL267"/>
            <w:bookmarkEnd w:id="5339"/>
            <w:bookmarkEnd w:id="5340"/>
            <w:bookmarkEnd w:id="5341"/>
            <w:bookmarkEnd w:id="5342"/>
            <w:r>
              <w:rPr>
                <w:rFonts w:ascii="Times New Roman" w:hAnsi="Times New Roman"/>
                <w:sz w:val="16"/>
              </w:rPr>
              <w:t>219x13</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343" w:name="S521175"/>
            <w:bookmarkStart w:id="5344" w:name="SM11270"/>
            <w:bookmarkStart w:id="5345" w:name="S21393"/>
            <w:bookmarkStart w:id="5346" w:name="S4291"/>
            <w:bookmarkStart w:id="5347" w:name="S4290"/>
            <w:bookmarkEnd w:id="5343"/>
            <w:bookmarkEnd w:id="5344"/>
            <w:bookmarkEnd w:id="5345"/>
            <w:bookmarkEnd w:id="5346"/>
            <w:bookmarkEnd w:id="5347"/>
            <w:r>
              <w:rPr>
                <w:rFonts w:ascii="Times New Roman" w:hAnsi="Times New Roman"/>
                <w:sz w:val="16"/>
              </w:rPr>
              <w:t>10,0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5348" w:name="S521176"/>
            <w:bookmarkStart w:id="5349" w:name="SM11271"/>
            <w:bookmarkStart w:id="5350" w:name="S6238"/>
            <w:bookmarkStart w:id="5351" w:name="S6237"/>
            <w:bookmarkEnd w:id="5348"/>
            <w:bookmarkEnd w:id="5349"/>
            <w:bookmarkEnd w:id="5350"/>
            <w:bookmarkEnd w:id="5351"/>
            <w:r>
              <w:rPr>
                <w:rFonts w:ascii="Times New Roman" w:hAnsi="Times New Roman"/>
                <w:sz w:val="16"/>
              </w:rPr>
              <w:t>22</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352" w:name="S521177"/>
            <w:bookmarkStart w:id="5353" w:name="SM11272"/>
            <w:bookmarkStart w:id="5354" w:name="SM2226"/>
            <w:bookmarkStart w:id="5355" w:name="SM2225"/>
            <w:bookmarkEnd w:id="5352"/>
            <w:bookmarkEnd w:id="5353"/>
            <w:bookmarkEnd w:id="5354"/>
            <w:bookmarkEnd w:id="5355"/>
            <w:r>
              <w:rPr>
                <w:rFonts w:ascii="Times New Roman" w:hAnsi="Times New Roman"/>
                <w:sz w:val="16"/>
              </w:rPr>
              <w:t>Каталитический риформинг 35-11/300</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356" w:name="S521178"/>
            <w:bookmarkStart w:id="5357" w:name="SM11273"/>
            <w:bookmarkStart w:id="5358" w:name="SN2286"/>
            <w:bookmarkStart w:id="5359" w:name="SN2285"/>
            <w:bookmarkEnd w:id="5356"/>
            <w:bookmarkEnd w:id="5357"/>
            <w:bookmarkEnd w:id="5358"/>
            <w:bookmarkEnd w:id="5359"/>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360" w:name="S521179"/>
            <w:bookmarkStart w:id="5361" w:name="SM11274"/>
            <w:bookmarkStart w:id="5362" w:name="SO2262"/>
            <w:bookmarkStart w:id="5363" w:name="SO2261"/>
            <w:bookmarkEnd w:id="5360"/>
            <w:bookmarkEnd w:id="5361"/>
            <w:bookmarkEnd w:id="5362"/>
            <w:bookmarkEnd w:id="5363"/>
            <w:r>
              <w:rPr>
                <w:rFonts w:ascii="Times New Roman" w:hAnsi="Times New Roman"/>
                <w:sz w:val="16"/>
              </w:rPr>
              <w:t>Конвекция, камера гидроочистки</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364" w:name="S521180"/>
            <w:bookmarkStart w:id="5365" w:name="SM11275"/>
            <w:bookmarkStart w:id="5366" w:name="SP2139"/>
            <w:bookmarkStart w:id="5367" w:name="SP2138"/>
            <w:bookmarkEnd w:id="5364"/>
            <w:bookmarkEnd w:id="5365"/>
            <w:bookmarkEnd w:id="5366"/>
            <w:bookmarkEnd w:id="5367"/>
            <w:r>
              <w:rPr>
                <w:rFonts w:ascii="Times New Roman" w:hAnsi="Times New Roman"/>
                <w:sz w:val="16"/>
              </w:rPr>
              <w:t>365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368" w:name="S521181"/>
            <w:bookmarkStart w:id="5369" w:name="SM11276"/>
            <w:bookmarkStart w:id="5370" w:name="SB2136"/>
            <w:bookmarkStart w:id="5371" w:name="SB2135"/>
            <w:bookmarkEnd w:id="5368"/>
            <w:bookmarkEnd w:id="5369"/>
            <w:bookmarkEnd w:id="5370"/>
            <w:bookmarkEnd w:id="5371"/>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372" w:name="S521182"/>
            <w:bookmarkStart w:id="5373" w:name="SM11277"/>
            <w:bookmarkStart w:id="5374" w:name="SC2138"/>
            <w:bookmarkStart w:id="5375" w:name="SC2137"/>
            <w:bookmarkEnd w:id="5372"/>
            <w:bookmarkEnd w:id="5373"/>
            <w:bookmarkEnd w:id="5374"/>
            <w:bookmarkEnd w:id="5375"/>
            <w:r>
              <w:rPr>
                <w:rFonts w:ascii="Times New Roman" w:hAnsi="Times New Roman"/>
                <w:sz w:val="16"/>
              </w:rPr>
              <w:t>15Х5М-У</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376" w:name="S521183"/>
            <w:bookmarkStart w:id="5377" w:name="SM11278"/>
            <w:bookmarkStart w:id="5378" w:name="SD2272"/>
            <w:bookmarkStart w:id="5379" w:name="SD2271"/>
            <w:bookmarkEnd w:id="5376"/>
            <w:bookmarkEnd w:id="5377"/>
            <w:bookmarkEnd w:id="5378"/>
            <w:bookmarkEnd w:id="5379"/>
            <w:r>
              <w:rPr>
                <w:rFonts w:ascii="Times New Roman" w:hAnsi="Times New Roman"/>
                <w:sz w:val="16"/>
              </w:rPr>
              <w:t>219x9</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380" w:name="S521184"/>
            <w:bookmarkStart w:id="5381" w:name="SM11279"/>
            <w:bookmarkStart w:id="5382" w:name="SD2274"/>
            <w:bookmarkStart w:id="5383" w:name="SD2273"/>
            <w:bookmarkEnd w:id="5380"/>
            <w:bookmarkEnd w:id="5381"/>
            <w:bookmarkEnd w:id="5382"/>
            <w:bookmarkEnd w:id="538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384" w:name="S521185"/>
            <w:bookmarkStart w:id="5385" w:name="SM11280"/>
            <w:bookmarkStart w:id="5386" w:name="SE2138"/>
            <w:bookmarkStart w:id="5387" w:name="SE2137"/>
            <w:bookmarkEnd w:id="5384"/>
            <w:bookmarkEnd w:id="5385"/>
            <w:bookmarkEnd w:id="5386"/>
            <w:bookmarkEnd w:id="538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388" w:name="S521186"/>
            <w:bookmarkStart w:id="5389" w:name="SM11281"/>
            <w:bookmarkStart w:id="5390" w:name="SF2162"/>
            <w:bookmarkStart w:id="5391" w:name="SF2161"/>
            <w:bookmarkEnd w:id="5388"/>
            <w:bookmarkEnd w:id="5389"/>
            <w:bookmarkEnd w:id="5390"/>
            <w:bookmarkEnd w:id="5391"/>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392" w:name="S521187"/>
            <w:bookmarkStart w:id="5393" w:name="SM11282"/>
            <w:bookmarkStart w:id="5394" w:name="SG2178"/>
            <w:bookmarkStart w:id="5395" w:name="SG2177"/>
            <w:bookmarkEnd w:id="5392"/>
            <w:bookmarkEnd w:id="5393"/>
            <w:bookmarkEnd w:id="5394"/>
            <w:bookmarkEnd w:id="5395"/>
            <w:r>
              <w:rPr>
                <w:rFonts w:ascii="Times New Roman" w:hAnsi="Times New Roman"/>
                <w:sz w:val="16"/>
              </w:rPr>
              <w:t>6,0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396" w:name="S521188"/>
            <w:bookmarkStart w:id="5397" w:name="SM11283"/>
            <w:bookmarkStart w:id="5398" w:name="SM2228"/>
            <w:bookmarkStart w:id="5399" w:name="SM2227"/>
            <w:bookmarkEnd w:id="5396"/>
            <w:bookmarkEnd w:id="5397"/>
            <w:bookmarkEnd w:id="5398"/>
            <w:bookmarkEnd w:id="5399"/>
            <w:r>
              <w:rPr>
                <w:rFonts w:ascii="Times New Roman" w:hAnsi="Times New Roman"/>
                <w:sz w:val="16"/>
              </w:rPr>
              <w:t>15Х5М-У</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400" w:name="S521189"/>
            <w:bookmarkStart w:id="5401" w:name="SM11284"/>
            <w:bookmarkStart w:id="5402" w:name="SH2160"/>
            <w:bookmarkStart w:id="5403" w:name="SH2159"/>
            <w:bookmarkEnd w:id="5400"/>
            <w:bookmarkEnd w:id="5401"/>
            <w:bookmarkEnd w:id="5402"/>
            <w:bookmarkEnd w:id="5403"/>
            <w:r>
              <w:rPr>
                <w:rFonts w:ascii="Times New Roman" w:hAnsi="Times New Roman"/>
                <w:sz w:val="16"/>
              </w:rPr>
              <w:t>219x11</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404" w:name="S521190"/>
            <w:bookmarkStart w:id="5405" w:name="SM11285"/>
            <w:bookmarkStart w:id="5406" w:name="S21394"/>
            <w:bookmarkStart w:id="5407" w:name="SM2230"/>
            <w:bookmarkStart w:id="5408" w:name="SM2229"/>
            <w:bookmarkEnd w:id="5404"/>
            <w:bookmarkEnd w:id="5405"/>
            <w:bookmarkEnd w:id="5406"/>
            <w:bookmarkEnd w:id="5407"/>
            <w:bookmarkEnd w:id="5408"/>
            <w:r>
              <w:rPr>
                <w:rFonts w:ascii="Times New Roman" w:hAnsi="Times New Roman"/>
                <w:sz w:val="16"/>
              </w:rPr>
              <w:t>7,0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5409" w:name="S521191"/>
            <w:bookmarkStart w:id="5410" w:name="SM11286"/>
            <w:bookmarkStart w:id="5411" w:name="SN2288"/>
            <w:bookmarkStart w:id="5412" w:name="SN2287"/>
            <w:bookmarkEnd w:id="5409"/>
            <w:bookmarkEnd w:id="5410"/>
            <w:bookmarkEnd w:id="5411"/>
            <w:bookmarkEnd w:id="5412"/>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413" w:name="S521192"/>
            <w:bookmarkStart w:id="5414" w:name="SM11287"/>
            <w:bookmarkStart w:id="5415" w:name="SO2264"/>
            <w:bookmarkStart w:id="5416" w:name="SO2263"/>
            <w:bookmarkEnd w:id="5413"/>
            <w:bookmarkEnd w:id="5414"/>
            <w:bookmarkEnd w:id="5415"/>
            <w:bookmarkEnd w:id="5416"/>
            <w:r>
              <w:rPr>
                <w:rFonts w:ascii="Times New Roman" w:hAnsi="Times New Roman"/>
                <w:sz w:val="16"/>
              </w:rPr>
              <w:t>Камера № 1-3 (риформинга)</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417" w:name="S521193"/>
            <w:bookmarkStart w:id="5418" w:name="SM11288"/>
            <w:bookmarkStart w:id="5419" w:name="SP2141"/>
            <w:bookmarkStart w:id="5420" w:name="SP2140"/>
            <w:bookmarkEnd w:id="5417"/>
            <w:bookmarkEnd w:id="5418"/>
            <w:bookmarkEnd w:id="5419"/>
            <w:bookmarkEnd w:id="5420"/>
            <w:r>
              <w:rPr>
                <w:rFonts w:ascii="Times New Roman" w:hAnsi="Times New Roman"/>
                <w:sz w:val="16"/>
              </w:rPr>
              <w:t>525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421" w:name="S521194"/>
            <w:bookmarkStart w:id="5422" w:name="SM11289"/>
            <w:bookmarkStart w:id="5423" w:name="SB2138"/>
            <w:bookmarkStart w:id="5424" w:name="SB2137"/>
            <w:bookmarkEnd w:id="5421"/>
            <w:bookmarkEnd w:id="5422"/>
            <w:bookmarkEnd w:id="5423"/>
            <w:bookmarkEnd w:id="5424"/>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425" w:name="S521195"/>
            <w:bookmarkStart w:id="5426" w:name="SM11290"/>
            <w:bookmarkStart w:id="5427" w:name="SC2140"/>
            <w:bookmarkStart w:id="5428" w:name="SC2139"/>
            <w:bookmarkEnd w:id="5425"/>
            <w:bookmarkEnd w:id="5426"/>
            <w:bookmarkEnd w:id="5427"/>
            <w:bookmarkEnd w:id="5428"/>
            <w:r>
              <w:rPr>
                <w:rFonts w:ascii="Times New Roman" w:hAnsi="Times New Roman"/>
                <w:sz w:val="16"/>
              </w:rPr>
              <w:t>15Х5М-У</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429" w:name="S521196"/>
            <w:bookmarkStart w:id="5430" w:name="SM11291"/>
            <w:bookmarkStart w:id="5431" w:name="SD2276"/>
            <w:bookmarkStart w:id="5432" w:name="SD2275"/>
            <w:bookmarkEnd w:id="5429"/>
            <w:bookmarkEnd w:id="5430"/>
            <w:bookmarkEnd w:id="5431"/>
            <w:bookmarkEnd w:id="5432"/>
            <w:r>
              <w:rPr>
                <w:rFonts w:ascii="Times New Roman" w:hAnsi="Times New Roman"/>
                <w:sz w:val="16"/>
              </w:rPr>
              <w:t>219x17</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433" w:name="S521197"/>
            <w:bookmarkStart w:id="5434" w:name="SM11292"/>
            <w:bookmarkStart w:id="5435" w:name="SD2278"/>
            <w:bookmarkStart w:id="5436" w:name="SD2277"/>
            <w:bookmarkEnd w:id="5433"/>
            <w:bookmarkEnd w:id="5434"/>
            <w:bookmarkEnd w:id="5435"/>
            <w:bookmarkEnd w:id="543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437" w:name="S521198"/>
            <w:bookmarkStart w:id="5438" w:name="SM11293"/>
            <w:bookmarkStart w:id="5439" w:name="SE2140"/>
            <w:bookmarkStart w:id="5440" w:name="SE2139"/>
            <w:bookmarkEnd w:id="5437"/>
            <w:bookmarkEnd w:id="5438"/>
            <w:bookmarkEnd w:id="5439"/>
            <w:bookmarkEnd w:id="544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441" w:name="S521199"/>
            <w:bookmarkStart w:id="5442" w:name="SM11294"/>
            <w:bookmarkStart w:id="5443" w:name="SF2164"/>
            <w:bookmarkStart w:id="5444" w:name="SF2163"/>
            <w:bookmarkEnd w:id="5441"/>
            <w:bookmarkEnd w:id="5442"/>
            <w:bookmarkEnd w:id="5443"/>
            <w:bookmarkEnd w:id="5444"/>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445" w:name="S521200"/>
            <w:bookmarkStart w:id="5446" w:name="SM11295"/>
            <w:bookmarkStart w:id="5447" w:name="SG2180"/>
            <w:bookmarkStart w:id="5448" w:name="SG2179"/>
            <w:bookmarkEnd w:id="5445"/>
            <w:bookmarkEnd w:id="5446"/>
            <w:bookmarkEnd w:id="5447"/>
            <w:bookmarkEnd w:id="5448"/>
            <w:r>
              <w:rPr>
                <w:rFonts w:ascii="Times New Roman" w:hAnsi="Times New Roman"/>
                <w:sz w:val="16"/>
              </w:rPr>
              <w:t>12,0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449" w:name="S521201"/>
            <w:bookmarkStart w:id="5450" w:name="SM11296"/>
            <w:bookmarkStart w:id="5451" w:name="SM2232"/>
            <w:bookmarkStart w:id="5452" w:name="SM2231"/>
            <w:bookmarkEnd w:id="5449"/>
            <w:bookmarkEnd w:id="5450"/>
            <w:bookmarkEnd w:id="5451"/>
            <w:bookmarkEnd w:id="5452"/>
            <w:r>
              <w:rPr>
                <w:rFonts w:ascii="Times New Roman" w:hAnsi="Times New Roman"/>
                <w:sz w:val="16"/>
              </w:rPr>
              <w:t>15Х5М-У</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453" w:name="S521202"/>
            <w:bookmarkStart w:id="5454" w:name="SM11297"/>
            <w:bookmarkStart w:id="5455" w:name="SH2162"/>
            <w:bookmarkStart w:id="5456" w:name="SH2161"/>
            <w:bookmarkEnd w:id="5453"/>
            <w:bookmarkEnd w:id="5454"/>
            <w:bookmarkEnd w:id="5455"/>
            <w:bookmarkEnd w:id="5456"/>
            <w:r>
              <w:rPr>
                <w:rFonts w:ascii="Times New Roman" w:hAnsi="Times New Roman"/>
                <w:sz w:val="16"/>
              </w:rPr>
              <w:t>219x19</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457" w:name="S521203"/>
            <w:bookmarkStart w:id="5458" w:name="SM11298"/>
            <w:bookmarkStart w:id="5459" w:name="S21395"/>
            <w:bookmarkStart w:id="5460" w:name="SY177"/>
            <w:bookmarkStart w:id="5461" w:name="SY176"/>
            <w:bookmarkEnd w:id="5457"/>
            <w:bookmarkEnd w:id="5458"/>
            <w:bookmarkEnd w:id="5459"/>
            <w:bookmarkEnd w:id="5460"/>
            <w:bookmarkEnd w:id="5461"/>
            <w:r>
              <w:rPr>
                <w:rFonts w:ascii="Times New Roman" w:hAnsi="Times New Roman"/>
                <w:sz w:val="16"/>
              </w:rPr>
              <w:t>16,0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462" w:name="S521204"/>
            <w:bookmarkStart w:id="5463" w:name="SM11299"/>
            <w:bookmarkStart w:id="5464" w:name="SQ264"/>
            <w:bookmarkStart w:id="5465" w:name="SQ263"/>
            <w:bookmarkEnd w:id="5462"/>
            <w:bookmarkEnd w:id="5463"/>
            <w:bookmarkEnd w:id="5464"/>
            <w:bookmarkEnd w:id="5465"/>
            <w:r>
              <w:rPr>
                <w:rFonts w:ascii="Times New Roman" w:hAnsi="Times New Roman"/>
                <w:sz w:val="16"/>
              </w:rPr>
              <w:t>П-2-3</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466" w:name="S521205"/>
            <w:bookmarkStart w:id="5467" w:name="SM11300"/>
            <w:bookmarkStart w:id="5468" w:name="SZ157"/>
            <w:bookmarkStart w:id="5469" w:name="SZ156"/>
            <w:bookmarkEnd w:id="5466"/>
            <w:bookmarkEnd w:id="5467"/>
            <w:bookmarkEnd w:id="5468"/>
            <w:bookmarkEnd w:id="5469"/>
            <w:r>
              <w:rPr>
                <w:rFonts w:ascii="Times New Roman" w:hAnsi="Times New Roman"/>
                <w:sz w:val="16"/>
              </w:rPr>
              <w:t>Конвекция и потолок</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470" w:name="S521206"/>
            <w:bookmarkStart w:id="5471" w:name="SM11301"/>
            <w:bookmarkStart w:id="5472" w:name="S025102"/>
            <w:bookmarkStart w:id="5473" w:name="S025101"/>
            <w:bookmarkEnd w:id="5470"/>
            <w:bookmarkEnd w:id="5471"/>
            <w:bookmarkEnd w:id="5472"/>
            <w:bookmarkEnd w:id="5473"/>
            <w:r>
              <w:rPr>
                <w:rFonts w:ascii="Times New Roman" w:hAnsi="Times New Roman"/>
                <w:sz w:val="16"/>
              </w:rPr>
              <w:t>173</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474" w:name="S521207"/>
            <w:bookmarkStart w:id="5475" w:name="SM11302"/>
            <w:bookmarkStart w:id="5476" w:name="SI270"/>
            <w:bookmarkStart w:id="5477" w:name="SI269"/>
            <w:bookmarkEnd w:id="5474"/>
            <w:bookmarkEnd w:id="5475"/>
            <w:bookmarkEnd w:id="5476"/>
            <w:bookmarkEnd w:id="5477"/>
            <w:r>
              <w:rPr>
                <w:rFonts w:ascii="Times New Roman" w:hAnsi="Times New Roman"/>
                <w:sz w:val="16"/>
              </w:rPr>
              <w:t>20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478" w:name="S521208"/>
            <w:bookmarkStart w:id="5479" w:name="SM11303"/>
            <w:bookmarkStart w:id="5480" w:name="SJ298"/>
            <w:bookmarkStart w:id="5481" w:name="SJ297"/>
            <w:bookmarkEnd w:id="5478"/>
            <w:bookmarkEnd w:id="5479"/>
            <w:bookmarkEnd w:id="5480"/>
            <w:bookmarkEnd w:id="5481"/>
            <w:r>
              <w:rPr>
                <w:rFonts w:ascii="Times New Roman" w:hAnsi="Times New Roman"/>
                <w:sz w:val="16"/>
              </w:rPr>
              <w:t>Сталь 20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482" w:name="S521209"/>
            <w:bookmarkStart w:id="5483" w:name="SM11304"/>
            <w:bookmarkStart w:id="5484" w:name="S1298"/>
            <w:bookmarkStart w:id="5485" w:name="S1297"/>
            <w:bookmarkEnd w:id="5482"/>
            <w:bookmarkEnd w:id="5483"/>
            <w:bookmarkEnd w:id="5484"/>
            <w:bookmarkEnd w:id="5485"/>
            <w:r>
              <w:rPr>
                <w:rFonts w:ascii="Times New Roman" w:hAnsi="Times New Roman"/>
                <w:sz w:val="16"/>
              </w:rPr>
              <w:t>108x6</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486" w:name="S521210"/>
            <w:bookmarkStart w:id="5487" w:name="SM11305"/>
            <w:bookmarkStart w:id="5488" w:name="S12100"/>
            <w:bookmarkStart w:id="5489" w:name="S1299"/>
            <w:bookmarkEnd w:id="5486"/>
            <w:bookmarkEnd w:id="5487"/>
            <w:bookmarkEnd w:id="5488"/>
            <w:bookmarkEnd w:id="5489"/>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490" w:name="S521211"/>
            <w:bookmarkStart w:id="5491" w:name="SM11306"/>
            <w:bookmarkStart w:id="5492" w:name="S224626"/>
            <w:bookmarkStart w:id="5493" w:name="S224625"/>
            <w:bookmarkEnd w:id="5490"/>
            <w:bookmarkEnd w:id="5491"/>
            <w:bookmarkEnd w:id="5492"/>
            <w:bookmarkEnd w:id="5493"/>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494" w:name="S521212"/>
            <w:bookmarkStart w:id="5495" w:name="SM11307"/>
            <w:bookmarkStart w:id="5496" w:name="S3248"/>
            <w:bookmarkStart w:id="5497" w:name="S3247"/>
            <w:bookmarkEnd w:id="5494"/>
            <w:bookmarkEnd w:id="5495"/>
            <w:bookmarkEnd w:id="5496"/>
            <w:bookmarkEnd w:id="5497"/>
            <w:r>
              <w:rPr>
                <w:rFonts w:ascii="Times New Roman" w:hAnsi="Times New Roman"/>
                <w:sz w:val="16"/>
              </w:rPr>
              <w:t>113</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498" w:name="S521213"/>
            <w:bookmarkStart w:id="5499" w:name="SM11308"/>
            <w:bookmarkStart w:id="5500" w:name="SK274"/>
            <w:bookmarkStart w:id="5501" w:name="SK273"/>
            <w:bookmarkEnd w:id="5498"/>
            <w:bookmarkEnd w:id="5499"/>
            <w:bookmarkEnd w:id="5500"/>
            <w:bookmarkEnd w:id="5501"/>
            <w:r>
              <w:rPr>
                <w:rFonts w:ascii="Times New Roman" w:hAnsi="Times New Roman"/>
                <w:sz w:val="16"/>
              </w:rPr>
              <w:t>3,5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502" w:name="S521214"/>
            <w:bookmarkStart w:id="5503" w:name="SM11309"/>
            <w:bookmarkStart w:id="5504" w:name="SY179"/>
            <w:bookmarkStart w:id="5505" w:name="SY178"/>
            <w:bookmarkEnd w:id="5502"/>
            <w:bookmarkEnd w:id="5503"/>
            <w:bookmarkEnd w:id="5504"/>
            <w:bookmarkEnd w:id="5505"/>
            <w:r>
              <w:rPr>
                <w:rFonts w:ascii="Times New Roman" w:hAnsi="Times New Roman"/>
                <w:sz w:val="16"/>
              </w:rPr>
              <w:t>Сталь 20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506" w:name="S521215"/>
            <w:bookmarkStart w:id="5507" w:name="SM11310"/>
            <w:bookmarkStart w:id="5508" w:name="SL270"/>
            <w:bookmarkStart w:id="5509" w:name="SL269"/>
            <w:bookmarkEnd w:id="5506"/>
            <w:bookmarkEnd w:id="5507"/>
            <w:bookmarkEnd w:id="5508"/>
            <w:bookmarkEnd w:id="5509"/>
            <w:r>
              <w:rPr>
                <w:rFonts w:ascii="Times New Roman" w:hAnsi="Times New Roman"/>
                <w:sz w:val="16"/>
              </w:rPr>
              <w:t>108x8</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510" w:name="S521216"/>
            <w:bookmarkStart w:id="5511" w:name="SM11311"/>
            <w:bookmarkStart w:id="5512" w:name="S21396"/>
            <w:bookmarkStart w:id="5513" w:name="S4293"/>
            <w:bookmarkStart w:id="5514" w:name="S4292"/>
            <w:bookmarkEnd w:id="5510"/>
            <w:bookmarkEnd w:id="5511"/>
            <w:bookmarkEnd w:id="5512"/>
            <w:bookmarkEnd w:id="5513"/>
            <w:bookmarkEnd w:id="5514"/>
            <w:r>
              <w:rPr>
                <w:rFonts w:ascii="Times New Roman" w:hAnsi="Times New Roman"/>
                <w:sz w:val="16"/>
              </w:rPr>
              <w:t>4,0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5515" w:name="S521217"/>
            <w:bookmarkStart w:id="5516" w:name="SM11312"/>
            <w:bookmarkStart w:id="5517" w:name="S6240"/>
            <w:bookmarkStart w:id="5518" w:name="S6239"/>
            <w:bookmarkEnd w:id="5515"/>
            <w:bookmarkEnd w:id="5516"/>
            <w:bookmarkEnd w:id="5517"/>
            <w:bookmarkEnd w:id="5518"/>
            <w:r>
              <w:rPr>
                <w:rFonts w:ascii="Times New Roman" w:hAnsi="Times New Roman"/>
                <w:sz w:val="16"/>
              </w:rPr>
              <w:t>23</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519" w:name="S521218"/>
            <w:bookmarkStart w:id="5520" w:name="SM11313"/>
            <w:bookmarkEnd w:id="5519"/>
            <w:bookmarkEnd w:id="5520"/>
            <w:r>
              <w:rPr>
                <w:rFonts w:ascii="Times New Roman" w:hAnsi="Times New Roman"/>
                <w:sz w:val="16"/>
              </w:rPr>
              <w:t>Каталитический</w:t>
            </w:r>
          </w:p>
          <w:p>
            <w:pPr>
              <w:pStyle w:val="style21"/>
              <w:spacing w:after="0" w:before="0"/>
              <w:ind w:hanging="0" w:left="0" w:right="0"/>
              <w:contextualSpacing w:val="false"/>
              <w:rPr>
                <w:rFonts w:ascii="Times New Roman" w:hAnsi="Times New Roman"/>
                <w:sz w:val="16"/>
              </w:rPr>
            </w:pPr>
            <w:bookmarkStart w:id="5521" w:name="S521219"/>
            <w:bookmarkStart w:id="5522" w:name="SM11314"/>
            <w:bookmarkEnd w:id="5521"/>
            <w:bookmarkEnd w:id="5522"/>
            <w:r>
              <w:rPr>
                <w:rFonts w:ascii="Times New Roman" w:hAnsi="Times New Roman"/>
                <w:sz w:val="16"/>
              </w:rPr>
              <w:t>риформинг</w:t>
            </w:r>
          </w:p>
          <w:p>
            <w:pPr>
              <w:pStyle w:val="style21"/>
              <w:spacing w:after="0" w:before="0"/>
              <w:ind w:hanging="0" w:left="0" w:right="0"/>
              <w:contextualSpacing w:val="false"/>
              <w:rPr>
                <w:rFonts w:ascii="Times New Roman" w:hAnsi="Times New Roman"/>
                <w:sz w:val="16"/>
              </w:rPr>
            </w:pPr>
            <w:bookmarkStart w:id="5523" w:name="S521220"/>
            <w:bookmarkStart w:id="5524" w:name="SM11315"/>
            <w:bookmarkStart w:id="5525" w:name="SM2234"/>
            <w:bookmarkStart w:id="5526" w:name="SM2233"/>
            <w:bookmarkEnd w:id="5523"/>
            <w:bookmarkEnd w:id="5524"/>
            <w:bookmarkEnd w:id="5525"/>
            <w:bookmarkEnd w:id="5526"/>
            <w:r>
              <w:rPr>
                <w:rFonts w:ascii="Times New Roman" w:hAnsi="Times New Roman"/>
                <w:sz w:val="16"/>
              </w:rPr>
              <w:t>ЛГ-35-8/300Б</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527" w:name="S521221"/>
            <w:bookmarkStart w:id="5528" w:name="SM11316"/>
            <w:bookmarkStart w:id="5529" w:name="SN2290"/>
            <w:bookmarkStart w:id="5530" w:name="SN2289"/>
            <w:bookmarkEnd w:id="5527"/>
            <w:bookmarkEnd w:id="5528"/>
            <w:bookmarkEnd w:id="5529"/>
            <w:bookmarkEnd w:id="5530"/>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531" w:name="S521222"/>
            <w:bookmarkStart w:id="5532" w:name="SM11317"/>
            <w:bookmarkStart w:id="5533" w:name="SO2266"/>
            <w:bookmarkStart w:id="5534" w:name="SO2265"/>
            <w:bookmarkEnd w:id="5531"/>
            <w:bookmarkEnd w:id="5532"/>
            <w:bookmarkEnd w:id="5533"/>
            <w:bookmarkEnd w:id="5534"/>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535" w:name="S521223"/>
            <w:bookmarkStart w:id="5536" w:name="SM11318"/>
            <w:bookmarkStart w:id="5537" w:name="SP2143"/>
            <w:bookmarkStart w:id="5538" w:name="SP2142"/>
            <w:bookmarkEnd w:id="5535"/>
            <w:bookmarkEnd w:id="5536"/>
            <w:bookmarkEnd w:id="5537"/>
            <w:bookmarkEnd w:id="5538"/>
            <w:r>
              <w:rPr>
                <w:rFonts w:ascii="Times New Roman" w:hAnsi="Times New Roman"/>
                <w:sz w:val="16"/>
              </w:rPr>
              <w:t>420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539" w:name="S521224"/>
            <w:bookmarkStart w:id="5540" w:name="SM11319"/>
            <w:bookmarkStart w:id="5541" w:name="SB2140"/>
            <w:bookmarkStart w:id="5542" w:name="SB2139"/>
            <w:bookmarkEnd w:id="5539"/>
            <w:bookmarkEnd w:id="5540"/>
            <w:bookmarkEnd w:id="5541"/>
            <w:bookmarkEnd w:id="5542"/>
            <w:r>
              <w:rPr>
                <w:rFonts w:ascii="Times New Roman" w:hAnsi="Times New Roman"/>
                <w:sz w:val="16"/>
              </w:rPr>
              <w:t>-</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543" w:name="S521225"/>
            <w:bookmarkStart w:id="5544" w:name="SM11320"/>
            <w:bookmarkStart w:id="5545" w:name="SC2142"/>
            <w:bookmarkStart w:id="5546" w:name="SC2141"/>
            <w:bookmarkEnd w:id="5543"/>
            <w:bookmarkEnd w:id="5544"/>
            <w:bookmarkEnd w:id="5545"/>
            <w:bookmarkEnd w:id="5546"/>
            <w:r>
              <w:rPr>
                <w:rFonts w:ascii="Times New Roman" w:hAnsi="Times New Roman"/>
                <w:sz w:val="16"/>
              </w:rPr>
              <w:t>Х9М1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547" w:name="S521226"/>
            <w:bookmarkStart w:id="5548" w:name="SM11321"/>
            <w:bookmarkStart w:id="5549" w:name="SD2280"/>
            <w:bookmarkStart w:id="5550" w:name="SD2279"/>
            <w:bookmarkEnd w:id="5547"/>
            <w:bookmarkEnd w:id="5548"/>
            <w:bookmarkEnd w:id="5549"/>
            <w:bookmarkEnd w:id="5550"/>
            <w:r>
              <w:rPr>
                <w:rFonts w:ascii="Times New Roman" w:hAnsi="Times New Roman"/>
                <w:sz w:val="16"/>
              </w:rPr>
              <w:t>159x9</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551" w:name="S521227"/>
            <w:bookmarkStart w:id="5552" w:name="SM11322"/>
            <w:bookmarkStart w:id="5553" w:name="SD2282"/>
            <w:bookmarkStart w:id="5554" w:name="SD2281"/>
            <w:bookmarkEnd w:id="5551"/>
            <w:bookmarkEnd w:id="5552"/>
            <w:bookmarkEnd w:id="5553"/>
            <w:bookmarkEnd w:id="5554"/>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555" w:name="S521228"/>
            <w:bookmarkStart w:id="5556" w:name="SM11323"/>
            <w:bookmarkStart w:id="5557" w:name="SE2142"/>
            <w:bookmarkStart w:id="5558" w:name="SE2141"/>
            <w:bookmarkEnd w:id="5555"/>
            <w:bookmarkEnd w:id="5556"/>
            <w:bookmarkEnd w:id="5557"/>
            <w:bookmarkEnd w:id="5558"/>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559" w:name="S521229"/>
            <w:bookmarkStart w:id="5560" w:name="SM11324"/>
            <w:bookmarkStart w:id="5561" w:name="SF2166"/>
            <w:bookmarkStart w:id="5562" w:name="SF2165"/>
            <w:bookmarkEnd w:id="5559"/>
            <w:bookmarkEnd w:id="5560"/>
            <w:bookmarkEnd w:id="5561"/>
            <w:bookmarkEnd w:id="5562"/>
            <w:r>
              <w:rPr>
                <w:rFonts w:ascii="Times New Roman" w:hAnsi="Times New Roman"/>
                <w:sz w:val="16"/>
              </w:rPr>
              <w:t>164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563" w:name="S521230"/>
            <w:bookmarkStart w:id="5564" w:name="SM11325"/>
            <w:bookmarkStart w:id="5565" w:name="SG2182"/>
            <w:bookmarkStart w:id="5566" w:name="SG2181"/>
            <w:bookmarkEnd w:id="5563"/>
            <w:bookmarkEnd w:id="5564"/>
            <w:bookmarkEnd w:id="5565"/>
            <w:bookmarkEnd w:id="5566"/>
            <w:r>
              <w:rPr>
                <w:rFonts w:ascii="Times New Roman" w:hAnsi="Times New Roman"/>
                <w:sz w:val="16"/>
              </w:rPr>
              <w:t>6,0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567" w:name="S521231"/>
            <w:bookmarkStart w:id="5568" w:name="SM11326"/>
            <w:bookmarkStart w:id="5569" w:name="SM2236"/>
            <w:bookmarkStart w:id="5570" w:name="SM2235"/>
            <w:bookmarkEnd w:id="5567"/>
            <w:bookmarkEnd w:id="5568"/>
            <w:bookmarkEnd w:id="5569"/>
            <w:bookmarkEnd w:id="5570"/>
            <w:r>
              <w:rPr>
                <w:rFonts w:ascii="Times New Roman" w:hAnsi="Times New Roman"/>
                <w:sz w:val="16"/>
              </w:rPr>
              <w:t>Х9М1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571" w:name="S521232"/>
            <w:bookmarkStart w:id="5572" w:name="SM11327"/>
            <w:bookmarkStart w:id="5573" w:name="SH2164"/>
            <w:bookmarkStart w:id="5574" w:name="SH2163"/>
            <w:bookmarkEnd w:id="5571"/>
            <w:bookmarkEnd w:id="5572"/>
            <w:bookmarkEnd w:id="5573"/>
            <w:bookmarkEnd w:id="5574"/>
            <w:r>
              <w:rPr>
                <w:rFonts w:ascii="Times New Roman" w:hAnsi="Times New Roman"/>
                <w:sz w:val="16"/>
              </w:rPr>
              <w:t>159x12,5</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575" w:name="S521233"/>
            <w:bookmarkStart w:id="5576" w:name="SM11328"/>
            <w:bookmarkStart w:id="5577" w:name="S21397"/>
            <w:bookmarkStart w:id="5578" w:name="SM2238"/>
            <w:bookmarkStart w:id="5579" w:name="SM2237"/>
            <w:bookmarkEnd w:id="5575"/>
            <w:bookmarkEnd w:id="5576"/>
            <w:bookmarkEnd w:id="5577"/>
            <w:bookmarkEnd w:id="5578"/>
            <w:bookmarkEnd w:id="5579"/>
            <w:r>
              <w:rPr>
                <w:rFonts w:ascii="Times New Roman" w:hAnsi="Times New Roman"/>
                <w:sz w:val="16"/>
              </w:rPr>
              <w:t>9,0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5580" w:name="S521234"/>
            <w:bookmarkStart w:id="5581" w:name="SM11329"/>
            <w:bookmarkStart w:id="5582" w:name="SN2292"/>
            <w:bookmarkStart w:id="5583" w:name="SN2291"/>
            <w:bookmarkEnd w:id="5580"/>
            <w:bookmarkEnd w:id="5581"/>
            <w:bookmarkEnd w:id="5582"/>
            <w:bookmarkEnd w:id="5583"/>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584" w:name="S521235"/>
            <w:bookmarkStart w:id="5585" w:name="SM11330"/>
            <w:bookmarkStart w:id="5586" w:name="SO2268"/>
            <w:bookmarkStart w:id="5587" w:name="SO2267"/>
            <w:bookmarkEnd w:id="5584"/>
            <w:bookmarkEnd w:id="5585"/>
            <w:bookmarkEnd w:id="5586"/>
            <w:bookmarkEnd w:id="5587"/>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588" w:name="S521236"/>
            <w:bookmarkStart w:id="5589" w:name="SM11331"/>
            <w:bookmarkStart w:id="5590" w:name="SP2145"/>
            <w:bookmarkStart w:id="5591" w:name="SP2144"/>
            <w:bookmarkEnd w:id="5588"/>
            <w:bookmarkEnd w:id="5589"/>
            <w:bookmarkEnd w:id="5590"/>
            <w:bookmarkEnd w:id="5591"/>
            <w:r>
              <w:rPr>
                <w:rFonts w:ascii="Times New Roman" w:hAnsi="Times New Roman"/>
                <w:sz w:val="16"/>
              </w:rPr>
              <w:t>-</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592" w:name="S521237"/>
            <w:bookmarkStart w:id="5593" w:name="SM11332"/>
            <w:bookmarkStart w:id="5594" w:name="SB2142"/>
            <w:bookmarkStart w:id="5595" w:name="SB2141"/>
            <w:bookmarkEnd w:id="5592"/>
            <w:bookmarkEnd w:id="5593"/>
            <w:bookmarkEnd w:id="5594"/>
            <w:bookmarkEnd w:id="5595"/>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596" w:name="S521238"/>
            <w:bookmarkStart w:id="5597" w:name="SM11333"/>
            <w:bookmarkStart w:id="5598" w:name="SC2144"/>
            <w:bookmarkStart w:id="5599" w:name="SC2143"/>
            <w:bookmarkEnd w:id="5596"/>
            <w:bookmarkEnd w:id="5597"/>
            <w:bookmarkEnd w:id="5598"/>
            <w:bookmarkEnd w:id="5599"/>
            <w:r>
              <w:rPr>
                <w:rFonts w:ascii="Times New Roman" w:hAnsi="Times New Roman"/>
                <w:sz w:val="16"/>
              </w:rPr>
              <w:t>Х9М1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600" w:name="S521239"/>
            <w:bookmarkStart w:id="5601" w:name="SM11334"/>
            <w:bookmarkStart w:id="5602" w:name="SD2284"/>
            <w:bookmarkStart w:id="5603" w:name="SD2283"/>
            <w:bookmarkEnd w:id="5600"/>
            <w:bookmarkEnd w:id="5601"/>
            <w:bookmarkEnd w:id="5602"/>
            <w:bookmarkEnd w:id="5603"/>
            <w:r>
              <w:rPr>
                <w:rFonts w:ascii="Times New Roman" w:hAnsi="Times New Roman"/>
                <w:sz w:val="16"/>
              </w:rPr>
              <w:t>159x9</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604" w:name="S521240"/>
            <w:bookmarkStart w:id="5605" w:name="SM11335"/>
            <w:bookmarkStart w:id="5606" w:name="SD2286"/>
            <w:bookmarkStart w:id="5607" w:name="SD2285"/>
            <w:bookmarkEnd w:id="5604"/>
            <w:bookmarkEnd w:id="5605"/>
            <w:bookmarkEnd w:id="5606"/>
            <w:bookmarkEnd w:id="5607"/>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608" w:name="S521241"/>
            <w:bookmarkStart w:id="5609" w:name="SM11336"/>
            <w:bookmarkStart w:id="5610" w:name="SE2144"/>
            <w:bookmarkStart w:id="5611" w:name="SE2143"/>
            <w:bookmarkEnd w:id="5608"/>
            <w:bookmarkEnd w:id="5609"/>
            <w:bookmarkEnd w:id="5610"/>
            <w:bookmarkEnd w:id="5611"/>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612" w:name="S521242"/>
            <w:bookmarkStart w:id="5613" w:name="SM11337"/>
            <w:bookmarkStart w:id="5614" w:name="SF2168"/>
            <w:bookmarkStart w:id="5615" w:name="SF2167"/>
            <w:bookmarkEnd w:id="5612"/>
            <w:bookmarkEnd w:id="5613"/>
            <w:bookmarkEnd w:id="5614"/>
            <w:bookmarkEnd w:id="5615"/>
            <w:r>
              <w:rPr>
                <w:rFonts w:ascii="Times New Roman" w:hAnsi="Times New Roman"/>
                <w:sz w:val="16"/>
              </w:rPr>
              <w:t>164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616" w:name="S521243"/>
            <w:bookmarkStart w:id="5617" w:name="SM11338"/>
            <w:bookmarkStart w:id="5618" w:name="SG2184"/>
            <w:bookmarkStart w:id="5619" w:name="SG2183"/>
            <w:bookmarkEnd w:id="5616"/>
            <w:bookmarkEnd w:id="5617"/>
            <w:bookmarkEnd w:id="5618"/>
            <w:bookmarkEnd w:id="5619"/>
            <w:r>
              <w:rPr>
                <w:rFonts w:ascii="Times New Roman" w:hAnsi="Times New Roman"/>
                <w:sz w:val="16"/>
              </w:rPr>
              <w:t>6,0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620" w:name="S521244"/>
            <w:bookmarkStart w:id="5621" w:name="SM11339"/>
            <w:bookmarkStart w:id="5622" w:name="SM2240"/>
            <w:bookmarkStart w:id="5623" w:name="SM2239"/>
            <w:bookmarkEnd w:id="5620"/>
            <w:bookmarkEnd w:id="5621"/>
            <w:bookmarkEnd w:id="5622"/>
            <w:bookmarkEnd w:id="5623"/>
            <w:r>
              <w:rPr>
                <w:rFonts w:ascii="Times New Roman" w:hAnsi="Times New Roman"/>
                <w:sz w:val="16"/>
              </w:rPr>
              <w:t>Х9М1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624" w:name="S521245"/>
            <w:bookmarkStart w:id="5625" w:name="SM11340"/>
            <w:bookmarkStart w:id="5626" w:name="SH2166"/>
            <w:bookmarkStart w:id="5627" w:name="SH2165"/>
            <w:bookmarkEnd w:id="5624"/>
            <w:bookmarkEnd w:id="5625"/>
            <w:bookmarkEnd w:id="5626"/>
            <w:bookmarkEnd w:id="5627"/>
            <w:r>
              <w:rPr>
                <w:rFonts w:ascii="Times New Roman" w:hAnsi="Times New Roman"/>
                <w:sz w:val="16"/>
              </w:rPr>
              <w:t>159x12,5</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628" w:name="S521246"/>
            <w:bookmarkStart w:id="5629" w:name="SM11341"/>
            <w:bookmarkStart w:id="5630" w:name="S21398"/>
            <w:bookmarkStart w:id="5631" w:name="SM2242"/>
            <w:bookmarkStart w:id="5632" w:name="SM2241"/>
            <w:bookmarkEnd w:id="5628"/>
            <w:bookmarkEnd w:id="5629"/>
            <w:bookmarkEnd w:id="5630"/>
            <w:bookmarkEnd w:id="5631"/>
            <w:bookmarkEnd w:id="5632"/>
            <w:r>
              <w:rPr>
                <w:rFonts w:ascii="Times New Roman" w:hAnsi="Times New Roman"/>
                <w:sz w:val="16"/>
              </w:rPr>
              <w:t>9,0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633" w:name="S521247"/>
            <w:bookmarkStart w:id="5634" w:name="SM11342"/>
            <w:bookmarkStart w:id="5635" w:name="SN2294"/>
            <w:bookmarkStart w:id="5636" w:name="SN2293"/>
            <w:bookmarkEnd w:id="5633"/>
            <w:bookmarkEnd w:id="5634"/>
            <w:bookmarkEnd w:id="5635"/>
            <w:bookmarkEnd w:id="5636"/>
            <w:r>
              <w:rPr>
                <w:rFonts w:ascii="Times New Roman" w:hAnsi="Times New Roman"/>
                <w:sz w:val="16"/>
              </w:rPr>
              <w:t>П-2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637" w:name="S521248"/>
            <w:bookmarkStart w:id="5638" w:name="SM11343"/>
            <w:bookmarkStart w:id="5639" w:name="SO2270"/>
            <w:bookmarkStart w:id="5640" w:name="SO2269"/>
            <w:bookmarkEnd w:id="5637"/>
            <w:bookmarkEnd w:id="5638"/>
            <w:bookmarkEnd w:id="5639"/>
            <w:bookmarkEnd w:id="5640"/>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641" w:name="S521249"/>
            <w:bookmarkStart w:id="5642" w:name="SM11344"/>
            <w:bookmarkStart w:id="5643" w:name="SP2147"/>
            <w:bookmarkStart w:id="5644" w:name="SP2146"/>
            <w:bookmarkEnd w:id="5641"/>
            <w:bookmarkEnd w:id="5642"/>
            <w:bookmarkEnd w:id="5643"/>
            <w:bookmarkEnd w:id="5644"/>
            <w:r>
              <w:rPr>
                <w:rFonts w:ascii="Times New Roman" w:hAnsi="Times New Roman"/>
                <w:sz w:val="16"/>
              </w:rPr>
              <w:t>430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645" w:name="S521250"/>
            <w:bookmarkStart w:id="5646" w:name="SM11345"/>
            <w:bookmarkStart w:id="5647" w:name="SB2144"/>
            <w:bookmarkStart w:id="5648" w:name="SB2143"/>
            <w:bookmarkEnd w:id="5645"/>
            <w:bookmarkEnd w:id="5646"/>
            <w:bookmarkEnd w:id="5647"/>
            <w:bookmarkEnd w:id="5648"/>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649" w:name="S521251"/>
            <w:bookmarkStart w:id="5650" w:name="SM11347"/>
            <w:bookmarkEnd w:id="5649"/>
            <w:bookmarkEnd w:id="5650"/>
            <w:r>
              <w:rPr>
                <w:rFonts w:ascii="Times New Roman" w:hAnsi="Times New Roman"/>
                <w:sz w:val="16"/>
              </w:rPr>
              <w:t>X</w:t>
            </w:r>
            <w:bookmarkStart w:id="5651" w:name="SS112"/>
            <w:bookmarkEnd w:id="5651"/>
            <w:r>
              <w:rPr>
                <w:rFonts w:ascii="Times New Roman" w:hAnsi="Times New Roman"/>
                <w:sz w:val="16"/>
              </w:rPr>
              <w:t>9M</w:t>
            </w:r>
            <w:bookmarkStart w:id="5652" w:name="SM11346"/>
            <w:bookmarkStart w:id="5653" w:name="SC2146"/>
            <w:bookmarkStart w:id="5654" w:name="SC2145"/>
            <w:bookmarkEnd w:id="5652"/>
            <w:bookmarkEnd w:id="5653"/>
            <w:bookmarkEnd w:id="5654"/>
            <w:r>
              <w:rPr>
                <w:rFonts w:ascii="Times New Roman" w:hAnsi="Times New Roman"/>
                <w:sz w:val="16"/>
              </w:rPr>
              <w:t>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Style w:val="style15"/>
                <w:rFonts w:ascii="Times New Roman" w:hAnsi="Times New Roman"/>
                <w:color w:val="800080"/>
                <w:sz w:val="16"/>
                <w:u w:val="single"/>
              </w:rPr>
            </w:pPr>
            <w:bookmarkStart w:id="5655" w:name="S521252"/>
            <w:bookmarkStart w:id="5656" w:name="SM11348"/>
            <w:bookmarkEnd w:id="5655"/>
            <w:bookmarkEnd w:id="5656"/>
            <w:r>
              <w:rPr>
                <w:rFonts w:ascii="Times New Roman" w:hAnsi="Times New Roman"/>
                <w:sz w:val="16"/>
              </w:rPr>
              <w:t>108x5</w:t>
            </w:r>
            <w:r>
              <w:fldChar w:fldCharType="begin"/>
            </w:r>
            <w:r>
              <w:instrText> HYPERLINK "http://gostrf.com/normadata/1/4293850/4293850277.htm" \l "i161270"</w:instrText>
            </w:r>
            <w:r>
              <w:fldChar w:fldCharType="separate"/>
            </w:r>
            <w:bookmarkStart w:id="5657" w:name="SD2288"/>
            <w:bookmarkStart w:id="5658" w:name="SD2287"/>
            <w:bookmarkEnd w:id="5657"/>
            <w:bookmarkEnd w:id="5658"/>
            <w:r>
              <w:rPr>
                <w:rStyle w:val="style15"/>
                <w:rFonts w:ascii="Times New Roman" w:hAnsi="Times New Roman"/>
                <w:color w:val="800080"/>
                <w:sz w:val="16"/>
                <w:u w:val="single"/>
              </w:rPr>
              <w:t>*</w:t>
            </w:r>
            <w:r>
              <w:fldChar w:fldCharType="end"/>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659" w:name="S521253"/>
            <w:bookmarkStart w:id="5660" w:name="SM11349"/>
            <w:bookmarkStart w:id="5661" w:name="SD2290"/>
            <w:bookmarkStart w:id="5662" w:name="SD2289"/>
            <w:bookmarkEnd w:id="5659"/>
            <w:bookmarkEnd w:id="5660"/>
            <w:bookmarkEnd w:id="5661"/>
            <w:bookmarkEnd w:id="566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663" w:name="S521254"/>
            <w:bookmarkStart w:id="5664" w:name="SM11350"/>
            <w:bookmarkStart w:id="5665" w:name="SE2146"/>
            <w:bookmarkStart w:id="5666" w:name="SE2145"/>
            <w:bookmarkEnd w:id="5663"/>
            <w:bookmarkEnd w:id="5664"/>
            <w:bookmarkEnd w:id="5665"/>
            <w:bookmarkEnd w:id="566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667" w:name="S521255"/>
            <w:bookmarkStart w:id="5668" w:name="SM11351"/>
            <w:bookmarkStart w:id="5669" w:name="SF2170"/>
            <w:bookmarkStart w:id="5670" w:name="SF2169"/>
            <w:bookmarkEnd w:id="5667"/>
            <w:bookmarkEnd w:id="5668"/>
            <w:bookmarkEnd w:id="5669"/>
            <w:bookmarkEnd w:id="5670"/>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671" w:name="S521256"/>
            <w:bookmarkStart w:id="5672" w:name="SM11352"/>
            <w:bookmarkStart w:id="5673" w:name="SG2186"/>
            <w:bookmarkStart w:id="5674" w:name="SG2185"/>
            <w:bookmarkEnd w:id="5671"/>
            <w:bookmarkEnd w:id="5672"/>
            <w:bookmarkEnd w:id="5673"/>
            <w:bookmarkEnd w:id="5674"/>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675" w:name="S521257"/>
            <w:bookmarkStart w:id="5676" w:name="SM11353"/>
            <w:bookmarkStart w:id="5677" w:name="SM2244"/>
            <w:bookmarkStart w:id="5678" w:name="SM2243"/>
            <w:bookmarkEnd w:id="5675"/>
            <w:bookmarkEnd w:id="5676"/>
            <w:bookmarkEnd w:id="5677"/>
            <w:bookmarkEnd w:id="5678"/>
            <w:r>
              <w:rPr>
                <w:rFonts w:ascii="Times New Roman" w:hAnsi="Times New Roman"/>
                <w:sz w:val="16"/>
              </w:rPr>
              <w:t>Х9М1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679" w:name="S521258"/>
            <w:bookmarkStart w:id="5680" w:name="SM11354"/>
            <w:bookmarkStart w:id="5681" w:name="SH2168"/>
            <w:bookmarkStart w:id="5682" w:name="SH2167"/>
            <w:bookmarkEnd w:id="5679"/>
            <w:bookmarkEnd w:id="5680"/>
            <w:bookmarkEnd w:id="5681"/>
            <w:bookmarkEnd w:id="5682"/>
            <w:r>
              <w:rPr>
                <w:rFonts w:ascii="Times New Roman" w:hAnsi="Times New Roman"/>
                <w:sz w:val="16"/>
              </w:rPr>
              <w:t>108х5(гн)</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683" w:name="S521259"/>
            <w:bookmarkStart w:id="5684" w:name="SM11355"/>
            <w:bookmarkStart w:id="5685" w:name="S21399"/>
            <w:bookmarkStart w:id="5686" w:name="SM2246"/>
            <w:bookmarkStart w:id="5687" w:name="SM2245"/>
            <w:bookmarkEnd w:id="5683"/>
            <w:bookmarkEnd w:id="5684"/>
            <w:bookmarkEnd w:id="5685"/>
            <w:bookmarkEnd w:id="5686"/>
            <w:bookmarkEnd w:id="5687"/>
            <w:r>
              <w:rPr>
                <w:rFonts w:ascii="Times New Roman" w:hAnsi="Times New Roman"/>
                <w:sz w:val="16"/>
              </w:rPr>
              <w:t>3,5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5688" w:name="S521260"/>
            <w:bookmarkStart w:id="5689" w:name="SM11356"/>
            <w:bookmarkStart w:id="5690" w:name="SN2296"/>
            <w:bookmarkStart w:id="5691" w:name="SN2295"/>
            <w:bookmarkEnd w:id="5688"/>
            <w:bookmarkEnd w:id="5689"/>
            <w:bookmarkEnd w:id="5690"/>
            <w:bookmarkEnd w:id="5691"/>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692" w:name="S521261"/>
            <w:bookmarkStart w:id="5693" w:name="SM11357"/>
            <w:bookmarkStart w:id="5694" w:name="SO2272"/>
            <w:bookmarkStart w:id="5695" w:name="SO2271"/>
            <w:bookmarkEnd w:id="5692"/>
            <w:bookmarkEnd w:id="5693"/>
            <w:bookmarkEnd w:id="5694"/>
            <w:bookmarkEnd w:id="5695"/>
            <w:r>
              <w:rPr>
                <w:rFonts w:ascii="Times New Roman" w:hAnsi="Times New Roman"/>
                <w:sz w:val="16"/>
              </w:rPr>
              <w:t>1 ст. радиации</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696" w:name="S521262"/>
            <w:bookmarkStart w:id="5697" w:name="SM11358"/>
            <w:bookmarkStart w:id="5698" w:name="SP2149"/>
            <w:bookmarkStart w:id="5699" w:name="SP2148"/>
            <w:bookmarkEnd w:id="5696"/>
            <w:bookmarkEnd w:id="5697"/>
            <w:bookmarkEnd w:id="5698"/>
            <w:bookmarkEnd w:id="5699"/>
            <w:r>
              <w:rPr>
                <w:rFonts w:ascii="Times New Roman" w:hAnsi="Times New Roman"/>
                <w:sz w:val="16"/>
              </w:rPr>
              <w:t>530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700" w:name="S521263"/>
            <w:bookmarkStart w:id="5701" w:name="SM11359"/>
            <w:bookmarkStart w:id="5702" w:name="SB2146"/>
            <w:bookmarkStart w:id="5703" w:name="SB2145"/>
            <w:bookmarkEnd w:id="5700"/>
            <w:bookmarkEnd w:id="5701"/>
            <w:bookmarkEnd w:id="5702"/>
            <w:bookmarkEnd w:id="5703"/>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704" w:name="S521264"/>
            <w:bookmarkStart w:id="5705" w:name="SM11360"/>
            <w:bookmarkStart w:id="5706" w:name="SC2148"/>
            <w:bookmarkStart w:id="5707" w:name="SC2147"/>
            <w:bookmarkEnd w:id="5704"/>
            <w:bookmarkEnd w:id="5705"/>
            <w:bookmarkEnd w:id="5706"/>
            <w:bookmarkEnd w:id="5707"/>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708" w:name="S521265"/>
            <w:bookmarkStart w:id="5709" w:name="SM11361"/>
            <w:bookmarkStart w:id="5710" w:name="SD2292"/>
            <w:bookmarkStart w:id="5711" w:name="SD2291"/>
            <w:bookmarkEnd w:id="5708"/>
            <w:bookmarkEnd w:id="5709"/>
            <w:bookmarkEnd w:id="5710"/>
            <w:bookmarkEnd w:id="5711"/>
            <w:r>
              <w:rPr>
                <w:rFonts w:ascii="Times New Roman" w:hAnsi="Times New Roman"/>
                <w:sz w:val="16"/>
              </w:rPr>
              <w:t>76x7</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712" w:name="S521266"/>
            <w:bookmarkStart w:id="5713" w:name="SM11362"/>
            <w:bookmarkStart w:id="5714" w:name="SD2294"/>
            <w:bookmarkStart w:id="5715" w:name="SD2293"/>
            <w:bookmarkEnd w:id="5712"/>
            <w:bookmarkEnd w:id="5713"/>
            <w:bookmarkEnd w:id="5714"/>
            <w:bookmarkEnd w:id="5715"/>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716" w:name="S521267"/>
            <w:bookmarkStart w:id="5717" w:name="SM11363"/>
            <w:bookmarkStart w:id="5718" w:name="SE2148"/>
            <w:bookmarkStart w:id="5719" w:name="SE2147"/>
            <w:bookmarkEnd w:id="5716"/>
            <w:bookmarkEnd w:id="5717"/>
            <w:bookmarkEnd w:id="5718"/>
            <w:bookmarkEnd w:id="5719"/>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720" w:name="S521268"/>
            <w:bookmarkStart w:id="5721" w:name="SM11364"/>
            <w:bookmarkStart w:id="5722" w:name="SF2172"/>
            <w:bookmarkStart w:id="5723" w:name="SF2171"/>
            <w:bookmarkEnd w:id="5720"/>
            <w:bookmarkEnd w:id="5721"/>
            <w:bookmarkEnd w:id="5722"/>
            <w:bookmarkEnd w:id="5723"/>
            <w:r>
              <w:rPr>
                <w:rFonts w:ascii="Times New Roman" w:hAnsi="Times New Roman"/>
                <w:sz w:val="16"/>
              </w:rPr>
              <w:t>79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724" w:name="S521269"/>
            <w:bookmarkStart w:id="5725" w:name="SM11365"/>
            <w:bookmarkStart w:id="5726" w:name="SG2188"/>
            <w:bookmarkStart w:id="5727" w:name="SG2187"/>
            <w:bookmarkEnd w:id="5724"/>
            <w:bookmarkEnd w:id="5725"/>
            <w:bookmarkEnd w:id="5726"/>
            <w:bookmarkEnd w:id="5727"/>
            <w:r>
              <w:rPr>
                <w:rFonts w:ascii="Times New Roman" w:hAnsi="Times New Roman"/>
                <w:sz w:val="16"/>
              </w:rPr>
              <w:t>4,5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728" w:name="S521270"/>
            <w:bookmarkStart w:id="5729" w:name="SM11366"/>
            <w:bookmarkStart w:id="5730" w:name="SM2248"/>
            <w:bookmarkStart w:id="5731" w:name="SM2247"/>
            <w:bookmarkEnd w:id="5728"/>
            <w:bookmarkEnd w:id="5729"/>
            <w:bookmarkEnd w:id="5730"/>
            <w:bookmarkEnd w:id="5731"/>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732" w:name="S521271"/>
            <w:bookmarkStart w:id="5733" w:name="SM11367"/>
            <w:bookmarkStart w:id="5734" w:name="SH2170"/>
            <w:bookmarkStart w:id="5735" w:name="SH2169"/>
            <w:bookmarkEnd w:id="5732"/>
            <w:bookmarkEnd w:id="5733"/>
            <w:bookmarkEnd w:id="5734"/>
            <w:bookmarkEnd w:id="5735"/>
            <w:r>
              <w:rPr>
                <w:rFonts w:ascii="Times New Roman" w:hAnsi="Times New Roman"/>
                <w:sz w:val="16"/>
              </w:rPr>
              <w:t>76х7(гн)</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736" w:name="S521272"/>
            <w:bookmarkStart w:id="5737" w:name="SM11368"/>
            <w:bookmarkStart w:id="5738" w:name="S21400"/>
            <w:bookmarkStart w:id="5739" w:name="SM2250"/>
            <w:bookmarkStart w:id="5740" w:name="SM2249"/>
            <w:bookmarkEnd w:id="5736"/>
            <w:bookmarkEnd w:id="5737"/>
            <w:bookmarkEnd w:id="5738"/>
            <w:bookmarkEnd w:id="5739"/>
            <w:bookmarkEnd w:id="5740"/>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5741" w:name="S521273"/>
            <w:bookmarkStart w:id="5742" w:name="SM11369"/>
            <w:bookmarkStart w:id="5743" w:name="SN2298"/>
            <w:bookmarkStart w:id="5744" w:name="SN2297"/>
            <w:bookmarkEnd w:id="5741"/>
            <w:bookmarkEnd w:id="5742"/>
            <w:bookmarkEnd w:id="5743"/>
            <w:bookmarkEnd w:id="5744"/>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745" w:name="S521274"/>
            <w:bookmarkStart w:id="5746" w:name="SM11370"/>
            <w:bookmarkEnd w:id="5745"/>
            <w:bookmarkEnd w:id="5746"/>
            <w:r>
              <w:rPr>
                <w:rFonts w:ascii="Times New Roman" w:hAnsi="Times New Roman"/>
                <w:sz w:val="16"/>
              </w:rPr>
              <w:t>II</w:t>
            </w:r>
            <w:bookmarkStart w:id="5747" w:name="SS113"/>
            <w:bookmarkEnd w:id="5747"/>
            <w:r>
              <w:rPr>
                <w:rFonts w:ascii="Times New Roman" w:hAnsi="Times New Roman"/>
                <w:sz w:val="24"/>
              </w:rPr>
              <w:t> </w:t>
            </w:r>
            <w:bookmarkStart w:id="5748" w:name="SO2274"/>
            <w:bookmarkStart w:id="5749" w:name="SO2273"/>
            <w:bookmarkEnd w:id="5748"/>
            <w:bookmarkEnd w:id="5749"/>
            <w:r>
              <w:rPr>
                <w:rFonts w:ascii="Times New Roman" w:hAnsi="Times New Roman"/>
                <w:sz w:val="16"/>
              </w:rPr>
              <w:t>ст радиации</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750" w:name="S521275"/>
            <w:bookmarkStart w:id="5751" w:name="SM11371"/>
            <w:bookmarkStart w:id="5752" w:name="SP2151"/>
            <w:bookmarkStart w:id="5753" w:name="SP2150"/>
            <w:bookmarkEnd w:id="5750"/>
            <w:bookmarkEnd w:id="5751"/>
            <w:bookmarkEnd w:id="5752"/>
            <w:bookmarkEnd w:id="5753"/>
            <w:r>
              <w:rPr>
                <w:rFonts w:ascii="Times New Roman" w:hAnsi="Times New Roman"/>
                <w:sz w:val="16"/>
              </w:rPr>
              <w:t>530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754" w:name="S521276"/>
            <w:bookmarkStart w:id="5755" w:name="SM11372"/>
            <w:bookmarkStart w:id="5756" w:name="SB2148"/>
            <w:bookmarkStart w:id="5757" w:name="SB2147"/>
            <w:bookmarkEnd w:id="5754"/>
            <w:bookmarkEnd w:id="5755"/>
            <w:bookmarkEnd w:id="5756"/>
            <w:bookmarkEnd w:id="5757"/>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758" w:name="S521277"/>
            <w:bookmarkStart w:id="5759" w:name="SM11373"/>
            <w:bookmarkStart w:id="5760" w:name="SC2150"/>
            <w:bookmarkStart w:id="5761" w:name="SC2149"/>
            <w:bookmarkEnd w:id="5758"/>
            <w:bookmarkEnd w:id="5759"/>
            <w:bookmarkEnd w:id="5760"/>
            <w:bookmarkEnd w:id="5761"/>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762" w:name="S521278"/>
            <w:bookmarkStart w:id="5763" w:name="SM11374"/>
            <w:bookmarkStart w:id="5764" w:name="SD2296"/>
            <w:bookmarkStart w:id="5765" w:name="SD2295"/>
            <w:bookmarkEnd w:id="5762"/>
            <w:bookmarkEnd w:id="5763"/>
            <w:bookmarkEnd w:id="5764"/>
            <w:bookmarkEnd w:id="5765"/>
            <w:r>
              <w:rPr>
                <w:rFonts w:ascii="Times New Roman" w:hAnsi="Times New Roman"/>
                <w:sz w:val="16"/>
              </w:rPr>
              <w:t>108x10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766" w:name="S521279"/>
            <w:bookmarkStart w:id="5767" w:name="SM11375"/>
            <w:bookmarkStart w:id="5768" w:name="SD2298"/>
            <w:bookmarkStart w:id="5769" w:name="SD2297"/>
            <w:bookmarkEnd w:id="5766"/>
            <w:bookmarkEnd w:id="5767"/>
            <w:bookmarkEnd w:id="5768"/>
            <w:bookmarkEnd w:id="5769"/>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770" w:name="S521280"/>
            <w:bookmarkStart w:id="5771" w:name="SM11376"/>
            <w:bookmarkStart w:id="5772" w:name="SE2150"/>
            <w:bookmarkStart w:id="5773" w:name="SE2149"/>
            <w:bookmarkEnd w:id="5770"/>
            <w:bookmarkEnd w:id="5771"/>
            <w:bookmarkEnd w:id="5772"/>
            <w:bookmarkEnd w:id="5773"/>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774" w:name="S521281"/>
            <w:bookmarkStart w:id="5775" w:name="SM11377"/>
            <w:bookmarkStart w:id="5776" w:name="SF2174"/>
            <w:bookmarkStart w:id="5777" w:name="SF2173"/>
            <w:bookmarkEnd w:id="5774"/>
            <w:bookmarkEnd w:id="5775"/>
            <w:bookmarkEnd w:id="5776"/>
            <w:bookmarkEnd w:id="5777"/>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778" w:name="S521282"/>
            <w:bookmarkStart w:id="5779" w:name="SM11378"/>
            <w:bookmarkStart w:id="5780" w:name="SG2190"/>
            <w:bookmarkStart w:id="5781" w:name="SG2189"/>
            <w:bookmarkEnd w:id="5778"/>
            <w:bookmarkEnd w:id="5779"/>
            <w:bookmarkEnd w:id="5780"/>
            <w:bookmarkEnd w:id="5781"/>
            <w:r>
              <w:rPr>
                <w:rFonts w:ascii="Times New Roman" w:hAnsi="Times New Roman"/>
                <w:sz w:val="16"/>
              </w:rPr>
              <w:t>6,0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782" w:name="S521283"/>
            <w:bookmarkStart w:id="5783" w:name="SM11379"/>
            <w:bookmarkStart w:id="5784" w:name="SM2252"/>
            <w:bookmarkStart w:id="5785" w:name="SM2251"/>
            <w:bookmarkEnd w:id="5782"/>
            <w:bookmarkEnd w:id="5783"/>
            <w:bookmarkEnd w:id="5784"/>
            <w:bookmarkEnd w:id="5785"/>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786" w:name="S521284"/>
            <w:bookmarkStart w:id="5787" w:name="SM11380"/>
            <w:bookmarkStart w:id="5788" w:name="SH2172"/>
            <w:bookmarkStart w:id="5789" w:name="SH2171"/>
            <w:bookmarkEnd w:id="5786"/>
            <w:bookmarkEnd w:id="5787"/>
            <w:bookmarkEnd w:id="5788"/>
            <w:bookmarkEnd w:id="5789"/>
            <w:r>
              <w:rPr>
                <w:rFonts w:ascii="Times New Roman" w:hAnsi="Times New Roman"/>
                <w:sz w:val="16"/>
              </w:rPr>
              <w:t>108х10(гн)</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790" w:name="S521285"/>
            <w:bookmarkStart w:id="5791" w:name="SM11381"/>
            <w:bookmarkStart w:id="5792" w:name="S21401"/>
            <w:bookmarkStart w:id="5793" w:name="SM2254"/>
            <w:bookmarkStart w:id="5794" w:name="SM2253"/>
            <w:bookmarkEnd w:id="5790"/>
            <w:bookmarkEnd w:id="5791"/>
            <w:bookmarkEnd w:id="5792"/>
            <w:bookmarkEnd w:id="5793"/>
            <w:bookmarkEnd w:id="5794"/>
            <w:r>
              <w:rPr>
                <w:rFonts w:ascii="Times New Roman" w:hAnsi="Times New Roman"/>
                <w:sz w:val="16"/>
              </w:rPr>
              <w:t>6,5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5795" w:name="S521286"/>
            <w:bookmarkStart w:id="5796" w:name="SM11382"/>
            <w:bookmarkStart w:id="5797" w:name="SN2300"/>
            <w:bookmarkStart w:id="5798" w:name="SN2299"/>
            <w:bookmarkEnd w:id="5795"/>
            <w:bookmarkEnd w:id="5796"/>
            <w:bookmarkEnd w:id="5797"/>
            <w:bookmarkEnd w:id="5798"/>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799" w:name="S521287"/>
            <w:bookmarkStart w:id="5800" w:name="SM11383"/>
            <w:bookmarkEnd w:id="5799"/>
            <w:bookmarkEnd w:id="5800"/>
            <w:r>
              <w:rPr>
                <w:rFonts w:ascii="Times New Roman" w:hAnsi="Times New Roman"/>
                <w:sz w:val="16"/>
              </w:rPr>
              <w:t>III</w:t>
            </w:r>
            <w:bookmarkStart w:id="5801" w:name="SS114"/>
            <w:bookmarkEnd w:id="5801"/>
            <w:r>
              <w:rPr>
                <w:rFonts w:ascii="Times New Roman" w:hAnsi="Times New Roman"/>
                <w:sz w:val="24"/>
              </w:rPr>
              <w:t> </w:t>
            </w:r>
            <w:bookmarkStart w:id="5802" w:name="SO2276"/>
            <w:bookmarkStart w:id="5803" w:name="SO2275"/>
            <w:bookmarkEnd w:id="5802"/>
            <w:bookmarkEnd w:id="5803"/>
            <w:r>
              <w:rPr>
                <w:rFonts w:ascii="Times New Roman" w:hAnsi="Times New Roman"/>
                <w:sz w:val="16"/>
              </w:rPr>
              <w:t>ст. радиации</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804" w:name="S521288"/>
            <w:bookmarkStart w:id="5805" w:name="SM11384"/>
            <w:bookmarkStart w:id="5806" w:name="SP2153"/>
            <w:bookmarkStart w:id="5807" w:name="SP2152"/>
            <w:bookmarkEnd w:id="5804"/>
            <w:bookmarkEnd w:id="5805"/>
            <w:bookmarkEnd w:id="5806"/>
            <w:bookmarkEnd w:id="5807"/>
            <w:r>
              <w:rPr>
                <w:rFonts w:ascii="Times New Roman" w:hAnsi="Times New Roman"/>
                <w:sz w:val="16"/>
              </w:rPr>
              <w:t>530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808" w:name="S521289"/>
            <w:bookmarkStart w:id="5809" w:name="SM11385"/>
            <w:bookmarkStart w:id="5810" w:name="SB2150"/>
            <w:bookmarkStart w:id="5811" w:name="SB2149"/>
            <w:bookmarkEnd w:id="5808"/>
            <w:bookmarkEnd w:id="5809"/>
            <w:bookmarkEnd w:id="5810"/>
            <w:bookmarkEnd w:id="5811"/>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812" w:name="S521290"/>
            <w:bookmarkStart w:id="5813" w:name="SM11386"/>
            <w:bookmarkStart w:id="5814" w:name="SC2152"/>
            <w:bookmarkStart w:id="5815" w:name="SC2151"/>
            <w:bookmarkEnd w:id="5812"/>
            <w:bookmarkEnd w:id="5813"/>
            <w:bookmarkEnd w:id="5814"/>
            <w:bookmarkEnd w:id="5815"/>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816" w:name="S521291"/>
            <w:bookmarkStart w:id="5817" w:name="SM11387"/>
            <w:bookmarkStart w:id="5818" w:name="SD2300"/>
            <w:bookmarkStart w:id="5819" w:name="SD2299"/>
            <w:bookmarkEnd w:id="5816"/>
            <w:bookmarkEnd w:id="5817"/>
            <w:bookmarkEnd w:id="5818"/>
            <w:bookmarkEnd w:id="5819"/>
            <w:r>
              <w:rPr>
                <w:rFonts w:ascii="Times New Roman" w:hAnsi="Times New Roman"/>
                <w:sz w:val="16"/>
              </w:rPr>
              <w:t>108x8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820" w:name="S521292"/>
            <w:bookmarkStart w:id="5821" w:name="SM11388"/>
            <w:bookmarkStart w:id="5822" w:name="SD2302"/>
            <w:bookmarkStart w:id="5823" w:name="SD2301"/>
            <w:bookmarkEnd w:id="5820"/>
            <w:bookmarkEnd w:id="5821"/>
            <w:bookmarkEnd w:id="5822"/>
            <w:bookmarkEnd w:id="582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824" w:name="S521293"/>
            <w:bookmarkStart w:id="5825" w:name="SM11389"/>
            <w:bookmarkStart w:id="5826" w:name="SE2152"/>
            <w:bookmarkStart w:id="5827" w:name="SE2151"/>
            <w:bookmarkEnd w:id="5824"/>
            <w:bookmarkEnd w:id="5825"/>
            <w:bookmarkEnd w:id="5826"/>
            <w:bookmarkEnd w:id="582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828" w:name="S521294"/>
            <w:bookmarkStart w:id="5829" w:name="SM11390"/>
            <w:bookmarkStart w:id="5830" w:name="SF2176"/>
            <w:bookmarkStart w:id="5831" w:name="SF2175"/>
            <w:bookmarkEnd w:id="5828"/>
            <w:bookmarkEnd w:id="5829"/>
            <w:bookmarkEnd w:id="5830"/>
            <w:bookmarkEnd w:id="5831"/>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832" w:name="S521295"/>
            <w:bookmarkStart w:id="5833" w:name="SM11391"/>
            <w:bookmarkStart w:id="5834" w:name="SG2192"/>
            <w:bookmarkStart w:id="5835" w:name="SG2191"/>
            <w:bookmarkEnd w:id="5832"/>
            <w:bookmarkEnd w:id="5833"/>
            <w:bookmarkEnd w:id="5834"/>
            <w:bookmarkEnd w:id="5835"/>
            <w:r>
              <w:rPr>
                <w:rFonts w:ascii="Times New Roman" w:hAnsi="Times New Roman"/>
                <w:sz w:val="16"/>
              </w:rPr>
              <w:t>6,0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836" w:name="S521296"/>
            <w:bookmarkStart w:id="5837" w:name="SM11392"/>
            <w:bookmarkStart w:id="5838" w:name="SM2256"/>
            <w:bookmarkStart w:id="5839" w:name="SM2255"/>
            <w:bookmarkEnd w:id="5836"/>
            <w:bookmarkEnd w:id="5837"/>
            <w:bookmarkEnd w:id="5838"/>
            <w:bookmarkEnd w:id="5839"/>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840" w:name="S521297"/>
            <w:bookmarkStart w:id="5841" w:name="SM11393"/>
            <w:bookmarkStart w:id="5842" w:name="SH2174"/>
            <w:bookmarkStart w:id="5843" w:name="SH2173"/>
            <w:bookmarkEnd w:id="5840"/>
            <w:bookmarkEnd w:id="5841"/>
            <w:bookmarkEnd w:id="5842"/>
            <w:bookmarkEnd w:id="5843"/>
            <w:r>
              <w:rPr>
                <w:rFonts w:ascii="Times New Roman" w:hAnsi="Times New Roman"/>
                <w:sz w:val="16"/>
              </w:rPr>
              <w:t>108х8(гн)</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844" w:name="S521298"/>
            <w:bookmarkStart w:id="5845" w:name="SM11394"/>
            <w:bookmarkStart w:id="5846" w:name="S21402"/>
            <w:bookmarkStart w:id="5847" w:name="SY181"/>
            <w:bookmarkStart w:id="5848" w:name="SY180"/>
            <w:bookmarkEnd w:id="5844"/>
            <w:bookmarkEnd w:id="5845"/>
            <w:bookmarkEnd w:id="5846"/>
            <w:bookmarkEnd w:id="5847"/>
            <w:bookmarkEnd w:id="5848"/>
            <w:r>
              <w:rPr>
                <w:rFonts w:ascii="Times New Roman" w:hAnsi="Times New Roman"/>
                <w:sz w:val="16"/>
              </w:rPr>
              <w:t>6,5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849" w:name="S521299"/>
            <w:bookmarkStart w:id="5850" w:name="SM11395"/>
            <w:bookmarkStart w:id="5851" w:name="SQ266"/>
            <w:bookmarkStart w:id="5852" w:name="SQ265"/>
            <w:bookmarkEnd w:id="5849"/>
            <w:bookmarkEnd w:id="5850"/>
            <w:bookmarkEnd w:id="5851"/>
            <w:bookmarkEnd w:id="5852"/>
            <w:r>
              <w:rPr>
                <w:rFonts w:ascii="Times New Roman" w:hAnsi="Times New Roman"/>
                <w:sz w:val="16"/>
              </w:rPr>
              <w:t>П-3</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853" w:name="S521300"/>
            <w:bookmarkStart w:id="5854" w:name="SM11396"/>
            <w:bookmarkStart w:id="5855" w:name="SZ159"/>
            <w:bookmarkStart w:id="5856" w:name="SZ158"/>
            <w:bookmarkEnd w:id="5853"/>
            <w:bookmarkEnd w:id="5854"/>
            <w:bookmarkEnd w:id="5855"/>
            <w:bookmarkEnd w:id="5856"/>
            <w:r>
              <w:rPr>
                <w:rFonts w:ascii="Times New Roman" w:hAnsi="Times New Roman"/>
                <w:sz w:val="16"/>
              </w:rPr>
              <w:t>Радиация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857" w:name="S521301"/>
            <w:bookmarkStart w:id="5858" w:name="SM11397"/>
            <w:bookmarkStart w:id="5859" w:name="S025104"/>
            <w:bookmarkStart w:id="5860" w:name="S025103"/>
            <w:bookmarkEnd w:id="5857"/>
            <w:bookmarkEnd w:id="5858"/>
            <w:bookmarkEnd w:id="5859"/>
            <w:bookmarkEnd w:id="5860"/>
            <w:r>
              <w:rPr>
                <w:rFonts w:ascii="Times New Roman" w:hAnsi="Times New Roman"/>
                <w:sz w:val="16"/>
              </w:rPr>
              <w:t>400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861" w:name="S521302"/>
            <w:bookmarkStart w:id="5862" w:name="SM11398"/>
            <w:bookmarkStart w:id="5863" w:name="SI272"/>
            <w:bookmarkStart w:id="5864" w:name="SI271"/>
            <w:bookmarkEnd w:id="5861"/>
            <w:bookmarkEnd w:id="5862"/>
            <w:bookmarkEnd w:id="5863"/>
            <w:bookmarkEnd w:id="5864"/>
            <w:r>
              <w:rPr>
                <w:rFonts w:ascii="Times New Roman" w:hAnsi="Times New Roman"/>
                <w:sz w:val="16"/>
              </w:rPr>
              <w:t>9</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865" w:name="S521303"/>
            <w:bookmarkStart w:id="5866" w:name="SM11399"/>
            <w:bookmarkStart w:id="5867" w:name="SJ2100"/>
            <w:bookmarkStart w:id="5868" w:name="SJ299"/>
            <w:bookmarkEnd w:id="5865"/>
            <w:bookmarkEnd w:id="5866"/>
            <w:bookmarkEnd w:id="5867"/>
            <w:bookmarkEnd w:id="5868"/>
            <w:r>
              <w:rPr>
                <w:rFonts w:ascii="Times New Roman" w:hAnsi="Times New Roman"/>
                <w:sz w:val="16"/>
              </w:rPr>
              <w:t>12МХ</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Style w:val="style15"/>
                <w:rFonts w:ascii="Times New Roman" w:hAnsi="Times New Roman"/>
                <w:color w:val="800080"/>
                <w:sz w:val="16"/>
                <w:u w:val="single"/>
              </w:rPr>
            </w:pPr>
            <w:bookmarkStart w:id="5869" w:name="S521304"/>
            <w:bookmarkStart w:id="5870" w:name="SM11400"/>
            <w:bookmarkEnd w:id="5869"/>
            <w:bookmarkEnd w:id="5870"/>
            <w:r>
              <w:rPr>
                <w:rFonts w:ascii="Times New Roman" w:hAnsi="Times New Roman"/>
                <w:sz w:val="16"/>
              </w:rPr>
              <w:t>89x4</w:t>
            </w:r>
            <w:r>
              <w:fldChar w:fldCharType="begin"/>
            </w:r>
            <w:r>
              <w:instrText> HYPERLINK "http://gostrf.com/normadata/1/4293850/4293850277.htm" \l "i161270"</w:instrText>
            </w:r>
            <w:r>
              <w:fldChar w:fldCharType="separate"/>
            </w:r>
            <w:bookmarkStart w:id="5871" w:name="S12102"/>
            <w:bookmarkStart w:id="5872" w:name="S12101"/>
            <w:bookmarkEnd w:id="5871"/>
            <w:bookmarkEnd w:id="5872"/>
            <w:r>
              <w:rPr>
                <w:rStyle w:val="style15"/>
                <w:rFonts w:ascii="Times New Roman" w:hAnsi="Times New Roman"/>
                <w:color w:val="800080"/>
                <w:sz w:val="16"/>
                <w:u w:val="single"/>
              </w:rPr>
              <w:t>*</w:t>
            </w:r>
            <w:r>
              <w:fldChar w:fldCharType="end"/>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24"/>
              </w:rPr>
            </w:pPr>
            <w:bookmarkStart w:id="5873" w:name="S521305"/>
            <w:bookmarkStart w:id="5874" w:name="S12104"/>
            <w:bookmarkStart w:id="5875" w:name="S12103"/>
            <w:bookmarkEnd w:id="5873"/>
            <w:bookmarkEnd w:id="5874"/>
            <w:bookmarkEnd w:id="5875"/>
            <w:r>
              <w:rPr>
                <w:rFonts w:ascii="Times New Roman" w:hAnsi="Times New Roman"/>
                <w:sz w:val="24"/>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876" w:name="S521306"/>
            <w:bookmarkStart w:id="5877" w:name="SM11401"/>
            <w:bookmarkStart w:id="5878" w:name="S224628"/>
            <w:bookmarkStart w:id="5879" w:name="S224627"/>
            <w:bookmarkEnd w:id="5876"/>
            <w:bookmarkEnd w:id="5877"/>
            <w:bookmarkEnd w:id="5878"/>
            <w:bookmarkEnd w:id="5879"/>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880" w:name="S521307"/>
            <w:bookmarkStart w:id="5881" w:name="SM11402"/>
            <w:bookmarkStart w:id="5882" w:name="S3250"/>
            <w:bookmarkStart w:id="5883" w:name="S3249"/>
            <w:bookmarkEnd w:id="5880"/>
            <w:bookmarkEnd w:id="5881"/>
            <w:bookmarkEnd w:id="5882"/>
            <w:bookmarkEnd w:id="5883"/>
            <w:r>
              <w:rPr>
                <w:rFonts w:ascii="Times New Roman" w:hAnsi="Times New Roman"/>
                <w:sz w:val="16"/>
              </w:rPr>
              <w:t>92</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884" w:name="S521308"/>
            <w:bookmarkStart w:id="5885" w:name="SM11403"/>
            <w:bookmarkStart w:id="5886" w:name="SK276"/>
            <w:bookmarkStart w:id="5887" w:name="SK275"/>
            <w:bookmarkEnd w:id="5884"/>
            <w:bookmarkEnd w:id="5885"/>
            <w:bookmarkEnd w:id="5886"/>
            <w:bookmarkEnd w:id="5887"/>
            <w:r>
              <w:rPr>
                <w:rFonts w:ascii="Times New Roman" w:hAnsi="Times New Roman"/>
                <w:sz w:val="16"/>
              </w:rPr>
              <w:t>3,0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888" w:name="S521309"/>
            <w:bookmarkStart w:id="5889" w:name="SM11404"/>
            <w:bookmarkStart w:id="5890" w:name="SY183"/>
            <w:bookmarkStart w:id="5891" w:name="SY182"/>
            <w:bookmarkEnd w:id="5888"/>
            <w:bookmarkEnd w:id="5889"/>
            <w:bookmarkEnd w:id="5890"/>
            <w:bookmarkEnd w:id="5891"/>
            <w:r>
              <w:rPr>
                <w:rFonts w:ascii="Times New Roman" w:hAnsi="Times New Roman"/>
                <w:sz w:val="16"/>
              </w:rPr>
              <w:t>12МХ</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892" w:name="S521310"/>
            <w:bookmarkStart w:id="5893" w:name="SM11405"/>
            <w:bookmarkStart w:id="5894" w:name="SL272"/>
            <w:bookmarkStart w:id="5895" w:name="SL271"/>
            <w:bookmarkEnd w:id="5892"/>
            <w:bookmarkEnd w:id="5893"/>
            <w:bookmarkEnd w:id="5894"/>
            <w:bookmarkEnd w:id="5895"/>
            <w:r>
              <w:rPr>
                <w:rFonts w:ascii="Times New Roman" w:hAnsi="Times New Roman"/>
                <w:sz w:val="16"/>
              </w:rPr>
              <w:t>89х4(гн)</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896" w:name="S521311"/>
            <w:bookmarkStart w:id="5897" w:name="SM11406"/>
            <w:bookmarkStart w:id="5898" w:name="S21403"/>
            <w:bookmarkStart w:id="5899" w:name="S4295"/>
            <w:bookmarkStart w:id="5900" w:name="S4294"/>
            <w:bookmarkEnd w:id="5896"/>
            <w:bookmarkEnd w:id="5897"/>
            <w:bookmarkEnd w:id="5898"/>
            <w:bookmarkEnd w:id="5899"/>
            <w:bookmarkEnd w:id="5900"/>
            <w:r>
              <w:rPr>
                <w:rFonts w:ascii="Times New Roman" w:hAnsi="Times New Roman"/>
                <w:sz w:val="16"/>
              </w:rPr>
              <w:t>3,0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5901" w:name="S521312"/>
            <w:bookmarkStart w:id="5902" w:name="SM11407"/>
            <w:bookmarkStart w:id="5903" w:name="S6242"/>
            <w:bookmarkStart w:id="5904" w:name="S6241"/>
            <w:bookmarkEnd w:id="5901"/>
            <w:bookmarkEnd w:id="5902"/>
            <w:bookmarkEnd w:id="5903"/>
            <w:bookmarkEnd w:id="5904"/>
            <w:r>
              <w:rPr>
                <w:rFonts w:ascii="Times New Roman" w:hAnsi="Times New Roman"/>
                <w:sz w:val="16"/>
              </w:rPr>
              <w:t>24</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5905" w:name="S521313"/>
            <w:bookmarkStart w:id="5906" w:name="SM11408"/>
            <w:bookmarkStart w:id="5907" w:name="SM2258"/>
            <w:bookmarkStart w:id="5908" w:name="SM2257"/>
            <w:bookmarkEnd w:id="5905"/>
            <w:bookmarkEnd w:id="5906"/>
            <w:bookmarkEnd w:id="5907"/>
            <w:bookmarkEnd w:id="5908"/>
            <w:r>
              <w:rPr>
                <w:rFonts w:ascii="Times New Roman" w:hAnsi="Times New Roman"/>
                <w:sz w:val="16"/>
              </w:rPr>
              <w:t>Л-35-8/300Б</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909" w:name="S521314"/>
            <w:bookmarkStart w:id="5910" w:name="SM11409"/>
            <w:bookmarkStart w:id="5911" w:name="SN2302"/>
            <w:bookmarkStart w:id="5912" w:name="SN2301"/>
            <w:bookmarkEnd w:id="5909"/>
            <w:bookmarkEnd w:id="5910"/>
            <w:bookmarkEnd w:id="5911"/>
            <w:bookmarkEnd w:id="5912"/>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913" w:name="S521315"/>
            <w:bookmarkStart w:id="5914" w:name="SM11410"/>
            <w:bookmarkStart w:id="5915" w:name="SO2278"/>
            <w:bookmarkStart w:id="5916" w:name="SO2277"/>
            <w:bookmarkEnd w:id="5913"/>
            <w:bookmarkEnd w:id="5914"/>
            <w:bookmarkEnd w:id="5915"/>
            <w:bookmarkEnd w:id="5916"/>
            <w:r>
              <w:rPr>
                <w:rFonts w:ascii="Times New Roman" w:hAnsi="Times New Roman"/>
                <w:sz w:val="16"/>
              </w:rPr>
              <w:t>Конвекция и 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917" w:name="S521316"/>
            <w:bookmarkStart w:id="5918" w:name="SM11411"/>
            <w:bookmarkStart w:id="5919" w:name="SP2155"/>
            <w:bookmarkStart w:id="5920" w:name="SP2154"/>
            <w:bookmarkEnd w:id="5917"/>
            <w:bookmarkEnd w:id="5918"/>
            <w:bookmarkEnd w:id="5919"/>
            <w:bookmarkEnd w:id="5920"/>
            <w:r>
              <w:rPr>
                <w:rFonts w:ascii="Times New Roman" w:hAnsi="Times New Roman"/>
                <w:sz w:val="16"/>
              </w:rPr>
              <w:t>420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921" w:name="S521317"/>
            <w:bookmarkStart w:id="5922" w:name="SM11412"/>
            <w:bookmarkStart w:id="5923" w:name="SB2152"/>
            <w:bookmarkStart w:id="5924" w:name="SB2151"/>
            <w:bookmarkEnd w:id="5921"/>
            <w:bookmarkEnd w:id="5922"/>
            <w:bookmarkEnd w:id="5923"/>
            <w:bookmarkEnd w:id="5924"/>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925" w:name="S521318"/>
            <w:bookmarkStart w:id="5926" w:name="SM11413"/>
            <w:bookmarkStart w:id="5927" w:name="SC2154"/>
            <w:bookmarkStart w:id="5928" w:name="SC2153"/>
            <w:bookmarkEnd w:id="5925"/>
            <w:bookmarkEnd w:id="5926"/>
            <w:bookmarkEnd w:id="5927"/>
            <w:bookmarkEnd w:id="5928"/>
            <w:r>
              <w:rPr>
                <w:rFonts w:ascii="Times New Roman" w:hAnsi="Times New Roman"/>
                <w:sz w:val="16"/>
              </w:rPr>
              <w:t>12Х8ВФ</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929" w:name="S521319"/>
            <w:bookmarkStart w:id="5930" w:name="SM11414"/>
            <w:bookmarkStart w:id="5931" w:name="SD2304"/>
            <w:bookmarkStart w:id="5932" w:name="SD2303"/>
            <w:bookmarkEnd w:id="5929"/>
            <w:bookmarkEnd w:id="5930"/>
            <w:bookmarkEnd w:id="5931"/>
            <w:bookmarkEnd w:id="5932"/>
            <w:r>
              <w:rPr>
                <w:rFonts w:ascii="Times New Roman" w:hAnsi="Times New Roman"/>
                <w:sz w:val="16"/>
              </w:rPr>
              <w:t>159х9</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933" w:name="S521320"/>
            <w:bookmarkStart w:id="5934" w:name="SM11415"/>
            <w:bookmarkStart w:id="5935" w:name="SD2306"/>
            <w:bookmarkStart w:id="5936" w:name="SD2305"/>
            <w:bookmarkEnd w:id="5933"/>
            <w:bookmarkEnd w:id="5934"/>
            <w:bookmarkEnd w:id="5935"/>
            <w:bookmarkEnd w:id="593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937" w:name="S521321"/>
            <w:bookmarkStart w:id="5938" w:name="SM11416"/>
            <w:bookmarkStart w:id="5939" w:name="SE2154"/>
            <w:bookmarkStart w:id="5940" w:name="SE2153"/>
            <w:bookmarkEnd w:id="5937"/>
            <w:bookmarkEnd w:id="5938"/>
            <w:bookmarkEnd w:id="5939"/>
            <w:bookmarkEnd w:id="594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941" w:name="S521322"/>
            <w:bookmarkStart w:id="5942" w:name="SM11417"/>
            <w:bookmarkStart w:id="5943" w:name="SF2178"/>
            <w:bookmarkStart w:id="5944" w:name="SF2177"/>
            <w:bookmarkEnd w:id="5941"/>
            <w:bookmarkEnd w:id="5942"/>
            <w:bookmarkEnd w:id="5943"/>
            <w:bookmarkEnd w:id="5944"/>
            <w:r>
              <w:rPr>
                <w:rFonts w:ascii="Times New Roman" w:hAnsi="Times New Roman"/>
                <w:sz w:val="16"/>
              </w:rPr>
              <w:t>164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945" w:name="S521323"/>
            <w:bookmarkStart w:id="5946" w:name="SM11418"/>
            <w:bookmarkStart w:id="5947" w:name="SG2194"/>
            <w:bookmarkStart w:id="5948" w:name="SG2193"/>
            <w:bookmarkEnd w:id="5945"/>
            <w:bookmarkEnd w:id="5946"/>
            <w:bookmarkEnd w:id="5947"/>
            <w:bookmarkEnd w:id="5948"/>
            <w:r>
              <w:rPr>
                <w:rFonts w:ascii="Times New Roman" w:hAnsi="Times New Roman"/>
                <w:sz w:val="16"/>
              </w:rPr>
              <w:t>6,0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949" w:name="S521324"/>
            <w:bookmarkStart w:id="5950" w:name="SM11419"/>
            <w:bookmarkStart w:id="5951" w:name="SM2260"/>
            <w:bookmarkStart w:id="5952" w:name="SM2259"/>
            <w:bookmarkEnd w:id="5949"/>
            <w:bookmarkEnd w:id="5950"/>
            <w:bookmarkEnd w:id="5951"/>
            <w:bookmarkEnd w:id="5952"/>
            <w:r>
              <w:rPr>
                <w:rFonts w:ascii="Times New Roman" w:hAnsi="Times New Roman"/>
                <w:sz w:val="16"/>
              </w:rPr>
              <w:t>12Х8ВФ</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953" w:name="S521325"/>
            <w:bookmarkStart w:id="5954" w:name="SM11420"/>
            <w:bookmarkStart w:id="5955" w:name="SH2176"/>
            <w:bookmarkStart w:id="5956" w:name="SH2175"/>
            <w:bookmarkEnd w:id="5953"/>
            <w:bookmarkEnd w:id="5954"/>
            <w:bookmarkEnd w:id="5955"/>
            <w:bookmarkEnd w:id="5956"/>
            <w:r>
              <w:rPr>
                <w:rFonts w:ascii="Times New Roman" w:hAnsi="Times New Roman"/>
                <w:sz w:val="16"/>
              </w:rPr>
              <w:t>159x12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957" w:name="S521326"/>
            <w:bookmarkStart w:id="5958" w:name="SM11421"/>
            <w:bookmarkStart w:id="5959" w:name="S21404"/>
            <w:bookmarkStart w:id="5960" w:name="SM2262"/>
            <w:bookmarkStart w:id="5961" w:name="SM2261"/>
            <w:bookmarkEnd w:id="5957"/>
            <w:bookmarkEnd w:id="5958"/>
            <w:bookmarkEnd w:id="5959"/>
            <w:bookmarkEnd w:id="5960"/>
            <w:bookmarkEnd w:id="5961"/>
            <w:r>
              <w:rPr>
                <w:rFonts w:ascii="Times New Roman" w:hAnsi="Times New Roman"/>
                <w:sz w:val="16"/>
              </w:rPr>
              <w:t>9,0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962" w:name="S521327"/>
            <w:bookmarkStart w:id="5963" w:name="SM11422"/>
            <w:bookmarkStart w:id="5964" w:name="SN2304"/>
            <w:bookmarkStart w:id="5965" w:name="SN2303"/>
            <w:bookmarkEnd w:id="5962"/>
            <w:bookmarkEnd w:id="5963"/>
            <w:bookmarkEnd w:id="5964"/>
            <w:bookmarkEnd w:id="5965"/>
            <w:r>
              <w:rPr>
                <w:rFonts w:ascii="Times New Roman" w:hAnsi="Times New Roman"/>
                <w:sz w:val="16"/>
              </w:rPr>
              <w:t>П-2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966" w:name="S521328"/>
            <w:bookmarkStart w:id="5967" w:name="SM11425"/>
            <w:bookmarkEnd w:id="5966"/>
            <w:bookmarkEnd w:id="5967"/>
            <w:r>
              <w:rPr>
                <w:rFonts w:ascii="Times New Roman" w:hAnsi="Times New Roman"/>
                <w:sz w:val="16"/>
              </w:rPr>
              <w:t>Конвекция и </w:t>
            </w:r>
            <w:bookmarkStart w:id="5968" w:name="ST212"/>
            <w:bookmarkEnd w:id="5968"/>
            <w:r>
              <w:rPr>
                <w:rFonts w:ascii="Times New Roman" w:hAnsi="Times New Roman"/>
                <w:sz w:val="16"/>
              </w:rPr>
              <w:t>I</w:t>
            </w:r>
            <w:bookmarkStart w:id="5969" w:name="SM11424"/>
            <w:bookmarkEnd w:id="5969"/>
            <w:r>
              <w:rPr>
                <w:rFonts w:ascii="Times New Roman" w:hAnsi="Times New Roman"/>
                <w:sz w:val="16"/>
              </w:rPr>
              <w:t>, II</w:t>
            </w:r>
            <w:bookmarkStart w:id="5970" w:name="SS115"/>
            <w:bookmarkEnd w:id="5970"/>
            <w:r>
              <w:rPr>
                <w:rFonts w:ascii="Times New Roman" w:hAnsi="Times New Roman"/>
                <w:sz w:val="16"/>
              </w:rPr>
              <w:t>, III</w:t>
            </w:r>
            <w:bookmarkStart w:id="5971" w:name="SM11423"/>
            <w:bookmarkEnd w:id="5971"/>
            <w:r>
              <w:rPr>
                <w:rFonts w:ascii="Times New Roman" w:hAnsi="Times New Roman"/>
                <w:sz w:val="24"/>
              </w:rPr>
              <w:t> </w:t>
            </w:r>
            <w:bookmarkStart w:id="5972" w:name="SO2280"/>
            <w:bookmarkStart w:id="5973" w:name="SO2279"/>
            <w:bookmarkEnd w:id="5972"/>
            <w:bookmarkEnd w:id="5973"/>
            <w:r>
              <w:rPr>
                <w:rFonts w:ascii="Times New Roman" w:hAnsi="Times New Roman"/>
                <w:sz w:val="16"/>
              </w:rPr>
              <w:t>ст. радиации</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974" w:name="S521329"/>
            <w:bookmarkStart w:id="5975" w:name="SM11426"/>
            <w:bookmarkStart w:id="5976" w:name="SP2157"/>
            <w:bookmarkStart w:id="5977" w:name="SP2156"/>
            <w:bookmarkEnd w:id="5974"/>
            <w:bookmarkEnd w:id="5975"/>
            <w:bookmarkEnd w:id="5976"/>
            <w:bookmarkEnd w:id="5977"/>
            <w:r>
              <w:rPr>
                <w:rFonts w:ascii="Times New Roman" w:hAnsi="Times New Roman"/>
                <w:sz w:val="16"/>
              </w:rPr>
              <w:t>530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978" w:name="S521330"/>
            <w:bookmarkStart w:id="5979" w:name="SM11427"/>
            <w:bookmarkStart w:id="5980" w:name="SB2154"/>
            <w:bookmarkStart w:id="5981" w:name="SB2153"/>
            <w:bookmarkEnd w:id="5978"/>
            <w:bookmarkEnd w:id="5979"/>
            <w:bookmarkEnd w:id="5980"/>
            <w:bookmarkEnd w:id="5981"/>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982" w:name="S521331"/>
            <w:bookmarkStart w:id="5983" w:name="SM11428"/>
            <w:bookmarkStart w:id="5984" w:name="SC2156"/>
            <w:bookmarkStart w:id="5985" w:name="SC2155"/>
            <w:bookmarkEnd w:id="5982"/>
            <w:bookmarkEnd w:id="5983"/>
            <w:bookmarkEnd w:id="5984"/>
            <w:bookmarkEnd w:id="5985"/>
            <w:r>
              <w:rPr>
                <w:rFonts w:ascii="Times New Roman" w:hAnsi="Times New Roman"/>
                <w:sz w:val="16"/>
              </w:rPr>
              <w:t>15Х5М-У</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Style w:val="style15"/>
                <w:rFonts w:ascii="Times New Roman" w:hAnsi="Times New Roman"/>
                <w:color w:val="800080"/>
                <w:sz w:val="16"/>
                <w:u w:val="single"/>
              </w:rPr>
            </w:pPr>
            <w:bookmarkStart w:id="5986" w:name="S521332"/>
            <w:bookmarkStart w:id="5987" w:name="SM11429"/>
            <w:bookmarkEnd w:id="5986"/>
            <w:bookmarkEnd w:id="5987"/>
            <w:r>
              <w:rPr>
                <w:rFonts w:ascii="Times New Roman" w:hAnsi="Times New Roman"/>
                <w:sz w:val="16"/>
              </w:rPr>
              <w:t>108x5</w:t>
            </w:r>
            <w:r>
              <w:fldChar w:fldCharType="begin"/>
            </w:r>
            <w:r>
              <w:instrText> HYPERLINK "http://gostrf.com/normadata/1/4293850/4293850277.htm" \l "i161270"</w:instrText>
            </w:r>
            <w:r>
              <w:fldChar w:fldCharType="separate"/>
            </w:r>
            <w:bookmarkStart w:id="5988" w:name="SD2308"/>
            <w:bookmarkStart w:id="5989" w:name="SD2307"/>
            <w:bookmarkEnd w:id="5988"/>
            <w:bookmarkEnd w:id="5989"/>
            <w:r>
              <w:rPr>
                <w:rStyle w:val="style15"/>
                <w:rFonts w:ascii="Times New Roman" w:hAnsi="Times New Roman"/>
                <w:color w:val="800080"/>
                <w:sz w:val="16"/>
                <w:u w:val="single"/>
              </w:rPr>
              <w:t>*</w:t>
            </w:r>
            <w:r>
              <w:fldChar w:fldCharType="end"/>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990" w:name="S521333"/>
            <w:bookmarkStart w:id="5991" w:name="SM11430"/>
            <w:bookmarkStart w:id="5992" w:name="SD2310"/>
            <w:bookmarkStart w:id="5993" w:name="SD2309"/>
            <w:bookmarkEnd w:id="5990"/>
            <w:bookmarkEnd w:id="5991"/>
            <w:bookmarkEnd w:id="5992"/>
            <w:bookmarkEnd w:id="599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994" w:name="S521334"/>
            <w:bookmarkStart w:id="5995" w:name="SM11431"/>
            <w:bookmarkStart w:id="5996" w:name="SE2156"/>
            <w:bookmarkStart w:id="5997" w:name="SE2155"/>
            <w:bookmarkEnd w:id="5994"/>
            <w:bookmarkEnd w:id="5995"/>
            <w:bookmarkEnd w:id="5996"/>
            <w:bookmarkEnd w:id="599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5998" w:name="S521335"/>
            <w:bookmarkStart w:id="5999" w:name="SM11432"/>
            <w:bookmarkStart w:id="6000" w:name="SF2180"/>
            <w:bookmarkStart w:id="6001" w:name="SF2179"/>
            <w:bookmarkEnd w:id="5998"/>
            <w:bookmarkEnd w:id="5999"/>
            <w:bookmarkEnd w:id="6000"/>
            <w:bookmarkEnd w:id="6001"/>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002" w:name="S521336"/>
            <w:bookmarkStart w:id="6003" w:name="SM11433"/>
            <w:bookmarkStart w:id="6004" w:name="SG2196"/>
            <w:bookmarkStart w:id="6005" w:name="SG2195"/>
            <w:bookmarkEnd w:id="6002"/>
            <w:bookmarkEnd w:id="6003"/>
            <w:bookmarkEnd w:id="6004"/>
            <w:bookmarkEnd w:id="6005"/>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006" w:name="S521337"/>
            <w:bookmarkStart w:id="6007" w:name="SM11434"/>
            <w:bookmarkStart w:id="6008" w:name="SM2264"/>
            <w:bookmarkStart w:id="6009" w:name="SM2263"/>
            <w:bookmarkEnd w:id="6006"/>
            <w:bookmarkEnd w:id="6007"/>
            <w:bookmarkEnd w:id="6008"/>
            <w:bookmarkEnd w:id="6009"/>
            <w:r>
              <w:rPr>
                <w:rFonts w:ascii="Times New Roman" w:hAnsi="Times New Roman"/>
                <w:sz w:val="16"/>
              </w:rPr>
              <w:t>15Х5М-У</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010" w:name="S521338"/>
            <w:bookmarkStart w:id="6011" w:name="SM11435"/>
            <w:bookmarkStart w:id="6012" w:name="SH2178"/>
            <w:bookmarkStart w:id="6013" w:name="SH2177"/>
            <w:bookmarkEnd w:id="6010"/>
            <w:bookmarkEnd w:id="6011"/>
            <w:bookmarkEnd w:id="6012"/>
            <w:bookmarkEnd w:id="6013"/>
            <w:r>
              <w:rPr>
                <w:rFonts w:ascii="Times New Roman" w:hAnsi="Times New Roman"/>
                <w:sz w:val="16"/>
              </w:rPr>
              <w:t>108х5(гн)</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014" w:name="S521339"/>
            <w:bookmarkStart w:id="6015" w:name="SM11436"/>
            <w:bookmarkStart w:id="6016" w:name="S21405"/>
            <w:bookmarkStart w:id="6017" w:name="SM2266"/>
            <w:bookmarkStart w:id="6018" w:name="SM2265"/>
            <w:bookmarkEnd w:id="6014"/>
            <w:bookmarkEnd w:id="6015"/>
            <w:bookmarkEnd w:id="6016"/>
            <w:bookmarkEnd w:id="6017"/>
            <w:bookmarkEnd w:id="6018"/>
            <w:r>
              <w:rPr>
                <w:rFonts w:ascii="Times New Roman" w:hAnsi="Times New Roman"/>
                <w:sz w:val="16"/>
              </w:rPr>
              <w:t>3,5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019" w:name="S521340"/>
            <w:bookmarkStart w:id="6020" w:name="SM11437"/>
            <w:bookmarkStart w:id="6021" w:name="SN2306"/>
            <w:bookmarkStart w:id="6022" w:name="SN2305"/>
            <w:bookmarkEnd w:id="6019"/>
            <w:bookmarkEnd w:id="6020"/>
            <w:bookmarkEnd w:id="6021"/>
            <w:bookmarkEnd w:id="6022"/>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023" w:name="S521341"/>
            <w:bookmarkStart w:id="6024" w:name="SM11438"/>
            <w:bookmarkStart w:id="6025" w:name="SO2282"/>
            <w:bookmarkStart w:id="6026" w:name="SO2281"/>
            <w:bookmarkEnd w:id="6023"/>
            <w:bookmarkEnd w:id="6024"/>
            <w:bookmarkEnd w:id="6025"/>
            <w:bookmarkEnd w:id="6026"/>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027" w:name="S521342"/>
            <w:bookmarkStart w:id="6028" w:name="SM11439"/>
            <w:bookmarkStart w:id="6029" w:name="SP2159"/>
            <w:bookmarkStart w:id="6030" w:name="SP2158"/>
            <w:bookmarkEnd w:id="6027"/>
            <w:bookmarkEnd w:id="6028"/>
            <w:bookmarkEnd w:id="6029"/>
            <w:bookmarkEnd w:id="6030"/>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031" w:name="S521343"/>
            <w:bookmarkStart w:id="6032" w:name="SM11440"/>
            <w:bookmarkStart w:id="6033" w:name="SB2156"/>
            <w:bookmarkStart w:id="6034" w:name="SB2155"/>
            <w:bookmarkEnd w:id="6031"/>
            <w:bookmarkEnd w:id="6032"/>
            <w:bookmarkEnd w:id="6033"/>
            <w:bookmarkEnd w:id="6034"/>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035" w:name="S521344"/>
            <w:bookmarkStart w:id="6036" w:name="SM11441"/>
            <w:bookmarkStart w:id="6037" w:name="SC2158"/>
            <w:bookmarkStart w:id="6038" w:name="SC2157"/>
            <w:bookmarkEnd w:id="6035"/>
            <w:bookmarkEnd w:id="6036"/>
            <w:bookmarkEnd w:id="6037"/>
            <w:bookmarkEnd w:id="6038"/>
            <w:r>
              <w:rPr>
                <w:rFonts w:ascii="Times New Roman" w:hAnsi="Times New Roman"/>
                <w:sz w:val="16"/>
              </w:rPr>
              <w:t>15Х5М-У</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039" w:name="S521345"/>
            <w:bookmarkStart w:id="6040" w:name="SM11442"/>
            <w:bookmarkStart w:id="6041" w:name="SD2312"/>
            <w:bookmarkStart w:id="6042" w:name="SD2311"/>
            <w:bookmarkEnd w:id="6039"/>
            <w:bookmarkEnd w:id="6040"/>
            <w:bookmarkEnd w:id="6041"/>
            <w:bookmarkEnd w:id="6042"/>
            <w:r>
              <w:rPr>
                <w:rFonts w:ascii="Times New Roman" w:hAnsi="Times New Roman"/>
                <w:sz w:val="16"/>
              </w:rPr>
              <w:t>108x9</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043" w:name="S521346"/>
            <w:bookmarkStart w:id="6044" w:name="SM11443"/>
            <w:bookmarkStart w:id="6045" w:name="SD2314"/>
            <w:bookmarkStart w:id="6046" w:name="SD2313"/>
            <w:bookmarkEnd w:id="6043"/>
            <w:bookmarkEnd w:id="6044"/>
            <w:bookmarkEnd w:id="6045"/>
            <w:bookmarkEnd w:id="604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047" w:name="S521347"/>
            <w:bookmarkStart w:id="6048" w:name="SM11444"/>
            <w:bookmarkStart w:id="6049" w:name="SE2158"/>
            <w:bookmarkStart w:id="6050" w:name="SE2157"/>
            <w:bookmarkEnd w:id="6047"/>
            <w:bookmarkEnd w:id="6048"/>
            <w:bookmarkEnd w:id="6049"/>
            <w:bookmarkEnd w:id="605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051" w:name="S521348"/>
            <w:bookmarkStart w:id="6052" w:name="SM11445"/>
            <w:bookmarkStart w:id="6053" w:name="SF2182"/>
            <w:bookmarkStart w:id="6054" w:name="SF2181"/>
            <w:bookmarkEnd w:id="6051"/>
            <w:bookmarkEnd w:id="6052"/>
            <w:bookmarkEnd w:id="6053"/>
            <w:bookmarkEnd w:id="6054"/>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055" w:name="S521349"/>
            <w:bookmarkStart w:id="6056" w:name="SM11446"/>
            <w:bookmarkStart w:id="6057" w:name="SG2198"/>
            <w:bookmarkStart w:id="6058" w:name="SG2197"/>
            <w:bookmarkEnd w:id="6055"/>
            <w:bookmarkEnd w:id="6056"/>
            <w:bookmarkEnd w:id="6057"/>
            <w:bookmarkEnd w:id="6058"/>
            <w:r>
              <w:rPr>
                <w:rFonts w:ascii="Times New Roman" w:hAnsi="Times New Roman"/>
                <w:sz w:val="16"/>
              </w:rPr>
              <w:t>6,0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059" w:name="S521350"/>
            <w:bookmarkStart w:id="6060" w:name="SM11447"/>
            <w:bookmarkStart w:id="6061" w:name="SM2268"/>
            <w:bookmarkStart w:id="6062" w:name="SM2267"/>
            <w:bookmarkEnd w:id="6059"/>
            <w:bookmarkEnd w:id="6060"/>
            <w:bookmarkEnd w:id="6061"/>
            <w:bookmarkEnd w:id="6062"/>
            <w:r>
              <w:rPr>
                <w:rFonts w:ascii="Times New Roman" w:hAnsi="Times New Roman"/>
                <w:sz w:val="16"/>
              </w:rPr>
              <w:t>15Х5М-У</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063" w:name="S521351"/>
            <w:bookmarkStart w:id="6064" w:name="SM11448"/>
            <w:bookmarkStart w:id="6065" w:name="SH2180"/>
            <w:bookmarkStart w:id="6066" w:name="SH2179"/>
            <w:bookmarkEnd w:id="6063"/>
            <w:bookmarkEnd w:id="6064"/>
            <w:bookmarkEnd w:id="6065"/>
            <w:bookmarkEnd w:id="6066"/>
            <w:r>
              <w:rPr>
                <w:rFonts w:ascii="Times New Roman" w:hAnsi="Times New Roman"/>
                <w:sz w:val="16"/>
              </w:rPr>
              <w:t>108х9(гн)</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067" w:name="S521352"/>
            <w:bookmarkStart w:id="6068" w:name="SM11449"/>
            <w:bookmarkStart w:id="6069" w:name="S21406"/>
            <w:bookmarkStart w:id="6070" w:name="SY185"/>
            <w:bookmarkStart w:id="6071" w:name="SY184"/>
            <w:bookmarkEnd w:id="6067"/>
            <w:bookmarkEnd w:id="6068"/>
            <w:bookmarkEnd w:id="6069"/>
            <w:bookmarkEnd w:id="6070"/>
            <w:bookmarkEnd w:id="6071"/>
            <w:r>
              <w:rPr>
                <w:rFonts w:ascii="Times New Roman" w:hAnsi="Times New Roman"/>
                <w:sz w:val="16"/>
              </w:rPr>
              <w:t>6,5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6072" w:name="S521353"/>
            <w:bookmarkStart w:id="6073" w:name="SM11450"/>
            <w:bookmarkStart w:id="6074" w:name="SQ268"/>
            <w:bookmarkStart w:id="6075" w:name="SQ267"/>
            <w:bookmarkEnd w:id="6072"/>
            <w:bookmarkEnd w:id="6073"/>
            <w:bookmarkEnd w:id="6074"/>
            <w:bookmarkEnd w:id="6075"/>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6076" w:name="S521354"/>
            <w:bookmarkStart w:id="6077" w:name="SM11451"/>
            <w:bookmarkStart w:id="6078" w:name="SZ161"/>
            <w:bookmarkStart w:id="6079" w:name="SZ160"/>
            <w:bookmarkEnd w:id="6076"/>
            <w:bookmarkEnd w:id="6077"/>
            <w:bookmarkEnd w:id="6078"/>
            <w:bookmarkEnd w:id="6079"/>
            <w:r>
              <w:rPr/>
              <w:t> </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6080" w:name="S521355"/>
            <w:bookmarkStart w:id="6081" w:name="SM11452"/>
            <w:bookmarkStart w:id="6082" w:name="S025106"/>
            <w:bookmarkStart w:id="6083" w:name="S025105"/>
            <w:bookmarkEnd w:id="6080"/>
            <w:bookmarkEnd w:id="6081"/>
            <w:bookmarkEnd w:id="6082"/>
            <w:bookmarkEnd w:id="6083"/>
            <w:r>
              <w:rPr/>
              <w:t> </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6084" w:name="S521356"/>
            <w:bookmarkStart w:id="6085" w:name="SM11453"/>
            <w:bookmarkStart w:id="6086" w:name="SI274"/>
            <w:bookmarkStart w:id="6087" w:name="SI273"/>
            <w:bookmarkEnd w:id="6084"/>
            <w:bookmarkEnd w:id="6085"/>
            <w:bookmarkEnd w:id="6086"/>
            <w:bookmarkEnd w:id="6087"/>
            <w:r>
              <w:rPr/>
              <w:t> </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6088" w:name="S521357"/>
            <w:bookmarkStart w:id="6089" w:name="SM11454"/>
            <w:bookmarkStart w:id="6090" w:name="SJ2102"/>
            <w:bookmarkStart w:id="6091" w:name="SJ2101"/>
            <w:bookmarkEnd w:id="6088"/>
            <w:bookmarkEnd w:id="6089"/>
            <w:bookmarkEnd w:id="6090"/>
            <w:bookmarkEnd w:id="6091"/>
            <w:r>
              <w:rPr>
                <w:rFonts w:ascii="Times New Roman" w:hAnsi="Times New Roman"/>
                <w:sz w:val="16"/>
              </w:rPr>
              <w:t>15Х5М-У</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6092" w:name="S521358"/>
            <w:bookmarkStart w:id="6093" w:name="SM11455"/>
            <w:bookmarkStart w:id="6094" w:name="S12106"/>
            <w:bookmarkStart w:id="6095" w:name="S12105"/>
            <w:bookmarkEnd w:id="6092"/>
            <w:bookmarkEnd w:id="6093"/>
            <w:bookmarkEnd w:id="6094"/>
            <w:bookmarkEnd w:id="6095"/>
            <w:r>
              <w:rPr>
                <w:rFonts w:ascii="Times New Roman" w:hAnsi="Times New Roman"/>
                <w:sz w:val="16"/>
              </w:rPr>
              <w:t>76x7</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6096" w:name="S521359"/>
            <w:bookmarkStart w:id="6097" w:name="SM11456"/>
            <w:bookmarkStart w:id="6098" w:name="S12108"/>
            <w:bookmarkStart w:id="6099" w:name="S12107"/>
            <w:bookmarkEnd w:id="6096"/>
            <w:bookmarkEnd w:id="6097"/>
            <w:bookmarkEnd w:id="6098"/>
            <w:bookmarkEnd w:id="6099"/>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6100" w:name="S521360"/>
            <w:bookmarkStart w:id="6101" w:name="SM11457"/>
            <w:bookmarkStart w:id="6102" w:name="S224630"/>
            <w:bookmarkStart w:id="6103" w:name="S224629"/>
            <w:bookmarkEnd w:id="6100"/>
            <w:bookmarkEnd w:id="6101"/>
            <w:bookmarkEnd w:id="6102"/>
            <w:bookmarkEnd w:id="6103"/>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6104" w:name="S521361"/>
            <w:bookmarkStart w:id="6105" w:name="SM11458"/>
            <w:bookmarkStart w:id="6106" w:name="S3252"/>
            <w:bookmarkStart w:id="6107" w:name="S3251"/>
            <w:bookmarkEnd w:id="6104"/>
            <w:bookmarkEnd w:id="6105"/>
            <w:bookmarkEnd w:id="6106"/>
            <w:bookmarkEnd w:id="6107"/>
            <w:r>
              <w:rPr>
                <w:rFonts w:ascii="Times New Roman" w:hAnsi="Times New Roman"/>
                <w:sz w:val="16"/>
              </w:rPr>
              <w:t>79</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6108" w:name="S521362"/>
            <w:bookmarkStart w:id="6109" w:name="SM11459"/>
            <w:bookmarkStart w:id="6110" w:name="SK278"/>
            <w:bookmarkStart w:id="6111" w:name="SK277"/>
            <w:bookmarkEnd w:id="6108"/>
            <w:bookmarkEnd w:id="6109"/>
            <w:bookmarkEnd w:id="6110"/>
            <w:bookmarkEnd w:id="6111"/>
            <w:r>
              <w:rPr>
                <w:rFonts w:ascii="Times New Roman" w:hAnsi="Times New Roman"/>
                <w:sz w:val="16"/>
              </w:rPr>
              <w:t>4,5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6112" w:name="S521363"/>
            <w:bookmarkStart w:id="6113" w:name="SM11460"/>
            <w:bookmarkStart w:id="6114" w:name="SY187"/>
            <w:bookmarkStart w:id="6115" w:name="SY186"/>
            <w:bookmarkEnd w:id="6112"/>
            <w:bookmarkEnd w:id="6113"/>
            <w:bookmarkEnd w:id="6114"/>
            <w:bookmarkEnd w:id="6115"/>
            <w:r>
              <w:rPr>
                <w:rFonts w:ascii="Times New Roman" w:hAnsi="Times New Roman"/>
                <w:sz w:val="16"/>
              </w:rPr>
              <w:t>15Х5М-У</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6116" w:name="S521364"/>
            <w:bookmarkStart w:id="6117" w:name="SM11461"/>
            <w:bookmarkStart w:id="6118" w:name="SL274"/>
            <w:bookmarkStart w:id="6119" w:name="SL273"/>
            <w:bookmarkEnd w:id="6116"/>
            <w:bookmarkEnd w:id="6117"/>
            <w:bookmarkEnd w:id="6118"/>
            <w:bookmarkEnd w:id="6119"/>
            <w:r>
              <w:rPr>
                <w:rFonts w:ascii="Times New Roman" w:hAnsi="Times New Roman"/>
                <w:sz w:val="16"/>
              </w:rPr>
              <w:t>76х7(гн)</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6120" w:name="S521365"/>
            <w:bookmarkStart w:id="6121" w:name="SM11462"/>
            <w:bookmarkStart w:id="6122" w:name="S21407"/>
            <w:bookmarkStart w:id="6123" w:name="S4297"/>
            <w:bookmarkStart w:id="6124" w:name="S4296"/>
            <w:bookmarkEnd w:id="6120"/>
            <w:bookmarkEnd w:id="6121"/>
            <w:bookmarkEnd w:id="6122"/>
            <w:bookmarkEnd w:id="6123"/>
            <w:bookmarkEnd w:id="6124"/>
            <w:r>
              <w:rPr>
                <w:rFonts w:ascii="Times New Roman" w:hAnsi="Times New Roman"/>
                <w:sz w:val="16"/>
              </w:rPr>
              <w:t>5,0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6125" w:name="S521366"/>
            <w:bookmarkStart w:id="6126" w:name="SM11463"/>
            <w:bookmarkStart w:id="6127" w:name="S6244"/>
            <w:bookmarkStart w:id="6128" w:name="S6243"/>
            <w:bookmarkEnd w:id="6125"/>
            <w:bookmarkEnd w:id="6126"/>
            <w:bookmarkEnd w:id="6127"/>
            <w:bookmarkEnd w:id="6128"/>
            <w:r>
              <w:rPr>
                <w:rFonts w:ascii="Times New Roman" w:hAnsi="Times New Roman"/>
                <w:sz w:val="16"/>
              </w:rPr>
              <w:t>25</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6129" w:name="S521367"/>
            <w:bookmarkStart w:id="6130" w:name="SM11464"/>
            <w:bookmarkStart w:id="6131" w:name="SM2270"/>
            <w:bookmarkStart w:id="6132" w:name="SM2269"/>
            <w:bookmarkEnd w:id="6129"/>
            <w:bookmarkEnd w:id="6130"/>
            <w:bookmarkEnd w:id="6131"/>
            <w:bookmarkEnd w:id="6132"/>
            <w:r>
              <w:rPr>
                <w:rFonts w:ascii="Times New Roman" w:hAnsi="Times New Roman"/>
                <w:sz w:val="16"/>
              </w:rPr>
              <w:t>ЛГ-35-П/300-95</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133" w:name="S521368"/>
            <w:bookmarkStart w:id="6134" w:name="SM11465"/>
            <w:bookmarkStart w:id="6135" w:name="SN2308"/>
            <w:bookmarkStart w:id="6136" w:name="SN2307"/>
            <w:bookmarkEnd w:id="6133"/>
            <w:bookmarkEnd w:id="6134"/>
            <w:bookmarkEnd w:id="6135"/>
            <w:bookmarkEnd w:id="6136"/>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6"/>
              <w:keepNext/>
              <w:spacing w:after="0" w:before="0"/>
              <w:ind w:hanging="0" w:left="0" w:right="0"/>
              <w:contextualSpacing w:val="false"/>
              <w:rPr>
                <w:rFonts w:ascii="Times New Roman" w:hAnsi="Times New Roman"/>
                <w:sz w:val="16"/>
              </w:rPr>
            </w:pPr>
            <w:bookmarkStart w:id="6137" w:name="SM11466"/>
            <w:bookmarkStart w:id="6138" w:name="SO2284"/>
            <w:bookmarkStart w:id="6139" w:name="SO2283"/>
            <w:bookmarkEnd w:id="6137"/>
            <w:bookmarkEnd w:id="6138"/>
            <w:bookmarkEnd w:id="6139"/>
            <w:r>
              <w:rPr>
                <w:rFonts w:ascii="Times New Roman" w:hAnsi="Times New Roman"/>
                <w:sz w:val="16"/>
              </w:rPr>
              <w:t>Гидроочистка</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140" w:name="S521369"/>
            <w:bookmarkStart w:id="6141" w:name="SM11467"/>
            <w:bookmarkStart w:id="6142" w:name="SP2161"/>
            <w:bookmarkStart w:id="6143" w:name="SP2160"/>
            <w:bookmarkEnd w:id="6140"/>
            <w:bookmarkEnd w:id="6141"/>
            <w:bookmarkEnd w:id="6142"/>
            <w:bookmarkEnd w:id="6143"/>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144" w:name="S521370"/>
            <w:bookmarkStart w:id="6145" w:name="SM11468"/>
            <w:bookmarkStart w:id="6146" w:name="SB2158"/>
            <w:bookmarkStart w:id="6147" w:name="SB2157"/>
            <w:bookmarkEnd w:id="6144"/>
            <w:bookmarkEnd w:id="6145"/>
            <w:bookmarkEnd w:id="6146"/>
            <w:bookmarkEnd w:id="6147"/>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148" w:name="S521371"/>
            <w:bookmarkStart w:id="6149" w:name="SM11469"/>
            <w:bookmarkStart w:id="6150" w:name="SC2160"/>
            <w:bookmarkStart w:id="6151" w:name="SC2159"/>
            <w:bookmarkEnd w:id="6148"/>
            <w:bookmarkEnd w:id="6149"/>
            <w:bookmarkEnd w:id="6150"/>
            <w:bookmarkEnd w:id="6151"/>
            <w:r>
              <w:rPr/>
              <w:t> </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152" w:name="S521372"/>
            <w:bookmarkStart w:id="6153" w:name="SM11470"/>
            <w:bookmarkStart w:id="6154" w:name="SD2316"/>
            <w:bookmarkStart w:id="6155" w:name="SD2315"/>
            <w:bookmarkEnd w:id="6152"/>
            <w:bookmarkEnd w:id="6153"/>
            <w:bookmarkEnd w:id="6154"/>
            <w:bookmarkEnd w:id="6155"/>
            <w:r>
              <w:rPr/>
              <w:t> </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156" w:name="S521373"/>
            <w:bookmarkStart w:id="6157" w:name="SM11471"/>
            <w:bookmarkStart w:id="6158" w:name="SD2318"/>
            <w:bookmarkStart w:id="6159" w:name="SD2317"/>
            <w:bookmarkEnd w:id="6156"/>
            <w:bookmarkEnd w:id="6157"/>
            <w:bookmarkEnd w:id="6158"/>
            <w:bookmarkEnd w:id="6159"/>
            <w:r>
              <w:rPr/>
              <w:t> </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160" w:name="S521374"/>
            <w:bookmarkStart w:id="6161" w:name="SM11472"/>
            <w:bookmarkStart w:id="6162" w:name="SE2160"/>
            <w:bookmarkStart w:id="6163" w:name="SE2159"/>
            <w:bookmarkEnd w:id="6160"/>
            <w:bookmarkEnd w:id="6161"/>
            <w:bookmarkEnd w:id="6162"/>
            <w:bookmarkEnd w:id="6163"/>
            <w:r>
              <w:rPr/>
              <w:t> </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164" w:name="S521375"/>
            <w:bookmarkStart w:id="6165" w:name="SM11473"/>
            <w:bookmarkStart w:id="6166" w:name="SF2184"/>
            <w:bookmarkStart w:id="6167" w:name="SF2183"/>
            <w:bookmarkEnd w:id="6164"/>
            <w:bookmarkEnd w:id="6165"/>
            <w:bookmarkEnd w:id="6166"/>
            <w:bookmarkEnd w:id="6167"/>
            <w:r>
              <w:rPr/>
              <w:t> </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168" w:name="S521376"/>
            <w:bookmarkStart w:id="6169" w:name="SM11474"/>
            <w:bookmarkStart w:id="6170" w:name="SG2200"/>
            <w:bookmarkStart w:id="6171" w:name="SG2199"/>
            <w:bookmarkEnd w:id="6168"/>
            <w:bookmarkEnd w:id="6169"/>
            <w:bookmarkEnd w:id="6170"/>
            <w:bookmarkEnd w:id="6171"/>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172" w:name="S521377"/>
            <w:bookmarkStart w:id="6173" w:name="SM11475"/>
            <w:bookmarkStart w:id="6174" w:name="SM2272"/>
            <w:bookmarkStart w:id="6175" w:name="SM2271"/>
            <w:bookmarkEnd w:id="6172"/>
            <w:bookmarkEnd w:id="6173"/>
            <w:bookmarkEnd w:id="6174"/>
            <w:bookmarkEnd w:id="6175"/>
            <w:r>
              <w:rPr/>
              <w:t> </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176" w:name="S521378"/>
            <w:bookmarkStart w:id="6177" w:name="SM11476"/>
            <w:bookmarkStart w:id="6178" w:name="SH2182"/>
            <w:bookmarkStart w:id="6179" w:name="SH2181"/>
            <w:bookmarkEnd w:id="6176"/>
            <w:bookmarkEnd w:id="6177"/>
            <w:bookmarkEnd w:id="6178"/>
            <w:bookmarkEnd w:id="6179"/>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180" w:name="S521379"/>
            <w:bookmarkStart w:id="6181" w:name="SM11477"/>
            <w:bookmarkStart w:id="6182" w:name="S21408"/>
            <w:bookmarkStart w:id="6183" w:name="SM2274"/>
            <w:bookmarkStart w:id="6184" w:name="SM2273"/>
            <w:bookmarkEnd w:id="6180"/>
            <w:bookmarkEnd w:id="6181"/>
            <w:bookmarkEnd w:id="6182"/>
            <w:bookmarkEnd w:id="6183"/>
            <w:bookmarkEnd w:id="6184"/>
            <w:r>
              <w:rPr/>
              <w:t> </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185" w:name="S521380"/>
            <w:bookmarkStart w:id="6186" w:name="SM11478"/>
            <w:bookmarkStart w:id="6187" w:name="SN2310"/>
            <w:bookmarkStart w:id="6188" w:name="SN2309"/>
            <w:bookmarkEnd w:id="6185"/>
            <w:bookmarkEnd w:id="6186"/>
            <w:bookmarkEnd w:id="6187"/>
            <w:bookmarkEnd w:id="6188"/>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189" w:name="S521381"/>
            <w:bookmarkStart w:id="6190" w:name="SM11479"/>
            <w:bookmarkStart w:id="6191" w:name="SO2286"/>
            <w:bookmarkStart w:id="6192" w:name="SO2285"/>
            <w:bookmarkEnd w:id="6189"/>
            <w:bookmarkEnd w:id="6190"/>
            <w:bookmarkEnd w:id="6191"/>
            <w:bookmarkEnd w:id="6192"/>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193" w:name="S521382"/>
            <w:bookmarkStart w:id="6194" w:name="SM11480"/>
            <w:bookmarkStart w:id="6195" w:name="SP2163"/>
            <w:bookmarkStart w:id="6196" w:name="SP2162"/>
            <w:bookmarkEnd w:id="6193"/>
            <w:bookmarkEnd w:id="6194"/>
            <w:bookmarkEnd w:id="6195"/>
            <w:bookmarkEnd w:id="6196"/>
            <w:r>
              <w:rPr>
                <w:rFonts w:ascii="Times New Roman" w:hAnsi="Times New Roman"/>
                <w:sz w:val="16"/>
              </w:rPr>
              <w:t>-</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197" w:name="S521383"/>
            <w:bookmarkStart w:id="6198" w:name="SM11481"/>
            <w:bookmarkStart w:id="6199" w:name="SB2160"/>
            <w:bookmarkStart w:id="6200" w:name="SB2159"/>
            <w:bookmarkEnd w:id="6197"/>
            <w:bookmarkEnd w:id="6198"/>
            <w:bookmarkEnd w:id="6199"/>
            <w:bookmarkEnd w:id="6200"/>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201" w:name="S521384"/>
            <w:bookmarkStart w:id="6202" w:name="SM11482"/>
            <w:bookmarkStart w:id="6203" w:name="SC2162"/>
            <w:bookmarkStart w:id="6204" w:name="SC2161"/>
            <w:bookmarkEnd w:id="6201"/>
            <w:bookmarkEnd w:id="6202"/>
            <w:bookmarkEnd w:id="6203"/>
            <w:bookmarkEnd w:id="6204"/>
            <w:r>
              <w:rPr>
                <w:rFonts w:ascii="Times New Roman" w:hAnsi="Times New Roman"/>
                <w:sz w:val="16"/>
              </w:rPr>
              <w:t>Х9М1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205" w:name="S521385"/>
            <w:bookmarkStart w:id="6206" w:name="SM11483"/>
            <w:bookmarkStart w:id="6207" w:name="SD2320"/>
            <w:bookmarkStart w:id="6208" w:name="SD2319"/>
            <w:bookmarkEnd w:id="6205"/>
            <w:bookmarkEnd w:id="6206"/>
            <w:bookmarkEnd w:id="6207"/>
            <w:bookmarkEnd w:id="6208"/>
            <w:r>
              <w:rPr>
                <w:rFonts w:ascii="Times New Roman" w:hAnsi="Times New Roman"/>
                <w:sz w:val="16"/>
              </w:rPr>
              <w:t>219x8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209" w:name="S521386"/>
            <w:bookmarkStart w:id="6210" w:name="SM11484"/>
            <w:bookmarkStart w:id="6211" w:name="SD2322"/>
            <w:bookmarkStart w:id="6212" w:name="SD2321"/>
            <w:bookmarkEnd w:id="6209"/>
            <w:bookmarkEnd w:id="6210"/>
            <w:bookmarkEnd w:id="6211"/>
            <w:bookmarkEnd w:id="621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213" w:name="S521387"/>
            <w:bookmarkStart w:id="6214" w:name="SM11485"/>
            <w:bookmarkStart w:id="6215" w:name="SE2162"/>
            <w:bookmarkStart w:id="6216" w:name="SE2161"/>
            <w:bookmarkEnd w:id="6213"/>
            <w:bookmarkEnd w:id="6214"/>
            <w:bookmarkEnd w:id="6215"/>
            <w:bookmarkEnd w:id="621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217" w:name="S521388"/>
            <w:bookmarkStart w:id="6218" w:name="SM11486"/>
            <w:bookmarkStart w:id="6219" w:name="SF2186"/>
            <w:bookmarkStart w:id="6220" w:name="SF2185"/>
            <w:bookmarkEnd w:id="6217"/>
            <w:bookmarkEnd w:id="6218"/>
            <w:bookmarkEnd w:id="6219"/>
            <w:bookmarkEnd w:id="6220"/>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221" w:name="S521389"/>
            <w:bookmarkStart w:id="6222" w:name="SM11487"/>
            <w:bookmarkStart w:id="6223" w:name="SG2202"/>
            <w:bookmarkStart w:id="6224" w:name="SG2201"/>
            <w:bookmarkEnd w:id="6221"/>
            <w:bookmarkEnd w:id="6222"/>
            <w:bookmarkEnd w:id="6223"/>
            <w:bookmarkEnd w:id="6224"/>
            <w:r>
              <w:rPr>
                <w:rFonts w:ascii="Times New Roman" w:hAnsi="Times New Roman"/>
                <w:sz w:val="16"/>
              </w:rPr>
              <w:t>6,5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225" w:name="S521390"/>
            <w:bookmarkStart w:id="6226" w:name="SM11488"/>
            <w:bookmarkStart w:id="6227" w:name="SM2276"/>
            <w:bookmarkStart w:id="6228" w:name="SM2275"/>
            <w:bookmarkEnd w:id="6225"/>
            <w:bookmarkEnd w:id="6226"/>
            <w:bookmarkEnd w:id="6227"/>
            <w:bookmarkEnd w:id="6228"/>
            <w:r>
              <w:rPr>
                <w:rFonts w:ascii="Times New Roman" w:hAnsi="Times New Roman"/>
                <w:sz w:val="16"/>
              </w:rPr>
              <w:t>Х9М1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229" w:name="S521391"/>
            <w:bookmarkStart w:id="6230" w:name="SM11489"/>
            <w:bookmarkStart w:id="6231" w:name="SH2184"/>
            <w:bookmarkStart w:id="6232" w:name="SH2183"/>
            <w:bookmarkEnd w:id="6229"/>
            <w:bookmarkEnd w:id="6230"/>
            <w:bookmarkEnd w:id="6231"/>
            <w:bookmarkEnd w:id="6232"/>
            <w:r>
              <w:rPr>
                <w:rFonts w:ascii="Times New Roman" w:hAnsi="Times New Roman"/>
                <w:sz w:val="16"/>
              </w:rPr>
              <w:t>219x14</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233" w:name="S521392"/>
            <w:bookmarkStart w:id="6234" w:name="SM11490"/>
            <w:bookmarkStart w:id="6235" w:name="S21409"/>
            <w:bookmarkStart w:id="6236" w:name="SM2278"/>
            <w:bookmarkStart w:id="6237" w:name="SM2277"/>
            <w:bookmarkEnd w:id="6233"/>
            <w:bookmarkEnd w:id="6234"/>
            <w:bookmarkEnd w:id="6235"/>
            <w:bookmarkEnd w:id="6236"/>
            <w:bookmarkEnd w:id="6237"/>
            <w:r>
              <w:rPr>
                <w:rFonts w:ascii="Times New Roman" w:hAnsi="Times New Roman"/>
                <w:sz w:val="16"/>
              </w:rPr>
              <w:t>7,0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238" w:name="S521393"/>
            <w:bookmarkStart w:id="6239" w:name="SM11491"/>
            <w:bookmarkStart w:id="6240" w:name="SN2312"/>
            <w:bookmarkStart w:id="6241" w:name="SN2311"/>
            <w:bookmarkEnd w:id="6238"/>
            <w:bookmarkEnd w:id="6239"/>
            <w:bookmarkEnd w:id="6240"/>
            <w:bookmarkEnd w:id="6241"/>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242" w:name="S521394"/>
            <w:bookmarkStart w:id="6243" w:name="SM11492"/>
            <w:bookmarkStart w:id="6244" w:name="SO2288"/>
            <w:bookmarkStart w:id="6245" w:name="SO2287"/>
            <w:bookmarkEnd w:id="6242"/>
            <w:bookmarkEnd w:id="6243"/>
            <w:bookmarkEnd w:id="6244"/>
            <w:bookmarkEnd w:id="6245"/>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246" w:name="S521395"/>
            <w:bookmarkStart w:id="6247" w:name="SM11493"/>
            <w:bookmarkStart w:id="6248" w:name="SP2165"/>
            <w:bookmarkStart w:id="6249" w:name="SP2164"/>
            <w:bookmarkEnd w:id="6246"/>
            <w:bookmarkEnd w:id="6247"/>
            <w:bookmarkEnd w:id="6248"/>
            <w:bookmarkEnd w:id="6249"/>
            <w:r>
              <w:rPr>
                <w:rFonts w:ascii="Times New Roman" w:hAnsi="Times New Roman"/>
                <w:sz w:val="16"/>
              </w:rPr>
              <w:t>420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250" w:name="S521396"/>
            <w:bookmarkStart w:id="6251" w:name="SM11494"/>
            <w:bookmarkStart w:id="6252" w:name="SB2162"/>
            <w:bookmarkStart w:id="6253" w:name="SB2161"/>
            <w:bookmarkEnd w:id="6250"/>
            <w:bookmarkEnd w:id="6251"/>
            <w:bookmarkEnd w:id="6252"/>
            <w:bookmarkEnd w:id="6253"/>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254" w:name="S521397"/>
            <w:bookmarkStart w:id="6255" w:name="SM11495"/>
            <w:bookmarkStart w:id="6256" w:name="SC2164"/>
            <w:bookmarkStart w:id="6257" w:name="SC2163"/>
            <w:bookmarkEnd w:id="6254"/>
            <w:bookmarkEnd w:id="6255"/>
            <w:bookmarkEnd w:id="6256"/>
            <w:bookmarkEnd w:id="6257"/>
            <w:r>
              <w:rPr>
                <w:rFonts w:ascii="Times New Roman" w:hAnsi="Times New Roman"/>
                <w:sz w:val="16"/>
              </w:rPr>
              <w:t>Х9М1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Style w:val="style15"/>
                <w:rFonts w:ascii="Times New Roman" w:hAnsi="Times New Roman"/>
                <w:color w:val="800080"/>
                <w:sz w:val="16"/>
                <w:u w:val="single"/>
              </w:rPr>
            </w:pPr>
            <w:bookmarkStart w:id="6258" w:name="S521398"/>
            <w:bookmarkStart w:id="6259" w:name="SM11496"/>
            <w:bookmarkEnd w:id="6258"/>
            <w:bookmarkEnd w:id="6259"/>
            <w:r>
              <w:rPr>
                <w:rFonts w:ascii="Times New Roman" w:hAnsi="Times New Roman"/>
                <w:sz w:val="16"/>
              </w:rPr>
              <w:t>108x6</w:t>
            </w:r>
            <w:r>
              <w:fldChar w:fldCharType="begin"/>
            </w:r>
            <w:r>
              <w:instrText> HYPERLINK "http://gostrf.com/normadata/1/4293850/4293850277.htm" \l "i161270"</w:instrText>
            </w:r>
            <w:r>
              <w:fldChar w:fldCharType="separate"/>
            </w:r>
            <w:bookmarkStart w:id="6260" w:name="SD2324"/>
            <w:bookmarkStart w:id="6261" w:name="SD2323"/>
            <w:bookmarkEnd w:id="6260"/>
            <w:bookmarkEnd w:id="6261"/>
            <w:r>
              <w:rPr>
                <w:rStyle w:val="style15"/>
                <w:rFonts w:ascii="Times New Roman" w:hAnsi="Times New Roman"/>
                <w:color w:val="800080"/>
                <w:sz w:val="16"/>
                <w:u w:val="single"/>
              </w:rPr>
              <w:t>*</w:t>
            </w:r>
            <w:r>
              <w:fldChar w:fldCharType="end"/>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262" w:name="S521399"/>
            <w:bookmarkStart w:id="6263" w:name="SM11497"/>
            <w:bookmarkStart w:id="6264" w:name="SD2326"/>
            <w:bookmarkStart w:id="6265" w:name="SD2325"/>
            <w:bookmarkEnd w:id="6262"/>
            <w:bookmarkEnd w:id="6263"/>
            <w:bookmarkEnd w:id="6264"/>
            <w:bookmarkEnd w:id="6265"/>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266" w:name="S521400"/>
            <w:bookmarkStart w:id="6267" w:name="SM11498"/>
            <w:bookmarkStart w:id="6268" w:name="SE2164"/>
            <w:bookmarkStart w:id="6269" w:name="SE2163"/>
            <w:bookmarkEnd w:id="6266"/>
            <w:bookmarkEnd w:id="6267"/>
            <w:bookmarkEnd w:id="6268"/>
            <w:bookmarkEnd w:id="6269"/>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270" w:name="S521401"/>
            <w:bookmarkStart w:id="6271" w:name="SM11499"/>
            <w:bookmarkStart w:id="6272" w:name="SF2188"/>
            <w:bookmarkStart w:id="6273" w:name="SF2187"/>
            <w:bookmarkEnd w:id="6270"/>
            <w:bookmarkEnd w:id="6271"/>
            <w:bookmarkEnd w:id="6272"/>
            <w:bookmarkEnd w:id="6273"/>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274" w:name="S521402"/>
            <w:bookmarkStart w:id="6275" w:name="SM11500"/>
            <w:bookmarkStart w:id="6276" w:name="SG2204"/>
            <w:bookmarkStart w:id="6277" w:name="SG2203"/>
            <w:bookmarkEnd w:id="6274"/>
            <w:bookmarkEnd w:id="6275"/>
            <w:bookmarkEnd w:id="6276"/>
            <w:bookmarkEnd w:id="6277"/>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278" w:name="S521403"/>
            <w:bookmarkStart w:id="6279" w:name="SM11501"/>
            <w:bookmarkStart w:id="6280" w:name="SM2280"/>
            <w:bookmarkStart w:id="6281" w:name="SM2279"/>
            <w:bookmarkEnd w:id="6278"/>
            <w:bookmarkEnd w:id="6279"/>
            <w:bookmarkEnd w:id="6280"/>
            <w:bookmarkEnd w:id="6281"/>
            <w:r>
              <w:rPr>
                <w:rFonts w:ascii="Times New Roman" w:hAnsi="Times New Roman"/>
                <w:sz w:val="16"/>
              </w:rPr>
              <w:t>Х9М1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282" w:name="S521404"/>
            <w:bookmarkStart w:id="6283" w:name="SM11502"/>
            <w:bookmarkStart w:id="6284" w:name="SH2186"/>
            <w:bookmarkStart w:id="6285" w:name="SH2185"/>
            <w:bookmarkEnd w:id="6282"/>
            <w:bookmarkEnd w:id="6283"/>
            <w:bookmarkEnd w:id="6284"/>
            <w:bookmarkEnd w:id="6285"/>
            <w:r>
              <w:rPr>
                <w:rFonts w:ascii="Times New Roman" w:hAnsi="Times New Roman"/>
                <w:sz w:val="16"/>
              </w:rPr>
              <w:t>108х6(гн)</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286" w:name="S521405"/>
            <w:bookmarkStart w:id="6287" w:name="SM11503"/>
            <w:bookmarkStart w:id="6288" w:name="S21410"/>
            <w:bookmarkStart w:id="6289" w:name="SM2282"/>
            <w:bookmarkStart w:id="6290" w:name="SM2281"/>
            <w:bookmarkEnd w:id="6286"/>
            <w:bookmarkEnd w:id="6287"/>
            <w:bookmarkEnd w:id="6288"/>
            <w:bookmarkEnd w:id="6289"/>
            <w:bookmarkEnd w:id="6290"/>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291" w:name="S521406"/>
            <w:bookmarkStart w:id="6292" w:name="SM11504"/>
            <w:bookmarkStart w:id="6293" w:name="SN2314"/>
            <w:bookmarkStart w:id="6294" w:name="SN2313"/>
            <w:bookmarkEnd w:id="6291"/>
            <w:bookmarkEnd w:id="6292"/>
            <w:bookmarkEnd w:id="6293"/>
            <w:bookmarkEnd w:id="6294"/>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6"/>
              <w:keepNext/>
              <w:spacing w:after="0" w:before="0"/>
              <w:ind w:hanging="0" w:left="0" w:right="0"/>
              <w:contextualSpacing w:val="false"/>
              <w:rPr>
                <w:rFonts w:ascii="Times New Roman" w:hAnsi="Times New Roman"/>
                <w:sz w:val="16"/>
              </w:rPr>
            </w:pPr>
            <w:bookmarkStart w:id="6295" w:name="SM11505"/>
            <w:bookmarkStart w:id="6296" w:name="SO2290"/>
            <w:bookmarkStart w:id="6297" w:name="SO2289"/>
            <w:bookmarkEnd w:id="6295"/>
            <w:bookmarkEnd w:id="6296"/>
            <w:bookmarkEnd w:id="6297"/>
            <w:r>
              <w:rPr>
                <w:rFonts w:ascii="Times New Roman" w:hAnsi="Times New Roman"/>
                <w:sz w:val="16"/>
              </w:rPr>
              <w:t>Риформинг</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298" w:name="S521407"/>
            <w:bookmarkStart w:id="6299" w:name="SM11506"/>
            <w:bookmarkStart w:id="6300" w:name="SP2167"/>
            <w:bookmarkStart w:id="6301" w:name="SP2166"/>
            <w:bookmarkEnd w:id="6298"/>
            <w:bookmarkEnd w:id="6299"/>
            <w:bookmarkEnd w:id="6300"/>
            <w:bookmarkEnd w:id="6301"/>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302" w:name="S521408"/>
            <w:bookmarkStart w:id="6303" w:name="SM11507"/>
            <w:bookmarkStart w:id="6304" w:name="SB2164"/>
            <w:bookmarkStart w:id="6305" w:name="SB2163"/>
            <w:bookmarkEnd w:id="6302"/>
            <w:bookmarkEnd w:id="6303"/>
            <w:bookmarkEnd w:id="6304"/>
            <w:bookmarkEnd w:id="6305"/>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306" w:name="S521409"/>
            <w:bookmarkStart w:id="6307" w:name="SM11508"/>
            <w:bookmarkStart w:id="6308" w:name="SC2166"/>
            <w:bookmarkStart w:id="6309" w:name="SC2165"/>
            <w:bookmarkEnd w:id="6306"/>
            <w:bookmarkEnd w:id="6307"/>
            <w:bookmarkEnd w:id="6308"/>
            <w:bookmarkEnd w:id="6309"/>
            <w:r>
              <w:rPr/>
              <w:t> </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310" w:name="S521410"/>
            <w:bookmarkStart w:id="6311" w:name="SM11509"/>
            <w:bookmarkStart w:id="6312" w:name="SD2328"/>
            <w:bookmarkStart w:id="6313" w:name="SD2327"/>
            <w:bookmarkEnd w:id="6310"/>
            <w:bookmarkEnd w:id="6311"/>
            <w:bookmarkEnd w:id="6312"/>
            <w:bookmarkEnd w:id="6313"/>
            <w:r>
              <w:rPr/>
              <w:t> </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314" w:name="S521411"/>
            <w:bookmarkStart w:id="6315" w:name="SM11510"/>
            <w:bookmarkStart w:id="6316" w:name="SD2330"/>
            <w:bookmarkStart w:id="6317" w:name="SD2329"/>
            <w:bookmarkEnd w:id="6314"/>
            <w:bookmarkEnd w:id="6315"/>
            <w:bookmarkEnd w:id="6316"/>
            <w:bookmarkEnd w:id="6317"/>
            <w:r>
              <w:rPr/>
              <w:t> </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318" w:name="S521412"/>
            <w:bookmarkStart w:id="6319" w:name="SM11511"/>
            <w:bookmarkStart w:id="6320" w:name="SE2166"/>
            <w:bookmarkStart w:id="6321" w:name="SE2165"/>
            <w:bookmarkEnd w:id="6318"/>
            <w:bookmarkEnd w:id="6319"/>
            <w:bookmarkEnd w:id="6320"/>
            <w:bookmarkEnd w:id="6321"/>
            <w:r>
              <w:rPr/>
              <w:t> </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322" w:name="S521413"/>
            <w:bookmarkStart w:id="6323" w:name="SM11512"/>
            <w:bookmarkStart w:id="6324" w:name="SF2190"/>
            <w:bookmarkStart w:id="6325" w:name="SF2189"/>
            <w:bookmarkEnd w:id="6322"/>
            <w:bookmarkEnd w:id="6323"/>
            <w:bookmarkEnd w:id="6324"/>
            <w:bookmarkEnd w:id="6325"/>
            <w:r>
              <w:rPr/>
              <w:t> </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326" w:name="S521414"/>
            <w:bookmarkStart w:id="6327" w:name="SM11513"/>
            <w:bookmarkStart w:id="6328" w:name="SG2206"/>
            <w:bookmarkStart w:id="6329" w:name="SG2205"/>
            <w:bookmarkEnd w:id="6326"/>
            <w:bookmarkEnd w:id="6327"/>
            <w:bookmarkEnd w:id="6328"/>
            <w:bookmarkEnd w:id="6329"/>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330" w:name="S521415"/>
            <w:bookmarkStart w:id="6331" w:name="SM11514"/>
            <w:bookmarkStart w:id="6332" w:name="SM2284"/>
            <w:bookmarkStart w:id="6333" w:name="SM2283"/>
            <w:bookmarkEnd w:id="6330"/>
            <w:bookmarkEnd w:id="6331"/>
            <w:bookmarkEnd w:id="6332"/>
            <w:bookmarkEnd w:id="6333"/>
            <w:r>
              <w:rPr/>
              <w:t> </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334" w:name="S521416"/>
            <w:bookmarkStart w:id="6335" w:name="SM11515"/>
            <w:bookmarkStart w:id="6336" w:name="SH2188"/>
            <w:bookmarkStart w:id="6337" w:name="SH2187"/>
            <w:bookmarkEnd w:id="6334"/>
            <w:bookmarkEnd w:id="6335"/>
            <w:bookmarkEnd w:id="6336"/>
            <w:bookmarkEnd w:id="6337"/>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338" w:name="S521417"/>
            <w:bookmarkStart w:id="6339" w:name="SM11516"/>
            <w:bookmarkStart w:id="6340" w:name="S21411"/>
            <w:bookmarkStart w:id="6341" w:name="SM2286"/>
            <w:bookmarkStart w:id="6342" w:name="SM2285"/>
            <w:bookmarkEnd w:id="6338"/>
            <w:bookmarkEnd w:id="6339"/>
            <w:bookmarkEnd w:id="6340"/>
            <w:bookmarkEnd w:id="6341"/>
            <w:bookmarkEnd w:id="6342"/>
            <w:r>
              <w:rPr/>
              <w:t> </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343" w:name="S521418"/>
            <w:bookmarkStart w:id="6344" w:name="SM11517"/>
            <w:bookmarkStart w:id="6345" w:name="SN2316"/>
            <w:bookmarkStart w:id="6346" w:name="SN2315"/>
            <w:bookmarkEnd w:id="6343"/>
            <w:bookmarkEnd w:id="6344"/>
            <w:bookmarkEnd w:id="6345"/>
            <w:bookmarkEnd w:id="6346"/>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347" w:name="S521419"/>
            <w:bookmarkStart w:id="6348" w:name="SM11518"/>
            <w:bookmarkStart w:id="6349" w:name="SO2292"/>
            <w:bookmarkStart w:id="6350" w:name="SO2291"/>
            <w:bookmarkEnd w:id="6347"/>
            <w:bookmarkEnd w:id="6348"/>
            <w:bookmarkEnd w:id="6349"/>
            <w:bookmarkEnd w:id="6350"/>
            <w:r>
              <w:rPr>
                <w:rFonts w:ascii="Times New Roman" w:hAnsi="Times New Roman"/>
                <w:sz w:val="16"/>
              </w:rPr>
              <w:t>1 ст. радиации</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351" w:name="S521420"/>
            <w:bookmarkStart w:id="6352" w:name="SM11519"/>
            <w:bookmarkStart w:id="6353" w:name="SP2169"/>
            <w:bookmarkStart w:id="6354" w:name="SP2168"/>
            <w:bookmarkEnd w:id="6351"/>
            <w:bookmarkEnd w:id="6352"/>
            <w:bookmarkEnd w:id="6353"/>
            <w:bookmarkEnd w:id="6354"/>
            <w:r>
              <w:rPr>
                <w:rFonts w:ascii="Times New Roman" w:hAnsi="Times New Roman"/>
                <w:sz w:val="16"/>
              </w:rPr>
              <w:t>530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355" w:name="S521421"/>
            <w:bookmarkStart w:id="6356" w:name="SM11520"/>
            <w:bookmarkStart w:id="6357" w:name="SB2166"/>
            <w:bookmarkStart w:id="6358" w:name="SB2165"/>
            <w:bookmarkEnd w:id="6355"/>
            <w:bookmarkEnd w:id="6356"/>
            <w:bookmarkEnd w:id="6357"/>
            <w:bookmarkEnd w:id="6358"/>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359" w:name="S521422"/>
            <w:bookmarkStart w:id="6360" w:name="SM11521"/>
            <w:bookmarkStart w:id="6361" w:name="SC2168"/>
            <w:bookmarkStart w:id="6362" w:name="SC2167"/>
            <w:bookmarkEnd w:id="6359"/>
            <w:bookmarkEnd w:id="6360"/>
            <w:bookmarkEnd w:id="6361"/>
            <w:bookmarkEnd w:id="6362"/>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Style w:val="style15"/>
                <w:rFonts w:ascii="Times New Roman" w:hAnsi="Times New Roman"/>
                <w:color w:val="800080"/>
                <w:sz w:val="16"/>
                <w:u w:val="single"/>
              </w:rPr>
            </w:pPr>
            <w:bookmarkStart w:id="6363" w:name="S521423"/>
            <w:bookmarkStart w:id="6364" w:name="SM11522"/>
            <w:bookmarkEnd w:id="6363"/>
            <w:bookmarkEnd w:id="6364"/>
            <w:r>
              <w:rPr>
                <w:rFonts w:ascii="Times New Roman" w:hAnsi="Times New Roman"/>
                <w:sz w:val="16"/>
              </w:rPr>
              <w:t>74x7</w:t>
            </w:r>
            <w:r>
              <w:fldChar w:fldCharType="begin"/>
            </w:r>
            <w:r>
              <w:instrText> HYPERLINK "http://gostrf.com/normadata/1/4293850/4293850277.htm" \l "i161270"</w:instrText>
            </w:r>
            <w:r>
              <w:fldChar w:fldCharType="separate"/>
            </w:r>
            <w:bookmarkStart w:id="6365" w:name="SD2332"/>
            <w:bookmarkStart w:id="6366" w:name="SD2331"/>
            <w:bookmarkEnd w:id="6365"/>
            <w:bookmarkEnd w:id="6366"/>
            <w:r>
              <w:rPr>
                <w:rStyle w:val="style15"/>
                <w:rFonts w:ascii="Times New Roman" w:hAnsi="Times New Roman"/>
                <w:color w:val="800080"/>
                <w:sz w:val="16"/>
                <w:u w:val="single"/>
              </w:rPr>
              <w:t>*</w:t>
            </w:r>
            <w:r>
              <w:fldChar w:fldCharType="end"/>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367" w:name="S521424"/>
            <w:bookmarkStart w:id="6368" w:name="SM11523"/>
            <w:bookmarkStart w:id="6369" w:name="SD2334"/>
            <w:bookmarkStart w:id="6370" w:name="SD2333"/>
            <w:bookmarkEnd w:id="6367"/>
            <w:bookmarkEnd w:id="6368"/>
            <w:bookmarkEnd w:id="6369"/>
            <w:bookmarkEnd w:id="637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371" w:name="S521425"/>
            <w:bookmarkStart w:id="6372" w:name="SM11524"/>
            <w:bookmarkStart w:id="6373" w:name="SE2168"/>
            <w:bookmarkStart w:id="6374" w:name="SE2167"/>
            <w:bookmarkEnd w:id="6371"/>
            <w:bookmarkEnd w:id="6372"/>
            <w:bookmarkEnd w:id="6373"/>
            <w:bookmarkEnd w:id="6374"/>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375" w:name="S521426"/>
            <w:bookmarkStart w:id="6376" w:name="SM11525"/>
            <w:bookmarkStart w:id="6377" w:name="SF2192"/>
            <w:bookmarkStart w:id="6378" w:name="SF2191"/>
            <w:bookmarkEnd w:id="6375"/>
            <w:bookmarkEnd w:id="6376"/>
            <w:bookmarkEnd w:id="6377"/>
            <w:bookmarkEnd w:id="6378"/>
            <w:r>
              <w:rPr>
                <w:rFonts w:ascii="Times New Roman" w:hAnsi="Times New Roman"/>
                <w:sz w:val="16"/>
              </w:rPr>
              <w:t>79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379" w:name="S521427"/>
            <w:bookmarkStart w:id="6380" w:name="SM11526"/>
            <w:bookmarkStart w:id="6381" w:name="SG2208"/>
            <w:bookmarkStart w:id="6382" w:name="SG2207"/>
            <w:bookmarkEnd w:id="6379"/>
            <w:bookmarkEnd w:id="6380"/>
            <w:bookmarkEnd w:id="6381"/>
            <w:bookmarkEnd w:id="6382"/>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383" w:name="S521428"/>
            <w:bookmarkStart w:id="6384" w:name="SM11527"/>
            <w:bookmarkStart w:id="6385" w:name="SM2288"/>
            <w:bookmarkStart w:id="6386" w:name="SM2287"/>
            <w:bookmarkEnd w:id="6383"/>
            <w:bookmarkEnd w:id="6384"/>
            <w:bookmarkEnd w:id="6385"/>
            <w:bookmarkEnd w:id="6386"/>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387" w:name="S521429"/>
            <w:bookmarkStart w:id="6388" w:name="SM11528"/>
            <w:bookmarkStart w:id="6389" w:name="SH2190"/>
            <w:bookmarkStart w:id="6390" w:name="SH2189"/>
            <w:bookmarkEnd w:id="6387"/>
            <w:bookmarkEnd w:id="6388"/>
            <w:bookmarkEnd w:id="6389"/>
            <w:bookmarkEnd w:id="6390"/>
            <w:r>
              <w:rPr>
                <w:rFonts w:ascii="Times New Roman" w:hAnsi="Times New Roman"/>
                <w:sz w:val="16"/>
              </w:rPr>
              <w:t>76х7{гн)</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391" w:name="S521430"/>
            <w:bookmarkStart w:id="6392" w:name="SM11529"/>
            <w:bookmarkStart w:id="6393" w:name="S21412"/>
            <w:bookmarkStart w:id="6394" w:name="SM2290"/>
            <w:bookmarkStart w:id="6395" w:name="SM2289"/>
            <w:bookmarkEnd w:id="6391"/>
            <w:bookmarkEnd w:id="6392"/>
            <w:bookmarkEnd w:id="6393"/>
            <w:bookmarkEnd w:id="6394"/>
            <w:bookmarkEnd w:id="6395"/>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396" w:name="S521431"/>
            <w:bookmarkStart w:id="6397" w:name="SM11530"/>
            <w:bookmarkStart w:id="6398" w:name="SN2318"/>
            <w:bookmarkStart w:id="6399" w:name="SN2317"/>
            <w:bookmarkEnd w:id="6396"/>
            <w:bookmarkEnd w:id="6397"/>
            <w:bookmarkEnd w:id="6398"/>
            <w:bookmarkEnd w:id="6399"/>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00" w:name="S521432"/>
            <w:bookmarkStart w:id="6401" w:name="SM11531"/>
            <w:bookmarkEnd w:id="6400"/>
            <w:bookmarkEnd w:id="6401"/>
            <w:r>
              <w:rPr>
                <w:rFonts w:ascii="Times New Roman" w:hAnsi="Times New Roman"/>
                <w:sz w:val="16"/>
              </w:rPr>
              <w:t>II</w:t>
            </w:r>
            <w:bookmarkStart w:id="6402" w:name="SS116"/>
            <w:bookmarkEnd w:id="6402"/>
            <w:r>
              <w:rPr>
                <w:rFonts w:ascii="Times New Roman" w:hAnsi="Times New Roman"/>
                <w:sz w:val="24"/>
              </w:rPr>
              <w:t> </w:t>
            </w:r>
            <w:bookmarkStart w:id="6403" w:name="SO2294"/>
            <w:bookmarkStart w:id="6404" w:name="SO2293"/>
            <w:bookmarkEnd w:id="6403"/>
            <w:bookmarkEnd w:id="6404"/>
            <w:r>
              <w:rPr>
                <w:rFonts w:ascii="Times New Roman" w:hAnsi="Times New Roman"/>
                <w:sz w:val="16"/>
              </w:rPr>
              <w:t>ст радиации</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05" w:name="S521433"/>
            <w:bookmarkStart w:id="6406" w:name="SM11532"/>
            <w:bookmarkStart w:id="6407" w:name="SP2171"/>
            <w:bookmarkStart w:id="6408" w:name="SP2170"/>
            <w:bookmarkEnd w:id="6405"/>
            <w:bookmarkEnd w:id="6406"/>
            <w:bookmarkEnd w:id="6407"/>
            <w:bookmarkEnd w:id="6408"/>
            <w:r>
              <w:rPr>
                <w:rFonts w:ascii="Times New Roman" w:hAnsi="Times New Roman"/>
                <w:sz w:val="16"/>
              </w:rPr>
              <w:t>530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09" w:name="S521434"/>
            <w:bookmarkStart w:id="6410" w:name="SM11533"/>
            <w:bookmarkStart w:id="6411" w:name="SB2168"/>
            <w:bookmarkStart w:id="6412" w:name="SB2167"/>
            <w:bookmarkEnd w:id="6409"/>
            <w:bookmarkEnd w:id="6410"/>
            <w:bookmarkEnd w:id="6411"/>
            <w:bookmarkEnd w:id="6412"/>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13" w:name="S521435"/>
            <w:bookmarkStart w:id="6414" w:name="SM11534"/>
            <w:bookmarkStart w:id="6415" w:name="SC2170"/>
            <w:bookmarkStart w:id="6416" w:name="SC2169"/>
            <w:bookmarkEnd w:id="6413"/>
            <w:bookmarkEnd w:id="6414"/>
            <w:bookmarkEnd w:id="6415"/>
            <w:bookmarkEnd w:id="6416"/>
            <w:r>
              <w:rPr>
                <w:rFonts w:ascii="Times New Roman" w:hAnsi="Times New Roman"/>
                <w:sz w:val="16"/>
              </w:rPr>
              <w:t>1X2M1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17" w:name="S521436"/>
            <w:bookmarkStart w:id="6418" w:name="SM11535"/>
            <w:bookmarkStart w:id="6419" w:name="SD2336"/>
            <w:bookmarkStart w:id="6420" w:name="SD2335"/>
            <w:bookmarkEnd w:id="6417"/>
            <w:bookmarkEnd w:id="6418"/>
            <w:bookmarkEnd w:id="6419"/>
            <w:bookmarkEnd w:id="6420"/>
            <w:r>
              <w:rPr>
                <w:rFonts w:ascii="Times New Roman" w:hAnsi="Times New Roman"/>
                <w:sz w:val="16"/>
              </w:rPr>
              <w:t>108x12</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21" w:name="S521437"/>
            <w:bookmarkStart w:id="6422" w:name="SM11536"/>
            <w:bookmarkStart w:id="6423" w:name="SD2338"/>
            <w:bookmarkStart w:id="6424" w:name="SD2337"/>
            <w:bookmarkEnd w:id="6421"/>
            <w:bookmarkEnd w:id="6422"/>
            <w:bookmarkEnd w:id="6423"/>
            <w:bookmarkEnd w:id="6424"/>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25" w:name="S521438"/>
            <w:bookmarkStart w:id="6426" w:name="SM11537"/>
            <w:bookmarkStart w:id="6427" w:name="SE2170"/>
            <w:bookmarkStart w:id="6428" w:name="SE2169"/>
            <w:bookmarkEnd w:id="6425"/>
            <w:bookmarkEnd w:id="6426"/>
            <w:bookmarkEnd w:id="6427"/>
            <w:bookmarkEnd w:id="6428"/>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29" w:name="S521439"/>
            <w:bookmarkStart w:id="6430" w:name="SM11538"/>
            <w:bookmarkStart w:id="6431" w:name="SF2194"/>
            <w:bookmarkStart w:id="6432" w:name="SF2193"/>
            <w:bookmarkEnd w:id="6429"/>
            <w:bookmarkEnd w:id="6430"/>
            <w:bookmarkEnd w:id="6431"/>
            <w:bookmarkEnd w:id="6432"/>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33" w:name="S521440"/>
            <w:bookmarkStart w:id="6434" w:name="SM11539"/>
            <w:bookmarkStart w:id="6435" w:name="SG2210"/>
            <w:bookmarkStart w:id="6436" w:name="SG2209"/>
            <w:bookmarkEnd w:id="6433"/>
            <w:bookmarkEnd w:id="6434"/>
            <w:bookmarkEnd w:id="6435"/>
            <w:bookmarkEnd w:id="6436"/>
            <w:r>
              <w:rPr>
                <w:rFonts w:ascii="Times New Roman" w:hAnsi="Times New Roman"/>
                <w:sz w:val="16"/>
              </w:rPr>
              <w:t>8,0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37" w:name="S521441"/>
            <w:bookmarkStart w:id="6438" w:name="SM11540"/>
            <w:bookmarkStart w:id="6439" w:name="SM2292"/>
            <w:bookmarkStart w:id="6440" w:name="SM2291"/>
            <w:bookmarkEnd w:id="6437"/>
            <w:bookmarkEnd w:id="6438"/>
            <w:bookmarkEnd w:id="6439"/>
            <w:bookmarkEnd w:id="6440"/>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41" w:name="S521442"/>
            <w:bookmarkStart w:id="6442" w:name="SM11541"/>
            <w:bookmarkStart w:id="6443" w:name="SH2192"/>
            <w:bookmarkStart w:id="6444" w:name="SH2191"/>
            <w:bookmarkEnd w:id="6441"/>
            <w:bookmarkEnd w:id="6442"/>
            <w:bookmarkEnd w:id="6443"/>
            <w:bookmarkEnd w:id="6444"/>
            <w:r>
              <w:rPr>
                <w:rFonts w:ascii="Times New Roman" w:hAnsi="Times New Roman"/>
                <w:sz w:val="16"/>
              </w:rPr>
              <w:t>108х12(гн)</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45" w:name="S521443"/>
            <w:bookmarkStart w:id="6446" w:name="SM11542"/>
            <w:bookmarkStart w:id="6447" w:name="S21413"/>
            <w:bookmarkStart w:id="6448" w:name="SM2294"/>
            <w:bookmarkStart w:id="6449" w:name="SM2293"/>
            <w:bookmarkEnd w:id="6445"/>
            <w:bookmarkEnd w:id="6446"/>
            <w:bookmarkEnd w:id="6447"/>
            <w:bookmarkEnd w:id="6448"/>
            <w:bookmarkEnd w:id="6449"/>
            <w:r>
              <w:rPr>
                <w:rFonts w:ascii="Times New Roman" w:hAnsi="Times New Roman"/>
                <w:sz w:val="16"/>
              </w:rPr>
              <w:t>8,0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450" w:name="S521444"/>
            <w:bookmarkStart w:id="6451" w:name="SM11543"/>
            <w:bookmarkStart w:id="6452" w:name="SN2320"/>
            <w:bookmarkStart w:id="6453" w:name="SN2319"/>
            <w:bookmarkEnd w:id="6450"/>
            <w:bookmarkEnd w:id="6451"/>
            <w:bookmarkEnd w:id="6452"/>
            <w:bookmarkEnd w:id="6453"/>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54" w:name="S521445"/>
            <w:bookmarkStart w:id="6455" w:name="SM11544"/>
            <w:bookmarkEnd w:id="6454"/>
            <w:bookmarkEnd w:id="6455"/>
            <w:r>
              <w:rPr>
                <w:rFonts w:ascii="Times New Roman" w:hAnsi="Times New Roman"/>
                <w:sz w:val="16"/>
              </w:rPr>
              <w:t>III</w:t>
            </w:r>
            <w:bookmarkStart w:id="6456" w:name="SS117"/>
            <w:bookmarkEnd w:id="6456"/>
            <w:r>
              <w:rPr>
                <w:rFonts w:ascii="Times New Roman" w:hAnsi="Times New Roman"/>
                <w:sz w:val="24"/>
              </w:rPr>
              <w:t> </w:t>
            </w:r>
            <w:bookmarkStart w:id="6457" w:name="SO2296"/>
            <w:bookmarkStart w:id="6458" w:name="SO2295"/>
            <w:bookmarkEnd w:id="6457"/>
            <w:bookmarkEnd w:id="6458"/>
            <w:r>
              <w:rPr>
                <w:rFonts w:ascii="Times New Roman" w:hAnsi="Times New Roman"/>
                <w:sz w:val="16"/>
              </w:rPr>
              <w:t>ст. радиации</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59" w:name="S521446"/>
            <w:bookmarkStart w:id="6460" w:name="SM11545"/>
            <w:bookmarkStart w:id="6461" w:name="SP2173"/>
            <w:bookmarkStart w:id="6462" w:name="SP2172"/>
            <w:bookmarkEnd w:id="6459"/>
            <w:bookmarkEnd w:id="6460"/>
            <w:bookmarkEnd w:id="6461"/>
            <w:bookmarkEnd w:id="6462"/>
            <w:r>
              <w:rPr>
                <w:rFonts w:ascii="Times New Roman" w:hAnsi="Times New Roman"/>
                <w:sz w:val="16"/>
              </w:rPr>
              <w:t>530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63" w:name="S521447"/>
            <w:bookmarkStart w:id="6464" w:name="SM11546"/>
            <w:bookmarkStart w:id="6465" w:name="SB2170"/>
            <w:bookmarkStart w:id="6466" w:name="SB2169"/>
            <w:bookmarkEnd w:id="6463"/>
            <w:bookmarkEnd w:id="6464"/>
            <w:bookmarkEnd w:id="6465"/>
            <w:bookmarkEnd w:id="6466"/>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67" w:name="S521448"/>
            <w:bookmarkStart w:id="6468" w:name="SM11547"/>
            <w:bookmarkStart w:id="6469" w:name="SC2172"/>
            <w:bookmarkStart w:id="6470" w:name="SC2171"/>
            <w:bookmarkEnd w:id="6467"/>
            <w:bookmarkEnd w:id="6468"/>
            <w:bookmarkEnd w:id="6469"/>
            <w:bookmarkEnd w:id="6470"/>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71" w:name="S521449"/>
            <w:bookmarkStart w:id="6472" w:name="SM11548"/>
            <w:bookmarkStart w:id="6473" w:name="SD2340"/>
            <w:bookmarkStart w:id="6474" w:name="SD2339"/>
            <w:bookmarkEnd w:id="6471"/>
            <w:bookmarkEnd w:id="6472"/>
            <w:bookmarkEnd w:id="6473"/>
            <w:bookmarkEnd w:id="6474"/>
            <w:r>
              <w:rPr>
                <w:rFonts w:ascii="Times New Roman" w:hAnsi="Times New Roman"/>
                <w:sz w:val="16"/>
              </w:rPr>
              <w:t>108х8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75" w:name="S521450"/>
            <w:bookmarkStart w:id="6476" w:name="SM11549"/>
            <w:bookmarkStart w:id="6477" w:name="SD2342"/>
            <w:bookmarkStart w:id="6478" w:name="SD2341"/>
            <w:bookmarkEnd w:id="6475"/>
            <w:bookmarkEnd w:id="6476"/>
            <w:bookmarkEnd w:id="6477"/>
            <w:bookmarkEnd w:id="6478"/>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79" w:name="S521451"/>
            <w:bookmarkStart w:id="6480" w:name="SM11550"/>
            <w:bookmarkStart w:id="6481" w:name="SE2172"/>
            <w:bookmarkStart w:id="6482" w:name="SE2171"/>
            <w:bookmarkEnd w:id="6479"/>
            <w:bookmarkEnd w:id="6480"/>
            <w:bookmarkEnd w:id="6481"/>
            <w:bookmarkEnd w:id="6482"/>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83" w:name="S521452"/>
            <w:bookmarkStart w:id="6484" w:name="SM11551"/>
            <w:bookmarkStart w:id="6485" w:name="SF2196"/>
            <w:bookmarkStart w:id="6486" w:name="SF2195"/>
            <w:bookmarkEnd w:id="6483"/>
            <w:bookmarkEnd w:id="6484"/>
            <w:bookmarkEnd w:id="6485"/>
            <w:bookmarkEnd w:id="6486"/>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87" w:name="S521453"/>
            <w:bookmarkStart w:id="6488" w:name="SM11552"/>
            <w:bookmarkStart w:id="6489" w:name="SG2212"/>
            <w:bookmarkStart w:id="6490" w:name="SG2211"/>
            <w:bookmarkEnd w:id="6487"/>
            <w:bookmarkEnd w:id="6488"/>
            <w:bookmarkEnd w:id="6489"/>
            <w:bookmarkEnd w:id="6490"/>
            <w:r>
              <w:rPr>
                <w:rFonts w:ascii="Times New Roman" w:hAnsi="Times New Roman"/>
                <w:sz w:val="16"/>
              </w:rPr>
              <w:t>6,0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91" w:name="S521454"/>
            <w:bookmarkStart w:id="6492" w:name="SM11553"/>
            <w:bookmarkStart w:id="6493" w:name="SM2296"/>
            <w:bookmarkStart w:id="6494" w:name="SM2295"/>
            <w:bookmarkEnd w:id="6491"/>
            <w:bookmarkEnd w:id="6492"/>
            <w:bookmarkEnd w:id="6493"/>
            <w:bookmarkEnd w:id="6494"/>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95" w:name="S521455"/>
            <w:bookmarkStart w:id="6496" w:name="SM11554"/>
            <w:bookmarkStart w:id="6497" w:name="SH2194"/>
            <w:bookmarkStart w:id="6498" w:name="SH2193"/>
            <w:bookmarkEnd w:id="6495"/>
            <w:bookmarkEnd w:id="6496"/>
            <w:bookmarkEnd w:id="6497"/>
            <w:bookmarkEnd w:id="6498"/>
            <w:r>
              <w:rPr>
                <w:rFonts w:ascii="Times New Roman" w:hAnsi="Times New Roman"/>
                <w:sz w:val="16"/>
              </w:rPr>
              <w:t>108х8(гн)</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499" w:name="S521456"/>
            <w:bookmarkStart w:id="6500" w:name="SM11555"/>
            <w:bookmarkStart w:id="6501" w:name="S21414"/>
            <w:bookmarkStart w:id="6502" w:name="SM2298"/>
            <w:bookmarkStart w:id="6503" w:name="SM2297"/>
            <w:bookmarkEnd w:id="6499"/>
            <w:bookmarkEnd w:id="6500"/>
            <w:bookmarkEnd w:id="6501"/>
            <w:bookmarkEnd w:id="6502"/>
            <w:bookmarkEnd w:id="6503"/>
            <w:r>
              <w:rPr>
                <w:rFonts w:ascii="Times New Roman" w:hAnsi="Times New Roman"/>
                <w:sz w:val="16"/>
              </w:rPr>
              <w:t>6,0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504" w:name="S521457"/>
            <w:bookmarkStart w:id="6505" w:name="SM11556"/>
            <w:bookmarkStart w:id="6506" w:name="SN2322"/>
            <w:bookmarkStart w:id="6507" w:name="SN2321"/>
            <w:bookmarkEnd w:id="6504"/>
            <w:bookmarkEnd w:id="6505"/>
            <w:bookmarkEnd w:id="6506"/>
            <w:bookmarkEnd w:id="6507"/>
            <w:r>
              <w:rPr>
                <w:rFonts w:ascii="Times New Roman" w:hAnsi="Times New Roman"/>
                <w:sz w:val="16"/>
              </w:rPr>
              <w:t>П-2,3</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508" w:name="S521458"/>
            <w:bookmarkStart w:id="6509" w:name="SM11557"/>
            <w:bookmarkStart w:id="6510" w:name="SO2298"/>
            <w:bookmarkStart w:id="6511" w:name="SO2297"/>
            <w:bookmarkEnd w:id="6508"/>
            <w:bookmarkEnd w:id="6509"/>
            <w:bookmarkEnd w:id="6510"/>
            <w:bookmarkEnd w:id="6511"/>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512" w:name="S521459"/>
            <w:bookmarkStart w:id="6513" w:name="SM11558"/>
            <w:bookmarkStart w:id="6514" w:name="SP2175"/>
            <w:bookmarkStart w:id="6515" w:name="SP2174"/>
            <w:bookmarkEnd w:id="6512"/>
            <w:bookmarkEnd w:id="6513"/>
            <w:bookmarkEnd w:id="6514"/>
            <w:bookmarkEnd w:id="6515"/>
            <w:r>
              <w:rPr>
                <w:rFonts w:ascii="Times New Roman" w:hAnsi="Times New Roman"/>
                <w:sz w:val="16"/>
              </w:rPr>
              <w:t>255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516" w:name="S521460"/>
            <w:bookmarkStart w:id="6517" w:name="SM11559"/>
            <w:bookmarkStart w:id="6518" w:name="SB2172"/>
            <w:bookmarkStart w:id="6519" w:name="SB2171"/>
            <w:bookmarkEnd w:id="6516"/>
            <w:bookmarkEnd w:id="6517"/>
            <w:bookmarkEnd w:id="6518"/>
            <w:bookmarkEnd w:id="6519"/>
            <w:r>
              <w:rPr>
                <w:rFonts w:ascii="Times New Roman" w:hAnsi="Times New Roman"/>
                <w:sz w:val="16"/>
              </w:rPr>
              <w:t>26</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520" w:name="S521461"/>
            <w:bookmarkStart w:id="6521" w:name="SM11560"/>
            <w:bookmarkStart w:id="6522" w:name="SC2174"/>
            <w:bookmarkStart w:id="6523" w:name="SC2173"/>
            <w:bookmarkEnd w:id="6520"/>
            <w:bookmarkEnd w:id="6521"/>
            <w:bookmarkEnd w:id="6522"/>
            <w:bookmarkEnd w:id="6523"/>
            <w:r>
              <w:rPr>
                <w:rFonts w:ascii="Times New Roman" w:hAnsi="Times New Roman"/>
                <w:sz w:val="16"/>
              </w:rPr>
              <w:t>Сталь 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524" w:name="S521462"/>
            <w:bookmarkStart w:id="6525" w:name="SM11561"/>
            <w:bookmarkStart w:id="6526" w:name="SD2344"/>
            <w:bookmarkStart w:id="6527" w:name="SD2343"/>
            <w:bookmarkEnd w:id="6524"/>
            <w:bookmarkEnd w:id="6525"/>
            <w:bookmarkEnd w:id="6526"/>
            <w:bookmarkEnd w:id="6527"/>
            <w:r>
              <w:rPr>
                <w:rFonts w:ascii="Times New Roman" w:hAnsi="Times New Roman"/>
                <w:sz w:val="16"/>
              </w:rPr>
              <w:t>108x6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528" w:name="S521463"/>
            <w:bookmarkStart w:id="6529" w:name="SM11562"/>
            <w:bookmarkStart w:id="6530" w:name="SD2346"/>
            <w:bookmarkStart w:id="6531" w:name="SD2345"/>
            <w:bookmarkEnd w:id="6528"/>
            <w:bookmarkEnd w:id="6529"/>
            <w:bookmarkEnd w:id="6530"/>
            <w:bookmarkEnd w:id="6531"/>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532" w:name="S521464"/>
            <w:bookmarkStart w:id="6533" w:name="SM11563"/>
            <w:bookmarkStart w:id="6534" w:name="SE2174"/>
            <w:bookmarkStart w:id="6535" w:name="SE2173"/>
            <w:bookmarkEnd w:id="6532"/>
            <w:bookmarkEnd w:id="6533"/>
            <w:bookmarkEnd w:id="6534"/>
            <w:bookmarkEnd w:id="6535"/>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536" w:name="S521465"/>
            <w:bookmarkStart w:id="6537" w:name="SM11564"/>
            <w:bookmarkStart w:id="6538" w:name="SF2198"/>
            <w:bookmarkStart w:id="6539" w:name="SF2197"/>
            <w:bookmarkEnd w:id="6536"/>
            <w:bookmarkEnd w:id="6537"/>
            <w:bookmarkEnd w:id="6538"/>
            <w:bookmarkEnd w:id="6539"/>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540" w:name="S521466"/>
            <w:bookmarkStart w:id="6541" w:name="SM11565"/>
            <w:bookmarkStart w:id="6542" w:name="SG2214"/>
            <w:bookmarkStart w:id="6543" w:name="SG2213"/>
            <w:bookmarkEnd w:id="6540"/>
            <w:bookmarkEnd w:id="6541"/>
            <w:bookmarkEnd w:id="6542"/>
            <w:bookmarkEnd w:id="6543"/>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544" w:name="S521467"/>
            <w:bookmarkStart w:id="6545" w:name="SM11566"/>
            <w:bookmarkStart w:id="6546" w:name="SM2300"/>
            <w:bookmarkStart w:id="6547" w:name="SM2299"/>
            <w:bookmarkEnd w:id="6544"/>
            <w:bookmarkEnd w:id="6545"/>
            <w:bookmarkEnd w:id="6546"/>
            <w:bookmarkEnd w:id="6547"/>
            <w:r>
              <w:rPr>
                <w:rFonts w:ascii="Times New Roman" w:hAnsi="Times New Roman"/>
                <w:sz w:val="16"/>
              </w:rPr>
              <w:t>Сталь 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548" w:name="S521468"/>
            <w:bookmarkStart w:id="6549" w:name="SM11567"/>
            <w:bookmarkStart w:id="6550" w:name="SH2196"/>
            <w:bookmarkStart w:id="6551" w:name="SH2195"/>
            <w:bookmarkEnd w:id="6548"/>
            <w:bookmarkEnd w:id="6549"/>
            <w:bookmarkEnd w:id="6550"/>
            <w:bookmarkEnd w:id="6551"/>
            <w:r>
              <w:rPr>
                <w:rFonts w:ascii="Times New Roman" w:hAnsi="Times New Roman"/>
                <w:sz w:val="16"/>
              </w:rPr>
              <w:t>108x8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552" w:name="S521469"/>
            <w:bookmarkStart w:id="6553" w:name="SM11568"/>
            <w:bookmarkStart w:id="6554" w:name="S21415"/>
            <w:bookmarkStart w:id="6555" w:name="SY189"/>
            <w:bookmarkStart w:id="6556" w:name="SY188"/>
            <w:bookmarkEnd w:id="6552"/>
            <w:bookmarkEnd w:id="6553"/>
            <w:bookmarkEnd w:id="6554"/>
            <w:bookmarkEnd w:id="6555"/>
            <w:bookmarkEnd w:id="6556"/>
            <w:r>
              <w:rPr>
                <w:rFonts w:ascii="Times New Roman" w:hAnsi="Times New Roman"/>
                <w:sz w:val="16"/>
              </w:rPr>
              <w:t>3,5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6557" w:name="S521470"/>
            <w:bookmarkStart w:id="6558" w:name="SM11569"/>
            <w:bookmarkStart w:id="6559" w:name="SQ270"/>
            <w:bookmarkStart w:id="6560" w:name="SQ269"/>
            <w:bookmarkEnd w:id="6557"/>
            <w:bookmarkEnd w:id="6558"/>
            <w:bookmarkEnd w:id="6559"/>
            <w:bookmarkEnd w:id="6560"/>
            <w:r>
              <w:rPr>
                <w:rFonts w:ascii="Times New Roman" w:hAnsi="Times New Roman"/>
                <w:sz w:val="16"/>
              </w:rPr>
              <w:t>П-4</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6561" w:name="S521471"/>
            <w:bookmarkStart w:id="6562" w:name="SM11570"/>
            <w:bookmarkStart w:id="6563" w:name="SZ163"/>
            <w:bookmarkStart w:id="6564" w:name="SZ162"/>
            <w:bookmarkEnd w:id="6561"/>
            <w:bookmarkEnd w:id="6562"/>
            <w:bookmarkEnd w:id="6563"/>
            <w:bookmarkEnd w:id="6564"/>
            <w:r>
              <w:rPr/>
              <w:t> </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6565" w:name="S521472"/>
            <w:bookmarkStart w:id="6566" w:name="SM11571"/>
            <w:bookmarkStart w:id="6567" w:name="S025108"/>
            <w:bookmarkStart w:id="6568" w:name="S025107"/>
            <w:bookmarkEnd w:id="6565"/>
            <w:bookmarkEnd w:id="6566"/>
            <w:bookmarkEnd w:id="6567"/>
            <w:bookmarkEnd w:id="6568"/>
            <w:r>
              <w:rPr>
                <w:rFonts w:ascii="Times New Roman" w:hAnsi="Times New Roman"/>
                <w:sz w:val="16"/>
              </w:rPr>
              <w:t>400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6569" w:name="S521473"/>
            <w:bookmarkStart w:id="6570" w:name="SM11572"/>
            <w:bookmarkStart w:id="6571" w:name="SI276"/>
            <w:bookmarkStart w:id="6572" w:name="SI275"/>
            <w:bookmarkEnd w:id="6569"/>
            <w:bookmarkEnd w:id="6570"/>
            <w:bookmarkEnd w:id="6571"/>
            <w:bookmarkEnd w:id="6572"/>
            <w:r>
              <w:rPr>
                <w:rFonts w:ascii="Times New Roman" w:hAnsi="Times New Roman"/>
                <w:sz w:val="16"/>
              </w:rPr>
              <w:t>9</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6573" w:name="S521474"/>
            <w:bookmarkStart w:id="6574" w:name="SM11573"/>
            <w:bookmarkStart w:id="6575" w:name="SJ2104"/>
            <w:bookmarkStart w:id="6576" w:name="SJ2103"/>
            <w:bookmarkEnd w:id="6573"/>
            <w:bookmarkEnd w:id="6574"/>
            <w:bookmarkEnd w:id="6575"/>
            <w:bookmarkEnd w:id="6576"/>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Style w:val="style15"/>
                <w:rFonts w:ascii="Times New Roman" w:hAnsi="Times New Roman"/>
                <w:color w:val="800080"/>
                <w:sz w:val="16"/>
                <w:u w:val="single"/>
              </w:rPr>
            </w:pPr>
            <w:bookmarkStart w:id="6577" w:name="S521475"/>
            <w:bookmarkStart w:id="6578" w:name="SM11574"/>
            <w:bookmarkEnd w:id="6577"/>
            <w:bookmarkEnd w:id="6578"/>
            <w:r>
              <w:rPr>
                <w:rFonts w:ascii="Times New Roman" w:hAnsi="Times New Roman"/>
                <w:sz w:val="16"/>
              </w:rPr>
              <w:t>89х4</w:t>
            </w:r>
            <w:r>
              <w:fldChar w:fldCharType="begin"/>
            </w:r>
            <w:r>
              <w:instrText> HYPERLINK "http://gostrf.com/normadata/1/4293850/4293850277.htm" \l "i161270"</w:instrText>
            </w:r>
            <w:r>
              <w:fldChar w:fldCharType="separate"/>
            </w:r>
            <w:bookmarkStart w:id="6579" w:name="S12110"/>
            <w:bookmarkStart w:id="6580" w:name="S12109"/>
            <w:bookmarkEnd w:id="6579"/>
            <w:bookmarkEnd w:id="6580"/>
            <w:r>
              <w:rPr>
                <w:rStyle w:val="style15"/>
                <w:rFonts w:ascii="Times New Roman" w:hAnsi="Times New Roman"/>
                <w:color w:val="800080"/>
                <w:sz w:val="16"/>
                <w:u w:val="single"/>
              </w:rPr>
              <w:t>*</w:t>
            </w:r>
            <w:r>
              <w:fldChar w:fldCharType="end"/>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6581" w:name="S521476"/>
            <w:bookmarkStart w:id="6582" w:name="SM11575"/>
            <w:bookmarkStart w:id="6583" w:name="S12112"/>
            <w:bookmarkStart w:id="6584" w:name="S12111"/>
            <w:bookmarkEnd w:id="6581"/>
            <w:bookmarkEnd w:id="6582"/>
            <w:bookmarkEnd w:id="6583"/>
            <w:bookmarkEnd w:id="6584"/>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6585" w:name="S521477"/>
            <w:bookmarkStart w:id="6586" w:name="SM11576"/>
            <w:bookmarkStart w:id="6587" w:name="S224632"/>
            <w:bookmarkStart w:id="6588" w:name="S224631"/>
            <w:bookmarkEnd w:id="6585"/>
            <w:bookmarkEnd w:id="6586"/>
            <w:bookmarkEnd w:id="6587"/>
            <w:bookmarkEnd w:id="6588"/>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6589" w:name="S521478"/>
            <w:bookmarkStart w:id="6590" w:name="SM11577"/>
            <w:bookmarkStart w:id="6591" w:name="S3254"/>
            <w:bookmarkStart w:id="6592" w:name="S3253"/>
            <w:bookmarkEnd w:id="6589"/>
            <w:bookmarkEnd w:id="6590"/>
            <w:bookmarkEnd w:id="6591"/>
            <w:bookmarkEnd w:id="6592"/>
            <w:r>
              <w:rPr>
                <w:rFonts w:ascii="Times New Roman" w:hAnsi="Times New Roman"/>
                <w:sz w:val="16"/>
              </w:rPr>
              <w:t>92</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6593" w:name="S521479"/>
            <w:bookmarkStart w:id="6594" w:name="SM11578"/>
            <w:bookmarkStart w:id="6595" w:name="SK280"/>
            <w:bookmarkStart w:id="6596" w:name="SK279"/>
            <w:bookmarkEnd w:id="6593"/>
            <w:bookmarkEnd w:id="6594"/>
            <w:bookmarkEnd w:id="6595"/>
            <w:bookmarkEnd w:id="6596"/>
            <w:r>
              <w:rPr>
                <w:rFonts w:ascii="Times New Roman" w:hAnsi="Times New Roman"/>
                <w:sz w:val="16"/>
              </w:rPr>
              <w:t>3,0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6597" w:name="S521480"/>
            <w:bookmarkStart w:id="6598" w:name="SM11579"/>
            <w:bookmarkStart w:id="6599" w:name="SY191"/>
            <w:bookmarkStart w:id="6600" w:name="SY190"/>
            <w:bookmarkEnd w:id="6597"/>
            <w:bookmarkEnd w:id="6598"/>
            <w:bookmarkEnd w:id="6599"/>
            <w:bookmarkEnd w:id="6600"/>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6601" w:name="S521481"/>
            <w:bookmarkStart w:id="6602" w:name="SM11580"/>
            <w:bookmarkStart w:id="6603" w:name="SL276"/>
            <w:bookmarkStart w:id="6604" w:name="SL275"/>
            <w:bookmarkEnd w:id="6601"/>
            <w:bookmarkEnd w:id="6602"/>
            <w:bookmarkEnd w:id="6603"/>
            <w:bookmarkEnd w:id="6604"/>
            <w:r>
              <w:rPr>
                <w:rFonts w:ascii="Times New Roman" w:hAnsi="Times New Roman"/>
                <w:sz w:val="16"/>
              </w:rPr>
              <w:t>89х4(гн)</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6605" w:name="S521482"/>
            <w:bookmarkStart w:id="6606" w:name="SM11581"/>
            <w:bookmarkStart w:id="6607" w:name="S21416"/>
            <w:bookmarkStart w:id="6608" w:name="S4299"/>
            <w:bookmarkStart w:id="6609" w:name="S4298"/>
            <w:bookmarkEnd w:id="6605"/>
            <w:bookmarkEnd w:id="6606"/>
            <w:bookmarkEnd w:id="6607"/>
            <w:bookmarkEnd w:id="6608"/>
            <w:bookmarkEnd w:id="6609"/>
            <w:r>
              <w:rPr>
                <w:rFonts w:ascii="Times New Roman" w:hAnsi="Times New Roman"/>
                <w:sz w:val="16"/>
              </w:rPr>
              <w:t>3,0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6610" w:name="S521483"/>
            <w:bookmarkStart w:id="6611" w:name="SM11582"/>
            <w:bookmarkStart w:id="6612" w:name="S6246"/>
            <w:bookmarkStart w:id="6613" w:name="S6245"/>
            <w:bookmarkEnd w:id="6610"/>
            <w:bookmarkEnd w:id="6611"/>
            <w:bookmarkEnd w:id="6612"/>
            <w:bookmarkEnd w:id="6613"/>
            <w:r>
              <w:rPr>
                <w:rFonts w:ascii="Times New Roman" w:hAnsi="Times New Roman"/>
                <w:sz w:val="16"/>
              </w:rPr>
              <w:t>26</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6614" w:name="S521484"/>
            <w:bookmarkStart w:id="6615" w:name="SM11583"/>
            <w:bookmarkStart w:id="6616" w:name="SM2302"/>
            <w:bookmarkStart w:id="6617" w:name="SM2301"/>
            <w:bookmarkEnd w:id="6614"/>
            <w:bookmarkEnd w:id="6615"/>
            <w:bookmarkEnd w:id="6616"/>
            <w:bookmarkEnd w:id="6617"/>
            <w:r>
              <w:rPr>
                <w:rFonts w:ascii="Times New Roman" w:hAnsi="Times New Roman"/>
                <w:sz w:val="16"/>
              </w:rPr>
              <w:t>Л-35-11/600</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618" w:name="S521485"/>
            <w:bookmarkStart w:id="6619" w:name="SM11584"/>
            <w:bookmarkStart w:id="6620" w:name="SN2324"/>
            <w:bookmarkStart w:id="6621" w:name="SN2323"/>
            <w:bookmarkEnd w:id="6618"/>
            <w:bookmarkEnd w:id="6619"/>
            <w:bookmarkEnd w:id="6620"/>
            <w:bookmarkEnd w:id="6621"/>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keepNext/>
              <w:spacing w:after="0" w:before="0"/>
              <w:ind w:hanging="0" w:left="0" w:right="0"/>
              <w:contextualSpacing w:val="false"/>
              <w:rPr>
                <w:rFonts w:ascii="Times New Roman" w:hAnsi="Times New Roman"/>
                <w:b/>
                <w:sz w:val="16"/>
              </w:rPr>
            </w:pPr>
            <w:bookmarkStart w:id="6622" w:name="SM11585"/>
            <w:bookmarkStart w:id="6623" w:name="SO2300"/>
            <w:bookmarkStart w:id="6624" w:name="SO2299"/>
            <w:bookmarkEnd w:id="6622"/>
            <w:bookmarkEnd w:id="6623"/>
            <w:bookmarkEnd w:id="6624"/>
            <w:r>
              <w:rPr>
                <w:rFonts w:ascii="Times New Roman" w:hAnsi="Times New Roman"/>
                <w:b/>
                <w:sz w:val="16"/>
              </w:rPr>
              <w:t>Гидроочистка</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625" w:name="S521486"/>
            <w:bookmarkStart w:id="6626" w:name="SM11586"/>
            <w:bookmarkStart w:id="6627" w:name="SP2177"/>
            <w:bookmarkStart w:id="6628" w:name="SP2176"/>
            <w:bookmarkEnd w:id="6625"/>
            <w:bookmarkEnd w:id="6626"/>
            <w:bookmarkEnd w:id="6627"/>
            <w:bookmarkEnd w:id="6628"/>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629" w:name="S521487"/>
            <w:bookmarkStart w:id="6630" w:name="SM11587"/>
            <w:bookmarkStart w:id="6631" w:name="SB2174"/>
            <w:bookmarkStart w:id="6632" w:name="SB2173"/>
            <w:bookmarkEnd w:id="6629"/>
            <w:bookmarkEnd w:id="6630"/>
            <w:bookmarkEnd w:id="6631"/>
            <w:bookmarkEnd w:id="6632"/>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633" w:name="S521488"/>
            <w:bookmarkStart w:id="6634" w:name="SM11588"/>
            <w:bookmarkStart w:id="6635" w:name="SC2176"/>
            <w:bookmarkStart w:id="6636" w:name="SC2175"/>
            <w:bookmarkEnd w:id="6633"/>
            <w:bookmarkEnd w:id="6634"/>
            <w:bookmarkEnd w:id="6635"/>
            <w:bookmarkEnd w:id="6636"/>
            <w:r>
              <w:rPr/>
              <w:t> </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637" w:name="S521489"/>
            <w:bookmarkStart w:id="6638" w:name="SM11589"/>
            <w:bookmarkStart w:id="6639" w:name="SD2348"/>
            <w:bookmarkStart w:id="6640" w:name="SD2347"/>
            <w:bookmarkEnd w:id="6637"/>
            <w:bookmarkEnd w:id="6638"/>
            <w:bookmarkEnd w:id="6639"/>
            <w:bookmarkEnd w:id="6640"/>
            <w:r>
              <w:rPr/>
              <w:t> </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641" w:name="S521490"/>
            <w:bookmarkStart w:id="6642" w:name="SM11590"/>
            <w:bookmarkStart w:id="6643" w:name="SD2350"/>
            <w:bookmarkStart w:id="6644" w:name="SD2349"/>
            <w:bookmarkEnd w:id="6641"/>
            <w:bookmarkEnd w:id="6642"/>
            <w:bookmarkEnd w:id="6643"/>
            <w:bookmarkEnd w:id="6644"/>
            <w:r>
              <w:rPr/>
              <w:t> </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645" w:name="S521491"/>
            <w:bookmarkStart w:id="6646" w:name="SM11591"/>
            <w:bookmarkStart w:id="6647" w:name="SE2176"/>
            <w:bookmarkStart w:id="6648" w:name="SE2175"/>
            <w:bookmarkEnd w:id="6645"/>
            <w:bookmarkEnd w:id="6646"/>
            <w:bookmarkEnd w:id="6647"/>
            <w:bookmarkEnd w:id="6648"/>
            <w:r>
              <w:rPr/>
              <w:t> </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649" w:name="S521492"/>
            <w:bookmarkStart w:id="6650" w:name="SM11592"/>
            <w:bookmarkStart w:id="6651" w:name="SF2200"/>
            <w:bookmarkStart w:id="6652" w:name="SF2199"/>
            <w:bookmarkEnd w:id="6649"/>
            <w:bookmarkEnd w:id="6650"/>
            <w:bookmarkEnd w:id="6651"/>
            <w:bookmarkEnd w:id="6652"/>
            <w:r>
              <w:rPr/>
              <w:t> </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653" w:name="S521493"/>
            <w:bookmarkStart w:id="6654" w:name="SM11593"/>
            <w:bookmarkStart w:id="6655" w:name="SG2216"/>
            <w:bookmarkStart w:id="6656" w:name="SG2215"/>
            <w:bookmarkEnd w:id="6653"/>
            <w:bookmarkEnd w:id="6654"/>
            <w:bookmarkEnd w:id="6655"/>
            <w:bookmarkEnd w:id="6656"/>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657" w:name="S521494"/>
            <w:bookmarkStart w:id="6658" w:name="SM11594"/>
            <w:bookmarkStart w:id="6659" w:name="SM2304"/>
            <w:bookmarkStart w:id="6660" w:name="SM2303"/>
            <w:bookmarkEnd w:id="6657"/>
            <w:bookmarkEnd w:id="6658"/>
            <w:bookmarkEnd w:id="6659"/>
            <w:bookmarkEnd w:id="6660"/>
            <w:r>
              <w:rPr/>
              <w:t> </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661" w:name="S521495"/>
            <w:bookmarkStart w:id="6662" w:name="SM11595"/>
            <w:bookmarkStart w:id="6663" w:name="SH2198"/>
            <w:bookmarkStart w:id="6664" w:name="SH2197"/>
            <w:bookmarkEnd w:id="6661"/>
            <w:bookmarkEnd w:id="6662"/>
            <w:bookmarkEnd w:id="6663"/>
            <w:bookmarkEnd w:id="6664"/>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665" w:name="S521496"/>
            <w:bookmarkStart w:id="6666" w:name="SM11596"/>
            <w:bookmarkStart w:id="6667" w:name="S21417"/>
            <w:bookmarkStart w:id="6668" w:name="SM2306"/>
            <w:bookmarkStart w:id="6669" w:name="SM2305"/>
            <w:bookmarkEnd w:id="6665"/>
            <w:bookmarkEnd w:id="6666"/>
            <w:bookmarkEnd w:id="6667"/>
            <w:bookmarkEnd w:id="6668"/>
            <w:bookmarkEnd w:id="6669"/>
            <w:r>
              <w:rPr/>
              <w:t> </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670" w:name="S521497"/>
            <w:bookmarkStart w:id="6671" w:name="SM11597"/>
            <w:bookmarkStart w:id="6672" w:name="SN2326"/>
            <w:bookmarkStart w:id="6673" w:name="SN2325"/>
            <w:bookmarkEnd w:id="6670"/>
            <w:bookmarkEnd w:id="6671"/>
            <w:bookmarkEnd w:id="6672"/>
            <w:bookmarkEnd w:id="6673"/>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674" w:name="S521498"/>
            <w:bookmarkStart w:id="6675" w:name="SM11598"/>
            <w:bookmarkStart w:id="6676" w:name="SO2302"/>
            <w:bookmarkStart w:id="6677" w:name="SO2301"/>
            <w:bookmarkEnd w:id="6674"/>
            <w:bookmarkEnd w:id="6675"/>
            <w:bookmarkEnd w:id="6676"/>
            <w:bookmarkEnd w:id="6677"/>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678" w:name="S521499"/>
            <w:bookmarkStart w:id="6679" w:name="SM11599"/>
            <w:bookmarkStart w:id="6680" w:name="SP2179"/>
            <w:bookmarkStart w:id="6681" w:name="SP2178"/>
            <w:bookmarkEnd w:id="6678"/>
            <w:bookmarkEnd w:id="6679"/>
            <w:bookmarkEnd w:id="6680"/>
            <w:bookmarkEnd w:id="6681"/>
            <w:r>
              <w:rPr>
                <w:rFonts w:ascii="Times New Roman" w:hAnsi="Times New Roman"/>
                <w:sz w:val="16"/>
              </w:rPr>
              <w:t>-</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682" w:name="S521500"/>
            <w:bookmarkStart w:id="6683" w:name="SM11600"/>
            <w:bookmarkStart w:id="6684" w:name="SB2176"/>
            <w:bookmarkStart w:id="6685" w:name="SB2175"/>
            <w:bookmarkEnd w:id="6682"/>
            <w:bookmarkEnd w:id="6683"/>
            <w:bookmarkEnd w:id="6684"/>
            <w:bookmarkEnd w:id="6685"/>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686" w:name="S521501"/>
            <w:bookmarkStart w:id="6687" w:name="SM11601"/>
            <w:bookmarkStart w:id="6688" w:name="SC2178"/>
            <w:bookmarkStart w:id="6689" w:name="SC2177"/>
            <w:bookmarkEnd w:id="6686"/>
            <w:bookmarkEnd w:id="6687"/>
            <w:bookmarkEnd w:id="6688"/>
            <w:bookmarkEnd w:id="6689"/>
            <w:r>
              <w:rPr>
                <w:rFonts w:ascii="Times New Roman" w:hAnsi="Times New Roman"/>
                <w:sz w:val="16"/>
              </w:rPr>
              <w:t>15Х5М-У</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690" w:name="S521502"/>
            <w:bookmarkStart w:id="6691" w:name="SM11602"/>
            <w:bookmarkStart w:id="6692" w:name="SD2352"/>
            <w:bookmarkStart w:id="6693" w:name="SD2351"/>
            <w:bookmarkEnd w:id="6690"/>
            <w:bookmarkEnd w:id="6691"/>
            <w:bookmarkEnd w:id="6692"/>
            <w:bookmarkEnd w:id="6693"/>
            <w:r>
              <w:rPr>
                <w:rFonts w:ascii="Times New Roman" w:hAnsi="Times New Roman"/>
                <w:sz w:val="16"/>
              </w:rPr>
              <w:t>219x9</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694" w:name="S521503"/>
            <w:bookmarkStart w:id="6695" w:name="SM11603"/>
            <w:bookmarkStart w:id="6696" w:name="SD2354"/>
            <w:bookmarkStart w:id="6697" w:name="SD2353"/>
            <w:bookmarkEnd w:id="6694"/>
            <w:bookmarkEnd w:id="6695"/>
            <w:bookmarkEnd w:id="6696"/>
            <w:bookmarkEnd w:id="6697"/>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698" w:name="S521504"/>
            <w:bookmarkStart w:id="6699" w:name="SM11604"/>
            <w:bookmarkStart w:id="6700" w:name="SE2178"/>
            <w:bookmarkStart w:id="6701" w:name="SE2177"/>
            <w:bookmarkEnd w:id="6698"/>
            <w:bookmarkEnd w:id="6699"/>
            <w:bookmarkEnd w:id="6700"/>
            <w:bookmarkEnd w:id="6701"/>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702" w:name="S521505"/>
            <w:bookmarkStart w:id="6703" w:name="SM11605"/>
            <w:bookmarkStart w:id="6704" w:name="SF2202"/>
            <w:bookmarkStart w:id="6705" w:name="SF2201"/>
            <w:bookmarkEnd w:id="6702"/>
            <w:bookmarkEnd w:id="6703"/>
            <w:bookmarkEnd w:id="6704"/>
            <w:bookmarkEnd w:id="6705"/>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706" w:name="S521506"/>
            <w:bookmarkStart w:id="6707" w:name="SM11606"/>
            <w:bookmarkStart w:id="6708" w:name="SG2218"/>
            <w:bookmarkStart w:id="6709" w:name="SG2217"/>
            <w:bookmarkEnd w:id="6706"/>
            <w:bookmarkEnd w:id="6707"/>
            <w:bookmarkEnd w:id="6708"/>
            <w:bookmarkEnd w:id="6709"/>
            <w:r>
              <w:rPr>
                <w:rFonts w:ascii="Times New Roman" w:hAnsi="Times New Roman"/>
                <w:sz w:val="16"/>
              </w:rPr>
              <w:t>6,0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710" w:name="S521507"/>
            <w:bookmarkStart w:id="6711" w:name="SM11607"/>
            <w:bookmarkStart w:id="6712" w:name="SM2308"/>
            <w:bookmarkStart w:id="6713" w:name="SM2307"/>
            <w:bookmarkEnd w:id="6710"/>
            <w:bookmarkEnd w:id="6711"/>
            <w:bookmarkEnd w:id="6712"/>
            <w:bookmarkEnd w:id="6713"/>
            <w:r>
              <w:rPr>
                <w:rFonts w:ascii="Times New Roman" w:hAnsi="Times New Roman"/>
                <w:sz w:val="16"/>
              </w:rPr>
              <w:t>15Х5М-У</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714" w:name="S521508"/>
            <w:bookmarkStart w:id="6715" w:name="SM11608"/>
            <w:bookmarkStart w:id="6716" w:name="SH2200"/>
            <w:bookmarkStart w:id="6717" w:name="SH2199"/>
            <w:bookmarkEnd w:id="6714"/>
            <w:bookmarkEnd w:id="6715"/>
            <w:bookmarkEnd w:id="6716"/>
            <w:bookmarkEnd w:id="6717"/>
            <w:r>
              <w:rPr>
                <w:rFonts w:ascii="Times New Roman" w:hAnsi="Times New Roman"/>
                <w:sz w:val="16"/>
              </w:rPr>
              <w:t>219x12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718" w:name="S521509"/>
            <w:bookmarkStart w:id="6719" w:name="SM11609"/>
            <w:bookmarkStart w:id="6720" w:name="S21418"/>
            <w:bookmarkStart w:id="6721" w:name="SM2310"/>
            <w:bookmarkStart w:id="6722" w:name="SM2309"/>
            <w:bookmarkEnd w:id="6718"/>
            <w:bookmarkEnd w:id="6719"/>
            <w:bookmarkEnd w:id="6720"/>
            <w:bookmarkEnd w:id="6721"/>
            <w:bookmarkEnd w:id="6722"/>
            <w:r>
              <w:rPr>
                <w:rFonts w:ascii="Times New Roman" w:hAnsi="Times New Roman"/>
                <w:sz w:val="16"/>
              </w:rPr>
              <w:t>6,5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723" w:name="S521510"/>
            <w:bookmarkStart w:id="6724" w:name="SM11610"/>
            <w:bookmarkStart w:id="6725" w:name="SN2328"/>
            <w:bookmarkStart w:id="6726" w:name="SN2327"/>
            <w:bookmarkEnd w:id="6723"/>
            <w:bookmarkEnd w:id="6724"/>
            <w:bookmarkEnd w:id="6725"/>
            <w:bookmarkEnd w:id="6726"/>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727" w:name="S521511"/>
            <w:bookmarkStart w:id="6728" w:name="SM11611"/>
            <w:bookmarkStart w:id="6729" w:name="SO2304"/>
            <w:bookmarkStart w:id="6730" w:name="SO2303"/>
            <w:bookmarkEnd w:id="6727"/>
            <w:bookmarkEnd w:id="6728"/>
            <w:bookmarkEnd w:id="6729"/>
            <w:bookmarkEnd w:id="6730"/>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731" w:name="S521512"/>
            <w:bookmarkStart w:id="6732" w:name="SM11612"/>
            <w:bookmarkStart w:id="6733" w:name="SP2181"/>
            <w:bookmarkStart w:id="6734" w:name="SP2180"/>
            <w:bookmarkEnd w:id="6731"/>
            <w:bookmarkEnd w:id="6732"/>
            <w:bookmarkEnd w:id="6733"/>
            <w:bookmarkEnd w:id="6734"/>
            <w:r>
              <w:rPr>
                <w:rFonts w:ascii="Times New Roman" w:hAnsi="Times New Roman"/>
                <w:sz w:val="16"/>
              </w:rPr>
              <w:t>425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735" w:name="S521513"/>
            <w:bookmarkStart w:id="6736" w:name="SM11613"/>
            <w:bookmarkStart w:id="6737" w:name="SB2178"/>
            <w:bookmarkStart w:id="6738" w:name="SB2177"/>
            <w:bookmarkEnd w:id="6735"/>
            <w:bookmarkEnd w:id="6736"/>
            <w:bookmarkEnd w:id="6737"/>
            <w:bookmarkEnd w:id="6738"/>
            <w:r>
              <w:rPr>
                <w:rFonts w:ascii="Times New Roman" w:hAnsi="Times New Roman"/>
                <w:sz w:val="16"/>
              </w:rPr>
              <w:t>-</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739" w:name="S521514"/>
            <w:bookmarkStart w:id="6740" w:name="SM11614"/>
            <w:bookmarkStart w:id="6741" w:name="SC2180"/>
            <w:bookmarkStart w:id="6742" w:name="SC2179"/>
            <w:bookmarkEnd w:id="6739"/>
            <w:bookmarkEnd w:id="6740"/>
            <w:bookmarkEnd w:id="6741"/>
            <w:bookmarkEnd w:id="6742"/>
            <w:r>
              <w:rPr>
                <w:rFonts w:ascii="Times New Roman" w:hAnsi="Times New Roman"/>
                <w:sz w:val="16"/>
              </w:rPr>
              <w:t>15Х5М-У</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743" w:name="S521515"/>
            <w:bookmarkStart w:id="6744" w:name="SM11615"/>
            <w:bookmarkStart w:id="6745" w:name="SD2356"/>
            <w:bookmarkStart w:id="6746" w:name="SD2355"/>
            <w:bookmarkEnd w:id="6743"/>
            <w:bookmarkEnd w:id="6744"/>
            <w:bookmarkEnd w:id="6745"/>
            <w:bookmarkEnd w:id="6746"/>
            <w:r>
              <w:rPr>
                <w:rFonts w:ascii="Times New Roman" w:hAnsi="Times New Roman"/>
                <w:sz w:val="16"/>
              </w:rPr>
              <w:t>219x9</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747" w:name="S521516"/>
            <w:bookmarkStart w:id="6748" w:name="SM11616"/>
            <w:bookmarkStart w:id="6749" w:name="SD2358"/>
            <w:bookmarkStart w:id="6750" w:name="SD2357"/>
            <w:bookmarkEnd w:id="6747"/>
            <w:bookmarkEnd w:id="6748"/>
            <w:bookmarkEnd w:id="6749"/>
            <w:bookmarkEnd w:id="675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751" w:name="S521517"/>
            <w:bookmarkStart w:id="6752" w:name="SM11617"/>
            <w:bookmarkStart w:id="6753" w:name="SE2180"/>
            <w:bookmarkStart w:id="6754" w:name="SE2179"/>
            <w:bookmarkEnd w:id="6751"/>
            <w:bookmarkEnd w:id="6752"/>
            <w:bookmarkEnd w:id="6753"/>
            <w:bookmarkEnd w:id="6754"/>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755" w:name="S521518"/>
            <w:bookmarkStart w:id="6756" w:name="SM11618"/>
            <w:bookmarkStart w:id="6757" w:name="SF2204"/>
            <w:bookmarkStart w:id="6758" w:name="SF2203"/>
            <w:bookmarkEnd w:id="6755"/>
            <w:bookmarkEnd w:id="6756"/>
            <w:bookmarkEnd w:id="6757"/>
            <w:bookmarkEnd w:id="6758"/>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759" w:name="S521519"/>
            <w:bookmarkStart w:id="6760" w:name="SM11619"/>
            <w:bookmarkStart w:id="6761" w:name="SG2220"/>
            <w:bookmarkStart w:id="6762" w:name="SG2219"/>
            <w:bookmarkEnd w:id="6759"/>
            <w:bookmarkEnd w:id="6760"/>
            <w:bookmarkEnd w:id="6761"/>
            <w:bookmarkEnd w:id="6762"/>
            <w:r>
              <w:rPr>
                <w:rFonts w:ascii="Times New Roman" w:hAnsi="Times New Roman"/>
                <w:sz w:val="16"/>
              </w:rPr>
              <w:t>6,5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763" w:name="S521520"/>
            <w:bookmarkStart w:id="6764" w:name="SM11620"/>
            <w:bookmarkStart w:id="6765" w:name="SM2312"/>
            <w:bookmarkStart w:id="6766" w:name="SM2311"/>
            <w:bookmarkEnd w:id="6763"/>
            <w:bookmarkEnd w:id="6764"/>
            <w:bookmarkEnd w:id="6765"/>
            <w:bookmarkEnd w:id="6766"/>
            <w:r>
              <w:rPr>
                <w:rFonts w:ascii="Times New Roman" w:hAnsi="Times New Roman"/>
                <w:sz w:val="16"/>
              </w:rPr>
              <w:t>15Х5М-У</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767" w:name="S521521"/>
            <w:bookmarkStart w:id="6768" w:name="SM11621"/>
            <w:bookmarkStart w:id="6769" w:name="SH2202"/>
            <w:bookmarkStart w:id="6770" w:name="SH2201"/>
            <w:bookmarkEnd w:id="6767"/>
            <w:bookmarkEnd w:id="6768"/>
            <w:bookmarkEnd w:id="6769"/>
            <w:bookmarkEnd w:id="6770"/>
            <w:r>
              <w:rPr>
                <w:rFonts w:ascii="Times New Roman" w:hAnsi="Times New Roman"/>
                <w:sz w:val="16"/>
              </w:rPr>
              <w:t>219x12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771" w:name="S521522"/>
            <w:bookmarkStart w:id="6772" w:name="SM11622"/>
            <w:bookmarkStart w:id="6773" w:name="S21419"/>
            <w:bookmarkStart w:id="6774" w:name="SM2314"/>
            <w:bookmarkStart w:id="6775" w:name="SM2313"/>
            <w:bookmarkEnd w:id="6771"/>
            <w:bookmarkEnd w:id="6772"/>
            <w:bookmarkEnd w:id="6773"/>
            <w:bookmarkEnd w:id="6774"/>
            <w:bookmarkEnd w:id="6775"/>
            <w:r>
              <w:rPr>
                <w:rFonts w:ascii="Times New Roman" w:hAnsi="Times New Roman"/>
                <w:sz w:val="16"/>
              </w:rPr>
              <w:t>8,0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776" w:name="S521523"/>
            <w:bookmarkStart w:id="6777" w:name="SM11623"/>
            <w:bookmarkStart w:id="6778" w:name="SN2330"/>
            <w:bookmarkStart w:id="6779" w:name="SN2329"/>
            <w:bookmarkEnd w:id="6776"/>
            <w:bookmarkEnd w:id="6777"/>
            <w:bookmarkEnd w:id="6778"/>
            <w:bookmarkEnd w:id="6779"/>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keepNext/>
              <w:spacing w:after="0" w:before="0"/>
              <w:ind w:hanging="0" w:left="0" w:right="0"/>
              <w:contextualSpacing w:val="false"/>
              <w:rPr>
                <w:rFonts w:ascii="Times New Roman" w:hAnsi="Times New Roman"/>
                <w:b/>
                <w:sz w:val="16"/>
              </w:rPr>
            </w:pPr>
            <w:bookmarkStart w:id="6780" w:name="SM11624"/>
            <w:bookmarkStart w:id="6781" w:name="SO2306"/>
            <w:bookmarkStart w:id="6782" w:name="SO2305"/>
            <w:bookmarkEnd w:id="6780"/>
            <w:bookmarkEnd w:id="6781"/>
            <w:bookmarkEnd w:id="6782"/>
            <w:r>
              <w:rPr>
                <w:rFonts w:ascii="Times New Roman" w:hAnsi="Times New Roman"/>
                <w:b/>
                <w:sz w:val="16"/>
              </w:rPr>
              <w:t>Риформинг</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783" w:name="S521524"/>
            <w:bookmarkStart w:id="6784" w:name="SM11625"/>
            <w:bookmarkStart w:id="6785" w:name="SP2183"/>
            <w:bookmarkStart w:id="6786" w:name="SP2182"/>
            <w:bookmarkEnd w:id="6783"/>
            <w:bookmarkEnd w:id="6784"/>
            <w:bookmarkEnd w:id="6785"/>
            <w:bookmarkEnd w:id="6786"/>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787" w:name="S521525"/>
            <w:bookmarkStart w:id="6788" w:name="SM11626"/>
            <w:bookmarkStart w:id="6789" w:name="SB2180"/>
            <w:bookmarkStart w:id="6790" w:name="SB2179"/>
            <w:bookmarkEnd w:id="6787"/>
            <w:bookmarkEnd w:id="6788"/>
            <w:bookmarkEnd w:id="6789"/>
            <w:bookmarkEnd w:id="6790"/>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791" w:name="S521526"/>
            <w:bookmarkStart w:id="6792" w:name="SM11627"/>
            <w:bookmarkStart w:id="6793" w:name="SC2182"/>
            <w:bookmarkStart w:id="6794" w:name="SC2181"/>
            <w:bookmarkEnd w:id="6791"/>
            <w:bookmarkEnd w:id="6792"/>
            <w:bookmarkEnd w:id="6793"/>
            <w:bookmarkEnd w:id="6794"/>
            <w:r>
              <w:rPr/>
              <w:t> </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795" w:name="S521527"/>
            <w:bookmarkStart w:id="6796" w:name="SM11628"/>
            <w:bookmarkStart w:id="6797" w:name="SD2360"/>
            <w:bookmarkStart w:id="6798" w:name="SD2359"/>
            <w:bookmarkEnd w:id="6795"/>
            <w:bookmarkEnd w:id="6796"/>
            <w:bookmarkEnd w:id="6797"/>
            <w:bookmarkEnd w:id="6798"/>
            <w:r>
              <w:rPr/>
              <w:t> </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799" w:name="S521528"/>
            <w:bookmarkStart w:id="6800" w:name="SM11629"/>
            <w:bookmarkStart w:id="6801" w:name="SD2362"/>
            <w:bookmarkStart w:id="6802" w:name="SD2361"/>
            <w:bookmarkEnd w:id="6799"/>
            <w:bookmarkEnd w:id="6800"/>
            <w:bookmarkEnd w:id="6801"/>
            <w:bookmarkEnd w:id="6802"/>
            <w:r>
              <w:rPr/>
              <w:t> </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803" w:name="S521529"/>
            <w:bookmarkStart w:id="6804" w:name="SM11630"/>
            <w:bookmarkStart w:id="6805" w:name="SE2182"/>
            <w:bookmarkStart w:id="6806" w:name="SE2181"/>
            <w:bookmarkEnd w:id="6803"/>
            <w:bookmarkEnd w:id="6804"/>
            <w:bookmarkEnd w:id="6805"/>
            <w:bookmarkEnd w:id="6806"/>
            <w:r>
              <w:rPr/>
              <w:t> </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807" w:name="S521530"/>
            <w:bookmarkStart w:id="6808" w:name="SM11631"/>
            <w:bookmarkStart w:id="6809" w:name="SF2206"/>
            <w:bookmarkStart w:id="6810" w:name="SF2205"/>
            <w:bookmarkEnd w:id="6807"/>
            <w:bookmarkEnd w:id="6808"/>
            <w:bookmarkEnd w:id="6809"/>
            <w:bookmarkEnd w:id="6810"/>
            <w:r>
              <w:rPr/>
              <w:t> </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811" w:name="S521531"/>
            <w:bookmarkStart w:id="6812" w:name="SM11632"/>
            <w:bookmarkStart w:id="6813" w:name="SG2222"/>
            <w:bookmarkStart w:id="6814" w:name="SG2221"/>
            <w:bookmarkEnd w:id="6811"/>
            <w:bookmarkEnd w:id="6812"/>
            <w:bookmarkEnd w:id="6813"/>
            <w:bookmarkEnd w:id="6814"/>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815" w:name="S521532"/>
            <w:bookmarkStart w:id="6816" w:name="SM11633"/>
            <w:bookmarkStart w:id="6817" w:name="SM2316"/>
            <w:bookmarkStart w:id="6818" w:name="SM2315"/>
            <w:bookmarkEnd w:id="6815"/>
            <w:bookmarkEnd w:id="6816"/>
            <w:bookmarkEnd w:id="6817"/>
            <w:bookmarkEnd w:id="6818"/>
            <w:r>
              <w:rPr/>
              <w:t> </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819" w:name="S521533"/>
            <w:bookmarkStart w:id="6820" w:name="SM11634"/>
            <w:bookmarkStart w:id="6821" w:name="SH2204"/>
            <w:bookmarkStart w:id="6822" w:name="SH2203"/>
            <w:bookmarkEnd w:id="6819"/>
            <w:bookmarkEnd w:id="6820"/>
            <w:bookmarkEnd w:id="6821"/>
            <w:bookmarkEnd w:id="6822"/>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823" w:name="S521534"/>
            <w:bookmarkStart w:id="6824" w:name="SM11635"/>
            <w:bookmarkStart w:id="6825" w:name="S21420"/>
            <w:bookmarkStart w:id="6826" w:name="SM2318"/>
            <w:bookmarkStart w:id="6827" w:name="SM2317"/>
            <w:bookmarkEnd w:id="6823"/>
            <w:bookmarkEnd w:id="6824"/>
            <w:bookmarkEnd w:id="6825"/>
            <w:bookmarkEnd w:id="6826"/>
            <w:bookmarkEnd w:id="6827"/>
            <w:r>
              <w:rPr/>
              <w:t> </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828" w:name="S521535"/>
            <w:bookmarkStart w:id="6829" w:name="SM11636"/>
            <w:bookmarkStart w:id="6830" w:name="SN2332"/>
            <w:bookmarkStart w:id="6831" w:name="SN2331"/>
            <w:bookmarkEnd w:id="6828"/>
            <w:bookmarkEnd w:id="6829"/>
            <w:bookmarkEnd w:id="6830"/>
            <w:bookmarkEnd w:id="6831"/>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832" w:name="S521536"/>
            <w:bookmarkStart w:id="6833" w:name="SM11637"/>
            <w:bookmarkStart w:id="6834" w:name="SO2308"/>
            <w:bookmarkStart w:id="6835" w:name="SO2307"/>
            <w:bookmarkEnd w:id="6832"/>
            <w:bookmarkEnd w:id="6833"/>
            <w:bookmarkEnd w:id="6834"/>
            <w:bookmarkEnd w:id="6835"/>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836" w:name="S521537"/>
            <w:bookmarkStart w:id="6837" w:name="SM11638"/>
            <w:bookmarkStart w:id="6838" w:name="SP2185"/>
            <w:bookmarkStart w:id="6839" w:name="SP2184"/>
            <w:bookmarkEnd w:id="6836"/>
            <w:bookmarkEnd w:id="6837"/>
            <w:bookmarkEnd w:id="6838"/>
            <w:bookmarkEnd w:id="6839"/>
            <w:r>
              <w:rPr>
                <w:rFonts w:ascii="Times New Roman" w:hAnsi="Times New Roman"/>
                <w:sz w:val="16"/>
              </w:rPr>
              <w:t>430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840" w:name="S521538"/>
            <w:bookmarkStart w:id="6841" w:name="SM11639"/>
            <w:bookmarkStart w:id="6842" w:name="SB2182"/>
            <w:bookmarkStart w:id="6843" w:name="SB2181"/>
            <w:bookmarkEnd w:id="6840"/>
            <w:bookmarkEnd w:id="6841"/>
            <w:bookmarkEnd w:id="6842"/>
            <w:bookmarkEnd w:id="6843"/>
            <w:r>
              <w:rPr>
                <w:rFonts w:ascii="Times New Roman" w:hAnsi="Times New Roman"/>
                <w:sz w:val="16"/>
              </w:rPr>
              <w:t>54</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844" w:name="S521539"/>
            <w:bookmarkStart w:id="6845" w:name="SM11640"/>
            <w:bookmarkStart w:id="6846" w:name="SC2184"/>
            <w:bookmarkStart w:id="6847" w:name="SC2183"/>
            <w:bookmarkEnd w:id="6844"/>
            <w:bookmarkEnd w:id="6845"/>
            <w:bookmarkEnd w:id="6846"/>
            <w:bookmarkEnd w:id="6847"/>
            <w:r>
              <w:rPr>
                <w:rFonts w:ascii="Times New Roman" w:hAnsi="Times New Roman"/>
                <w:sz w:val="16"/>
              </w:rPr>
              <w:t>15Х5М-У</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848" w:name="S521540"/>
            <w:bookmarkStart w:id="6849" w:name="SM11641"/>
            <w:bookmarkStart w:id="6850" w:name="SD2364"/>
            <w:bookmarkStart w:id="6851" w:name="SD2363"/>
            <w:bookmarkEnd w:id="6848"/>
            <w:bookmarkEnd w:id="6849"/>
            <w:bookmarkEnd w:id="6850"/>
            <w:bookmarkEnd w:id="6851"/>
            <w:r>
              <w:rPr>
                <w:rFonts w:ascii="Times New Roman" w:hAnsi="Times New Roman"/>
                <w:sz w:val="16"/>
              </w:rPr>
              <w:t>219x9</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852" w:name="S521541"/>
            <w:bookmarkStart w:id="6853" w:name="SM11642"/>
            <w:bookmarkStart w:id="6854" w:name="SD2366"/>
            <w:bookmarkStart w:id="6855" w:name="SD2365"/>
            <w:bookmarkEnd w:id="6852"/>
            <w:bookmarkEnd w:id="6853"/>
            <w:bookmarkEnd w:id="6854"/>
            <w:bookmarkEnd w:id="6855"/>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856" w:name="S521542"/>
            <w:bookmarkStart w:id="6857" w:name="SM11643"/>
            <w:bookmarkStart w:id="6858" w:name="SE2184"/>
            <w:bookmarkStart w:id="6859" w:name="SE2183"/>
            <w:bookmarkEnd w:id="6856"/>
            <w:bookmarkEnd w:id="6857"/>
            <w:bookmarkEnd w:id="6858"/>
            <w:bookmarkEnd w:id="6859"/>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860" w:name="S521543"/>
            <w:bookmarkStart w:id="6861" w:name="SM11644"/>
            <w:bookmarkStart w:id="6862" w:name="SF2208"/>
            <w:bookmarkStart w:id="6863" w:name="SF2207"/>
            <w:bookmarkEnd w:id="6860"/>
            <w:bookmarkEnd w:id="6861"/>
            <w:bookmarkEnd w:id="6862"/>
            <w:bookmarkEnd w:id="6863"/>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864" w:name="S521544"/>
            <w:bookmarkStart w:id="6865" w:name="SM11645"/>
            <w:bookmarkStart w:id="6866" w:name="SG2224"/>
            <w:bookmarkStart w:id="6867" w:name="SG2223"/>
            <w:bookmarkEnd w:id="6864"/>
            <w:bookmarkEnd w:id="6865"/>
            <w:bookmarkEnd w:id="6866"/>
            <w:bookmarkEnd w:id="6867"/>
            <w:r>
              <w:rPr>
                <w:rFonts w:ascii="Times New Roman" w:hAnsi="Times New Roman"/>
                <w:sz w:val="16"/>
              </w:rPr>
              <w:t>6,0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868" w:name="S521545"/>
            <w:bookmarkStart w:id="6869" w:name="SM11646"/>
            <w:bookmarkStart w:id="6870" w:name="SM2320"/>
            <w:bookmarkStart w:id="6871" w:name="SM2319"/>
            <w:bookmarkEnd w:id="6868"/>
            <w:bookmarkEnd w:id="6869"/>
            <w:bookmarkEnd w:id="6870"/>
            <w:bookmarkEnd w:id="6871"/>
            <w:r>
              <w:rPr>
                <w:rFonts w:ascii="Times New Roman" w:hAnsi="Times New Roman"/>
                <w:sz w:val="16"/>
              </w:rPr>
              <w:t>15Х5М-У</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872" w:name="S521546"/>
            <w:bookmarkStart w:id="6873" w:name="SM11647"/>
            <w:bookmarkStart w:id="6874" w:name="SH2206"/>
            <w:bookmarkStart w:id="6875" w:name="SH2205"/>
            <w:bookmarkEnd w:id="6872"/>
            <w:bookmarkEnd w:id="6873"/>
            <w:bookmarkEnd w:id="6874"/>
            <w:bookmarkEnd w:id="6875"/>
            <w:r>
              <w:rPr>
                <w:rFonts w:ascii="Times New Roman" w:hAnsi="Times New Roman"/>
                <w:sz w:val="16"/>
              </w:rPr>
              <w:t>219x12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876" w:name="S521547"/>
            <w:bookmarkStart w:id="6877" w:name="SM11648"/>
            <w:bookmarkStart w:id="6878" w:name="S21421"/>
            <w:bookmarkStart w:id="6879" w:name="SM2322"/>
            <w:bookmarkStart w:id="6880" w:name="SM2321"/>
            <w:bookmarkEnd w:id="6876"/>
            <w:bookmarkEnd w:id="6877"/>
            <w:bookmarkEnd w:id="6878"/>
            <w:bookmarkEnd w:id="6879"/>
            <w:bookmarkEnd w:id="6880"/>
            <w:r>
              <w:rPr>
                <w:rFonts w:ascii="Times New Roman" w:hAnsi="Times New Roman"/>
                <w:sz w:val="16"/>
              </w:rPr>
              <w:t>8,0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881" w:name="S521548"/>
            <w:bookmarkStart w:id="6882" w:name="SM11649"/>
            <w:bookmarkStart w:id="6883" w:name="SN2334"/>
            <w:bookmarkStart w:id="6884" w:name="SN2333"/>
            <w:bookmarkEnd w:id="6881"/>
            <w:bookmarkEnd w:id="6882"/>
            <w:bookmarkEnd w:id="6883"/>
            <w:bookmarkEnd w:id="6884"/>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885" w:name="S521549"/>
            <w:bookmarkStart w:id="6886" w:name="SM11650"/>
            <w:bookmarkStart w:id="6887" w:name="SO2310"/>
            <w:bookmarkStart w:id="6888" w:name="SO2309"/>
            <w:bookmarkEnd w:id="6885"/>
            <w:bookmarkEnd w:id="6886"/>
            <w:bookmarkEnd w:id="6887"/>
            <w:bookmarkEnd w:id="6888"/>
            <w:r>
              <w:rPr>
                <w:rFonts w:ascii="Times New Roman" w:hAnsi="Times New Roman"/>
                <w:sz w:val="16"/>
              </w:rPr>
              <w:t>1 ст. радиации</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889" w:name="S521550"/>
            <w:bookmarkStart w:id="6890" w:name="SM11651"/>
            <w:bookmarkStart w:id="6891" w:name="SP2187"/>
            <w:bookmarkStart w:id="6892" w:name="SP2186"/>
            <w:bookmarkEnd w:id="6889"/>
            <w:bookmarkEnd w:id="6890"/>
            <w:bookmarkEnd w:id="6891"/>
            <w:bookmarkEnd w:id="6892"/>
            <w:r>
              <w:rPr>
                <w:rFonts w:ascii="Times New Roman" w:hAnsi="Times New Roman"/>
                <w:sz w:val="16"/>
              </w:rPr>
              <w:t>525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893" w:name="S521551"/>
            <w:bookmarkStart w:id="6894" w:name="SM11652"/>
            <w:bookmarkStart w:id="6895" w:name="SB2184"/>
            <w:bookmarkStart w:id="6896" w:name="SB2183"/>
            <w:bookmarkEnd w:id="6893"/>
            <w:bookmarkEnd w:id="6894"/>
            <w:bookmarkEnd w:id="6895"/>
            <w:bookmarkEnd w:id="6896"/>
            <w:r>
              <w:rPr>
                <w:rFonts w:ascii="Times New Roman" w:hAnsi="Times New Roman"/>
                <w:sz w:val="16"/>
              </w:rPr>
              <w:t>54</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897" w:name="S521552"/>
            <w:bookmarkStart w:id="6898" w:name="SM11653"/>
            <w:bookmarkStart w:id="6899" w:name="SC2186"/>
            <w:bookmarkStart w:id="6900" w:name="SC2185"/>
            <w:bookmarkEnd w:id="6897"/>
            <w:bookmarkEnd w:id="6898"/>
            <w:bookmarkEnd w:id="6899"/>
            <w:bookmarkEnd w:id="6900"/>
            <w:r>
              <w:rPr>
                <w:rFonts w:ascii="Times New Roman" w:hAnsi="Times New Roman"/>
                <w:sz w:val="16"/>
              </w:rPr>
              <w:t>15Х5М-У</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901" w:name="S521553"/>
            <w:bookmarkStart w:id="6902" w:name="SM11654"/>
            <w:bookmarkStart w:id="6903" w:name="SD2368"/>
            <w:bookmarkStart w:id="6904" w:name="SD2367"/>
            <w:bookmarkEnd w:id="6901"/>
            <w:bookmarkEnd w:id="6902"/>
            <w:bookmarkEnd w:id="6903"/>
            <w:bookmarkEnd w:id="6904"/>
            <w:r>
              <w:rPr>
                <w:rFonts w:ascii="Times New Roman" w:hAnsi="Times New Roman"/>
                <w:sz w:val="16"/>
              </w:rPr>
              <w:t>219x18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905" w:name="S521554"/>
            <w:bookmarkStart w:id="6906" w:name="SM11655"/>
            <w:bookmarkStart w:id="6907" w:name="SD2370"/>
            <w:bookmarkStart w:id="6908" w:name="SD2369"/>
            <w:bookmarkEnd w:id="6905"/>
            <w:bookmarkEnd w:id="6906"/>
            <w:bookmarkEnd w:id="6907"/>
            <w:bookmarkEnd w:id="6908"/>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909" w:name="S521555"/>
            <w:bookmarkStart w:id="6910" w:name="SM11656"/>
            <w:bookmarkStart w:id="6911" w:name="SE2186"/>
            <w:bookmarkStart w:id="6912" w:name="SE2185"/>
            <w:bookmarkEnd w:id="6909"/>
            <w:bookmarkEnd w:id="6910"/>
            <w:bookmarkEnd w:id="6911"/>
            <w:bookmarkEnd w:id="6912"/>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913" w:name="S521556"/>
            <w:bookmarkStart w:id="6914" w:name="SM11657"/>
            <w:bookmarkStart w:id="6915" w:name="SF2210"/>
            <w:bookmarkStart w:id="6916" w:name="SF2209"/>
            <w:bookmarkEnd w:id="6913"/>
            <w:bookmarkEnd w:id="6914"/>
            <w:bookmarkEnd w:id="6915"/>
            <w:bookmarkEnd w:id="6916"/>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917" w:name="S521557"/>
            <w:bookmarkStart w:id="6918" w:name="SM11658"/>
            <w:bookmarkStart w:id="6919" w:name="SG2226"/>
            <w:bookmarkStart w:id="6920" w:name="SG2225"/>
            <w:bookmarkEnd w:id="6917"/>
            <w:bookmarkEnd w:id="6918"/>
            <w:bookmarkEnd w:id="6919"/>
            <w:bookmarkEnd w:id="6920"/>
            <w:r>
              <w:rPr>
                <w:rFonts w:ascii="Times New Roman" w:hAnsi="Times New Roman"/>
                <w:sz w:val="16"/>
              </w:rPr>
              <w:t>14,0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921" w:name="S521558"/>
            <w:bookmarkStart w:id="6922" w:name="SM11659"/>
            <w:bookmarkStart w:id="6923" w:name="SM2324"/>
            <w:bookmarkStart w:id="6924" w:name="SM2323"/>
            <w:bookmarkEnd w:id="6921"/>
            <w:bookmarkEnd w:id="6922"/>
            <w:bookmarkEnd w:id="6923"/>
            <w:bookmarkEnd w:id="6924"/>
            <w:r>
              <w:rPr>
                <w:rFonts w:ascii="Times New Roman" w:hAnsi="Times New Roman"/>
                <w:sz w:val="16"/>
              </w:rPr>
              <w:t>15Х5М-У</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925" w:name="S521559"/>
            <w:bookmarkStart w:id="6926" w:name="SM11660"/>
            <w:bookmarkStart w:id="6927" w:name="SH2208"/>
            <w:bookmarkStart w:id="6928" w:name="SH2207"/>
            <w:bookmarkEnd w:id="6925"/>
            <w:bookmarkEnd w:id="6926"/>
            <w:bookmarkEnd w:id="6927"/>
            <w:bookmarkEnd w:id="6928"/>
            <w:r>
              <w:rPr>
                <w:rFonts w:ascii="Times New Roman" w:hAnsi="Times New Roman"/>
                <w:sz w:val="16"/>
              </w:rPr>
              <w:t>219x22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929" w:name="S521560"/>
            <w:bookmarkStart w:id="6930" w:name="SM11661"/>
            <w:bookmarkStart w:id="6931" w:name="S21422"/>
            <w:bookmarkStart w:id="6932" w:name="SM2326"/>
            <w:bookmarkStart w:id="6933" w:name="SM2325"/>
            <w:bookmarkEnd w:id="6929"/>
            <w:bookmarkEnd w:id="6930"/>
            <w:bookmarkEnd w:id="6931"/>
            <w:bookmarkEnd w:id="6932"/>
            <w:bookmarkEnd w:id="6933"/>
            <w:r>
              <w:rPr>
                <w:rFonts w:ascii="Times New Roman" w:hAnsi="Times New Roman"/>
                <w:sz w:val="16"/>
              </w:rPr>
              <w:t>18,0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934" w:name="S521561"/>
            <w:bookmarkStart w:id="6935" w:name="SM11662"/>
            <w:bookmarkStart w:id="6936" w:name="SN2336"/>
            <w:bookmarkStart w:id="6937" w:name="SN2335"/>
            <w:bookmarkEnd w:id="6934"/>
            <w:bookmarkEnd w:id="6935"/>
            <w:bookmarkEnd w:id="6936"/>
            <w:bookmarkEnd w:id="6937"/>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938" w:name="S521562"/>
            <w:bookmarkStart w:id="6939" w:name="SM11663"/>
            <w:bookmarkEnd w:id="6938"/>
            <w:bookmarkEnd w:id="6939"/>
            <w:r>
              <w:rPr>
                <w:rFonts w:ascii="Times New Roman" w:hAnsi="Times New Roman"/>
                <w:sz w:val="16"/>
              </w:rPr>
              <w:t>II</w:t>
            </w:r>
            <w:bookmarkStart w:id="6940" w:name="SS118"/>
            <w:bookmarkEnd w:id="6940"/>
            <w:r>
              <w:rPr>
                <w:rFonts w:ascii="Times New Roman" w:hAnsi="Times New Roman"/>
                <w:sz w:val="24"/>
              </w:rPr>
              <w:t> </w:t>
            </w:r>
            <w:bookmarkStart w:id="6941" w:name="SO2312"/>
            <w:bookmarkStart w:id="6942" w:name="SO2311"/>
            <w:bookmarkEnd w:id="6941"/>
            <w:bookmarkEnd w:id="6942"/>
            <w:r>
              <w:rPr>
                <w:rFonts w:ascii="Times New Roman" w:hAnsi="Times New Roman"/>
                <w:sz w:val="16"/>
              </w:rPr>
              <w:t>ст. радиации</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943" w:name="S521563"/>
            <w:bookmarkStart w:id="6944" w:name="SM11664"/>
            <w:bookmarkStart w:id="6945" w:name="SP2189"/>
            <w:bookmarkStart w:id="6946" w:name="SP2188"/>
            <w:bookmarkEnd w:id="6943"/>
            <w:bookmarkEnd w:id="6944"/>
            <w:bookmarkEnd w:id="6945"/>
            <w:bookmarkEnd w:id="6946"/>
            <w:r>
              <w:rPr>
                <w:rFonts w:ascii="Times New Roman" w:hAnsi="Times New Roman"/>
                <w:sz w:val="16"/>
              </w:rPr>
              <w:t>525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947" w:name="S521564"/>
            <w:bookmarkStart w:id="6948" w:name="SM11665"/>
            <w:bookmarkStart w:id="6949" w:name="SB2186"/>
            <w:bookmarkStart w:id="6950" w:name="SB2185"/>
            <w:bookmarkEnd w:id="6947"/>
            <w:bookmarkEnd w:id="6948"/>
            <w:bookmarkEnd w:id="6949"/>
            <w:bookmarkEnd w:id="6950"/>
            <w:r>
              <w:rPr>
                <w:rFonts w:ascii="Times New Roman" w:hAnsi="Times New Roman"/>
                <w:sz w:val="16"/>
              </w:rPr>
              <w:t>54</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951" w:name="S521565"/>
            <w:bookmarkStart w:id="6952" w:name="SM11666"/>
            <w:bookmarkStart w:id="6953" w:name="SC2188"/>
            <w:bookmarkStart w:id="6954" w:name="SC2187"/>
            <w:bookmarkEnd w:id="6951"/>
            <w:bookmarkEnd w:id="6952"/>
            <w:bookmarkEnd w:id="6953"/>
            <w:bookmarkEnd w:id="6954"/>
            <w:r>
              <w:rPr>
                <w:rFonts w:ascii="Times New Roman" w:hAnsi="Times New Roman"/>
                <w:sz w:val="16"/>
              </w:rPr>
              <w:t>15Х5М-У</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955" w:name="S521566"/>
            <w:bookmarkStart w:id="6956" w:name="SM11667"/>
            <w:bookmarkStart w:id="6957" w:name="SD2372"/>
            <w:bookmarkStart w:id="6958" w:name="SD2371"/>
            <w:bookmarkEnd w:id="6955"/>
            <w:bookmarkEnd w:id="6956"/>
            <w:bookmarkEnd w:id="6957"/>
            <w:bookmarkEnd w:id="6958"/>
            <w:r>
              <w:rPr>
                <w:rFonts w:ascii="Times New Roman" w:hAnsi="Times New Roman"/>
                <w:sz w:val="16"/>
              </w:rPr>
              <w:t>219x18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959" w:name="S521567"/>
            <w:bookmarkStart w:id="6960" w:name="SM11668"/>
            <w:bookmarkStart w:id="6961" w:name="SD2374"/>
            <w:bookmarkStart w:id="6962" w:name="SD2373"/>
            <w:bookmarkEnd w:id="6959"/>
            <w:bookmarkEnd w:id="6960"/>
            <w:bookmarkEnd w:id="6961"/>
            <w:bookmarkEnd w:id="696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963" w:name="S521568"/>
            <w:bookmarkStart w:id="6964" w:name="SM11669"/>
            <w:bookmarkStart w:id="6965" w:name="SE2188"/>
            <w:bookmarkStart w:id="6966" w:name="SE2187"/>
            <w:bookmarkEnd w:id="6963"/>
            <w:bookmarkEnd w:id="6964"/>
            <w:bookmarkEnd w:id="6965"/>
            <w:bookmarkEnd w:id="696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967" w:name="S521569"/>
            <w:bookmarkStart w:id="6968" w:name="SM11670"/>
            <w:bookmarkStart w:id="6969" w:name="SF2212"/>
            <w:bookmarkStart w:id="6970" w:name="SF2211"/>
            <w:bookmarkEnd w:id="6967"/>
            <w:bookmarkEnd w:id="6968"/>
            <w:bookmarkEnd w:id="6969"/>
            <w:bookmarkEnd w:id="6970"/>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971" w:name="S521570"/>
            <w:bookmarkStart w:id="6972" w:name="SM11671"/>
            <w:bookmarkStart w:id="6973" w:name="SG2228"/>
            <w:bookmarkStart w:id="6974" w:name="SG2227"/>
            <w:bookmarkEnd w:id="6971"/>
            <w:bookmarkEnd w:id="6972"/>
            <w:bookmarkEnd w:id="6973"/>
            <w:bookmarkEnd w:id="6974"/>
            <w:r>
              <w:rPr>
                <w:rFonts w:ascii="Times New Roman" w:hAnsi="Times New Roman"/>
                <w:sz w:val="16"/>
              </w:rPr>
              <w:t>13,0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975" w:name="S521571"/>
            <w:bookmarkStart w:id="6976" w:name="SM11672"/>
            <w:bookmarkStart w:id="6977" w:name="SM2328"/>
            <w:bookmarkStart w:id="6978" w:name="SM2327"/>
            <w:bookmarkEnd w:id="6975"/>
            <w:bookmarkEnd w:id="6976"/>
            <w:bookmarkEnd w:id="6977"/>
            <w:bookmarkEnd w:id="6978"/>
            <w:r>
              <w:rPr>
                <w:rFonts w:ascii="Times New Roman" w:hAnsi="Times New Roman"/>
                <w:sz w:val="16"/>
              </w:rPr>
              <w:t>15Х5М-У</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979" w:name="S521572"/>
            <w:bookmarkStart w:id="6980" w:name="SM11673"/>
            <w:bookmarkStart w:id="6981" w:name="SH2210"/>
            <w:bookmarkStart w:id="6982" w:name="SH2209"/>
            <w:bookmarkEnd w:id="6979"/>
            <w:bookmarkEnd w:id="6980"/>
            <w:bookmarkEnd w:id="6981"/>
            <w:bookmarkEnd w:id="6982"/>
            <w:r>
              <w:rPr>
                <w:rFonts w:ascii="Times New Roman" w:hAnsi="Times New Roman"/>
                <w:sz w:val="16"/>
              </w:rPr>
              <w:t>219x22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983" w:name="S521573"/>
            <w:bookmarkStart w:id="6984" w:name="SM11674"/>
            <w:bookmarkStart w:id="6985" w:name="S21423"/>
            <w:bookmarkStart w:id="6986" w:name="SM2330"/>
            <w:bookmarkStart w:id="6987" w:name="SM2329"/>
            <w:bookmarkEnd w:id="6983"/>
            <w:bookmarkEnd w:id="6984"/>
            <w:bookmarkEnd w:id="6985"/>
            <w:bookmarkEnd w:id="6986"/>
            <w:bookmarkEnd w:id="6987"/>
            <w:r>
              <w:rPr>
                <w:rFonts w:ascii="Times New Roman" w:hAnsi="Times New Roman"/>
                <w:sz w:val="16"/>
              </w:rPr>
              <w:t>18,0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6988" w:name="S521574"/>
            <w:bookmarkStart w:id="6989" w:name="SM11675"/>
            <w:bookmarkStart w:id="6990" w:name="SN2338"/>
            <w:bookmarkStart w:id="6991" w:name="SN2337"/>
            <w:bookmarkEnd w:id="6988"/>
            <w:bookmarkEnd w:id="6989"/>
            <w:bookmarkEnd w:id="6990"/>
            <w:bookmarkEnd w:id="6991"/>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992" w:name="S521575"/>
            <w:bookmarkStart w:id="6993" w:name="SM11676"/>
            <w:bookmarkEnd w:id="6992"/>
            <w:bookmarkEnd w:id="6993"/>
            <w:r>
              <w:rPr>
                <w:rFonts w:ascii="Times New Roman" w:hAnsi="Times New Roman"/>
                <w:sz w:val="16"/>
              </w:rPr>
              <w:t>III</w:t>
            </w:r>
            <w:bookmarkStart w:id="6994" w:name="SS119"/>
            <w:bookmarkEnd w:id="6994"/>
            <w:r>
              <w:rPr>
                <w:rFonts w:ascii="Times New Roman" w:hAnsi="Times New Roman"/>
                <w:sz w:val="24"/>
              </w:rPr>
              <w:t> </w:t>
            </w:r>
            <w:bookmarkStart w:id="6995" w:name="SO2314"/>
            <w:bookmarkStart w:id="6996" w:name="SO2313"/>
            <w:bookmarkEnd w:id="6995"/>
            <w:bookmarkEnd w:id="6996"/>
            <w:r>
              <w:rPr>
                <w:rFonts w:ascii="Times New Roman" w:hAnsi="Times New Roman"/>
                <w:sz w:val="16"/>
              </w:rPr>
              <w:t>ст. радиации</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6997" w:name="S521576"/>
            <w:bookmarkStart w:id="6998" w:name="SM11677"/>
            <w:bookmarkStart w:id="6999" w:name="SP2191"/>
            <w:bookmarkStart w:id="7000" w:name="SP2190"/>
            <w:bookmarkEnd w:id="6997"/>
            <w:bookmarkEnd w:id="6998"/>
            <w:bookmarkEnd w:id="6999"/>
            <w:bookmarkEnd w:id="7000"/>
            <w:r>
              <w:rPr>
                <w:rFonts w:ascii="Times New Roman" w:hAnsi="Times New Roman"/>
                <w:sz w:val="16"/>
              </w:rPr>
              <w:t>525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01" w:name="S521577"/>
            <w:bookmarkStart w:id="7002" w:name="SM11678"/>
            <w:bookmarkStart w:id="7003" w:name="SB2188"/>
            <w:bookmarkStart w:id="7004" w:name="SB2187"/>
            <w:bookmarkEnd w:id="7001"/>
            <w:bookmarkEnd w:id="7002"/>
            <w:bookmarkEnd w:id="7003"/>
            <w:bookmarkEnd w:id="7004"/>
            <w:r>
              <w:rPr>
                <w:rFonts w:ascii="Times New Roman" w:hAnsi="Times New Roman"/>
                <w:sz w:val="16"/>
              </w:rPr>
              <w:t>54</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05" w:name="S521578"/>
            <w:bookmarkStart w:id="7006" w:name="SM11679"/>
            <w:bookmarkStart w:id="7007" w:name="SC2190"/>
            <w:bookmarkStart w:id="7008" w:name="SC2189"/>
            <w:bookmarkEnd w:id="7005"/>
            <w:bookmarkEnd w:id="7006"/>
            <w:bookmarkEnd w:id="7007"/>
            <w:bookmarkEnd w:id="7008"/>
            <w:r>
              <w:rPr>
                <w:rFonts w:ascii="Times New Roman" w:hAnsi="Times New Roman"/>
                <w:sz w:val="16"/>
              </w:rPr>
              <w:t>15Х5М-У</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09" w:name="S521579"/>
            <w:bookmarkStart w:id="7010" w:name="SM11680"/>
            <w:bookmarkStart w:id="7011" w:name="SD2376"/>
            <w:bookmarkStart w:id="7012" w:name="SD2375"/>
            <w:bookmarkEnd w:id="7009"/>
            <w:bookmarkEnd w:id="7010"/>
            <w:bookmarkEnd w:id="7011"/>
            <w:bookmarkEnd w:id="7012"/>
            <w:r>
              <w:rPr>
                <w:rFonts w:ascii="Times New Roman" w:hAnsi="Times New Roman"/>
                <w:sz w:val="16"/>
              </w:rPr>
              <w:t>219x18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13" w:name="S521580"/>
            <w:bookmarkStart w:id="7014" w:name="SM11681"/>
            <w:bookmarkStart w:id="7015" w:name="SD2378"/>
            <w:bookmarkStart w:id="7016" w:name="SD2377"/>
            <w:bookmarkEnd w:id="7013"/>
            <w:bookmarkEnd w:id="7014"/>
            <w:bookmarkEnd w:id="7015"/>
            <w:bookmarkEnd w:id="701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17" w:name="S521581"/>
            <w:bookmarkStart w:id="7018" w:name="SM11682"/>
            <w:bookmarkStart w:id="7019" w:name="SE2190"/>
            <w:bookmarkStart w:id="7020" w:name="SE2189"/>
            <w:bookmarkEnd w:id="7017"/>
            <w:bookmarkEnd w:id="7018"/>
            <w:bookmarkEnd w:id="7019"/>
            <w:bookmarkEnd w:id="702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21" w:name="S521582"/>
            <w:bookmarkStart w:id="7022" w:name="SM11683"/>
            <w:bookmarkStart w:id="7023" w:name="SF2214"/>
            <w:bookmarkStart w:id="7024" w:name="SF2213"/>
            <w:bookmarkEnd w:id="7021"/>
            <w:bookmarkEnd w:id="7022"/>
            <w:bookmarkEnd w:id="7023"/>
            <w:bookmarkEnd w:id="7024"/>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25" w:name="S521583"/>
            <w:bookmarkStart w:id="7026" w:name="SM11684"/>
            <w:bookmarkStart w:id="7027" w:name="SG2230"/>
            <w:bookmarkStart w:id="7028" w:name="SG2229"/>
            <w:bookmarkEnd w:id="7025"/>
            <w:bookmarkEnd w:id="7026"/>
            <w:bookmarkEnd w:id="7027"/>
            <w:bookmarkEnd w:id="7028"/>
            <w:r>
              <w:rPr>
                <w:rFonts w:ascii="Times New Roman" w:hAnsi="Times New Roman"/>
                <w:sz w:val="16"/>
              </w:rPr>
              <w:t>12,0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29" w:name="S521584"/>
            <w:bookmarkStart w:id="7030" w:name="SM11685"/>
            <w:bookmarkStart w:id="7031" w:name="SM2332"/>
            <w:bookmarkStart w:id="7032" w:name="SM2331"/>
            <w:bookmarkEnd w:id="7029"/>
            <w:bookmarkEnd w:id="7030"/>
            <w:bookmarkEnd w:id="7031"/>
            <w:bookmarkEnd w:id="7032"/>
            <w:r>
              <w:rPr>
                <w:rFonts w:ascii="Times New Roman" w:hAnsi="Times New Roman"/>
                <w:sz w:val="16"/>
              </w:rPr>
              <w:t>15Х5М-У</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33" w:name="S521585"/>
            <w:bookmarkStart w:id="7034" w:name="SM11686"/>
            <w:bookmarkStart w:id="7035" w:name="SH2212"/>
            <w:bookmarkStart w:id="7036" w:name="SH2211"/>
            <w:bookmarkEnd w:id="7033"/>
            <w:bookmarkEnd w:id="7034"/>
            <w:bookmarkEnd w:id="7035"/>
            <w:bookmarkEnd w:id="7036"/>
            <w:r>
              <w:rPr>
                <w:rFonts w:ascii="Times New Roman" w:hAnsi="Times New Roman"/>
                <w:sz w:val="16"/>
              </w:rPr>
              <w:t>219x22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37" w:name="S521586"/>
            <w:bookmarkStart w:id="7038" w:name="SM11687"/>
            <w:bookmarkStart w:id="7039" w:name="S21424"/>
            <w:bookmarkStart w:id="7040" w:name="SM2334"/>
            <w:bookmarkStart w:id="7041" w:name="SM2333"/>
            <w:bookmarkEnd w:id="7037"/>
            <w:bookmarkEnd w:id="7038"/>
            <w:bookmarkEnd w:id="7039"/>
            <w:bookmarkEnd w:id="7040"/>
            <w:bookmarkEnd w:id="7041"/>
            <w:r>
              <w:rPr>
                <w:rFonts w:ascii="Times New Roman" w:hAnsi="Times New Roman"/>
                <w:sz w:val="16"/>
              </w:rPr>
              <w:t>14,0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42" w:name="S521587"/>
            <w:bookmarkStart w:id="7043" w:name="SM11688"/>
            <w:bookmarkStart w:id="7044" w:name="SN2340"/>
            <w:bookmarkStart w:id="7045" w:name="SN2339"/>
            <w:bookmarkEnd w:id="7042"/>
            <w:bookmarkEnd w:id="7043"/>
            <w:bookmarkEnd w:id="7044"/>
            <w:bookmarkEnd w:id="7045"/>
            <w:r>
              <w:rPr>
                <w:rFonts w:ascii="Times New Roman" w:hAnsi="Times New Roman"/>
                <w:sz w:val="16"/>
              </w:rPr>
              <w:t>П-2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46" w:name="S521588"/>
            <w:bookmarkStart w:id="7047" w:name="SM11689"/>
            <w:bookmarkStart w:id="7048" w:name="SO2316"/>
            <w:bookmarkStart w:id="7049" w:name="SO2315"/>
            <w:bookmarkEnd w:id="7046"/>
            <w:bookmarkEnd w:id="7047"/>
            <w:bookmarkEnd w:id="7048"/>
            <w:bookmarkEnd w:id="7049"/>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50" w:name="S521589"/>
            <w:bookmarkStart w:id="7051" w:name="SM11690"/>
            <w:bookmarkStart w:id="7052" w:name="SP2193"/>
            <w:bookmarkStart w:id="7053" w:name="SP2192"/>
            <w:bookmarkEnd w:id="7050"/>
            <w:bookmarkEnd w:id="7051"/>
            <w:bookmarkEnd w:id="7052"/>
            <w:bookmarkEnd w:id="7053"/>
            <w:r>
              <w:rPr>
                <w:rFonts w:ascii="Times New Roman" w:hAnsi="Times New Roman"/>
                <w:sz w:val="16"/>
              </w:rPr>
              <w:t>-</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54" w:name="S521590"/>
            <w:bookmarkStart w:id="7055" w:name="SM11691"/>
            <w:bookmarkStart w:id="7056" w:name="SB2190"/>
            <w:bookmarkStart w:id="7057" w:name="SB2189"/>
            <w:bookmarkEnd w:id="7054"/>
            <w:bookmarkEnd w:id="7055"/>
            <w:bookmarkEnd w:id="7056"/>
            <w:bookmarkEnd w:id="7057"/>
            <w:r>
              <w:rPr>
                <w:rFonts w:ascii="Times New Roman" w:hAnsi="Times New Roman"/>
                <w:sz w:val="16"/>
              </w:rPr>
              <w:t>23</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58" w:name="S521591"/>
            <w:bookmarkStart w:id="7059" w:name="SM11692"/>
            <w:bookmarkStart w:id="7060" w:name="SC2192"/>
            <w:bookmarkStart w:id="7061" w:name="SC2191"/>
            <w:bookmarkEnd w:id="7058"/>
            <w:bookmarkEnd w:id="7059"/>
            <w:bookmarkEnd w:id="7060"/>
            <w:bookmarkEnd w:id="7061"/>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62" w:name="S521592"/>
            <w:bookmarkStart w:id="7063" w:name="SM11693"/>
            <w:bookmarkStart w:id="7064" w:name="SD2380"/>
            <w:bookmarkStart w:id="7065" w:name="SD2379"/>
            <w:bookmarkEnd w:id="7062"/>
            <w:bookmarkEnd w:id="7063"/>
            <w:bookmarkEnd w:id="7064"/>
            <w:bookmarkEnd w:id="7065"/>
            <w:r>
              <w:rPr>
                <w:rFonts w:ascii="Times New Roman" w:hAnsi="Times New Roman"/>
                <w:sz w:val="16"/>
              </w:rPr>
              <w:t>159x6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66" w:name="S521593"/>
            <w:bookmarkStart w:id="7067" w:name="SM11694"/>
            <w:bookmarkStart w:id="7068" w:name="SD2382"/>
            <w:bookmarkStart w:id="7069" w:name="SD2381"/>
            <w:bookmarkEnd w:id="7066"/>
            <w:bookmarkEnd w:id="7067"/>
            <w:bookmarkEnd w:id="7068"/>
            <w:bookmarkEnd w:id="7069"/>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70" w:name="S521594"/>
            <w:bookmarkStart w:id="7071" w:name="SM11695"/>
            <w:bookmarkStart w:id="7072" w:name="SE2192"/>
            <w:bookmarkStart w:id="7073" w:name="SE2191"/>
            <w:bookmarkEnd w:id="7070"/>
            <w:bookmarkEnd w:id="7071"/>
            <w:bookmarkEnd w:id="7072"/>
            <w:bookmarkEnd w:id="7073"/>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74" w:name="S521595"/>
            <w:bookmarkStart w:id="7075" w:name="SM11696"/>
            <w:bookmarkStart w:id="7076" w:name="SF2216"/>
            <w:bookmarkStart w:id="7077" w:name="SF2215"/>
            <w:bookmarkEnd w:id="7074"/>
            <w:bookmarkEnd w:id="7075"/>
            <w:bookmarkEnd w:id="7076"/>
            <w:bookmarkEnd w:id="7077"/>
            <w:r>
              <w:rPr>
                <w:rFonts w:ascii="Times New Roman" w:hAnsi="Times New Roman"/>
                <w:sz w:val="16"/>
              </w:rPr>
              <w:t>164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78" w:name="S521596"/>
            <w:bookmarkStart w:id="7079" w:name="SM11697"/>
            <w:bookmarkStart w:id="7080" w:name="SG2232"/>
            <w:bookmarkStart w:id="7081" w:name="SG2231"/>
            <w:bookmarkEnd w:id="7078"/>
            <w:bookmarkEnd w:id="7079"/>
            <w:bookmarkEnd w:id="7080"/>
            <w:bookmarkEnd w:id="7081"/>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82" w:name="S521597"/>
            <w:bookmarkStart w:id="7083" w:name="SM11698"/>
            <w:bookmarkStart w:id="7084" w:name="SM2336"/>
            <w:bookmarkStart w:id="7085" w:name="SM2335"/>
            <w:bookmarkEnd w:id="7082"/>
            <w:bookmarkEnd w:id="7083"/>
            <w:bookmarkEnd w:id="7084"/>
            <w:bookmarkEnd w:id="7085"/>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86" w:name="S521598"/>
            <w:bookmarkStart w:id="7087" w:name="SM11699"/>
            <w:bookmarkStart w:id="7088" w:name="SH2214"/>
            <w:bookmarkStart w:id="7089" w:name="SH2213"/>
            <w:bookmarkEnd w:id="7086"/>
            <w:bookmarkEnd w:id="7087"/>
            <w:bookmarkEnd w:id="7088"/>
            <w:bookmarkEnd w:id="7089"/>
            <w:r>
              <w:rPr>
                <w:rFonts w:ascii="Times New Roman" w:hAnsi="Times New Roman"/>
                <w:sz w:val="16"/>
              </w:rPr>
              <w:t>159x8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090" w:name="S521599"/>
            <w:bookmarkStart w:id="7091" w:name="SM11700"/>
            <w:bookmarkStart w:id="7092" w:name="S21425"/>
            <w:bookmarkStart w:id="7093" w:name="SY193"/>
            <w:bookmarkStart w:id="7094" w:name="SY192"/>
            <w:bookmarkEnd w:id="7090"/>
            <w:bookmarkEnd w:id="7091"/>
            <w:bookmarkEnd w:id="7092"/>
            <w:bookmarkEnd w:id="7093"/>
            <w:bookmarkEnd w:id="7094"/>
            <w:r>
              <w:rPr>
                <w:rFonts w:ascii="Times New Roman" w:hAnsi="Times New Roman"/>
                <w:sz w:val="16"/>
              </w:rPr>
              <w:t>4,5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7095" w:name="S521600"/>
            <w:bookmarkStart w:id="7096" w:name="SM11701"/>
            <w:bookmarkStart w:id="7097" w:name="SQ272"/>
            <w:bookmarkStart w:id="7098" w:name="SQ271"/>
            <w:bookmarkEnd w:id="7095"/>
            <w:bookmarkEnd w:id="7096"/>
            <w:bookmarkEnd w:id="7097"/>
            <w:bookmarkEnd w:id="7098"/>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099" w:name="S521601"/>
            <w:bookmarkStart w:id="7100" w:name="SM11702"/>
            <w:bookmarkStart w:id="7101" w:name="SZ165"/>
            <w:bookmarkStart w:id="7102" w:name="SZ164"/>
            <w:bookmarkEnd w:id="7099"/>
            <w:bookmarkEnd w:id="7100"/>
            <w:bookmarkEnd w:id="7101"/>
            <w:bookmarkEnd w:id="7102"/>
            <w:r>
              <w:rPr>
                <w:rFonts w:ascii="Times New Roman" w:hAnsi="Times New Roman"/>
                <w:sz w:val="16"/>
              </w:rPr>
              <w:t>Радиация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103" w:name="S521602"/>
            <w:bookmarkStart w:id="7104" w:name="SM11703"/>
            <w:bookmarkStart w:id="7105" w:name="S025110"/>
            <w:bookmarkStart w:id="7106" w:name="S025109"/>
            <w:bookmarkEnd w:id="7103"/>
            <w:bookmarkEnd w:id="7104"/>
            <w:bookmarkEnd w:id="7105"/>
            <w:bookmarkEnd w:id="7106"/>
            <w:r>
              <w:rPr>
                <w:rFonts w:ascii="Times New Roman" w:hAnsi="Times New Roman"/>
                <w:sz w:val="16"/>
              </w:rPr>
              <w:t>255</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107" w:name="S521603"/>
            <w:bookmarkStart w:id="7108" w:name="SM11704"/>
            <w:bookmarkStart w:id="7109" w:name="SI278"/>
            <w:bookmarkStart w:id="7110" w:name="SI277"/>
            <w:bookmarkEnd w:id="7107"/>
            <w:bookmarkEnd w:id="7108"/>
            <w:bookmarkEnd w:id="7109"/>
            <w:bookmarkEnd w:id="7110"/>
            <w:r>
              <w:rPr>
                <w:rFonts w:ascii="Times New Roman" w:hAnsi="Times New Roman"/>
                <w:sz w:val="16"/>
              </w:rPr>
              <w:t>23</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111" w:name="S521604"/>
            <w:bookmarkStart w:id="7112" w:name="SM11705"/>
            <w:bookmarkStart w:id="7113" w:name="SJ2106"/>
            <w:bookmarkStart w:id="7114" w:name="SJ2105"/>
            <w:bookmarkEnd w:id="7111"/>
            <w:bookmarkEnd w:id="7112"/>
            <w:bookmarkEnd w:id="7113"/>
            <w:bookmarkEnd w:id="7114"/>
            <w:r>
              <w:rPr>
                <w:rFonts w:ascii="Times New Roman" w:hAnsi="Times New Roman"/>
                <w:sz w:val="16"/>
              </w:rPr>
              <w:t>Сталь 20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115" w:name="S521605"/>
            <w:bookmarkStart w:id="7116" w:name="SM11706"/>
            <w:bookmarkStart w:id="7117" w:name="S12114"/>
            <w:bookmarkStart w:id="7118" w:name="S12113"/>
            <w:bookmarkEnd w:id="7115"/>
            <w:bookmarkEnd w:id="7116"/>
            <w:bookmarkEnd w:id="7117"/>
            <w:bookmarkEnd w:id="7118"/>
            <w:r>
              <w:rPr>
                <w:rFonts w:ascii="Times New Roman" w:hAnsi="Times New Roman"/>
                <w:sz w:val="16"/>
              </w:rPr>
              <w:t>219x6</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119" w:name="S521606"/>
            <w:bookmarkStart w:id="7120" w:name="SM11707"/>
            <w:bookmarkStart w:id="7121" w:name="S12116"/>
            <w:bookmarkStart w:id="7122" w:name="S12115"/>
            <w:bookmarkEnd w:id="7119"/>
            <w:bookmarkEnd w:id="7120"/>
            <w:bookmarkEnd w:id="7121"/>
            <w:bookmarkEnd w:id="7122"/>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123" w:name="S521607"/>
            <w:bookmarkStart w:id="7124" w:name="SM11708"/>
            <w:bookmarkStart w:id="7125" w:name="S224634"/>
            <w:bookmarkStart w:id="7126" w:name="S224633"/>
            <w:bookmarkEnd w:id="7123"/>
            <w:bookmarkEnd w:id="7124"/>
            <w:bookmarkEnd w:id="7125"/>
            <w:bookmarkEnd w:id="7126"/>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127" w:name="S521608"/>
            <w:bookmarkStart w:id="7128" w:name="SM11709"/>
            <w:bookmarkStart w:id="7129" w:name="S3256"/>
            <w:bookmarkStart w:id="7130" w:name="S3255"/>
            <w:bookmarkEnd w:id="7127"/>
            <w:bookmarkEnd w:id="7128"/>
            <w:bookmarkEnd w:id="7129"/>
            <w:bookmarkEnd w:id="7130"/>
            <w:r>
              <w:rPr>
                <w:rFonts w:ascii="Times New Roman" w:hAnsi="Times New Roman"/>
                <w:sz w:val="16"/>
              </w:rPr>
              <w:t>224</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131" w:name="S521609"/>
            <w:bookmarkStart w:id="7132" w:name="SM11710"/>
            <w:bookmarkStart w:id="7133" w:name="SK282"/>
            <w:bookmarkStart w:id="7134" w:name="SK281"/>
            <w:bookmarkEnd w:id="7131"/>
            <w:bookmarkEnd w:id="7132"/>
            <w:bookmarkEnd w:id="7133"/>
            <w:bookmarkEnd w:id="7134"/>
            <w:r>
              <w:rPr>
                <w:rFonts w:ascii="Times New Roman" w:hAnsi="Times New Roman"/>
                <w:sz w:val="16"/>
              </w:rPr>
              <w:t>4,0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135" w:name="S521610"/>
            <w:bookmarkStart w:id="7136" w:name="SM11711"/>
            <w:bookmarkStart w:id="7137" w:name="SY195"/>
            <w:bookmarkStart w:id="7138" w:name="SY194"/>
            <w:bookmarkEnd w:id="7135"/>
            <w:bookmarkEnd w:id="7136"/>
            <w:bookmarkEnd w:id="7137"/>
            <w:bookmarkEnd w:id="7138"/>
            <w:r>
              <w:rPr>
                <w:rFonts w:ascii="Times New Roman" w:hAnsi="Times New Roman"/>
                <w:sz w:val="16"/>
              </w:rPr>
              <w:t>Сталь 20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139" w:name="S521611"/>
            <w:bookmarkStart w:id="7140" w:name="SM11712"/>
            <w:bookmarkStart w:id="7141" w:name="SL278"/>
            <w:bookmarkStart w:id="7142" w:name="SL277"/>
            <w:bookmarkEnd w:id="7139"/>
            <w:bookmarkEnd w:id="7140"/>
            <w:bookmarkEnd w:id="7141"/>
            <w:bookmarkEnd w:id="7142"/>
            <w:r>
              <w:rPr>
                <w:rFonts w:ascii="Times New Roman" w:hAnsi="Times New Roman"/>
                <w:sz w:val="16"/>
              </w:rPr>
              <w:t>219x8</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143" w:name="S521612"/>
            <w:bookmarkStart w:id="7144" w:name="SM11713"/>
            <w:bookmarkStart w:id="7145" w:name="S21426"/>
            <w:bookmarkStart w:id="7146" w:name="S42101"/>
            <w:bookmarkStart w:id="7147" w:name="S42100"/>
            <w:bookmarkEnd w:id="7143"/>
            <w:bookmarkEnd w:id="7144"/>
            <w:bookmarkEnd w:id="7145"/>
            <w:bookmarkEnd w:id="7146"/>
            <w:bookmarkEnd w:id="7147"/>
            <w:r>
              <w:rPr>
                <w:rFonts w:ascii="Times New Roman" w:hAnsi="Times New Roman"/>
                <w:sz w:val="16"/>
              </w:rPr>
              <w:t>5,0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7148" w:name="S521613"/>
            <w:bookmarkStart w:id="7149" w:name="SM11714"/>
            <w:bookmarkStart w:id="7150" w:name="S6248"/>
            <w:bookmarkStart w:id="7151" w:name="S6247"/>
            <w:bookmarkEnd w:id="7148"/>
            <w:bookmarkEnd w:id="7149"/>
            <w:bookmarkEnd w:id="7150"/>
            <w:bookmarkEnd w:id="7151"/>
            <w:r>
              <w:rPr>
                <w:rFonts w:ascii="Times New Roman" w:hAnsi="Times New Roman"/>
                <w:sz w:val="16"/>
              </w:rPr>
              <w:t>27</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152" w:name="S521614"/>
            <w:bookmarkStart w:id="7153" w:name="SM11715"/>
            <w:bookmarkStart w:id="7154" w:name="SM2338"/>
            <w:bookmarkStart w:id="7155" w:name="SM2337"/>
            <w:bookmarkEnd w:id="7152"/>
            <w:bookmarkEnd w:id="7153"/>
            <w:bookmarkEnd w:id="7154"/>
            <w:bookmarkEnd w:id="7155"/>
            <w:r>
              <w:rPr>
                <w:rFonts w:ascii="Times New Roman" w:hAnsi="Times New Roman"/>
                <w:sz w:val="16"/>
              </w:rPr>
              <w:t>ЛЧ-35-11/600</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156" w:name="S521615"/>
            <w:bookmarkStart w:id="7157" w:name="SM11716"/>
            <w:bookmarkStart w:id="7158" w:name="SN2342"/>
            <w:bookmarkStart w:id="7159" w:name="SN2341"/>
            <w:bookmarkEnd w:id="7156"/>
            <w:bookmarkEnd w:id="7157"/>
            <w:bookmarkEnd w:id="7158"/>
            <w:bookmarkEnd w:id="7159"/>
            <w:r>
              <w:rPr>
                <w:rFonts w:ascii="Times New Roman" w:hAnsi="Times New Roman"/>
                <w:sz w:val="16"/>
              </w:rPr>
              <w:t>П-602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160" w:name="S521616"/>
            <w:bookmarkStart w:id="7161" w:name="SM11717"/>
            <w:bookmarkStart w:id="7162" w:name="SO2318"/>
            <w:bookmarkStart w:id="7163" w:name="SO2317"/>
            <w:bookmarkEnd w:id="7160"/>
            <w:bookmarkEnd w:id="7161"/>
            <w:bookmarkEnd w:id="7162"/>
            <w:bookmarkEnd w:id="7163"/>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164" w:name="S521617"/>
            <w:bookmarkStart w:id="7165" w:name="SM11718"/>
            <w:bookmarkStart w:id="7166" w:name="SP2195"/>
            <w:bookmarkStart w:id="7167" w:name="SP2194"/>
            <w:bookmarkEnd w:id="7164"/>
            <w:bookmarkEnd w:id="7165"/>
            <w:bookmarkEnd w:id="7166"/>
            <w:bookmarkEnd w:id="7167"/>
            <w:r>
              <w:rPr>
                <w:rFonts w:ascii="Times New Roman" w:hAnsi="Times New Roman"/>
                <w:sz w:val="16"/>
              </w:rPr>
              <w:t>390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168" w:name="S521618"/>
            <w:bookmarkStart w:id="7169" w:name="SM11719"/>
            <w:bookmarkStart w:id="7170" w:name="SB2192"/>
            <w:bookmarkStart w:id="7171" w:name="SB2191"/>
            <w:bookmarkEnd w:id="7168"/>
            <w:bookmarkEnd w:id="7169"/>
            <w:bookmarkEnd w:id="7170"/>
            <w:bookmarkEnd w:id="7171"/>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172" w:name="S521619"/>
            <w:bookmarkStart w:id="7173" w:name="SM11720"/>
            <w:bookmarkStart w:id="7174" w:name="SC2194"/>
            <w:bookmarkStart w:id="7175" w:name="SC2193"/>
            <w:bookmarkEnd w:id="7172"/>
            <w:bookmarkEnd w:id="7173"/>
            <w:bookmarkEnd w:id="7174"/>
            <w:bookmarkEnd w:id="7175"/>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176" w:name="S521620"/>
            <w:bookmarkStart w:id="7177" w:name="SM11721"/>
            <w:bookmarkStart w:id="7178" w:name="SD2384"/>
            <w:bookmarkStart w:id="7179" w:name="SD2383"/>
            <w:bookmarkEnd w:id="7176"/>
            <w:bookmarkEnd w:id="7177"/>
            <w:bookmarkEnd w:id="7178"/>
            <w:bookmarkEnd w:id="7179"/>
            <w:r>
              <w:rPr>
                <w:rFonts w:ascii="Times New Roman" w:hAnsi="Times New Roman"/>
                <w:sz w:val="16"/>
              </w:rPr>
              <w:t>108x5</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180" w:name="S521621"/>
            <w:bookmarkStart w:id="7181" w:name="SM11722"/>
            <w:bookmarkStart w:id="7182" w:name="SD2386"/>
            <w:bookmarkStart w:id="7183" w:name="SD2385"/>
            <w:bookmarkEnd w:id="7180"/>
            <w:bookmarkEnd w:id="7181"/>
            <w:bookmarkEnd w:id="7182"/>
            <w:bookmarkEnd w:id="718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184" w:name="S521622"/>
            <w:bookmarkStart w:id="7185" w:name="SM11723"/>
            <w:bookmarkStart w:id="7186" w:name="SE2194"/>
            <w:bookmarkStart w:id="7187" w:name="SE2193"/>
            <w:bookmarkEnd w:id="7184"/>
            <w:bookmarkEnd w:id="7185"/>
            <w:bookmarkEnd w:id="7186"/>
            <w:bookmarkEnd w:id="718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188" w:name="S521623"/>
            <w:bookmarkStart w:id="7189" w:name="SM11724"/>
            <w:bookmarkStart w:id="7190" w:name="SF2218"/>
            <w:bookmarkStart w:id="7191" w:name="SF2217"/>
            <w:bookmarkEnd w:id="7188"/>
            <w:bookmarkEnd w:id="7189"/>
            <w:bookmarkEnd w:id="7190"/>
            <w:bookmarkEnd w:id="7191"/>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192" w:name="S521624"/>
            <w:bookmarkStart w:id="7193" w:name="SM11725"/>
            <w:bookmarkStart w:id="7194" w:name="SG2234"/>
            <w:bookmarkStart w:id="7195" w:name="SG2233"/>
            <w:bookmarkEnd w:id="7192"/>
            <w:bookmarkEnd w:id="7193"/>
            <w:bookmarkEnd w:id="7194"/>
            <w:bookmarkEnd w:id="7195"/>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196" w:name="S521625"/>
            <w:bookmarkStart w:id="7197" w:name="SM11726"/>
            <w:bookmarkStart w:id="7198" w:name="SM2340"/>
            <w:bookmarkStart w:id="7199" w:name="SM2339"/>
            <w:bookmarkEnd w:id="7196"/>
            <w:bookmarkEnd w:id="7197"/>
            <w:bookmarkEnd w:id="7198"/>
            <w:bookmarkEnd w:id="7199"/>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200" w:name="S521626"/>
            <w:bookmarkStart w:id="7201" w:name="SM11727"/>
            <w:bookmarkStart w:id="7202" w:name="SH2216"/>
            <w:bookmarkStart w:id="7203" w:name="SH2215"/>
            <w:bookmarkEnd w:id="7200"/>
            <w:bookmarkEnd w:id="7201"/>
            <w:bookmarkEnd w:id="7202"/>
            <w:bookmarkEnd w:id="7203"/>
            <w:r>
              <w:rPr>
                <w:rFonts w:ascii="Times New Roman" w:hAnsi="Times New Roman"/>
                <w:sz w:val="16"/>
              </w:rPr>
              <w:t>118x16</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204" w:name="S521627"/>
            <w:bookmarkStart w:id="7205" w:name="SM11728"/>
            <w:bookmarkStart w:id="7206" w:name="S21427"/>
            <w:bookmarkStart w:id="7207" w:name="SM2342"/>
            <w:bookmarkStart w:id="7208" w:name="SM2341"/>
            <w:bookmarkEnd w:id="7204"/>
            <w:bookmarkEnd w:id="7205"/>
            <w:bookmarkEnd w:id="7206"/>
            <w:bookmarkEnd w:id="7207"/>
            <w:bookmarkEnd w:id="7208"/>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7209" w:name="S521628"/>
            <w:bookmarkStart w:id="7210" w:name="SM11729"/>
            <w:bookmarkStart w:id="7211" w:name="SN2344"/>
            <w:bookmarkStart w:id="7212" w:name="SN2343"/>
            <w:bookmarkEnd w:id="7209"/>
            <w:bookmarkEnd w:id="7210"/>
            <w:bookmarkEnd w:id="7211"/>
            <w:bookmarkEnd w:id="7212"/>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213" w:name="S521629"/>
            <w:bookmarkStart w:id="7214" w:name="SM11731"/>
            <w:bookmarkEnd w:id="7213"/>
            <w:bookmarkEnd w:id="7214"/>
            <w:r>
              <w:rPr>
                <w:rFonts w:ascii="Times New Roman" w:hAnsi="Times New Roman"/>
                <w:sz w:val="16"/>
              </w:rPr>
              <w:t>I</w:t>
            </w:r>
            <w:bookmarkStart w:id="7215" w:name="SS120"/>
            <w:bookmarkEnd w:id="7215"/>
            <w:r>
              <w:rPr>
                <w:rFonts w:ascii="Times New Roman" w:hAnsi="Times New Roman"/>
                <w:sz w:val="16"/>
              </w:rPr>
              <w:t>, II</w:t>
            </w:r>
            <w:bookmarkStart w:id="7216" w:name="SM11730"/>
            <w:bookmarkStart w:id="7217" w:name="SO2320"/>
            <w:bookmarkStart w:id="7218" w:name="SO2319"/>
            <w:bookmarkEnd w:id="7216"/>
            <w:bookmarkEnd w:id="7217"/>
            <w:bookmarkEnd w:id="7218"/>
            <w:r>
              <w:rPr>
                <w:rFonts w:ascii="Times New Roman" w:hAnsi="Times New Roman"/>
                <w:sz w:val="16"/>
              </w:rPr>
              <w:t>, III ст.радиации.</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219" w:name="S521630"/>
            <w:bookmarkStart w:id="7220" w:name="SM11732"/>
            <w:bookmarkStart w:id="7221" w:name="SP2197"/>
            <w:bookmarkStart w:id="7222" w:name="SP2196"/>
            <w:bookmarkEnd w:id="7219"/>
            <w:bookmarkEnd w:id="7220"/>
            <w:bookmarkEnd w:id="7221"/>
            <w:bookmarkEnd w:id="7222"/>
            <w:r>
              <w:rPr>
                <w:rFonts w:ascii="Times New Roman" w:hAnsi="Times New Roman"/>
                <w:sz w:val="16"/>
              </w:rPr>
              <w:t>530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223" w:name="S521631"/>
            <w:bookmarkStart w:id="7224" w:name="SM11733"/>
            <w:bookmarkStart w:id="7225" w:name="SB2194"/>
            <w:bookmarkStart w:id="7226" w:name="SB2193"/>
            <w:bookmarkEnd w:id="7223"/>
            <w:bookmarkEnd w:id="7224"/>
            <w:bookmarkEnd w:id="7225"/>
            <w:bookmarkEnd w:id="7226"/>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227" w:name="S521632"/>
            <w:bookmarkStart w:id="7228" w:name="SM11734"/>
            <w:bookmarkStart w:id="7229" w:name="SC2196"/>
            <w:bookmarkStart w:id="7230" w:name="SC2195"/>
            <w:bookmarkEnd w:id="7227"/>
            <w:bookmarkEnd w:id="7228"/>
            <w:bookmarkEnd w:id="7229"/>
            <w:bookmarkEnd w:id="7230"/>
            <w:r>
              <w:rPr>
                <w:rFonts w:ascii="Times New Roman" w:hAnsi="Times New Roman"/>
                <w:sz w:val="16"/>
              </w:rPr>
              <w:t>1X2M1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231" w:name="S521633"/>
            <w:bookmarkStart w:id="7232" w:name="SM11735"/>
            <w:bookmarkStart w:id="7233" w:name="SD2388"/>
            <w:bookmarkStart w:id="7234" w:name="SD2387"/>
            <w:bookmarkEnd w:id="7231"/>
            <w:bookmarkEnd w:id="7232"/>
            <w:bookmarkEnd w:id="7233"/>
            <w:bookmarkEnd w:id="7234"/>
            <w:r>
              <w:rPr>
                <w:rFonts w:ascii="Times New Roman" w:hAnsi="Times New Roman"/>
                <w:sz w:val="16"/>
              </w:rPr>
              <w:t>76x7</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235" w:name="S521634"/>
            <w:bookmarkStart w:id="7236" w:name="SM11736"/>
            <w:bookmarkStart w:id="7237" w:name="SD2390"/>
            <w:bookmarkStart w:id="7238" w:name="SD2389"/>
            <w:bookmarkEnd w:id="7235"/>
            <w:bookmarkEnd w:id="7236"/>
            <w:bookmarkEnd w:id="7237"/>
            <w:bookmarkEnd w:id="7238"/>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239" w:name="S521635"/>
            <w:bookmarkStart w:id="7240" w:name="SM11737"/>
            <w:bookmarkStart w:id="7241" w:name="SE2196"/>
            <w:bookmarkStart w:id="7242" w:name="SE2195"/>
            <w:bookmarkEnd w:id="7239"/>
            <w:bookmarkEnd w:id="7240"/>
            <w:bookmarkEnd w:id="7241"/>
            <w:bookmarkEnd w:id="7242"/>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243" w:name="S521636"/>
            <w:bookmarkStart w:id="7244" w:name="SM11738"/>
            <w:bookmarkStart w:id="7245" w:name="SF2220"/>
            <w:bookmarkStart w:id="7246" w:name="SF2219"/>
            <w:bookmarkEnd w:id="7243"/>
            <w:bookmarkEnd w:id="7244"/>
            <w:bookmarkEnd w:id="7245"/>
            <w:bookmarkEnd w:id="7246"/>
            <w:r>
              <w:rPr>
                <w:rFonts w:ascii="Times New Roman" w:hAnsi="Times New Roman"/>
                <w:sz w:val="16"/>
              </w:rPr>
              <w:t>79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247" w:name="S521637"/>
            <w:bookmarkStart w:id="7248" w:name="SM11739"/>
            <w:bookmarkStart w:id="7249" w:name="SG2236"/>
            <w:bookmarkStart w:id="7250" w:name="SG2235"/>
            <w:bookmarkEnd w:id="7247"/>
            <w:bookmarkEnd w:id="7248"/>
            <w:bookmarkEnd w:id="7249"/>
            <w:bookmarkEnd w:id="7250"/>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251" w:name="S521638"/>
            <w:bookmarkStart w:id="7252" w:name="SM11740"/>
            <w:bookmarkStart w:id="7253" w:name="SM2344"/>
            <w:bookmarkStart w:id="7254" w:name="SM2343"/>
            <w:bookmarkEnd w:id="7251"/>
            <w:bookmarkEnd w:id="7252"/>
            <w:bookmarkEnd w:id="7253"/>
            <w:bookmarkEnd w:id="7254"/>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255" w:name="S521639"/>
            <w:bookmarkStart w:id="7256" w:name="SM11741"/>
            <w:bookmarkStart w:id="7257" w:name="SH2218"/>
            <w:bookmarkStart w:id="7258" w:name="SH2217"/>
            <w:bookmarkEnd w:id="7255"/>
            <w:bookmarkEnd w:id="7256"/>
            <w:bookmarkEnd w:id="7257"/>
            <w:bookmarkEnd w:id="7258"/>
            <w:r>
              <w:rPr>
                <w:rFonts w:ascii="Times New Roman" w:hAnsi="Times New Roman"/>
                <w:sz w:val="16"/>
              </w:rPr>
              <w:t>89x14</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259" w:name="S521640"/>
            <w:bookmarkStart w:id="7260" w:name="SM11742"/>
            <w:bookmarkStart w:id="7261" w:name="S21428"/>
            <w:bookmarkStart w:id="7262" w:name="SM2346"/>
            <w:bookmarkStart w:id="7263" w:name="SM2345"/>
            <w:bookmarkEnd w:id="7259"/>
            <w:bookmarkEnd w:id="7260"/>
            <w:bookmarkEnd w:id="7261"/>
            <w:bookmarkEnd w:id="7262"/>
            <w:bookmarkEnd w:id="7263"/>
            <w:r>
              <w:rPr>
                <w:rFonts w:ascii="Times New Roman" w:hAnsi="Times New Roman"/>
                <w:sz w:val="16"/>
              </w:rPr>
              <w:t>7,0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7264" w:name="S521641"/>
            <w:bookmarkStart w:id="7265" w:name="SM11743"/>
            <w:bookmarkStart w:id="7266" w:name="SN2346"/>
            <w:bookmarkStart w:id="7267" w:name="SN2345"/>
            <w:bookmarkEnd w:id="7264"/>
            <w:bookmarkEnd w:id="7265"/>
            <w:bookmarkEnd w:id="7266"/>
            <w:bookmarkEnd w:id="7267"/>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7268" w:name="S521642"/>
            <w:bookmarkStart w:id="7269" w:name="SM11744"/>
            <w:bookmarkStart w:id="7270" w:name="SO2322"/>
            <w:bookmarkStart w:id="7271" w:name="SO2321"/>
            <w:bookmarkEnd w:id="7268"/>
            <w:bookmarkEnd w:id="7269"/>
            <w:bookmarkEnd w:id="7270"/>
            <w:bookmarkEnd w:id="7271"/>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7272" w:name="S521643"/>
            <w:bookmarkStart w:id="7273" w:name="SM11745"/>
            <w:bookmarkStart w:id="7274" w:name="SP2199"/>
            <w:bookmarkStart w:id="7275" w:name="SP2198"/>
            <w:bookmarkEnd w:id="7272"/>
            <w:bookmarkEnd w:id="7273"/>
            <w:bookmarkEnd w:id="7274"/>
            <w:bookmarkEnd w:id="7275"/>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7276" w:name="S521644"/>
            <w:bookmarkStart w:id="7277" w:name="SM11746"/>
            <w:bookmarkStart w:id="7278" w:name="SB2196"/>
            <w:bookmarkStart w:id="7279" w:name="SB2195"/>
            <w:bookmarkEnd w:id="7276"/>
            <w:bookmarkEnd w:id="7277"/>
            <w:bookmarkEnd w:id="7278"/>
            <w:bookmarkEnd w:id="7279"/>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280" w:name="S521645"/>
            <w:bookmarkStart w:id="7281" w:name="SM11747"/>
            <w:bookmarkStart w:id="7282" w:name="SC2198"/>
            <w:bookmarkStart w:id="7283" w:name="SC2197"/>
            <w:bookmarkEnd w:id="7280"/>
            <w:bookmarkEnd w:id="7281"/>
            <w:bookmarkEnd w:id="7282"/>
            <w:bookmarkEnd w:id="7283"/>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284" w:name="S521646"/>
            <w:bookmarkStart w:id="7285" w:name="SM11748"/>
            <w:bookmarkStart w:id="7286" w:name="SD2392"/>
            <w:bookmarkStart w:id="7287" w:name="SD2391"/>
            <w:bookmarkEnd w:id="7284"/>
            <w:bookmarkEnd w:id="7285"/>
            <w:bookmarkEnd w:id="7286"/>
            <w:bookmarkEnd w:id="7287"/>
            <w:r>
              <w:rPr>
                <w:rFonts w:ascii="Times New Roman" w:hAnsi="Times New Roman"/>
                <w:sz w:val="16"/>
              </w:rPr>
              <w:t>108x8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288" w:name="S521647"/>
            <w:bookmarkStart w:id="7289" w:name="SM11749"/>
            <w:bookmarkStart w:id="7290" w:name="SD2394"/>
            <w:bookmarkStart w:id="7291" w:name="SD2393"/>
            <w:bookmarkEnd w:id="7288"/>
            <w:bookmarkEnd w:id="7289"/>
            <w:bookmarkEnd w:id="7290"/>
            <w:bookmarkEnd w:id="7291"/>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292" w:name="S521648"/>
            <w:bookmarkStart w:id="7293" w:name="SM11750"/>
            <w:bookmarkStart w:id="7294" w:name="SE2198"/>
            <w:bookmarkStart w:id="7295" w:name="SE2197"/>
            <w:bookmarkEnd w:id="7292"/>
            <w:bookmarkEnd w:id="7293"/>
            <w:bookmarkEnd w:id="7294"/>
            <w:bookmarkEnd w:id="7295"/>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296" w:name="S521649"/>
            <w:bookmarkStart w:id="7297" w:name="SM11751"/>
            <w:bookmarkStart w:id="7298" w:name="SF2222"/>
            <w:bookmarkStart w:id="7299" w:name="SF2221"/>
            <w:bookmarkEnd w:id="7296"/>
            <w:bookmarkEnd w:id="7297"/>
            <w:bookmarkEnd w:id="7298"/>
            <w:bookmarkEnd w:id="7299"/>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300" w:name="S521650"/>
            <w:bookmarkStart w:id="7301" w:name="SM11752"/>
            <w:bookmarkStart w:id="7302" w:name="SG2238"/>
            <w:bookmarkStart w:id="7303" w:name="SG2237"/>
            <w:bookmarkEnd w:id="7300"/>
            <w:bookmarkEnd w:id="7301"/>
            <w:bookmarkEnd w:id="7302"/>
            <w:bookmarkEnd w:id="7303"/>
            <w:r>
              <w:rPr>
                <w:rFonts w:ascii="Times New Roman" w:hAnsi="Times New Roman"/>
                <w:sz w:val="16"/>
              </w:rPr>
              <w:t>6,5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304" w:name="S521651"/>
            <w:bookmarkStart w:id="7305" w:name="SM11753"/>
            <w:bookmarkStart w:id="7306" w:name="SM2348"/>
            <w:bookmarkStart w:id="7307" w:name="SM2347"/>
            <w:bookmarkEnd w:id="7304"/>
            <w:bookmarkEnd w:id="7305"/>
            <w:bookmarkEnd w:id="7306"/>
            <w:bookmarkEnd w:id="7307"/>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308" w:name="S521652"/>
            <w:bookmarkStart w:id="7309" w:name="SM11754"/>
            <w:bookmarkStart w:id="7310" w:name="SH2220"/>
            <w:bookmarkStart w:id="7311" w:name="SH2219"/>
            <w:bookmarkEnd w:id="7308"/>
            <w:bookmarkEnd w:id="7309"/>
            <w:bookmarkEnd w:id="7310"/>
            <w:bookmarkEnd w:id="7311"/>
            <w:r>
              <w:rPr>
                <w:rFonts w:ascii="Times New Roman" w:hAnsi="Times New Roman"/>
                <w:sz w:val="16"/>
              </w:rPr>
              <w:t>133x20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312" w:name="S521653"/>
            <w:bookmarkStart w:id="7313" w:name="SM11755"/>
            <w:bookmarkStart w:id="7314" w:name="S21429"/>
            <w:bookmarkStart w:id="7315" w:name="SM2350"/>
            <w:bookmarkStart w:id="7316" w:name="SM2349"/>
            <w:bookmarkEnd w:id="7312"/>
            <w:bookmarkEnd w:id="7313"/>
            <w:bookmarkEnd w:id="7314"/>
            <w:bookmarkEnd w:id="7315"/>
            <w:bookmarkEnd w:id="7316"/>
            <w:r>
              <w:rPr>
                <w:rFonts w:ascii="Times New Roman" w:hAnsi="Times New Roman"/>
                <w:sz w:val="16"/>
              </w:rPr>
              <w:t>13,0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317" w:name="S521654"/>
            <w:bookmarkStart w:id="7318" w:name="SM11756"/>
            <w:bookmarkStart w:id="7319" w:name="SN2348"/>
            <w:bookmarkStart w:id="7320" w:name="SN2347"/>
            <w:bookmarkEnd w:id="7317"/>
            <w:bookmarkEnd w:id="7318"/>
            <w:bookmarkEnd w:id="7319"/>
            <w:bookmarkEnd w:id="7320"/>
            <w:r>
              <w:rPr>
                <w:rFonts w:ascii="Times New Roman" w:hAnsi="Times New Roman"/>
                <w:sz w:val="16"/>
              </w:rPr>
              <w:t>П-601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321" w:name="S521655"/>
            <w:bookmarkStart w:id="7322" w:name="SM11757"/>
            <w:bookmarkStart w:id="7323" w:name="SO2324"/>
            <w:bookmarkStart w:id="7324" w:name="SO2323"/>
            <w:bookmarkEnd w:id="7321"/>
            <w:bookmarkEnd w:id="7322"/>
            <w:bookmarkEnd w:id="7323"/>
            <w:bookmarkEnd w:id="7324"/>
            <w:r>
              <w:rPr>
                <w:rFonts w:ascii="Times New Roman" w:hAnsi="Times New Roman"/>
                <w:sz w:val="16"/>
              </w:rPr>
              <w:t>Конвекция, 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325" w:name="S521656"/>
            <w:bookmarkStart w:id="7326" w:name="SM11758"/>
            <w:bookmarkStart w:id="7327" w:name="SP2201"/>
            <w:bookmarkStart w:id="7328" w:name="SP2200"/>
            <w:bookmarkEnd w:id="7325"/>
            <w:bookmarkEnd w:id="7326"/>
            <w:bookmarkEnd w:id="7327"/>
            <w:bookmarkEnd w:id="7328"/>
            <w:r>
              <w:rPr>
                <w:rFonts w:ascii="Times New Roman" w:hAnsi="Times New Roman"/>
                <w:sz w:val="16"/>
              </w:rPr>
              <w:t>420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329" w:name="S521657"/>
            <w:bookmarkStart w:id="7330" w:name="SM11759"/>
            <w:bookmarkStart w:id="7331" w:name="SB2198"/>
            <w:bookmarkStart w:id="7332" w:name="SB2197"/>
            <w:bookmarkEnd w:id="7329"/>
            <w:bookmarkEnd w:id="7330"/>
            <w:bookmarkEnd w:id="7331"/>
            <w:bookmarkEnd w:id="7332"/>
            <w:r>
              <w:rPr>
                <w:rFonts w:ascii="Times New Roman" w:hAnsi="Times New Roman"/>
                <w:sz w:val="16"/>
              </w:rPr>
              <w:t>47,5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333" w:name="S521658"/>
            <w:bookmarkStart w:id="7334" w:name="SM11760"/>
            <w:bookmarkStart w:id="7335" w:name="SC2200"/>
            <w:bookmarkStart w:id="7336" w:name="SC2199"/>
            <w:bookmarkEnd w:id="7333"/>
            <w:bookmarkEnd w:id="7334"/>
            <w:bookmarkEnd w:id="7335"/>
            <w:bookmarkEnd w:id="733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337" w:name="S521659"/>
            <w:bookmarkStart w:id="7338" w:name="SM11761"/>
            <w:bookmarkStart w:id="7339" w:name="SD2396"/>
            <w:bookmarkStart w:id="7340" w:name="SD2395"/>
            <w:bookmarkEnd w:id="7337"/>
            <w:bookmarkEnd w:id="7338"/>
            <w:bookmarkEnd w:id="7339"/>
            <w:bookmarkEnd w:id="7340"/>
            <w:r>
              <w:rPr>
                <w:rFonts w:ascii="Times New Roman" w:hAnsi="Times New Roman"/>
                <w:sz w:val="16"/>
              </w:rPr>
              <w:t>152х8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341" w:name="S521660"/>
            <w:bookmarkStart w:id="7342" w:name="SM11762"/>
            <w:bookmarkStart w:id="7343" w:name="SD2398"/>
            <w:bookmarkStart w:id="7344" w:name="SD2397"/>
            <w:bookmarkEnd w:id="7341"/>
            <w:bookmarkEnd w:id="7342"/>
            <w:bookmarkEnd w:id="7343"/>
            <w:bookmarkEnd w:id="7344"/>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345" w:name="S521661"/>
            <w:bookmarkStart w:id="7346" w:name="SM11763"/>
            <w:bookmarkStart w:id="7347" w:name="SE2200"/>
            <w:bookmarkStart w:id="7348" w:name="SE2199"/>
            <w:bookmarkEnd w:id="7345"/>
            <w:bookmarkEnd w:id="7346"/>
            <w:bookmarkEnd w:id="7347"/>
            <w:bookmarkEnd w:id="7348"/>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349" w:name="S521662"/>
            <w:bookmarkStart w:id="7350" w:name="SM11764"/>
            <w:bookmarkStart w:id="7351" w:name="SF2224"/>
            <w:bookmarkStart w:id="7352" w:name="SF2223"/>
            <w:bookmarkEnd w:id="7349"/>
            <w:bookmarkEnd w:id="7350"/>
            <w:bookmarkEnd w:id="7351"/>
            <w:bookmarkEnd w:id="7352"/>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353" w:name="S521663"/>
            <w:bookmarkStart w:id="7354" w:name="SM11765"/>
            <w:bookmarkStart w:id="7355" w:name="SG2240"/>
            <w:bookmarkStart w:id="7356" w:name="SG2239"/>
            <w:bookmarkEnd w:id="7353"/>
            <w:bookmarkEnd w:id="7354"/>
            <w:bookmarkEnd w:id="7355"/>
            <w:bookmarkEnd w:id="7356"/>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357" w:name="S521664"/>
            <w:bookmarkStart w:id="7358" w:name="SM11766"/>
            <w:bookmarkStart w:id="7359" w:name="SM2352"/>
            <w:bookmarkStart w:id="7360" w:name="SM2351"/>
            <w:bookmarkEnd w:id="7357"/>
            <w:bookmarkEnd w:id="7358"/>
            <w:bookmarkEnd w:id="7359"/>
            <w:bookmarkEnd w:id="7360"/>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361" w:name="S521665"/>
            <w:bookmarkStart w:id="7362" w:name="SM11767"/>
            <w:bookmarkStart w:id="7363" w:name="SH2222"/>
            <w:bookmarkStart w:id="7364" w:name="SH2221"/>
            <w:bookmarkEnd w:id="7361"/>
            <w:bookmarkEnd w:id="7362"/>
            <w:bookmarkEnd w:id="7363"/>
            <w:bookmarkEnd w:id="7364"/>
            <w:r>
              <w:rPr>
                <w:rFonts w:ascii="Times New Roman" w:hAnsi="Times New Roman"/>
                <w:sz w:val="16"/>
              </w:rPr>
              <w:t>152x18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365" w:name="S521666"/>
            <w:bookmarkStart w:id="7366" w:name="SM11768"/>
            <w:bookmarkStart w:id="7367" w:name="S21430"/>
            <w:bookmarkStart w:id="7368" w:name="SY197"/>
            <w:bookmarkStart w:id="7369" w:name="SY196"/>
            <w:bookmarkEnd w:id="7365"/>
            <w:bookmarkEnd w:id="7366"/>
            <w:bookmarkEnd w:id="7367"/>
            <w:bookmarkEnd w:id="7368"/>
            <w:bookmarkEnd w:id="7369"/>
            <w:r>
              <w:rPr>
                <w:rFonts w:ascii="Times New Roman" w:hAnsi="Times New Roman"/>
                <w:sz w:val="16"/>
              </w:rPr>
              <w:t>9,0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370" w:name="S521667"/>
            <w:bookmarkStart w:id="7371" w:name="SM11769"/>
            <w:bookmarkStart w:id="7372" w:name="SQ274"/>
            <w:bookmarkStart w:id="7373" w:name="SQ273"/>
            <w:bookmarkEnd w:id="7370"/>
            <w:bookmarkEnd w:id="7371"/>
            <w:bookmarkEnd w:id="7372"/>
            <w:bookmarkEnd w:id="7373"/>
            <w:r>
              <w:rPr>
                <w:rFonts w:ascii="Times New Roman" w:hAnsi="Times New Roman"/>
                <w:sz w:val="16"/>
              </w:rPr>
              <w:t>П-603</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7374" w:name="S521668"/>
            <w:bookmarkStart w:id="7375" w:name="SM11770"/>
            <w:bookmarkStart w:id="7376" w:name="SZ167"/>
            <w:bookmarkStart w:id="7377" w:name="SZ166"/>
            <w:bookmarkEnd w:id="7374"/>
            <w:bookmarkEnd w:id="7375"/>
            <w:bookmarkEnd w:id="7376"/>
            <w:bookmarkEnd w:id="7377"/>
            <w:r>
              <w:rPr/>
              <w:t> </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378" w:name="S521669"/>
            <w:bookmarkStart w:id="7379" w:name="SM11771"/>
            <w:bookmarkStart w:id="7380" w:name="S025112"/>
            <w:bookmarkStart w:id="7381" w:name="S025111"/>
            <w:bookmarkEnd w:id="7378"/>
            <w:bookmarkEnd w:id="7379"/>
            <w:bookmarkEnd w:id="7380"/>
            <w:bookmarkEnd w:id="7381"/>
            <w:r>
              <w:rPr>
                <w:rFonts w:ascii="Times New Roman" w:hAnsi="Times New Roman"/>
                <w:sz w:val="16"/>
              </w:rPr>
              <w:t>380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382" w:name="S521670"/>
            <w:bookmarkStart w:id="7383" w:name="SM11772"/>
            <w:bookmarkStart w:id="7384" w:name="SI280"/>
            <w:bookmarkStart w:id="7385" w:name="SI279"/>
            <w:bookmarkEnd w:id="7382"/>
            <w:bookmarkEnd w:id="7383"/>
            <w:bookmarkEnd w:id="7384"/>
            <w:bookmarkEnd w:id="7385"/>
            <w:r>
              <w:rPr>
                <w:rFonts w:ascii="Times New Roman" w:hAnsi="Times New Roman"/>
                <w:sz w:val="16"/>
              </w:rPr>
              <w:t>10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386" w:name="S521671"/>
            <w:bookmarkStart w:id="7387" w:name="SM11773"/>
            <w:bookmarkStart w:id="7388" w:name="SJ2108"/>
            <w:bookmarkStart w:id="7389" w:name="SJ2107"/>
            <w:bookmarkEnd w:id="7386"/>
            <w:bookmarkEnd w:id="7387"/>
            <w:bookmarkEnd w:id="7388"/>
            <w:bookmarkEnd w:id="7389"/>
            <w:r>
              <w:rPr>
                <w:rFonts w:ascii="Times New Roman" w:hAnsi="Times New Roman"/>
                <w:sz w:val="16"/>
              </w:rPr>
              <w:t>12МХ</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390" w:name="S521672"/>
            <w:bookmarkStart w:id="7391" w:name="SM11774"/>
            <w:bookmarkStart w:id="7392" w:name="S12118"/>
            <w:bookmarkStart w:id="7393" w:name="S12117"/>
            <w:bookmarkEnd w:id="7390"/>
            <w:bookmarkEnd w:id="7391"/>
            <w:bookmarkEnd w:id="7392"/>
            <w:bookmarkEnd w:id="7393"/>
            <w:r>
              <w:rPr>
                <w:rFonts w:ascii="Times New Roman" w:hAnsi="Times New Roman"/>
                <w:sz w:val="16"/>
              </w:rPr>
              <w:t>102x5</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394" w:name="S521673"/>
            <w:bookmarkStart w:id="7395" w:name="SM11775"/>
            <w:bookmarkStart w:id="7396" w:name="S12120"/>
            <w:bookmarkStart w:id="7397" w:name="S12119"/>
            <w:bookmarkEnd w:id="7394"/>
            <w:bookmarkEnd w:id="7395"/>
            <w:bookmarkEnd w:id="7396"/>
            <w:bookmarkEnd w:id="7397"/>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398" w:name="S521674"/>
            <w:bookmarkStart w:id="7399" w:name="SM11776"/>
            <w:bookmarkStart w:id="7400" w:name="S224636"/>
            <w:bookmarkStart w:id="7401" w:name="S224635"/>
            <w:bookmarkEnd w:id="7398"/>
            <w:bookmarkEnd w:id="7399"/>
            <w:bookmarkEnd w:id="7400"/>
            <w:bookmarkEnd w:id="7401"/>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402" w:name="S521675"/>
            <w:bookmarkStart w:id="7403" w:name="SM11777"/>
            <w:bookmarkStart w:id="7404" w:name="S3258"/>
            <w:bookmarkStart w:id="7405" w:name="S3257"/>
            <w:bookmarkEnd w:id="7402"/>
            <w:bookmarkEnd w:id="7403"/>
            <w:bookmarkEnd w:id="7404"/>
            <w:bookmarkEnd w:id="7405"/>
            <w:r>
              <w:rPr>
                <w:rFonts w:ascii="Times New Roman" w:hAnsi="Times New Roman"/>
                <w:sz w:val="16"/>
              </w:rPr>
              <w:t>106</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406" w:name="S521676"/>
            <w:bookmarkStart w:id="7407" w:name="SM11778"/>
            <w:bookmarkStart w:id="7408" w:name="SK284"/>
            <w:bookmarkStart w:id="7409" w:name="SK283"/>
            <w:bookmarkEnd w:id="7406"/>
            <w:bookmarkEnd w:id="7407"/>
            <w:bookmarkEnd w:id="7408"/>
            <w:bookmarkEnd w:id="7409"/>
            <w:r>
              <w:rPr>
                <w:rFonts w:ascii="Times New Roman" w:hAnsi="Times New Roman"/>
                <w:sz w:val="16"/>
              </w:rPr>
              <w:t>3,5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410" w:name="S521677"/>
            <w:bookmarkStart w:id="7411" w:name="SM11779"/>
            <w:bookmarkStart w:id="7412" w:name="SY199"/>
            <w:bookmarkStart w:id="7413" w:name="SY198"/>
            <w:bookmarkEnd w:id="7410"/>
            <w:bookmarkEnd w:id="7411"/>
            <w:bookmarkEnd w:id="7412"/>
            <w:bookmarkEnd w:id="7413"/>
            <w:r>
              <w:rPr>
                <w:rFonts w:ascii="Times New Roman" w:hAnsi="Times New Roman"/>
                <w:sz w:val="16"/>
              </w:rPr>
              <w:t>12МХ</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414" w:name="S521678"/>
            <w:bookmarkStart w:id="7415" w:name="SM11780"/>
            <w:bookmarkStart w:id="7416" w:name="SL280"/>
            <w:bookmarkStart w:id="7417" w:name="SL279"/>
            <w:bookmarkEnd w:id="7414"/>
            <w:bookmarkEnd w:id="7415"/>
            <w:bookmarkEnd w:id="7416"/>
            <w:bookmarkEnd w:id="7417"/>
            <w:r>
              <w:rPr>
                <w:rFonts w:ascii="Times New Roman" w:hAnsi="Times New Roman"/>
                <w:sz w:val="16"/>
              </w:rPr>
              <w:t>102х5(гн)</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418" w:name="S521679"/>
            <w:bookmarkStart w:id="7419" w:name="SM11781"/>
            <w:bookmarkStart w:id="7420" w:name="S21431"/>
            <w:bookmarkStart w:id="7421" w:name="S42103"/>
            <w:bookmarkStart w:id="7422" w:name="S42102"/>
            <w:bookmarkEnd w:id="7418"/>
            <w:bookmarkEnd w:id="7419"/>
            <w:bookmarkEnd w:id="7420"/>
            <w:bookmarkEnd w:id="7421"/>
            <w:bookmarkEnd w:id="7422"/>
            <w:r>
              <w:rPr>
                <w:rFonts w:ascii="Times New Roman" w:hAnsi="Times New Roman"/>
                <w:sz w:val="16"/>
              </w:rPr>
              <w:t>3,5</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7423" w:name="S521680"/>
            <w:bookmarkStart w:id="7424" w:name="SM11782"/>
            <w:bookmarkStart w:id="7425" w:name="S6250"/>
            <w:bookmarkStart w:id="7426" w:name="S6249"/>
            <w:bookmarkEnd w:id="7423"/>
            <w:bookmarkEnd w:id="7424"/>
            <w:bookmarkEnd w:id="7425"/>
            <w:bookmarkEnd w:id="7426"/>
            <w:r>
              <w:rPr>
                <w:rFonts w:ascii="Times New Roman" w:hAnsi="Times New Roman"/>
                <w:sz w:val="16"/>
              </w:rPr>
              <w:t>28</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427" w:name="S521681"/>
            <w:bookmarkStart w:id="7428" w:name="SM11783"/>
            <w:bookmarkEnd w:id="7427"/>
            <w:bookmarkEnd w:id="7428"/>
            <w:r>
              <w:rPr>
                <w:rFonts w:ascii="Times New Roman" w:hAnsi="Times New Roman"/>
                <w:sz w:val="16"/>
              </w:rPr>
              <w:t>ЛЧ-35-11/600 (Рязан-</w:t>
            </w:r>
          </w:p>
          <w:p>
            <w:pPr>
              <w:pStyle w:val="style21"/>
              <w:spacing w:after="0" w:before="0"/>
              <w:ind w:hanging="0" w:left="0" w:right="0"/>
              <w:contextualSpacing w:val="false"/>
              <w:rPr>
                <w:rFonts w:ascii="Times New Roman" w:hAnsi="Times New Roman"/>
                <w:sz w:val="16"/>
              </w:rPr>
            </w:pPr>
            <w:bookmarkStart w:id="7429" w:name="S521682"/>
            <w:bookmarkStart w:id="7430" w:name="SM11784"/>
            <w:bookmarkStart w:id="7431" w:name="SM2354"/>
            <w:bookmarkStart w:id="7432" w:name="SM2353"/>
            <w:bookmarkEnd w:id="7429"/>
            <w:bookmarkEnd w:id="7430"/>
            <w:bookmarkEnd w:id="7431"/>
            <w:bookmarkEnd w:id="7432"/>
            <w:r>
              <w:rPr>
                <w:rFonts w:ascii="Times New Roman" w:hAnsi="Times New Roman"/>
                <w:sz w:val="16"/>
              </w:rPr>
              <w:t>ский НПЗ)</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433" w:name="S521683"/>
            <w:bookmarkStart w:id="7434" w:name="SM11785"/>
            <w:bookmarkStart w:id="7435" w:name="SN2350"/>
            <w:bookmarkStart w:id="7436" w:name="SN2349"/>
            <w:bookmarkEnd w:id="7433"/>
            <w:bookmarkEnd w:id="7434"/>
            <w:bookmarkEnd w:id="7435"/>
            <w:bookmarkEnd w:id="7436"/>
            <w:r>
              <w:rPr>
                <w:rFonts w:ascii="Times New Roman" w:hAnsi="Times New Roman"/>
                <w:sz w:val="16"/>
              </w:rPr>
              <w:t>П-602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437" w:name="S521684"/>
            <w:bookmarkStart w:id="7438" w:name="SM11786"/>
            <w:bookmarkStart w:id="7439" w:name="SO2326"/>
            <w:bookmarkStart w:id="7440" w:name="SO2325"/>
            <w:bookmarkEnd w:id="7437"/>
            <w:bookmarkEnd w:id="7438"/>
            <w:bookmarkEnd w:id="7439"/>
            <w:bookmarkEnd w:id="7440"/>
            <w:r>
              <w:rPr>
                <w:rFonts w:ascii="Times New Roman" w:hAnsi="Times New Roman"/>
                <w:sz w:val="16"/>
              </w:rPr>
              <w:t>7 камер змеевиков</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441" w:name="S521685"/>
            <w:bookmarkStart w:id="7442" w:name="SM11787"/>
            <w:bookmarkStart w:id="7443" w:name="SP2203"/>
            <w:bookmarkStart w:id="7444" w:name="SP2202"/>
            <w:bookmarkEnd w:id="7441"/>
            <w:bookmarkEnd w:id="7442"/>
            <w:bookmarkEnd w:id="7443"/>
            <w:bookmarkEnd w:id="7444"/>
            <w:r>
              <w:rPr>
                <w:rFonts w:ascii="Times New Roman" w:hAnsi="Times New Roman"/>
                <w:sz w:val="16"/>
              </w:rPr>
              <w:t>520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445" w:name="S521686"/>
            <w:bookmarkStart w:id="7446" w:name="SM11788"/>
            <w:bookmarkStart w:id="7447" w:name="SB2200"/>
            <w:bookmarkStart w:id="7448" w:name="SB2199"/>
            <w:bookmarkEnd w:id="7445"/>
            <w:bookmarkEnd w:id="7446"/>
            <w:bookmarkEnd w:id="7447"/>
            <w:bookmarkEnd w:id="7448"/>
            <w:r>
              <w:rPr>
                <w:rFonts w:ascii="Times New Roman" w:hAnsi="Times New Roman"/>
                <w:sz w:val="16"/>
              </w:rPr>
              <w:t>45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449" w:name="S521687"/>
            <w:bookmarkStart w:id="7450" w:name="SM11789"/>
            <w:bookmarkStart w:id="7451" w:name="SC2202"/>
            <w:bookmarkStart w:id="7452" w:name="SC2201"/>
            <w:bookmarkEnd w:id="7449"/>
            <w:bookmarkEnd w:id="7450"/>
            <w:bookmarkEnd w:id="7451"/>
            <w:bookmarkEnd w:id="745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453" w:name="S521688"/>
            <w:bookmarkStart w:id="7454" w:name="SM11790"/>
            <w:bookmarkStart w:id="7455" w:name="SD2400"/>
            <w:bookmarkStart w:id="7456" w:name="SD2399"/>
            <w:bookmarkEnd w:id="7453"/>
            <w:bookmarkEnd w:id="7454"/>
            <w:bookmarkEnd w:id="7455"/>
            <w:bookmarkEnd w:id="7456"/>
            <w:r>
              <w:rPr>
                <w:rFonts w:ascii="Times New Roman" w:hAnsi="Times New Roman"/>
                <w:sz w:val="16"/>
              </w:rPr>
              <w:t>76x8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457" w:name="S521689"/>
            <w:bookmarkStart w:id="7458" w:name="SM11791"/>
            <w:bookmarkStart w:id="7459" w:name="SD2402"/>
            <w:bookmarkStart w:id="7460" w:name="SD2401"/>
            <w:bookmarkEnd w:id="7457"/>
            <w:bookmarkEnd w:id="7458"/>
            <w:bookmarkEnd w:id="7459"/>
            <w:bookmarkEnd w:id="746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461" w:name="S521690"/>
            <w:bookmarkStart w:id="7462" w:name="SM11792"/>
            <w:bookmarkStart w:id="7463" w:name="SE2202"/>
            <w:bookmarkStart w:id="7464" w:name="SE2201"/>
            <w:bookmarkEnd w:id="7461"/>
            <w:bookmarkEnd w:id="7462"/>
            <w:bookmarkEnd w:id="7463"/>
            <w:bookmarkEnd w:id="7464"/>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465" w:name="S521691"/>
            <w:bookmarkStart w:id="7466" w:name="SM11793"/>
            <w:bookmarkStart w:id="7467" w:name="SF2226"/>
            <w:bookmarkStart w:id="7468" w:name="SF2225"/>
            <w:bookmarkEnd w:id="7465"/>
            <w:bookmarkEnd w:id="7466"/>
            <w:bookmarkEnd w:id="7467"/>
            <w:bookmarkEnd w:id="7468"/>
            <w:r>
              <w:rPr>
                <w:rFonts w:ascii="Times New Roman" w:hAnsi="Times New Roman"/>
                <w:sz w:val="16"/>
              </w:rPr>
              <w:t>79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469" w:name="S521692"/>
            <w:bookmarkStart w:id="7470" w:name="SM11794"/>
            <w:bookmarkStart w:id="7471" w:name="SG2242"/>
            <w:bookmarkStart w:id="7472" w:name="SG2241"/>
            <w:bookmarkEnd w:id="7469"/>
            <w:bookmarkEnd w:id="7470"/>
            <w:bookmarkEnd w:id="7471"/>
            <w:bookmarkEnd w:id="7472"/>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473" w:name="S521693"/>
            <w:bookmarkStart w:id="7474" w:name="SM11795"/>
            <w:bookmarkStart w:id="7475" w:name="SM2356"/>
            <w:bookmarkStart w:id="7476" w:name="SM2355"/>
            <w:bookmarkEnd w:id="7473"/>
            <w:bookmarkEnd w:id="7474"/>
            <w:bookmarkEnd w:id="7475"/>
            <w:bookmarkEnd w:id="747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477" w:name="S521694"/>
            <w:bookmarkStart w:id="7478" w:name="SM11796"/>
            <w:bookmarkStart w:id="7479" w:name="SH2224"/>
            <w:bookmarkStart w:id="7480" w:name="SH2223"/>
            <w:bookmarkEnd w:id="7477"/>
            <w:bookmarkEnd w:id="7478"/>
            <w:bookmarkEnd w:id="7479"/>
            <w:bookmarkEnd w:id="7480"/>
            <w:r>
              <w:rPr>
                <w:rFonts w:ascii="Times New Roman" w:hAnsi="Times New Roman"/>
                <w:sz w:val="16"/>
              </w:rPr>
              <w:t>76x8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481" w:name="S521695"/>
            <w:bookmarkStart w:id="7482" w:name="SM11797"/>
            <w:bookmarkStart w:id="7483" w:name="S21432"/>
            <w:bookmarkStart w:id="7484" w:name="SM2358"/>
            <w:bookmarkStart w:id="7485" w:name="SM2357"/>
            <w:bookmarkEnd w:id="7481"/>
            <w:bookmarkEnd w:id="7482"/>
            <w:bookmarkEnd w:id="7483"/>
            <w:bookmarkEnd w:id="7484"/>
            <w:bookmarkEnd w:id="7485"/>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7486" w:name="S521696"/>
            <w:bookmarkStart w:id="7487" w:name="SM11798"/>
            <w:bookmarkStart w:id="7488" w:name="SN2352"/>
            <w:bookmarkStart w:id="7489" w:name="SN2351"/>
            <w:bookmarkEnd w:id="7486"/>
            <w:bookmarkEnd w:id="7487"/>
            <w:bookmarkEnd w:id="7488"/>
            <w:bookmarkEnd w:id="7489"/>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7490" w:name="S521697"/>
            <w:bookmarkStart w:id="7491" w:name="SM11799"/>
            <w:bookmarkStart w:id="7492" w:name="SO2328"/>
            <w:bookmarkStart w:id="7493" w:name="SO2327"/>
            <w:bookmarkEnd w:id="7490"/>
            <w:bookmarkEnd w:id="7491"/>
            <w:bookmarkEnd w:id="7492"/>
            <w:bookmarkEnd w:id="7493"/>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7494" w:name="S521698"/>
            <w:bookmarkStart w:id="7495" w:name="SM11800"/>
            <w:bookmarkStart w:id="7496" w:name="SP2205"/>
            <w:bookmarkStart w:id="7497" w:name="SP2204"/>
            <w:bookmarkEnd w:id="7494"/>
            <w:bookmarkEnd w:id="7495"/>
            <w:bookmarkEnd w:id="7496"/>
            <w:bookmarkEnd w:id="7497"/>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7498" w:name="S521699"/>
            <w:bookmarkStart w:id="7499" w:name="SM11801"/>
            <w:bookmarkStart w:id="7500" w:name="SB2202"/>
            <w:bookmarkStart w:id="7501" w:name="SB2201"/>
            <w:bookmarkEnd w:id="7498"/>
            <w:bookmarkEnd w:id="7499"/>
            <w:bookmarkEnd w:id="7500"/>
            <w:bookmarkEnd w:id="7501"/>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502" w:name="S521700"/>
            <w:bookmarkStart w:id="7503" w:name="SM11802"/>
            <w:bookmarkStart w:id="7504" w:name="SC2204"/>
            <w:bookmarkStart w:id="7505" w:name="SC2203"/>
            <w:bookmarkEnd w:id="7502"/>
            <w:bookmarkEnd w:id="7503"/>
            <w:bookmarkEnd w:id="7504"/>
            <w:bookmarkEnd w:id="7505"/>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506" w:name="S521701"/>
            <w:bookmarkStart w:id="7507" w:name="SM11803"/>
            <w:bookmarkStart w:id="7508" w:name="SD2404"/>
            <w:bookmarkStart w:id="7509" w:name="SD2403"/>
            <w:bookmarkEnd w:id="7506"/>
            <w:bookmarkEnd w:id="7507"/>
            <w:bookmarkEnd w:id="7508"/>
            <w:bookmarkEnd w:id="7509"/>
            <w:r>
              <w:rPr>
                <w:rFonts w:ascii="Times New Roman" w:hAnsi="Times New Roman"/>
                <w:sz w:val="16"/>
              </w:rPr>
              <w:t>76,8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510" w:name="S521702"/>
            <w:bookmarkStart w:id="7511" w:name="SM11804"/>
            <w:bookmarkStart w:id="7512" w:name="SD2406"/>
            <w:bookmarkStart w:id="7513" w:name="SD2405"/>
            <w:bookmarkEnd w:id="7510"/>
            <w:bookmarkEnd w:id="7511"/>
            <w:bookmarkEnd w:id="7512"/>
            <w:bookmarkEnd w:id="751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514" w:name="S521703"/>
            <w:bookmarkStart w:id="7515" w:name="SM11805"/>
            <w:bookmarkStart w:id="7516" w:name="SE2204"/>
            <w:bookmarkStart w:id="7517" w:name="SE2203"/>
            <w:bookmarkEnd w:id="7514"/>
            <w:bookmarkEnd w:id="7515"/>
            <w:bookmarkEnd w:id="7516"/>
            <w:bookmarkEnd w:id="751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518" w:name="S521704"/>
            <w:bookmarkStart w:id="7519" w:name="SM11806"/>
            <w:bookmarkStart w:id="7520" w:name="SF2228"/>
            <w:bookmarkStart w:id="7521" w:name="SF2227"/>
            <w:bookmarkEnd w:id="7518"/>
            <w:bookmarkEnd w:id="7519"/>
            <w:bookmarkEnd w:id="7520"/>
            <w:bookmarkEnd w:id="7521"/>
            <w:r>
              <w:rPr>
                <w:rFonts w:ascii="Times New Roman" w:hAnsi="Times New Roman"/>
                <w:sz w:val="16"/>
              </w:rPr>
              <w:t>79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522" w:name="S521705"/>
            <w:bookmarkStart w:id="7523" w:name="SM11807"/>
            <w:bookmarkStart w:id="7524" w:name="SG2244"/>
            <w:bookmarkStart w:id="7525" w:name="SG2243"/>
            <w:bookmarkEnd w:id="7522"/>
            <w:bookmarkEnd w:id="7523"/>
            <w:bookmarkEnd w:id="7524"/>
            <w:bookmarkEnd w:id="7525"/>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526" w:name="S521706"/>
            <w:bookmarkStart w:id="7527" w:name="SM11808"/>
            <w:bookmarkStart w:id="7528" w:name="SM2360"/>
            <w:bookmarkStart w:id="7529" w:name="SM2359"/>
            <w:bookmarkEnd w:id="7526"/>
            <w:bookmarkEnd w:id="7527"/>
            <w:bookmarkEnd w:id="7528"/>
            <w:bookmarkEnd w:id="7529"/>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530" w:name="S521707"/>
            <w:bookmarkStart w:id="7531" w:name="SM11809"/>
            <w:bookmarkStart w:id="7532" w:name="SH2226"/>
            <w:bookmarkStart w:id="7533" w:name="SH2225"/>
            <w:bookmarkEnd w:id="7530"/>
            <w:bookmarkEnd w:id="7531"/>
            <w:bookmarkEnd w:id="7532"/>
            <w:bookmarkEnd w:id="7533"/>
            <w:r>
              <w:rPr>
                <w:rFonts w:ascii="Times New Roman" w:hAnsi="Times New Roman"/>
                <w:sz w:val="16"/>
              </w:rPr>
              <w:t>76x8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534" w:name="S521708"/>
            <w:bookmarkStart w:id="7535" w:name="SM11810"/>
            <w:bookmarkStart w:id="7536" w:name="S21433"/>
            <w:bookmarkStart w:id="7537" w:name="SM2362"/>
            <w:bookmarkStart w:id="7538" w:name="SM2361"/>
            <w:bookmarkEnd w:id="7534"/>
            <w:bookmarkEnd w:id="7535"/>
            <w:bookmarkEnd w:id="7536"/>
            <w:bookmarkEnd w:id="7537"/>
            <w:bookmarkEnd w:id="7538"/>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7539" w:name="S521709"/>
            <w:bookmarkStart w:id="7540" w:name="SM11811"/>
            <w:bookmarkStart w:id="7541" w:name="SN2354"/>
            <w:bookmarkStart w:id="7542" w:name="SN2353"/>
            <w:bookmarkEnd w:id="7539"/>
            <w:bookmarkEnd w:id="7540"/>
            <w:bookmarkEnd w:id="7541"/>
            <w:bookmarkEnd w:id="7542"/>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7543" w:name="S521710"/>
            <w:bookmarkStart w:id="7544" w:name="SM11812"/>
            <w:bookmarkStart w:id="7545" w:name="SO2330"/>
            <w:bookmarkStart w:id="7546" w:name="SO2329"/>
            <w:bookmarkEnd w:id="7543"/>
            <w:bookmarkEnd w:id="7544"/>
            <w:bookmarkEnd w:id="7545"/>
            <w:bookmarkEnd w:id="7546"/>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7547" w:name="S521711"/>
            <w:bookmarkStart w:id="7548" w:name="SM11813"/>
            <w:bookmarkStart w:id="7549" w:name="SP2207"/>
            <w:bookmarkStart w:id="7550" w:name="SP2206"/>
            <w:bookmarkEnd w:id="7547"/>
            <w:bookmarkEnd w:id="7548"/>
            <w:bookmarkEnd w:id="7549"/>
            <w:bookmarkEnd w:id="7550"/>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7551" w:name="S521712"/>
            <w:bookmarkStart w:id="7552" w:name="SM11814"/>
            <w:bookmarkStart w:id="7553" w:name="SB2204"/>
            <w:bookmarkStart w:id="7554" w:name="SB2203"/>
            <w:bookmarkEnd w:id="7551"/>
            <w:bookmarkEnd w:id="7552"/>
            <w:bookmarkEnd w:id="7553"/>
            <w:bookmarkEnd w:id="7554"/>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555" w:name="S521713"/>
            <w:bookmarkStart w:id="7556" w:name="SM11815"/>
            <w:bookmarkStart w:id="7557" w:name="SC2206"/>
            <w:bookmarkStart w:id="7558" w:name="SC2205"/>
            <w:bookmarkEnd w:id="7555"/>
            <w:bookmarkEnd w:id="7556"/>
            <w:bookmarkEnd w:id="7557"/>
            <w:bookmarkEnd w:id="7558"/>
            <w:r>
              <w:rPr>
                <w:rFonts w:ascii="Times New Roman" w:hAnsi="Times New Roman"/>
                <w:sz w:val="16"/>
              </w:rPr>
              <w:t>12Х1МФ</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559" w:name="S521714"/>
            <w:bookmarkStart w:id="7560" w:name="SM11816"/>
            <w:bookmarkStart w:id="7561" w:name="SD2408"/>
            <w:bookmarkStart w:id="7562" w:name="SD2407"/>
            <w:bookmarkEnd w:id="7559"/>
            <w:bookmarkEnd w:id="7560"/>
            <w:bookmarkEnd w:id="7561"/>
            <w:bookmarkEnd w:id="7562"/>
            <w:r>
              <w:rPr>
                <w:rFonts w:ascii="Times New Roman" w:hAnsi="Times New Roman"/>
                <w:sz w:val="16"/>
              </w:rPr>
              <w:t>76x10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563" w:name="S521715"/>
            <w:bookmarkStart w:id="7564" w:name="SM11817"/>
            <w:bookmarkStart w:id="7565" w:name="SD2410"/>
            <w:bookmarkStart w:id="7566" w:name="SD2409"/>
            <w:bookmarkEnd w:id="7563"/>
            <w:bookmarkEnd w:id="7564"/>
            <w:bookmarkEnd w:id="7565"/>
            <w:bookmarkEnd w:id="756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567" w:name="S521716"/>
            <w:bookmarkStart w:id="7568" w:name="SM11818"/>
            <w:bookmarkStart w:id="7569" w:name="SE2206"/>
            <w:bookmarkStart w:id="7570" w:name="SE2205"/>
            <w:bookmarkEnd w:id="7567"/>
            <w:bookmarkEnd w:id="7568"/>
            <w:bookmarkEnd w:id="7569"/>
            <w:bookmarkEnd w:id="757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571" w:name="S521717"/>
            <w:bookmarkStart w:id="7572" w:name="SM11819"/>
            <w:bookmarkStart w:id="7573" w:name="SF2230"/>
            <w:bookmarkStart w:id="7574" w:name="SF2229"/>
            <w:bookmarkEnd w:id="7571"/>
            <w:bookmarkEnd w:id="7572"/>
            <w:bookmarkEnd w:id="7573"/>
            <w:bookmarkEnd w:id="7574"/>
            <w:r>
              <w:rPr>
                <w:rFonts w:ascii="Times New Roman" w:hAnsi="Times New Roman"/>
                <w:sz w:val="16"/>
              </w:rPr>
              <w:t>79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575" w:name="S521718"/>
            <w:bookmarkStart w:id="7576" w:name="SM11820"/>
            <w:bookmarkStart w:id="7577" w:name="SG2246"/>
            <w:bookmarkStart w:id="7578" w:name="SG2245"/>
            <w:bookmarkEnd w:id="7575"/>
            <w:bookmarkEnd w:id="7576"/>
            <w:bookmarkEnd w:id="7577"/>
            <w:bookmarkEnd w:id="7578"/>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579" w:name="S521719"/>
            <w:bookmarkStart w:id="7580" w:name="SM11821"/>
            <w:bookmarkStart w:id="7581" w:name="SM2364"/>
            <w:bookmarkStart w:id="7582" w:name="SM2363"/>
            <w:bookmarkEnd w:id="7579"/>
            <w:bookmarkEnd w:id="7580"/>
            <w:bookmarkEnd w:id="7581"/>
            <w:bookmarkEnd w:id="7582"/>
            <w:r>
              <w:rPr>
                <w:rFonts w:ascii="Times New Roman" w:hAnsi="Times New Roman"/>
                <w:sz w:val="16"/>
              </w:rPr>
              <w:t>12Х1МФ</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583" w:name="S521720"/>
            <w:bookmarkStart w:id="7584" w:name="SM11822"/>
            <w:bookmarkStart w:id="7585" w:name="SH2228"/>
            <w:bookmarkStart w:id="7586" w:name="SH2227"/>
            <w:bookmarkEnd w:id="7583"/>
            <w:bookmarkEnd w:id="7584"/>
            <w:bookmarkEnd w:id="7585"/>
            <w:bookmarkEnd w:id="7586"/>
            <w:r>
              <w:rPr>
                <w:rFonts w:ascii="Times New Roman" w:hAnsi="Times New Roman"/>
                <w:sz w:val="16"/>
              </w:rPr>
              <w:t>76x10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587" w:name="S521721"/>
            <w:bookmarkStart w:id="7588" w:name="SM11823"/>
            <w:bookmarkStart w:id="7589" w:name="S21434"/>
            <w:bookmarkStart w:id="7590" w:name="SY1101"/>
            <w:bookmarkStart w:id="7591" w:name="SY1100"/>
            <w:bookmarkEnd w:id="7587"/>
            <w:bookmarkEnd w:id="7588"/>
            <w:bookmarkEnd w:id="7589"/>
            <w:bookmarkEnd w:id="7590"/>
            <w:bookmarkEnd w:id="7591"/>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7592" w:name="S521722"/>
            <w:bookmarkStart w:id="7593" w:name="SM11824"/>
            <w:bookmarkStart w:id="7594" w:name="SQ276"/>
            <w:bookmarkStart w:id="7595" w:name="SQ275"/>
            <w:bookmarkEnd w:id="7592"/>
            <w:bookmarkEnd w:id="7593"/>
            <w:bookmarkEnd w:id="7594"/>
            <w:bookmarkEnd w:id="7595"/>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7596" w:name="S521723"/>
            <w:bookmarkStart w:id="7597" w:name="SM11825"/>
            <w:bookmarkStart w:id="7598" w:name="SZ169"/>
            <w:bookmarkStart w:id="7599" w:name="SZ168"/>
            <w:bookmarkEnd w:id="7596"/>
            <w:bookmarkEnd w:id="7597"/>
            <w:bookmarkEnd w:id="7598"/>
            <w:bookmarkEnd w:id="7599"/>
            <w:r>
              <w:rPr/>
              <w:t> </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7600" w:name="S521724"/>
            <w:bookmarkStart w:id="7601" w:name="SM11826"/>
            <w:bookmarkStart w:id="7602" w:name="S025114"/>
            <w:bookmarkStart w:id="7603" w:name="S025113"/>
            <w:bookmarkEnd w:id="7600"/>
            <w:bookmarkEnd w:id="7601"/>
            <w:bookmarkEnd w:id="7602"/>
            <w:bookmarkEnd w:id="7603"/>
            <w:r>
              <w:rPr/>
              <w:t> </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7604" w:name="S521725"/>
            <w:bookmarkStart w:id="7605" w:name="SM11827"/>
            <w:bookmarkStart w:id="7606" w:name="SI282"/>
            <w:bookmarkStart w:id="7607" w:name="SI281"/>
            <w:bookmarkEnd w:id="7604"/>
            <w:bookmarkEnd w:id="7605"/>
            <w:bookmarkEnd w:id="7606"/>
            <w:bookmarkEnd w:id="7607"/>
            <w:r>
              <w:rPr/>
              <w:t> </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608" w:name="S521726"/>
            <w:bookmarkStart w:id="7609" w:name="SM11828"/>
            <w:bookmarkStart w:id="7610" w:name="SJ2110"/>
            <w:bookmarkStart w:id="7611" w:name="SJ2109"/>
            <w:bookmarkEnd w:id="7608"/>
            <w:bookmarkEnd w:id="7609"/>
            <w:bookmarkEnd w:id="7610"/>
            <w:bookmarkEnd w:id="7611"/>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612" w:name="S521727"/>
            <w:bookmarkStart w:id="7613" w:name="SM11829"/>
            <w:bookmarkStart w:id="7614" w:name="S12122"/>
            <w:bookmarkStart w:id="7615" w:name="S12121"/>
            <w:bookmarkEnd w:id="7612"/>
            <w:bookmarkEnd w:id="7613"/>
            <w:bookmarkEnd w:id="7614"/>
            <w:bookmarkEnd w:id="7615"/>
            <w:r>
              <w:rPr>
                <w:rFonts w:ascii="Times New Roman" w:hAnsi="Times New Roman"/>
                <w:sz w:val="16"/>
              </w:rPr>
              <w:t>108x10</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616" w:name="S521728"/>
            <w:bookmarkStart w:id="7617" w:name="SM11830"/>
            <w:bookmarkStart w:id="7618" w:name="S12124"/>
            <w:bookmarkStart w:id="7619" w:name="S12123"/>
            <w:bookmarkEnd w:id="7616"/>
            <w:bookmarkEnd w:id="7617"/>
            <w:bookmarkEnd w:id="7618"/>
            <w:bookmarkEnd w:id="7619"/>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620" w:name="S521729"/>
            <w:bookmarkStart w:id="7621" w:name="SM11831"/>
            <w:bookmarkStart w:id="7622" w:name="S224638"/>
            <w:bookmarkStart w:id="7623" w:name="S224637"/>
            <w:bookmarkEnd w:id="7620"/>
            <w:bookmarkEnd w:id="7621"/>
            <w:bookmarkEnd w:id="7622"/>
            <w:bookmarkEnd w:id="7623"/>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624" w:name="S521730"/>
            <w:bookmarkStart w:id="7625" w:name="SM11832"/>
            <w:bookmarkStart w:id="7626" w:name="S3260"/>
            <w:bookmarkStart w:id="7627" w:name="S3259"/>
            <w:bookmarkEnd w:id="7624"/>
            <w:bookmarkEnd w:id="7625"/>
            <w:bookmarkEnd w:id="7626"/>
            <w:bookmarkEnd w:id="7627"/>
            <w:r>
              <w:rPr>
                <w:rFonts w:ascii="Times New Roman" w:hAnsi="Times New Roman"/>
                <w:sz w:val="16"/>
              </w:rPr>
              <w:t>113</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628" w:name="S521731"/>
            <w:bookmarkStart w:id="7629" w:name="SM11833"/>
            <w:bookmarkStart w:id="7630" w:name="SK286"/>
            <w:bookmarkStart w:id="7631" w:name="SK285"/>
            <w:bookmarkEnd w:id="7628"/>
            <w:bookmarkEnd w:id="7629"/>
            <w:bookmarkEnd w:id="7630"/>
            <w:bookmarkEnd w:id="7631"/>
            <w:r>
              <w:rPr>
                <w:rFonts w:ascii="Times New Roman" w:hAnsi="Times New Roman"/>
                <w:sz w:val="16"/>
              </w:rPr>
              <w:t>4,5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632" w:name="S521732"/>
            <w:bookmarkStart w:id="7633" w:name="SM11834"/>
            <w:bookmarkStart w:id="7634" w:name="SY1103"/>
            <w:bookmarkStart w:id="7635" w:name="SY1102"/>
            <w:bookmarkEnd w:id="7632"/>
            <w:bookmarkEnd w:id="7633"/>
            <w:bookmarkEnd w:id="7634"/>
            <w:bookmarkEnd w:id="7635"/>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636" w:name="S521733"/>
            <w:bookmarkStart w:id="7637" w:name="SM11835"/>
            <w:bookmarkStart w:id="7638" w:name="SL282"/>
            <w:bookmarkStart w:id="7639" w:name="SL281"/>
            <w:bookmarkEnd w:id="7636"/>
            <w:bookmarkEnd w:id="7637"/>
            <w:bookmarkEnd w:id="7638"/>
            <w:bookmarkEnd w:id="7639"/>
            <w:r>
              <w:rPr>
                <w:rFonts w:ascii="Times New Roman" w:hAnsi="Times New Roman"/>
                <w:sz w:val="16"/>
              </w:rPr>
              <w:t>108x10</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640" w:name="S521734"/>
            <w:bookmarkStart w:id="7641" w:name="SM11836"/>
            <w:bookmarkStart w:id="7642" w:name="S21435"/>
            <w:bookmarkStart w:id="7643" w:name="S42105"/>
            <w:bookmarkStart w:id="7644" w:name="S42104"/>
            <w:bookmarkEnd w:id="7640"/>
            <w:bookmarkEnd w:id="7641"/>
            <w:bookmarkEnd w:id="7642"/>
            <w:bookmarkEnd w:id="7643"/>
            <w:bookmarkEnd w:id="7644"/>
            <w:r>
              <w:rPr>
                <w:rFonts w:ascii="Times New Roman" w:hAnsi="Times New Roman"/>
                <w:sz w:val="16"/>
              </w:rPr>
              <w:t>5,0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7645" w:name="S521735"/>
            <w:bookmarkStart w:id="7646" w:name="SM11837"/>
            <w:bookmarkStart w:id="7647" w:name="S6252"/>
            <w:bookmarkStart w:id="7648" w:name="S6251"/>
            <w:bookmarkEnd w:id="7645"/>
            <w:bookmarkEnd w:id="7646"/>
            <w:bookmarkEnd w:id="7647"/>
            <w:bookmarkEnd w:id="7648"/>
            <w:r>
              <w:rPr>
                <w:rFonts w:ascii="Times New Roman" w:hAnsi="Times New Roman"/>
                <w:sz w:val="16"/>
              </w:rPr>
              <w:t>29</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7649" w:name="S521736"/>
            <w:bookmarkStart w:id="7650" w:name="SM11838"/>
            <w:bookmarkStart w:id="7651" w:name="SM2366"/>
            <w:bookmarkStart w:id="7652" w:name="SM2365"/>
            <w:bookmarkEnd w:id="7649"/>
            <w:bookmarkEnd w:id="7650"/>
            <w:bookmarkEnd w:id="7651"/>
            <w:bookmarkEnd w:id="7652"/>
            <w:r>
              <w:rPr>
                <w:rFonts w:ascii="Times New Roman" w:hAnsi="Times New Roman"/>
                <w:sz w:val="16"/>
              </w:rPr>
              <w:t>ЛЧ-35-11/1000 (Московский НПЗ)</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653" w:name="S521737"/>
            <w:bookmarkStart w:id="7654" w:name="SM11839"/>
            <w:bookmarkStart w:id="7655" w:name="SN2356"/>
            <w:bookmarkStart w:id="7656" w:name="SN2355"/>
            <w:bookmarkEnd w:id="7653"/>
            <w:bookmarkEnd w:id="7654"/>
            <w:bookmarkEnd w:id="7655"/>
            <w:bookmarkEnd w:id="7656"/>
            <w:r>
              <w:rPr>
                <w:rFonts w:ascii="Times New Roman" w:hAnsi="Times New Roman"/>
                <w:sz w:val="16"/>
              </w:rPr>
              <w:t>П-101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657" w:name="S521738"/>
            <w:bookmarkStart w:id="7658" w:name="SM11840"/>
            <w:bookmarkStart w:id="7659" w:name="SO2332"/>
            <w:bookmarkStart w:id="7660" w:name="SO2331"/>
            <w:bookmarkEnd w:id="7657"/>
            <w:bookmarkEnd w:id="7658"/>
            <w:bookmarkEnd w:id="7659"/>
            <w:bookmarkEnd w:id="7660"/>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661" w:name="S521739"/>
            <w:bookmarkStart w:id="7662" w:name="SM11841"/>
            <w:bookmarkStart w:id="7663" w:name="SP2209"/>
            <w:bookmarkStart w:id="7664" w:name="SP2208"/>
            <w:bookmarkEnd w:id="7661"/>
            <w:bookmarkEnd w:id="7662"/>
            <w:bookmarkEnd w:id="7663"/>
            <w:bookmarkEnd w:id="7664"/>
            <w:r>
              <w:rPr>
                <w:rFonts w:ascii="Times New Roman" w:hAnsi="Times New Roman"/>
                <w:sz w:val="16"/>
              </w:rPr>
              <w:t>380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665" w:name="S521740"/>
            <w:bookmarkStart w:id="7666" w:name="SM11842"/>
            <w:bookmarkStart w:id="7667" w:name="SB2206"/>
            <w:bookmarkStart w:id="7668" w:name="SB2205"/>
            <w:bookmarkEnd w:id="7665"/>
            <w:bookmarkEnd w:id="7666"/>
            <w:bookmarkEnd w:id="7667"/>
            <w:bookmarkEnd w:id="7668"/>
            <w:r>
              <w:rPr>
                <w:rFonts w:ascii="Times New Roman" w:hAnsi="Times New Roman"/>
                <w:sz w:val="16"/>
              </w:rPr>
              <w:t>47</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669" w:name="S521741"/>
            <w:bookmarkStart w:id="7670" w:name="SM11843"/>
            <w:bookmarkStart w:id="7671" w:name="SC2208"/>
            <w:bookmarkStart w:id="7672" w:name="SC2207"/>
            <w:bookmarkEnd w:id="7669"/>
            <w:bookmarkEnd w:id="7670"/>
            <w:bookmarkEnd w:id="7671"/>
            <w:bookmarkEnd w:id="7672"/>
            <w:r>
              <w:rPr>
                <w:rFonts w:ascii="Times New Roman" w:hAnsi="Times New Roman"/>
                <w:sz w:val="16"/>
              </w:rPr>
              <w:t>17102,5 (15Х5М)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673" w:name="S521742"/>
            <w:bookmarkStart w:id="7674" w:name="SM11844"/>
            <w:bookmarkStart w:id="7675" w:name="SD2412"/>
            <w:bookmarkStart w:id="7676" w:name="SD2411"/>
            <w:bookmarkEnd w:id="7673"/>
            <w:bookmarkEnd w:id="7674"/>
            <w:bookmarkEnd w:id="7675"/>
            <w:bookmarkEnd w:id="7676"/>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677" w:name="S521743"/>
            <w:bookmarkStart w:id="7678" w:name="SM11845"/>
            <w:bookmarkStart w:id="7679" w:name="SD2414"/>
            <w:bookmarkStart w:id="7680" w:name="SD2413"/>
            <w:bookmarkEnd w:id="7677"/>
            <w:bookmarkEnd w:id="7678"/>
            <w:bookmarkEnd w:id="7679"/>
            <w:bookmarkEnd w:id="768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681" w:name="S521744"/>
            <w:bookmarkStart w:id="7682" w:name="SM11846"/>
            <w:bookmarkStart w:id="7683" w:name="SE2208"/>
            <w:bookmarkStart w:id="7684" w:name="SE2207"/>
            <w:bookmarkEnd w:id="7681"/>
            <w:bookmarkEnd w:id="7682"/>
            <w:bookmarkEnd w:id="7683"/>
            <w:bookmarkEnd w:id="7684"/>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685" w:name="S521745"/>
            <w:bookmarkStart w:id="7686" w:name="SM11847"/>
            <w:bookmarkStart w:id="7687" w:name="SF2232"/>
            <w:bookmarkStart w:id="7688" w:name="SF2231"/>
            <w:bookmarkEnd w:id="7685"/>
            <w:bookmarkEnd w:id="7686"/>
            <w:bookmarkEnd w:id="7687"/>
            <w:bookmarkEnd w:id="7688"/>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689" w:name="S521746"/>
            <w:bookmarkStart w:id="7690" w:name="SM11848"/>
            <w:bookmarkStart w:id="7691" w:name="SG2248"/>
            <w:bookmarkStart w:id="7692" w:name="SG2247"/>
            <w:bookmarkEnd w:id="7689"/>
            <w:bookmarkEnd w:id="7690"/>
            <w:bookmarkEnd w:id="7691"/>
            <w:bookmarkEnd w:id="7692"/>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693" w:name="S521747"/>
            <w:bookmarkStart w:id="7694" w:name="SM11849"/>
            <w:bookmarkStart w:id="7695" w:name="SM2368"/>
            <w:bookmarkStart w:id="7696" w:name="SM2367"/>
            <w:bookmarkEnd w:id="7693"/>
            <w:bookmarkEnd w:id="7694"/>
            <w:bookmarkEnd w:id="7695"/>
            <w:bookmarkEnd w:id="7696"/>
            <w:r>
              <w:rPr>
                <w:rFonts w:ascii="Times New Roman" w:hAnsi="Times New Roman"/>
                <w:sz w:val="16"/>
              </w:rPr>
              <w:t>17102,5 (15Х5М)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697" w:name="S521748"/>
            <w:bookmarkStart w:id="7698" w:name="SM11850"/>
            <w:bookmarkStart w:id="7699" w:name="SH2230"/>
            <w:bookmarkStart w:id="7700" w:name="SH2229"/>
            <w:bookmarkEnd w:id="7697"/>
            <w:bookmarkEnd w:id="7698"/>
            <w:bookmarkEnd w:id="7699"/>
            <w:bookmarkEnd w:id="7700"/>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01" w:name="S521749"/>
            <w:bookmarkStart w:id="7702" w:name="SM11851"/>
            <w:bookmarkStart w:id="7703" w:name="S21436"/>
            <w:bookmarkStart w:id="7704" w:name="SM2370"/>
            <w:bookmarkStart w:id="7705" w:name="SM2369"/>
            <w:bookmarkEnd w:id="7701"/>
            <w:bookmarkEnd w:id="7702"/>
            <w:bookmarkEnd w:id="7703"/>
            <w:bookmarkEnd w:id="7704"/>
            <w:bookmarkEnd w:id="7705"/>
            <w:r>
              <w:rPr>
                <w:rFonts w:ascii="Times New Roman" w:hAnsi="Times New Roman"/>
                <w:sz w:val="16"/>
              </w:rPr>
              <w:t>5,5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7706" w:name="S521750"/>
            <w:bookmarkStart w:id="7707" w:name="SM11852"/>
            <w:bookmarkStart w:id="7708" w:name="SN2358"/>
            <w:bookmarkStart w:id="7709" w:name="SN2357"/>
            <w:bookmarkEnd w:id="7706"/>
            <w:bookmarkEnd w:id="7707"/>
            <w:bookmarkEnd w:id="7708"/>
            <w:bookmarkEnd w:id="7709"/>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10" w:name="S521751"/>
            <w:bookmarkStart w:id="7711" w:name="SM11853"/>
            <w:bookmarkStart w:id="7712" w:name="SO2334"/>
            <w:bookmarkStart w:id="7713" w:name="SO2333"/>
            <w:bookmarkEnd w:id="7710"/>
            <w:bookmarkEnd w:id="7711"/>
            <w:bookmarkEnd w:id="7712"/>
            <w:bookmarkEnd w:id="7713"/>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14" w:name="S521752"/>
            <w:bookmarkStart w:id="7715" w:name="SM11854"/>
            <w:bookmarkStart w:id="7716" w:name="SP2211"/>
            <w:bookmarkStart w:id="7717" w:name="SP2210"/>
            <w:bookmarkEnd w:id="7714"/>
            <w:bookmarkEnd w:id="7715"/>
            <w:bookmarkEnd w:id="7716"/>
            <w:bookmarkEnd w:id="7717"/>
            <w:r>
              <w:rPr>
                <w:rFonts w:ascii="Times New Roman" w:hAnsi="Times New Roman"/>
                <w:sz w:val="16"/>
              </w:rPr>
              <w:t>450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18" w:name="S521753"/>
            <w:bookmarkStart w:id="7719" w:name="SM11855"/>
            <w:bookmarkStart w:id="7720" w:name="SB2208"/>
            <w:bookmarkStart w:id="7721" w:name="SB2207"/>
            <w:bookmarkEnd w:id="7718"/>
            <w:bookmarkEnd w:id="7719"/>
            <w:bookmarkEnd w:id="7720"/>
            <w:bookmarkEnd w:id="7721"/>
            <w:r>
              <w:rPr>
                <w:rFonts w:ascii="Times New Roman" w:hAnsi="Times New Roman"/>
                <w:sz w:val="16"/>
              </w:rPr>
              <w:t>47</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22" w:name="S521754"/>
            <w:bookmarkStart w:id="7723" w:name="SM11856"/>
            <w:bookmarkStart w:id="7724" w:name="SC2210"/>
            <w:bookmarkStart w:id="7725" w:name="SC2209"/>
            <w:bookmarkEnd w:id="7722"/>
            <w:bookmarkEnd w:id="7723"/>
            <w:bookmarkEnd w:id="7724"/>
            <w:bookmarkEnd w:id="7725"/>
            <w:r>
              <w:rPr>
                <w:rFonts w:ascii="Times New Roman" w:hAnsi="Times New Roman"/>
                <w:sz w:val="16"/>
              </w:rPr>
              <w:t>17102,5(15Х5М)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26" w:name="S521755"/>
            <w:bookmarkStart w:id="7727" w:name="SM11857"/>
            <w:bookmarkStart w:id="7728" w:name="SD2416"/>
            <w:bookmarkStart w:id="7729" w:name="SD2415"/>
            <w:bookmarkEnd w:id="7726"/>
            <w:bookmarkEnd w:id="7727"/>
            <w:bookmarkEnd w:id="7728"/>
            <w:bookmarkEnd w:id="7729"/>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30" w:name="S521756"/>
            <w:bookmarkStart w:id="7731" w:name="SM11858"/>
            <w:bookmarkStart w:id="7732" w:name="SD2418"/>
            <w:bookmarkStart w:id="7733" w:name="SD2417"/>
            <w:bookmarkEnd w:id="7730"/>
            <w:bookmarkEnd w:id="7731"/>
            <w:bookmarkEnd w:id="7732"/>
            <w:bookmarkEnd w:id="773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34" w:name="S521757"/>
            <w:bookmarkStart w:id="7735" w:name="SM11859"/>
            <w:bookmarkStart w:id="7736" w:name="SE2210"/>
            <w:bookmarkStart w:id="7737" w:name="SE2209"/>
            <w:bookmarkEnd w:id="7734"/>
            <w:bookmarkEnd w:id="7735"/>
            <w:bookmarkEnd w:id="7736"/>
            <w:bookmarkEnd w:id="773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38" w:name="S521758"/>
            <w:bookmarkStart w:id="7739" w:name="SM11860"/>
            <w:bookmarkStart w:id="7740" w:name="SF2234"/>
            <w:bookmarkStart w:id="7741" w:name="SF2233"/>
            <w:bookmarkEnd w:id="7738"/>
            <w:bookmarkEnd w:id="7739"/>
            <w:bookmarkEnd w:id="7740"/>
            <w:bookmarkEnd w:id="7741"/>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42" w:name="S521759"/>
            <w:bookmarkStart w:id="7743" w:name="SM11861"/>
            <w:bookmarkStart w:id="7744" w:name="SG2250"/>
            <w:bookmarkStart w:id="7745" w:name="SG2249"/>
            <w:bookmarkEnd w:id="7742"/>
            <w:bookmarkEnd w:id="7743"/>
            <w:bookmarkEnd w:id="7744"/>
            <w:bookmarkEnd w:id="7745"/>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46" w:name="S521760"/>
            <w:bookmarkStart w:id="7747" w:name="SM11862"/>
            <w:bookmarkStart w:id="7748" w:name="SM2372"/>
            <w:bookmarkStart w:id="7749" w:name="SM2371"/>
            <w:bookmarkEnd w:id="7746"/>
            <w:bookmarkEnd w:id="7747"/>
            <w:bookmarkEnd w:id="7748"/>
            <w:bookmarkEnd w:id="7749"/>
            <w:r>
              <w:rPr>
                <w:rFonts w:ascii="Times New Roman" w:hAnsi="Times New Roman"/>
                <w:sz w:val="16"/>
              </w:rPr>
              <w:t>17102,5 (15Х5М)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50" w:name="S521761"/>
            <w:bookmarkStart w:id="7751" w:name="SM11863"/>
            <w:bookmarkStart w:id="7752" w:name="SH2232"/>
            <w:bookmarkStart w:id="7753" w:name="SH2231"/>
            <w:bookmarkEnd w:id="7750"/>
            <w:bookmarkEnd w:id="7751"/>
            <w:bookmarkEnd w:id="7752"/>
            <w:bookmarkEnd w:id="7753"/>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54" w:name="S521762"/>
            <w:bookmarkStart w:id="7755" w:name="SM11864"/>
            <w:bookmarkStart w:id="7756" w:name="S21437"/>
            <w:bookmarkStart w:id="7757" w:name="SM2374"/>
            <w:bookmarkStart w:id="7758" w:name="SM2373"/>
            <w:bookmarkEnd w:id="7754"/>
            <w:bookmarkEnd w:id="7755"/>
            <w:bookmarkEnd w:id="7756"/>
            <w:bookmarkEnd w:id="7757"/>
            <w:bookmarkEnd w:id="7758"/>
            <w:r>
              <w:rPr>
                <w:rFonts w:ascii="Times New Roman" w:hAnsi="Times New Roman"/>
                <w:sz w:val="16"/>
              </w:rPr>
              <w:t>7,5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59" w:name="S521763"/>
            <w:bookmarkStart w:id="7760" w:name="SM11865"/>
            <w:bookmarkStart w:id="7761" w:name="SN2360"/>
            <w:bookmarkStart w:id="7762" w:name="SN2359"/>
            <w:bookmarkEnd w:id="7759"/>
            <w:bookmarkEnd w:id="7760"/>
            <w:bookmarkEnd w:id="7761"/>
            <w:bookmarkEnd w:id="7762"/>
            <w:r>
              <w:rPr>
                <w:rFonts w:ascii="Times New Roman" w:hAnsi="Times New Roman"/>
                <w:sz w:val="16"/>
              </w:rPr>
              <w:t>П-102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63" w:name="S521764"/>
            <w:bookmarkStart w:id="7764" w:name="SM11866"/>
            <w:bookmarkStart w:id="7765" w:name="SO2336"/>
            <w:bookmarkStart w:id="7766" w:name="SO2335"/>
            <w:bookmarkEnd w:id="7763"/>
            <w:bookmarkEnd w:id="7764"/>
            <w:bookmarkEnd w:id="7765"/>
            <w:bookmarkEnd w:id="7766"/>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67" w:name="S521765"/>
            <w:bookmarkStart w:id="7768" w:name="SM11867"/>
            <w:bookmarkStart w:id="7769" w:name="SP2213"/>
            <w:bookmarkStart w:id="7770" w:name="SP2212"/>
            <w:bookmarkEnd w:id="7767"/>
            <w:bookmarkEnd w:id="7768"/>
            <w:bookmarkEnd w:id="7769"/>
            <w:bookmarkEnd w:id="7770"/>
            <w:r>
              <w:rPr>
                <w:rFonts w:ascii="Times New Roman" w:hAnsi="Times New Roman"/>
                <w:sz w:val="16"/>
              </w:rPr>
              <w:t>295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71" w:name="S521766"/>
            <w:bookmarkStart w:id="7772" w:name="SM11868"/>
            <w:bookmarkStart w:id="7773" w:name="SB2210"/>
            <w:bookmarkStart w:id="7774" w:name="SB2209"/>
            <w:bookmarkEnd w:id="7771"/>
            <w:bookmarkEnd w:id="7772"/>
            <w:bookmarkEnd w:id="7773"/>
            <w:bookmarkEnd w:id="7774"/>
            <w:r>
              <w:rPr>
                <w:rFonts w:ascii="Times New Roman" w:hAnsi="Times New Roman"/>
                <w:sz w:val="16"/>
              </w:rPr>
              <w:t>25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75" w:name="S521767"/>
            <w:bookmarkStart w:id="7776" w:name="SM11869"/>
            <w:bookmarkStart w:id="7777" w:name="SC2212"/>
            <w:bookmarkStart w:id="7778" w:name="SC2211"/>
            <w:bookmarkEnd w:id="7775"/>
            <w:bookmarkEnd w:id="7776"/>
            <w:bookmarkEnd w:id="7777"/>
            <w:bookmarkEnd w:id="7778"/>
            <w:r>
              <w:rPr>
                <w:rFonts w:ascii="Times New Roman" w:hAnsi="Times New Roman"/>
                <w:sz w:val="16"/>
              </w:rPr>
              <w:t>12022,1 (Сталь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79" w:name="S521768"/>
            <w:bookmarkStart w:id="7780" w:name="SM11870"/>
            <w:bookmarkStart w:id="7781" w:name="SD2420"/>
            <w:bookmarkStart w:id="7782" w:name="SD2419"/>
            <w:bookmarkEnd w:id="7779"/>
            <w:bookmarkEnd w:id="7780"/>
            <w:bookmarkEnd w:id="7781"/>
            <w:bookmarkEnd w:id="7782"/>
            <w:r>
              <w:rPr>
                <w:rFonts w:ascii="Times New Roman" w:hAnsi="Times New Roman"/>
                <w:sz w:val="16"/>
              </w:rPr>
              <w:t>152x6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83" w:name="S521769"/>
            <w:bookmarkStart w:id="7784" w:name="SM11871"/>
            <w:bookmarkStart w:id="7785" w:name="SD2422"/>
            <w:bookmarkStart w:id="7786" w:name="SD2421"/>
            <w:bookmarkEnd w:id="7783"/>
            <w:bookmarkEnd w:id="7784"/>
            <w:bookmarkEnd w:id="7785"/>
            <w:bookmarkEnd w:id="778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87" w:name="S521770"/>
            <w:bookmarkStart w:id="7788" w:name="SM11872"/>
            <w:bookmarkStart w:id="7789" w:name="SE2212"/>
            <w:bookmarkStart w:id="7790" w:name="SE2211"/>
            <w:bookmarkEnd w:id="7787"/>
            <w:bookmarkEnd w:id="7788"/>
            <w:bookmarkEnd w:id="7789"/>
            <w:bookmarkEnd w:id="779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91" w:name="S521771"/>
            <w:bookmarkStart w:id="7792" w:name="SM11873"/>
            <w:bookmarkStart w:id="7793" w:name="SF2236"/>
            <w:bookmarkStart w:id="7794" w:name="SF2235"/>
            <w:bookmarkEnd w:id="7791"/>
            <w:bookmarkEnd w:id="7792"/>
            <w:bookmarkEnd w:id="7793"/>
            <w:bookmarkEnd w:id="7794"/>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95" w:name="S521772"/>
            <w:bookmarkStart w:id="7796" w:name="SM11874"/>
            <w:bookmarkStart w:id="7797" w:name="SG2252"/>
            <w:bookmarkStart w:id="7798" w:name="SG2251"/>
            <w:bookmarkEnd w:id="7795"/>
            <w:bookmarkEnd w:id="7796"/>
            <w:bookmarkEnd w:id="7797"/>
            <w:bookmarkEnd w:id="7798"/>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799" w:name="S521773"/>
            <w:bookmarkStart w:id="7800" w:name="SM11875"/>
            <w:bookmarkStart w:id="7801" w:name="SM2376"/>
            <w:bookmarkStart w:id="7802" w:name="SM2375"/>
            <w:bookmarkEnd w:id="7799"/>
            <w:bookmarkEnd w:id="7800"/>
            <w:bookmarkEnd w:id="7801"/>
            <w:bookmarkEnd w:id="7802"/>
            <w:r>
              <w:rPr>
                <w:rFonts w:ascii="Times New Roman" w:hAnsi="Times New Roman"/>
                <w:sz w:val="16"/>
              </w:rPr>
              <w:t>12022,1 (Сталь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03" w:name="S521774"/>
            <w:bookmarkStart w:id="7804" w:name="SM11876"/>
            <w:bookmarkStart w:id="7805" w:name="SH2234"/>
            <w:bookmarkStart w:id="7806" w:name="SH2233"/>
            <w:bookmarkEnd w:id="7803"/>
            <w:bookmarkEnd w:id="7804"/>
            <w:bookmarkEnd w:id="7805"/>
            <w:bookmarkEnd w:id="7806"/>
            <w:r>
              <w:rPr>
                <w:rFonts w:ascii="Times New Roman" w:hAnsi="Times New Roman"/>
                <w:sz w:val="16"/>
              </w:rPr>
              <w:t>152x8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07" w:name="S521775"/>
            <w:bookmarkStart w:id="7808" w:name="SM11877"/>
            <w:bookmarkStart w:id="7809" w:name="S21438"/>
            <w:bookmarkStart w:id="7810" w:name="SM2378"/>
            <w:bookmarkStart w:id="7811" w:name="SM2377"/>
            <w:bookmarkEnd w:id="7807"/>
            <w:bookmarkEnd w:id="7808"/>
            <w:bookmarkEnd w:id="7809"/>
            <w:bookmarkEnd w:id="7810"/>
            <w:bookmarkEnd w:id="7811"/>
            <w:r>
              <w:rPr>
                <w:rFonts w:ascii="Times New Roman" w:hAnsi="Times New Roman"/>
                <w:sz w:val="16"/>
              </w:rPr>
              <w:t>3,5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7812" w:name="S521776"/>
            <w:bookmarkStart w:id="7813" w:name="SM11878"/>
            <w:bookmarkStart w:id="7814" w:name="SN2362"/>
            <w:bookmarkStart w:id="7815" w:name="SN2361"/>
            <w:bookmarkEnd w:id="7812"/>
            <w:bookmarkEnd w:id="7813"/>
            <w:bookmarkEnd w:id="7814"/>
            <w:bookmarkEnd w:id="7815"/>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16" w:name="S521777"/>
            <w:bookmarkStart w:id="7817" w:name="SM11879"/>
            <w:bookmarkStart w:id="7818" w:name="SO2338"/>
            <w:bookmarkStart w:id="7819" w:name="SO2337"/>
            <w:bookmarkEnd w:id="7816"/>
            <w:bookmarkEnd w:id="7817"/>
            <w:bookmarkEnd w:id="7818"/>
            <w:bookmarkEnd w:id="7819"/>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20" w:name="S521778"/>
            <w:bookmarkStart w:id="7821" w:name="SM11880"/>
            <w:bookmarkStart w:id="7822" w:name="SP2215"/>
            <w:bookmarkStart w:id="7823" w:name="SP2214"/>
            <w:bookmarkEnd w:id="7820"/>
            <w:bookmarkEnd w:id="7821"/>
            <w:bookmarkEnd w:id="7822"/>
            <w:bookmarkEnd w:id="7823"/>
            <w:r>
              <w:rPr>
                <w:rFonts w:ascii="Times New Roman" w:hAnsi="Times New Roman"/>
                <w:sz w:val="16"/>
              </w:rPr>
              <w:t>330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24" w:name="S521779"/>
            <w:bookmarkStart w:id="7825" w:name="SM11881"/>
            <w:bookmarkStart w:id="7826" w:name="SB2212"/>
            <w:bookmarkStart w:id="7827" w:name="SB2211"/>
            <w:bookmarkEnd w:id="7824"/>
            <w:bookmarkEnd w:id="7825"/>
            <w:bookmarkEnd w:id="7826"/>
            <w:bookmarkEnd w:id="7827"/>
            <w:r>
              <w:rPr>
                <w:rFonts w:ascii="Times New Roman" w:hAnsi="Times New Roman"/>
                <w:sz w:val="16"/>
              </w:rPr>
              <w:t>25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28" w:name="S521780"/>
            <w:bookmarkStart w:id="7829" w:name="SM11882"/>
            <w:bookmarkStart w:id="7830" w:name="SC2214"/>
            <w:bookmarkStart w:id="7831" w:name="SC2213"/>
            <w:bookmarkEnd w:id="7828"/>
            <w:bookmarkEnd w:id="7829"/>
            <w:bookmarkEnd w:id="7830"/>
            <w:bookmarkEnd w:id="7831"/>
            <w:r>
              <w:rPr>
                <w:rFonts w:ascii="Times New Roman" w:hAnsi="Times New Roman"/>
                <w:sz w:val="16"/>
              </w:rPr>
              <w:t>12022,1 (Сталь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32" w:name="S521781"/>
            <w:bookmarkStart w:id="7833" w:name="SM11883"/>
            <w:bookmarkStart w:id="7834" w:name="SD2424"/>
            <w:bookmarkStart w:id="7835" w:name="SD2423"/>
            <w:bookmarkEnd w:id="7832"/>
            <w:bookmarkEnd w:id="7833"/>
            <w:bookmarkEnd w:id="7834"/>
            <w:bookmarkEnd w:id="7835"/>
            <w:r>
              <w:rPr>
                <w:rFonts w:ascii="Times New Roman" w:hAnsi="Times New Roman"/>
                <w:sz w:val="16"/>
              </w:rPr>
              <w:t>152x6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36" w:name="S521782"/>
            <w:bookmarkStart w:id="7837" w:name="SM11884"/>
            <w:bookmarkStart w:id="7838" w:name="SD2426"/>
            <w:bookmarkStart w:id="7839" w:name="SD2425"/>
            <w:bookmarkEnd w:id="7836"/>
            <w:bookmarkEnd w:id="7837"/>
            <w:bookmarkEnd w:id="7838"/>
            <w:bookmarkEnd w:id="7839"/>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40" w:name="S521783"/>
            <w:bookmarkStart w:id="7841" w:name="SM11885"/>
            <w:bookmarkStart w:id="7842" w:name="SE2214"/>
            <w:bookmarkStart w:id="7843" w:name="SE2213"/>
            <w:bookmarkEnd w:id="7840"/>
            <w:bookmarkEnd w:id="7841"/>
            <w:bookmarkEnd w:id="7842"/>
            <w:bookmarkEnd w:id="7843"/>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44" w:name="S521784"/>
            <w:bookmarkStart w:id="7845" w:name="SM11886"/>
            <w:bookmarkStart w:id="7846" w:name="SF2238"/>
            <w:bookmarkStart w:id="7847" w:name="SF2237"/>
            <w:bookmarkEnd w:id="7844"/>
            <w:bookmarkEnd w:id="7845"/>
            <w:bookmarkEnd w:id="7846"/>
            <w:bookmarkEnd w:id="7847"/>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48" w:name="S521785"/>
            <w:bookmarkStart w:id="7849" w:name="SM11887"/>
            <w:bookmarkStart w:id="7850" w:name="SG2254"/>
            <w:bookmarkStart w:id="7851" w:name="SG2253"/>
            <w:bookmarkEnd w:id="7848"/>
            <w:bookmarkEnd w:id="7849"/>
            <w:bookmarkEnd w:id="7850"/>
            <w:bookmarkEnd w:id="7851"/>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52" w:name="S521786"/>
            <w:bookmarkStart w:id="7853" w:name="SM11888"/>
            <w:bookmarkStart w:id="7854" w:name="SM2380"/>
            <w:bookmarkStart w:id="7855" w:name="SM2379"/>
            <w:bookmarkEnd w:id="7852"/>
            <w:bookmarkEnd w:id="7853"/>
            <w:bookmarkEnd w:id="7854"/>
            <w:bookmarkEnd w:id="7855"/>
            <w:r>
              <w:rPr>
                <w:rFonts w:ascii="Times New Roman" w:hAnsi="Times New Roman"/>
                <w:sz w:val="16"/>
              </w:rPr>
              <w:t>12022,1 (Сталь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56" w:name="S521787"/>
            <w:bookmarkStart w:id="7857" w:name="SM11889"/>
            <w:bookmarkStart w:id="7858" w:name="SH2236"/>
            <w:bookmarkStart w:id="7859" w:name="SH2235"/>
            <w:bookmarkEnd w:id="7856"/>
            <w:bookmarkEnd w:id="7857"/>
            <w:bookmarkEnd w:id="7858"/>
            <w:bookmarkEnd w:id="7859"/>
            <w:r>
              <w:rPr>
                <w:rFonts w:ascii="Times New Roman" w:hAnsi="Times New Roman"/>
                <w:sz w:val="16"/>
              </w:rPr>
              <w:t>152x8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60" w:name="S521788"/>
            <w:bookmarkStart w:id="7861" w:name="SM11890"/>
            <w:bookmarkStart w:id="7862" w:name="S21439"/>
            <w:bookmarkStart w:id="7863" w:name="SM2382"/>
            <w:bookmarkStart w:id="7864" w:name="SM2381"/>
            <w:bookmarkEnd w:id="7860"/>
            <w:bookmarkEnd w:id="7861"/>
            <w:bookmarkEnd w:id="7862"/>
            <w:bookmarkEnd w:id="7863"/>
            <w:bookmarkEnd w:id="7864"/>
            <w:r>
              <w:rPr>
                <w:rFonts w:ascii="Times New Roman" w:hAnsi="Times New Roman"/>
                <w:sz w:val="16"/>
              </w:rPr>
              <w:t>3,5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65" w:name="S521789"/>
            <w:bookmarkStart w:id="7866" w:name="SM11891"/>
            <w:bookmarkStart w:id="7867" w:name="SN2364"/>
            <w:bookmarkStart w:id="7868" w:name="SN2363"/>
            <w:bookmarkEnd w:id="7865"/>
            <w:bookmarkEnd w:id="7866"/>
            <w:bookmarkEnd w:id="7867"/>
            <w:bookmarkEnd w:id="7868"/>
            <w:r>
              <w:rPr>
                <w:rFonts w:ascii="Times New Roman" w:hAnsi="Times New Roman"/>
                <w:sz w:val="16"/>
              </w:rPr>
              <w:t>П-103</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69" w:name="S521790"/>
            <w:bookmarkStart w:id="7870" w:name="SM11892"/>
            <w:bookmarkStart w:id="7871" w:name="SO2340"/>
            <w:bookmarkStart w:id="7872" w:name="SO2339"/>
            <w:bookmarkEnd w:id="7869"/>
            <w:bookmarkEnd w:id="7870"/>
            <w:bookmarkEnd w:id="7871"/>
            <w:bookmarkEnd w:id="7872"/>
            <w:r>
              <w:rPr>
                <w:rFonts w:ascii="Times New Roman" w:hAnsi="Times New Roman"/>
                <w:sz w:val="16"/>
              </w:rPr>
              <w:t>1 ступень, 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73" w:name="S521791"/>
            <w:bookmarkStart w:id="7874" w:name="SM11893"/>
            <w:bookmarkStart w:id="7875" w:name="SP2217"/>
            <w:bookmarkStart w:id="7876" w:name="SP2216"/>
            <w:bookmarkEnd w:id="7873"/>
            <w:bookmarkEnd w:id="7874"/>
            <w:bookmarkEnd w:id="7875"/>
            <w:bookmarkEnd w:id="7876"/>
            <w:r>
              <w:rPr>
                <w:rFonts w:ascii="Times New Roman" w:hAnsi="Times New Roman"/>
                <w:sz w:val="16"/>
              </w:rPr>
              <w:t>476</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77" w:name="S521792"/>
            <w:bookmarkStart w:id="7878" w:name="SM11894"/>
            <w:bookmarkStart w:id="7879" w:name="SB2214"/>
            <w:bookmarkStart w:id="7880" w:name="SB2213"/>
            <w:bookmarkEnd w:id="7877"/>
            <w:bookmarkEnd w:id="7878"/>
            <w:bookmarkEnd w:id="7879"/>
            <w:bookmarkEnd w:id="7880"/>
            <w:r>
              <w:rPr>
                <w:rFonts w:ascii="Times New Roman" w:hAnsi="Times New Roman"/>
                <w:sz w:val="16"/>
              </w:rPr>
              <w:t>22</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81" w:name="S521793"/>
            <w:bookmarkStart w:id="7882" w:name="SM11895"/>
            <w:bookmarkStart w:id="7883" w:name="SC2216"/>
            <w:bookmarkStart w:id="7884" w:name="SC2215"/>
            <w:bookmarkEnd w:id="7881"/>
            <w:bookmarkEnd w:id="7882"/>
            <w:bookmarkEnd w:id="7883"/>
            <w:bookmarkEnd w:id="7884"/>
            <w:r>
              <w:rPr>
                <w:rFonts w:ascii="Times New Roman" w:hAnsi="Times New Roman"/>
                <w:sz w:val="16"/>
              </w:rPr>
              <w:t>15313,5 (12Х2М1)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85" w:name="S521794"/>
            <w:bookmarkStart w:id="7886" w:name="SM11896"/>
            <w:bookmarkStart w:id="7887" w:name="SD2428"/>
            <w:bookmarkStart w:id="7888" w:name="SD2427"/>
            <w:bookmarkEnd w:id="7885"/>
            <w:bookmarkEnd w:id="7886"/>
            <w:bookmarkEnd w:id="7887"/>
            <w:bookmarkEnd w:id="7888"/>
            <w:r>
              <w:rPr>
                <w:rFonts w:ascii="Times New Roman" w:hAnsi="Times New Roman"/>
                <w:sz w:val="16"/>
              </w:rPr>
              <w:t>108x6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89" w:name="S521795"/>
            <w:bookmarkStart w:id="7890" w:name="SM11897"/>
            <w:bookmarkStart w:id="7891" w:name="SD2430"/>
            <w:bookmarkStart w:id="7892" w:name="SD2429"/>
            <w:bookmarkEnd w:id="7889"/>
            <w:bookmarkEnd w:id="7890"/>
            <w:bookmarkEnd w:id="7891"/>
            <w:bookmarkEnd w:id="789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93" w:name="S521796"/>
            <w:bookmarkStart w:id="7894" w:name="SM11898"/>
            <w:bookmarkStart w:id="7895" w:name="SE2216"/>
            <w:bookmarkStart w:id="7896" w:name="SE2215"/>
            <w:bookmarkEnd w:id="7893"/>
            <w:bookmarkEnd w:id="7894"/>
            <w:bookmarkEnd w:id="7895"/>
            <w:bookmarkEnd w:id="789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897" w:name="S521797"/>
            <w:bookmarkStart w:id="7898" w:name="SM11899"/>
            <w:bookmarkStart w:id="7899" w:name="SF2240"/>
            <w:bookmarkStart w:id="7900" w:name="SF2239"/>
            <w:bookmarkEnd w:id="7897"/>
            <w:bookmarkEnd w:id="7898"/>
            <w:bookmarkEnd w:id="7899"/>
            <w:bookmarkEnd w:id="7900"/>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901" w:name="S521798"/>
            <w:bookmarkStart w:id="7902" w:name="SM11900"/>
            <w:bookmarkStart w:id="7903" w:name="SG2256"/>
            <w:bookmarkStart w:id="7904" w:name="SG2255"/>
            <w:bookmarkEnd w:id="7901"/>
            <w:bookmarkEnd w:id="7902"/>
            <w:bookmarkEnd w:id="7903"/>
            <w:bookmarkEnd w:id="7904"/>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905" w:name="S521799"/>
            <w:bookmarkStart w:id="7906" w:name="SM11901"/>
            <w:bookmarkStart w:id="7907" w:name="SM2384"/>
            <w:bookmarkStart w:id="7908" w:name="SM2383"/>
            <w:bookmarkEnd w:id="7905"/>
            <w:bookmarkEnd w:id="7906"/>
            <w:bookmarkEnd w:id="7907"/>
            <w:bookmarkEnd w:id="7908"/>
            <w:r>
              <w:rPr>
                <w:rFonts w:ascii="Times New Roman" w:hAnsi="Times New Roman"/>
                <w:sz w:val="16"/>
              </w:rPr>
              <w:t>-</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909" w:name="S521800"/>
            <w:bookmarkStart w:id="7910" w:name="SM11902"/>
            <w:bookmarkStart w:id="7911" w:name="SH2238"/>
            <w:bookmarkStart w:id="7912" w:name="SH2237"/>
            <w:bookmarkEnd w:id="7909"/>
            <w:bookmarkEnd w:id="7910"/>
            <w:bookmarkEnd w:id="7911"/>
            <w:bookmarkEnd w:id="7912"/>
            <w:r>
              <w:rPr>
                <w:rFonts w:ascii="Times New Roman" w:hAnsi="Times New Roman"/>
                <w:sz w:val="16"/>
              </w:rPr>
              <w:t>-</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913" w:name="S521801"/>
            <w:bookmarkStart w:id="7914" w:name="SM11903"/>
            <w:bookmarkStart w:id="7915" w:name="S21440"/>
            <w:bookmarkStart w:id="7916" w:name="SM2386"/>
            <w:bookmarkStart w:id="7917" w:name="SM2385"/>
            <w:bookmarkEnd w:id="7913"/>
            <w:bookmarkEnd w:id="7914"/>
            <w:bookmarkEnd w:id="7915"/>
            <w:bookmarkEnd w:id="7916"/>
            <w:bookmarkEnd w:id="7917"/>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7918" w:name="S521802"/>
            <w:bookmarkStart w:id="7919" w:name="SM11904"/>
            <w:bookmarkStart w:id="7920" w:name="SN2366"/>
            <w:bookmarkStart w:id="7921" w:name="SN2365"/>
            <w:bookmarkEnd w:id="7918"/>
            <w:bookmarkEnd w:id="7919"/>
            <w:bookmarkEnd w:id="7920"/>
            <w:bookmarkEnd w:id="7921"/>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922" w:name="S521803"/>
            <w:bookmarkStart w:id="7923" w:name="SM11905"/>
            <w:bookmarkStart w:id="7924" w:name="SO2342"/>
            <w:bookmarkStart w:id="7925" w:name="SO2341"/>
            <w:bookmarkEnd w:id="7922"/>
            <w:bookmarkEnd w:id="7923"/>
            <w:bookmarkEnd w:id="7924"/>
            <w:bookmarkEnd w:id="7925"/>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926" w:name="S521804"/>
            <w:bookmarkStart w:id="7927" w:name="SM11906"/>
            <w:bookmarkStart w:id="7928" w:name="SP2219"/>
            <w:bookmarkStart w:id="7929" w:name="SP2218"/>
            <w:bookmarkEnd w:id="7926"/>
            <w:bookmarkEnd w:id="7927"/>
            <w:bookmarkEnd w:id="7928"/>
            <w:bookmarkEnd w:id="7929"/>
            <w:r>
              <w:rPr>
                <w:rFonts w:ascii="Times New Roman" w:hAnsi="Times New Roman"/>
                <w:sz w:val="16"/>
              </w:rPr>
              <w:t>530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930" w:name="S521805"/>
            <w:bookmarkStart w:id="7931" w:name="SM11907"/>
            <w:bookmarkStart w:id="7932" w:name="SB2216"/>
            <w:bookmarkStart w:id="7933" w:name="SB2215"/>
            <w:bookmarkEnd w:id="7930"/>
            <w:bookmarkEnd w:id="7931"/>
            <w:bookmarkEnd w:id="7932"/>
            <w:bookmarkEnd w:id="7933"/>
            <w:r>
              <w:rPr>
                <w:rFonts w:ascii="Times New Roman" w:hAnsi="Times New Roman"/>
                <w:sz w:val="16"/>
              </w:rPr>
              <w:t>22</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934" w:name="S521806"/>
            <w:bookmarkStart w:id="7935" w:name="SM11908"/>
            <w:bookmarkStart w:id="7936" w:name="SC2218"/>
            <w:bookmarkStart w:id="7937" w:name="SC2217"/>
            <w:bookmarkEnd w:id="7934"/>
            <w:bookmarkEnd w:id="7935"/>
            <w:bookmarkEnd w:id="7936"/>
            <w:bookmarkEnd w:id="7937"/>
            <w:r>
              <w:rPr>
                <w:rFonts w:ascii="Times New Roman" w:hAnsi="Times New Roman"/>
                <w:sz w:val="16"/>
              </w:rPr>
              <w:t>15313,5 (12Х2М1)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938" w:name="S521807"/>
            <w:bookmarkStart w:id="7939" w:name="SM11909"/>
            <w:bookmarkStart w:id="7940" w:name="SD2432"/>
            <w:bookmarkStart w:id="7941" w:name="SD2431"/>
            <w:bookmarkEnd w:id="7938"/>
            <w:bookmarkEnd w:id="7939"/>
            <w:bookmarkEnd w:id="7940"/>
            <w:bookmarkEnd w:id="7941"/>
            <w:r>
              <w:rPr>
                <w:rFonts w:ascii="Times New Roman" w:hAnsi="Times New Roman"/>
                <w:sz w:val="16"/>
              </w:rPr>
              <w:t>108x8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942" w:name="S521808"/>
            <w:bookmarkStart w:id="7943" w:name="SM11910"/>
            <w:bookmarkStart w:id="7944" w:name="SD2434"/>
            <w:bookmarkStart w:id="7945" w:name="SD2433"/>
            <w:bookmarkEnd w:id="7942"/>
            <w:bookmarkEnd w:id="7943"/>
            <w:bookmarkEnd w:id="7944"/>
            <w:bookmarkEnd w:id="7945"/>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946" w:name="S521809"/>
            <w:bookmarkStart w:id="7947" w:name="SM11911"/>
            <w:bookmarkStart w:id="7948" w:name="SE2218"/>
            <w:bookmarkStart w:id="7949" w:name="SE2217"/>
            <w:bookmarkEnd w:id="7946"/>
            <w:bookmarkEnd w:id="7947"/>
            <w:bookmarkEnd w:id="7948"/>
            <w:bookmarkEnd w:id="7949"/>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950" w:name="S521810"/>
            <w:bookmarkStart w:id="7951" w:name="SM11912"/>
            <w:bookmarkStart w:id="7952" w:name="SF2242"/>
            <w:bookmarkStart w:id="7953" w:name="SF2241"/>
            <w:bookmarkEnd w:id="7950"/>
            <w:bookmarkEnd w:id="7951"/>
            <w:bookmarkEnd w:id="7952"/>
            <w:bookmarkEnd w:id="7953"/>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954" w:name="S521811"/>
            <w:bookmarkStart w:id="7955" w:name="SM11913"/>
            <w:bookmarkStart w:id="7956" w:name="SG2258"/>
            <w:bookmarkStart w:id="7957" w:name="SG2257"/>
            <w:bookmarkEnd w:id="7954"/>
            <w:bookmarkEnd w:id="7955"/>
            <w:bookmarkEnd w:id="7956"/>
            <w:bookmarkEnd w:id="7957"/>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958" w:name="S521812"/>
            <w:bookmarkStart w:id="7959" w:name="SM11914"/>
            <w:bookmarkStart w:id="7960" w:name="SM2388"/>
            <w:bookmarkStart w:id="7961" w:name="SM2387"/>
            <w:bookmarkEnd w:id="7958"/>
            <w:bookmarkEnd w:id="7959"/>
            <w:bookmarkEnd w:id="7960"/>
            <w:bookmarkEnd w:id="7961"/>
            <w:r>
              <w:rPr>
                <w:rFonts w:ascii="Times New Roman" w:hAnsi="Times New Roman"/>
                <w:sz w:val="16"/>
              </w:rPr>
              <w:t>-</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962" w:name="S521813"/>
            <w:bookmarkStart w:id="7963" w:name="SM11915"/>
            <w:bookmarkStart w:id="7964" w:name="SH2240"/>
            <w:bookmarkStart w:id="7965" w:name="SH2239"/>
            <w:bookmarkEnd w:id="7962"/>
            <w:bookmarkEnd w:id="7963"/>
            <w:bookmarkEnd w:id="7964"/>
            <w:bookmarkEnd w:id="7965"/>
            <w:r>
              <w:rPr>
                <w:rFonts w:ascii="Times New Roman" w:hAnsi="Times New Roman"/>
                <w:sz w:val="16"/>
              </w:rPr>
              <w:t>-</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966" w:name="S521814"/>
            <w:bookmarkStart w:id="7967" w:name="SM11916"/>
            <w:bookmarkStart w:id="7968" w:name="S21441"/>
            <w:bookmarkStart w:id="7969" w:name="SM2390"/>
            <w:bookmarkStart w:id="7970" w:name="SM2389"/>
            <w:bookmarkEnd w:id="7966"/>
            <w:bookmarkEnd w:id="7967"/>
            <w:bookmarkEnd w:id="7968"/>
            <w:bookmarkEnd w:id="7969"/>
            <w:bookmarkEnd w:id="7970"/>
            <w:r>
              <w:rPr>
                <w:rFonts w:ascii="Times New Roman" w:hAnsi="Times New Roman"/>
                <w:sz w:val="16"/>
              </w:rPr>
              <w:t>4,5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971" w:name="S521815"/>
            <w:bookmarkStart w:id="7972" w:name="SM11917"/>
            <w:bookmarkStart w:id="7973" w:name="SN2368"/>
            <w:bookmarkStart w:id="7974" w:name="SN2367"/>
            <w:bookmarkEnd w:id="7971"/>
            <w:bookmarkEnd w:id="7972"/>
            <w:bookmarkEnd w:id="7973"/>
            <w:bookmarkEnd w:id="7974"/>
            <w:r>
              <w:rPr>
                <w:rFonts w:ascii="Times New Roman" w:hAnsi="Times New Roman"/>
                <w:sz w:val="16"/>
              </w:rPr>
              <w:t>П-104</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975" w:name="S521816"/>
            <w:bookmarkStart w:id="7976" w:name="SM11918"/>
            <w:bookmarkStart w:id="7977" w:name="SO2344"/>
            <w:bookmarkStart w:id="7978" w:name="SO2343"/>
            <w:bookmarkEnd w:id="7975"/>
            <w:bookmarkEnd w:id="7976"/>
            <w:bookmarkEnd w:id="7977"/>
            <w:bookmarkEnd w:id="7978"/>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979" w:name="S521817"/>
            <w:bookmarkStart w:id="7980" w:name="SM11919"/>
            <w:bookmarkStart w:id="7981" w:name="SP2221"/>
            <w:bookmarkStart w:id="7982" w:name="SP2220"/>
            <w:bookmarkEnd w:id="7979"/>
            <w:bookmarkEnd w:id="7980"/>
            <w:bookmarkEnd w:id="7981"/>
            <w:bookmarkEnd w:id="7982"/>
            <w:r>
              <w:rPr>
                <w:rFonts w:ascii="Times New Roman" w:hAnsi="Times New Roman"/>
                <w:sz w:val="16"/>
              </w:rPr>
              <w:t>290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983" w:name="S521818"/>
            <w:bookmarkStart w:id="7984" w:name="SM11920"/>
            <w:bookmarkStart w:id="7985" w:name="SB2218"/>
            <w:bookmarkStart w:id="7986" w:name="SB2217"/>
            <w:bookmarkEnd w:id="7983"/>
            <w:bookmarkEnd w:id="7984"/>
            <w:bookmarkEnd w:id="7985"/>
            <w:bookmarkEnd w:id="7986"/>
            <w:r>
              <w:rPr>
                <w:rFonts w:ascii="Times New Roman" w:hAnsi="Times New Roman"/>
                <w:sz w:val="16"/>
              </w:rPr>
              <w:t>26</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987" w:name="S521819"/>
            <w:bookmarkStart w:id="7988" w:name="SM11921"/>
            <w:bookmarkStart w:id="7989" w:name="SC2220"/>
            <w:bookmarkStart w:id="7990" w:name="SC2219"/>
            <w:bookmarkEnd w:id="7987"/>
            <w:bookmarkEnd w:id="7988"/>
            <w:bookmarkEnd w:id="7989"/>
            <w:bookmarkEnd w:id="7990"/>
            <w:r>
              <w:rPr>
                <w:rFonts w:ascii="Times New Roman" w:hAnsi="Times New Roman"/>
                <w:sz w:val="16"/>
              </w:rPr>
              <w:t>12022,1 (Сталь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7991" w:name="S521820"/>
            <w:bookmarkStart w:id="7992" w:name="SM11922"/>
            <w:bookmarkStart w:id="7993" w:name="SD2436"/>
            <w:bookmarkStart w:id="7994" w:name="SD2435"/>
            <w:bookmarkEnd w:id="7991"/>
            <w:bookmarkEnd w:id="7992"/>
            <w:bookmarkEnd w:id="7993"/>
            <w:bookmarkEnd w:id="7994"/>
            <w:r>
              <w:rPr>
                <w:rFonts w:ascii="Times New Roman" w:hAnsi="Times New Roman"/>
                <w:sz w:val="16"/>
              </w:rPr>
              <w:t>152x6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7995" w:name="S521821"/>
            <w:bookmarkStart w:id="7996" w:name="SM11923"/>
            <w:bookmarkStart w:id="7997" w:name="SD2438"/>
            <w:bookmarkStart w:id="7998" w:name="SD2437"/>
            <w:bookmarkEnd w:id="7995"/>
            <w:bookmarkEnd w:id="7996"/>
            <w:bookmarkEnd w:id="7997"/>
            <w:bookmarkEnd w:id="7998"/>
            <w:r>
              <w:rPr/>
              <w:t> </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7999" w:name="S521822"/>
            <w:bookmarkStart w:id="8000" w:name="SM11924"/>
            <w:bookmarkStart w:id="8001" w:name="SE2220"/>
            <w:bookmarkStart w:id="8002" w:name="SE2219"/>
            <w:bookmarkEnd w:id="7999"/>
            <w:bookmarkEnd w:id="8000"/>
            <w:bookmarkEnd w:id="8001"/>
            <w:bookmarkEnd w:id="8002"/>
            <w:r>
              <w:rPr/>
              <w:t> </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003" w:name="S521823"/>
            <w:bookmarkStart w:id="8004" w:name="SM11925"/>
            <w:bookmarkStart w:id="8005" w:name="SF2244"/>
            <w:bookmarkStart w:id="8006" w:name="SF2243"/>
            <w:bookmarkEnd w:id="8003"/>
            <w:bookmarkEnd w:id="8004"/>
            <w:bookmarkEnd w:id="8005"/>
            <w:bookmarkEnd w:id="8006"/>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007" w:name="S521824"/>
            <w:bookmarkStart w:id="8008" w:name="SM11926"/>
            <w:bookmarkStart w:id="8009" w:name="SG2260"/>
            <w:bookmarkStart w:id="8010" w:name="SG2259"/>
            <w:bookmarkEnd w:id="8007"/>
            <w:bookmarkEnd w:id="8008"/>
            <w:bookmarkEnd w:id="8009"/>
            <w:bookmarkEnd w:id="8010"/>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011" w:name="S521825"/>
            <w:bookmarkStart w:id="8012" w:name="SM11927"/>
            <w:bookmarkStart w:id="8013" w:name="SM2392"/>
            <w:bookmarkStart w:id="8014" w:name="SM2391"/>
            <w:bookmarkEnd w:id="8011"/>
            <w:bookmarkEnd w:id="8012"/>
            <w:bookmarkEnd w:id="8013"/>
            <w:bookmarkEnd w:id="8014"/>
            <w:r>
              <w:rPr>
                <w:rFonts w:ascii="Times New Roman" w:hAnsi="Times New Roman"/>
                <w:sz w:val="16"/>
              </w:rPr>
              <w:t>12022,1 (Сталь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015" w:name="S521826"/>
            <w:bookmarkStart w:id="8016" w:name="SM11928"/>
            <w:bookmarkStart w:id="8017" w:name="SH2242"/>
            <w:bookmarkStart w:id="8018" w:name="SH2241"/>
            <w:bookmarkEnd w:id="8015"/>
            <w:bookmarkEnd w:id="8016"/>
            <w:bookmarkEnd w:id="8017"/>
            <w:bookmarkEnd w:id="8018"/>
            <w:r>
              <w:rPr>
                <w:rFonts w:ascii="Times New Roman" w:hAnsi="Times New Roman"/>
                <w:sz w:val="16"/>
              </w:rPr>
              <w:t>152x8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019" w:name="S521827"/>
            <w:bookmarkStart w:id="8020" w:name="SM11929"/>
            <w:bookmarkStart w:id="8021" w:name="S21442"/>
            <w:bookmarkStart w:id="8022" w:name="SM2394"/>
            <w:bookmarkStart w:id="8023" w:name="SM2393"/>
            <w:bookmarkEnd w:id="8019"/>
            <w:bookmarkEnd w:id="8020"/>
            <w:bookmarkEnd w:id="8021"/>
            <w:bookmarkEnd w:id="8022"/>
            <w:bookmarkEnd w:id="8023"/>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8024" w:name="S521828"/>
            <w:bookmarkStart w:id="8025" w:name="SM11930"/>
            <w:bookmarkStart w:id="8026" w:name="SN2370"/>
            <w:bookmarkStart w:id="8027" w:name="SN2369"/>
            <w:bookmarkEnd w:id="8024"/>
            <w:bookmarkEnd w:id="8025"/>
            <w:bookmarkEnd w:id="8026"/>
            <w:bookmarkEnd w:id="8027"/>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028" w:name="S521829"/>
            <w:bookmarkStart w:id="8029" w:name="SM11931"/>
            <w:bookmarkStart w:id="8030" w:name="SO2346"/>
            <w:bookmarkStart w:id="8031" w:name="SO2345"/>
            <w:bookmarkEnd w:id="8028"/>
            <w:bookmarkEnd w:id="8029"/>
            <w:bookmarkEnd w:id="8030"/>
            <w:bookmarkEnd w:id="8031"/>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032" w:name="S521830"/>
            <w:bookmarkStart w:id="8033" w:name="SM11932"/>
            <w:bookmarkStart w:id="8034" w:name="SP2223"/>
            <w:bookmarkStart w:id="8035" w:name="SP2222"/>
            <w:bookmarkEnd w:id="8032"/>
            <w:bookmarkEnd w:id="8033"/>
            <w:bookmarkEnd w:id="8034"/>
            <w:bookmarkEnd w:id="8035"/>
            <w:r>
              <w:rPr>
                <w:rFonts w:ascii="Times New Roman" w:hAnsi="Times New Roman"/>
                <w:sz w:val="16"/>
              </w:rPr>
              <w:t>320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036" w:name="S521831"/>
            <w:bookmarkStart w:id="8037" w:name="SM11933"/>
            <w:bookmarkStart w:id="8038" w:name="SB2220"/>
            <w:bookmarkStart w:id="8039" w:name="SB2219"/>
            <w:bookmarkEnd w:id="8036"/>
            <w:bookmarkEnd w:id="8037"/>
            <w:bookmarkEnd w:id="8038"/>
            <w:bookmarkEnd w:id="8039"/>
            <w:r>
              <w:rPr>
                <w:rFonts w:ascii="Times New Roman" w:hAnsi="Times New Roman"/>
                <w:sz w:val="16"/>
              </w:rPr>
              <w:t>26</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040" w:name="S521832"/>
            <w:bookmarkStart w:id="8041" w:name="SM11934"/>
            <w:bookmarkStart w:id="8042" w:name="SC2222"/>
            <w:bookmarkStart w:id="8043" w:name="SC2221"/>
            <w:bookmarkEnd w:id="8040"/>
            <w:bookmarkEnd w:id="8041"/>
            <w:bookmarkEnd w:id="8042"/>
            <w:bookmarkEnd w:id="8043"/>
            <w:r>
              <w:rPr>
                <w:rFonts w:ascii="Times New Roman" w:hAnsi="Times New Roman"/>
                <w:sz w:val="16"/>
              </w:rPr>
              <w:t>12022,1 (Сталь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044" w:name="S521833"/>
            <w:bookmarkStart w:id="8045" w:name="SM11935"/>
            <w:bookmarkStart w:id="8046" w:name="SD2440"/>
            <w:bookmarkStart w:id="8047" w:name="SD2439"/>
            <w:bookmarkEnd w:id="8044"/>
            <w:bookmarkEnd w:id="8045"/>
            <w:bookmarkEnd w:id="8046"/>
            <w:bookmarkEnd w:id="8047"/>
            <w:r>
              <w:rPr>
                <w:rFonts w:ascii="Times New Roman" w:hAnsi="Times New Roman"/>
                <w:sz w:val="16"/>
              </w:rPr>
              <w:t>152x6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048" w:name="S521834"/>
            <w:bookmarkStart w:id="8049" w:name="SM11936"/>
            <w:bookmarkStart w:id="8050" w:name="SD2442"/>
            <w:bookmarkStart w:id="8051" w:name="SD2441"/>
            <w:bookmarkEnd w:id="8048"/>
            <w:bookmarkEnd w:id="8049"/>
            <w:bookmarkEnd w:id="8050"/>
            <w:bookmarkEnd w:id="8051"/>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052" w:name="S521835"/>
            <w:bookmarkStart w:id="8053" w:name="SM11937"/>
            <w:bookmarkStart w:id="8054" w:name="SE2222"/>
            <w:bookmarkStart w:id="8055" w:name="SE2221"/>
            <w:bookmarkEnd w:id="8052"/>
            <w:bookmarkEnd w:id="8053"/>
            <w:bookmarkEnd w:id="8054"/>
            <w:bookmarkEnd w:id="8055"/>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056" w:name="S521836"/>
            <w:bookmarkStart w:id="8057" w:name="SM11938"/>
            <w:bookmarkStart w:id="8058" w:name="SF2246"/>
            <w:bookmarkStart w:id="8059" w:name="SF2245"/>
            <w:bookmarkEnd w:id="8056"/>
            <w:bookmarkEnd w:id="8057"/>
            <w:bookmarkEnd w:id="8058"/>
            <w:bookmarkEnd w:id="8059"/>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060" w:name="S521837"/>
            <w:bookmarkStart w:id="8061" w:name="SM11939"/>
            <w:bookmarkStart w:id="8062" w:name="SG2262"/>
            <w:bookmarkStart w:id="8063" w:name="SG2261"/>
            <w:bookmarkEnd w:id="8060"/>
            <w:bookmarkEnd w:id="8061"/>
            <w:bookmarkEnd w:id="8062"/>
            <w:bookmarkEnd w:id="8063"/>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064" w:name="S521838"/>
            <w:bookmarkStart w:id="8065" w:name="SM11940"/>
            <w:bookmarkStart w:id="8066" w:name="SM2396"/>
            <w:bookmarkStart w:id="8067" w:name="SM2395"/>
            <w:bookmarkEnd w:id="8064"/>
            <w:bookmarkEnd w:id="8065"/>
            <w:bookmarkEnd w:id="8066"/>
            <w:bookmarkEnd w:id="8067"/>
            <w:r>
              <w:rPr>
                <w:rFonts w:ascii="Times New Roman" w:hAnsi="Times New Roman"/>
                <w:sz w:val="16"/>
              </w:rPr>
              <w:t>12022,1 (Сталь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068" w:name="S521839"/>
            <w:bookmarkStart w:id="8069" w:name="SM11941"/>
            <w:bookmarkStart w:id="8070" w:name="SH2244"/>
            <w:bookmarkStart w:id="8071" w:name="SH2243"/>
            <w:bookmarkEnd w:id="8068"/>
            <w:bookmarkEnd w:id="8069"/>
            <w:bookmarkEnd w:id="8070"/>
            <w:bookmarkEnd w:id="8071"/>
            <w:r>
              <w:rPr>
                <w:rFonts w:ascii="Times New Roman" w:hAnsi="Times New Roman"/>
                <w:sz w:val="16"/>
              </w:rPr>
              <w:t>152x8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072" w:name="S521840"/>
            <w:bookmarkStart w:id="8073" w:name="SM11942"/>
            <w:bookmarkStart w:id="8074" w:name="S21443"/>
            <w:bookmarkStart w:id="8075" w:name="SY1105"/>
            <w:bookmarkStart w:id="8076" w:name="SY1104"/>
            <w:bookmarkEnd w:id="8072"/>
            <w:bookmarkEnd w:id="8073"/>
            <w:bookmarkEnd w:id="8074"/>
            <w:bookmarkEnd w:id="8075"/>
            <w:bookmarkEnd w:id="8076"/>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077" w:name="S521841"/>
            <w:bookmarkStart w:id="8078" w:name="SM11943"/>
            <w:bookmarkStart w:id="8079" w:name="SQ278"/>
            <w:bookmarkStart w:id="8080" w:name="SQ277"/>
            <w:bookmarkEnd w:id="8077"/>
            <w:bookmarkEnd w:id="8078"/>
            <w:bookmarkEnd w:id="8079"/>
            <w:bookmarkEnd w:id="8080"/>
            <w:r>
              <w:rPr>
                <w:rFonts w:ascii="Times New Roman" w:hAnsi="Times New Roman"/>
                <w:sz w:val="16"/>
              </w:rPr>
              <w:t>П-105</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081" w:name="S521842"/>
            <w:bookmarkStart w:id="8082" w:name="SM11944"/>
            <w:bookmarkStart w:id="8083" w:name="SZ171"/>
            <w:bookmarkStart w:id="8084" w:name="SZ170"/>
            <w:bookmarkEnd w:id="8081"/>
            <w:bookmarkEnd w:id="8082"/>
            <w:bookmarkEnd w:id="8083"/>
            <w:bookmarkEnd w:id="8084"/>
            <w:r>
              <w:rPr>
                <w:rFonts w:ascii="Times New Roman" w:hAnsi="Times New Roman"/>
                <w:sz w:val="16"/>
              </w:rPr>
              <w:t>Радиация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085" w:name="S521843"/>
            <w:bookmarkStart w:id="8086" w:name="SM11945"/>
            <w:bookmarkStart w:id="8087" w:name="S025116"/>
            <w:bookmarkStart w:id="8088" w:name="S025115"/>
            <w:bookmarkEnd w:id="8085"/>
            <w:bookmarkEnd w:id="8086"/>
            <w:bookmarkEnd w:id="8087"/>
            <w:bookmarkEnd w:id="8088"/>
            <w:r>
              <w:rPr>
                <w:rFonts w:ascii="Times New Roman" w:hAnsi="Times New Roman"/>
                <w:sz w:val="16"/>
              </w:rPr>
              <w:t>400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089" w:name="S521844"/>
            <w:bookmarkStart w:id="8090" w:name="SM11946"/>
            <w:bookmarkStart w:id="8091" w:name="SI284"/>
            <w:bookmarkStart w:id="8092" w:name="SI283"/>
            <w:bookmarkEnd w:id="8089"/>
            <w:bookmarkEnd w:id="8090"/>
            <w:bookmarkEnd w:id="8091"/>
            <w:bookmarkEnd w:id="8092"/>
            <w:r>
              <w:rPr>
                <w:rFonts w:ascii="Times New Roman" w:hAnsi="Times New Roman"/>
                <w:sz w:val="16"/>
              </w:rPr>
              <w:t>7</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093" w:name="S521845"/>
            <w:bookmarkStart w:id="8094" w:name="SM11947"/>
            <w:bookmarkStart w:id="8095" w:name="SJ2112"/>
            <w:bookmarkStart w:id="8096" w:name="SJ2111"/>
            <w:bookmarkEnd w:id="8093"/>
            <w:bookmarkEnd w:id="8094"/>
            <w:bookmarkEnd w:id="8095"/>
            <w:bookmarkEnd w:id="8096"/>
            <w:r>
              <w:rPr>
                <w:rFonts w:ascii="Times New Roman" w:hAnsi="Times New Roman"/>
                <w:sz w:val="16"/>
              </w:rPr>
              <w:t>17102,2 (15Х5М)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097" w:name="S521846"/>
            <w:bookmarkStart w:id="8098" w:name="SM11948"/>
            <w:bookmarkStart w:id="8099" w:name="S12126"/>
            <w:bookmarkStart w:id="8100" w:name="S12125"/>
            <w:bookmarkEnd w:id="8097"/>
            <w:bookmarkEnd w:id="8098"/>
            <w:bookmarkEnd w:id="8099"/>
            <w:bookmarkEnd w:id="8100"/>
            <w:r>
              <w:rPr>
                <w:rFonts w:ascii="Times New Roman" w:hAnsi="Times New Roman"/>
                <w:sz w:val="16"/>
              </w:rPr>
              <w:t>127x7</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101" w:name="S521847"/>
            <w:bookmarkStart w:id="8102" w:name="SM11949"/>
            <w:bookmarkStart w:id="8103" w:name="S12128"/>
            <w:bookmarkStart w:id="8104" w:name="S12127"/>
            <w:bookmarkEnd w:id="8101"/>
            <w:bookmarkEnd w:id="8102"/>
            <w:bookmarkEnd w:id="8103"/>
            <w:bookmarkEnd w:id="8104"/>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105" w:name="S521848"/>
            <w:bookmarkStart w:id="8106" w:name="SM11950"/>
            <w:bookmarkStart w:id="8107" w:name="S224640"/>
            <w:bookmarkStart w:id="8108" w:name="S224639"/>
            <w:bookmarkEnd w:id="8105"/>
            <w:bookmarkEnd w:id="8106"/>
            <w:bookmarkEnd w:id="8107"/>
            <w:bookmarkEnd w:id="8108"/>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109" w:name="S521849"/>
            <w:bookmarkStart w:id="8110" w:name="SM11951"/>
            <w:bookmarkStart w:id="8111" w:name="S3262"/>
            <w:bookmarkStart w:id="8112" w:name="S3261"/>
            <w:bookmarkEnd w:id="8109"/>
            <w:bookmarkEnd w:id="8110"/>
            <w:bookmarkEnd w:id="8111"/>
            <w:bookmarkEnd w:id="8112"/>
            <w:r>
              <w:rPr>
                <w:rFonts w:ascii="Times New Roman" w:hAnsi="Times New Roman"/>
                <w:sz w:val="16"/>
              </w:rPr>
              <w:t>132</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113" w:name="S521850"/>
            <w:bookmarkStart w:id="8114" w:name="SM11952"/>
            <w:bookmarkStart w:id="8115" w:name="SK288"/>
            <w:bookmarkStart w:id="8116" w:name="SK287"/>
            <w:bookmarkEnd w:id="8113"/>
            <w:bookmarkEnd w:id="8114"/>
            <w:bookmarkEnd w:id="8115"/>
            <w:bookmarkEnd w:id="8116"/>
            <w:r>
              <w:rPr>
                <w:rFonts w:ascii="Times New Roman" w:hAnsi="Times New Roman"/>
                <w:sz w:val="16"/>
              </w:rPr>
              <w:t>3,0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117" w:name="S521851"/>
            <w:bookmarkStart w:id="8118" w:name="SM11953"/>
            <w:bookmarkStart w:id="8119" w:name="SY1107"/>
            <w:bookmarkStart w:id="8120" w:name="SY1106"/>
            <w:bookmarkEnd w:id="8117"/>
            <w:bookmarkEnd w:id="8118"/>
            <w:bookmarkEnd w:id="8119"/>
            <w:bookmarkEnd w:id="8120"/>
            <w:r>
              <w:rPr>
                <w:rFonts w:ascii="Times New Roman" w:hAnsi="Times New Roman"/>
                <w:sz w:val="16"/>
              </w:rPr>
              <w:t>17102,2 (15Х5М)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121" w:name="S521852"/>
            <w:bookmarkStart w:id="8122" w:name="SM11954"/>
            <w:bookmarkStart w:id="8123" w:name="SL284"/>
            <w:bookmarkStart w:id="8124" w:name="SL283"/>
            <w:bookmarkEnd w:id="8121"/>
            <w:bookmarkEnd w:id="8122"/>
            <w:bookmarkEnd w:id="8123"/>
            <w:bookmarkEnd w:id="8124"/>
            <w:r>
              <w:rPr>
                <w:rFonts w:ascii="Times New Roman" w:hAnsi="Times New Roman"/>
                <w:sz w:val="16"/>
              </w:rPr>
              <w:t>127x8</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125" w:name="S521853"/>
            <w:bookmarkStart w:id="8126" w:name="SM11955"/>
            <w:bookmarkStart w:id="8127" w:name="S21444"/>
            <w:bookmarkStart w:id="8128" w:name="S42107"/>
            <w:bookmarkStart w:id="8129" w:name="S42106"/>
            <w:bookmarkEnd w:id="8125"/>
            <w:bookmarkEnd w:id="8126"/>
            <w:bookmarkEnd w:id="8127"/>
            <w:bookmarkEnd w:id="8128"/>
            <w:bookmarkEnd w:id="8129"/>
            <w:r>
              <w:rPr>
                <w:rFonts w:ascii="Times New Roman" w:hAnsi="Times New Roman"/>
                <w:sz w:val="16"/>
              </w:rPr>
              <w:t>3,0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8130" w:name="S521854"/>
            <w:bookmarkStart w:id="8131" w:name="SM11956"/>
            <w:bookmarkStart w:id="8132" w:name="S6254"/>
            <w:bookmarkStart w:id="8133" w:name="S6253"/>
            <w:bookmarkEnd w:id="8130"/>
            <w:bookmarkEnd w:id="8131"/>
            <w:bookmarkEnd w:id="8132"/>
            <w:bookmarkEnd w:id="8133"/>
            <w:r>
              <w:rPr>
                <w:rFonts w:ascii="Times New Roman" w:hAnsi="Times New Roman"/>
                <w:sz w:val="16"/>
              </w:rPr>
              <w:t>30</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134" w:name="S521855"/>
            <w:bookmarkStart w:id="8135" w:name="SM11957"/>
            <w:bookmarkEnd w:id="8134"/>
            <w:bookmarkEnd w:id="8135"/>
            <w:r>
              <w:rPr>
                <w:rFonts w:ascii="Times New Roman" w:hAnsi="Times New Roman"/>
                <w:sz w:val="16"/>
              </w:rPr>
              <w:t>Гидроочистка</w:t>
            </w:r>
          </w:p>
          <w:p>
            <w:pPr>
              <w:pStyle w:val="style21"/>
              <w:spacing w:after="0" w:before="0"/>
              <w:ind w:hanging="0" w:left="0" w:right="0"/>
              <w:contextualSpacing w:val="false"/>
              <w:rPr>
                <w:rFonts w:ascii="Times New Roman" w:hAnsi="Times New Roman"/>
                <w:sz w:val="16"/>
              </w:rPr>
            </w:pPr>
            <w:bookmarkStart w:id="8136" w:name="S521856"/>
            <w:bookmarkStart w:id="8137" w:name="SM11958"/>
            <w:bookmarkStart w:id="8138" w:name="SM2398"/>
            <w:bookmarkStart w:id="8139" w:name="SM2397"/>
            <w:bookmarkEnd w:id="8136"/>
            <w:bookmarkEnd w:id="8137"/>
            <w:bookmarkEnd w:id="8138"/>
            <w:bookmarkEnd w:id="8139"/>
            <w:r>
              <w:rPr>
                <w:rFonts w:ascii="Times New Roman" w:hAnsi="Times New Roman"/>
                <w:sz w:val="16"/>
              </w:rPr>
              <w:t>масел Г-24</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140" w:name="S521857"/>
            <w:bookmarkStart w:id="8141" w:name="SM11959"/>
            <w:bookmarkStart w:id="8142" w:name="SN2372"/>
            <w:bookmarkStart w:id="8143" w:name="SN2371"/>
            <w:bookmarkEnd w:id="8140"/>
            <w:bookmarkEnd w:id="8141"/>
            <w:bookmarkEnd w:id="8142"/>
            <w:bookmarkEnd w:id="8143"/>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144" w:name="S521858"/>
            <w:bookmarkStart w:id="8145" w:name="SM11960"/>
            <w:bookmarkStart w:id="8146" w:name="SO2348"/>
            <w:bookmarkStart w:id="8147" w:name="SO2347"/>
            <w:bookmarkEnd w:id="8144"/>
            <w:bookmarkEnd w:id="8145"/>
            <w:bookmarkEnd w:id="8146"/>
            <w:bookmarkEnd w:id="8147"/>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148" w:name="S521859"/>
            <w:bookmarkStart w:id="8149" w:name="SM11961"/>
            <w:bookmarkStart w:id="8150" w:name="SP2225"/>
            <w:bookmarkStart w:id="8151" w:name="SP2224"/>
            <w:bookmarkEnd w:id="8148"/>
            <w:bookmarkEnd w:id="8149"/>
            <w:bookmarkEnd w:id="8150"/>
            <w:bookmarkEnd w:id="8151"/>
            <w:r>
              <w:rPr>
                <w:rFonts w:ascii="Times New Roman" w:hAnsi="Times New Roman"/>
                <w:sz w:val="16"/>
              </w:rPr>
              <w:t>420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152" w:name="S521860"/>
            <w:bookmarkStart w:id="8153" w:name="SM11962"/>
            <w:bookmarkStart w:id="8154" w:name="SB2222"/>
            <w:bookmarkStart w:id="8155" w:name="SB2221"/>
            <w:bookmarkEnd w:id="8152"/>
            <w:bookmarkEnd w:id="8153"/>
            <w:bookmarkEnd w:id="8154"/>
            <w:bookmarkEnd w:id="8155"/>
            <w:r>
              <w:rPr>
                <w:rFonts w:ascii="Times New Roman" w:hAnsi="Times New Roman"/>
                <w:sz w:val="16"/>
              </w:rPr>
              <w:t>-</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156" w:name="S521861"/>
            <w:bookmarkStart w:id="8157" w:name="SM11963"/>
            <w:bookmarkStart w:id="8158" w:name="SC2224"/>
            <w:bookmarkStart w:id="8159" w:name="SC2223"/>
            <w:bookmarkEnd w:id="8156"/>
            <w:bookmarkEnd w:id="8157"/>
            <w:bookmarkEnd w:id="8158"/>
            <w:bookmarkEnd w:id="8159"/>
            <w:r>
              <w:rPr>
                <w:rFonts w:ascii="Times New Roman" w:hAnsi="Times New Roman"/>
                <w:sz w:val="16"/>
              </w:rPr>
              <w:t>12Х8ВФ</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160" w:name="S521862"/>
            <w:bookmarkStart w:id="8161" w:name="SM11964"/>
            <w:bookmarkStart w:id="8162" w:name="SD2444"/>
            <w:bookmarkStart w:id="8163" w:name="SD2443"/>
            <w:bookmarkEnd w:id="8160"/>
            <w:bookmarkEnd w:id="8161"/>
            <w:bookmarkEnd w:id="8162"/>
            <w:bookmarkEnd w:id="8163"/>
            <w:r>
              <w:rPr>
                <w:rFonts w:ascii="Times New Roman" w:hAnsi="Times New Roman"/>
                <w:sz w:val="16"/>
              </w:rPr>
              <w:t>127x10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164" w:name="S521863"/>
            <w:bookmarkStart w:id="8165" w:name="SM11965"/>
            <w:bookmarkStart w:id="8166" w:name="SD2446"/>
            <w:bookmarkStart w:id="8167" w:name="SD2445"/>
            <w:bookmarkEnd w:id="8164"/>
            <w:bookmarkEnd w:id="8165"/>
            <w:bookmarkEnd w:id="8166"/>
            <w:bookmarkEnd w:id="8167"/>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168" w:name="S521864"/>
            <w:bookmarkStart w:id="8169" w:name="SM11966"/>
            <w:bookmarkStart w:id="8170" w:name="SE2224"/>
            <w:bookmarkStart w:id="8171" w:name="SE2223"/>
            <w:bookmarkEnd w:id="8168"/>
            <w:bookmarkEnd w:id="8169"/>
            <w:bookmarkEnd w:id="8170"/>
            <w:bookmarkEnd w:id="8171"/>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172" w:name="S521865"/>
            <w:bookmarkStart w:id="8173" w:name="SM11967"/>
            <w:bookmarkStart w:id="8174" w:name="SF2248"/>
            <w:bookmarkStart w:id="8175" w:name="SF2247"/>
            <w:bookmarkEnd w:id="8172"/>
            <w:bookmarkEnd w:id="8173"/>
            <w:bookmarkEnd w:id="8174"/>
            <w:bookmarkEnd w:id="8175"/>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176" w:name="S521866"/>
            <w:bookmarkStart w:id="8177" w:name="SM11968"/>
            <w:bookmarkStart w:id="8178" w:name="SG2264"/>
            <w:bookmarkStart w:id="8179" w:name="SG2263"/>
            <w:bookmarkEnd w:id="8176"/>
            <w:bookmarkEnd w:id="8177"/>
            <w:bookmarkEnd w:id="8178"/>
            <w:bookmarkEnd w:id="8179"/>
            <w:r>
              <w:rPr>
                <w:rFonts w:ascii="Times New Roman" w:hAnsi="Times New Roman"/>
                <w:sz w:val="16"/>
              </w:rPr>
              <w:t>6,0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180" w:name="S521867"/>
            <w:bookmarkStart w:id="8181" w:name="SM11969"/>
            <w:bookmarkStart w:id="8182" w:name="SM2400"/>
            <w:bookmarkStart w:id="8183" w:name="SM2399"/>
            <w:bookmarkEnd w:id="8180"/>
            <w:bookmarkEnd w:id="8181"/>
            <w:bookmarkEnd w:id="8182"/>
            <w:bookmarkEnd w:id="8183"/>
            <w:r>
              <w:rPr>
                <w:rFonts w:ascii="Times New Roman" w:hAnsi="Times New Roman"/>
                <w:sz w:val="16"/>
              </w:rPr>
              <w:t>12Х8ВФ</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8184" w:name="S521868"/>
            <w:bookmarkStart w:id="8185" w:name="SM11970"/>
            <w:bookmarkStart w:id="8186" w:name="SH2246"/>
            <w:bookmarkStart w:id="8187" w:name="SH2245"/>
            <w:bookmarkEnd w:id="8184"/>
            <w:bookmarkEnd w:id="8185"/>
            <w:bookmarkEnd w:id="8186"/>
            <w:bookmarkEnd w:id="8187"/>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188" w:name="S521869"/>
            <w:bookmarkStart w:id="8189" w:name="SM11971"/>
            <w:bookmarkStart w:id="8190" w:name="S21445"/>
            <w:bookmarkStart w:id="8191" w:name="SM2402"/>
            <w:bookmarkStart w:id="8192" w:name="SM2401"/>
            <w:bookmarkEnd w:id="8188"/>
            <w:bookmarkEnd w:id="8189"/>
            <w:bookmarkEnd w:id="8190"/>
            <w:bookmarkEnd w:id="8191"/>
            <w:bookmarkEnd w:id="8192"/>
            <w:r>
              <w:rPr>
                <w:rFonts w:ascii="Times New Roman" w:hAnsi="Times New Roman"/>
                <w:sz w:val="16"/>
              </w:rPr>
              <w:t>7,0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193" w:name="S521870"/>
            <w:bookmarkStart w:id="8194" w:name="SM11972"/>
            <w:bookmarkStart w:id="8195" w:name="SN2374"/>
            <w:bookmarkStart w:id="8196" w:name="SN2373"/>
            <w:bookmarkEnd w:id="8193"/>
            <w:bookmarkEnd w:id="8194"/>
            <w:bookmarkEnd w:id="8195"/>
            <w:bookmarkEnd w:id="8196"/>
            <w:r>
              <w:rPr>
                <w:rFonts w:ascii="Times New Roman" w:hAnsi="Times New Roman"/>
                <w:sz w:val="16"/>
              </w:rPr>
              <w:t>П-2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197" w:name="S521871"/>
            <w:bookmarkStart w:id="8198" w:name="SM11973"/>
            <w:bookmarkStart w:id="8199" w:name="SO2350"/>
            <w:bookmarkStart w:id="8200" w:name="SO2349"/>
            <w:bookmarkEnd w:id="8197"/>
            <w:bookmarkEnd w:id="8198"/>
            <w:bookmarkEnd w:id="8199"/>
            <w:bookmarkEnd w:id="8200"/>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201" w:name="S521872"/>
            <w:bookmarkStart w:id="8202" w:name="SM11974"/>
            <w:bookmarkStart w:id="8203" w:name="SP2227"/>
            <w:bookmarkStart w:id="8204" w:name="SP2226"/>
            <w:bookmarkEnd w:id="8201"/>
            <w:bookmarkEnd w:id="8202"/>
            <w:bookmarkEnd w:id="8203"/>
            <w:bookmarkEnd w:id="8204"/>
            <w:r>
              <w:rPr>
                <w:rFonts w:ascii="Times New Roman" w:hAnsi="Times New Roman"/>
                <w:sz w:val="16"/>
              </w:rPr>
              <w:t>-</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205" w:name="S521873"/>
            <w:bookmarkStart w:id="8206" w:name="SM11975"/>
            <w:bookmarkStart w:id="8207" w:name="SB2224"/>
            <w:bookmarkStart w:id="8208" w:name="SB2223"/>
            <w:bookmarkEnd w:id="8205"/>
            <w:bookmarkEnd w:id="8206"/>
            <w:bookmarkEnd w:id="8207"/>
            <w:bookmarkEnd w:id="8208"/>
            <w:r>
              <w:rPr>
                <w:rFonts w:ascii="Times New Roman" w:hAnsi="Times New Roman"/>
                <w:sz w:val="16"/>
              </w:rPr>
              <w:t>49</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209" w:name="S521874"/>
            <w:bookmarkStart w:id="8210" w:name="SM11976"/>
            <w:bookmarkStart w:id="8211" w:name="SC2226"/>
            <w:bookmarkStart w:id="8212" w:name="SC2225"/>
            <w:bookmarkEnd w:id="8209"/>
            <w:bookmarkEnd w:id="8210"/>
            <w:bookmarkEnd w:id="8211"/>
            <w:bookmarkEnd w:id="8212"/>
            <w:r>
              <w:rPr>
                <w:rFonts w:ascii="Times New Roman" w:hAnsi="Times New Roman"/>
                <w:sz w:val="16"/>
              </w:rPr>
              <w:t>12Х8ВФ,</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213" w:name="S521875"/>
            <w:bookmarkStart w:id="8214" w:name="SM11977"/>
            <w:bookmarkStart w:id="8215" w:name="SD2448"/>
            <w:bookmarkStart w:id="8216" w:name="SD2447"/>
            <w:bookmarkEnd w:id="8213"/>
            <w:bookmarkEnd w:id="8214"/>
            <w:bookmarkEnd w:id="8215"/>
            <w:bookmarkEnd w:id="8216"/>
            <w:r>
              <w:rPr>
                <w:rFonts w:ascii="Times New Roman" w:hAnsi="Times New Roman"/>
                <w:sz w:val="16"/>
              </w:rPr>
              <w:t>127x10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217" w:name="S521876"/>
            <w:bookmarkStart w:id="8218" w:name="SM11978"/>
            <w:bookmarkStart w:id="8219" w:name="SD2450"/>
            <w:bookmarkStart w:id="8220" w:name="SD2449"/>
            <w:bookmarkEnd w:id="8217"/>
            <w:bookmarkEnd w:id="8218"/>
            <w:bookmarkEnd w:id="8219"/>
            <w:bookmarkEnd w:id="822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221" w:name="S521877"/>
            <w:bookmarkStart w:id="8222" w:name="SM11979"/>
            <w:bookmarkStart w:id="8223" w:name="SE2226"/>
            <w:bookmarkStart w:id="8224" w:name="SE2225"/>
            <w:bookmarkEnd w:id="8221"/>
            <w:bookmarkEnd w:id="8222"/>
            <w:bookmarkEnd w:id="8223"/>
            <w:bookmarkEnd w:id="8224"/>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225" w:name="S521878"/>
            <w:bookmarkStart w:id="8226" w:name="SM11980"/>
            <w:bookmarkStart w:id="8227" w:name="SF2250"/>
            <w:bookmarkStart w:id="8228" w:name="SF2249"/>
            <w:bookmarkEnd w:id="8225"/>
            <w:bookmarkEnd w:id="8226"/>
            <w:bookmarkEnd w:id="8227"/>
            <w:bookmarkEnd w:id="8228"/>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229" w:name="S521879"/>
            <w:bookmarkStart w:id="8230" w:name="SM11981"/>
            <w:bookmarkStart w:id="8231" w:name="SG2266"/>
            <w:bookmarkStart w:id="8232" w:name="SG2265"/>
            <w:bookmarkEnd w:id="8229"/>
            <w:bookmarkEnd w:id="8230"/>
            <w:bookmarkEnd w:id="8231"/>
            <w:bookmarkEnd w:id="8232"/>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233" w:name="S521880"/>
            <w:bookmarkStart w:id="8234" w:name="SM11982"/>
            <w:bookmarkStart w:id="8235" w:name="SM2404"/>
            <w:bookmarkStart w:id="8236" w:name="SM2403"/>
            <w:bookmarkEnd w:id="8233"/>
            <w:bookmarkEnd w:id="8234"/>
            <w:bookmarkEnd w:id="8235"/>
            <w:bookmarkEnd w:id="8236"/>
            <w:r>
              <w:rPr>
                <w:rFonts w:ascii="Times New Roman" w:hAnsi="Times New Roman"/>
                <w:sz w:val="16"/>
              </w:rPr>
              <w:t>12Х8ВФ</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8237" w:name="S521881"/>
            <w:bookmarkStart w:id="8238" w:name="SM11983"/>
            <w:bookmarkStart w:id="8239" w:name="SH2248"/>
            <w:bookmarkStart w:id="8240" w:name="SH2247"/>
            <w:bookmarkEnd w:id="8237"/>
            <w:bookmarkEnd w:id="8238"/>
            <w:bookmarkEnd w:id="8239"/>
            <w:bookmarkEnd w:id="8240"/>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241" w:name="S521882"/>
            <w:bookmarkStart w:id="8242" w:name="SM11984"/>
            <w:bookmarkStart w:id="8243" w:name="S21446"/>
            <w:bookmarkStart w:id="8244" w:name="SM2406"/>
            <w:bookmarkStart w:id="8245" w:name="SM2405"/>
            <w:bookmarkEnd w:id="8241"/>
            <w:bookmarkEnd w:id="8242"/>
            <w:bookmarkEnd w:id="8243"/>
            <w:bookmarkEnd w:id="8244"/>
            <w:bookmarkEnd w:id="8245"/>
            <w:r>
              <w:rPr>
                <w:rFonts w:ascii="Times New Roman" w:hAnsi="Times New Roman"/>
                <w:sz w:val="16"/>
              </w:rPr>
              <w:t>6,5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246" w:name="S521883"/>
            <w:bookmarkStart w:id="8247" w:name="SM11985"/>
            <w:bookmarkStart w:id="8248" w:name="SN2376"/>
            <w:bookmarkStart w:id="8249" w:name="SN2375"/>
            <w:bookmarkEnd w:id="8246"/>
            <w:bookmarkEnd w:id="8247"/>
            <w:bookmarkEnd w:id="8248"/>
            <w:bookmarkEnd w:id="8249"/>
            <w:r>
              <w:rPr>
                <w:rFonts w:ascii="Times New Roman" w:hAnsi="Times New Roman"/>
                <w:sz w:val="16"/>
              </w:rPr>
              <w:t>П-3</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250" w:name="S521884"/>
            <w:bookmarkStart w:id="8251" w:name="SM11986"/>
            <w:bookmarkStart w:id="8252" w:name="SO2352"/>
            <w:bookmarkStart w:id="8253" w:name="SO2351"/>
            <w:bookmarkEnd w:id="8250"/>
            <w:bookmarkEnd w:id="8251"/>
            <w:bookmarkEnd w:id="8252"/>
            <w:bookmarkEnd w:id="8253"/>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254" w:name="S521885"/>
            <w:bookmarkStart w:id="8255" w:name="SM11987"/>
            <w:bookmarkStart w:id="8256" w:name="SP2229"/>
            <w:bookmarkStart w:id="8257" w:name="SP2228"/>
            <w:bookmarkEnd w:id="8254"/>
            <w:bookmarkEnd w:id="8255"/>
            <w:bookmarkEnd w:id="8256"/>
            <w:bookmarkEnd w:id="8257"/>
            <w:r>
              <w:rPr>
                <w:rFonts w:ascii="Times New Roman" w:hAnsi="Times New Roman"/>
                <w:sz w:val="16"/>
              </w:rPr>
              <w:t>-</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258" w:name="S521886"/>
            <w:bookmarkStart w:id="8259" w:name="SM11988"/>
            <w:bookmarkStart w:id="8260" w:name="SB2226"/>
            <w:bookmarkStart w:id="8261" w:name="SB2225"/>
            <w:bookmarkEnd w:id="8258"/>
            <w:bookmarkEnd w:id="8259"/>
            <w:bookmarkEnd w:id="8260"/>
            <w:bookmarkEnd w:id="8261"/>
            <w:r>
              <w:rPr>
                <w:rFonts w:ascii="Times New Roman" w:hAnsi="Times New Roman"/>
                <w:sz w:val="16"/>
              </w:rPr>
              <w:t>49</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262" w:name="S521887"/>
            <w:bookmarkStart w:id="8263" w:name="SM11989"/>
            <w:bookmarkStart w:id="8264" w:name="SC2228"/>
            <w:bookmarkStart w:id="8265" w:name="SC2227"/>
            <w:bookmarkEnd w:id="8262"/>
            <w:bookmarkEnd w:id="8263"/>
            <w:bookmarkEnd w:id="8264"/>
            <w:bookmarkEnd w:id="8265"/>
            <w:r>
              <w:rPr>
                <w:rFonts w:ascii="Times New Roman" w:hAnsi="Times New Roman"/>
                <w:sz w:val="16"/>
              </w:rPr>
              <w:t>12Х18Н10Т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266" w:name="S521888"/>
            <w:bookmarkStart w:id="8267" w:name="SM11990"/>
            <w:bookmarkStart w:id="8268" w:name="SD2452"/>
            <w:bookmarkStart w:id="8269" w:name="SD2451"/>
            <w:bookmarkEnd w:id="8266"/>
            <w:bookmarkEnd w:id="8267"/>
            <w:bookmarkEnd w:id="8268"/>
            <w:bookmarkEnd w:id="8269"/>
            <w:r>
              <w:rPr>
                <w:rFonts w:ascii="Times New Roman" w:hAnsi="Times New Roman"/>
                <w:sz w:val="16"/>
              </w:rPr>
              <w:t>127x10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270" w:name="S521889"/>
            <w:bookmarkStart w:id="8271" w:name="SM11991"/>
            <w:bookmarkStart w:id="8272" w:name="SD2454"/>
            <w:bookmarkStart w:id="8273" w:name="SD2453"/>
            <w:bookmarkEnd w:id="8270"/>
            <w:bookmarkEnd w:id="8271"/>
            <w:bookmarkEnd w:id="8272"/>
            <w:bookmarkEnd w:id="827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274" w:name="S521890"/>
            <w:bookmarkStart w:id="8275" w:name="SM11992"/>
            <w:bookmarkStart w:id="8276" w:name="SE2228"/>
            <w:bookmarkStart w:id="8277" w:name="SE2227"/>
            <w:bookmarkEnd w:id="8274"/>
            <w:bookmarkEnd w:id="8275"/>
            <w:bookmarkEnd w:id="8276"/>
            <w:bookmarkEnd w:id="827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278" w:name="S521891"/>
            <w:bookmarkStart w:id="8279" w:name="SM11993"/>
            <w:bookmarkStart w:id="8280" w:name="SF2252"/>
            <w:bookmarkStart w:id="8281" w:name="SF2251"/>
            <w:bookmarkEnd w:id="8278"/>
            <w:bookmarkEnd w:id="8279"/>
            <w:bookmarkEnd w:id="8280"/>
            <w:bookmarkEnd w:id="8281"/>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282" w:name="S521892"/>
            <w:bookmarkStart w:id="8283" w:name="SM11994"/>
            <w:bookmarkStart w:id="8284" w:name="SG2268"/>
            <w:bookmarkStart w:id="8285" w:name="SG2267"/>
            <w:bookmarkEnd w:id="8282"/>
            <w:bookmarkEnd w:id="8283"/>
            <w:bookmarkEnd w:id="8284"/>
            <w:bookmarkEnd w:id="8285"/>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286" w:name="S521893"/>
            <w:bookmarkStart w:id="8287" w:name="SM11995"/>
            <w:bookmarkStart w:id="8288" w:name="SM2408"/>
            <w:bookmarkStart w:id="8289" w:name="SM2407"/>
            <w:bookmarkEnd w:id="8286"/>
            <w:bookmarkEnd w:id="8287"/>
            <w:bookmarkEnd w:id="8288"/>
            <w:bookmarkEnd w:id="8289"/>
            <w:r>
              <w:rPr>
                <w:rFonts w:ascii="Times New Roman" w:hAnsi="Times New Roman"/>
                <w:sz w:val="16"/>
              </w:rPr>
              <w:t>12Х18Н10Т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8290" w:name="S521894"/>
            <w:bookmarkStart w:id="8291" w:name="SM11996"/>
            <w:bookmarkStart w:id="8292" w:name="SH2250"/>
            <w:bookmarkStart w:id="8293" w:name="SH2249"/>
            <w:bookmarkEnd w:id="8290"/>
            <w:bookmarkEnd w:id="8291"/>
            <w:bookmarkEnd w:id="8292"/>
            <w:bookmarkEnd w:id="8293"/>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294" w:name="S521895"/>
            <w:bookmarkStart w:id="8295" w:name="SM11997"/>
            <w:bookmarkStart w:id="8296" w:name="S21447"/>
            <w:bookmarkStart w:id="8297" w:name="SY1109"/>
            <w:bookmarkStart w:id="8298" w:name="SY1108"/>
            <w:bookmarkEnd w:id="8294"/>
            <w:bookmarkEnd w:id="8295"/>
            <w:bookmarkEnd w:id="8296"/>
            <w:bookmarkEnd w:id="8297"/>
            <w:bookmarkEnd w:id="8298"/>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8299" w:name="S521896"/>
            <w:bookmarkStart w:id="8300" w:name="SM11998"/>
            <w:bookmarkStart w:id="8301" w:name="SQ280"/>
            <w:bookmarkStart w:id="8302" w:name="SQ279"/>
            <w:bookmarkEnd w:id="8299"/>
            <w:bookmarkEnd w:id="8300"/>
            <w:bookmarkEnd w:id="8301"/>
            <w:bookmarkEnd w:id="8302"/>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303" w:name="S521897"/>
            <w:bookmarkStart w:id="8304" w:name="SM11999"/>
            <w:bookmarkStart w:id="8305" w:name="SZ173"/>
            <w:bookmarkStart w:id="8306" w:name="SZ172"/>
            <w:bookmarkEnd w:id="8303"/>
            <w:bookmarkEnd w:id="8304"/>
            <w:bookmarkEnd w:id="8305"/>
            <w:bookmarkEnd w:id="8306"/>
            <w:r>
              <w:rPr>
                <w:rFonts w:ascii="Times New Roman" w:hAnsi="Times New Roman"/>
                <w:sz w:val="16"/>
              </w:rPr>
              <w:t>Радиация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307" w:name="S521898"/>
            <w:bookmarkStart w:id="8308" w:name="SM12000"/>
            <w:bookmarkStart w:id="8309" w:name="S025118"/>
            <w:bookmarkStart w:id="8310" w:name="S025117"/>
            <w:bookmarkEnd w:id="8307"/>
            <w:bookmarkEnd w:id="8308"/>
            <w:bookmarkEnd w:id="8309"/>
            <w:bookmarkEnd w:id="8310"/>
            <w:r>
              <w:rPr>
                <w:rFonts w:ascii="Times New Roman" w:hAnsi="Times New Roman"/>
                <w:sz w:val="16"/>
              </w:rPr>
              <w:t>420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311" w:name="S521899"/>
            <w:bookmarkStart w:id="8312" w:name="SM12001"/>
            <w:bookmarkStart w:id="8313" w:name="SI286"/>
            <w:bookmarkStart w:id="8314" w:name="SI285"/>
            <w:bookmarkEnd w:id="8311"/>
            <w:bookmarkEnd w:id="8312"/>
            <w:bookmarkEnd w:id="8313"/>
            <w:bookmarkEnd w:id="8314"/>
            <w:r>
              <w:rPr>
                <w:rFonts w:ascii="Times New Roman" w:hAnsi="Times New Roman"/>
                <w:sz w:val="16"/>
              </w:rPr>
              <w:t>-</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315" w:name="S521900"/>
            <w:bookmarkStart w:id="8316" w:name="SM12002"/>
            <w:bookmarkStart w:id="8317" w:name="SJ2114"/>
            <w:bookmarkStart w:id="8318" w:name="SJ2113"/>
            <w:bookmarkEnd w:id="8315"/>
            <w:bookmarkEnd w:id="8316"/>
            <w:bookmarkEnd w:id="8317"/>
            <w:bookmarkEnd w:id="8318"/>
            <w:r>
              <w:rPr>
                <w:rFonts w:ascii="Times New Roman" w:hAnsi="Times New Roman"/>
                <w:sz w:val="16"/>
              </w:rPr>
              <w:t>12Х18Н10Т</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319" w:name="S521901"/>
            <w:bookmarkStart w:id="8320" w:name="SM12003"/>
            <w:bookmarkStart w:id="8321" w:name="S12130"/>
            <w:bookmarkStart w:id="8322" w:name="S12129"/>
            <w:bookmarkEnd w:id="8319"/>
            <w:bookmarkEnd w:id="8320"/>
            <w:bookmarkEnd w:id="8321"/>
            <w:bookmarkEnd w:id="8322"/>
            <w:r>
              <w:rPr>
                <w:rFonts w:ascii="Times New Roman" w:hAnsi="Times New Roman"/>
                <w:sz w:val="16"/>
              </w:rPr>
              <w:t>127x10</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323" w:name="S521902"/>
            <w:bookmarkStart w:id="8324" w:name="SM12004"/>
            <w:bookmarkStart w:id="8325" w:name="S12132"/>
            <w:bookmarkStart w:id="8326" w:name="S12131"/>
            <w:bookmarkEnd w:id="8323"/>
            <w:bookmarkEnd w:id="8324"/>
            <w:bookmarkEnd w:id="8325"/>
            <w:bookmarkEnd w:id="8326"/>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327" w:name="S521903"/>
            <w:bookmarkStart w:id="8328" w:name="SM12005"/>
            <w:bookmarkStart w:id="8329" w:name="S224642"/>
            <w:bookmarkStart w:id="8330" w:name="S224641"/>
            <w:bookmarkEnd w:id="8327"/>
            <w:bookmarkEnd w:id="8328"/>
            <w:bookmarkEnd w:id="8329"/>
            <w:bookmarkEnd w:id="8330"/>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331" w:name="S521904"/>
            <w:bookmarkStart w:id="8332" w:name="SM12006"/>
            <w:bookmarkStart w:id="8333" w:name="S3264"/>
            <w:bookmarkStart w:id="8334" w:name="S3263"/>
            <w:bookmarkEnd w:id="8331"/>
            <w:bookmarkEnd w:id="8332"/>
            <w:bookmarkEnd w:id="8333"/>
            <w:bookmarkEnd w:id="8334"/>
            <w:r>
              <w:rPr>
                <w:rFonts w:ascii="Times New Roman" w:hAnsi="Times New Roman"/>
                <w:sz w:val="16"/>
              </w:rPr>
              <w:t>132</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335" w:name="S521905"/>
            <w:bookmarkStart w:id="8336" w:name="SM12007"/>
            <w:bookmarkStart w:id="8337" w:name="SK290"/>
            <w:bookmarkStart w:id="8338" w:name="SK289"/>
            <w:bookmarkEnd w:id="8335"/>
            <w:bookmarkEnd w:id="8336"/>
            <w:bookmarkEnd w:id="8337"/>
            <w:bookmarkEnd w:id="8338"/>
            <w:r>
              <w:rPr>
                <w:rFonts w:ascii="Times New Roman" w:hAnsi="Times New Roman"/>
                <w:sz w:val="16"/>
              </w:rPr>
              <w:t>5,5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339" w:name="S521906"/>
            <w:bookmarkStart w:id="8340" w:name="SM12008"/>
            <w:bookmarkStart w:id="8341" w:name="SY1111"/>
            <w:bookmarkStart w:id="8342" w:name="SY1110"/>
            <w:bookmarkEnd w:id="8339"/>
            <w:bookmarkEnd w:id="8340"/>
            <w:bookmarkEnd w:id="8341"/>
            <w:bookmarkEnd w:id="8342"/>
            <w:r>
              <w:rPr>
                <w:rFonts w:ascii="Times New Roman" w:hAnsi="Times New Roman"/>
                <w:sz w:val="16"/>
              </w:rPr>
              <w:t>12Х18Н10Т</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8343" w:name="S521907"/>
            <w:bookmarkStart w:id="8344" w:name="SM12009"/>
            <w:bookmarkStart w:id="8345" w:name="SL286"/>
            <w:bookmarkStart w:id="8346" w:name="SL285"/>
            <w:bookmarkEnd w:id="8343"/>
            <w:bookmarkEnd w:id="8344"/>
            <w:bookmarkEnd w:id="8345"/>
            <w:bookmarkEnd w:id="8346"/>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347" w:name="S521908"/>
            <w:bookmarkStart w:id="8348" w:name="SM12010"/>
            <w:bookmarkStart w:id="8349" w:name="S21448"/>
            <w:bookmarkStart w:id="8350" w:name="S42109"/>
            <w:bookmarkStart w:id="8351" w:name="S42108"/>
            <w:bookmarkEnd w:id="8347"/>
            <w:bookmarkEnd w:id="8348"/>
            <w:bookmarkEnd w:id="8349"/>
            <w:bookmarkEnd w:id="8350"/>
            <w:bookmarkEnd w:id="8351"/>
            <w:r>
              <w:rPr>
                <w:rFonts w:ascii="Times New Roman" w:hAnsi="Times New Roman"/>
                <w:sz w:val="16"/>
              </w:rPr>
              <w:t>5,5</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8352" w:name="S521909"/>
            <w:bookmarkStart w:id="8353" w:name="SM12011"/>
            <w:bookmarkStart w:id="8354" w:name="S6256"/>
            <w:bookmarkStart w:id="8355" w:name="S6255"/>
            <w:bookmarkEnd w:id="8352"/>
            <w:bookmarkEnd w:id="8353"/>
            <w:bookmarkEnd w:id="8354"/>
            <w:bookmarkEnd w:id="8355"/>
            <w:r>
              <w:rPr>
                <w:rFonts w:ascii="Times New Roman" w:hAnsi="Times New Roman"/>
                <w:sz w:val="16"/>
              </w:rPr>
              <w:t>31</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356" w:name="S521910"/>
            <w:bookmarkStart w:id="8357" w:name="SM12012"/>
            <w:bookmarkStart w:id="8358" w:name="S7216"/>
            <w:bookmarkStart w:id="8359" w:name="S7215"/>
            <w:bookmarkEnd w:id="8356"/>
            <w:bookmarkEnd w:id="8357"/>
            <w:bookmarkEnd w:id="8358"/>
            <w:bookmarkEnd w:id="8359"/>
            <w:r>
              <w:rPr>
                <w:rFonts w:ascii="Times New Roman" w:hAnsi="Times New Roman"/>
                <w:sz w:val="16"/>
              </w:rPr>
              <w:t>Гидроочистка 24/1</w:t>
            </w:r>
          </w:p>
        </w:tc>
        <w:tc>
          <w:tcPr>
            <w:tcW w:type="dxa" w:w="798"/>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8360" w:name="S521911"/>
            <w:bookmarkStart w:id="8361" w:name="SM12013"/>
            <w:bookmarkStart w:id="8362" w:name="SN2378"/>
            <w:bookmarkStart w:id="8363" w:name="SN2377"/>
            <w:bookmarkEnd w:id="8360"/>
            <w:bookmarkEnd w:id="8361"/>
            <w:bookmarkEnd w:id="8362"/>
            <w:bookmarkEnd w:id="8363"/>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364" w:name="S521912"/>
            <w:bookmarkStart w:id="8365" w:name="SM12014"/>
            <w:bookmarkStart w:id="8366" w:name="SO2354"/>
            <w:bookmarkStart w:id="8367" w:name="SO2353"/>
            <w:bookmarkEnd w:id="8364"/>
            <w:bookmarkEnd w:id="8365"/>
            <w:bookmarkEnd w:id="8366"/>
            <w:bookmarkEnd w:id="8367"/>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368" w:name="S521913"/>
            <w:bookmarkStart w:id="8369" w:name="SM12015"/>
            <w:bookmarkStart w:id="8370" w:name="SP2231"/>
            <w:bookmarkStart w:id="8371" w:name="SP2230"/>
            <w:bookmarkEnd w:id="8368"/>
            <w:bookmarkEnd w:id="8369"/>
            <w:bookmarkEnd w:id="8370"/>
            <w:bookmarkEnd w:id="8371"/>
            <w:r>
              <w:rPr>
                <w:rFonts w:ascii="Times New Roman" w:hAnsi="Times New Roman"/>
                <w:sz w:val="16"/>
              </w:rPr>
              <w:t>460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372" w:name="S521914"/>
            <w:bookmarkStart w:id="8373" w:name="SM12016"/>
            <w:bookmarkStart w:id="8374" w:name="SB2228"/>
            <w:bookmarkStart w:id="8375" w:name="SB2227"/>
            <w:bookmarkEnd w:id="8372"/>
            <w:bookmarkEnd w:id="8373"/>
            <w:bookmarkEnd w:id="8374"/>
            <w:bookmarkEnd w:id="8375"/>
            <w:r>
              <w:rPr>
                <w:rFonts w:ascii="Times New Roman" w:hAnsi="Times New Roman"/>
                <w:sz w:val="16"/>
              </w:rPr>
              <w:t>-</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376" w:name="S521915"/>
            <w:bookmarkStart w:id="8377" w:name="SM12017"/>
            <w:bookmarkStart w:id="8378" w:name="SC2230"/>
            <w:bookmarkStart w:id="8379" w:name="SC2229"/>
            <w:bookmarkEnd w:id="8376"/>
            <w:bookmarkEnd w:id="8377"/>
            <w:bookmarkEnd w:id="8378"/>
            <w:bookmarkEnd w:id="8379"/>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380" w:name="S521916"/>
            <w:bookmarkStart w:id="8381" w:name="SM12018"/>
            <w:bookmarkStart w:id="8382" w:name="SD2456"/>
            <w:bookmarkStart w:id="8383" w:name="SD2455"/>
            <w:bookmarkEnd w:id="8380"/>
            <w:bookmarkEnd w:id="8381"/>
            <w:bookmarkEnd w:id="8382"/>
            <w:bookmarkEnd w:id="8383"/>
            <w:r>
              <w:rPr>
                <w:rFonts w:ascii="Times New Roman" w:hAnsi="Times New Roman"/>
                <w:sz w:val="16"/>
              </w:rPr>
              <w:t>152x11</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384" w:name="S521917"/>
            <w:bookmarkStart w:id="8385" w:name="SM12019"/>
            <w:bookmarkStart w:id="8386" w:name="SD2458"/>
            <w:bookmarkStart w:id="8387" w:name="SD2457"/>
            <w:bookmarkEnd w:id="8384"/>
            <w:bookmarkEnd w:id="8385"/>
            <w:bookmarkEnd w:id="8386"/>
            <w:bookmarkEnd w:id="8387"/>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388" w:name="S521918"/>
            <w:bookmarkStart w:id="8389" w:name="SM12020"/>
            <w:bookmarkStart w:id="8390" w:name="SE2230"/>
            <w:bookmarkStart w:id="8391" w:name="SE2229"/>
            <w:bookmarkEnd w:id="8388"/>
            <w:bookmarkEnd w:id="8389"/>
            <w:bookmarkEnd w:id="8390"/>
            <w:bookmarkEnd w:id="8391"/>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392" w:name="S521919"/>
            <w:bookmarkStart w:id="8393" w:name="SM12021"/>
            <w:bookmarkStart w:id="8394" w:name="SF2254"/>
            <w:bookmarkStart w:id="8395" w:name="SF2253"/>
            <w:bookmarkEnd w:id="8392"/>
            <w:bookmarkEnd w:id="8393"/>
            <w:bookmarkEnd w:id="8394"/>
            <w:bookmarkEnd w:id="8395"/>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396" w:name="S521920"/>
            <w:bookmarkStart w:id="8397" w:name="SM12022"/>
            <w:bookmarkStart w:id="8398" w:name="SG2270"/>
            <w:bookmarkStart w:id="8399" w:name="SG2269"/>
            <w:bookmarkEnd w:id="8396"/>
            <w:bookmarkEnd w:id="8397"/>
            <w:bookmarkEnd w:id="8398"/>
            <w:bookmarkEnd w:id="8399"/>
            <w:r>
              <w:rPr>
                <w:rFonts w:ascii="Times New Roman" w:hAnsi="Times New Roman"/>
                <w:sz w:val="16"/>
              </w:rPr>
              <w:t>6,5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400" w:name="S521921"/>
            <w:bookmarkStart w:id="8401" w:name="SM12023"/>
            <w:bookmarkStart w:id="8402" w:name="SM2410"/>
            <w:bookmarkStart w:id="8403" w:name="SM2409"/>
            <w:bookmarkEnd w:id="8400"/>
            <w:bookmarkEnd w:id="8401"/>
            <w:bookmarkEnd w:id="8402"/>
            <w:bookmarkEnd w:id="8403"/>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8404" w:name="S521922"/>
            <w:bookmarkStart w:id="8405" w:name="SM12024"/>
            <w:bookmarkStart w:id="8406" w:name="SH2252"/>
            <w:bookmarkStart w:id="8407" w:name="SH2251"/>
            <w:bookmarkEnd w:id="8404"/>
            <w:bookmarkEnd w:id="8405"/>
            <w:bookmarkEnd w:id="8406"/>
            <w:bookmarkEnd w:id="8407"/>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408" w:name="S521923"/>
            <w:bookmarkStart w:id="8409" w:name="SM12025"/>
            <w:bookmarkStart w:id="8410" w:name="S21449"/>
            <w:bookmarkStart w:id="8411" w:name="SQ282"/>
            <w:bookmarkStart w:id="8412" w:name="SQ281"/>
            <w:bookmarkEnd w:id="8408"/>
            <w:bookmarkEnd w:id="8409"/>
            <w:bookmarkEnd w:id="8410"/>
            <w:bookmarkEnd w:id="8411"/>
            <w:bookmarkEnd w:id="8412"/>
            <w:r>
              <w:rPr>
                <w:rFonts w:ascii="Times New Roman" w:hAnsi="Times New Roman"/>
                <w:sz w:val="16"/>
              </w:rPr>
              <w:t>7,5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413" w:name="S521924"/>
            <w:bookmarkStart w:id="8414" w:name="SM12026"/>
            <w:bookmarkStart w:id="8415" w:name="SZ175"/>
            <w:bookmarkStart w:id="8416" w:name="SZ174"/>
            <w:bookmarkEnd w:id="8413"/>
            <w:bookmarkEnd w:id="8414"/>
            <w:bookmarkEnd w:id="8415"/>
            <w:bookmarkEnd w:id="8416"/>
            <w:r>
              <w:rPr>
                <w:rFonts w:ascii="Times New Roman" w:hAnsi="Times New Roman"/>
                <w:sz w:val="16"/>
              </w:rPr>
              <w:t>Конвекция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417" w:name="S521925"/>
            <w:bookmarkStart w:id="8418" w:name="SM12027"/>
            <w:bookmarkStart w:id="8419" w:name="S025120"/>
            <w:bookmarkStart w:id="8420" w:name="S025119"/>
            <w:bookmarkEnd w:id="8417"/>
            <w:bookmarkEnd w:id="8418"/>
            <w:bookmarkEnd w:id="8419"/>
            <w:bookmarkEnd w:id="8420"/>
            <w:r>
              <w:rPr>
                <w:rFonts w:ascii="Times New Roman" w:hAnsi="Times New Roman"/>
                <w:sz w:val="16"/>
              </w:rPr>
              <w:t>-</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421" w:name="S521926"/>
            <w:bookmarkStart w:id="8422" w:name="SM12028"/>
            <w:bookmarkStart w:id="8423" w:name="SI288"/>
            <w:bookmarkStart w:id="8424" w:name="SI287"/>
            <w:bookmarkEnd w:id="8421"/>
            <w:bookmarkEnd w:id="8422"/>
            <w:bookmarkEnd w:id="8423"/>
            <w:bookmarkEnd w:id="8424"/>
            <w:r>
              <w:rPr>
                <w:rFonts w:ascii="Times New Roman" w:hAnsi="Times New Roman"/>
                <w:sz w:val="16"/>
              </w:rPr>
              <w:t>45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425" w:name="S521927"/>
            <w:bookmarkStart w:id="8426" w:name="SM12029"/>
            <w:bookmarkStart w:id="8427" w:name="SJ2116"/>
            <w:bookmarkStart w:id="8428" w:name="SJ2115"/>
            <w:bookmarkEnd w:id="8425"/>
            <w:bookmarkEnd w:id="8426"/>
            <w:bookmarkEnd w:id="8427"/>
            <w:bookmarkEnd w:id="8428"/>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429" w:name="S521928"/>
            <w:bookmarkStart w:id="8430" w:name="SM12030"/>
            <w:bookmarkStart w:id="8431" w:name="S12134"/>
            <w:bookmarkStart w:id="8432" w:name="S12133"/>
            <w:bookmarkEnd w:id="8429"/>
            <w:bookmarkEnd w:id="8430"/>
            <w:bookmarkEnd w:id="8431"/>
            <w:bookmarkEnd w:id="8432"/>
            <w:r>
              <w:rPr>
                <w:rFonts w:ascii="Times New Roman" w:hAnsi="Times New Roman"/>
                <w:sz w:val="16"/>
              </w:rPr>
              <w:t>152x11</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433" w:name="S521929"/>
            <w:bookmarkStart w:id="8434" w:name="SM12031"/>
            <w:bookmarkStart w:id="8435" w:name="S12136"/>
            <w:bookmarkStart w:id="8436" w:name="S12135"/>
            <w:bookmarkEnd w:id="8433"/>
            <w:bookmarkEnd w:id="8434"/>
            <w:bookmarkEnd w:id="8435"/>
            <w:bookmarkEnd w:id="8436"/>
            <w:r>
              <w:rPr>
                <w:rFonts w:ascii="Times New Roman" w:hAnsi="Times New Roman"/>
                <w:sz w:val="16"/>
              </w:rPr>
              <w:t>140</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437" w:name="S521930"/>
            <w:bookmarkStart w:id="8438" w:name="SM12032"/>
            <w:bookmarkStart w:id="8439" w:name="S224644"/>
            <w:bookmarkStart w:id="8440" w:name="S224643"/>
            <w:bookmarkEnd w:id="8437"/>
            <w:bookmarkEnd w:id="8438"/>
            <w:bookmarkEnd w:id="8439"/>
            <w:bookmarkEnd w:id="8440"/>
            <w:r>
              <w:rPr>
                <w:rFonts w:ascii="Times New Roman" w:hAnsi="Times New Roman"/>
                <w:sz w:val="16"/>
              </w:rPr>
              <w:t>142</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441" w:name="S521931"/>
            <w:bookmarkStart w:id="8442" w:name="SM12033"/>
            <w:bookmarkStart w:id="8443" w:name="S3266"/>
            <w:bookmarkStart w:id="8444" w:name="S3265"/>
            <w:bookmarkEnd w:id="8441"/>
            <w:bookmarkEnd w:id="8442"/>
            <w:bookmarkEnd w:id="8443"/>
            <w:bookmarkEnd w:id="8444"/>
            <w:r>
              <w:rPr>
                <w:rFonts w:ascii="Times New Roman" w:hAnsi="Times New Roman"/>
                <w:sz w:val="16"/>
              </w:rPr>
              <w:t>157</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445" w:name="S521932"/>
            <w:bookmarkStart w:id="8446" w:name="SM12034"/>
            <w:bookmarkStart w:id="8447" w:name="SK292"/>
            <w:bookmarkStart w:id="8448" w:name="SK291"/>
            <w:bookmarkEnd w:id="8445"/>
            <w:bookmarkEnd w:id="8446"/>
            <w:bookmarkEnd w:id="8447"/>
            <w:bookmarkEnd w:id="8448"/>
            <w:r>
              <w:rPr>
                <w:rFonts w:ascii="Times New Roman" w:hAnsi="Times New Roman"/>
                <w:sz w:val="16"/>
              </w:rPr>
              <w:t>6,0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449" w:name="S521933"/>
            <w:bookmarkStart w:id="8450" w:name="SM12035"/>
            <w:bookmarkStart w:id="8451" w:name="SY1113"/>
            <w:bookmarkStart w:id="8452" w:name="SY1112"/>
            <w:bookmarkEnd w:id="8449"/>
            <w:bookmarkEnd w:id="8450"/>
            <w:bookmarkEnd w:id="8451"/>
            <w:bookmarkEnd w:id="8452"/>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8453" w:name="S521934"/>
            <w:bookmarkStart w:id="8454" w:name="SM12036"/>
            <w:bookmarkStart w:id="8455" w:name="SL288"/>
            <w:bookmarkStart w:id="8456" w:name="SL287"/>
            <w:bookmarkEnd w:id="8453"/>
            <w:bookmarkEnd w:id="8454"/>
            <w:bookmarkEnd w:id="8455"/>
            <w:bookmarkEnd w:id="8456"/>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457" w:name="S521935"/>
            <w:bookmarkStart w:id="8458" w:name="SM12037"/>
            <w:bookmarkStart w:id="8459" w:name="S21450"/>
            <w:bookmarkStart w:id="8460" w:name="S42111"/>
            <w:bookmarkStart w:id="8461" w:name="S42110"/>
            <w:bookmarkEnd w:id="8457"/>
            <w:bookmarkEnd w:id="8458"/>
            <w:bookmarkEnd w:id="8459"/>
            <w:bookmarkEnd w:id="8460"/>
            <w:bookmarkEnd w:id="8461"/>
            <w:r>
              <w:rPr>
                <w:rFonts w:ascii="Times New Roman" w:hAnsi="Times New Roman"/>
                <w:sz w:val="16"/>
              </w:rPr>
              <w:t>7,0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8462" w:name="S521936"/>
            <w:bookmarkStart w:id="8463" w:name="SM12038"/>
            <w:bookmarkStart w:id="8464" w:name="S6258"/>
            <w:bookmarkStart w:id="8465" w:name="S6257"/>
            <w:bookmarkEnd w:id="8462"/>
            <w:bookmarkEnd w:id="8463"/>
            <w:bookmarkEnd w:id="8464"/>
            <w:bookmarkEnd w:id="8465"/>
            <w:r>
              <w:rPr>
                <w:rFonts w:ascii="Times New Roman" w:hAnsi="Times New Roman"/>
                <w:sz w:val="16"/>
              </w:rPr>
              <w:t>32</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466" w:name="S521937"/>
            <w:bookmarkStart w:id="8467" w:name="SM12039"/>
            <w:bookmarkStart w:id="8468" w:name="SM2412"/>
            <w:bookmarkStart w:id="8469" w:name="SM2411"/>
            <w:bookmarkEnd w:id="8466"/>
            <w:bookmarkEnd w:id="8467"/>
            <w:bookmarkEnd w:id="8468"/>
            <w:bookmarkEnd w:id="8469"/>
            <w:r>
              <w:rPr>
                <w:rFonts w:ascii="Times New Roman" w:hAnsi="Times New Roman"/>
                <w:sz w:val="16"/>
              </w:rPr>
              <w:t>Гидроочистка 24/6</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470" w:name="S521938"/>
            <w:bookmarkStart w:id="8471" w:name="SM12040"/>
            <w:bookmarkStart w:id="8472" w:name="SN2380"/>
            <w:bookmarkStart w:id="8473" w:name="SN2379"/>
            <w:bookmarkEnd w:id="8470"/>
            <w:bookmarkEnd w:id="8471"/>
            <w:bookmarkEnd w:id="8472"/>
            <w:bookmarkEnd w:id="8473"/>
            <w:r>
              <w:rPr>
                <w:rFonts w:ascii="Times New Roman" w:hAnsi="Times New Roman"/>
                <w:sz w:val="16"/>
              </w:rPr>
              <w:t>П-1-2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474" w:name="S521939"/>
            <w:bookmarkStart w:id="8475" w:name="SM12041"/>
            <w:bookmarkStart w:id="8476" w:name="SO2356"/>
            <w:bookmarkStart w:id="8477" w:name="SO2355"/>
            <w:bookmarkEnd w:id="8474"/>
            <w:bookmarkEnd w:id="8475"/>
            <w:bookmarkEnd w:id="8476"/>
            <w:bookmarkEnd w:id="8477"/>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478" w:name="S521940"/>
            <w:bookmarkStart w:id="8479" w:name="SM12042"/>
            <w:bookmarkStart w:id="8480" w:name="SP2233"/>
            <w:bookmarkStart w:id="8481" w:name="SP2232"/>
            <w:bookmarkEnd w:id="8478"/>
            <w:bookmarkEnd w:id="8479"/>
            <w:bookmarkEnd w:id="8480"/>
            <w:bookmarkEnd w:id="8481"/>
            <w:r>
              <w:rPr>
                <w:rFonts w:ascii="Times New Roman" w:hAnsi="Times New Roman"/>
                <w:sz w:val="16"/>
              </w:rPr>
              <w:t>430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482" w:name="S521941"/>
            <w:bookmarkStart w:id="8483" w:name="SM12043"/>
            <w:bookmarkStart w:id="8484" w:name="SB2230"/>
            <w:bookmarkStart w:id="8485" w:name="SB2229"/>
            <w:bookmarkEnd w:id="8482"/>
            <w:bookmarkEnd w:id="8483"/>
            <w:bookmarkEnd w:id="8484"/>
            <w:bookmarkEnd w:id="8485"/>
            <w:r>
              <w:rPr>
                <w:rFonts w:ascii="Times New Roman" w:hAnsi="Times New Roman"/>
                <w:sz w:val="16"/>
              </w:rPr>
              <w:t>-</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486" w:name="S521942"/>
            <w:bookmarkStart w:id="8487" w:name="SM12044"/>
            <w:bookmarkStart w:id="8488" w:name="SC2232"/>
            <w:bookmarkStart w:id="8489" w:name="SC2231"/>
            <w:bookmarkEnd w:id="8486"/>
            <w:bookmarkEnd w:id="8487"/>
            <w:bookmarkEnd w:id="8488"/>
            <w:bookmarkEnd w:id="8489"/>
            <w:r>
              <w:rPr>
                <w:rFonts w:ascii="Times New Roman" w:hAnsi="Times New Roman"/>
                <w:sz w:val="16"/>
              </w:rPr>
              <w:t>12Х18Н10Т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490" w:name="S521943"/>
            <w:bookmarkStart w:id="8491" w:name="SM12045"/>
            <w:bookmarkStart w:id="8492" w:name="SD2460"/>
            <w:bookmarkStart w:id="8493" w:name="SD2459"/>
            <w:bookmarkEnd w:id="8490"/>
            <w:bookmarkEnd w:id="8491"/>
            <w:bookmarkEnd w:id="8492"/>
            <w:bookmarkEnd w:id="8493"/>
            <w:r>
              <w:rPr>
                <w:rFonts w:ascii="Times New Roman" w:hAnsi="Times New Roman"/>
                <w:sz w:val="16"/>
              </w:rPr>
              <w:t>219x10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494" w:name="S521944"/>
            <w:bookmarkStart w:id="8495" w:name="SM12046"/>
            <w:bookmarkStart w:id="8496" w:name="SD2462"/>
            <w:bookmarkStart w:id="8497" w:name="SD2461"/>
            <w:bookmarkEnd w:id="8494"/>
            <w:bookmarkEnd w:id="8495"/>
            <w:bookmarkEnd w:id="8496"/>
            <w:bookmarkEnd w:id="8497"/>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498" w:name="S521945"/>
            <w:bookmarkStart w:id="8499" w:name="SM12047"/>
            <w:bookmarkStart w:id="8500" w:name="SE2232"/>
            <w:bookmarkStart w:id="8501" w:name="SE2231"/>
            <w:bookmarkEnd w:id="8498"/>
            <w:bookmarkEnd w:id="8499"/>
            <w:bookmarkEnd w:id="8500"/>
            <w:bookmarkEnd w:id="8501"/>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502" w:name="S521946"/>
            <w:bookmarkStart w:id="8503" w:name="SM12048"/>
            <w:bookmarkStart w:id="8504" w:name="SF2256"/>
            <w:bookmarkStart w:id="8505" w:name="SF2255"/>
            <w:bookmarkEnd w:id="8502"/>
            <w:bookmarkEnd w:id="8503"/>
            <w:bookmarkEnd w:id="8504"/>
            <w:bookmarkEnd w:id="8505"/>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506" w:name="S521947"/>
            <w:bookmarkStart w:id="8507" w:name="SM12049"/>
            <w:bookmarkStart w:id="8508" w:name="SG2272"/>
            <w:bookmarkStart w:id="8509" w:name="SG2271"/>
            <w:bookmarkEnd w:id="8506"/>
            <w:bookmarkEnd w:id="8507"/>
            <w:bookmarkEnd w:id="8508"/>
            <w:bookmarkEnd w:id="8509"/>
            <w:r>
              <w:rPr>
                <w:rFonts w:ascii="Times New Roman" w:hAnsi="Times New Roman"/>
                <w:sz w:val="16"/>
              </w:rPr>
              <w:t>6,5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510" w:name="S521948"/>
            <w:bookmarkStart w:id="8511" w:name="SM12050"/>
            <w:bookmarkStart w:id="8512" w:name="SM2414"/>
            <w:bookmarkStart w:id="8513" w:name="SM2413"/>
            <w:bookmarkEnd w:id="8510"/>
            <w:bookmarkEnd w:id="8511"/>
            <w:bookmarkEnd w:id="8512"/>
            <w:bookmarkEnd w:id="8513"/>
            <w:r>
              <w:rPr>
                <w:rFonts w:ascii="Times New Roman" w:hAnsi="Times New Roman"/>
                <w:sz w:val="16"/>
              </w:rPr>
              <w:t>12Х18Н10Т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514" w:name="S521949"/>
            <w:bookmarkStart w:id="8515" w:name="SM12051"/>
            <w:bookmarkStart w:id="8516" w:name="SH2254"/>
            <w:bookmarkStart w:id="8517" w:name="SH2253"/>
            <w:bookmarkEnd w:id="8514"/>
            <w:bookmarkEnd w:id="8515"/>
            <w:bookmarkEnd w:id="8516"/>
            <w:bookmarkEnd w:id="8517"/>
            <w:r>
              <w:rPr>
                <w:rFonts w:ascii="Times New Roman" w:hAnsi="Times New Roman"/>
                <w:sz w:val="16"/>
              </w:rPr>
              <w:t>219x12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518" w:name="S521950"/>
            <w:bookmarkStart w:id="8519" w:name="SM12052"/>
            <w:bookmarkStart w:id="8520" w:name="S21451"/>
            <w:bookmarkStart w:id="8521" w:name="SM2416"/>
            <w:bookmarkStart w:id="8522" w:name="SM2415"/>
            <w:bookmarkEnd w:id="8518"/>
            <w:bookmarkEnd w:id="8519"/>
            <w:bookmarkEnd w:id="8520"/>
            <w:bookmarkEnd w:id="8521"/>
            <w:bookmarkEnd w:id="8522"/>
            <w:r>
              <w:rPr>
                <w:rFonts w:ascii="Times New Roman" w:hAnsi="Times New Roman"/>
                <w:sz w:val="16"/>
              </w:rPr>
              <w:t>8,5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8523" w:name="S521951"/>
            <w:bookmarkStart w:id="8524" w:name="SM12053"/>
            <w:bookmarkStart w:id="8525" w:name="SN2382"/>
            <w:bookmarkStart w:id="8526" w:name="SN2381"/>
            <w:bookmarkEnd w:id="8523"/>
            <w:bookmarkEnd w:id="8524"/>
            <w:bookmarkEnd w:id="8525"/>
            <w:bookmarkEnd w:id="8526"/>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527" w:name="S521952"/>
            <w:bookmarkStart w:id="8528" w:name="SM12054"/>
            <w:bookmarkStart w:id="8529" w:name="SO2358"/>
            <w:bookmarkStart w:id="8530" w:name="SO2357"/>
            <w:bookmarkEnd w:id="8527"/>
            <w:bookmarkEnd w:id="8528"/>
            <w:bookmarkEnd w:id="8529"/>
            <w:bookmarkEnd w:id="8530"/>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531" w:name="S521953"/>
            <w:bookmarkStart w:id="8532" w:name="SM12055"/>
            <w:bookmarkStart w:id="8533" w:name="SP2235"/>
            <w:bookmarkStart w:id="8534" w:name="SP2234"/>
            <w:bookmarkEnd w:id="8531"/>
            <w:bookmarkEnd w:id="8532"/>
            <w:bookmarkEnd w:id="8533"/>
            <w:bookmarkEnd w:id="8534"/>
            <w:r>
              <w:rPr>
                <w:rFonts w:ascii="Times New Roman" w:hAnsi="Times New Roman"/>
                <w:sz w:val="16"/>
              </w:rPr>
              <w:t>-</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535" w:name="S521954"/>
            <w:bookmarkStart w:id="8536" w:name="SM12056"/>
            <w:bookmarkStart w:id="8537" w:name="SB2232"/>
            <w:bookmarkStart w:id="8538" w:name="SB2231"/>
            <w:bookmarkEnd w:id="8535"/>
            <w:bookmarkEnd w:id="8536"/>
            <w:bookmarkEnd w:id="8537"/>
            <w:bookmarkEnd w:id="8538"/>
            <w:r>
              <w:rPr>
                <w:rFonts w:ascii="Times New Roman" w:hAnsi="Times New Roman"/>
                <w:sz w:val="16"/>
              </w:rPr>
              <w:t>56</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539" w:name="S521955"/>
            <w:bookmarkStart w:id="8540" w:name="SM12057"/>
            <w:bookmarkStart w:id="8541" w:name="SC2234"/>
            <w:bookmarkStart w:id="8542" w:name="SC2233"/>
            <w:bookmarkEnd w:id="8539"/>
            <w:bookmarkEnd w:id="8540"/>
            <w:bookmarkEnd w:id="8541"/>
            <w:bookmarkEnd w:id="854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543" w:name="S521956"/>
            <w:bookmarkStart w:id="8544" w:name="SM12058"/>
            <w:bookmarkStart w:id="8545" w:name="SD2464"/>
            <w:bookmarkStart w:id="8546" w:name="SD2463"/>
            <w:bookmarkEnd w:id="8543"/>
            <w:bookmarkEnd w:id="8544"/>
            <w:bookmarkEnd w:id="8545"/>
            <w:bookmarkEnd w:id="8546"/>
            <w:r>
              <w:rPr>
                <w:rFonts w:ascii="Times New Roman" w:hAnsi="Times New Roman"/>
                <w:sz w:val="16"/>
              </w:rPr>
              <w:t>159x13</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547" w:name="S521957"/>
            <w:bookmarkStart w:id="8548" w:name="SM12059"/>
            <w:bookmarkStart w:id="8549" w:name="SD2466"/>
            <w:bookmarkStart w:id="8550" w:name="SD2465"/>
            <w:bookmarkEnd w:id="8547"/>
            <w:bookmarkEnd w:id="8548"/>
            <w:bookmarkEnd w:id="8549"/>
            <w:bookmarkEnd w:id="855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551" w:name="S521958"/>
            <w:bookmarkStart w:id="8552" w:name="SM12060"/>
            <w:bookmarkStart w:id="8553" w:name="SE2234"/>
            <w:bookmarkStart w:id="8554" w:name="SE2233"/>
            <w:bookmarkEnd w:id="8551"/>
            <w:bookmarkEnd w:id="8552"/>
            <w:bookmarkEnd w:id="8553"/>
            <w:bookmarkEnd w:id="8554"/>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555" w:name="S521959"/>
            <w:bookmarkStart w:id="8556" w:name="SM12061"/>
            <w:bookmarkStart w:id="8557" w:name="SF2258"/>
            <w:bookmarkStart w:id="8558" w:name="SF2257"/>
            <w:bookmarkEnd w:id="8555"/>
            <w:bookmarkEnd w:id="8556"/>
            <w:bookmarkEnd w:id="8557"/>
            <w:bookmarkEnd w:id="8558"/>
            <w:r>
              <w:rPr>
                <w:rFonts w:ascii="Times New Roman" w:hAnsi="Times New Roman"/>
                <w:sz w:val="16"/>
              </w:rPr>
              <w:t>164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559" w:name="S521960"/>
            <w:bookmarkStart w:id="8560" w:name="SM12062"/>
            <w:bookmarkStart w:id="8561" w:name="SG2274"/>
            <w:bookmarkStart w:id="8562" w:name="SG2273"/>
            <w:bookmarkEnd w:id="8559"/>
            <w:bookmarkEnd w:id="8560"/>
            <w:bookmarkEnd w:id="8561"/>
            <w:bookmarkEnd w:id="8562"/>
            <w:r>
              <w:rPr>
                <w:rFonts w:ascii="Times New Roman" w:hAnsi="Times New Roman"/>
                <w:sz w:val="16"/>
              </w:rPr>
              <w:t>6,5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563" w:name="S521961"/>
            <w:bookmarkStart w:id="8564" w:name="SM12063"/>
            <w:bookmarkStart w:id="8565" w:name="SM2418"/>
            <w:bookmarkStart w:id="8566" w:name="SM2417"/>
            <w:bookmarkEnd w:id="8563"/>
            <w:bookmarkEnd w:id="8564"/>
            <w:bookmarkEnd w:id="8565"/>
            <w:bookmarkEnd w:id="856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567" w:name="S521962"/>
            <w:bookmarkStart w:id="8568" w:name="SM12064"/>
            <w:bookmarkStart w:id="8569" w:name="SH2256"/>
            <w:bookmarkStart w:id="8570" w:name="SH2255"/>
            <w:bookmarkEnd w:id="8567"/>
            <w:bookmarkEnd w:id="8568"/>
            <w:bookmarkEnd w:id="8569"/>
            <w:bookmarkEnd w:id="8570"/>
            <w:r>
              <w:rPr>
                <w:rFonts w:ascii="Times New Roman" w:hAnsi="Times New Roman"/>
                <w:sz w:val="16"/>
              </w:rPr>
              <w:t>159x15</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571" w:name="S521963"/>
            <w:bookmarkStart w:id="8572" w:name="SM12065"/>
            <w:bookmarkStart w:id="8573" w:name="S21452"/>
            <w:bookmarkStart w:id="8574" w:name="SY1115"/>
            <w:bookmarkStart w:id="8575" w:name="SY1114"/>
            <w:bookmarkEnd w:id="8571"/>
            <w:bookmarkEnd w:id="8572"/>
            <w:bookmarkEnd w:id="8573"/>
            <w:bookmarkEnd w:id="8574"/>
            <w:bookmarkEnd w:id="8575"/>
            <w:r>
              <w:rPr>
                <w:rFonts w:ascii="Times New Roman" w:hAnsi="Times New Roman"/>
                <w:sz w:val="16"/>
              </w:rPr>
              <w:t>8,5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576" w:name="S521964"/>
            <w:bookmarkStart w:id="8577" w:name="SM12066"/>
            <w:bookmarkStart w:id="8578" w:name="SQ284"/>
            <w:bookmarkStart w:id="8579" w:name="SQ283"/>
            <w:bookmarkEnd w:id="8576"/>
            <w:bookmarkEnd w:id="8577"/>
            <w:bookmarkEnd w:id="8578"/>
            <w:bookmarkEnd w:id="8579"/>
            <w:r>
              <w:rPr>
                <w:rFonts w:ascii="Times New Roman" w:hAnsi="Times New Roman"/>
                <w:sz w:val="16"/>
              </w:rPr>
              <w:t>П-3-4</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580" w:name="S521965"/>
            <w:bookmarkStart w:id="8581" w:name="SM12067"/>
            <w:bookmarkStart w:id="8582" w:name="SZ177"/>
            <w:bookmarkStart w:id="8583" w:name="SZ176"/>
            <w:bookmarkEnd w:id="8580"/>
            <w:bookmarkEnd w:id="8581"/>
            <w:bookmarkEnd w:id="8582"/>
            <w:bookmarkEnd w:id="8583"/>
            <w:r>
              <w:rPr>
                <w:rFonts w:ascii="Times New Roman" w:hAnsi="Times New Roman"/>
                <w:sz w:val="16"/>
              </w:rPr>
              <w:t>Радиация и конвекция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584" w:name="S521966"/>
            <w:bookmarkStart w:id="8585" w:name="SM12068"/>
            <w:bookmarkStart w:id="8586" w:name="S025122"/>
            <w:bookmarkStart w:id="8587" w:name="S025121"/>
            <w:bookmarkEnd w:id="8584"/>
            <w:bookmarkEnd w:id="8585"/>
            <w:bookmarkEnd w:id="8586"/>
            <w:bookmarkEnd w:id="8587"/>
            <w:r>
              <w:rPr>
                <w:rFonts w:ascii="Times New Roman" w:hAnsi="Times New Roman"/>
                <w:sz w:val="16"/>
              </w:rPr>
              <w:t>320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588" w:name="S521967"/>
            <w:bookmarkStart w:id="8589" w:name="SM12069"/>
            <w:bookmarkStart w:id="8590" w:name="SI290"/>
            <w:bookmarkStart w:id="8591" w:name="SI289"/>
            <w:bookmarkEnd w:id="8588"/>
            <w:bookmarkEnd w:id="8589"/>
            <w:bookmarkEnd w:id="8590"/>
            <w:bookmarkEnd w:id="8591"/>
            <w:r>
              <w:rPr>
                <w:rFonts w:ascii="Times New Roman" w:hAnsi="Times New Roman"/>
                <w:sz w:val="16"/>
              </w:rPr>
              <w:t>6</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592" w:name="S521968"/>
            <w:bookmarkStart w:id="8593" w:name="SM12070"/>
            <w:bookmarkStart w:id="8594" w:name="SJ2118"/>
            <w:bookmarkStart w:id="8595" w:name="SJ2117"/>
            <w:bookmarkEnd w:id="8592"/>
            <w:bookmarkEnd w:id="8593"/>
            <w:bookmarkEnd w:id="8594"/>
            <w:bookmarkEnd w:id="8595"/>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596" w:name="S521969"/>
            <w:bookmarkStart w:id="8597" w:name="SM12071"/>
            <w:bookmarkStart w:id="8598" w:name="S12138"/>
            <w:bookmarkStart w:id="8599" w:name="S12137"/>
            <w:bookmarkEnd w:id="8596"/>
            <w:bookmarkEnd w:id="8597"/>
            <w:bookmarkEnd w:id="8598"/>
            <w:bookmarkEnd w:id="8599"/>
            <w:r>
              <w:rPr>
                <w:rFonts w:ascii="Times New Roman" w:hAnsi="Times New Roman"/>
                <w:sz w:val="16"/>
              </w:rPr>
              <w:t>159x6</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600" w:name="S521970"/>
            <w:bookmarkStart w:id="8601" w:name="SM12072"/>
            <w:bookmarkStart w:id="8602" w:name="S12140"/>
            <w:bookmarkStart w:id="8603" w:name="S12139"/>
            <w:bookmarkEnd w:id="8600"/>
            <w:bookmarkEnd w:id="8601"/>
            <w:bookmarkEnd w:id="8602"/>
            <w:bookmarkEnd w:id="8603"/>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604" w:name="S521971"/>
            <w:bookmarkStart w:id="8605" w:name="SM12073"/>
            <w:bookmarkStart w:id="8606" w:name="S224646"/>
            <w:bookmarkStart w:id="8607" w:name="S224645"/>
            <w:bookmarkEnd w:id="8604"/>
            <w:bookmarkEnd w:id="8605"/>
            <w:bookmarkEnd w:id="8606"/>
            <w:bookmarkEnd w:id="8607"/>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608" w:name="S521972"/>
            <w:bookmarkStart w:id="8609" w:name="SM12074"/>
            <w:bookmarkStart w:id="8610" w:name="S3268"/>
            <w:bookmarkStart w:id="8611" w:name="S3267"/>
            <w:bookmarkEnd w:id="8608"/>
            <w:bookmarkEnd w:id="8609"/>
            <w:bookmarkEnd w:id="8610"/>
            <w:bookmarkEnd w:id="8611"/>
            <w:r>
              <w:rPr>
                <w:rFonts w:ascii="Times New Roman" w:hAnsi="Times New Roman"/>
                <w:sz w:val="16"/>
              </w:rPr>
              <w:t>164</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612" w:name="S521973"/>
            <w:bookmarkStart w:id="8613" w:name="SM12075"/>
            <w:bookmarkStart w:id="8614" w:name="SK294"/>
            <w:bookmarkStart w:id="8615" w:name="SK293"/>
            <w:bookmarkEnd w:id="8612"/>
            <w:bookmarkEnd w:id="8613"/>
            <w:bookmarkEnd w:id="8614"/>
            <w:bookmarkEnd w:id="8615"/>
            <w:r>
              <w:rPr>
                <w:rFonts w:ascii="Times New Roman" w:hAnsi="Times New Roman"/>
                <w:sz w:val="16"/>
              </w:rPr>
              <w:t>3,5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616" w:name="S521974"/>
            <w:bookmarkStart w:id="8617" w:name="SM12076"/>
            <w:bookmarkStart w:id="8618" w:name="SY1117"/>
            <w:bookmarkStart w:id="8619" w:name="SY1116"/>
            <w:bookmarkEnd w:id="8616"/>
            <w:bookmarkEnd w:id="8617"/>
            <w:bookmarkEnd w:id="8618"/>
            <w:bookmarkEnd w:id="8619"/>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620" w:name="S521975"/>
            <w:bookmarkStart w:id="8621" w:name="SM12077"/>
            <w:bookmarkStart w:id="8622" w:name="SL290"/>
            <w:bookmarkStart w:id="8623" w:name="SL289"/>
            <w:bookmarkEnd w:id="8620"/>
            <w:bookmarkEnd w:id="8621"/>
            <w:bookmarkEnd w:id="8622"/>
            <w:bookmarkEnd w:id="8623"/>
            <w:r>
              <w:rPr>
                <w:rFonts w:ascii="Times New Roman" w:hAnsi="Times New Roman"/>
                <w:sz w:val="16"/>
              </w:rPr>
              <w:t>159x8</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624" w:name="S521976"/>
            <w:bookmarkStart w:id="8625" w:name="SM12078"/>
            <w:bookmarkStart w:id="8626" w:name="S21453"/>
            <w:bookmarkStart w:id="8627" w:name="S42113"/>
            <w:bookmarkStart w:id="8628" w:name="S42112"/>
            <w:bookmarkEnd w:id="8624"/>
            <w:bookmarkEnd w:id="8625"/>
            <w:bookmarkEnd w:id="8626"/>
            <w:bookmarkEnd w:id="8627"/>
            <w:bookmarkEnd w:id="8628"/>
            <w:r>
              <w:rPr>
                <w:rFonts w:ascii="Times New Roman" w:hAnsi="Times New Roman"/>
                <w:sz w:val="16"/>
              </w:rPr>
              <w:t>4,0</w:t>
            </w:r>
          </w:p>
        </w:tc>
      </w:tr>
      <w:tr>
        <w:trPr>
          <w:cantSplit w:val="false"/>
        </w:trPr>
        <w:tc>
          <w:tcPr>
            <w:tcW w:type="dxa" w:w="380"/>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8629" w:name="S521977"/>
            <w:bookmarkStart w:id="8630" w:name="SM12079"/>
            <w:bookmarkStart w:id="8631" w:name="SX119"/>
            <w:bookmarkStart w:id="8632" w:name="SX118"/>
            <w:bookmarkEnd w:id="8629"/>
            <w:bookmarkEnd w:id="8630"/>
            <w:bookmarkEnd w:id="8631"/>
            <w:bookmarkEnd w:id="8632"/>
            <w:r>
              <w:rPr>
                <w:rFonts w:ascii="Times New Roman" w:hAnsi="Times New Roman"/>
                <w:sz w:val="16"/>
              </w:rPr>
              <w:t>33</w:t>
            </w:r>
          </w:p>
        </w:tc>
        <w:tc>
          <w:tcPr>
            <w:tcW w:type="dxa" w:w="195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633" w:name="S521978"/>
            <w:bookmarkStart w:id="8634" w:name="SM12080"/>
            <w:bookmarkStart w:id="8635" w:name="SY1119"/>
            <w:bookmarkStart w:id="8636" w:name="SY1118"/>
            <w:bookmarkEnd w:id="8633"/>
            <w:bookmarkEnd w:id="8634"/>
            <w:bookmarkEnd w:id="8635"/>
            <w:bookmarkEnd w:id="8636"/>
            <w:r>
              <w:rPr>
                <w:rFonts w:ascii="Times New Roman" w:hAnsi="Times New Roman"/>
                <w:sz w:val="16"/>
              </w:rPr>
              <w:t>Гидроочистка дизельного топлива</w:t>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637" w:name="S521979"/>
            <w:bookmarkStart w:id="8638" w:name="SM12081"/>
            <w:bookmarkStart w:id="8639" w:name="SQ286"/>
            <w:bookmarkStart w:id="8640" w:name="SQ285"/>
            <w:bookmarkEnd w:id="8637"/>
            <w:bookmarkEnd w:id="8638"/>
            <w:bookmarkEnd w:id="8639"/>
            <w:bookmarkEnd w:id="8640"/>
            <w:r>
              <w:rPr>
                <w:rFonts w:ascii="Times New Roman" w:hAnsi="Times New Roman"/>
                <w:sz w:val="16"/>
              </w:rPr>
              <w:t>П-102 (П-202)</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641" w:name="S521980"/>
            <w:bookmarkStart w:id="8642" w:name="SM12082"/>
            <w:bookmarkStart w:id="8643" w:name="SZ179"/>
            <w:bookmarkStart w:id="8644" w:name="SZ178"/>
            <w:bookmarkEnd w:id="8641"/>
            <w:bookmarkEnd w:id="8642"/>
            <w:bookmarkEnd w:id="8643"/>
            <w:bookmarkEnd w:id="8644"/>
            <w:r>
              <w:rPr>
                <w:rFonts w:ascii="Times New Roman" w:hAnsi="Times New Roman"/>
                <w:sz w:val="16"/>
              </w:rPr>
              <w:t>Радиация, конвекция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645" w:name="S521981"/>
            <w:bookmarkStart w:id="8646" w:name="SM12083"/>
            <w:bookmarkStart w:id="8647" w:name="S025124"/>
            <w:bookmarkStart w:id="8648" w:name="S025123"/>
            <w:bookmarkEnd w:id="8645"/>
            <w:bookmarkEnd w:id="8646"/>
            <w:bookmarkEnd w:id="8647"/>
            <w:bookmarkEnd w:id="8648"/>
            <w:r>
              <w:rPr>
                <w:rFonts w:ascii="Times New Roman" w:hAnsi="Times New Roman"/>
                <w:sz w:val="16"/>
              </w:rPr>
              <w:t>350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649" w:name="S521982"/>
            <w:bookmarkStart w:id="8650" w:name="SM12084"/>
            <w:bookmarkStart w:id="8651" w:name="SI292"/>
            <w:bookmarkStart w:id="8652" w:name="SI291"/>
            <w:bookmarkEnd w:id="8649"/>
            <w:bookmarkEnd w:id="8650"/>
            <w:bookmarkEnd w:id="8651"/>
            <w:bookmarkEnd w:id="8652"/>
            <w:r>
              <w:rPr>
                <w:rFonts w:ascii="Times New Roman" w:hAnsi="Times New Roman"/>
                <w:sz w:val="16"/>
              </w:rPr>
              <w:t>8</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653" w:name="S521983"/>
            <w:bookmarkStart w:id="8654" w:name="SM12085"/>
            <w:bookmarkStart w:id="8655" w:name="SJ2120"/>
            <w:bookmarkStart w:id="8656" w:name="SJ2119"/>
            <w:bookmarkEnd w:id="8653"/>
            <w:bookmarkEnd w:id="8654"/>
            <w:bookmarkEnd w:id="8655"/>
            <w:bookmarkEnd w:id="8656"/>
            <w:r>
              <w:rPr>
                <w:rFonts w:ascii="Times New Roman" w:hAnsi="Times New Roman"/>
                <w:sz w:val="16"/>
              </w:rPr>
              <w:t>Сталь 10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657" w:name="S521984"/>
            <w:bookmarkStart w:id="8658" w:name="SM12086"/>
            <w:bookmarkStart w:id="8659" w:name="S12142"/>
            <w:bookmarkStart w:id="8660" w:name="S12141"/>
            <w:bookmarkEnd w:id="8657"/>
            <w:bookmarkEnd w:id="8658"/>
            <w:bookmarkEnd w:id="8659"/>
            <w:bookmarkEnd w:id="8660"/>
            <w:r>
              <w:rPr>
                <w:rFonts w:ascii="Times New Roman" w:hAnsi="Times New Roman"/>
                <w:sz w:val="16"/>
              </w:rPr>
              <w:t>127x6</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661" w:name="S521985"/>
            <w:bookmarkStart w:id="8662" w:name="SM12087"/>
            <w:bookmarkStart w:id="8663" w:name="S12144"/>
            <w:bookmarkStart w:id="8664" w:name="S12143"/>
            <w:bookmarkEnd w:id="8661"/>
            <w:bookmarkEnd w:id="8662"/>
            <w:bookmarkEnd w:id="8663"/>
            <w:bookmarkEnd w:id="8664"/>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665" w:name="S521986"/>
            <w:bookmarkStart w:id="8666" w:name="SM12088"/>
            <w:bookmarkStart w:id="8667" w:name="S224648"/>
            <w:bookmarkStart w:id="8668" w:name="S224647"/>
            <w:bookmarkEnd w:id="8665"/>
            <w:bookmarkEnd w:id="8666"/>
            <w:bookmarkEnd w:id="8667"/>
            <w:bookmarkEnd w:id="8668"/>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669" w:name="S521987"/>
            <w:bookmarkStart w:id="8670" w:name="SM12089"/>
            <w:bookmarkStart w:id="8671" w:name="S3270"/>
            <w:bookmarkStart w:id="8672" w:name="S3269"/>
            <w:bookmarkEnd w:id="8669"/>
            <w:bookmarkEnd w:id="8670"/>
            <w:bookmarkEnd w:id="8671"/>
            <w:bookmarkEnd w:id="8672"/>
            <w:r>
              <w:rPr>
                <w:rFonts w:ascii="Times New Roman" w:hAnsi="Times New Roman"/>
                <w:sz w:val="16"/>
              </w:rPr>
              <w:t>132</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673" w:name="S521988"/>
            <w:bookmarkStart w:id="8674" w:name="SM12090"/>
            <w:bookmarkStart w:id="8675" w:name="SK296"/>
            <w:bookmarkStart w:id="8676" w:name="SK295"/>
            <w:bookmarkEnd w:id="8673"/>
            <w:bookmarkEnd w:id="8674"/>
            <w:bookmarkEnd w:id="8675"/>
            <w:bookmarkEnd w:id="8676"/>
            <w:r>
              <w:rPr>
                <w:rFonts w:ascii="Times New Roman" w:hAnsi="Times New Roman"/>
                <w:sz w:val="16"/>
              </w:rPr>
              <w:t>3,5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677" w:name="S521989"/>
            <w:bookmarkStart w:id="8678" w:name="SM12091"/>
            <w:bookmarkStart w:id="8679" w:name="SY1121"/>
            <w:bookmarkStart w:id="8680" w:name="SY1120"/>
            <w:bookmarkEnd w:id="8677"/>
            <w:bookmarkEnd w:id="8678"/>
            <w:bookmarkEnd w:id="8679"/>
            <w:bookmarkEnd w:id="8680"/>
            <w:r>
              <w:rPr>
                <w:rFonts w:ascii="Times New Roman" w:hAnsi="Times New Roman"/>
                <w:sz w:val="16"/>
              </w:rPr>
              <w:t>Сталь 10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681" w:name="S521990"/>
            <w:bookmarkStart w:id="8682" w:name="SM12092"/>
            <w:bookmarkStart w:id="8683" w:name="SL292"/>
            <w:bookmarkStart w:id="8684" w:name="SL291"/>
            <w:bookmarkEnd w:id="8681"/>
            <w:bookmarkEnd w:id="8682"/>
            <w:bookmarkEnd w:id="8683"/>
            <w:bookmarkEnd w:id="8684"/>
            <w:r>
              <w:rPr>
                <w:rFonts w:ascii="Times New Roman" w:hAnsi="Times New Roman"/>
                <w:sz w:val="16"/>
              </w:rPr>
              <w:t>152x12</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685" w:name="S521991"/>
            <w:bookmarkStart w:id="8686" w:name="SM12093"/>
            <w:bookmarkStart w:id="8687" w:name="S21454"/>
            <w:bookmarkStart w:id="8688" w:name="S42115"/>
            <w:bookmarkStart w:id="8689" w:name="S42114"/>
            <w:bookmarkEnd w:id="8685"/>
            <w:bookmarkEnd w:id="8686"/>
            <w:bookmarkEnd w:id="8687"/>
            <w:bookmarkEnd w:id="8688"/>
            <w:bookmarkEnd w:id="8689"/>
            <w:r>
              <w:rPr>
                <w:rFonts w:ascii="Times New Roman" w:hAnsi="Times New Roman"/>
                <w:sz w:val="16"/>
              </w:rPr>
              <w:t>6,0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8690" w:name="S521992"/>
            <w:bookmarkStart w:id="8691" w:name="SM12094"/>
            <w:bookmarkStart w:id="8692" w:name="S6260"/>
            <w:bookmarkStart w:id="8693" w:name="S6259"/>
            <w:bookmarkEnd w:id="8690"/>
            <w:bookmarkEnd w:id="8691"/>
            <w:bookmarkEnd w:id="8692"/>
            <w:bookmarkEnd w:id="8693"/>
            <w:r>
              <w:rPr>
                <w:rFonts w:ascii="Times New Roman" w:hAnsi="Times New Roman"/>
                <w:sz w:val="16"/>
              </w:rPr>
              <w:t>34</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694" w:name="S521993"/>
            <w:bookmarkStart w:id="8695" w:name="SM12095"/>
            <w:bookmarkEnd w:id="8694"/>
            <w:bookmarkEnd w:id="8695"/>
            <w:r>
              <w:rPr>
                <w:rFonts w:ascii="Times New Roman" w:hAnsi="Times New Roman"/>
                <w:sz w:val="16"/>
              </w:rPr>
              <w:t>Л-24/7</w:t>
            </w:r>
          </w:p>
          <w:p>
            <w:pPr>
              <w:pStyle w:val="style21"/>
              <w:spacing w:after="0" w:before="0"/>
              <w:ind w:hanging="0" w:left="0" w:right="0"/>
              <w:contextualSpacing w:val="false"/>
              <w:rPr>
                <w:rFonts w:ascii="Times New Roman" w:hAnsi="Times New Roman"/>
                <w:sz w:val="16"/>
              </w:rPr>
            </w:pPr>
            <w:bookmarkStart w:id="8696" w:name="S521994"/>
            <w:bookmarkStart w:id="8697" w:name="SM12096"/>
            <w:bookmarkStart w:id="8698" w:name="SM2420"/>
            <w:bookmarkStart w:id="8699" w:name="SM2419"/>
            <w:bookmarkEnd w:id="8696"/>
            <w:bookmarkEnd w:id="8697"/>
            <w:bookmarkEnd w:id="8698"/>
            <w:bookmarkEnd w:id="8699"/>
            <w:r>
              <w:rPr>
                <w:rFonts w:ascii="Times New Roman" w:hAnsi="Times New Roman"/>
                <w:sz w:val="16"/>
              </w:rPr>
              <w:t>ЛЧ-24/7</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00" w:name="S521995"/>
            <w:bookmarkStart w:id="8701" w:name="SM12097"/>
            <w:bookmarkStart w:id="8702" w:name="SN2384"/>
            <w:bookmarkStart w:id="8703" w:name="SN2383"/>
            <w:bookmarkEnd w:id="8700"/>
            <w:bookmarkEnd w:id="8701"/>
            <w:bookmarkEnd w:id="8702"/>
            <w:bookmarkEnd w:id="8703"/>
            <w:r>
              <w:rPr>
                <w:rFonts w:ascii="Times New Roman" w:hAnsi="Times New Roman"/>
                <w:sz w:val="16"/>
              </w:rPr>
              <w:t>П-1-2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04" w:name="S521996"/>
            <w:bookmarkStart w:id="8705" w:name="SM12098"/>
            <w:bookmarkStart w:id="8706" w:name="SO2360"/>
            <w:bookmarkStart w:id="8707" w:name="SO2359"/>
            <w:bookmarkEnd w:id="8704"/>
            <w:bookmarkEnd w:id="8705"/>
            <w:bookmarkEnd w:id="8706"/>
            <w:bookmarkEnd w:id="8707"/>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08" w:name="S521997"/>
            <w:bookmarkStart w:id="8709" w:name="SM12099"/>
            <w:bookmarkStart w:id="8710" w:name="SP2237"/>
            <w:bookmarkStart w:id="8711" w:name="SP2236"/>
            <w:bookmarkEnd w:id="8708"/>
            <w:bookmarkEnd w:id="8709"/>
            <w:bookmarkEnd w:id="8710"/>
            <w:bookmarkEnd w:id="8711"/>
            <w:r>
              <w:rPr>
                <w:rFonts w:ascii="Times New Roman" w:hAnsi="Times New Roman"/>
                <w:sz w:val="16"/>
              </w:rPr>
              <w:t>425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12" w:name="S521998"/>
            <w:bookmarkStart w:id="8713" w:name="SM12100"/>
            <w:bookmarkStart w:id="8714" w:name="SB2234"/>
            <w:bookmarkStart w:id="8715" w:name="SB2233"/>
            <w:bookmarkEnd w:id="8712"/>
            <w:bookmarkEnd w:id="8713"/>
            <w:bookmarkEnd w:id="8714"/>
            <w:bookmarkEnd w:id="8715"/>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16" w:name="S521999"/>
            <w:bookmarkStart w:id="8717" w:name="SM12101"/>
            <w:bookmarkStart w:id="8718" w:name="SC2236"/>
            <w:bookmarkStart w:id="8719" w:name="SC2235"/>
            <w:bookmarkEnd w:id="8716"/>
            <w:bookmarkEnd w:id="8717"/>
            <w:bookmarkEnd w:id="8718"/>
            <w:bookmarkEnd w:id="8719"/>
            <w:r>
              <w:rPr>
                <w:rFonts w:ascii="Times New Roman" w:hAnsi="Times New Roman"/>
                <w:sz w:val="16"/>
              </w:rPr>
              <w:t>08Х18Н10Т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20" w:name="S522000"/>
            <w:bookmarkStart w:id="8721" w:name="SM12102"/>
            <w:bookmarkStart w:id="8722" w:name="SD2468"/>
            <w:bookmarkStart w:id="8723" w:name="SD2467"/>
            <w:bookmarkEnd w:id="8720"/>
            <w:bookmarkEnd w:id="8721"/>
            <w:bookmarkEnd w:id="8722"/>
            <w:bookmarkEnd w:id="8723"/>
            <w:r>
              <w:rPr>
                <w:rFonts w:ascii="Times New Roman" w:hAnsi="Times New Roman"/>
                <w:sz w:val="16"/>
              </w:rPr>
              <w:t>219x10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24" w:name="S522001"/>
            <w:bookmarkStart w:id="8725" w:name="SM12103"/>
            <w:bookmarkStart w:id="8726" w:name="SD2470"/>
            <w:bookmarkStart w:id="8727" w:name="SD2469"/>
            <w:bookmarkEnd w:id="8724"/>
            <w:bookmarkEnd w:id="8725"/>
            <w:bookmarkEnd w:id="8726"/>
            <w:bookmarkEnd w:id="8727"/>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28" w:name="S522002"/>
            <w:bookmarkStart w:id="8729" w:name="SM12104"/>
            <w:bookmarkStart w:id="8730" w:name="SE2236"/>
            <w:bookmarkStart w:id="8731" w:name="SE2235"/>
            <w:bookmarkEnd w:id="8728"/>
            <w:bookmarkEnd w:id="8729"/>
            <w:bookmarkEnd w:id="8730"/>
            <w:bookmarkEnd w:id="8731"/>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32" w:name="S522003"/>
            <w:bookmarkStart w:id="8733" w:name="SM12105"/>
            <w:bookmarkStart w:id="8734" w:name="SF2260"/>
            <w:bookmarkStart w:id="8735" w:name="SF2259"/>
            <w:bookmarkEnd w:id="8732"/>
            <w:bookmarkEnd w:id="8733"/>
            <w:bookmarkEnd w:id="8734"/>
            <w:bookmarkEnd w:id="8735"/>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36" w:name="S522004"/>
            <w:bookmarkStart w:id="8737" w:name="SM12106"/>
            <w:bookmarkStart w:id="8738" w:name="SG2276"/>
            <w:bookmarkStart w:id="8739" w:name="SG2275"/>
            <w:bookmarkEnd w:id="8736"/>
            <w:bookmarkEnd w:id="8737"/>
            <w:bookmarkEnd w:id="8738"/>
            <w:bookmarkEnd w:id="8739"/>
            <w:r>
              <w:rPr>
                <w:rFonts w:ascii="Times New Roman" w:hAnsi="Times New Roman"/>
                <w:sz w:val="16"/>
              </w:rPr>
              <w:t>6,0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40" w:name="S522005"/>
            <w:bookmarkStart w:id="8741" w:name="SM12107"/>
            <w:bookmarkStart w:id="8742" w:name="SM2422"/>
            <w:bookmarkStart w:id="8743" w:name="SM2421"/>
            <w:bookmarkEnd w:id="8740"/>
            <w:bookmarkEnd w:id="8741"/>
            <w:bookmarkEnd w:id="8742"/>
            <w:bookmarkEnd w:id="8743"/>
            <w:r>
              <w:rPr>
                <w:rFonts w:ascii="Times New Roman" w:hAnsi="Times New Roman"/>
                <w:sz w:val="16"/>
              </w:rPr>
              <w:t>08Х18Н10Т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44" w:name="S522006"/>
            <w:bookmarkStart w:id="8745" w:name="SM12108"/>
            <w:bookmarkStart w:id="8746" w:name="SH2258"/>
            <w:bookmarkStart w:id="8747" w:name="SH2257"/>
            <w:bookmarkEnd w:id="8744"/>
            <w:bookmarkEnd w:id="8745"/>
            <w:bookmarkEnd w:id="8746"/>
            <w:bookmarkEnd w:id="8747"/>
            <w:r>
              <w:rPr>
                <w:rFonts w:ascii="Times New Roman" w:hAnsi="Times New Roman"/>
                <w:sz w:val="16"/>
              </w:rPr>
              <w:t>219x12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48" w:name="S522007"/>
            <w:bookmarkStart w:id="8749" w:name="SM12109"/>
            <w:bookmarkStart w:id="8750" w:name="S21455"/>
            <w:bookmarkStart w:id="8751" w:name="SM2424"/>
            <w:bookmarkStart w:id="8752" w:name="SM2423"/>
            <w:bookmarkEnd w:id="8748"/>
            <w:bookmarkEnd w:id="8749"/>
            <w:bookmarkEnd w:id="8750"/>
            <w:bookmarkEnd w:id="8751"/>
            <w:bookmarkEnd w:id="8752"/>
            <w:r>
              <w:rPr>
                <w:rFonts w:ascii="Times New Roman" w:hAnsi="Times New Roman"/>
                <w:sz w:val="16"/>
              </w:rPr>
              <w:t>10,0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8753" w:name="S522008"/>
            <w:bookmarkStart w:id="8754" w:name="SM12110"/>
            <w:bookmarkStart w:id="8755" w:name="SN2386"/>
            <w:bookmarkStart w:id="8756" w:name="SN2385"/>
            <w:bookmarkEnd w:id="8753"/>
            <w:bookmarkEnd w:id="8754"/>
            <w:bookmarkEnd w:id="8755"/>
            <w:bookmarkEnd w:id="8756"/>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57" w:name="S522009"/>
            <w:bookmarkStart w:id="8758" w:name="SM12111"/>
            <w:bookmarkStart w:id="8759" w:name="SO2362"/>
            <w:bookmarkStart w:id="8760" w:name="SO2361"/>
            <w:bookmarkEnd w:id="8757"/>
            <w:bookmarkEnd w:id="8758"/>
            <w:bookmarkEnd w:id="8759"/>
            <w:bookmarkEnd w:id="8760"/>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61" w:name="S522010"/>
            <w:bookmarkStart w:id="8762" w:name="SM12112"/>
            <w:bookmarkStart w:id="8763" w:name="SP2239"/>
            <w:bookmarkStart w:id="8764" w:name="SP2238"/>
            <w:bookmarkEnd w:id="8761"/>
            <w:bookmarkEnd w:id="8762"/>
            <w:bookmarkEnd w:id="8763"/>
            <w:bookmarkEnd w:id="8764"/>
            <w:r>
              <w:rPr>
                <w:rFonts w:ascii="Times New Roman" w:hAnsi="Times New Roman"/>
                <w:sz w:val="16"/>
              </w:rPr>
              <w:t>425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65" w:name="S522011"/>
            <w:bookmarkStart w:id="8766" w:name="SM12113"/>
            <w:bookmarkStart w:id="8767" w:name="SB2236"/>
            <w:bookmarkStart w:id="8768" w:name="SB2235"/>
            <w:bookmarkEnd w:id="8765"/>
            <w:bookmarkEnd w:id="8766"/>
            <w:bookmarkEnd w:id="8767"/>
            <w:bookmarkEnd w:id="8768"/>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69" w:name="S522012"/>
            <w:bookmarkStart w:id="8770" w:name="SM12114"/>
            <w:bookmarkStart w:id="8771" w:name="SC2238"/>
            <w:bookmarkStart w:id="8772" w:name="SC2237"/>
            <w:bookmarkEnd w:id="8769"/>
            <w:bookmarkEnd w:id="8770"/>
            <w:bookmarkEnd w:id="8771"/>
            <w:bookmarkEnd w:id="8772"/>
            <w:r>
              <w:rPr>
                <w:rFonts w:ascii="Times New Roman" w:hAnsi="Times New Roman"/>
                <w:sz w:val="16"/>
              </w:rPr>
              <w:t>12Х8ВФ</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73" w:name="S522013"/>
            <w:bookmarkStart w:id="8774" w:name="SM12115"/>
            <w:bookmarkStart w:id="8775" w:name="SD2472"/>
            <w:bookmarkStart w:id="8776" w:name="SD2471"/>
            <w:bookmarkEnd w:id="8773"/>
            <w:bookmarkEnd w:id="8774"/>
            <w:bookmarkEnd w:id="8775"/>
            <w:bookmarkEnd w:id="8776"/>
            <w:r>
              <w:rPr>
                <w:rFonts w:ascii="Times New Roman" w:hAnsi="Times New Roman"/>
                <w:sz w:val="16"/>
              </w:rPr>
              <w:t>159x10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77" w:name="S522014"/>
            <w:bookmarkStart w:id="8778" w:name="SM12116"/>
            <w:bookmarkStart w:id="8779" w:name="SD2474"/>
            <w:bookmarkStart w:id="8780" w:name="SD2473"/>
            <w:bookmarkEnd w:id="8777"/>
            <w:bookmarkEnd w:id="8778"/>
            <w:bookmarkEnd w:id="8779"/>
            <w:bookmarkEnd w:id="878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81" w:name="S522015"/>
            <w:bookmarkStart w:id="8782" w:name="SM12117"/>
            <w:bookmarkStart w:id="8783" w:name="SE2238"/>
            <w:bookmarkStart w:id="8784" w:name="SE2237"/>
            <w:bookmarkEnd w:id="8781"/>
            <w:bookmarkEnd w:id="8782"/>
            <w:bookmarkEnd w:id="8783"/>
            <w:bookmarkEnd w:id="8784"/>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85" w:name="S522016"/>
            <w:bookmarkStart w:id="8786" w:name="SM12118"/>
            <w:bookmarkStart w:id="8787" w:name="SF2262"/>
            <w:bookmarkStart w:id="8788" w:name="SF2261"/>
            <w:bookmarkEnd w:id="8785"/>
            <w:bookmarkEnd w:id="8786"/>
            <w:bookmarkEnd w:id="8787"/>
            <w:bookmarkEnd w:id="8788"/>
            <w:r>
              <w:rPr>
                <w:rFonts w:ascii="Times New Roman" w:hAnsi="Times New Roman"/>
                <w:sz w:val="16"/>
              </w:rPr>
              <w:t>164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89" w:name="S522017"/>
            <w:bookmarkStart w:id="8790" w:name="SM12119"/>
            <w:bookmarkStart w:id="8791" w:name="SG2278"/>
            <w:bookmarkStart w:id="8792" w:name="SG2277"/>
            <w:bookmarkEnd w:id="8789"/>
            <w:bookmarkEnd w:id="8790"/>
            <w:bookmarkEnd w:id="8791"/>
            <w:bookmarkEnd w:id="8792"/>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93" w:name="S522018"/>
            <w:bookmarkStart w:id="8794" w:name="SM12120"/>
            <w:bookmarkStart w:id="8795" w:name="SM2426"/>
            <w:bookmarkStart w:id="8796" w:name="SM2425"/>
            <w:bookmarkEnd w:id="8793"/>
            <w:bookmarkEnd w:id="8794"/>
            <w:bookmarkEnd w:id="8795"/>
            <w:bookmarkEnd w:id="8796"/>
            <w:r>
              <w:rPr>
                <w:rFonts w:ascii="Times New Roman" w:hAnsi="Times New Roman"/>
                <w:sz w:val="16"/>
              </w:rPr>
              <w:t>12Х8ВФ</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797" w:name="S522019"/>
            <w:bookmarkStart w:id="8798" w:name="SM12121"/>
            <w:bookmarkStart w:id="8799" w:name="SH2260"/>
            <w:bookmarkStart w:id="8800" w:name="SH2259"/>
            <w:bookmarkEnd w:id="8797"/>
            <w:bookmarkEnd w:id="8798"/>
            <w:bookmarkEnd w:id="8799"/>
            <w:bookmarkEnd w:id="8800"/>
            <w:r>
              <w:rPr>
                <w:rFonts w:ascii="Times New Roman" w:hAnsi="Times New Roman"/>
                <w:sz w:val="16"/>
              </w:rPr>
              <w:t>159x12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01" w:name="S522020"/>
            <w:bookmarkStart w:id="8802" w:name="SM12122"/>
            <w:bookmarkStart w:id="8803" w:name="S21456"/>
            <w:bookmarkStart w:id="8804" w:name="SM2428"/>
            <w:bookmarkStart w:id="8805" w:name="SM2427"/>
            <w:bookmarkEnd w:id="8801"/>
            <w:bookmarkEnd w:id="8802"/>
            <w:bookmarkEnd w:id="8803"/>
            <w:bookmarkEnd w:id="8804"/>
            <w:bookmarkEnd w:id="8805"/>
            <w:r>
              <w:rPr>
                <w:rFonts w:ascii="Times New Roman" w:hAnsi="Times New Roman"/>
                <w:sz w:val="16"/>
              </w:rPr>
              <w:t>7,5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06" w:name="S522021"/>
            <w:bookmarkStart w:id="8807" w:name="SM12123"/>
            <w:bookmarkStart w:id="8808" w:name="SN2388"/>
            <w:bookmarkStart w:id="8809" w:name="SN2387"/>
            <w:bookmarkEnd w:id="8806"/>
            <w:bookmarkEnd w:id="8807"/>
            <w:bookmarkEnd w:id="8808"/>
            <w:bookmarkEnd w:id="8809"/>
            <w:r>
              <w:rPr>
                <w:rFonts w:ascii="Times New Roman" w:hAnsi="Times New Roman"/>
                <w:sz w:val="16"/>
              </w:rPr>
              <w:t>П-3-4</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10" w:name="S522022"/>
            <w:bookmarkStart w:id="8811" w:name="SM12124"/>
            <w:bookmarkStart w:id="8812" w:name="SO2364"/>
            <w:bookmarkStart w:id="8813" w:name="SO2363"/>
            <w:bookmarkEnd w:id="8810"/>
            <w:bookmarkEnd w:id="8811"/>
            <w:bookmarkEnd w:id="8812"/>
            <w:bookmarkEnd w:id="8813"/>
            <w:r>
              <w:rPr>
                <w:rFonts w:ascii="Times New Roman" w:hAnsi="Times New Roman"/>
                <w:sz w:val="16"/>
              </w:rPr>
              <w:t>Радиация, 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14" w:name="S522023"/>
            <w:bookmarkStart w:id="8815" w:name="SM12125"/>
            <w:bookmarkStart w:id="8816" w:name="SP2241"/>
            <w:bookmarkStart w:id="8817" w:name="SP2240"/>
            <w:bookmarkEnd w:id="8814"/>
            <w:bookmarkEnd w:id="8815"/>
            <w:bookmarkEnd w:id="8816"/>
            <w:bookmarkEnd w:id="8817"/>
            <w:r>
              <w:rPr>
                <w:rFonts w:ascii="Times New Roman" w:hAnsi="Times New Roman"/>
                <w:sz w:val="16"/>
              </w:rPr>
              <w:t>310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18" w:name="S522024"/>
            <w:bookmarkStart w:id="8819" w:name="SM12126"/>
            <w:bookmarkStart w:id="8820" w:name="SB2238"/>
            <w:bookmarkStart w:id="8821" w:name="SB2237"/>
            <w:bookmarkEnd w:id="8818"/>
            <w:bookmarkEnd w:id="8819"/>
            <w:bookmarkEnd w:id="8820"/>
            <w:bookmarkEnd w:id="8821"/>
            <w:r>
              <w:rPr>
                <w:rFonts w:ascii="Times New Roman" w:hAnsi="Times New Roman"/>
                <w:sz w:val="16"/>
              </w:rPr>
              <w:t>10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22" w:name="S522025"/>
            <w:bookmarkStart w:id="8823" w:name="SM12127"/>
            <w:bookmarkStart w:id="8824" w:name="SC2240"/>
            <w:bookmarkStart w:id="8825" w:name="SC2239"/>
            <w:bookmarkEnd w:id="8822"/>
            <w:bookmarkEnd w:id="8823"/>
            <w:bookmarkEnd w:id="8824"/>
            <w:bookmarkEnd w:id="882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26" w:name="S522026"/>
            <w:bookmarkStart w:id="8827" w:name="SM12128"/>
            <w:bookmarkStart w:id="8828" w:name="SD2476"/>
            <w:bookmarkStart w:id="8829" w:name="SD2475"/>
            <w:bookmarkEnd w:id="8826"/>
            <w:bookmarkEnd w:id="8827"/>
            <w:bookmarkEnd w:id="8828"/>
            <w:bookmarkEnd w:id="8829"/>
            <w:r>
              <w:rPr>
                <w:rFonts w:ascii="Times New Roman" w:hAnsi="Times New Roman"/>
                <w:sz w:val="16"/>
              </w:rPr>
              <w:t>159x6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30" w:name="S522027"/>
            <w:bookmarkStart w:id="8831" w:name="SM12129"/>
            <w:bookmarkStart w:id="8832" w:name="SD2478"/>
            <w:bookmarkStart w:id="8833" w:name="SD2477"/>
            <w:bookmarkEnd w:id="8830"/>
            <w:bookmarkEnd w:id="8831"/>
            <w:bookmarkEnd w:id="8832"/>
            <w:bookmarkEnd w:id="883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34" w:name="S522028"/>
            <w:bookmarkStart w:id="8835" w:name="SM12130"/>
            <w:bookmarkStart w:id="8836" w:name="SE2240"/>
            <w:bookmarkStart w:id="8837" w:name="SE2239"/>
            <w:bookmarkEnd w:id="8834"/>
            <w:bookmarkEnd w:id="8835"/>
            <w:bookmarkEnd w:id="8836"/>
            <w:bookmarkEnd w:id="883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38" w:name="S522029"/>
            <w:bookmarkStart w:id="8839" w:name="SM12131"/>
            <w:bookmarkStart w:id="8840" w:name="SF2264"/>
            <w:bookmarkStart w:id="8841" w:name="SF2263"/>
            <w:bookmarkEnd w:id="8838"/>
            <w:bookmarkEnd w:id="8839"/>
            <w:bookmarkEnd w:id="8840"/>
            <w:bookmarkEnd w:id="8841"/>
            <w:r>
              <w:rPr>
                <w:rFonts w:ascii="Times New Roman" w:hAnsi="Times New Roman"/>
                <w:sz w:val="16"/>
              </w:rPr>
              <w:t>164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42" w:name="S522030"/>
            <w:bookmarkStart w:id="8843" w:name="SM12132"/>
            <w:bookmarkStart w:id="8844" w:name="SG2280"/>
            <w:bookmarkStart w:id="8845" w:name="SG2279"/>
            <w:bookmarkEnd w:id="8842"/>
            <w:bookmarkEnd w:id="8843"/>
            <w:bookmarkEnd w:id="8844"/>
            <w:bookmarkEnd w:id="8845"/>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46" w:name="S522031"/>
            <w:bookmarkStart w:id="8847" w:name="SM12133"/>
            <w:bookmarkStart w:id="8848" w:name="SM2430"/>
            <w:bookmarkStart w:id="8849" w:name="SM2429"/>
            <w:bookmarkEnd w:id="8846"/>
            <w:bookmarkEnd w:id="8847"/>
            <w:bookmarkEnd w:id="8848"/>
            <w:bookmarkEnd w:id="8849"/>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50" w:name="S522032"/>
            <w:bookmarkStart w:id="8851" w:name="SM12134"/>
            <w:bookmarkStart w:id="8852" w:name="SH2262"/>
            <w:bookmarkStart w:id="8853" w:name="SH2261"/>
            <w:bookmarkEnd w:id="8850"/>
            <w:bookmarkEnd w:id="8851"/>
            <w:bookmarkEnd w:id="8852"/>
            <w:bookmarkEnd w:id="8853"/>
            <w:r>
              <w:rPr>
                <w:rFonts w:ascii="Times New Roman" w:hAnsi="Times New Roman"/>
                <w:sz w:val="16"/>
              </w:rPr>
              <w:t>159x8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54" w:name="S522033"/>
            <w:bookmarkStart w:id="8855" w:name="SM12135"/>
            <w:bookmarkStart w:id="8856" w:name="S21457"/>
            <w:bookmarkStart w:id="8857" w:name="SM2432"/>
            <w:bookmarkStart w:id="8858" w:name="SM2431"/>
            <w:bookmarkEnd w:id="8854"/>
            <w:bookmarkEnd w:id="8855"/>
            <w:bookmarkEnd w:id="8856"/>
            <w:bookmarkEnd w:id="8857"/>
            <w:bookmarkEnd w:id="8858"/>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59" w:name="S522034"/>
            <w:bookmarkStart w:id="8860" w:name="SM12136"/>
            <w:bookmarkStart w:id="8861" w:name="SN2390"/>
            <w:bookmarkStart w:id="8862" w:name="SN2389"/>
            <w:bookmarkEnd w:id="8859"/>
            <w:bookmarkEnd w:id="8860"/>
            <w:bookmarkEnd w:id="8861"/>
            <w:bookmarkEnd w:id="8862"/>
            <w:r>
              <w:rPr>
                <w:rFonts w:ascii="Times New Roman" w:hAnsi="Times New Roman"/>
                <w:sz w:val="16"/>
              </w:rPr>
              <w:t>П-101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63" w:name="S522035"/>
            <w:bookmarkStart w:id="8864" w:name="SM12137"/>
            <w:bookmarkStart w:id="8865" w:name="SO2366"/>
            <w:bookmarkStart w:id="8866" w:name="SO2365"/>
            <w:bookmarkEnd w:id="8863"/>
            <w:bookmarkEnd w:id="8864"/>
            <w:bookmarkEnd w:id="8865"/>
            <w:bookmarkEnd w:id="8866"/>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67" w:name="S522036"/>
            <w:bookmarkStart w:id="8868" w:name="SM12138"/>
            <w:bookmarkStart w:id="8869" w:name="SP2243"/>
            <w:bookmarkStart w:id="8870" w:name="SP2242"/>
            <w:bookmarkEnd w:id="8867"/>
            <w:bookmarkEnd w:id="8868"/>
            <w:bookmarkEnd w:id="8869"/>
            <w:bookmarkEnd w:id="8870"/>
            <w:r>
              <w:rPr>
                <w:rFonts w:ascii="Times New Roman" w:hAnsi="Times New Roman"/>
                <w:sz w:val="16"/>
              </w:rPr>
              <w:t>-</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71" w:name="S522037"/>
            <w:bookmarkStart w:id="8872" w:name="SM12139"/>
            <w:bookmarkStart w:id="8873" w:name="SB2240"/>
            <w:bookmarkStart w:id="8874" w:name="SB2239"/>
            <w:bookmarkEnd w:id="8871"/>
            <w:bookmarkEnd w:id="8872"/>
            <w:bookmarkEnd w:id="8873"/>
            <w:bookmarkEnd w:id="8874"/>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75" w:name="S522038"/>
            <w:bookmarkStart w:id="8876" w:name="SM12140"/>
            <w:bookmarkStart w:id="8877" w:name="SC2242"/>
            <w:bookmarkStart w:id="8878" w:name="SC2241"/>
            <w:bookmarkEnd w:id="8875"/>
            <w:bookmarkEnd w:id="8876"/>
            <w:bookmarkEnd w:id="8877"/>
            <w:bookmarkEnd w:id="887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79" w:name="S522039"/>
            <w:bookmarkStart w:id="8880" w:name="SM12141"/>
            <w:bookmarkStart w:id="8881" w:name="SD2480"/>
            <w:bookmarkStart w:id="8882" w:name="SD2479"/>
            <w:bookmarkEnd w:id="8879"/>
            <w:bookmarkEnd w:id="8880"/>
            <w:bookmarkEnd w:id="8881"/>
            <w:bookmarkEnd w:id="8882"/>
            <w:r>
              <w:rPr>
                <w:rFonts w:ascii="Times New Roman" w:hAnsi="Times New Roman"/>
                <w:sz w:val="16"/>
              </w:rPr>
              <w:t>168x10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83" w:name="S522040"/>
            <w:bookmarkStart w:id="8884" w:name="SM12142"/>
            <w:bookmarkStart w:id="8885" w:name="SD2482"/>
            <w:bookmarkStart w:id="8886" w:name="SD2481"/>
            <w:bookmarkEnd w:id="8883"/>
            <w:bookmarkEnd w:id="8884"/>
            <w:bookmarkEnd w:id="8885"/>
            <w:bookmarkEnd w:id="888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87" w:name="S522041"/>
            <w:bookmarkStart w:id="8888" w:name="SM12143"/>
            <w:bookmarkStart w:id="8889" w:name="SE2242"/>
            <w:bookmarkStart w:id="8890" w:name="SE2241"/>
            <w:bookmarkEnd w:id="8887"/>
            <w:bookmarkEnd w:id="8888"/>
            <w:bookmarkEnd w:id="8889"/>
            <w:bookmarkEnd w:id="889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91" w:name="S522042"/>
            <w:bookmarkStart w:id="8892" w:name="SM12144"/>
            <w:bookmarkStart w:id="8893" w:name="SF2266"/>
            <w:bookmarkStart w:id="8894" w:name="SF2265"/>
            <w:bookmarkEnd w:id="8891"/>
            <w:bookmarkEnd w:id="8892"/>
            <w:bookmarkEnd w:id="8893"/>
            <w:bookmarkEnd w:id="8894"/>
            <w:r>
              <w:rPr>
                <w:rFonts w:ascii="Times New Roman" w:hAnsi="Times New Roman"/>
                <w:sz w:val="16"/>
              </w:rPr>
              <w:t>172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95" w:name="S522043"/>
            <w:bookmarkStart w:id="8896" w:name="SM12145"/>
            <w:bookmarkStart w:id="8897" w:name="SG2282"/>
            <w:bookmarkStart w:id="8898" w:name="SG2281"/>
            <w:bookmarkEnd w:id="8895"/>
            <w:bookmarkEnd w:id="8896"/>
            <w:bookmarkEnd w:id="8897"/>
            <w:bookmarkEnd w:id="8898"/>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899" w:name="S522044"/>
            <w:bookmarkStart w:id="8900" w:name="SM12146"/>
            <w:bookmarkStart w:id="8901" w:name="SM2434"/>
            <w:bookmarkStart w:id="8902" w:name="SM2433"/>
            <w:bookmarkEnd w:id="8899"/>
            <w:bookmarkEnd w:id="8900"/>
            <w:bookmarkEnd w:id="8901"/>
            <w:bookmarkEnd w:id="8902"/>
            <w:r>
              <w:rPr>
                <w:rFonts w:ascii="Times New Roman" w:hAnsi="Times New Roman"/>
                <w:sz w:val="16"/>
              </w:rPr>
              <w:t>08Х18Н10Т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903" w:name="S522045"/>
            <w:bookmarkStart w:id="8904" w:name="SM12147"/>
            <w:bookmarkStart w:id="8905" w:name="SH2264"/>
            <w:bookmarkStart w:id="8906" w:name="SH2263"/>
            <w:bookmarkEnd w:id="8903"/>
            <w:bookmarkEnd w:id="8904"/>
            <w:bookmarkEnd w:id="8905"/>
            <w:bookmarkEnd w:id="8906"/>
            <w:r>
              <w:rPr>
                <w:rFonts w:ascii="Times New Roman" w:hAnsi="Times New Roman"/>
                <w:sz w:val="16"/>
              </w:rPr>
              <w:t>194x20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907" w:name="S522046"/>
            <w:bookmarkStart w:id="8908" w:name="SM12148"/>
            <w:bookmarkStart w:id="8909" w:name="S21458"/>
            <w:bookmarkStart w:id="8910" w:name="SY1123"/>
            <w:bookmarkStart w:id="8911" w:name="SY1122"/>
            <w:bookmarkEnd w:id="8907"/>
            <w:bookmarkEnd w:id="8908"/>
            <w:bookmarkEnd w:id="8909"/>
            <w:bookmarkEnd w:id="8910"/>
            <w:bookmarkEnd w:id="8911"/>
            <w:r>
              <w:rPr>
                <w:rFonts w:ascii="Times New Roman" w:hAnsi="Times New Roman"/>
                <w:sz w:val="16"/>
              </w:rPr>
              <w:t>6,0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912" w:name="S522047"/>
            <w:bookmarkStart w:id="8913" w:name="SM12149"/>
            <w:bookmarkStart w:id="8914" w:name="SQ288"/>
            <w:bookmarkStart w:id="8915" w:name="SQ287"/>
            <w:bookmarkEnd w:id="8912"/>
            <w:bookmarkEnd w:id="8913"/>
            <w:bookmarkEnd w:id="8914"/>
            <w:bookmarkEnd w:id="8915"/>
            <w:r>
              <w:rPr>
                <w:rFonts w:ascii="Times New Roman" w:hAnsi="Times New Roman"/>
                <w:sz w:val="16"/>
              </w:rPr>
              <w:t>(П-201)</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916" w:name="S522048"/>
            <w:bookmarkStart w:id="8917" w:name="SM12150"/>
            <w:bookmarkStart w:id="8918" w:name="SZ181"/>
            <w:bookmarkStart w:id="8919" w:name="SZ180"/>
            <w:bookmarkEnd w:id="8916"/>
            <w:bookmarkEnd w:id="8917"/>
            <w:bookmarkEnd w:id="8918"/>
            <w:bookmarkEnd w:id="8919"/>
            <w:r>
              <w:rPr>
                <w:rFonts w:ascii="Times New Roman" w:hAnsi="Times New Roman"/>
                <w:sz w:val="16"/>
              </w:rPr>
              <w:t>Радиация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920" w:name="S522049"/>
            <w:bookmarkStart w:id="8921" w:name="SM12151"/>
            <w:bookmarkStart w:id="8922" w:name="S025126"/>
            <w:bookmarkStart w:id="8923" w:name="S025125"/>
            <w:bookmarkEnd w:id="8920"/>
            <w:bookmarkEnd w:id="8921"/>
            <w:bookmarkEnd w:id="8922"/>
            <w:bookmarkEnd w:id="8923"/>
            <w:r>
              <w:rPr>
                <w:rFonts w:ascii="Times New Roman" w:hAnsi="Times New Roman"/>
                <w:sz w:val="16"/>
              </w:rPr>
              <w:t>420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924" w:name="S522050"/>
            <w:bookmarkStart w:id="8925" w:name="SM12152"/>
            <w:bookmarkStart w:id="8926" w:name="SI294"/>
            <w:bookmarkStart w:id="8927" w:name="SI293"/>
            <w:bookmarkEnd w:id="8924"/>
            <w:bookmarkEnd w:id="8925"/>
            <w:bookmarkEnd w:id="8926"/>
            <w:bookmarkEnd w:id="8927"/>
            <w:r>
              <w:rPr>
                <w:rFonts w:ascii="Times New Roman" w:hAnsi="Times New Roman"/>
                <w:sz w:val="16"/>
              </w:rPr>
              <w:t>-</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928" w:name="S522051"/>
            <w:bookmarkStart w:id="8929" w:name="SM12153"/>
            <w:bookmarkStart w:id="8930" w:name="SJ2122"/>
            <w:bookmarkStart w:id="8931" w:name="SJ2121"/>
            <w:bookmarkEnd w:id="8928"/>
            <w:bookmarkEnd w:id="8929"/>
            <w:bookmarkEnd w:id="8930"/>
            <w:bookmarkEnd w:id="8931"/>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932" w:name="S522052"/>
            <w:bookmarkStart w:id="8933" w:name="SM12154"/>
            <w:bookmarkStart w:id="8934" w:name="S12146"/>
            <w:bookmarkStart w:id="8935" w:name="S12145"/>
            <w:bookmarkEnd w:id="8932"/>
            <w:bookmarkEnd w:id="8933"/>
            <w:bookmarkEnd w:id="8934"/>
            <w:bookmarkEnd w:id="8935"/>
            <w:r>
              <w:rPr>
                <w:rFonts w:ascii="Times New Roman" w:hAnsi="Times New Roman"/>
                <w:sz w:val="16"/>
              </w:rPr>
              <w:t>168x10</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936" w:name="S522053"/>
            <w:bookmarkStart w:id="8937" w:name="SM12155"/>
            <w:bookmarkStart w:id="8938" w:name="S12148"/>
            <w:bookmarkStart w:id="8939" w:name="S12147"/>
            <w:bookmarkEnd w:id="8936"/>
            <w:bookmarkEnd w:id="8937"/>
            <w:bookmarkEnd w:id="8938"/>
            <w:bookmarkEnd w:id="8939"/>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940" w:name="S522054"/>
            <w:bookmarkStart w:id="8941" w:name="SM12156"/>
            <w:bookmarkStart w:id="8942" w:name="S224650"/>
            <w:bookmarkStart w:id="8943" w:name="S224649"/>
            <w:bookmarkEnd w:id="8940"/>
            <w:bookmarkEnd w:id="8941"/>
            <w:bookmarkEnd w:id="8942"/>
            <w:bookmarkEnd w:id="8943"/>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944" w:name="S522055"/>
            <w:bookmarkStart w:id="8945" w:name="SM12157"/>
            <w:bookmarkStart w:id="8946" w:name="S3272"/>
            <w:bookmarkStart w:id="8947" w:name="S3271"/>
            <w:bookmarkEnd w:id="8944"/>
            <w:bookmarkEnd w:id="8945"/>
            <w:bookmarkEnd w:id="8946"/>
            <w:bookmarkEnd w:id="8947"/>
            <w:r>
              <w:rPr>
                <w:rFonts w:ascii="Times New Roman" w:hAnsi="Times New Roman"/>
                <w:sz w:val="16"/>
              </w:rPr>
              <w:t>172</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948" w:name="S522056"/>
            <w:bookmarkStart w:id="8949" w:name="SM12158"/>
            <w:bookmarkStart w:id="8950" w:name="SK298"/>
            <w:bookmarkStart w:id="8951" w:name="SK297"/>
            <w:bookmarkEnd w:id="8948"/>
            <w:bookmarkEnd w:id="8949"/>
            <w:bookmarkEnd w:id="8950"/>
            <w:bookmarkEnd w:id="8951"/>
            <w:r>
              <w:rPr>
                <w:rFonts w:ascii="Times New Roman" w:hAnsi="Times New Roman"/>
                <w:sz w:val="16"/>
              </w:rPr>
              <w:t>6,0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952" w:name="S522057"/>
            <w:bookmarkStart w:id="8953" w:name="SM12159"/>
            <w:bookmarkStart w:id="8954" w:name="SY1125"/>
            <w:bookmarkStart w:id="8955" w:name="SY1124"/>
            <w:bookmarkEnd w:id="8952"/>
            <w:bookmarkEnd w:id="8953"/>
            <w:bookmarkEnd w:id="8954"/>
            <w:bookmarkEnd w:id="8955"/>
            <w:r>
              <w:rPr>
                <w:rFonts w:ascii="Times New Roman" w:hAnsi="Times New Roman"/>
                <w:sz w:val="16"/>
              </w:rPr>
              <w:t>08Х18Н10Т</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956" w:name="S522058"/>
            <w:bookmarkStart w:id="8957" w:name="SM12160"/>
            <w:bookmarkStart w:id="8958" w:name="SL294"/>
            <w:bookmarkStart w:id="8959" w:name="SL293"/>
            <w:bookmarkEnd w:id="8956"/>
            <w:bookmarkEnd w:id="8957"/>
            <w:bookmarkEnd w:id="8958"/>
            <w:bookmarkEnd w:id="8959"/>
            <w:r>
              <w:rPr>
                <w:rFonts w:ascii="Times New Roman" w:hAnsi="Times New Roman"/>
                <w:sz w:val="16"/>
              </w:rPr>
              <w:t>194x20</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960" w:name="S522059"/>
            <w:bookmarkStart w:id="8961" w:name="SM12161"/>
            <w:bookmarkStart w:id="8962" w:name="S21459"/>
            <w:bookmarkStart w:id="8963" w:name="S42117"/>
            <w:bookmarkStart w:id="8964" w:name="S42116"/>
            <w:bookmarkEnd w:id="8960"/>
            <w:bookmarkEnd w:id="8961"/>
            <w:bookmarkEnd w:id="8962"/>
            <w:bookmarkEnd w:id="8963"/>
            <w:bookmarkEnd w:id="8964"/>
            <w:r>
              <w:rPr>
                <w:rFonts w:ascii="Times New Roman" w:hAnsi="Times New Roman"/>
                <w:sz w:val="16"/>
              </w:rPr>
              <w:t>7,0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8965" w:name="S522060"/>
            <w:bookmarkStart w:id="8966" w:name="SM12162"/>
            <w:bookmarkStart w:id="8967" w:name="S6262"/>
            <w:bookmarkStart w:id="8968" w:name="S6261"/>
            <w:bookmarkEnd w:id="8965"/>
            <w:bookmarkEnd w:id="8966"/>
            <w:bookmarkEnd w:id="8967"/>
            <w:bookmarkEnd w:id="8968"/>
            <w:r>
              <w:rPr>
                <w:rFonts w:ascii="Times New Roman" w:hAnsi="Times New Roman"/>
                <w:sz w:val="16"/>
              </w:rPr>
              <w:t>35</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8969" w:name="S522061"/>
            <w:bookmarkStart w:id="8970" w:name="SM12163"/>
            <w:bookmarkStart w:id="8971" w:name="SM2436"/>
            <w:bookmarkStart w:id="8972" w:name="SM2435"/>
            <w:bookmarkEnd w:id="8969"/>
            <w:bookmarkEnd w:id="8970"/>
            <w:bookmarkEnd w:id="8971"/>
            <w:bookmarkEnd w:id="8972"/>
            <w:r>
              <w:rPr>
                <w:rFonts w:ascii="Times New Roman" w:hAnsi="Times New Roman"/>
                <w:sz w:val="16"/>
              </w:rPr>
              <w:t>Л-24-8РТ</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973" w:name="S522062"/>
            <w:bookmarkStart w:id="8974" w:name="SM12164"/>
            <w:bookmarkStart w:id="8975" w:name="SN2392"/>
            <w:bookmarkStart w:id="8976" w:name="SN2391"/>
            <w:bookmarkEnd w:id="8973"/>
            <w:bookmarkEnd w:id="8974"/>
            <w:bookmarkEnd w:id="8975"/>
            <w:bookmarkEnd w:id="8976"/>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977" w:name="S522063"/>
            <w:bookmarkStart w:id="8978" w:name="SM12165"/>
            <w:bookmarkStart w:id="8979" w:name="SO2368"/>
            <w:bookmarkStart w:id="8980" w:name="SO2367"/>
            <w:bookmarkEnd w:id="8977"/>
            <w:bookmarkEnd w:id="8978"/>
            <w:bookmarkEnd w:id="8979"/>
            <w:bookmarkEnd w:id="8980"/>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981" w:name="S522064"/>
            <w:bookmarkStart w:id="8982" w:name="SM12166"/>
            <w:bookmarkStart w:id="8983" w:name="SP2245"/>
            <w:bookmarkStart w:id="8984" w:name="SP2244"/>
            <w:bookmarkEnd w:id="8981"/>
            <w:bookmarkEnd w:id="8982"/>
            <w:bookmarkEnd w:id="8983"/>
            <w:bookmarkEnd w:id="8984"/>
            <w:r>
              <w:rPr>
                <w:rFonts w:ascii="Times New Roman" w:hAnsi="Times New Roman"/>
                <w:sz w:val="16"/>
              </w:rPr>
              <w:t>300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985" w:name="S522065"/>
            <w:bookmarkStart w:id="8986" w:name="SM12167"/>
            <w:bookmarkStart w:id="8987" w:name="SB2242"/>
            <w:bookmarkStart w:id="8988" w:name="SB2241"/>
            <w:bookmarkEnd w:id="8985"/>
            <w:bookmarkEnd w:id="8986"/>
            <w:bookmarkEnd w:id="8987"/>
            <w:bookmarkEnd w:id="8988"/>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989" w:name="S522066"/>
            <w:bookmarkStart w:id="8990" w:name="SM12168"/>
            <w:bookmarkStart w:id="8991" w:name="SC2244"/>
            <w:bookmarkStart w:id="8992" w:name="SC2243"/>
            <w:bookmarkEnd w:id="8989"/>
            <w:bookmarkEnd w:id="8990"/>
            <w:bookmarkEnd w:id="8991"/>
            <w:bookmarkEnd w:id="8992"/>
            <w:r>
              <w:rPr>
                <w:rFonts w:ascii="Times New Roman" w:hAnsi="Times New Roman"/>
                <w:sz w:val="16"/>
              </w:rPr>
              <w:t>08Х18Н10Т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993" w:name="S522067"/>
            <w:bookmarkStart w:id="8994" w:name="SM12169"/>
            <w:bookmarkStart w:id="8995" w:name="SD2484"/>
            <w:bookmarkStart w:id="8996" w:name="SD2483"/>
            <w:bookmarkEnd w:id="8993"/>
            <w:bookmarkEnd w:id="8994"/>
            <w:bookmarkEnd w:id="8995"/>
            <w:bookmarkEnd w:id="8996"/>
            <w:r>
              <w:rPr>
                <w:rFonts w:ascii="Times New Roman" w:hAnsi="Times New Roman"/>
                <w:sz w:val="16"/>
              </w:rPr>
              <w:t>152x7</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8997" w:name="S522068"/>
            <w:bookmarkStart w:id="8998" w:name="SM12170"/>
            <w:bookmarkStart w:id="8999" w:name="SD2486"/>
            <w:bookmarkStart w:id="9000" w:name="SD2485"/>
            <w:bookmarkEnd w:id="8997"/>
            <w:bookmarkEnd w:id="8998"/>
            <w:bookmarkEnd w:id="8999"/>
            <w:bookmarkEnd w:id="900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01" w:name="S522069"/>
            <w:bookmarkStart w:id="9002" w:name="SM12171"/>
            <w:bookmarkStart w:id="9003" w:name="SE2244"/>
            <w:bookmarkStart w:id="9004" w:name="SE2243"/>
            <w:bookmarkEnd w:id="9001"/>
            <w:bookmarkEnd w:id="9002"/>
            <w:bookmarkEnd w:id="9003"/>
            <w:bookmarkEnd w:id="9004"/>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05" w:name="S522070"/>
            <w:bookmarkStart w:id="9006" w:name="SM12172"/>
            <w:bookmarkStart w:id="9007" w:name="SF2268"/>
            <w:bookmarkStart w:id="9008" w:name="SF2267"/>
            <w:bookmarkEnd w:id="9005"/>
            <w:bookmarkEnd w:id="9006"/>
            <w:bookmarkEnd w:id="9007"/>
            <w:bookmarkEnd w:id="9008"/>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09" w:name="S522071"/>
            <w:bookmarkStart w:id="9010" w:name="SM12173"/>
            <w:bookmarkStart w:id="9011" w:name="SG2284"/>
            <w:bookmarkStart w:id="9012" w:name="SG2283"/>
            <w:bookmarkEnd w:id="9009"/>
            <w:bookmarkEnd w:id="9010"/>
            <w:bookmarkEnd w:id="9011"/>
            <w:bookmarkEnd w:id="9012"/>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13" w:name="S522072"/>
            <w:bookmarkStart w:id="9014" w:name="SM12174"/>
            <w:bookmarkStart w:id="9015" w:name="SM2438"/>
            <w:bookmarkStart w:id="9016" w:name="SM2437"/>
            <w:bookmarkEnd w:id="9013"/>
            <w:bookmarkEnd w:id="9014"/>
            <w:bookmarkEnd w:id="9015"/>
            <w:bookmarkEnd w:id="9016"/>
            <w:r>
              <w:rPr>
                <w:rFonts w:ascii="Times New Roman" w:hAnsi="Times New Roman"/>
                <w:sz w:val="16"/>
              </w:rPr>
              <w:t>08Х18Н10Т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17" w:name="S522073"/>
            <w:bookmarkStart w:id="9018" w:name="SM12175"/>
            <w:bookmarkStart w:id="9019" w:name="SH2266"/>
            <w:bookmarkStart w:id="9020" w:name="SH2265"/>
            <w:bookmarkEnd w:id="9017"/>
            <w:bookmarkEnd w:id="9018"/>
            <w:bookmarkEnd w:id="9019"/>
            <w:bookmarkEnd w:id="9020"/>
            <w:r>
              <w:rPr>
                <w:rFonts w:ascii="Times New Roman" w:hAnsi="Times New Roman"/>
                <w:sz w:val="16"/>
              </w:rPr>
              <w:t>152x9</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21" w:name="S522074"/>
            <w:bookmarkStart w:id="9022" w:name="SM12176"/>
            <w:bookmarkStart w:id="9023" w:name="S21460"/>
            <w:bookmarkStart w:id="9024" w:name="SM2440"/>
            <w:bookmarkStart w:id="9025" w:name="SM2439"/>
            <w:bookmarkEnd w:id="9021"/>
            <w:bookmarkEnd w:id="9022"/>
            <w:bookmarkEnd w:id="9023"/>
            <w:bookmarkEnd w:id="9024"/>
            <w:bookmarkEnd w:id="9025"/>
            <w:r>
              <w:rPr>
                <w:rFonts w:ascii="Times New Roman" w:hAnsi="Times New Roman"/>
                <w:sz w:val="16"/>
              </w:rPr>
              <w:t>7,0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9026" w:name="S522075"/>
            <w:bookmarkStart w:id="9027" w:name="SM12177"/>
            <w:bookmarkStart w:id="9028" w:name="SN2394"/>
            <w:bookmarkStart w:id="9029" w:name="SN2393"/>
            <w:bookmarkEnd w:id="9026"/>
            <w:bookmarkEnd w:id="9027"/>
            <w:bookmarkEnd w:id="9028"/>
            <w:bookmarkEnd w:id="9029"/>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30" w:name="S522076"/>
            <w:bookmarkStart w:id="9031" w:name="SM12178"/>
            <w:bookmarkStart w:id="9032" w:name="SO2370"/>
            <w:bookmarkStart w:id="9033" w:name="SO2369"/>
            <w:bookmarkEnd w:id="9030"/>
            <w:bookmarkEnd w:id="9031"/>
            <w:bookmarkEnd w:id="9032"/>
            <w:bookmarkEnd w:id="9033"/>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34" w:name="S522077"/>
            <w:bookmarkStart w:id="9035" w:name="SM12179"/>
            <w:bookmarkStart w:id="9036" w:name="SP2247"/>
            <w:bookmarkStart w:id="9037" w:name="SP2246"/>
            <w:bookmarkEnd w:id="9034"/>
            <w:bookmarkEnd w:id="9035"/>
            <w:bookmarkEnd w:id="9036"/>
            <w:bookmarkEnd w:id="9037"/>
            <w:r>
              <w:rPr>
                <w:rFonts w:ascii="Times New Roman" w:hAnsi="Times New Roman"/>
                <w:sz w:val="16"/>
              </w:rPr>
              <w:t>360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38" w:name="S522078"/>
            <w:bookmarkStart w:id="9039" w:name="SM12180"/>
            <w:bookmarkStart w:id="9040" w:name="SB2244"/>
            <w:bookmarkStart w:id="9041" w:name="SB2243"/>
            <w:bookmarkEnd w:id="9038"/>
            <w:bookmarkEnd w:id="9039"/>
            <w:bookmarkEnd w:id="9040"/>
            <w:bookmarkEnd w:id="9041"/>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42" w:name="S522079"/>
            <w:bookmarkStart w:id="9043" w:name="SM12181"/>
            <w:bookmarkStart w:id="9044" w:name="SC2246"/>
            <w:bookmarkStart w:id="9045" w:name="SC2245"/>
            <w:bookmarkEnd w:id="9042"/>
            <w:bookmarkEnd w:id="9043"/>
            <w:bookmarkEnd w:id="9044"/>
            <w:bookmarkEnd w:id="9045"/>
            <w:r>
              <w:rPr>
                <w:rFonts w:ascii="Times New Roman" w:hAnsi="Times New Roman"/>
                <w:sz w:val="16"/>
              </w:rPr>
              <w:t>08Х18Н10Т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46" w:name="S522080"/>
            <w:bookmarkStart w:id="9047" w:name="SM12182"/>
            <w:bookmarkStart w:id="9048" w:name="SD2488"/>
            <w:bookmarkStart w:id="9049" w:name="SD2487"/>
            <w:bookmarkEnd w:id="9046"/>
            <w:bookmarkEnd w:id="9047"/>
            <w:bookmarkEnd w:id="9048"/>
            <w:bookmarkEnd w:id="9049"/>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50" w:name="S522081"/>
            <w:bookmarkStart w:id="9051" w:name="SM12183"/>
            <w:bookmarkStart w:id="9052" w:name="SD2490"/>
            <w:bookmarkStart w:id="9053" w:name="SD2489"/>
            <w:bookmarkEnd w:id="9050"/>
            <w:bookmarkEnd w:id="9051"/>
            <w:bookmarkEnd w:id="9052"/>
            <w:bookmarkEnd w:id="905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54" w:name="S522082"/>
            <w:bookmarkStart w:id="9055" w:name="SM12184"/>
            <w:bookmarkStart w:id="9056" w:name="SE2246"/>
            <w:bookmarkStart w:id="9057" w:name="SE2245"/>
            <w:bookmarkEnd w:id="9054"/>
            <w:bookmarkEnd w:id="9055"/>
            <w:bookmarkEnd w:id="9056"/>
            <w:bookmarkEnd w:id="905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58" w:name="S522083"/>
            <w:bookmarkStart w:id="9059" w:name="SM12185"/>
            <w:bookmarkStart w:id="9060" w:name="SF2270"/>
            <w:bookmarkStart w:id="9061" w:name="SF2269"/>
            <w:bookmarkEnd w:id="9058"/>
            <w:bookmarkEnd w:id="9059"/>
            <w:bookmarkEnd w:id="9060"/>
            <w:bookmarkEnd w:id="9061"/>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62" w:name="S522084"/>
            <w:bookmarkStart w:id="9063" w:name="SM12186"/>
            <w:bookmarkStart w:id="9064" w:name="SG2286"/>
            <w:bookmarkStart w:id="9065" w:name="SG2285"/>
            <w:bookmarkEnd w:id="9062"/>
            <w:bookmarkEnd w:id="9063"/>
            <w:bookmarkEnd w:id="9064"/>
            <w:bookmarkEnd w:id="9065"/>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66" w:name="S522085"/>
            <w:bookmarkStart w:id="9067" w:name="SM12187"/>
            <w:bookmarkStart w:id="9068" w:name="SM2442"/>
            <w:bookmarkStart w:id="9069" w:name="SM2441"/>
            <w:bookmarkEnd w:id="9066"/>
            <w:bookmarkEnd w:id="9067"/>
            <w:bookmarkEnd w:id="9068"/>
            <w:bookmarkEnd w:id="9069"/>
            <w:r>
              <w:rPr>
                <w:rFonts w:ascii="Times New Roman" w:hAnsi="Times New Roman"/>
                <w:sz w:val="16"/>
              </w:rPr>
              <w:t>08Х18Н10Т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70" w:name="S522086"/>
            <w:bookmarkStart w:id="9071" w:name="SM12188"/>
            <w:bookmarkStart w:id="9072" w:name="SH2268"/>
            <w:bookmarkStart w:id="9073" w:name="SH2267"/>
            <w:bookmarkEnd w:id="9070"/>
            <w:bookmarkEnd w:id="9071"/>
            <w:bookmarkEnd w:id="9072"/>
            <w:bookmarkEnd w:id="9073"/>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74" w:name="S522087"/>
            <w:bookmarkStart w:id="9075" w:name="SM12189"/>
            <w:bookmarkStart w:id="9076" w:name="S21461"/>
            <w:bookmarkStart w:id="9077" w:name="SM2444"/>
            <w:bookmarkStart w:id="9078" w:name="SM2443"/>
            <w:bookmarkEnd w:id="9074"/>
            <w:bookmarkEnd w:id="9075"/>
            <w:bookmarkEnd w:id="9076"/>
            <w:bookmarkEnd w:id="9077"/>
            <w:bookmarkEnd w:id="9078"/>
            <w:r>
              <w:rPr>
                <w:rFonts w:ascii="Times New Roman" w:hAnsi="Times New Roman"/>
                <w:sz w:val="16"/>
              </w:rPr>
              <w:t>7,5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79" w:name="S522088"/>
            <w:bookmarkStart w:id="9080" w:name="SM12190"/>
            <w:bookmarkStart w:id="9081" w:name="SN2396"/>
            <w:bookmarkStart w:id="9082" w:name="SN2395"/>
            <w:bookmarkEnd w:id="9079"/>
            <w:bookmarkEnd w:id="9080"/>
            <w:bookmarkEnd w:id="9081"/>
            <w:bookmarkEnd w:id="9082"/>
            <w:r>
              <w:rPr>
                <w:rFonts w:ascii="Times New Roman" w:hAnsi="Times New Roman"/>
                <w:sz w:val="16"/>
              </w:rPr>
              <w:t>П-2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83" w:name="S522089"/>
            <w:bookmarkStart w:id="9084" w:name="SM12191"/>
            <w:bookmarkStart w:id="9085" w:name="SO2372"/>
            <w:bookmarkStart w:id="9086" w:name="SO2371"/>
            <w:bookmarkEnd w:id="9083"/>
            <w:bookmarkEnd w:id="9084"/>
            <w:bookmarkEnd w:id="9085"/>
            <w:bookmarkEnd w:id="9086"/>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87" w:name="S522090"/>
            <w:bookmarkStart w:id="9088" w:name="SM12192"/>
            <w:bookmarkStart w:id="9089" w:name="SP2249"/>
            <w:bookmarkStart w:id="9090" w:name="SP2248"/>
            <w:bookmarkEnd w:id="9087"/>
            <w:bookmarkEnd w:id="9088"/>
            <w:bookmarkEnd w:id="9089"/>
            <w:bookmarkEnd w:id="9090"/>
            <w:r>
              <w:rPr>
                <w:rFonts w:ascii="Times New Roman" w:hAnsi="Times New Roman"/>
                <w:sz w:val="16"/>
              </w:rPr>
              <w:t>240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91" w:name="S522091"/>
            <w:bookmarkStart w:id="9092" w:name="SM12193"/>
            <w:bookmarkStart w:id="9093" w:name="SB2246"/>
            <w:bookmarkStart w:id="9094" w:name="SB2245"/>
            <w:bookmarkEnd w:id="9091"/>
            <w:bookmarkEnd w:id="9092"/>
            <w:bookmarkEnd w:id="9093"/>
            <w:bookmarkEnd w:id="9094"/>
            <w:r>
              <w:rPr>
                <w:rFonts w:ascii="Times New Roman" w:hAnsi="Times New Roman"/>
                <w:sz w:val="16"/>
              </w:rPr>
              <w:t>16</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95" w:name="S522092"/>
            <w:bookmarkStart w:id="9096" w:name="SM12194"/>
            <w:bookmarkStart w:id="9097" w:name="SC2248"/>
            <w:bookmarkStart w:id="9098" w:name="SC2247"/>
            <w:bookmarkEnd w:id="9095"/>
            <w:bookmarkEnd w:id="9096"/>
            <w:bookmarkEnd w:id="9097"/>
            <w:bookmarkEnd w:id="9098"/>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099" w:name="S522093"/>
            <w:bookmarkStart w:id="9100" w:name="SM12195"/>
            <w:bookmarkStart w:id="9101" w:name="SD2492"/>
            <w:bookmarkStart w:id="9102" w:name="SD2491"/>
            <w:bookmarkEnd w:id="9099"/>
            <w:bookmarkEnd w:id="9100"/>
            <w:bookmarkEnd w:id="9101"/>
            <w:bookmarkEnd w:id="9102"/>
            <w:r>
              <w:rPr>
                <w:rFonts w:ascii="Times New Roman" w:hAnsi="Times New Roman"/>
                <w:sz w:val="16"/>
              </w:rPr>
              <w:t>152x6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103" w:name="S522094"/>
            <w:bookmarkStart w:id="9104" w:name="SM12196"/>
            <w:bookmarkStart w:id="9105" w:name="SD2494"/>
            <w:bookmarkStart w:id="9106" w:name="SD2493"/>
            <w:bookmarkEnd w:id="9103"/>
            <w:bookmarkEnd w:id="9104"/>
            <w:bookmarkEnd w:id="9105"/>
            <w:bookmarkEnd w:id="910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107" w:name="S522095"/>
            <w:bookmarkStart w:id="9108" w:name="SM12197"/>
            <w:bookmarkStart w:id="9109" w:name="SE2248"/>
            <w:bookmarkStart w:id="9110" w:name="SE2247"/>
            <w:bookmarkEnd w:id="9107"/>
            <w:bookmarkEnd w:id="9108"/>
            <w:bookmarkEnd w:id="9109"/>
            <w:bookmarkEnd w:id="911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111" w:name="S522096"/>
            <w:bookmarkStart w:id="9112" w:name="SM12198"/>
            <w:bookmarkStart w:id="9113" w:name="SF2272"/>
            <w:bookmarkStart w:id="9114" w:name="SF2271"/>
            <w:bookmarkEnd w:id="9111"/>
            <w:bookmarkEnd w:id="9112"/>
            <w:bookmarkEnd w:id="9113"/>
            <w:bookmarkEnd w:id="9114"/>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115" w:name="S522097"/>
            <w:bookmarkStart w:id="9116" w:name="SM12199"/>
            <w:bookmarkStart w:id="9117" w:name="SG2288"/>
            <w:bookmarkStart w:id="9118" w:name="SG2287"/>
            <w:bookmarkEnd w:id="9115"/>
            <w:bookmarkEnd w:id="9116"/>
            <w:bookmarkEnd w:id="9117"/>
            <w:bookmarkEnd w:id="9118"/>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119" w:name="S522098"/>
            <w:bookmarkStart w:id="9120" w:name="SM12200"/>
            <w:bookmarkStart w:id="9121" w:name="SM2446"/>
            <w:bookmarkStart w:id="9122" w:name="SM2445"/>
            <w:bookmarkEnd w:id="9119"/>
            <w:bookmarkEnd w:id="9120"/>
            <w:bookmarkEnd w:id="9121"/>
            <w:bookmarkEnd w:id="9122"/>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123" w:name="S522099"/>
            <w:bookmarkStart w:id="9124" w:name="SM12201"/>
            <w:bookmarkStart w:id="9125" w:name="SH2270"/>
            <w:bookmarkStart w:id="9126" w:name="SH2269"/>
            <w:bookmarkEnd w:id="9123"/>
            <w:bookmarkEnd w:id="9124"/>
            <w:bookmarkEnd w:id="9125"/>
            <w:bookmarkEnd w:id="9126"/>
            <w:r>
              <w:rPr>
                <w:rFonts w:ascii="Times New Roman" w:hAnsi="Times New Roman"/>
                <w:sz w:val="16"/>
              </w:rPr>
              <w:t>152x6</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127" w:name="S522100"/>
            <w:bookmarkStart w:id="9128" w:name="SM12202"/>
            <w:bookmarkStart w:id="9129" w:name="S21462"/>
            <w:bookmarkStart w:id="9130" w:name="SY1127"/>
            <w:bookmarkStart w:id="9131" w:name="SY1126"/>
            <w:bookmarkEnd w:id="9127"/>
            <w:bookmarkEnd w:id="9128"/>
            <w:bookmarkEnd w:id="9129"/>
            <w:bookmarkEnd w:id="9130"/>
            <w:bookmarkEnd w:id="9131"/>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9132" w:name="S522101"/>
            <w:bookmarkStart w:id="9133" w:name="SM12203"/>
            <w:bookmarkStart w:id="9134" w:name="SQ290"/>
            <w:bookmarkStart w:id="9135" w:name="SQ289"/>
            <w:bookmarkEnd w:id="9132"/>
            <w:bookmarkEnd w:id="9133"/>
            <w:bookmarkEnd w:id="9134"/>
            <w:bookmarkEnd w:id="9135"/>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136" w:name="S522102"/>
            <w:bookmarkStart w:id="9137" w:name="SM12204"/>
            <w:bookmarkStart w:id="9138" w:name="SZ183"/>
            <w:bookmarkStart w:id="9139" w:name="SZ182"/>
            <w:bookmarkEnd w:id="9136"/>
            <w:bookmarkEnd w:id="9137"/>
            <w:bookmarkEnd w:id="9138"/>
            <w:bookmarkEnd w:id="9139"/>
            <w:r>
              <w:rPr>
                <w:rFonts w:ascii="Times New Roman" w:hAnsi="Times New Roman"/>
                <w:sz w:val="16"/>
              </w:rPr>
              <w:t>Радиация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140" w:name="S522103"/>
            <w:bookmarkStart w:id="9141" w:name="SM12205"/>
            <w:bookmarkStart w:id="9142" w:name="S025128"/>
            <w:bookmarkStart w:id="9143" w:name="S025127"/>
            <w:bookmarkEnd w:id="9140"/>
            <w:bookmarkEnd w:id="9141"/>
            <w:bookmarkEnd w:id="9142"/>
            <w:bookmarkEnd w:id="9143"/>
            <w:r>
              <w:rPr>
                <w:rFonts w:ascii="Times New Roman" w:hAnsi="Times New Roman"/>
                <w:sz w:val="16"/>
              </w:rPr>
              <w:t>270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144" w:name="S522104"/>
            <w:bookmarkStart w:id="9145" w:name="SM12206"/>
            <w:bookmarkStart w:id="9146" w:name="SI296"/>
            <w:bookmarkStart w:id="9147" w:name="SI295"/>
            <w:bookmarkEnd w:id="9144"/>
            <w:bookmarkEnd w:id="9145"/>
            <w:bookmarkEnd w:id="9146"/>
            <w:bookmarkEnd w:id="9147"/>
            <w:r>
              <w:rPr>
                <w:rFonts w:ascii="Times New Roman" w:hAnsi="Times New Roman"/>
                <w:sz w:val="16"/>
              </w:rPr>
              <w:t>16</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148" w:name="S522105"/>
            <w:bookmarkStart w:id="9149" w:name="SM12207"/>
            <w:bookmarkStart w:id="9150" w:name="SJ2124"/>
            <w:bookmarkStart w:id="9151" w:name="SJ2123"/>
            <w:bookmarkEnd w:id="9148"/>
            <w:bookmarkEnd w:id="9149"/>
            <w:bookmarkEnd w:id="9150"/>
            <w:bookmarkEnd w:id="9151"/>
            <w:r>
              <w:rPr>
                <w:rFonts w:ascii="Times New Roman" w:hAnsi="Times New Roman"/>
                <w:sz w:val="16"/>
              </w:rPr>
              <w:t>Сталь 20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152" w:name="S522106"/>
            <w:bookmarkStart w:id="9153" w:name="SM12208"/>
            <w:bookmarkStart w:id="9154" w:name="S12150"/>
            <w:bookmarkStart w:id="9155" w:name="S12149"/>
            <w:bookmarkEnd w:id="9152"/>
            <w:bookmarkEnd w:id="9153"/>
            <w:bookmarkEnd w:id="9154"/>
            <w:bookmarkEnd w:id="9155"/>
            <w:r>
              <w:rPr>
                <w:rFonts w:ascii="Times New Roman" w:hAnsi="Times New Roman"/>
                <w:sz w:val="16"/>
              </w:rPr>
              <w:t>152x6</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156" w:name="S522107"/>
            <w:bookmarkStart w:id="9157" w:name="SM12209"/>
            <w:bookmarkStart w:id="9158" w:name="S12152"/>
            <w:bookmarkStart w:id="9159" w:name="S12151"/>
            <w:bookmarkEnd w:id="9156"/>
            <w:bookmarkEnd w:id="9157"/>
            <w:bookmarkEnd w:id="9158"/>
            <w:bookmarkEnd w:id="9159"/>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160" w:name="S522108"/>
            <w:bookmarkStart w:id="9161" w:name="SM12210"/>
            <w:bookmarkStart w:id="9162" w:name="S224652"/>
            <w:bookmarkStart w:id="9163" w:name="S224651"/>
            <w:bookmarkEnd w:id="9160"/>
            <w:bookmarkEnd w:id="9161"/>
            <w:bookmarkEnd w:id="9162"/>
            <w:bookmarkEnd w:id="9163"/>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164" w:name="S522109"/>
            <w:bookmarkStart w:id="9165" w:name="SM12211"/>
            <w:bookmarkStart w:id="9166" w:name="S3274"/>
            <w:bookmarkStart w:id="9167" w:name="S3273"/>
            <w:bookmarkEnd w:id="9164"/>
            <w:bookmarkEnd w:id="9165"/>
            <w:bookmarkEnd w:id="9166"/>
            <w:bookmarkEnd w:id="9167"/>
            <w:r>
              <w:rPr>
                <w:rFonts w:ascii="Times New Roman" w:hAnsi="Times New Roman"/>
                <w:sz w:val="16"/>
              </w:rPr>
              <w:t>157</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168" w:name="S522110"/>
            <w:bookmarkStart w:id="9169" w:name="SM12212"/>
            <w:bookmarkStart w:id="9170" w:name="SK2100"/>
            <w:bookmarkStart w:id="9171" w:name="SK299"/>
            <w:bookmarkEnd w:id="9168"/>
            <w:bookmarkEnd w:id="9169"/>
            <w:bookmarkEnd w:id="9170"/>
            <w:bookmarkEnd w:id="9171"/>
            <w:r>
              <w:rPr>
                <w:rFonts w:ascii="Times New Roman" w:hAnsi="Times New Roman"/>
                <w:sz w:val="16"/>
              </w:rPr>
              <w:t>3,5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172" w:name="S522111"/>
            <w:bookmarkStart w:id="9173" w:name="SM12213"/>
            <w:bookmarkStart w:id="9174" w:name="SY1129"/>
            <w:bookmarkStart w:id="9175" w:name="SY1128"/>
            <w:bookmarkEnd w:id="9172"/>
            <w:bookmarkEnd w:id="9173"/>
            <w:bookmarkEnd w:id="9174"/>
            <w:bookmarkEnd w:id="9175"/>
            <w:r>
              <w:rPr>
                <w:rFonts w:ascii="Times New Roman" w:hAnsi="Times New Roman"/>
                <w:sz w:val="16"/>
              </w:rPr>
              <w:t>Сталь 20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176" w:name="S522112"/>
            <w:bookmarkStart w:id="9177" w:name="SM12214"/>
            <w:bookmarkStart w:id="9178" w:name="SL296"/>
            <w:bookmarkStart w:id="9179" w:name="SL295"/>
            <w:bookmarkEnd w:id="9176"/>
            <w:bookmarkEnd w:id="9177"/>
            <w:bookmarkEnd w:id="9178"/>
            <w:bookmarkEnd w:id="9179"/>
            <w:r>
              <w:rPr>
                <w:rFonts w:ascii="Times New Roman" w:hAnsi="Times New Roman"/>
                <w:sz w:val="16"/>
              </w:rPr>
              <w:t>152x6</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180" w:name="S522113"/>
            <w:bookmarkStart w:id="9181" w:name="SM12215"/>
            <w:bookmarkStart w:id="9182" w:name="S21463"/>
            <w:bookmarkStart w:id="9183" w:name="S42119"/>
            <w:bookmarkStart w:id="9184" w:name="S42118"/>
            <w:bookmarkEnd w:id="9180"/>
            <w:bookmarkEnd w:id="9181"/>
            <w:bookmarkEnd w:id="9182"/>
            <w:bookmarkEnd w:id="9183"/>
            <w:bookmarkEnd w:id="9184"/>
            <w:r>
              <w:rPr>
                <w:rFonts w:ascii="Times New Roman" w:hAnsi="Times New Roman"/>
                <w:sz w:val="16"/>
              </w:rPr>
              <w:t>4,0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9185" w:name="S522114"/>
            <w:bookmarkStart w:id="9186" w:name="SM12216"/>
            <w:bookmarkStart w:id="9187" w:name="S6264"/>
            <w:bookmarkStart w:id="9188" w:name="S6263"/>
            <w:bookmarkEnd w:id="9185"/>
            <w:bookmarkEnd w:id="9186"/>
            <w:bookmarkEnd w:id="9187"/>
            <w:bookmarkEnd w:id="9188"/>
            <w:r>
              <w:rPr>
                <w:rFonts w:ascii="Times New Roman" w:hAnsi="Times New Roman"/>
                <w:sz w:val="16"/>
              </w:rPr>
              <w:t>36</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189" w:name="S522115"/>
            <w:bookmarkStart w:id="9190" w:name="SM12217"/>
            <w:bookmarkStart w:id="9191" w:name="SM2448"/>
            <w:bookmarkStart w:id="9192" w:name="SM2447"/>
            <w:bookmarkEnd w:id="9189"/>
            <w:bookmarkEnd w:id="9190"/>
            <w:bookmarkEnd w:id="9191"/>
            <w:bookmarkEnd w:id="9192"/>
            <w:r>
              <w:rPr>
                <w:rFonts w:ascii="Times New Roman" w:hAnsi="Times New Roman"/>
                <w:sz w:val="16"/>
              </w:rPr>
              <w:t>Л-24-9РТ</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193" w:name="S522116"/>
            <w:bookmarkStart w:id="9194" w:name="SM12218"/>
            <w:bookmarkStart w:id="9195" w:name="SN2398"/>
            <w:bookmarkStart w:id="9196" w:name="SN2397"/>
            <w:bookmarkEnd w:id="9193"/>
            <w:bookmarkEnd w:id="9194"/>
            <w:bookmarkEnd w:id="9195"/>
            <w:bookmarkEnd w:id="9196"/>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197" w:name="S522117"/>
            <w:bookmarkStart w:id="9198" w:name="SM12219"/>
            <w:bookmarkStart w:id="9199" w:name="SO2374"/>
            <w:bookmarkStart w:id="9200" w:name="SO2373"/>
            <w:bookmarkEnd w:id="9197"/>
            <w:bookmarkEnd w:id="9198"/>
            <w:bookmarkEnd w:id="9199"/>
            <w:bookmarkEnd w:id="9200"/>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201" w:name="S522118"/>
            <w:bookmarkStart w:id="9202" w:name="SM12220"/>
            <w:bookmarkStart w:id="9203" w:name="SP2251"/>
            <w:bookmarkStart w:id="9204" w:name="SP2250"/>
            <w:bookmarkEnd w:id="9201"/>
            <w:bookmarkEnd w:id="9202"/>
            <w:bookmarkEnd w:id="9203"/>
            <w:bookmarkEnd w:id="9204"/>
            <w:r>
              <w:rPr>
                <w:rFonts w:ascii="Times New Roman" w:hAnsi="Times New Roman"/>
                <w:sz w:val="16"/>
              </w:rPr>
              <w:t>300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205" w:name="S522119"/>
            <w:bookmarkStart w:id="9206" w:name="SM12221"/>
            <w:bookmarkStart w:id="9207" w:name="SB2248"/>
            <w:bookmarkStart w:id="9208" w:name="SB2247"/>
            <w:bookmarkEnd w:id="9205"/>
            <w:bookmarkEnd w:id="9206"/>
            <w:bookmarkEnd w:id="9207"/>
            <w:bookmarkEnd w:id="9208"/>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209" w:name="S522120"/>
            <w:bookmarkStart w:id="9210" w:name="SM12222"/>
            <w:bookmarkStart w:id="9211" w:name="SC2250"/>
            <w:bookmarkStart w:id="9212" w:name="SC2249"/>
            <w:bookmarkEnd w:id="9209"/>
            <w:bookmarkEnd w:id="9210"/>
            <w:bookmarkEnd w:id="9211"/>
            <w:bookmarkEnd w:id="9212"/>
            <w:r>
              <w:rPr>
                <w:rFonts w:ascii="Times New Roman" w:hAnsi="Times New Roman"/>
                <w:sz w:val="16"/>
              </w:rPr>
              <w:t>08Х18Н10Т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213" w:name="S522121"/>
            <w:bookmarkStart w:id="9214" w:name="SM12223"/>
            <w:bookmarkStart w:id="9215" w:name="SD2496"/>
            <w:bookmarkStart w:id="9216" w:name="SD2495"/>
            <w:bookmarkEnd w:id="9213"/>
            <w:bookmarkEnd w:id="9214"/>
            <w:bookmarkEnd w:id="9215"/>
            <w:bookmarkEnd w:id="9216"/>
            <w:r>
              <w:rPr>
                <w:rFonts w:ascii="Times New Roman" w:hAnsi="Times New Roman"/>
                <w:sz w:val="16"/>
              </w:rPr>
              <w:t>152x7</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217" w:name="S522122"/>
            <w:bookmarkStart w:id="9218" w:name="SM12224"/>
            <w:bookmarkStart w:id="9219" w:name="SD2498"/>
            <w:bookmarkStart w:id="9220" w:name="SD2497"/>
            <w:bookmarkEnd w:id="9217"/>
            <w:bookmarkEnd w:id="9218"/>
            <w:bookmarkEnd w:id="9219"/>
            <w:bookmarkEnd w:id="922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221" w:name="S522123"/>
            <w:bookmarkStart w:id="9222" w:name="SM12225"/>
            <w:bookmarkStart w:id="9223" w:name="SE2250"/>
            <w:bookmarkStart w:id="9224" w:name="SE2249"/>
            <w:bookmarkEnd w:id="9221"/>
            <w:bookmarkEnd w:id="9222"/>
            <w:bookmarkEnd w:id="9223"/>
            <w:bookmarkEnd w:id="9224"/>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225" w:name="S522124"/>
            <w:bookmarkStart w:id="9226" w:name="SM12226"/>
            <w:bookmarkStart w:id="9227" w:name="SF2274"/>
            <w:bookmarkStart w:id="9228" w:name="SF2273"/>
            <w:bookmarkEnd w:id="9225"/>
            <w:bookmarkEnd w:id="9226"/>
            <w:bookmarkEnd w:id="9227"/>
            <w:bookmarkEnd w:id="9228"/>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229" w:name="S522125"/>
            <w:bookmarkStart w:id="9230" w:name="SM12227"/>
            <w:bookmarkStart w:id="9231" w:name="SG2290"/>
            <w:bookmarkStart w:id="9232" w:name="SG2289"/>
            <w:bookmarkEnd w:id="9229"/>
            <w:bookmarkEnd w:id="9230"/>
            <w:bookmarkEnd w:id="9231"/>
            <w:bookmarkEnd w:id="9232"/>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233" w:name="S522126"/>
            <w:bookmarkStart w:id="9234" w:name="SM12228"/>
            <w:bookmarkStart w:id="9235" w:name="SM2450"/>
            <w:bookmarkStart w:id="9236" w:name="SM2449"/>
            <w:bookmarkEnd w:id="9233"/>
            <w:bookmarkEnd w:id="9234"/>
            <w:bookmarkEnd w:id="9235"/>
            <w:bookmarkEnd w:id="9236"/>
            <w:r>
              <w:rPr>
                <w:rFonts w:ascii="Times New Roman" w:hAnsi="Times New Roman"/>
                <w:sz w:val="16"/>
              </w:rPr>
              <w:t>08Х18Н10Т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237" w:name="S522127"/>
            <w:bookmarkStart w:id="9238" w:name="SM12229"/>
            <w:bookmarkStart w:id="9239" w:name="SH2272"/>
            <w:bookmarkStart w:id="9240" w:name="SH2271"/>
            <w:bookmarkEnd w:id="9237"/>
            <w:bookmarkEnd w:id="9238"/>
            <w:bookmarkEnd w:id="9239"/>
            <w:bookmarkEnd w:id="9240"/>
            <w:r>
              <w:rPr>
                <w:rFonts w:ascii="Times New Roman" w:hAnsi="Times New Roman"/>
                <w:sz w:val="16"/>
              </w:rPr>
              <w:t>152x12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241" w:name="S522128"/>
            <w:bookmarkStart w:id="9242" w:name="SM12230"/>
            <w:bookmarkStart w:id="9243" w:name="S21464"/>
            <w:bookmarkStart w:id="9244" w:name="SM2452"/>
            <w:bookmarkStart w:id="9245" w:name="SM2451"/>
            <w:bookmarkEnd w:id="9241"/>
            <w:bookmarkEnd w:id="9242"/>
            <w:bookmarkEnd w:id="9243"/>
            <w:bookmarkEnd w:id="9244"/>
            <w:bookmarkEnd w:id="9245"/>
            <w:r>
              <w:rPr>
                <w:rFonts w:ascii="Times New Roman" w:hAnsi="Times New Roman"/>
                <w:sz w:val="16"/>
              </w:rPr>
              <w:t>6,5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9246" w:name="S522129"/>
            <w:bookmarkStart w:id="9247" w:name="SM12231"/>
            <w:bookmarkStart w:id="9248" w:name="SN2400"/>
            <w:bookmarkStart w:id="9249" w:name="SN2399"/>
            <w:bookmarkEnd w:id="9246"/>
            <w:bookmarkEnd w:id="9247"/>
            <w:bookmarkEnd w:id="9248"/>
            <w:bookmarkEnd w:id="9249"/>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250" w:name="S522130"/>
            <w:bookmarkStart w:id="9251" w:name="SM12232"/>
            <w:bookmarkStart w:id="9252" w:name="SO2376"/>
            <w:bookmarkStart w:id="9253" w:name="SO2375"/>
            <w:bookmarkEnd w:id="9250"/>
            <w:bookmarkEnd w:id="9251"/>
            <w:bookmarkEnd w:id="9252"/>
            <w:bookmarkEnd w:id="9253"/>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254" w:name="S522131"/>
            <w:bookmarkStart w:id="9255" w:name="SM12233"/>
            <w:bookmarkStart w:id="9256" w:name="SP2253"/>
            <w:bookmarkStart w:id="9257" w:name="SP2252"/>
            <w:bookmarkEnd w:id="9254"/>
            <w:bookmarkEnd w:id="9255"/>
            <w:bookmarkEnd w:id="9256"/>
            <w:bookmarkEnd w:id="9257"/>
            <w:r>
              <w:rPr>
                <w:rFonts w:ascii="Times New Roman" w:hAnsi="Times New Roman"/>
                <w:sz w:val="16"/>
              </w:rPr>
              <w:t>360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258" w:name="S522132"/>
            <w:bookmarkStart w:id="9259" w:name="SM12234"/>
            <w:bookmarkStart w:id="9260" w:name="SB2250"/>
            <w:bookmarkStart w:id="9261" w:name="SB2249"/>
            <w:bookmarkEnd w:id="9258"/>
            <w:bookmarkEnd w:id="9259"/>
            <w:bookmarkEnd w:id="9260"/>
            <w:bookmarkEnd w:id="9261"/>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262" w:name="S522133"/>
            <w:bookmarkStart w:id="9263" w:name="SM12235"/>
            <w:bookmarkStart w:id="9264" w:name="SC2252"/>
            <w:bookmarkStart w:id="9265" w:name="SC2251"/>
            <w:bookmarkEnd w:id="9262"/>
            <w:bookmarkEnd w:id="9263"/>
            <w:bookmarkEnd w:id="9264"/>
            <w:bookmarkEnd w:id="9265"/>
            <w:r>
              <w:rPr>
                <w:rFonts w:ascii="Times New Roman" w:hAnsi="Times New Roman"/>
                <w:sz w:val="16"/>
              </w:rPr>
              <w:t>08Х18Н10Т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266" w:name="S522134"/>
            <w:bookmarkStart w:id="9267" w:name="SM12236"/>
            <w:bookmarkStart w:id="9268" w:name="SD2500"/>
            <w:bookmarkStart w:id="9269" w:name="SD2499"/>
            <w:bookmarkEnd w:id="9266"/>
            <w:bookmarkEnd w:id="9267"/>
            <w:bookmarkEnd w:id="9268"/>
            <w:bookmarkEnd w:id="9269"/>
            <w:r>
              <w:rPr>
                <w:rFonts w:ascii="Times New Roman" w:hAnsi="Times New Roman"/>
                <w:sz w:val="16"/>
              </w:rPr>
              <w:t>219x10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270" w:name="S522135"/>
            <w:bookmarkStart w:id="9271" w:name="SM12237"/>
            <w:bookmarkStart w:id="9272" w:name="SD2502"/>
            <w:bookmarkStart w:id="9273" w:name="SD2501"/>
            <w:bookmarkEnd w:id="9270"/>
            <w:bookmarkEnd w:id="9271"/>
            <w:bookmarkEnd w:id="9272"/>
            <w:bookmarkEnd w:id="927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274" w:name="S522136"/>
            <w:bookmarkStart w:id="9275" w:name="SM12238"/>
            <w:bookmarkStart w:id="9276" w:name="SE2252"/>
            <w:bookmarkStart w:id="9277" w:name="SE2251"/>
            <w:bookmarkEnd w:id="9274"/>
            <w:bookmarkEnd w:id="9275"/>
            <w:bookmarkEnd w:id="9276"/>
            <w:bookmarkEnd w:id="927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278" w:name="S522137"/>
            <w:bookmarkStart w:id="9279" w:name="SM12239"/>
            <w:bookmarkStart w:id="9280" w:name="SF2276"/>
            <w:bookmarkStart w:id="9281" w:name="SF2275"/>
            <w:bookmarkEnd w:id="9278"/>
            <w:bookmarkEnd w:id="9279"/>
            <w:bookmarkEnd w:id="9280"/>
            <w:bookmarkEnd w:id="9281"/>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282" w:name="S522138"/>
            <w:bookmarkStart w:id="9283" w:name="SM12240"/>
            <w:bookmarkStart w:id="9284" w:name="SG2292"/>
            <w:bookmarkStart w:id="9285" w:name="SG2291"/>
            <w:bookmarkEnd w:id="9282"/>
            <w:bookmarkEnd w:id="9283"/>
            <w:bookmarkEnd w:id="9284"/>
            <w:bookmarkEnd w:id="9285"/>
            <w:r>
              <w:rPr>
                <w:rFonts w:ascii="Times New Roman" w:hAnsi="Times New Roman"/>
                <w:sz w:val="16"/>
              </w:rPr>
              <w:t>7,5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286" w:name="S522139"/>
            <w:bookmarkStart w:id="9287" w:name="SM12241"/>
            <w:bookmarkStart w:id="9288" w:name="SM2454"/>
            <w:bookmarkStart w:id="9289" w:name="SM2453"/>
            <w:bookmarkEnd w:id="9286"/>
            <w:bookmarkEnd w:id="9287"/>
            <w:bookmarkEnd w:id="9288"/>
            <w:bookmarkEnd w:id="9289"/>
            <w:r>
              <w:rPr>
                <w:rFonts w:ascii="Times New Roman" w:hAnsi="Times New Roman"/>
                <w:sz w:val="16"/>
              </w:rPr>
              <w:t>08Х18Н10Т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290" w:name="S522140"/>
            <w:bookmarkStart w:id="9291" w:name="SM12242"/>
            <w:bookmarkStart w:id="9292" w:name="SH2274"/>
            <w:bookmarkStart w:id="9293" w:name="SH2273"/>
            <w:bookmarkEnd w:id="9290"/>
            <w:bookmarkEnd w:id="9291"/>
            <w:bookmarkEnd w:id="9292"/>
            <w:bookmarkEnd w:id="9293"/>
            <w:r>
              <w:rPr>
                <w:rFonts w:ascii="Times New Roman" w:hAnsi="Times New Roman"/>
                <w:sz w:val="16"/>
              </w:rPr>
              <w:t>219x16</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294" w:name="S522141"/>
            <w:bookmarkStart w:id="9295" w:name="SM12243"/>
            <w:bookmarkStart w:id="9296" w:name="S21465"/>
            <w:bookmarkStart w:id="9297" w:name="SM2456"/>
            <w:bookmarkStart w:id="9298" w:name="SM2455"/>
            <w:bookmarkEnd w:id="9294"/>
            <w:bookmarkEnd w:id="9295"/>
            <w:bookmarkEnd w:id="9296"/>
            <w:bookmarkEnd w:id="9297"/>
            <w:bookmarkEnd w:id="9298"/>
            <w:r>
              <w:rPr>
                <w:rFonts w:ascii="Times New Roman" w:hAnsi="Times New Roman"/>
                <w:sz w:val="16"/>
              </w:rPr>
              <w:t>10,5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299" w:name="S522142"/>
            <w:bookmarkStart w:id="9300" w:name="SM12244"/>
            <w:bookmarkStart w:id="9301" w:name="SN2402"/>
            <w:bookmarkStart w:id="9302" w:name="SN2401"/>
            <w:bookmarkEnd w:id="9299"/>
            <w:bookmarkEnd w:id="9300"/>
            <w:bookmarkEnd w:id="9301"/>
            <w:bookmarkEnd w:id="9302"/>
            <w:r>
              <w:rPr>
                <w:rFonts w:ascii="Times New Roman" w:hAnsi="Times New Roman"/>
                <w:sz w:val="16"/>
              </w:rPr>
              <w:t>П-2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303" w:name="S522143"/>
            <w:bookmarkStart w:id="9304" w:name="SM12245"/>
            <w:bookmarkStart w:id="9305" w:name="SO2378"/>
            <w:bookmarkStart w:id="9306" w:name="SO2377"/>
            <w:bookmarkEnd w:id="9303"/>
            <w:bookmarkEnd w:id="9304"/>
            <w:bookmarkEnd w:id="9305"/>
            <w:bookmarkEnd w:id="9306"/>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307" w:name="S522144"/>
            <w:bookmarkStart w:id="9308" w:name="SM12246"/>
            <w:bookmarkStart w:id="9309" w:name="SP2255"/>
            <w:bookmarkStart w:id="9310" w:name="SP2254"/>
            <w:bookmarkEnd w:id="9307"/>
            <w:bookmarkEnd w:id="9308"/>
            <w:bookmarkEnd w:id="9309"/>
            <w:bookmarkEnd w:id="9310"/>
            <w:r>
              <w:rPr>
                <w:rFonts w:ascii="Times New Roman" w:hAnsi="Times New Roman"/>
                <w:sz w:val="16"/>
              </w:rPr>
              <w:t>240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311" w:name="S522145"/>
            <w:bookmarkStart w:id="9312" w:name="SM12247"/>
            <w:bookmarkStart w:id="9313" w:name="SB2252"/>
            <w:bookmarkStart w:id="9314" w:name="SB2251"/>
            <w:bookmarkEnd w:id="9311"/>
            <w:bookmarkEnd w:id="9312"/>
            <w:bookmarkEnd w:id="9313"/>
            <w:bookmarkEnd w:id="9314"/>
            <w:r>
              <w:rPr>
                <w:rFonts w:ascii="Times New Roman" w:hAnsi="Times New Roman"/>
                <w:sz w:val="16"/>
              </w:rPr>
              <w:t>17</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315" w:name="S522146"/>
            <w:bookmarkStart w:id="9316" w:name="SM12248"/>
            <w:bookmarkStart w:id="9317" w:name="SC2254"/>
            <w:bookmarkStart w:id="9318" w:name="SC2253"/>
            <w:bookmarkEnd w:id="9315"/>
            <w:bookmarkEnd w:id="9316"/>
            <w:bookmarkEnd w:id="9317"/>
            <w:bookmarkEnd w:id="9318"/>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319" w:name="S522147"/>
            <w:bookmarkStart w:id="9320" w:name="SM12249"/>
            <w:bookmarkStart w:id="9321" w:name="SD2504"/>
            <w:bookmarkStart w:id="9322" w:name="SD2503"/>
            <w:bookmarkEnd w:id="9319"/>
            <w:bookmarkEnd w:id="9320"/>
            <w:bookmarkEnd w:id="9321"/>
            <w:bookmarkEnd w:id="9322"/>
            <w:r>
              <w:rPr>
                <w:rFonts w:ascii="Times New Roman" w:hAnsi="Times New Roman"/>
                <w:sz w:val="16"/>
              </w:rPr>
              <w:t>152x6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323" w:name="S522148"/>
            <w:bookmarkStart w:id="9324" w:name="SM12250"/>
            <w:bookmarkStart w:id="9325" w:name="SD2506"/>
            <w:bookmarkStart w:id="9326" w:name="SD2505"/>
            <w:bookmarkEnd w:id="9323"/>
            <w:bookmarkEnd w:id="9324"/>
            <w:bookmarkEnd w:id="9325"/>
            <w:bookmarkEnd w:id="932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327" w:name="S522149"/>
            <w:bookmarkStart w:id="9328" w:name="SM12251"/>
            <w:bookmarkStart w:id="9329" w:name="SE2254"/>
            <w:bookmarkStart w:id="9330" w:name="SE2253"/>
            <w:bookmarkEnd w:id="9327"/>
            <w:bookmarkEnd w:id="9328"/>
            <w:bookmarkEnd w:id="9329"/>
            <w:bookmarkEnd w:id="933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331" w:name="S522150"/>
            <w:bookmarkStart w:id="9332" w:name="SM12252"/>
            <w:bookmarkStart w:id="9333" w:name="SF2278"/>
            <w:bookmarkStart w:id="9334" w:name="SF2277"/>
            <w:bookmarkEnd w:id="9331"/>
            <w:bookmarkEnd w:id="9332"/>
            <w:bookmarkEnd w:id="9333"/>
            <w:bookmarkEnd w:id="9334"/>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335" w:name="S522151"/>
            <w:bookmarkStart w:id="9336" w:name="SM12253"/>
            <w:bookmarkStart w:id="9337" w:name="SG2294"/>
            <w:bookmarkStart w:id="9338" w:name="SG2293"/>
            <w:bookmarkEnd w:id="9335"/>
            <w:bookmarkEnd w:id="9336"/>
            <w:bookmarkEnd w:id="9337"/>
            <w:bookmarkEnd w:id="9338"/>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339" w:name="S522152"/>
            <w:bookmarkStart w:id="9340" w:name="SM12254"/>
            <w:bookmarkStart w:id="9341" w:name="SM2458"/>
            <w:bookmarkStart w:id="9342" w:name="SM2457"/>
            <w:bookmarkEnd w:id="9339"/>
            <w:bookmarkEnd w:id="9340"/>
            <w:bookmarkEnd w:id="9341"/>
            <w:bookmarkEnd w:id="9342"/>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343" w:name="S522153"/>
            <w:bookmarkStart w:id="9344" w:name="SM12255"/>
            <w:bookmarkStart w:id="9345" w:name="SH2276"/>
            <w:bookmarkStart w:id="9346" w:name="SH2275"/>
            <w:bookmarkEnd w:id="9343"/>
            <w:bookmarkEnd w:id="9344"/>
            <w:bookmarkEnd w:id="9345"/>
            <w:bookmarkEnd w:id="9346"/>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347" w:name="S522154"/>
            <w:bookmarkStart w:id="9348" w:name="SM12256"/>
            <w:bookmarkStart w:id="9349" w:name="S21466"/>
            <w:bookmarkStart w:id="9350" w:name="SY1131"/>
            <w:bookmarkStart w:id="9351" w:name="SY1130"/>
            <w:bookmarkEnd w:id="9347"/>
            <w:bookmarkEnd w:id="9348"/>
            <w:bookmarkEnd w:id="9349"/>
            <w:bookmarkEnd w:id="9350"/>
            <w:bookmarkEnd w:id="9351"/>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9352" w:name="S522155"/>
            <w:bookmarkStart w:id="9353" w:name="SM12257"/>
            <w:bookmarkStart w:id="9354" w:name="SQ292"/>
            <w:bookmarkStart w:id="9355" w:name="SQ291"/>
            <w:bookmarkEnd w:id="9352"/>
            <w:bookmarkEnd w:id="9353"/>
            <w:bookmarkEnd w:id="9354"/>
            <w:bookmarkEnd w:id="9355"/>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356" w:name="S522156"/>
            <w:bookmarkStart w:id="9357" w:name="SM12258"/>
            <w:bookmarkStart w:id="9358" w:name="SZ185"/>
            <w:bookmarkStart w:id="9359" w:name="SZ184"/>
            <w:bookmarkEnd w:id="9356"/>
            <w:bookmarkEnd w:id="9357"/>
            <w:bookmarkEnd w:id="9358"/>
            <w:bookmarkEnd w:id="9359"/>
            <w:r>
              <w:rPr>
                <w:rFonts w:ascii="Times New Roman" w:hAnsi="Times New Roman"/>
                <w:sz w:val="16"/>
              </w:rPr>
              <w:t>Радиация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360" w:name="S522157"/>
            <w:bookmarkStart w:id="9361" w:name="SM12259"/>
            <w:bookmarkStart w:id="9362" w:name="S025130"/>
            <w:bookmarkStart w:id="9363" w:name="S025129"/>
            <w:bookmarkEnd w:id="9360"/>
            <w:bookmarkEnd w:id="9361"/>
            <w:bookmarkEnd w:id="9362"/>
            <w:bookmarkEnd w:id="9363"/>
            <w:r>
              <w:rPr>
                <w:rFonts w:ascii="Times New Roman" w:hAnsi="Times New Roman"/>
                <w:sz w:val="16"/>
              </w:rPr>
              <w:t>270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364" w:name="S522158"/>
            <w:bookmarkStart w:id="9365" w:name="SM12260"/>
            <w:bookmarkStart w:id="9366" w:name="SI298"/>
            <w:bookmarkStart w:id="9367" w:name="SI297"/>
            <w:bookmarkEnd w:id="9364"/>
            <w:bookmarkEnd w:id="9365"/>
            <w:bookmarkEnd w:id="9366"/>
            <w:bookmarkEnd w:id="9367"/>
            <w:r>
              <w:rPr>
                <w:rFonts w:ascii="Times New Roman" w:hAnsi="Times New Roman"/>
                <w:sz w:val="16"/>
              </w:rPr>
              <w:t>17</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368" w:name="S522159"/>
            <w:bookmarkStart w:id="9369" w:name="SM12261"/>
            <w:bookmarkStart w:id="9370" w:name="SJ2126"/>
            <w:bookmarkStart w:id="9371" w:name="SJ2125"/>
            <w:bookmarkEnd w:id="9368"/>
            <w:bookmarkEnd w:id="9369"/>
            <w:bookmarkEnd w:id="9370"/>
            <w:bookmarkEnd w:id="9371"/>
            <w:r>
              <w:rPr>
                <w:rFonts w:ascii="Times New Roman" w:hAnsi="Times New Roman"/>
                <w:sz w:val="16"/>
              </w:rPr>
              <w:t>Сталь 20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372" w:name="S522160"/>
            <w:bookmarkStart w:id="9373" w:name="SM12262"/>
            <w:bookmarkStart w:id="9374" w:name="S12154"/>
            <w:bookmarkStart w:id="9375" w:name="S12153"/>
            <w:bookmarkEnd w:id="9372"/>
            <w:bookmarkEnd w:id="9373"/>
            <w:bookmarkEnd w:id="9374"/>
            <w:bookmarkEnd w:id="9375"/>
            <w:r>
              <w:rPr>
                <w:rFonts w:ascii="Times New Roman" w:hAnsi="Times New Roman"/>
                <w:sz w:val="16"/>
              </w:rPr>
              <w:t>152x6</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376" w:name="S522161"/>
            <w:bookmarkStart w:id="9377" w:name="SM12263"/>
            <w:bookmarkStart w:id="9378" w:name="S12156"/>
            <w:bookmarkStart w:id="9379" w:name="S12155"/>
            <w:bookmarkEnd w:id="9376"/>
            <w:bookmarkEnd w:id="9377"/>
            <w:bookmarkEnd w:id="9378"/>
            <w:bookmarkEnd w:id="9379"/>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380" w:name="S522162"/>
            <w:bookmarkStart w:id="9381" w:name="SM12264"/>
            <w:bookmarkStart w:id="9382" w:name="S224654"/>
            <w:bookmarkStart w:id="9383" w:name="S224653"/>
            <w:bookmarkEnd w:id="9380"/>
            <w:bookmarkEnd w:id="9381"/>
            <w:bookmarkEnd w:id="9382"/>
            <w:bookmarkEnd w:id="9383"/>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384" w:name="S522163"/>
            <w:bookmarkStart w:id="9385" w:name="SM12265"/>
            <w:bookmarkStart w:id="9386" w:name="S3276"/>
            <w:bookmarkStart w:id="9387" w:name="S3275"/>
            <w:bookmarkEnd w:id="9384"/>
            <w:bookmarkEnd w:id="9385"/>
            <w:bookmarkEnd w:id="9386"/>
            <w:bookmarkEnd w:id="9387"/>
            <w:r>
              <w:rPr>
                <w:rFonts w:ascii="Times New Roman" w:hAnsi="Times New Roman"/>
                <w:sz w:val="16"/>
              </w:rPr>
              <w:t>157</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388" w:name="S522164"/>
            <w:bookmarkStart w:id="9389" w:name="SM12266"/>
            <w:bookmarkStart w:id="9390" w:name="SK2102"/>
            <w:bookmarkStart w:id="9391" w:name="SK2101"/>
            <w:bookmarkEnd w:id="9388"/>
            <w:bookmarkEnd w:id="9389"/>
            <w:bookmarkEnd w:id="9390"/>
            <w:bookmarkEnd w:id="9391"/>
            <w:r>
              <w:rPr>
                <w:rFonts w:ascii="Times New Roman" w:hAnsi="Times New Roman"/>
                <w:sz w:val="16"/>
              </w:rPr>
              <w:t>3,5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392" w:name="S522165"/>
            <w:bookmarkStart w:id="9393" w:name="SM12267"/>
            <w:bookmarkStart w:id="9394" w:name="SY1133"/>
            <w:bookmarkStart w:id="9395" w:name="SY1132"/>
            <w:bookmarkEnd w:id="9392"/>
            <w:bookmarkEnd w:id="9393"/>
            <w:bookmarkEnd w:id="9394"/>
            <w:bookmarkEnd w:id="9395"/>
            <w:r>
              <w:rPr>
                <w:rFonts w:ascii="Times New Roman" w:hAnsi="Times New Roman"/>
                <w:sz w:val="16"/>
              </w:rPr>
              <w:t>Сталь 20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396" w:name="S522166"/>
            <w:bookmarkStart w:id="9397" w:name="SM12268"/>
            <w:bookmarkStart w:id="9398" w:name="SL298"/>
            <w:bookmarkStart w:id="9399" w:name="SL297"/>
            <w:bookmarkEnd w:id="9396"/>
            <w:bookmarkEnd w:id="9397"/>
            <w:bookmarkEnd w:id="9398"/>
            <w:bookmarkEnd w:id="9399"/>
            <w:r>
              <w:rPr>
                <w:rFonts w:ascii="Times New Roman" w:hAnsi="Times New Roman"/>
                <w:sz w:val="16"/>
              </w:rPr>
              <w:t>152x10</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400" w:name="S522167"/>
            <w:bookmarkStart w:id="9401" w:name="SM12269"/>
            <w:bookmarkStart w:id="9402" w:name="S21467"/>
            <w:bookmarkStart w:id="9403" w:name="S42121"/>
            <w:bookmarkStart w:id="9404" w:name="S42120"/>
            <w:bookmarkEnd w:id="9400"/>
            <w:bookmarkEnd w:id="9401"/>
            <w:bookmarkEnd w:id="9402"/>
            <w:bookmarkEnd w:id="9403"/>
            <w:bookmarkEnd w:id="9404"/>
            <w:r>
              <w:rPr>
                <w:rFonts w:ascii="Times New Roman" w:hAnsi="Times New Roman"/>
                <w:sz w:val="16"/>
              </w:rPr>
              <w:t>4,0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9405" w:name="S522168"/>
            <w:bookmarkStart w:id="9406" w:name="SM12270"/>
            <w:bookmarkStart w:id="9407" w:name="S6266"/>
            <w:bookmarkStart w:id="9408" w:name="S6265"/>
            <w:bookmarkEnd w:id="9405"/>
            <w:bookmarkEnd w:id="9406"/>
            <w:bookmarkEnd w:id="9407"/>
            <w:bookmarkEnd w:id="9408"/>
            <w:r>
              <w:rPr>
                <w:rFonts w:ascii="Times New Roman" w:hAnsi="Times New Roman"/>
                <w:sz w:val="16"/>
              </w:rPr>
              <w:t>37</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409" w:name="S522169"/>
            <w:bookmarkStart w:id="9410" w:name="SM12271"/>
            <w:bookmarkStart w:id="9411" w:name="SM2460"/>
            <w:bookmarkStart w:id="9412" w:name="SM2459"/>
            <w:bookmarkEnd w:id="9409"/>
            <w:bookmarkEnd w:id="9410"/>
            <w:bookmarkEnd w:id="9411"/>
            <w:bookmarkEnd w:id="9412"/>
            <w:r>
              <w:rPr>
                <w:rFonts w:ascii="Times New Roman" w:hAnsi="Times New Roman"/>
                <w:sz w:val="16"/>
              </w:rPr>
              <w:t>Л-24-9х2РТ</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413" w:name="S522170"/>
            <w:bookmarkStart w:id="9414" w:name="SM12272"/>
            <w:bookmarkStart w:id="9415" w:name="SN2404"/>
            <w:bookmarkStart w:id="9416" w:name="SN2403"/>
            <w:bookmarkEnd w:id="9413"/>
            <w:bookmarkEnd w:id="9414"/>
            <w:bookmarkEnd w:id="9415"/>
            <w:bookmarkEnd w:id="9416"/>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417" w:name="S522171"/>
            <w:bookmarkStart w:id="9418" w:name="SM12273"/>
            <w:bookmarkStart w:id="9419" w:name="SO2380"/>
            <w:bookmarkStart w:id="9420" w:name="SO2379"/>
            <w:bookmarkEnd w:id="9417"/>
            <w:bookmarkEnd w:id="9418"/>
            <w:bookmarkEnd w:id="9419"/>
            <w:bookmarkEnd w:id="9420"/>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421" w:name="S522172"/>
            <w:bookmarkStart w:id="9422" w:name="SM12274"/>
            <w:bookmarkStart w:id="9423" w:name="SP2257"/>
            <w:bookmarkStart w:id="9424" w:name="SP2256"/>
            <w:bookmarkEnd w:id="9421"/>
            <w:bookmarkEnd w:id="9422"/>
            <w:bookmarkEnd w:id="9423"/>
            <w:bookmarkEnd w:id="9424"/>
            <w:r>
              <w:rPr>
                <w:rFonts w:ascii="Times New Roman" w:hAnsi="Times New Roman"/>
                <w:sz w:val="16"/>
              </w:rPr>
              <w:t>370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425" w:name="S522173"/>
            <w:bookmarkStart w:id="9426" w:name="SM12275"/>
            <w:bookmarkStart w:id="9427" w:name="SB2254"/>
            <w:bookmarkStart w:id="9428" w:name="SB2253"/>
            <w:bookmarkEnd w:id="9425"/>
            <w:bookmarkEnd w:id="9426"/>
            <w:bookmarkEnd w:id="9427"/>
            <w:bookmarkEnd w:id="9428"/>
            <w:r>
              <w:rPr>
                <w:rFonts w:ascii="Times New Roman" w:hAnsi="Times New Roman"/>
                <w:sz w:val="16"/>
              </w:rPr>
              <w:t>52</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429" w:name="S522174"/>
            <w:bookmarkStart w:id="9430" w:name="SM12276"/>
            <w:bookmarkStart w:id="9431" w:name="SC2256"/>
            <w:bookmarkStart w:id="9432" w:name="SC2255"/>
            <w:bookmarkEnd w:id="9429"/>
            <w:bookmarkEnd w:id="9430"/>
            <w:bookmarkEnd w:id="9431"/>
            <w:bookmarkEnd w:id="9432"/>
            <w:r>
              <w:rPr>
                <w:rFonts w:ascii="Times New Roman" w:hAnsi="Times New Roman"/>
                <w:sz w:val="16"/>
              </w:rPr>
              <w:t>08Х18Н10Т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433" w:name="S522175"/>
            <w:bookmarkStart w:id="9434" w:name="SM12277"/>
            <w:bookmarkStart w:id="9435" w:name="SD2508"/>
            <w:bookmarkStart w:id="9436" w:name="SD2507"/>
            <w:bookmarkEnd w:id="9433"/>
            <w:bookmarkEnd w:id="9434"/>
            <w:bookmarkEnd w:id="9435"/>
            <w:bookmarkEnd w:id="9436"/>
            <w:r>
              <w:rPr>
                <w:rFonts w:ascii="Times New Roman" w:hAnsi="Times New Roman"/>
                <w:sz w:val="16"/>
              </w:rPr>
              <w:t>152x7</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437" w:name="S522176"/>
            <w:bookmarkStart w:id="9438" w:name="SM12278"/>
            <w:bookmarkStart w:id="9439" w:name="SD2510"/>
            <w:bookmarkStart w:id="9440" w:name="SD2509"/>
            <w:bookmarkEnd w:id="9437"/>
            <w:bookmarkEnd w:id="9438"/>
            <w:bookmarkEnd w:id="9439"/>
            <w:bookmarkEnd w:id="944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441" w:name="S522177"/>
            <w:bookmarkStart w:id="9442" w:name="SM12279"/>
            <w:bookmarkStart w:id="9443" w:name="SE2256"/>
            <w:bookmarkStart w:id="9444" w:name="SE2255"/>
            <w:bookmarkEnd w:id="9441"/>
            <w:bookmarkEnd w:id="9442"/>
            <w:bookmarkEnd w:id="9443"/>
            <w:bookmarkEnd w:id="9444"/>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445" w:name="S522178"/>
            <w:bookmarkStart w:id="9446" w:name="SM12280"/>
            <w:bookmarkStart w:id="9447" w:name="SF2280"/>
            <w:bookmarkStart w:id="9448" w:name="SF2279"/>
            <w:bookmarkEnd w:id="9445"/>
            <w:bookmarkEnd w:id="9446"/>
            <w:bookmarkEnd w:id="9447"/>
            <w:bookmarkEnd w:id="9448"/>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449" w:name="S522179"/>
            <w:bookmarkStart w:id="9450" w:name="SM12281"/>
            <w:bookmarkStart w:id="9451" w:name="SG2296"/>
            <w:bookmarkStart w:id="9452" w:name="SG2295"/>
            <w:bookmarkEnd w:id="9449"/>
            <w:bookmarkEnd w:id="9450"/>
            <w:bookmarkEnd w:id="9451"/>
            <w:bookmarkEnd w:id="9452"/>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453" w:name="S522180"/>
            <w:bookmarkStart w:id="9454" w:name="SM12282"/>
            <w:bookmarkStart w:id="9455" w:name="SM2462"/>
            <w:bookmarkStart w:id="9456" w:name="SM2461"/>
            <w:bookmarkEnd w:id="9453"/>
            <w:bookmarkEnd w:id="9454"/>
            <w:bookmarkEnd w:id="9455"/>
            <w:bookmarkEnd w:id="9456"/>
            <w:r>
              <w:rPr>
                <w:rFonts w:ascii="Times New Roman" w:hAnsi="Times New Roman"/>
                <w:sz w:val="16"/>
              </w:rPr>
              <w:t>08Х18Н10Т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457" w:name="S522181"/>
            <w:bookmarkStart w:id="9458" w:name="SM12283"/>
            <w:bookmarkStart w:id="9459" w:name="SH2278"/>
            <w:bookmarkStart w:id="9460" w:name="SH2277"/>
            <w:bookmarkEnd w:id="9457"/>
            <w:bookmarkEnd w:id="9458"/>
            <w:bookmarkEnd w:id="9459"/>
            <w:bookmarkEnd w:id="9460"/>
            <w:r>
              <w:rPr>
                <w:rFonts w:ascii="Times New Roman" w:hAnsi="Times New Roman"/>
                <w:sz w:val="16"/>
              </w:rPr>
              <w:t>152x12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461" w:name="S522182"/>
            <w:bookmarkStart w:id="9462" w:name="SM12284"/>
            <w:bookmarkStart w:id="9463" w:name="S21468"/>
            <w:bookmarkStart w:id="9464" w:name="SM2464"/>
            <w:bookmarkStart w:id="9465" w:name="SM2463"/>
            <w:bookmarkEnd w:id="9461"/>
            <w:bookmarkEnd w:id="9462"/>
            <w:bookmarkEnd w:id="9463"/>
            <w:bookmarkEnd w:id="9464"/>
            <w:bookmarkEnd w:id="9465"/>
            <w:r>
              <w:rPr>
                <w:rFonts w:ascii="Times New Roman" w:hAnsi="Times New Roman"/>
                <w:sz w:val="16"/>
              </w:rPr>
              <w:t>6,5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9466" w:name="S522183"/>
            <w:bookmarkStart w:id="9467" w:name="SM12285"/>
            <w:bookmarkStart w:id="9468" w:name="SN2406"/>
            <w:bookmarkStart w:id="9469" w:name="SN2405"/>
            <w:bookmarkEnd w:id="9466"/>
            <w:bookmarkEnd w:id="9467"/>
            <w:bookmarkEnd w:id="9468"/>
            <w:bookmarkEnd w:id="9469"/>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470" w:name="S522184"/>
            <w:bookmarkStart w:id="9471" w:name="SM12286"/>
            <w:bookmarkStart w:id="9472" w:name="SO2382"/>
            <w:bookmarkStart w:id="9473" w:name="SO2381"/>
            <w:bookmarkEnd w:id="9470"/>
            <w:bookmarkEnd w:id="9471"/>
            <w:bookmarkEnd w:id="9472"/>
            <w:bookmarkEnd w:id="9473"/>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474" w:name="S522185"/>
            <w:bookmarkStart w:id="9475" w:name="SM12287"/>
            <w:bookmarkStart w:id="9476" w:name="SP2259"/>
            <w:bookmarkStart w:id="9477" w:name="SP2258"/>
            <w:bookmarkEnd w:id="9474"/>
            <w:bookmarkEnd w:id="9475"/>
            <w:bookmarkEnd w:id="9476"/>
            <w:bookmarkEnd w:id="9477"/>
            <w:r>
              <w:rPr>
                <w:rFonts w:ascii="Times New Roman" w:hAnsi="Times New Roman"/>
                <w:sz w:val="16"/>
              </w:rPr>
              <w:t>400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478" w:name="S522186"/>
            <w:bookmarkStart w:id="9479" w:name="SM12288"/>
            <w:bookmarkStart w:id="9480" w:name="SB2256"/>
            <w:bookmarkStart w:id="9481" w:name="SB2255"/>
            <w:bookmarkEnd w:id="9478"/>
            <w:bookmarkEnd w:id="9479"/>
            <w:bookmarkEnd w:id="9480"/>
            <w:bookmarkEnd w:id="9481"/>
            <w:r>
              <w:rPr>
                <w:rFonts w:ascii="Times New Roman" w:hAnsi="Times New Roman"/>
                <w:sz w:val="16"/>
              </w:rPr>
              <w:t>52</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482" w:name="S522187"/>
            <w:bookmarkStart w:id="9483" w:name="SM12289"/>
            <w:bookmarkStart w:id="9484" w:name="SC2258"/>
            <w:bookmarkStart w:id="9485" w:name="SC2257"/>
            <w:bookmarkEnd w:id="9482"/>
            <w:bookmarkEnd w:id="9483"/>
            <w:bookmarkEnd w:id="9484"/>
            <w:bookmarkEnd w:id="9485"/>
            <w:r>
              <w:rPr>
                <w:rFonts w:ascii="Times New Roman" w:hAnsi="Times New Roman"/>
                <w:sz w:val="16"/>
              </w:rPr>
              <w:t>08Х18Н10Т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486" w:name="S522188"/>
            <w:bookmarkStart w:id="9487" w:name="SM12290"/>
            <w:bookmarkStart w:id="9488" w:name="SD2512"/>
            <w:bookmarkStart w:id="9489" w:name="SD2511"/>
            <w:bookmarkEnd w:id="9486"/>
            <w:bookmarkEnd w:id="9487"/>
            <w:bookmarkEnd w:id="9488"/>
            <w:bookmarkEnd w:id="9489"/>
            <w:r>
              <w:rPr>
                <w:rFonts w:ascii="Times New Roman" w:hAnsi="Times New Roman"/>
                <w:sz w:val="16"/>
              </w:rPr>
              <w:t>152x7</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490" w:name="S522189"/>
            <w:bookmarkStart w:id="9491" w:name="SM12291"/>
            <w:bookmarkStart w:id="9492" w:name="SD2514"/>
            <w:bookmarkStart w:id="9493" w:name="SD2513"/>
            <w:bookmarkEnd w:id="9490"/>
            <w:bookmarkEnd w:id="9491"/>
            <w:bookmarkEnd w:id="9492"/>
            <w:bookmarkEnd w:id="949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494" w:name="S522190"/>
            <w:bookmarkStart w:id="9495" w:name="SM12292"/>
            <w:bookmarkStart w:id="9496" w:name="SE2258"/>
            <w:bookmarkStart w:id="9497" w:name="SE2257"/>
            <w:bookmarkEnd w:id="9494"/>
            <w:bookmarkEnd w:id="9495"/>
            <w:bookmarkEnd w:id="9496"/>
            <w:bookmarkEnd w:id="949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498" w:name="S522191"/>
            <w:bookmarkStart w:id="9499" w:name="SM12293"/>
            <w:bookmarkStart w:id="9500" w:name="SF2282"/>
            <w:bookmarkStart w:id="9501" w:name="SF2281"/>
            <w:bookmarkEnd w:id="9498"/>
            <w:bookmarkEnd w:id="9499"/>
            <w:bookmarkEnd w:id="9500"/>
            <w:bookmarkEnd w:id="9501"/>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502" w:name="S522192"/>
            <w:bookmarkStart w:id="9503" w:name="SM12294"/>
            <w:bookmarkStart w:id="9504" w:name="SG2298"/>
            <w:bookmarkStart w:id="9505" w:name="SG2297"/>
            <w:bookmarkEnd w:id="9502"/>
            <w:bookmarkEnd w:id="9503"/>
            <w:bookmarkEnd w:id="9504"/>
            <w:bookmarkEnd w:id="9505"/>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506" w:name="S522193"/>
            <w:bookmarkStart w:id="9507" w:name="SM12295"/>
            <w:bookmarkStart w:id="9508" w:name="SM2466"/>
            <w:bookmarkStart w:id="9509" w:name="SM2465"/>
            <w:bookmarkEnd w:id="9506"/>
            <w:bookmarkEnd w:id="9507"/>
            <w:bookmarkEnd w:id="9508"/>
            <w:bookmarkEnd w:id="9509"/>
            <w:r>
              <w:rPr>
                <w:rFonts w:ascii="Times New Roman" w:hAnsi="Times New Roman"/>
                <w:sz w:val="16"/>
              </w:rPr>
              <w:t>08Х18Н10Т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510" w:name="S522194"/>
            <w:bookmarkStart w:id="9511" w:name="SM12296"/>
            <w:bookmarkStart w:id="9512" w:name="SH2280"/>
            <w:bookmarkStart w:id="9513" w:name="SH2279"/>
            <w:bookmarkEnd w:id="9510"/>
            <w:bookmarkEnd w:id="9511"/>
            <w:bookmarkEnd w:id="9512"/>
            <w:bookmarkEnd w:id="9513"/>
            <w:r>
              <w:rPr>
                <w:rFonts w:ascii="Times New Roman" w:hAnsi="Times New Roman"/>
                <w:sz w:val="16"/>
              </w:rPr>
              <w:t>152x12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514" w:name="S522195"/>
            <w:bookmarkStart w:id="9515" w:name="SM12297"/>
            <w:bookmarkStart w:id="9516" w:name="S21469"/>
            <w:bookmarkStart w:id="9517" w:name="SM2468"/>
            <w:bookmarkStart w:id="9518" w:name="SM2467"/>
            <w:bookmarkEnd w:id="9514"/>
            <w:bookmarkEnd w:id="9515"/>
            <w:bookmarkEnd w:id="9516"/>
            <w:bookmarkEnd w:id="9517"/>
            <w:bookmarkEnd w:id="9518"/>
            <w:r>
              <w:rPr>
                <w:rFonts w:ascii="Times New Roman" w:hAnsi="Times New Roman"/>
                <w:sz w:val="16"/>
              </w:rPr>
              <w:t>6,5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519" w:name="S522196"/>
            <w:bookmarkStart w:id="9520" w:name="SM12298"/>
            <w:bookmarkStart w:id="9521" w:name="SN2408"/>
            <w:bookmarkStart w:id="9522" w:name="SN2407"/>
            <w:bookmarkEnd w:id="9519"/>
            <w:bookmarkEnd w:id="9520"/>
            <w:bookmarkEnd w:id="9521"/>
            <w:bookmarkEnd w:id="9522"/>
            <w:r>
              <w:rPr>
                <w:rFonts w:ascii="Times New Roman" w:hAnsi="Times New Roman"/>
                <w:sz w:val="16"/>
              </w:rPr>
              <w:t>П-2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523" w:name="S522197"/>
            <w:bookmarkStart w:id="9524" w:name="SM12299"/>
            <w:bookmarkStart w:id="9525" w:name="SO2384"/>
            <w:bookmarkStart w:id="9526" w:name="SO2383"/>
            <w:bookmarkEnd w:id="9523"/>
            <w:bookmarkEnd w:id="9524"/>
            <w:bookmarkEnd w:id="9525"/>
            <w:bookmarkEnd w:id="9526"/>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527" w:name="S522198"/>
            <w:bookmarkStart w:id="9528" w:name="SM12300"/>
            <w:bookmarkStart w:id="9529" w:name="SP2261"/>
            <w:bookmarkStart w:id="9530" w:name="SP2260"/>
            <w:bookmarkEnd w:id="9527"/>
            <w:bookmarkEnd w:id="9528"/>
            <w:bookmarkEnd w:id="9529"/>
            <w:bookmarkEnd w:id="9530"/>
            <w:r>
              <w:rPr>
                <w:rFonts w:ascii="Times New Roman" w:hAnsi="Times New Roman"/>
                <w:sz w:val="16"/>
              </w:rPr>
              <w:t>300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531" w:name="S522199"/>
            <w:bookmarkStart w:id="9532" w:name="SM12301"/>
            <w:bookmarkStart w:id="9533" w:name="SB2258"/>
            <w:bookmarkStart w:id="9534" w:name="SB2257"/>
            <w:bookmarkEnd w:id="9531"/>
            <w:bookmarkEnd w:id="9532"/>
            <w:bookmarkEnd w:id="9533"/>
            <w:bookmarkEnd w:id="9534"/>
            <w:r>
              <w:rPr>
                <w:rFonts w:ascii="Times New Roman" w:hAnsi="Times New Roman"/>
                <w:sz w:val="16"/>
              </w:rPr>
              <w:t>15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535" w:name="S522200"/>
            <w:bookmarkStart w:id="9536" w:name="SM12302"/>
            <w:bookmarkStart w:id="9537" w:name="SC2260"/>
            <w:bookmarkStart w:id="9538" w:name="SC2259"/>
            <w:bookmarkEnd w:id="9535"/>
            <w:bookmarkEnd w:id="9536"/>
            <w:bookmarkEnd w:id="9537"/>
            <w:bookmarkEnd w:id="9538"/>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539" w:name="S522201"/>
            <w:bookmarkStart w:id="9540" w:name="SM12303"/>
            <w:bookmarkStart w:id="9541" w:name="SD2516"/>
            <w:bookmarkStart w:id="9542" w:name="SD2515"/>
            <w:bookmarkEnd w:id="9539"/>
            <w:bookmarkEnd w:id="9540"/>
            <w:bookmarkEnd w:id="9541"/>
            <w:bookmarkEnd w:id="9542"/>
            <w:r>
              <w:rPr>
                <w:rFonts w:ascii="Times New Roman" w:hAnsi="Times New Roman"/>
                <w:sz w:val="16"/>
              </w:rPr>
              <w:t>152x6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543" w:name="S522202"/>
            <w:bookmarkStart w:id="9544" w:name="SM12304"/>
            <w:bookmarkStart w:id="9545" w:name="SD2518"/>
            <w:bookmarkStart w:id="9546" w:name="SD2517"/>
            <w:bookmarkEnd w:id="9543"/>
            <w:bookmarkEnd w:id="9544"/>
            <w:bookmarkEnd w:id="9545"/>
            <w:bookmarkEnd w:id="954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547" w:name="S522203"/>
            <w:bookmarkStart w:id="9548" w:name="SM12305"/>
            <w:bookmarkStart w:id="9549" w:name="SE2260"/>
            <w:bookmarkStart w:id="9550" w:name="SE2259"/>
            <w:bookmarkEnd w:id="9547"/>
            <w:bookmarkEnd w:id="9548"/>
            <w:bookmarkEnd w:id="9549"/>
            <w:bookmarkEnd w:id="955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551" w:name="S522204"/>
            <w:bookmarkStart w:id="9552" w:name="SM12306"/>
            <w:bookmarkStart w:id="9553" w:name="SF2284"/>
            <w:bookmarkStart w:id="9554" w:name="SF2283"/>
            <w:bookmarkEnd w:id="9551"/>
            <w:bookmarkEnd w:id="9552"/>
            <w:bookmarkEnd w:id="9553"/>
            <w:bookmarkEnd w:id="9554"/>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555" w:name="S522205"/>
            <w:bookmarkStart w:id="9556" w:name="SM12307"/>
            <w:bookmarkStart w:id="9557" w:name="SG2300"/>
            <w:bookmarkStart w:id="9558" w:name="SG2299"/>
            <w:bookmarkEnd w:id="9555"/>
            <w:bookmarkEnd w:id="9556"/>
            <w:bookmarkEnd w:id="9557"/>
            <w:bookmarkEnd w:id="9558"/>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559" w:name="S522206"/>
            <w:bookmarkStart w:id="9560" w:name="SM12308"/>
            <w:bookmarkStart w:id="9561" w:name="SM2470"/>
            <w:bookmarkStart w:id="9562" w:name="SM2469"/>
            <w:bookmarkEnd w:id="9559"/>
            <w:bookmarkEnd w:id="9560"/>
            <w:bookmarkEnd w:id="9561"/>
            <w:bookmarkEnd w:id="9562"/>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563" w:name="S522207"/>
            <w:bookmarkStart w:id="9564" w:name="SM12309"/>
            <w:bookmarkStart w:id="9565" w:name="SH2282"/>
            <w:bookmarkStart w:id="9566" w:name="SH2281"/>
            <w:bookmarkEnd w:id="9563"/>
            <w:bookmarkEnd w:id="9564"/>
            <w:bookmarkEnd w:id="9565"/>
            <w:bookmarkEnd w:id="9566"/>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567" w:name="S522208"/>
            <w:bookmarkStart w:id="9568" w:name="SM12310"/>
            <w:bookmarkStart w:id="9569" w:name="S21470"/>
            <w:bookmarkStart w:id="9570" w:name="SY1135"/>
            <w:bookmarkStart w:id="9571" w:name="SY1134"/>
            <w:bookmarkEnd w:id="9567"/>
            <w:bookmarkEnd w:id="9568"/>
            <w:bookmarkEnd w:id="9569"/>
            <w:bookmarkEnd w:id="9570"/>
            <w:bookmarkEnd w:id="9571"/>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9572" w:name="S522209"/>
            <w:bookmarkStart w:id="9573" w:name="SM12311"/>
            <w:bookmarkStart w:id="9574" w:name="SQ294"/>
            <w:bookmarkStart w:id="9575" w:name="SQ293"/>
            <w:bookmarkEnd w:id="9572"/>
            <w:bookmarkEnd w:id="9573"/>
            <w:bookmarkEnd w:id="9574"/>
            <w:bookmarkEnd w:id="9575"/>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576" w:name="S522210"/>
            <w:bookmarkStart w:id="9577" w:name="SM12312"/>
            <w:bookmarkStart w:id="9578" w:name="SZ187"/>
            <w:bookmarkStart w:id="9579" w:name="SZ186"/>
            <w:bookmarkEnd w:id="9576"/>
            <w:bookmarkEnd w:id="9577"/>
            <w:bookmarkEnd w:id="9578"/>
            <w:bookmarkEnd w:id="9579"/>
            <w:r>
              <w:rPr>
                <w:rFonts w:ascii="Times New Roman" w:hAnsi="Times New Roman"/>
                <w:sz w:val="16"/>
              </w:rPr>
              <w:t>Радиация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580" w:name="S522211"/>
            <w:bookmarkStart w:id="9581" w:name="SM12313"/>
            <w:bookmarkStart w:id="9582" w:name="S025132"/>
            <w:bookmarkStart w:id="9583" w:name="S025131"/>
            <w:bookmarkEnd w:id="9580"/>
            <w:bookmarkEnd w:id="9581"/>
            <w:bookmarkEnd w:id="9582"/>
            <w:bookmarkEnd w:id="9583"/>
            <w:r>
              <w:rPr>
                <w:rFonts w:ascii="Times New Roman" w:hAnsi="Times New Roman"/>
                <w:sz w:val="16"/>
              </w:rPr>
              <w:t>345</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584" w:name="S522212"/>
            <w:bookmarkStart w:id="9585" w:name="SM12314"/>
            <w:bookmarkStart w:id="9586" w:name="SI2100"/>
            <w:bookmarkStart w:id="9587" w:name="SI299"/>
            <w:bookmarkEnd w:id="9584"/>
            <w:bookmarkEnd w:id="9585"/>
            <w:bookmarkEnd w:id="9586"/>
            <w:bookmarkEnd w:id="9587"/>
            <w:r>
              <w:rPr>
                <w:rFonts w:ascii="Times New Roman" w:hAnsi="Times New Roman"/>
                <w:sz w:val="16"/>
              </w:rPr>
              <w:t>15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588" w:name="S522213"/>
            <w:bookmarkStart w:id="9589" w:name="SM12315"/>
            <w:bookmarkStart w:id="9590" w:name="SJ2128"/>
            <w:bookmarkStart w:id="9591" w:name="SJ2127"/>
            <w:bookmarkEnd w:id="9588"/>
            <w:bookmarkEnd w:id="9589"/>
            <w:bookmarkEnd w:id="9590"/>
            <w:bookmarkEnd w:id="9591"/>
            <w:r>
              <w:rPr>
                <w:rFonts w:ascii="Times New Roman" w:hAnsi="Times New Roman"/>
                <w:sz w:val="16"/>
              </w:rPr>
              <w:t>Сталь 20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592" w:name="S522214"/>
            <w:bookmarkStart w:id="9593" w:name="SM12316"/>
            <w:bookmarkStart w:id="9594" w:name="S12158"/>
            <w:bookmarkStart w:id="9595" w:name="S12157"/>
            <w:bookmarkEnd w:id="9592"/>
            <w:bookmarkEnd w:id="9593"/>
            <w:bookmarkEnd w:id="9594"/>
            <w:bookmarkEnd w:id="9595"/>
            <w:r>
              <w:rPr>
                <w:rFonts w:ascii="Times New Roman" w:hAnsi="Times New Roman"/>
                <w:sz w:val="16"/>
              </w:rPr>
              <w:t>152x6</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596" w:name="S522215"/>
            <w:bookmarkStart w:id="9597" w:name="SM12317"/>
            <w:bookmarkStart w:id="9598" w:name="S12160"/>
            <w:bookmarkStart w:id="9599" w:name="S12159"/>
            <w:bookmarkEnd w:id="9596"/>
            <w:bookmarkEnd w:id="9597"/>
            <w:bookmarkEnd w:id="9598"/>
            <w:bookmarkEnd w:id="9599"/>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600" w:name="S522216"/>
            <w:bookmarkStart w:id="9601" w:name="SM12318"/>
            <w:bookmarkStart w:id="9602" w:name="S224656"/>
            <w:bookmarkStart w:id="9603" w:name="S224655"/>
            <w:bookmarkEnd w:id="9600"/>
            <w:bookmarkEnd w:id="9601"/>
            <w:bookmarkEnd w:id="9602"/>
            <w:bookmarkEnd w:id="9603"/>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604" w:name="S522217"/>
            <w:bookmarkStart w:id="9605" w:name="SM12319"/>
            <w:bookmarkStart w:id="9606" w:name="S3278"/>
            <w:bookmarkStart w:id="9607" w:name="S3277"/>
            <w:bookmarkEnd w:id="9604"/>
            <w:bookmarkEnd w:id="9605"/>
            <w:bookmarkEnd w:id="9606"/>
            <w:bookmarkEnd w:id="9607"/>
            <w:r>
              <w:rPr>
                <w:rFonts w:ascii="Times New Roman" w:hAnsi="Times New Roman"/>
                <w:sz w:val="16"/>
              </w:rPr>
              <w:t>157</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608" w:name="S522218"/>
            <w:bookmarkStart w:id="9609" w:name="SM12320"/>
            <w:bookmarkStart w:id="9610" w:name="SK2104"/>
            <w:bookmarkStart w:id="9611" w:name="SK2103"/>
            <w:bookmarkEnd w:id="9608"/>
            <w:bookmarkEnd w:id="9609"/>
            <w:bookmarkEnd w:id="9610"/>
            <w:bookmarkEnd w:id="9611"/>
            <w:r>
              <w:rPr>
                <w:rFonts w:ascii="Times New Roman" w:hAnsi="Times New Roman"/>
                <w:sz w:val="16"/>
              </w:rPr>
              <w:t>4,0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612" w:name="S522219"/>
            <w:bookmarkStart w:id="9613" w:name="SM12321"/>
            <w:bookmarkStart w:id="9614" w:name="SY1137"/>
            <w:bookmarkStart w:id="9615" w:name="SY1136"/>
            <w:bookmarkEnd w:id="9612"/>
            <w:bookmarkEnd w:id="9613"/>
            <w:bookmarkEnd w:id="9614"/>
            <w:bookmarkEnd w:id="9615"/>
            <w:r>
              <w:rPr>
                <w:rFonts w:ascii="Times New Roman" w:hAnsi="Times New Roman"/>
                <w:sz w:val="16"/>
              </w:rPr>
              <w:t>Сталь 20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616" w:name="S522220"/>
            <w:bookmarkStart w:id="9617" w:name="SM12322"/>
            <w:bookmarkStart w:id="9618" w:name="SL2100"/>
            <w:bookmarkStart w:id="9619" w:name="SL299"/>
            <w:bookmarkEnd w:id="9616"/>
            <w:bookmarkEnd w:id="9617"/>
            <w:bookmarkEnd w:id="9618"/>
            <w:bookmarkEnd w:id="9619"/>
            <w:r>
              <w:rPr>
                <w:rFonts w:ascii="Times New Roman" w:hAnsi="Times New Roman"/>
                <w:sz w:val="16"/>
              </w:rPr>
              <w:t>152x10</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620" w:name="S522221"/>
            <w:bookmarkStart w:id="9621" w:name="SM12323"/>
            <w:bookmarkStart w:id="9622" w:name="S21471"/>
            <w:bookmarkStart w:id="9623" w:name="S42123"/>
            <w:bookmarkStart w:id="9624" w:name="S42122"/>
            <w:bookmarkEnd w:id="9620"/>
            <w:bookmarkEnd w:id="9621"/>
            <w:bookmarkEnd w:id="9622"/>
            <w:bookmarkEnd w:id="9623"/>
            <w:bookmarkEnd w:id="9624"/>
            <w:r>
              <w:rPr>
                <w:rFonts w:ascii="Times New Roman" w:hAnsi="Times New Roman"/>
                <w:sz w:val="16"/>
              </w:rPr>
              <w:t>4,0</w:t>
            </w:r>
          </w:p>
        </w:tc>
      </w:tr>
      <w:tr>
        <w:trPr>
          <w:cantSplit w:val="false"/>
        </w:trPr>
        <w:tc>
          <w:tcPr>
            <w:tcW w:type="dxa" w:w="380"/>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9625" w:name="S522222"/>
            <w:bookmarkStart w:id="9626" w:name="SM12324"/>
            <w:bookmarkStart w:id="9627" w:name="SX121"/>
            <w:bookmarkStart w:id="9628" w:name="SX120"/>
            <w:bookmarkEnd w:id="9625"/>
            <w:bookmarkEnd w:id="9626"/>
            <w:bookmarkEnd w:id="9627"/>
            <w:bookmarkEnd w:id="9628"/>
            <w:r>
              <w:rPr>
                <w:rFonts w:ascii="Times New Roman" w:hAnsi="Times New Roman"/>
                <w:sz w:val="16"/>
              </w:rPr>
              <w:t>38</w:t>
            </w:r>
          </w:p>
        </w:tc>
        <w:tc>
          <w:tcPr>
            <w:tcW w:type="dxa" w:w="195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629" w:name="S522223"/>
            <w:bookmarkStart w:id="9630" w:name="SM12325"/>
            <w:bookmarkStart w:id="9631" w:name="SY1139"/>
            <w:bookmarkStart w:id="9632" w:name="SY1138"/>
            <w:bookmarkEnd w:id="9629"/>
            <w:bookmarkEnd w:id="9630"/>
            <w:bookmarkEnd w:id="9631"/>
            <w:bookmarkEnd w:id="9632"/>
            <w:r>
              <w:rPr>
                <w:rFonts w:ascii="Times New Roman" w:hAnsi="Times New Roman"/>
                <w:sz w:val="16"/>
              </w:rPr>
              <w:t>Гидроочистка Л-24/300 Л-24/600</w:t>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633" w:name="S522224"/>
            <w:bookmarkStart w:id="9634" w:name="SM12326"/>
            <w:bookmarkStart w:id="9635" w:name="SQ296"/>
            <w:bookmarkStart w:id="9636" w:name="SQ295"/>
            <w:bookmarkEnd w:id="9633"/>
            <w:bookmarkEnd w:id="9634"/>
            <w:bookmarkEnd w:id="9635"/>
            <w:bookmarkEnd w:id="9636"/>
            <w:r>
              <w:rPr>
                <w:rFonts w:ascii="Times New Roman" w:hAnsi="Times New Roman"/>
                <w:sz w:val="16"/>
              </w:rPr>
              <w:t>П-101, 101а</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637" w:name="S522225"/>
            <w:bookmarkStart w:id="9638" w:name="SM12327"/>
            <w:bookmarkStart w:id="9639" w:name="SZ189"/>
            <w:bookmarkStart w:id="9640" w:name="SZ188"/>
            <w:bookmarkEnd w:id="9637"/>
            <w:bookmarkEnd w:id="9638"/>
            <w:bookmarkEnd w:id="9639"/>
            <w:bookmarkEnd w:id="9640"/>
            <w:r>
              <w:rPr>
                <w:rFonts w:ascii="Times New Roman" w:hAnsi="Times New Roman"/>
                <w:sz w:val="16"/>
              </w:rPr>
              <w:t>Радиация, конвекция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641" w:name="S522226"/>
            <w:bookmarkStart w:id="9642" w:name="SM12328"/>
            <w:bookmarkStart w:id="9643" w:name="S025134"/>
            <w:bookmarkStart w:id="9644" w:name="S025133"/>
            <w:bookmarkEnd w:id="9641"/>
            <w:bookmarkEnd w:id="9642"/>
            <w:bookmarkEnd w:id="9643"/>
            <w:bookmarkEnd w:id="9644"/>
            <w:r>
              <w:rPr>
                <w:rFonts w:ascii="Times New Roman" w:hAnsi="Times New Roman"/>
                <w:sz w:val="16"/>
              </w:rPr>
              <w:t>420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645" w:name="S522227"/>
            <w:bookmarkStart w:id="9646" w:name="SM12329"/>
            <w:bookmarkStart w:id="9647" w:name="SI2102"/>
            <w:bookmarkStart w:id="9648" w:name="SI2101"/>
            <w:bookmarkEnd w:id="9645"/>
            <w:bookmarkEnd w:id="9646"/>
            <w:bookmarkEnd w:id="9647"/>
            <w:bookmarkEnd w:id="9648"/>
            <w:r>
              <w:rPr>
                <w:rFonts w:ascii="Times New Roman" w:hAnsi="Times New Roman"/>
                <w:sz w:val="16"/>
              </w:rPr>
              <w:t>56</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649" w:name="S522228"/>
            <w:bookmarkStart w:id="9650" w:name="SM12330"/>
            <w:bookmarkStart w:id="9651" w:name="SJ2130"/>
            <w:bookmarkStart w:id="9652" w:name="SJ2129"/>
            <w:bookmarkEnd w:id="9649"/>
            <w:bookmarkEnd w:id="9650"/>
            <w:bookmarkEnd w:id="9651"/>
            <w:bookmarkEnd w:id="9652"/>
            <w:r>
              <w:rPr>
                <w:rFonts w:ascii="Times New Roman" w:hAnsi="Times New Roman"/>
                <w:sz w:val="16"/>
              </w:rPr>
              <w:t>15Х5М-У</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653" w:name="S522229"/>
            <w:bookmarkStart w:id="9654" w:name="SM12331"/>
            <w:bookmarkStart w:id="9655" w:name="S12162"/>
            <w:bookmarkStart w:id="9656" w:name="S12161"/>
            <w:bookmarkEnd w:id="9653"/>
            <w:bookmarkEnd w:id="9654"/>
            <w:bookmarkEnd w:id="9655"/>
            <w:bookmarkEnd w:id="9656"/>
            <w:r>
              <w:rPr>
                <w:rFonts w:ascii="Times New Roman" w:hAnsi="Times New Roman"/>
                <w:sz w:val="16"/>
              </w:rPr>
              <w:t>159x11</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657" w:name="S522230"/>
            <w:bookmarkStart w:id="9658" w:name="SM12332"/>
            <w:bookmarkStart w:id="9659" w:name="S12164"/>
            <w:bookmarkStart w:id="9660" w:name="S12163"/>
            <w:bookmarkEnd w:id="9657"/>
            <w:bookmarkEnd w:id="9658"/>
            <w:bookmarkEnd w:id="9659"/>
            <w:bookmarkEnd w:id="9660"/>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661" w:name="S522231"/>
            <w:bookmarkStart w:id="9662" w:name="SM12333"/>
            <w:bookmarkStart w:id="9663" w:name="S224658"/>
            <w:bookmarkStart w:id="9664" w:name="S224657"/>
            <w:bookmarkEnd w:id="9661"/>
            <w:bookmarkEnd w:id="9662"/>
            <w:bookmarkEnd w:id="9663"/>
            <w:bookmarkEnd w:id="9664"/>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665" w:name="S522232"/>
            <w:bookmarkStart w:id="9666" w:name="SM12334"/>
            <w:bookmarkStart w:id="9667" w:name="S3280"/>
            <w:bookmarkStart w:id="9668" w:name="S3279"/>
            <w:bookmarkEnd w:id="9665"/>
            <w:bookmarkEnd w:id="9666"/>
            <w:bookmarkEnd w:id="9667"/>
            <w:bookmarkEnd w:id="9668"/>
            <w:r>
              <w:rPr>
                <w:rFonts w:ascii="Times New Roman" w:hAnsi="Times New Roman"/>
                <w:sz w:val="16"/>
              </w:rPr>
              <w:t>164</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669" w:name="S522233"/>
            <w:bookmarkStart w:id="9670" w:name="SM12335"/>
            <w:bookmarkStart w:id="9671" w:name="SK2106"/>
            <w:bookmarkStart w:id="9672" w:name="SK2105"/>
            <w:bookmarkEnd w:id="9669"/>
            <w:bookmarkEnd w:id="9670"/>
            <w:bookmarkEnd w:id="9671"/>
            <w:bookmarkEnd w:id="9672"/>
            <w:r>
              <w:rPr>
                <w:rFonts w:ascii="Times New Roman" w:hAnsi="Times New Roman"/>
                <w:sz w:val="16"/>
              </w:rPr>
              <w:t>6,0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673" w:name="S522234"/>
            <w:bookmarkStart w:id="9674" w:name="SM12336"/>
            <w:bookmarkStart w:id="9675" w:name="SY1141"/>
            <w:bookmarkStart w:id="9676" w:name="SY1140"/>
            <w:bookmarkEnd w:id="9673"/>
            <w:bookmarkEnd w:id="9674"/>
            <w:bookmarkEnd w:id="9675"/>
            <w:bookmarkEnd w:id="9676"/>
            <w:r>
              <w:rPr>
                <w:rFonts w:ascii="Times New Roman" w:hAnsi="Times New Roman"/>
                <w:sz w:val="16"/>
              </w:rPr>
              <w:t>15Х5М-У</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677" w:name="S522235"/>
            <w:bookmarkStart w:id="9678" w:name="SM12337"/>
            <w:bookmarkStart w:id="9679" w:name="SL2102"/>
            <w:bookmarkStart w:id="9680" w:name="SL2101"/>
            <w:bookmarkEnd w:id="9677"/>
            <w:bookmarkEnd w:id="9678"/>
            <w:bookmarkEnd w:id="9679"/>
            <w:bookmarkEnd w:id="9680"/>
            <w:r>
              <w:rPr>
                <w:rFonts w:ascii="Times New Roman" w:hAnsi="Times New Roman"/>
                <w:sz w:val="16"/>
              </w:rPr>
              <w:t>159x15</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681" w:name="S522236"/>
            <w:bookmarkStart w:id="9682" w:name="SM12338"/>
            <w:bookmarkStart w:id="9683" w:name="S21472"/>
            <w:bookmarkStart w:id="9684" w:name="S42125"/>
            <w:bookmarkStart w:id="9685" w:name="S42124"/>
            <w:bookmarkEnd w:id="9681"/>
            <w:bookmarkEnd w:id="9682"/>
            <w:bookmarkEnd w:id="9683"/>
            <w:bookmarkEnd w:id="9684"/>
            <w:bookmarkEnd w:id="9685"/>
            <w:r>
              <w:rPr>
                <w:rFonts w:ascii="Times New Roman" w:hAnsi="Times New Roman"/>
                <w:sz w:val="16"/>
              </w:rPr>
              <w:t>6,0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9686" w:name="S522237"/>
            <w:bookmarkStart w:id="9687" w:name="SM12339"/>
            <w:bookmarkStart w:id="9688" w:name="S6268"/>
            <w:bookmarkStart w:id="9689" w:name="S6267"/>
            <w:bookmarkEnd w:id="9686"/>
            <w:bookmarkEnd w:id="9687"/>
            <w:bookmarkEnd w:id="9688"/>
            <w:bookmarkEnd w:id="9689"/>
            <w:r>
              <w:rPr>
                <w:rFonts w:ascii="Times New Roman" w:hAnsi="Times New Roman"/>
                <w:sz w:val="16"/>
              </w:rPr>
              <w:t>39</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690" w:name="S522238"/>
            <w:bookmarkStart w:id="9691" w:name="SM12340"/>
            <w:bookmarkStart w:id="9692" w:name="SM2472"/>
            <w:bookmarkStart w:id="9693" w:name="SM2471"/>
            <w:bookmarkEnd w:id="9690"/>
            <w:bookmarkEnd w:id="9691"/>
            <w:bookmarkEnd w:id="9692"/>
            <w:bookmarkEnd w:id="9693"/>
            <w:r>
              <w:rPr>
                <w:rFonts w:ascii="Times New Roman" w:hAnsi="Times New Roman"/>
                <w:sz w:val="16"/>
              </w:rPr>
              <w:t>ЛЧ-24/2000 (ПО «Горькнефтеоргсинтез»)</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694" w:name="S522239"/>
            <w:bookmarkStart w:id="9695" w:name="SM12341"/>
            <w:bookmarkStart w:id="9696" w:name="SN2410"/>
            <w:bookmarkStart w:id="9697" w:name="SN2409"/>
            <w:bookmarkEnd w:id="9694"/>
            <w:bookmarkEnd w:id="9695"/>
            <w:bookmarkEnd w:id="9696"/>
            <w:bookmarkEnd w:id="9697"/>
            <w:r>
              <w:rPr>
                <w:rFonts w:ascii="Times New Roman" w:hAnsi="Times New Roman"/>
                <w:sz w:val="16"/>
              </w:rPr>
              <w:t>П-201/1,2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698" w:name="S522240"/>
            <w:bookmarkStart w:id="9699" w:name="SM12342"/>
            <w:bookmarkStart w:id="9700" w:name="SO2386"/>
            <w:bookmarkStart w:id="9701" w:name="SO2385"/>
            <w:bookmarkEnd w:id="9698"/>
            <w:bookmarkEnd w:id="9699"/>
            <w:bookmarkEnd w:id="9700"/>
            <w:bookmarkEnd w:id="9701"/>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02" w:name="S522241"/>
            <w:bookmarkStart w:id="9703" w:name="SM12343"/>
            <w:bookmarkStart w:id="9704" w:name="SP2263"/>
            <w:bookmarkStart w:id="9705" w:name="SP2262"/>
            <w:bookmarkEnd w:id="9702"/>
            <w:bookmarkEnd w:id="9703"/>
            <w:bookmarkEnd w:id="9704"/>
            <w:bookmarkEnd w:id="9705"/>
            <w:r>
              <w:rPr>
                <w:rFonts w:ascii="Times New Roman" w:hAnsi="Times New Roman"/>
                <w:sz w:val="16"/>
              </w:rPr>
              <w:t>400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06" w:name="S522242"/>
            <w:bookmarkStart w:id="9707" w:name="SM12344"/>
            <w:bookmarkStart w:id="9708" w:name="SB2260"/>
            <w:bookmarkStart w:id="9709" w:name="SB2259"/>
            <w:bookmarkEnd w:id="9706"/>
            <w:bookmarkEnd w:id="9707"/>
            <w:bookmarkEnd w:id="9708"/>
            <w:bookmarkEnd w:id="9709"/>
            <w:r>
              <w:rPr>
                <w:rFonts w:ascii="Times New Roman" w:hAnsi="Times New Roman"/>
                <w:sz w:val="16"/>
              </w:rPr>
              <w:t>46</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10" w:name="S522243"/>
            <w:bookmarkStart w:id="9711" w:name="SM12345"/>
            <w:bookmarkStart w:id="9712" w:name="SC2262"/>
            <w:bookmarkStart w:id="9713" w:name="SC2261"/>
            <w:bookmarkEnd w:id="9710"/>
            <w:bookmarkEnd w:id="9711"/>
            <w:bookmarkEnd w:id="9712"/>
            <w:bookmarkEnd w:id="9713"/>
            <w:r>
              <w:rPr>
                <w:rFonts w:ascii="Times New Roman" w:hAnsi="Times New Roman"/>
                <w:sz w:val="16"/>
              </w:rPr>
              <w:t>12Х18Н10Т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14" w:name="S522244"/>
            <w:bookmarkStart w:id="9715" w:name="SM12346"/>
            <w:bookmarkStart w:id="9716" w:name="SD2520"/>
            <w:bookmarkStart w:id="9717" w:name="SD2519"/>
            <w:bookmarkEnd w:id="9714"/>
            <w:bookmarkEnd w:id="9715"/>
            <w:bookmarkEnd w:id="9716"/>
            <w:bookmarkEnd w:id="9717"/>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18" w:name="S522245"/>
            <w:bookmarkStart w:id="9719" w:name="SM12347"/>
            <w:bookmarkStart w:id="9720" w:name="SD2522"/>
            <w:bookmarkStart w:id="9721" w:name="SD2521"/>
            <w:bookmarkEnd w:id="9718"/>
            <w:bookmarkEnd w:id="9719"/>
            <w:bookmarkEnd w:id="9720"/>
            <w:bookmarkEnd w:id="9721"/>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22" w:name="S522246"/>
            <w:bookmarkStart w:id="9723" w:name="SM12348"/>
            <w:bookmarkStart w:id="9724" w:name="SE2262"/>
            <w:bookmarkStart w:id="9725" w:name="SE2261"/>
            <w:bookmarkEnd w:id="9722"/>
            <w:bookmarkEnd w:id="9723"/>
            <w:bookmarkEnd w:id="9724"/>
            <w:bookmarkEnd w:id="9725"/>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26" w:name="S522247"/>
            <w:bookmarkStart w:id="9727" w:name="SM12349"/>
            <w:bookmarkStart w:id="9728" w:name="SF2286"/>
            <w:bookmarkStart w:id="9729" w:name="SF2285"/>
            <w:bookmarkEnd w:id="9726"/>
            <w:bookmarkEnd w:id="9727"/>
            <w:bookmarkEnd w:id="9728"/>
            <w:bookmarkEnd w:id="9729"/>
            <w:r>
              <w:rPr>
                <w:rFonts w:ascii="Times New Roman" w:hAnsi="Times New Roman"/>
                <w:sz w:val="16"/>
              </w:rPr>
              <w:t>-</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30" w:name="S522248"/>
            <w:bookmarkStart w:id="9731" w:name="SM12350"/>
            <w:bookmarkStart w:id="9732" w:name="SG2302"/>
            <w:bookmarkStart w:id="9733" w:name="SG2301"/>
            <w:bookmarkEnd w:id="9730"/>
            <w:bookmarkEnd w:id="9731"/>
            <w:bookmarkEnd w:id="9732"/>
            <w:bookmarkEnd w:id="9733"/>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34" w:name="S522249"/>
            <w:bookmarkStart w:id="9735" w:name="SM12351"/>
            <w:bookmarkStart w:id="9736" w:name="SM2474"/>
            <w:bookmarkStart w:id="9737" w:name="SM2473"/>
            <w:bookmarkEnd w:id="9734"/>
            <w:bookmarkEnd w:id="9735"/>
            <w:bookmarkEnd w:id="9736"/>
            <w:bookmarkEnd w:id="9737"/>
            <w:r>
              <w:rPr>
                <w:rFonts w:ascii="Times New Roman" w:hAnsi="Times New Roman"/>
                <w:sz w:val="16"/>
              </w:rPr>
              <w:t>12Х18Н10Т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38" w:name="S522250"/>
            <w:bookmarkStart w:id="9739" w:name="SM12352"/>
            <w:bookmarkStart w:id="9740" w:name="SH2284"/>
            <w:bookmarkStart w:id="9741" w:name="SH2283"/>
            <w:bookmarkEnd w:id="9738"/>
            <w:bookmarkEnd w:id="9739"/>
            <w:bookmarkEnd w:id="9740"/>
            <w:bookmarkEnd w:id="9741"/>
            <w:r>
              <w:rPr>
                <w:rFonts w:ascii="Times New Roman" w:hAnsi="Times New Roman"/>
                <w:sz w:val="16"/>
              </w:rPr>
              <w:t>152x12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42" w:name="S522251"/>
            <w:bookmarkStart w:id="9743" w:name="SM12353"/>
            <w:bookmarkStart w:id="9744" w:name="S21473"/>
            <w:bookmarkStart w:id="9745" w:name="SM2476"/>
            <w:bookmarkStart w:id="9746" w:name="SM2475"/>
            <w:bookmarkEnd w:id="9742"/>
            <w:bookmarkEnd w:id="9743"/>
            <w:bookmarkEnd w:id="9744"/>
            <w:bookmarkEnd w:id="9745"/>
            <w:bookmarkEnd w:id="9746"/>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9747" w:name="S522252"/>
            <w:bookmarkStart w:id="9748" w:name="SM12354"/>
            <w:bookmarkStart w:id="9749" w:name="SN2412"/>
            <w:bookmarkStart w:id="9750" w:name="SN2411"/>
            <w:bookmarkEnd w:id="9747"/>
            <w:bookmarkEnd w:id="9748"/>
            <w:bookmarkEnd w:id="9749"/>
            <w:bookmarkEnd w:id="9750"/>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51" w:name="S522253"/>
            <w:bookmarkStart w:id="9752" w:name="SM12355"/>
            <w:bookmarkStart w:id="9753" w:name="SO2388"/>
            <w:bookmarkStart w:id="9754" w:name="SO2387"/>
            <w:bookmarkEnd w:id="9751"/>
            <w:bookmarkEnd w:id="9752"/>
            <w:bookmarkEnd w:id="9753"/>
            <w:bookmarkEnd w:id="9754"/>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55" w:name="S522254"/>
            <w:bookmarkStart w:id="9756" w:name="SM12356"/>
            <w:bookmarkStart w:id="9757" w:name="SP2265"/>
            <w:bookmarkStart w:id="9758" w:name="SP2264"/>
            <w:bookmarkEnd w:id="9755"/>
            <w:bookmarkEnd w:id="9756"/>
            <w:bookmarkEnd w:id="9757"/>
            <w:bookmarkEnd w:id="9758"/>
            <w:r>
              <w:rPr>
                <w:rFonts w:ascii="Times New Roman" w:hAnsi="Times New Roman"/>
                <w:sz w:val="16"/>
              </w:rPr>
              <w:t>324</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59" w:name="S522255"/>
            <w:bookmarkStart w:id="9760" w:name="SM12357"/>
            <w:bookmarkStart w:id="9761" w:name="SB2262"/>
            <w:bookmarkStart w:id="9762" w:name="SB2261"/>
            <w:bookmarkEnd w:id="9759"/>
            <w:bookmarkEnd w:id="9760"/>
            <w:bookmarkEnd w:id="9761"/>
            <w:bookmarkEnd w:id="9762"/>
            <w:r>
              <w:rPr>
                <w:rFonts w:ascii="Times New Roman" w:hAnsi="Times New Roman"/>
                <w:sz w:val="16"/>
              </w:rPr>
              <w:t>46</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63" w:name="S522256"/>
            <w:bookmarkStart w:id="9764" w:name="SM12358"/>
            <w:bookmarkStart w:id="9765" w:name="SC2264"/>
            <w:bookmarkStart w:id="9766" w:name="SC2263"/>
            <w:bookmarkEnd w:id="9763"/>
            <w:bookmarkEnd w:id="9764"/>
            <w:bookmarkEnd w:id="9765"/>
            <w:bookmarkEnd w:id="9766"/>
            <w:r>
              <w:rPr>
                <w:rFonts w:ascii="Times New Roman" w:hAnsi="Times New Roman"/>
                <w:sz w:val="16"/>
              </w:rPr>
              <w:t>12Х18Н10Т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67" w:name="S522257"/>
            <w:bookmarkStart w:id="9768" w:name="SM12359"/>
            <w:bookmarkStart w:id="9769" w:name="SD2524"/>
            <w:bookmarkStart w:id="9770" w:name="SD2523"/>
            <w:bookmarkEnd w:id="9767"/>
            <w:bookmarkEnd w:id="9768"/>
            <w:bookmarkEnd w:id="9769"/>
            <w:bookmarkEnd w:id="9770"/>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71" w:name="S522258"/>
            <w:bookmarkStart w:id="9772" w:name="SM12360"/>
            <w:bookmarkStart w:id="9773" w:name="SD2526"/>
            <w:bookmarkStart w:id="9774" w:name="SD2525"/>
            <w:bookmarkEnd w:id="9771"/>
            <w:bookmarkEnd w:id="9772"/>
            <w:bookmarkEnd w:id="9773"/>
            <w:bookmarkEnd w:id="9774"/>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75" w:name="S522259"/>
            <w:bookmarkStart w:id="9776" w:name="SM12361"/>
            <w:bookmarkStart w:id="9777" w:name="SE2264"/>
            <w:bookmarkStart w:id="9778" w:name="SE2263"/>
            <w:bookmarkEnd w:id="9775"/>
            <w:bookmarkEnd w:id="9776"/>
            <w:bookmarkEnd w:id="9777"/>
            <w:bookmarkEnd w:id="9778"/>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79" w:name="S522260"/>
            <w:bookmarkStart w:id="9780" w:name="SM12362"/>
            <w:bookmarkStart w:id="9781" w:name="SF2288"/>
            <w:bookmarkStart w:id="9782" w:name="SF2287"/>
            <w:bookmarkEnd w:id="9779"/>
            <w:bookmarkEnd w:id="9780"/>
            <w:bookmarkEnd w:id="9781"/>
            <w:bookmarkEnd w:id="9782"/>
            <w:r>
              <w:rPr>
                <w:rFonts w:ascii="Times New Roman" w:hAnsi="Times New Roman"/>
                <w:sz w:val="16"/>
              </w:rPr>
              <w:t>-</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83" w:name="S522261"/>
            <w:bookmarkStart w:id="9784" w:name="SM12363"/>
            <w:bookmarkStart w:id="9785" w:name="SG2304"/>
            <w:bookmarkStart w:id="9786" w:name="SG2303"/>
            <w:bookmarkEnd w:id="9783"/>
            <w:bookmarkEnd w:id="9784"/>
            <w:bookmarkEnd w:id="9785"/>
            <w:bookmarkEnd w:id="9786"/>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87" w:name="S522262"/>
            <w:bookmarkStart w:id="9788" w:name="SM12364"/>
            <w:bookmarkStart w:id="9789" w:name="SM2478"/>
            <w:bookmarkStart w:id="9790" w:name="SM2477"/>
            <w:bookmarkEnd w:id="9787"/>
            <w:bookmarkEnd w:id="9788"/>
            <w:bookmarkEnd w:id="9789"/>
            <w:bookmarkEnd w:id="9790"/>
            <w:r>
              <w:rPr>
                <w:rFonts w:ascii="Times New Roman" w:hAnsi="Times New Roman"/>
                <w:sz w:val="16"/>
              </w:rPr>
              <w:t>12Х18Н10Т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91" w:name="S522263"/>
            <w:bookmarkStart w:id="9792" w:name="SM12365"/>
            <w:bookmarkStart w:id="9793" w:name="SH2286"/>
            <w:bookmarkStart w:id="9794" w:name="SH2285"/>
            <w:bookmarkEnd w:id="9791"/>
            <w:bookmarkEnd w:id="9792"/>
            <w:bookmarkEnd w:id="9793"/>
            <w:bookmarkEnd w:id="9794"/>
            <w:r>
              <w:rPr>
                <w:rFonts w:ascii="Times New Roman" w:hAnsi="Times New Roman"/>
                <w:sz w:val="16"/>
              </w:rPr>
              <w:t>152x12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795" w:name="S522264"/>
            <w:bookmarkStart w:id="9796" w:name="SM12366"/>
            <w:bookmarkStart w:id="9797" w:name="S21474"/>
            <w:bookmarkStart w:id="9798" w:name="SY1143"/>
            <w:bookmarkStart w:id="9799" w:name="SY1142"/>
            <w:bookmarkEnd w:id="9795"/>
            <w:bookmarkEnd w:id="9796"/>
            <w:bookmarkEnd w:id="9797"/>
            <w:bookmarkEnd w:id="9798"/>
            <w:bookmarkEnd w:id="9799"/>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9800" w:name="S522265"/>
            <w:bookmarkStart w:id="9801" w:name="SM12367"/>
            <w:bookmarkStart w:id="9802" w:name="SQ298"/>
            <w:bookmarkStart w:id="9803" w:name="SQ297"/>
            <w:bookmarkEnd w:id="9800"/>
            <w:bookmarkEnd w:id="9801"/>
            <w:bookmarkEnd w:id="9802"/>
            <w:bookmarkEnd w:id="9803"/>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804" w:name="S522266"/>
            <w:bookmarkStart w:id="9805" w:name="SM12368"/>
            <w:bookmarkStart w:id="9806" w:name="SZ191"/>
            <w:bookmarkStart w:id="9807" w:name="SZ190"/>
            <w:bookmarkEnd w:id="9804"/>
            <w:bookmarkEnd w:id="9805"/>
            <w:bookmarkEnd w:id="9806"/>
            <w:bookmarkEnd w:id="9807"/>
            <w:r>
              <w:rPr>
                <w:rFonts w:ascii="Times New Roman" w:hAnsi="Times New Roman"/>
                <w:sz w:val="16"/>
              </w:rPr>
              <w:t>Секция подогрева ВСГ</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808" w:name="S522267"/>
            <w:bookmarkStart w:id="9809" w:name="SM12369"/>
            <w:bookmarkStart w:id="9810" w:name="S025136"/>
            <w:bookmarkStart w:id="9811" w:name="S025135"/>
            <w:bookmarkEnd w:id="9808"/>
            <w:bookmarkEnd w:id="9809"/>
            <w:bookmarkEnd w:id="9810"/>
            <w:bookmarkEnd w:id="9811"/>
            <w:r>
              <w:rPr>
                <w:rFonts w:ascii="Times New Roman" w:hAnsi="Times New Roman"/>
                <w:sz w:val="16"/>
              </w:rPr>
              <w:t>300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812" w:name="S522268"/>
            <w:bookmarkStart w:id="9813" w:name="SM12370"/>
            <w:bookmarkStart w:id="9814" w:name="SI2104"/>
            <w:bookmarkStart w:id="9815" w:name="SI2103"/>
            <w:bookmarkEnd w:id="9812"/>
            <w:bookmarkEnd w:id="9813"/>
            <w:bookmarkEnd w:id="9814"/>
            <w:bookmarkEnd w:id="9815"/>
            <w:r>
              <w:rPr>
                <w:rFonts w:ascii="Times New Roman" w:hAnsi="Times New Roman"/>
                <w:sz w:val="16"/>
              </w:rPr>
              <w:t>11,5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816" w:name="S522269"/>
            <w:bookmarkStart w:id="9817" w:name="SM12371"/>
            <w:bookmarkStart w:id="9818" w:name="SJ2132"/>
            <w:bookmarkStart w:id="9819" w:name="SJ2131"/>
            <w:bookmarkEnd w:id="9816"/>
            <w:bookmarkEnd w:id="9817"/>
            <w:bookmarkEnd w:id="9818"/>
            <w:bookmarkEnd w:id="9819"/>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820" w:name="S522270"/>
            <w:bookmarkStart w:id="9821" w:name="SM12372"/>
            <w:bookmarkStart w:id="9822" w:name="S12166"/>
            <w:bookmarkStart w:id="9823" w:name="S12165"/>
            <w:bookmarkEnd w:id="9820"/>
            <w:bookmarkEnd w:id="9821"/>
            <w:bookmarkEnd w:id="9822"/>
            <w:bookmarkEnd w:id="9823"/>
            <w:r>
              <w:rPr>
                <w:rFonts w:ascii="Times New Roman" w:hAnsi="Times New Roman"/>
                <w:sz w:val="16"/>
              </w:rPr>
              <w:t>152x6</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824" w:name="S522271"/>
            <w:bookmarkStart w:id="9825" w:name="SM12373"/>
            <w:bookmarkStart w:id="9826" w:name="S12168"/>
            <w:bookmarkStart w:id="9827" w:name="S12167"/>
            <w:bookmarkEnd w:id="9824"/>
            <w:bookmarkEnd w:id="9825"/>
            <w:bookmarkEnd w:id="9826"/>
            <w:bookmarkEnd w:id="9827"/>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828" w:name="S522272"/>
            <w:bookmarkStart w:id="9829" w:name="SM12374"/>
            <w:bookmarkStart w:id="9830" w:name="S224660"/>
            <w:bookmarkStart w:id="9831" w:name="S224659"/>
            <w:bookmarkEnd w:id="9828"/>
            <w:bookmarkEnd w:id="9829"/>
            <w:bookmarkEnd w:id="9830"/>
            <w:bookmarkEnd w:id="9831"/>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832" w:name="S522273"/>
            <w:bookmarkStart w:id="9833" w:name="SM12375"/>
            <w:bookmarkStart w:id="9834" w:name="S3282"/>
            <w:bookmarkStart w:id="9835" w:name="S3281"/>
            <w:bookmarkEnd w:id="9832"/>
            <w:bookmarkEnd w:id="9833"/>
            <w:bookmarkEnd w:id="9834"/>
            <w:bookmarkEnd w:id="9835"/>
            <w:r>
              <w:rPr>
                <w:rFonts w:ascii="Times New Roman" w:hAnsi="Times New Roman"/>
                <w:sz w:val="16"/>
              </w:rPr>
              <w:t>-</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836" w:name="S522274"/>
            <w:bookmarkStart w:id="9837" w:name="SM12376"/>
            <w:bookmarkStart w:id="9838" w:name="SK2108"/>
            <w:bookmarkStart w:id="9839" w:name="SK2107"/>
            <w:bookmarkEnd w:id="9836"/>
            <w:bookmarkEnd w:id="9837"/>
            <w:bookmarkEnd w:id="9838"/>
            <w:bookmarkEnd w:id="9839"/>
            <w:r>
              <w:rPr>
                <w:rFonts w:ascii="Times New Roman" w:hAnsi="Times New Roman"/>
                <w:sz w:val="16"/>
              </w:rPr>
              <w:t>3,0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840" w:name="S522275"/>
            <w:bookmarkStart w:id="9841" w:name="SM12377"/>
            <w:bookmarkStart w:id="9842" w:name="SY1145"/>
            <w:bookmarkStart w:id="9843" w:name="SY1144"/>
            <w:bookmarkEnd w:id="9840"/>
            <w:bookmarkEnd w:id="9841"/>
            <w:bookmarkEnd w:id="9842"/>
            <w:bookmarkEnd w:id="9843"/>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844" w:name="S522276"/>
            <w:bookmarkStart w:id="9845" w:name="SM12378"/>
            <w:bookmarkStart w:id="9846" w:name="SL2104"/>
            <w:bookmarkStart w:id="9847" w:name="SL2103"/>
            <w:bookmarkEnd w:id="9844"/>
            <w:bookmarkEnd w:id="9845"/>
            <w:bookmarkEnd w:id="9846"/>
            <w:bookmarkEnd w:id="9847"/>
            <w:r>
              <w:rPr>
                <w:rFonts w:ascii="Times New Roman" w:hAnsi="Times New Roman"/>
                <w:sz w:val="16"/>
              </w:rPr>
              <w:t>152x8</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848" w:name="S522277"/>
            <w:bookmarkStart w:id="9849" w:name="SM12379"/>
            <w:bookmarkStart w:id="9850" w:name="S21475"/>
            <w:bookmarkStart w:id="9851" w:name="S42127"/>
            <w:bookmarkStart w:id="9852" w:name="S42126"/>
            <w:bookmarkEnd w:id="9848"/>
            <w:bookmarkEnd w:id="9849"/>
            <w:bookmarkEnd w:id="9850"/>
            <w:bookmarkEnd w:id="9851"/>
            <w:bookmarkEnd w:id="9852"/>
            <w:r>
              <w:rPr>
                <w:rFonts w:ascii="Times New Roman" w:hAnsi="Times New Roman"/>
                <w:sz w:val="16"/>
              </w:rPr>
              <w:t>4,0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9853" w:name="S522278"/>
            <w:bookmarkStart w:id="9854" w:name="SM12380"/>
            <w:bookmarkStart w:id="9855" w:name="S6270"/>
            <w:bookmarkStart w:id="9856" w:name="S6269"/>
            <w:bookmarkEnd w:id="9853"/>
            <w:bookmarkEnd w:id="9854"/>
            <w:bookmarkEnd w:id="9855"/>
            <w:bookmarkEnd w:id="9856"/>
            <w:r>
              <w:rPr>
                <w:rFonts w:ascii="Times New Roman" w:hAnsi="Times New Roman"/>
                <w:sz w:val="16"/>
              </w:rPr>
              <w:t>40</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9857" w:name="S522279"/>
            <w:bookmarkStart w:id="9858" w:name="SM12381"/>
            <w:bookmarkStart w:id="9859" w:name="SM2480"/>
            <w:bookmarkStart w:id="9860" w:name="SM2479"/>
            <w:bookmarkEnd w:id="9857"/>
            <w:bookmarkEnd w:id="9858"/>
            <w:bookmarkEnd w:id="9859"/>
            <w:bookmarkEnd w:id="9860"/>
            <w:r>
              <w:rPr>
                <w:rFonts w:ascii="Times New Roman" w:hAnsi="Times New Roman"/>
                <w:sz w:val="16"/>
              </w:rPr>
              <w:t>Установка гидроочистки оренбургского конденсата</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861" w:name="S522280"/>
            <w:bookmarkStart w:id="9862" w:name="SM12382"/>
            <w:bookmarkStart w:id="9863" w:name="SN2414"/>
            <w:bookmarkStart w:id="9864" w:name="SN2413"/>
            <w:bookmarkEnd w:id="9861"/>
            <w:bookmarkEnd w:id="9862"/>
            <w:bookmarkEnd w:id="9863"/>
            <w:bookmarkEnd w:id="9864"/>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865" w:name="S522281"/>
            <w:bookmarkStart w:id="9866" w:name="SM12383"/>
            <w:bookmarkStart w:id="9867" w:name="SO2390"/>
            <w:bookmarkStart w:id="9868" w:name="SO2389"/>
            <w:bookmarkEnd w:id="9865"/>
            <w:bookmarkEnd w:id="9866"/>
            <w:bookmarkEnd w:id="9867"/>
            <w:bookmarkEnd w:id="9868"/>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869" w:name="S522282"/>
            <w:bookmarkStart w:id="9870" w:name="SM12384"/>
            <w:bookmarkStart w:id="9871" w:name="SP2267"/>
            <w:bookmarkStart w:id="9872" w:name="SP2266"/>
            <w:bookmarkEnd w:id="9869"/>
            <w:bookmarkEnd w:id="9870"/>
            <w:bookmarkEnd w:id="9871"/>
            <w:bookmarkEnd w:id="9872"/>
            <w:r>
              <w:rPr>
                <w:rFonts w:ascii="Times New Roman" w:hAnsi="Times New Roman"/>
                <w:sz w:val="16"/>
              </w:rPr>
              <w:t>380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873" w:name="S522283"/>
            <w:bookmarkStart w:id="9874" w:name="SM12385"/>
            <w:bookmarkStart w:id="9875" w:name="SB2264"/>
            <w:bookmarkStart w:id="9876" w:name="SB2263"/>
            <w:bookmarkEnd w:id="9873"/>
            <w:bookmarkEnd w:id="9874"/>
            <w:bookmarkEnd w:id="9875"/>
            <w:bookmarkEnd w:id="9876"/>
            <w:r>
              <w:rPr>
                <w:rFonts w:ascii="Times New Roman" w:hAnsi="Times New Roman"/>
                <w:sz w:val="16"/>
              </w:rPr>
              <w:t>26</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877" w:name="S522284"/>
            <w:bookmarkStart w:id="9878" w:name="SM12386"/>
            <w:bookmarkStart w:id="9879" w:name="SC2266"/>
            <w:bookmarkStart w:id="9880" w:name="SC2265"/>
            <w:bookmarkEnd w:id="9877"/>
            <w:bookmarkEnd w:id="9878"/>
            <w:bookmarkEnd w:id="9879"/>
            <w:bookmarkEnd w:id="9880"/>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881" w:name="S522285"/>
            <w:bookmarkStart w:id="9882" w:name="SM12387"/>
            <w:bookmarkStart w:id="9883" w:name="SD2528"/>
            <w:bookmarkStart w:id="9884" w:name="SD2527"/>
            <w:bookmarkEnd w:id="9881"/>
            <w:bookmarkEnd w:id="9882"/>
            <w:bookmarkEnd w:id="9883"/>
            <w:bookmarkEnd w:id="9884"/>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885" w:name="S522286"/>
            <w:bookmarkStart w:id="9886" w:name="SM12388"/>
            <w:bookmarkStart w:id="9887" w:name="SD2530"/>
            <w:bookmarkStart w:id="9888" w:name="SD2529"/>
            <w:bookmarkEnd w:id="9885"/>
            <w:bookmarkEnd w:id="9886"/>
            <w:bookmarkEnd w:id="9887"/>
            <w:bookmarkEnd w:id="9888"/>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889" w:name="S522287"/>
            <w:bookmarkStart w:id="9890" w:name="SM12389"/>
            <w:bookmarkStart w:id="9891" w:name="SE2266"/>
            <w:bookmarkStart w:id="9892" w:name="SE2265"/>
            <w:bookmarkEnd w:id="9889"/>
            <w:bookmarkEnd w:id="9890"/>
            <w:bookmarkEnd w:id="9891"/>
            <w:bookmarkEnd w:id="9892"/>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893" w:name="S522288"/>
            <w:bookmarkStart w:id="9894" w:name="SM12390"/>
            <w:bookmarkStart w:id="9895" w:name="SF2290"/>
            <w:bookmarkStart w:id="9896" w:name="SF2289"/>
            <w:bookmarkEnd w:id="9893"/>
            <w:bookmarkEnd w:id="9894"/>
            <w:bookmarkEnd w:id="9895"/>
            <w:bookmarkEnd w:id="9896"/>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897" w:name="S522289"/>
            <w:bookmarkStart w:id="9898" w:name="SM12391"/>
            <w:bookmarkStart w:id="9899" w:name="SG2306"/>
            <w:bookmarkStart w:id="9900" w:name="SG2305"/>
            <w:bookmarkEnd w:id="9897"/>
            <w:bookmarkEnd w:id="9898"/>
            <w:bookmarkEnd w:id="9899"/>
            <w:bookmarkEnd w:id="9900"/>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901" w:name="S522290"/>
            <w:bookmarkStart w:id="9902" w:name="SM12392"/>
            <w:bookmarkStart w:id="9903" w:name="SM2482"/>
            <w:bookmarkStart w:id="9904" w:name="SM2481"/>
            <w:bookmarkEnd w:id="9901"/>
            <w:bookmarkEnd w:id="9902"/>
            <w:bookmarkEnd w:id="9903"/>
            <w:bookmarkEnd w:id="990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905" w:name="S522291"/>
            <w:bookmarkStart w:id="9906" w:name="SM12393"/>
            <w:bookmarkStart w:id="9907" w:name="SH2288"/>
            <w:bookmarkStart w:id="9908" w:name="SH2287"/>
            <w:bookmarkEnd w:id="9905"/>
            <w:bookmarkEnd w:id="9906"/>
            <w:bookmarkEnd w:id="9907"/>
            <w:bookmarkEnd w:id="9908"/>
            <w:r>
              <w:rPr>
                <w:rFonts w:ascii="Times New Roman" w:hAnsi="Times New Roman"/>
                <w:sz w:val="16"/>
              </w:rPr>
              <w:t>152x12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909" w:name="S522292"/>
            <w:bookmarkStart w:id="9910" w:name="SM12394"/>
            <w:bookmarkStart w:id="9911" w:name="S21476"/>
            <w:bookmarkStart w:id="9912" w:name="SM2484"/>
            <w:bookmarkStart w:id="9913" w:name="SM2483"/>
            <w:bookmarkEnd w:id="9909"/>
            <w:bookmarkEnd w:id="9910"/>
            <w:bookmarkEnd w:id="9911"/>
            <w:bookmarkEnd w:id="9912"/>
            <w:bookmarkEnd w:id="9913"/>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9914" w:name="S522293"/>
            <w:bookmarkStart w:id="9915" w:name="SM12395"/>
            <w:bookmarkStart w:id="9916" w:name="SN2416"/>
            <w:bookmarkStart w:id="9917" w:name="SN2415"/>
            <w:bookmarkEnd w:id="9914"/>
            <w:bookmarkEnd w:id="9915"/>
            <w:bookmarkEnd w:id="9916"/>
            <w:bookmarkEnd w:id="9917"/>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918" w:name="S522294"/>
            <w:bookmarkStart w:id="9919" w:name="SM12396"/>
            <w:bookmarkStart w:id="9920" w:name="SO2392"/>
            <w:bookmarkStart w:id="9921" w:name="SO2391"/>
            <w:bookmarkEnd w:id="9918"/>
            <w:bookmarkEnd w:id="9919"/>
            <w:bookmarkEnd w:id="9920"/>
            <w:bookmarkEnd w:id="9921"/>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9922" w:name="S522295"/>
            <w:bookmarkStart w:id="9923" w:name="SM12397"/>
            <w:bookmarkStart w:id="9924" w:name="SP2269"/>
            <w:bookmarkStart w:id="9925" w:name="SP2268"/>
            <w:bookmarkEnd w:id="9922"/>
            <w:bookmarkEnd w:id="9923"/>
            <w:bookmarkEnd w:id="9924"/>
            <w:bookmarkEnd w:id="9925"/>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9926" w:name="S522296"/>
            <w:bookmarkStart w:id="9927" w:name="SM12398"/>
            <w:bookmarkStart w:id="9928" w:name="SB2266"/>
            <w:bookmarkStart w:id="9929" w:name="SB2265"/>
            <w:bookmarkEnd w:id="9926"/>
            <w:bookmarkEnd w:id="9927"/>
            <w:bookmarkEnd w:id="9928"/>
            <w:bookmarkEnd w:id="9929"/>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9930" w:name="S522297"/>
            <w:bookmarkStart w:id="9931" w:name="SM12399"/>
            <w:bookmarkStart w:id="9932" w:name="SC2268"/>
            <w:bookmarkStart w:id="9933" w:name="SC2267"/>
            <w:bookmarkEnd w:id="9930"/>
            <w:bookmarkEnd w:id="9931"/>
            <w:bookmarkEnd w:id="9932"/>
            <w:bookmarkEnd w:id="9933"/>
            <w:r>
              <w:rPr/>
              <w:t> </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9934" w:name="S522298"/>
            <w:bookmarkStart w:id="9935" w:name="SM12400"/>
            <w:bookmarkStart w:id="9936" w:name="SD2532"/>
            <w:bookmarkStart w:id="9937" w:name="SD2531"/>
            <w:bookmarkEnd w:id="9934"/>
            <w:bookmarkEnd w:id="9935"/>
            <w:bookmarkEnd w:id="9936"/>
            <w:bookmarkEnd w:id="9937"/>
            <w:r>
              <w:rPr/>
              <w:t> </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9938" w:name="S522299"/>
            <w:bookmarkStart w:id="9939" w:name="SM12401"/>
            <w:bookmarkStart w:id="9940" w:name="SD2534"/>
            <w:bookmarkStart w:id="9941" w:name="SD2533"/>
            <w:bookmarkEnd w:id="9938"/>
            <w:bookmarkEnd w:id="9939"/>
            <w:bookmarkEnd w:id="9940"/>
            <w:bookmarkEnd w:id="9941"/>
            <w:r>
              <w:rPr/>
              <w:t> </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9942" w:name="S522300"/>
            <w:bookmarkStart w:id="9943" w:name="SM12402"/>
            <w:bookmarkStart w:id="9944" w:name="SE2268"/>
            <w:bookmarkStart w:id="9945" w:name="SE2267"/>
            <w:bookmarkEnd w:id="9942"/>
            <w:bookmarkEnd w:id="9943"/>
            <w:bookmarkEnd w:id="9944"/>
            <w:bookmarkEnd w:id="9945"/>
            <w:r>
              <w:rPr/>
              <w:t> </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9946" w:name="S522301"/>
            <w:bookmarkStart w:id="9947" w:name="SM12403"/>
            <w:bookmarkStart w:id="9948" w:name="SF2292"/>
            <w:bookmarkStart w:id="9949" w:name="SF2291"/>
            <w:bookmarkEnd w:id="9946"/>
            <w:bookmarkEnd w:id="9947"/>
            <w:bookmarkEnd w:id="9948"/>
            <w:bookmarkEnd w:id="9949"/>
            <w:r>
              <w:rPr/>
              <w:t> </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9950" w:name="S522302"/>
            <w:bookmarkStart w:id="9951" w:name="SM12404"/>
            <w:bookmarkStart w:id="9952" w:name="SG2308"/>
            <w:bookmarkStart w:id="9953" w:name="SG2307"/>
            <w:bookmarkEnd w:id="9950"/>
            <w:bookmarkEnd w:id="9951"/>
            <w:bookmarkEnd w:id="9952"/>
            <w:bookmarkEnd w:id="9953"/>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9954" w:name="S522303"/>
            <w:bookmarkStart w:id="9955" w:name="SM12405"/>
            <w:bookmarkStart w:id="9956" w:name="SM2486"/>
            <w:bookmarkStart w:id="9957" w:name="SM2485"/>
            <w:bookmarkEnd w:id="9954"/>
            <w:bookmarkEnd w:id="9955"/>
            <w:bookmarkEnd w:id="9956"/>
            <w:bookmarkEnd w:id="9957"/>
            <w:r>
              <w:rPr/>
              <w:t> </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958" w:name="S522304"/>
            <w:bookmarkStart w:id="9959" w:name="SM12406"/>
            <w:bookmarkStart w:id="9960" w:name="SH2290"/>
            <w:bookmarkStart w:id="9961" w:name="SH2289"/>
            <w:bookmarkEnd w:id="9958"/>
            <w:bookmarkEnd w:id="9959"/>
            <w:bookmarkEnd w:id="9960"/>
            <w:bookmarkEnd w:id="9961"/>
            <w:r>
              <w:rPr>
                <w:rFonts w:ascii="Times New Roman" w:hAnsi="Times New Roman"/>
                <w:sz w:val="16"/>
              </w:rPr>
              <w:t>156x10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962" w:name="S522305"/>
            <w:bookmarkStart w:id="9963" w:name="SM12407"/>
            <w:bookmarkStart w:id="9964" w:name="S21477"/>
            <w:bookmarkStart w:id="9965" w:name="SM2488"/>
            <w:bookmarkStart w:id="9966" w:name="SM2487"/>
            <w:bookmarkEnd w:id="9962"/>
            <w:bookmarkEnd w:id="9963"/>
            <w:bookmarkEnd w:id="9964"/>
            <w:bookmarkEnd w:id="9965"/>
            <w:bookmarkEnd w:id="9966"/>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967" w:name="S522306"/>
            <w:bookmarkStart w:id="9968" w:name="SM12408"/>
            <w:bookmarkStart w:id="9969" w:name="SN2418"/>
            <w:bookmarkStart w:id="9970" w:name="SN2417"/>
            <w:bookmarkEnd w:id="9967"/>
            <w:bookmarkEnd w:id="9968"/>
            <w:bookmarkEnd w:id="9969"/>
            <w:bookmarkEnd w:id="9970"/>
            <w:r>
              <w:rPr>
                <w:rFonts w:ascii="Times New Roman" w:hAnsi="Times New Roman"/>
                <w:sz w:val="16"/>
              </w:rPr>
              <w:t>П-5</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971" w:name="S522307"/>
            <w:bookmarkStart w:id="9972" w:name="SM12409"/>
            <w:bookmarkStart w:id="9973" w:name="SO2394"/>
            <w:bookmarkStart w:id="9974" w:name="SO2393"/>
            <w:bookmarkEnd w:id="9971"/>
            <w:bookmarkEnd w:id="9972"/>
            <w:bookmarkEnd w:id="9973"/>
            <w:bookmarkEnd w:id="9974"/>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975" w:name="S522308"/>
            <w:bookmarkStart w:id="9976" w:name="SM12410"/>
            <w:bookmarkStart w:id="9977" w:name="SP2271"/>
            <w:bookmarkStart w:id="9978" w:name="SP2270"/>
            <w:bookmarkEnd w:id="9975"/>
            <w:bookmarkEnd w:id="9976"/>
            <w:bookmarkEnd w:id="9977"/>
            <w:bookmarkEnd w:id="9978"/>
            <w:r>
              <w:rPr>
                <w:rFonts w:ascii="Times New Roman" w:hAnsi="Times New Roman"/>
                <w:sz w:val="16"/>
              </w:rPr>
              <w:t>210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979" w:name="S522309"/>
            <w:bookmarkStart w:id="9980" w:name="SM12411"/>
            <w:bookmarkStart w:id="9981" w:name="SB2268"/>
            <w:bookmarkStart w:id="9982" w:name="SB2267"/>
            <w:bookmarkEnd w:id="9979"/>
            <w:bookmarkEnd w:id="9980"/>
            <w:bookmarkEnd w:id="9981"/>
            <w:bookmarkEnd w:id="9982"/>
            <w:r>
              <w:rPr>
                <w:rFonts w:ascii="Times New Roman" w:hAnsi="Times New Roman"/>
                <w:sz w:val="16"/>
              </w:rPr>
              <w:t>20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983" w:name="S522310"/>
            <w:bookmarkStart w:id="9984" w:name="SM12412"/>
            <w:bookmarkStart w:id="9985" w:name="SC2270"/>
            <w:bookmarkStart w:id="9986" w:name="SC2269"/>
            <w:bookmarkEnd w:id="9983"/>
            <w:bookmarkEnd w:id="9984"/>
            <w:bookmarkEnd w:id="9985"/>
            <w:bookmarkEnd w:id="998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987" w:name="S522311"/>
            <w:bookmarkStart w:id="9988" w:name="SM12413"/>
            <w:bookmarkStart w:id="9989" w:name="SD2536"/>
            <w:bookmarkStart w:id="9990" w:name="SD2535"/>
            <w:bookmarkEnd w:id="9987"/>
            <w:bookmarkEnd w:id="9988"/>
            <w:bookmarkEnd w:id="9989"/>
            <w:bookmarkEnd w:id="9990"/>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991" w:name="S522312"/>
            <w:bookmarkStart w:id="9992" w:name="SM12414"/>
            <w:bookmarkStart w:id="9993" w:name="SD2538"/>
            <w:bookmarkStart w:id="9994" w:name="SD2537"/>
            <w:bookmarkEnd w:id="9991"/>
            <w:bookmarkEnd w:id="9992"/>
            <w:bookmarkEnd w:id="9993"/>
            <w:bookmarkEnd w:id="9994"/>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995" w:name="S522313"/>
            <w:bookmarkStart w:id="9996" w:name="SM12415"/>
            <w:bookmarkStart w:id="9997" w:name="SE2270"/>
            <w:bookmarkStart w:id="9998" w:name="SE2269"/>
            <w:bookmarkEnd w:id="9995"/>
            <w:bookmarkEnd w:id="9996"/>
            <w:bookmarkEnd w:id="9997"/>
            <w:bookmarkEnd w:id="9998"/>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9999" w:name="S522314"/>
            <w:bookmarkStart w:id="10000" w:name="SM12416"/>
            <w:bookmarkStart w:id="10001" w:name="SF2294"/>
            <w:bookmarkStart w:id="10002" w:name="SF2293"/>
            <w:bookmarkEnd w:id="9999"/>
            <w:bookmarkEnd w:id="10000"/>
            <w:bookmarkEnd w:id="10001"/>
            <w:bookmarkEnd w:id="10002"/>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003" w:name="S522315"/>
            <w:bookmarkStart w:id="10004" w:name="SM12417"/>
            <w:bookmarkStart w:id="10005" w:name="SG2310"/>
            <w:bookmarkStart w:id="10006" w:name="SG2309"/>
            <w:bookmarkEnd w:id="10003"/>
            <w:bookmarkEnd w:id="10004"/>
            <w:bookmarkEnd w:id="10005"/>
            <w:bookmarkEnd w:id="10006"/>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007" w:name="S522316"/>
            <w:bookmarkStart w:id="10008" w:name="SM12418"/>
            <w:bookmarkStart w:id="10009" w:name="SM2490"/>
            <w:bookmarkStart w:id="10010" w:name="SM2489"/>
            <w:bookmarkEnd w:id="10007"/>
            <w:bookmarkEnd w:id="10008"/>
            <w:bookmarkEnd w:id="10009"/>
            <w:bookmarkEnd w:id="10010"/>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011" w:name="S522317"/>
            <w:bookmarkStart w:id="10012" w:name="SM12419"/>
            <w:bookmarkStart w:id="10013" w:name="SH2292"/>
            <w:bookmarkStart w:id="10014" w:name="SH2291"/>
            <w:bookmarkEnd w:id="10011"/>
            <w:bookmarkEnd w:id="10012"/>
            <w:bookmarkEnd w:id="10013"/>
            <w:bookmarkEnd w:id="10014"/>
            <w:r>
              <w:rPr>
                <w:rFonts w:ascii="Times New Roman" w:hAnsi="Times New Roman"/>
                <w:sz w:val="16"/>
              </w:rPr>
              <w:t>156x12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015" w:name="S522318"/>
            <w:bookmarkStart w:id="10016" w:name="SM12420"/>
            <w:bookmarkStart w:id="10017" w:name="S21478"/>
            <w:bookmarkStart w:id="10018" w:name="SY1147"/>
            <w:bookmarkStart w:id="10019" w:name="SY1146"/>
            <w:bookmarkEnd w:id="10015"/>
            <w:bookmarkEnd w:id="10016"/>
            <w:bookmarkEnd w:id="10017"/>
            <w:bookmarkEnd w:id="10018"/>
            <w:bookmarkEnd w:id="10019"/>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020" w:name="S522319"/>
            <w:bookmarkStart w:id="10021" w:name="SM12421"/>
            <w:bookmarkStart w:id="10022" w:name="SQ2100"/>
            <w:bookmarkStart w:id="10023" w:name="SQ299"/>
            <w:bookmarkEnd w:id="10020"/>
            <w:bookmarkEnd w:id="10021"/>
            <w:bookmarkEnd w:id="10022"/>
            <w:bookmarkEnd w:id="10023"/>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024" w:name="S522320"/>
            <w:bookmarkStart w:id="10025" w:name="SM12422"/>
            <w:bookmarkStart w:id="10026" w:name="SZ193"/>
            <w:bookmarkStart w:id="10027" w:name="SZ192"/>
            <w:bookmarkEnd w:id="10024"/>
            <w:bookmarkEnd w:id="10025"/>
            <w:bookmarkEnd w:id="10026"/>
            <w:bookmarkEnd w:id="10027"/>
            <w:r>
              <w:rPr>
                <w:rFonts w:ascii="Times New Roman" w:hAnsi="Times New Roman"/>
                <w:sz w:val="16"/>
              </w:rPr>
              <w:t>Радиация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028" w:name="S522321"/>
            <w:bookmarkStart w:id="10029" w:name="SM12423"/>
            <w:bookmarkStart w:id="10030" w:name="S025138"/>
            <w:bookmarkStart w:id="10031" w:name="S025137"/>
            <w:bookmarkEnd w:id="10028"/>
            <w:bookmarkEnd w:id="10029"/>
            <w:bookmarkEnd w:id="10030"/>
            <w:bookmarkEnd w:id="10031"/>
            <w:r>
              <w:rPr/>
              <w:t> </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032" w:name="S522322"/>
            <w:bookmarkStart w:id="10033" w:name="SM12424"/>
            <w:bookmarkStart w:id="10034" w:name="SI2106"/>
            <w:bookmarkStart w:id="10035" w:name="SI2105"/>
            <w:bookmarkEnd w:id="10032"/>
            <w:bookmarkEnd w:id="10033"/>
            <w:bookmarkEnd w:id="10034"/>
            <w:bookmarkEnd w:id="10035"/>
            <w:r>
              <w:rPr/>
              <w:t> </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036" w:name="S522323"/>
            <w:bookmarkStart w:id="10037" w:name="SM12425"/>
            <w:bookmarkStart w:id="10038" w:name="SJ2134"/>
            <w:bookmarkStart w:id="10039" w:name="SJ2133"/>
            <w:bookmarkEnd w:id="10036"/>
            <w:bookmarkEnd w:id="10037"/>
            <w:bookmarkEnd w:id="10038"/>
            <w:bookmarkEnd w:id="10039"/>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040" w:name="S522324"/>
            <w:bookmarkStart w:id="10041" w:name="SM12426"/>
            <w:bookmarkStart w:id="10042" w:name="S12170"/>
            <w:bookmarkStart w:id="10043" w:name="S12169"/>
            <w:bookmarkEnd w:id="10040"/>
            <w:bookmarkEnd w:id="10041"/>
            <w:bookmarkEnd w:id="10042"/>
            <w:bookmarkEnd w:id="10043"/>
            <w:r>
              <w:rPr>
                <w:rFonts w:ascii="Times New Roman" w:hAnsi="Times New Roman"/>
                <w:sz w:val="16"/>
              </w:rPr>
              <w:t>219x8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044" w:name="S522325"/>
            <w:bookmarkStart w:id="10045" w:name="SM12427"/>
            <w:bookmarkStart w:id="10046" w:name="S12172"/>
            <w:bookmarkStart w:id="10047" w:name="S12171"/>
            <w:bookmarkEnd w:id="10044"/>
            <w:bookmarkEnd w:id="10045"/>
            <w:bookmarkEnd w:id="10046"/>
            <w:bookmarkEnd w:id="10047"/>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048" w:name="S522326"/>
            <w:bookmarkStart w:id="10049" w:name="SM12428"/>
            <w:bookmarkStart w:id="10050" w:name="S224662"/>
            <w:bookmarkStart w:id="10051" w:name="S224661"/>
            <w:bookmarkEnd w:id="10048"/>
            <w:bookmarkEnd w:id="10049"/>
            <w:bookmarkEnd w:id="10050"/>
            <w:bookmarkEnd w:id="10051"/>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052" w:name="S522327"/>
            <w:bookmarkStart w:id="10053" w:name="SM12429"/>
            <w:bookmarkStart w:id="10054" w:name="S3284"/>
            <w:bookmarkStart w:id="10055" w:name="S3283"/>
            <w:bookmarkEnd w:id="10052"/>
            <w:bookmarkEnd w:id="10053"/>
            <w:bookmarkEnd w:id="10054"/>
            <w:bookmarkEnd w:id="10055"/>
            <w:r>
              <w:rPr>
                <w:rFonts w:ascii="Times New Roman" w:hAnsi="Times New Roman"/>
                <w:sz w:val="16"/>
              </w:rPr>
              <w:t>224</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056" w:name="S522328"/>
            <w:bookmarkStart w:id="10057" w:name="SM12430"/>
            <w:bookmarkStart w:id="10058" w:name="SK2110"/>
            <w:bookmarkStart w:id="10059" w:name="SK2109"/>
            <w:bookmarkEnd w:id="10056"/>
            <w:bookmarkEnd w:id="10057"/>
            <w:bookmarkEnd w:id="10058"/>
            <w:bookmarkEnd w:id="10059"/>
            <w:r>
              <w:rPr>
                <w:rFonts w:ascii="Times New Roman" w:hAnsi="Times New Roman"/>
                <w:sz w:val="16"/>
              </w:rPr>
              <w:t>5,0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060" w:name="S522329"/>
            <w:bookmarkStart w:id="10061" w:name="SM12431"/>
            <w:bookmarkStart w:id="10062" w:name="SY1149"/>
            <w:bookmarkStart w:id="10063" w:name="SY1148"/>
            <w:bookmarkEnd w:id="10060"/>
            <w:bookmarkEnd w:id="10061"/>
            <w:bookmarkEnd w:id="10062"/>
            <w:bookmarkEnd w:id="10063"/>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064" w:name="S522330"/>
            <w:bookmarkStart w:id="10065" w:name="SM12432"/>
            <w:bookmarkStart w:id="10066" w:name="SL2106"/>
            <w:bookmarkStart w:id="10067" w:name="SL2105"/>
            <w:bookmarkEnd w:id="10064"/>
            <w:bookmarkEnd w:id="10065"/>
            <w:bookmarkEnd w:id="10066"/>
            <w:bookmarkEnd w:id="10067"/>
            <w:r>
              <w:rPr>
                <w:rFonts w:ascii="Times New Roman" w:hAnsi="Times New Roman"/>
                <w:sz w:val="16"/>
              </w:rPr>
              <w:t>221x12</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068" w:name="S522331"/>
            <w:bookmarkStart w:id="10069" w:name="SM12433"/>
            <w:bookmarkStart w:id="10070" w:name="S21479"/>
            <w:bookmarkStart w:id="10071" w:name="S42129"/>
            <w:bookmarkStart w:id="10072" w:name="S42128"/>
            <w:bookmarkEnd w:id="10068"/>
            <w:bookmarkEnd w:id="10069"/>
            <w:bookmarkEnd w:id="10070"/>
            <w:bookmarkEnd w:id="10071"/>
            <w:bookmarkEnd w:id="10072"/>
            <w:r>
              <w:rPr>
                <w:rFonts w:ascii="Times New Roman" w:hAnsi="Times New Roman"/>
                <w:sz w:val="16"/>
              </w:rPr>
              <w:t>5,0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0073" w:name="S522332"/>
            <w:bookmarkStart w:id="10074" w:name="SM12434"/>
            <w:bookmarkStart w:id="10075" w:name="S6272"/>
            <w:bookmarkStart w:id="10076" w:name="S6271"/>
            <w:bookmarkEnd w:id="10073"/>
            <w:bookmarkEnd w:id="10074"/>
            <w:bookmarkEnd w:id="10075"/>
            <w:bookmarkEnd w:id="10076"/>
            <w:r>
              <w:rPr>
                <w:rFonts w:ascii="Times New Roman" w:hAnsi="Times New Roman"/>
                <w:sz w:val="16"/>
              </w:rPr>
              <w:t>41</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077" w:name="S522333"/>
            <w:bookmarkStart w:id="10078" w:name="SM12435"/>
            <w:bookmarkStart w:id="10079" w:name="SM2492"/>
            <w:bookmarkStart w:id="10080" w:name="SM2491"/>
            <w:bookmarkEnd w:id="10077"/>
            <w:bookmarkEnd w:id="10078"/>
            <w:bookmarkEnd w:id="10079"/>
            <w:bookmarkEnd w:id="10080"/>
            <w:r>
              <w:rPr>
                <w:rFonts w:ascii="Times New Roman" w:hAnsi="Times New Roman"/>
                <w:sz w:val="16"/>
              </w:rPr>
              <w:t>АГФУ</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081" w:name="S522334"/>
            <w:bookmarkStart w:id="10082" w:name="SM12436"/>
            <w:bookmarkStart w:id="10083" w:name="SN2420"/>
            <w:bookmarkStart w:id="10084" w:name="SN2419"/>
            <w:bookmarkEnd w:id="10081"/>
            <w:bookmarkEnd w:id="10082"/>
            <w:bookmarkEnd w:id="10083"/>
            <w:bookmarkEnd w:id="10084"/>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085" w:name="S522335"/>
            <w:bookmarkStart w:id="10086" w:name="SM12437"/>
            <w:bookmarkStart w:id="10087" w:name="SO2396"/>
            <w:bookmarkStart w:id="10088" w:name="SO2395"/>
            <w:bookmarkEnd w:id="10085"/>
            <w:bookmarkEnd w:id="10086"/>
            <w:bookmarkEnd w:id="10087"/>
            <w:bookmarkEnd w:id="10088"/>
            <w:r>
              <w:rPr>
                <w:rFonts w:ascii="Times New Roman" w:hAnsi="Times New Roman"/>
                <w:sz w:val="16"/>
              </w:rPr>
              <w:t>Под и потолок, 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089" w:name="S522336"/>
            <w:bookmarkStart w:id="10090" w:name="SM12438"/>
            <w:bookmarkStart w:id="10091" w:name="SP2273"/>
            <w:bookmarkStart w:id="10092" w:name="SP2272"/>
            <w:bookmarkEnd w:id="10089"/>
            <w:bookmarkEnd w:id="10090"/>
            <w:bookmarkEnd w:id="10091"/>
            <w:bookmarkEnd w:id="10092"/>
            <w:r>
              <w:rPr>
                <w:rFonts w:ascii="Times New Roman" w:hAnsi="Times New Roman"/>
                <w:sz w:val="16"/>
              </w:rPr>
              <w:t>320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093" w:name="S522337"/>
            <w:bookmarkStart w:id="10094" w:name="SM12439"/>
            <w:bookmarkStart w:id="10095" w:name="SB2270"/>
            <w:bookmarkStart w:id="10096" w:name="SB2269"/>
            <w:bookmarkEnd w:id="10093"/>
            <w:bookmarkEnd w:id="10094"/>
            <w:bookmarkEnd w:id="10095"/>
            <w:bookmarkEnd w:id="10096"/>
            <w:r>
              <w:rPr>
                <w:rFonts w:ascii="Times New Roman" w:hAnsi="Times New Roman"/>
                <w:sz w:val="16"/>
              </w:rPr>
              <w:t>25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097" w:name="S522338"/>
            <w:bookmarkStart w:id="10098" w:name="SM12440"/>
            <w:bookmarkStart w:id="10099" w:name="SC2272"/>
            <w:bookmarkStart w:id="10100" w:name="SC2271"/>
            <w:bookmarkEnd w:id="10097"/>
            <w:bookmarkEnd w:id="10098"/>
            <w:bookmarkEnd w:id="10099"/>
            <w:bookmarkEnd w:id="10100"/>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101" w:name="S522339"/>
            <w:bookmarkStart w:id="10102" w:name="SM12441"/>
            <w:bookmarkStart w:id="10103" w:name="SD2540"/>
            <w:bookmarkStart w:id="10104" w:name="SD2539"/>
            <w:bookmarkEnd w:id="10101"/>
            <w:bookmarkEnd w:id="10102"/>
            <w:bookmarkEnd w:id="10103"/>
            <w:bookmarkEnd w:id="10104"/>
            <w:r>
              <w:rPr>
                <w:rFonts w:ascii="Times New Roman" w:hAnsi="Times New Roman"/>
                <w:sz w:val="16"/>
              </w:rPr>
              <w:t>127x8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105" w:name="S522340"/>
            <w:bookmarkStart w:id="10106" w:name="SM12442"/>
            <w:bookmarkStart w:id="10107" w:name="SD2542"/>
            <w:bookmarkStart w:id="10108" w:name="SD2541"/>
            <w:bookmarkEnd w:id="10105"/>
            <w:bookmarkEnd w:id="10106"/>
            <w:bookmarkEnd w:id="10107"/>
            <w:bookmarkEnd w:id="10108"/>
            <w:r>
              <w:rPr>
                <w:rFonts w:ascii="Times New Roman" w:hAnsi="Times New Roman"/>
                <w:sz w:val="16"/>
              </w:rPr>
              <w:t>117</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109" w:name="S522341"/>
            <w:bookmarkStart w:id="10110" w:name="SM12443"/>
            <w:bookmarkStart w:id="10111" w:name="SE2272"/>
            <w:bookmarkStart w:id="10112" w:name="SE2271"/>
            <w:bookmarkEnd w:id="10109"/>
            <w:bookmarkEnd w:id="10110"/>
            <w:bookmarkEnd w:id="10111"/>
            <w:bookmarkEnd w:id="10112"/>
            <w:r>
              <w:rPr>
                <w:rFonts w:ascii="Times New Roman" w:hAnsi="Times New Roman"/>
                <w:sz w:val="16"/>
              </w:rPr>
              <w:t>119</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113" w:name="S522342"/>
            <w:bookmarkStart w:id="10114" w:name="SM12444"/>
            <w:bookmarkStart w:id="10115" w:name="SF2296"/>
            <w:bookmarkStart w:id="10116" w:name="SF2295"/>
            <w:bookmarkEnd w:id="10113"/>
            <w:bookmarkEnd w:id="10114"/>
            <w:bookmarkEnd w:id="10115"/>
            <w:bookmarkEnd w:id="10116"/>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117" w:name="S522343"/>
            <w:bookmarkStart w:id="10118" w:name="SM12445"/>
            <w:bookmarkStart w:id="10119" w:name="SG2312"/>
            <w:bookmarkStart w:id="10120" w:name="SG2311"/>
            <w:bookmarkEnd w:id="10117"/>
            <w:bookmarkEnd w:id="10118"/>
            <w:bookmarkEnd w:id="10119"/>
            <w:bookmarkEnd w:id="10120"/>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121" w:name="S522344"/>
            <w:bookmarkStart w:id="10122" w:name="SM12446"/>
            <w:bookmarkStart w:id="10123" w:name="SM2494"/>
            <w:bookmarkStart w:id="10124" w:name="SM2493"/>
            <w:bookmarkEnd w:id="10121"/>
            <w:bookmarkEnd w:id="10122"/>
            <w:bookmarkEnd w:id="10123"/>
            <w:bookmarkEnd w:id="1012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0125" w:name="S522345"/>
            <w:bookmarkStart w:id="10126" w:name="SM12447"/>
            <w:bookmarkStart w:id="10127" w:name="SH2294"/>
            <w:bookmarkStart w:id="10128" w:name="SH2293"/>
            <w:bookmarkEnd w:id="10125"/>
            <w:bookmarkEnd w:id="10126"/>
            <w:bookmarkEnd w:id="10127"/>
            <w:bookmarkEnd w:id="10128"/>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129" w:name="S522346"/>
            <w:bookmarkStart w:id="10130" w:name="SM12448"/>
            <w:bookmarkStart w:id="10131" w:name="S21480"/>
            <w:bookmarkStart w:id="10132" w:name="SM2496"/>
            <w:bookmarkStart w:id="10133" w:name="SM2495"/>
            <w:bookmarkEnd w:id="10129"/>
            <w:bookmarkEnd w:id="10130"/>
            <w:bookmarkEnd w:id="10131"/>
            <w:bookmarkEnd w:id="10132"/>
            <w:bookmarkEnd w:id="10133"/>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134" w:name="S522347"/>
            <w:bookmarkStart w:id="10135" w:name="SM12449"/>
            <w:bookmarkStart w:id="10136" w:name="SN2422"/>
            <w:bookmarkStart w:id="10137" w:name="SN2421"/>
            <w:bookmarkEnd w:id="10134"/>
            <w:bookmarkEnd w:id="10135"/>
            <w:bookmarkEnd w:id="10136"/>
            <w:bookmarkEnd w:id="10137"/>
            <w:r>
              <w:rPr>
                <w:rFonts w:ascii="Times New Roman" w:hAnsi="Times New Roman"/>
                <w:sz w:val="16"/>
              </w:rPr>
              <w:t>П-2/3</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138" w:name="S522348"/>
            <w:bookmarkStart w:id="10139" w:name="SM12450"/>
            <w:bookmarkStart w:id="10140" w:name="SO2398"/>
            <w:bookmarkStart w:id="10141" w:name="SO2397"/>
            <w:bookmarkEnd w:id="10138"/>
            <w:bookmarkEnd w:id="10139"/>
            <w:bookmarkEnd w:id="10140"/>
            <w:bookmarkEnd w:id="10141"/>
            <w:r>
              <w:rPr>
                <w:rFonts w:ascii="Times New Roman" w:hAnsi="Times New Roman"/>
                <w:sz w:val="16"/>
              </w:rPr>
              <w:t>Под и потолок,</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142" w:name="S522349"/>
            <w:bookmarkStart w:id="10143" w:name="SM12451"/>
            <w:bookmarkStart w:id="10144" w:name="SP2275"/>
            <w:bookmarkStart w:id="10145" w:name="SP2274"/>
            <w:bookmarkEnd w:id="10142"/>
            <w:bookmarkEnd w:id="10143"/>
            <w:bookmarkEnd w:id="10144"/>
            <w:bookmarkEnd w:id="10145"/>
            <w:r>
              <w:rPr>
                <w:rFonts w:ascii="Times New Roman" w:hAnsi="Times New Roman"/>
                <w:sz w:val="16"/>
              </w:rPr>
              <w:t>230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146" w:name="S522350"/>
            <w:bookmarkStart w:id="10147" w:name="SM12452"/>
            <w:bookmarkStart w:id="10148" w:name="SB2272"/>
            <w:bookmarkStart w:id="10149" w:name="SB2271"/>
            <w:bookmarkEnd w:id="10146"/>
            <w:bookmarkEnd w:id="10147"/>
            <w:bookmarkEnd w:id="10148"/>
            <w:bookmarkEnd w:id="10149"/>
            <w:r>
              <w:rPr>
                <w:rFonts w:ascii="Times New Roman" w:hAnsi="Times New Roman"/>
                <w:sz w:val="16"/>
              </w:rPr>
              <w:t>13</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150" w:name="S522351"/>
            <w:bookmarkStart w:id="10151" w:name="SM12453"/>
            <w:bookmarkStart w:id="10152" w:name="SC2274"/>
            <w:bookmarkStart w:id="10153" w:name="SC2273"/>
            <w:bookmarkEnd w:id="10150"/>
            <w:bookmarkEnd w:id="10151"/>
            <w:bookmarkEnd w:id="10152"/>
            <w:bookmarkEnd w:id="10153"/>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154" w:name="S522352"/>
            <w:bookmarkStart w:id="10155" w:name="SM12454"/>
            <w:bookmarkStart w:id="10156" w:name="SD2544"/>
            <w:bookmarkStart w:id="10157" w:name="SD2543"/>
            <w:bookmarkEnd w:id="10154"/>
            <w:bookmarkEnd w:id="10155"/>
            <w:bookmarkEnd w:id="10156"/>
            <w:bookmarkEnd w:id="10157"/>
            <w:r>
              <w:rPr>
                <w:rFonts w:ascii="Times New Roman" w:hAnsi="Times New Roman"/>
                <w:sz w:val="16"/>
              </w:rPr>
              <w:t>219x8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158" w:name="S522353"/>
            <w:bookmarkStart w:id="10159" w:name="SM12455"/>
            <w:bookmarkStart w:id="10160" w:name="SD2546"/>
            <w:bookmarkStart w:id="10161" w:name="SD2545"/>
            <w:bookmarkEnd w:id="10158"/>
            <w:bookmarkEnd w:id="10159"/>
            <w:bookmarkEnd w:id="10160"/>
            <w:bookmarkEnd w:id="10161"/>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162" w:name="S522354"/>
            <w:bookmarkStart w:id="10163" w:name="SM12456"/>
            <w:bookmarkStart w:id="10164" w:name="SE2274"/>
            <w:bookmarkStart w:id="10165" w:name="SE2273"/>
            <w:bookmarkEnd w:id="10162"/>
            <w:bookmarkEnd w:id="10163"/>
            <w:bookmarkEnd w:id="10164"/>
            <w:bookmarkEnd w:id="10165"/>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166" w:name="S522355"/>
            <w:bookmarkStart w:id="10167" w:name="SM12457"/>
            <w:bookmarkStart w:id="10168" w:name="SF2298"/>
            <w:bookmarkStart w:id="10169" w:name="SF2297"/>
            <w:bookmarkEnd w:id="10166"/>
            <w:bookmarkEnd w:id="10167"/>
            <w:bookmarkEnd w:id="10168"/>
            <w:bookmarkEnd w:id="10169"/>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170" w:name="S522356"/>
            <w:bookmarkStart w:id="10171" w:name="SM12458"/>
            <w:bookmarkStart w:id="10172" w:name="SG2314"/>
            <w:bookmarkStart w:id="10173" w:name="SG2313"/>
            <w:bookmarkEnd w:id="10170"/>
            <w:bookmarkEnd w:id="10171"/>
            <w:bookmarkEnd w:id="10172"/>
            <w:bookmarkEnd w:id="10173"/>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174" w:name="S522357"/>
            <w:bookmarkStart w:id="10175" w:name="SM12459"/>
            <w:bookmarkStart w:id="10176" w:name="SM2498"/>
            <w:bookmarkStart w:id="10177" w:name="SM2497"/>
            <w:bookmarkEnd w:id="10174"/>
            <w:bookmarkEnd w:id="10175"/>
            <w:bookmarkEnd w:id="10176"/>
            <w:bookmarkEnd w:id="1017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0178" w:name="S522358"/>
            <w:bookmarkStart w:id="10179" w:name="SM12460"/>
            <w:bookmarkStart w:id="10180" w:name="SH2296"/>
            <w:bookmarkStart w:id="10181" w:name="SH2295"/>
            <w:bookmarkEnd w:id="10178"/>
            <w:bookmarkEnd w:id="10179"/>
            <w:bookmarkEnd w:id="10180"/>
            <w:bookmarkEnd w:id="10181"/>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182" w:name="S522359"/>
            <w:bookmarkStart w:id="10183" w:name="SM12461"/>
            <w:bookmarkStart w:id="10184" w:name="S21481"/>
            <w:bookmarkStart w:id="10185" w:name="SM2500"/>
            <w:bookmarkStart w:id="10186" w:name="SM2499"/>
            <w:bookmarkEnd w:id="10182"/>
            <w:bookmarkEnd w:id="10183"/>
            <w:bookmarkEnd w:id="10184"/>
            <w:bookmarkEnd w:id="10185"/>
            <w:bookmarkEnd w:id="10186"/>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0187" w:name="S522360"/>
            <w:bookmarkStart w:id="10188" w:name="SM12462"/>
            <w:bookmarkStart w:id="10189" w:name="SN2424"/>
            <w:bookmarkStart w:id="10190" w:name="SN2423"/>
            <w:bookmarkEnd w:id="10187"/>
            <w:bookmarkEnd w:id="10188"/>
            <w:bookmarkEnd w:id="10189"/>
            <w:bookmarkEnd w:id="10190"/>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191" w:name="S522361"/>
            <w:bookmarkStart w:id="10192" w:name="SM12463"/>
            <w:bookmarkStart w:id="10193" w:name="SO2400"/>
            <w:bookmarkStart w:id="10194" w:name="SO2399"/>
            <w:bookmarkEnd w:id="10191"/>
            <w:bookmarkEnd w:id="10192"/>
            <w:bookmarkEnd w:id="10193"/>
            <w:bookmarkEnd w:id="10194"/>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0195" w:name="S522362"/>
            <w:bookmarkStart w:id="10196" w:name="SM12464"/>
            <w:bookmarkStart w:id="10197" w:name="SP2277"/>
            <w:bookmarkStart w:id="10198" w:name="SP2276"/>
            <w:bookmarkEnd w:id="10195"/>
            <w:bookmarkEnd w:id="10196"/>
            <w:bookmarkEnd w:id="10197"/>
            <w:bookmarkEnd w:id="10198"/>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0199" w:name="S522363"/>
            <w:bookmarkStart w:id="10200" w:name="SM12465"/>
            <w:bookmarkStart w:id="10201" w:name="SB2274"/>
            <w:bookmarkStart w:id="10202" w:name="SB2273"/>
            <w:bookmarkEnd w:id="10199"/>
            <w:bookmarkEnd w:id="10200"/>
            <w:bookmarkEnd w:id="10201"/>
            <w:bookmarkEnd w:id="10202"/>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203" w:name="S522364"/>
            <w:bookmarkStart w:id="10204" w:name="SM12466"/>
            <w:bookmarkStart w:id="10205" w:name="SC2276"/>
            <w:bookmarkStart w:id="10206" w:name="SC2275"/>
            <w:bookmarkEnd w:id="10203"/>
            <w:bookmarkEnd w:id="10204"/>
            <w:bookmarkEnd w:id="10205"/>
            <w:bookmarkEnd w:id="1020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207" w:name="S522365"/>
            <w:bookmarkStart w:id="10208" w:name="SM12467"/>
            <w:bookmarkStart w:id="10209" w:name="SD2548"/>
            <w:bookmarkStart w:id="10210" w:name="SD2547"/>
            <w:bookmarkEnd w:id="10207"/>
            <w:bookmarkEnd w:id="10208"/>
            <w:bookmarkEnd w:id="10209"/>
            <w:bookmarkEnd w:id="10210"/>
            <w:r>
              <w:rPr>
                <w:rFonts w:ascii="Times New Roman" w:hAnsi="Times New Roman"/>
                <w:sz w:val="16"/>
              </w:rPr>
              <w:t>159x8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211" w:name="S522366"/>
            <w:bookmarkStart w:id="10212" w:name="SM12468"/>
            <w:bookmarkStart w:id="10213" w:name="SD2550"/>
            <w:bookmarkStart w:id="10214" w:name="SD2549"/>
            <w:bookmarkEnd w:id="10211"/>
            <w:bookmarkEnd w:id="10212"/>
            <w:bookmarkEnd w:id="10213"/>
            <w:bookmarkEnd w:id="10214"/>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215" w:name="S522367"/>
            <w:bookmarkStart w:id="10216" w:name="SM12469"/>
            <w:bookmarkStart w:id="10217" w:name="SE2276"/>
            <w:bookmarkStart w:id="10218" w:name="SE2275"/>
            <w:bookmarkEnd w:id="10215"/>
            <w:bookmarkEnd w:id="10216"/>
            <w:bookmarkEnd w:id="10217"/>
            <w:bookmarkEnd w:id="10218"/>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219" w:name="S522368"/>
            <w:bookmarkStart w:id="10220" w:name="SM12470"/>
            <w:bookmarkStart w:id="10221" w:name="SF2300"/>
            <w:bookmarkStart w:id="10222" w:name="SF2299"/>
            <w:bookmarkEnd w:id="10219"/>
            <w:bookmarkEnd w:id="10220"/>
            <w:bookmarkEnd w:id="10221"/>
            <w:bookmarkEnd w:id="10222"/>
            <w:r>
              <w:rPr>
                <w:rFonts w:ascii="Times New Roman" w:hAnsi="Times New Roman"/>
                <w:sz w:val="16"/>
              </w:rPr>
              <w:t>164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223" w:name="S522369"/>
            <w:bookmarkStart w:id="10224" w:name="SM12471"/>
            <w:bookmarkStart w:id="10225" w:name="SG2316"/>
            <w:bookmarkStart w:id="10226" w:name="SG2315"/>
            <w:bookmarkEnd w:id="10223"/>
            <w:bookmarkEnd w:id="10224"/>
            <w:bookmarkEnd w:id="10225"/>
            <w:bookmarkEnd w:id="10226"/>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227" w:name="S522370"/>
            <w:bookmarkStart w:id="10228" w:name="SM12472"/>
            <w:bookmarkStart w:id="10229" w:name="SM2502"/>
            <w:bookmarkStart w:id="10230" w:name="SM2501"/>
            <w:bookmarkEnd w:id="10227"/>
            <w:bookmarkEnd w:id="10228"/>
            <w:bookmarkEnd w:id="10229"/>
            <w:bookmarkEnd w:id="10230"/>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0231" w:name="S522371"/>
            <w:bookmarkStart w:id="10232" w:name="SM12473"/>
            <w:bookmarkStart w:id="10233" w:name="SH2298"/>
            <w:bookmarkStart w:id="10234" w:name="SH2297"/>
            <w:bookmarkEnd w:id="10231"/>
            <w:bookmarkEnd w:id="10232"/>
            <w:bookmarkEnd w:id="10233"/>
            <w:bookmarkEnd w:id="10234"/>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235" w:name="S522372"/>
            <w:bookmarkStart w:id="10236" w:name="SM12474"/>
            <w:bookmarkStart w:id="10237" w:name="S21482"/>
            <w:bookmarkStart w:id="10238" w:name="SY1151"/>
            <w:bookmarkStart w:id="10239" w:name="SY1150"/>
            <w:bookmarkEnd w:id="10235"/>
            <w:bookmarkEnd w:id="10236"/>
            <w:bookmarkEnd w:id="10237"/>
            <w:bookmarkEnd w:id="10238"/>
            <w:bookmarkEnd w:id="10239"/>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240" w:name="S522373"/>
            <w:bookmarkStart w:id="10241" w:name="SM12475"/>
            <w:bookmarkStart w:id="10242" w:name="SQ2102"/>
            <w:bookmarkStart w:id="10243" w:name="SQ2101"/>
            <w:bookmarkEnd w:id="10240"/>
            <w:bookmarkEnd w:id="10241"/>
            <w:bookmarkEnd w:id="10242"/>
            <w:bookmarkEnd w:id="10243"/>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244" w:name="S522374"/>
            <w:bookmarkStart w:id="10245" w:name="SM12476"/>
            <w:bookmarkStart w:id="10246" w:name="SZ195"/>
            <w:bookmarkStart w:id="10247" w:name="SZ194"/>
            <w:bookmarkEnd w:id="10244"/>
            <w:bookmarkEnd w:id="10245"/>
            <w:bookmarkEnd w:id="10246"/>
            <w:bookmarkEnd w:id="10247"/>
            <w:r>
              <w:rPr/>
              <w:t> </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248" w:name="S522375"/>
            <w:bookmarkStart w:id="10249" w:name="SM12477"/>
            <w:bookmarkStart w:id="10250" w:name="S025140"/>
            <w:bookmarkStart w:id="10251" w:name="S025139"/>
            <w:bookmarkEnd w:id="10248"/>
            <w:bookmarkEnd w:id="10249"/>
            <w:bookmarkEnd w:id="10250"/>
            <w:bookmarkEnd w:id="10251"/>
            <w:r>
              <w:rPr/>
              <w:t> </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252" w:name="S522376"/>
            <w:bookmarkStart w:id="10253" w:name="SM12478"/>
            <w:bookmarkStart w:id="10254" w:name="SI2108"/>
            <w:bookmarkStart w:id="10255" w:name="SI2107"/>
            <w:bookmarkEnd w:id="10252"/>
            <w:bookmarkEnd w:id="10253"/>
            <w:bookmarkEnd w:id="10254"/>
            <w:bookmarkEnd w:id="10255"/>
            <w:r>
              <w:rPr/>
              <w:t> </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256" w:name="S522377"/>
            <w:bookmarkStart w:id="10257" w:name="SM12479"/>
            <w:bookmarkStart w:id="10258" w:name="SJ2136"/>
            <w:bookmarkStart w:id="10259" w:name="SJ2135"/>
            <w:bookmarkEnd w:id="10256"/>
            <w:bookmarkEnd w:id="10257"/>
            <w:bookmarkEnd w:id="10258"/>
            <w:bookmarkEnd w:id="10259"/>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260" w:name="S522378"/>
            <w:bookmarkStart w:id="10261" w:name="SM12480"/>
            <w:bookmarkStart w:id="10262" w:name="S12174"/>
            <w:bookmarkStart w:id="10263" w:name="S12173"/>
            <w:bookmarkEnd w:id="10260"/>
            <w:bookmarkEnd w:id="10261"/>
            <w:bookmarkEnd w:id="10262"/>
            <w:bookmarkEnd w:id="10263"/>
            <w:r>
              <w:rPr>
                <w:rFonts w:ascii="Times New Roman" w:hAnsi="Times New Roman"/>
                <w:sz w:val="16"/>
              </w:rPr>
              <w:t>152x8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264" w:name="S522379"/>
            <w:bookmarkStart w:id="10265" w:name="SM12481"/>
            <w:bookmarkStart w:id="10266" w:name="S12176"/>
            <w:bookmarkStart w:id="10267" w:name="S12175"/>
            <w:bookmarkEnd w:id="10264"/>
            <w:bookmarkEnd w:id="10265"/>
            <w:bookmarkEnd w:id="10266"/>
            <w:bookmarkEnd w:id="10267"/>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268" w:name="S522380"/>
            <w:bookmarkStart w:id="10269" w:name="SM12482"/>
            <w:bookmarkStart w:id="10270" w:name="S224664"/>
            <w:bookmarkStart w:id="10271" w:name="S224663"/>
            <w:bookmarkEnd w:id="10268"/>
            <w:bookmarkEnd w:id="10269"/>
            <w:bookmarkEnd w:id="10270"/>
            <w:bookmarkEnd w:id="10271"/>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272" w:name="S522381"/>
            <w:bookmarkStart w:id="10273" w:name="SM12483"/>
            <w:bookmarkStart w:id="10274" w:name="S3286"/>
            <w:bookmarkStart w:id="10275" w:name="S3285"/>
            <w:bookmarkEnd w:id="10272"/>
            <w:bookmarkEnd w:id="10273"/>
            <w:bookmarkEnd w:id="10274"/>
            <w:bookmarkEnd w:id="10275"/>
            <w:r>
              <w:rPr>
                <w:rFonts w:ascii="Times New Roman" w:hAnsi="Times New Roman"/>
                <w:sz w:val="16"/>
              </w:rPr>
              <w:t>157</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276" w:name="S522382"/>
            <w:bookmarkStart w:id="10277" w:name="SM12484"/>
            <w:bookmarkStart w:id="10278" w:name="SK2112"/>
            <w:bookmarkStart w:id="10279" w:name="SK2111"/>
            <w:bookmarkEnd w:id="10276"/>
            <w:bookmarkEnd w:id="10277"/>
            <w:bookmarkEnd w:id="10278"/>
            <w:bookmarkEnd w:id="10279"/>
            <w:r>
              <w:rPr>
                <w:rFonts w:ascii="Times New Roman" w:hAnsi="Times New Roman"/>
                <w:sz w:val="16"/>
              </w:rPr>
              <w:t>5,0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280" w:name="S522383"/>
            <w:bookmarkStart w:id="10281" w:name="SM12485"/>
            <w:bookmarkStart w:id="10282" w:name="SY1153"/>
            <w:bookmarkStart w:id="10283" w:name="SY1152"/>
            <w:bookmarkEnd w:id="10280"/>
            <w:bookmarkEnd w:id="10281"/>
            <w:bookmarkEnd w:id="10282"/>
            <w:bookmarkEnd w:id="10283"/>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284" w:name="S522384"/>
            <w:bookmarkStart w:id="10285" w:name="SM12486"/>
            <w:bookmarkStart w:id="10286" w:name="SL2108"/>
            <w:bookmarkStart w:id="10287" w:name="SL2107"/>
            <w:bookmarkEnd w:id="10284"/>
            <w:bookmarkEnd w:id="10285"/>
            <w:bookmarkEnd w:id="10286"/>
            <w:bookmarkEnd w:id="10287"/>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288" w:name="S522385"/>
            <w:bookmarkStart w:id="10289" w:name="SM12487"/>
            <w:bookmarkStart w:id="10290" w:name="S21483"/>
            <w:bookmarkStart w:id="10291" w:name="S42131"/>
            <w:bookmarkStart w:id="10292" w:name="S42130"/>
            <w:bookmarkEnd w:id="10288"/>
            <w:bookmarkEnd w:id="10289"/>
            <w:bookmarkEnd w:id="10290"/>
            <w:bookmarkEnd w:id="10291"/>
            <w:bookmarkEnd w:id="10292"/>
            <w:r>
              <w:rPr>
                <w:rFonts w:ascii="Times New Roman" w:hAnsi="Times New Roman"/>
                <w:sz w:val="16"/>
              </w:rPr>
              <w:t>5,0</w:t>
            </w:r>
          </w:p>
        </w:tc>
      </w:tr>
      <w:tr>
        <w:trPr>
          <w:cantSplit w:val="false"/>
        </w:trPr>
        <w:tc>
          <w:tcPr>
            <w:tcW w:type="dxa" w:w="380"/>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0293" w:name="S522386"/>
            <w:bookmarkStart w:id="10294" w:name="SM12488"/>
            <w:bookmarkStart w:id="10295" w:name="SX123"/>
            <w:bookmarkStart w:id="10296" w:name="SX122"/>
            <w:bookmarkEnd w:id="10293"/>
            <w:bookmarkEnd w:id="10294"/>
            <w:bookmarkEnd w:id="10295"/>
            <w:bookmarkEnd w:id="10296"/>
            <w:r>
              <w:rPr>
                <w:rFonts w:ascii="Times New Roman" w:hAnsi="Times New Roman"/>
                <w:sz w:val="16"/>
              </w:rPr>
              <w:t>42</w:t>
            </w:r>
          </w:p>
        </w:tc>
        <w:tc>
          <w:tcPr>
            <w:tcW w:type="dxa" w:w="195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297" w:name="S522387"/>
            <w:bookmarkStart w:id="10298" w:name="SM12489"/>
            <w:bookmarkStart w:id="10299" w:name="SY1155"/>
            <w:bookmarkStart w:id="10300" w:name="SY1154"/>
            <w:bookmarkEnd w:id="10297"/>
            <w:bookmarkEnd w:id="10298"/>
            <w:bookmarkEnd w:id="10299"/>
            <w:bookmarkEnd w:id="10300"/>
            <w:r>
              <w:rPr>
                <w:rFonts w:ascii="Times New Roman" w:hAnsi="Times New Roman"/>
                <w:sz w:val="16"/>
              </w:rPr>
              <w:t>ЦГФУ</w:t>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301" w:name="S522388"/>
            <w:bookmarkStart w:id="10302" w:name="SM12490"/>
            <w:bookmarkStart w:id="10303" w:name="SQ2104"/>
            <w:bookmarkStart w:id="10304" w:name="SQ2103"/>
            <w:bookmarkEnd w:id="10301"/>
            <w:bookmarkEnd w:id="10302"/>
            <w:bookmarkEnd w:id="10303"/>
            <w:bookmarkEnd w:id="10304"/>
            <w:r>
              <w:rPr>
                <w:rFonts w:ascii="Times New Roman" w:hAnsi="Times New Roman"/>
                <w:sz w:val="16"/>
              </w:rPr>
              <w:t>П-1, П-2, П-3, П-4, П-5</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305" w:name="S522389"/>
            <w:bookmarkStart w:id="10306" w:name="SM12491"/>
            <w:bookmarkStart w:id="10307" w:name="SZ197"/>
            <w:bookmarkStart w:id="10308" w:name="SZ196"/>
            <w:bookmarkEnd w:id="10305"/>
            <w:bookmarkEnd w:id="10306"/>
            <w:bookmarkEnd w:id="10307"/>
            <w:bookmarkEnd w:id="10308"/>
            <w:r>
              <w:rPr>
                <w:rFonts w:ascii="Times New Roman" w:hAnsi="Times New Roman"/>
                <w:sz w:val="16"/>
              </w:rPr>
              <w:t>Под и потолок, конвекция, боковые экраны</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309" w:name="S522390"/>
            <w:bookmarkStart w:id="10310" w:name="SM12492"/>
            <w:bookmarkStart w:id="10311" w:name="S025142"/>
            <w:bookmarkStart w:id="10312" w:name="S025141"/>
            <w:bookmarkEnd w:id="10309"/>
            <w:bookmarkEnd w:id="10310"/>
            <w:bookmarkEnd w:id="10311"/>
            <w:bookmarkEnd w:id="10312"/>
            <w:r>
              <w:rPr>
                <w:rFonts w:ascii="Times New Roman" w:hAnsi="Times New Roman"/>
                <w:sz w:val="16"/>
              </w:rPr>
              <w:t>165</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313" w:name="S522391"/>
            <w:bookmarkStart w:id="10314" w:name="SM12493"/>
            <w:bookmarkStart w:id="10315" w:name="SI2110"/>
            <w:bookmarkStart w:id="10316" w:name="SI2109"/>
            <w:bookmarkEnd w:id="10313"/>
            <w:bookmarkEnd w:id="10314"/>
            <w:bookmarkEnd w:id="10315"/>
            <w:bookmarkEnd w:id="10316"/>
            <w:r>
              <w:rPr>
                <w:rFonts w:ascii="Times New Roman" w:hAnsi="Times New Roman"/>
                <w:sz w:val="16"/>
              </w:rPr>
              <w:t>25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317" w:name="S522392"/>
            <w:bookmarkStart w:id="10318" w:name="SM12494"/>
            <w:bookmarkStart w:id="10319" w:name="SJ2138"/>
            <w:bookmarkStart w:id="10320" w:name="SJ2137"/>
            <w:bookmarkEnd w:id="10317"/>
            <w:bookmarkEnd w:id="10318"/>
            <w:bookmarkEnd w:id="10319"/>
            <w:bookmarkEnd w:id="10320"/>
            <w:r>
              <w:rPr>
                <w:rFonts w:ascii="Times New Roman" w:hAnsi="Times New Roman"/>
                <w:sz w:val="16"/>
              </w:rPr>
              <w:t>Сталь 20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321" w:name="S522393"/>
            <w:bookmarkStart w:id="10322" w:name="SM12495"/>
            <w:bookmarkStart w:id="10323" w:name="S12178"/>
            <w:bookmarkStart w:id="10324" w:name="S12177"/>
            <w:bookmarkEnd w:id="10321"/>
            <w:bookmarkEnd w:id="10322"/>
            <w:bookmarkEnd w:id="10323"/>
            <w:bookmarkEnd w:id="10324"/>
            <w:r>
              <w:rPr>
                <w:rFonts w:ascii="Times New Roman" w:hAnsi="Times New Roman"/>
                <w:sz w:val="16"/>
              </w:rPr>
              <w:t>152x8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325" w:name="S522394"/>
            <w:bookmarkStart w:id="10326" w:name="SM12496"/>
            <w:bookmarkStart w:id="10327" w:name="S12180"/>
            <w:bookmarkStart w:id="10328" w:name="S12179"/>
            <w:bookmarkEnd w:id="10325"/>
            <w:bookmarkEnd w:id="10326"/>
            <w:bookmarkEnd w:id="10327"/>
            <w:bookmarkEnd w:id="10328"/>
            <w:r>
              <w:rPr>
                <w:rFonts w:ascii="Times New Roman" w:hAnsi="Times New Roman"/>
                <w:sz w:val="16"/>
              </w:rPr>
              <w:t>144</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329" w:name="S522395"/>
            <w:bookmarkStart w:id="10330" w:name="SM12497"/>
            <w:bookmarkStart w:id="10331" w:name="S224666"/>
            <w:bookmarkStart w:id="10332" w:name="S224665"/>
            <w:bookmarkEnd w:id="10329"/>
            <w:bookmarkEnd w:id="10330"/>
            <w:bookmarkEnd w:id="10331"/>
            <w:bookmarkEnd w:id="10332"/>
            <w:r>
              <w:rPr>
                <w:rFonts w:ascii="Times New Roman" w:hAnsi="Times New Roman"/>
                <w:sz w:val="16"/>
              </w:rPr>
              <w:t>146</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333" w:name="S522396"/>
            <w:bookmarkStart w:id="10334" w:name="SM12498"/>
            <w:bookmarkStart w:id="10335" w:name="S3288"/>
            <w:bookmarkStart w:id="10336" w:name="S3287"/>
            <w:bookmarkEnd w:id="10333"/>
            <w:bookmarkEnd w:id="10334"/>
            <w:bookmarkEnd w:id="10335"/>
            <w:bookmarkEnd w:id="10336"/>
            <w:r>
              <w:rPr>
                <w:rFonts w:ascii="Times New Roman" w:hAnsi="Times New Roman"/>
                <w:sz w:val="16"/>
              </w:rPr>
              <w:t>157</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337" w:name="S522397"/>
            <w:bookmarkStart w:id="10338" w:name="SM12499"/>
            <w:bookmarkStart w:id="10339" w:name="SK2114"/>
            <w:bookmarkStart w:id="10340" w:name="SK2113"/>
            <w:bookmarkEnd w:id="10337"/>
            <w:bookmarkEnd w:id="10338"/>
            <w:bookmarkEnd w:id="10339"/>
            <w:bookmarkEnd w:id="10340"/>
            <w:r>
              <w:rPr>
                <w:rFonts w:ascii="Times New Roman" w:hAnsi="Times New Roman"/>
                <w:sz w:val="16"/>
              </w:rPr>
              <w:t>4,0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341" w:name="S522398"/>
            <w:bookmarkStart w:id="10342" w:name="SM12500"/>
            <w:bookmarkStart w:id="10343" w:name="SY1157"/>
            <w:bookmarkStart w:id="10344" w:name="SY1156"/>
            <w:bookmarkEnd w:id="10341"/>
            <w:bookmarkEnd w:id="10342"/>
            <w:bookmarkEnd w:id="10343"/>
            <w:bookmarkEnd w:id="10344"/>
            <w:r>
              <w:rPr>
                <w:rFonts w:ascii="Times New Roman" w:hAnsi="Times New Roman"/>
                <w:sz w:val="16"/>
              </w:rPr>
              <w:t>Сталь 20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345" w:name="S522399"/>
            <w:bookmarkStart w:id="10346" w:name="SM12501"/>
            <w:bookmarkStart w:id="10347" w:name="SL2110"/>
            <w:bookmarkStart w:id="10348" w:name="SL2109"/>
            <w:bookmarkEnd w:id="10345"/>
            <w:bookmarkEnd w:id="10346"/>
            <w:bookmarkEnd w:id="10347"/>
            <w:bookmarkEnd w:id="10348"/>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349" w:name="S522400"/>
            <w:bookmarkStart w:id="10350" w:name="SM12502"/>
            <w:bookmarkStart w:id="10351" w:name="S21484"/>
            <w:bookmarkStart w:id="10352" w:name="S42133"/>
            <w:bookmarkStart w:id="10353" w:name="S42132"/>
            <w:bookmarkEnd w:id="10349"/>
            <w:bookmarkEnd w:id="10350"/>
            <w:bookmarkEnd w:id="10351"/>
            <w:bookmarkEnd w:id="10352"/>
            <w:bookmarkEnd w:id="10353"/>
            <w:r>
              <w:rPr>
                <w:rFonts w:ascii="Times New Roman" w:hAnsi="Times New Roman"/>
                <w:sz w:val="16"/>
              </w:rPr>
              <w:t>4,0</w:t>
            </w:r>
          </w:p>
        </w:tc>
      </w:tr>
      <w:tr>
        <w:trPr>
          <w:cantSplit w:val="false"/>
        </w:trPr>
        <w:tc>
          <w:tcPr>
            <w:tcW w:type="dxa" w:w="380"/>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0354" w:name="S522401"/>
            <w:bookmarkStart w:id="10355" w:name="SM12503"/>
            <w:bookmarkStart w:id="10356" w:name="SX125"/>
            <w:bookmarkStart w:id="10357" w:name="SX124"/>
            <w:bookmarkEnd w:id="10354"/>
            <w:bookmarkEnd w:id="10355"/>
            <w:bookmarkEnd w:id="10356"/>
            <w:bookmarkEnd w:id="10357"/>
            <w:r>
              <w:rPr>
                <w:rFonts w:ascii="Times New Roman" w:hAnsi="Times New Roman"/>
                <w:sz w:val="16"/>
              </w:rPr>
              <w:t>43</w:t>
            </w:r>
          </w:p>
        </w:tc>
        <w:tc>
          <w:tcPr>
            <w:tcW w:type="dxa" w:w="195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358" w:name="S522402"/>
            <w:bookmarkStart w:id="10359" w:name="SM12505"/>
            <w:bookmarkEnd w:id="10358"/>
            <w:bookmarkEnd w:id="10359"/>
            <w:r>
              <w:rPr>
                <w:rFonts w:ascii="Times New Roman" w:hAnsi="Times New Roman"/>
                <w:sz w:val="16"/>
              </w:rPr>
              <w:t>ЦГФУ-1, </w:t>
            </w:r>
            <w:bookmarkStart w:id="10360" w:name="ST213"/>
            <w:bookmarkEnd w:id="10360"/>
            <w:r>
              <w:rPr>
                <w:rFonts w:ascii="Times New Roman" w:hAnsi="Times New Roman"/>
                <w:sz w:val="16"/>
              </w:rPr>
              <w:t>II</w:t>
            </w:r>
            <w:bookmarkStart w:id="10361" w:name="SM12504"/>
            <w:bookmarkEnd w:id="10361"/>
            <w:r>
              <w:rPr>
                <w:rFonts w:ascii="Times New Roman" w:hAnsi="Times New Roman"/>
                <w:sz w:val="16"/>
              </w:rPr>
              <w:t>, III</w:t>
            </w:r>
            <w:bookmarkStart w:id="10362" w:name="SU2"/>
            <w:bookmarkEnd w:id="10362"/>
            <w:r>
              <w:rPr>
                <w:rFonts w:ascii="Times New Roman" w:hAnsi="Times New Roman"/>
                <w:sz w:val="24"/>
              </w:rPr>
              <w:t> </w:t>
            </w:r>
            <w:bookmarkStart w:id="10363" w:name="SS121"/>
            <w:bookmarkStart w:id="10364" w:name="SY1159"/>
            <w:bookmarkStart w:id="10365" w:name="SY1158"/>
            <w:bookmarkEnd w:id="10363"/>
            <w:bookmarkEnd w:id="10364"/>
            <w:bookmarkEnd w:id="10365"/>
            <w:r>
              <w:rPr>
                <w:rFonts w:ascii="Times New Roman" w:hAnsi="Times New Roman"/>
                <w:sz w:val="16"/>
              </w:rPr>
              <w:t>(ПО «Куйбышевнефтеоргсинтез»)</w:t>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366" w:name="S522403"/>
            <w:bookmarkStart w:id="10367" w:name="SM12506"/>
            <w:bookmarkStart w:id="10368" w:name="SQ2106"/>
            <w:bookmarkStart w:id="10369" w:name="SQ2105"/>
            <w:bookmarkEnd w:id="10366"/>
            <w:bookmarkEnd w:id="10367"/>
            <w:bookmarkEnd w:id="10368"/>
            <w:bookmarkEnd w:id="10369"/>
            <w:r>
              <w:rPr>
                <w:rFonts w:ascii="Times New Roman" w:hAnsi="Times New Roman"/>
                <w:sz w:val="16"/>
              </w:rPr>
              <w:t>П-1, П-2, П-3, П-4, П-5</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370" w:name="S522404"/>
            <w:bookmarkStart w:id="10371" w:name="SM12508"/>
            <w:bookmarkEnd w:id="10370"/>
            <w:bookmarkEnd w:id="10371"/>
            <w:r>
              <w:rPr>
                <w:rFonts w:ascii="Times New Roman" w:hAnsi="Times New Roman"/>
                <w:sz w:val="16"/>
              </w:rPr>
              <w:t>Все потоки (I</w:t>
            </w:r>
            <w:bookmarkStart w:id="10372" w:name="SS122"/>
            <w:bookmarkEnd w:id="10372"/>
            <w:r>
              <w:rPr>
                <w:rFonts w:ascii="Times New Roman" w:hAnsi="Times New Roman"/>
                <w:sz w:val="16"/>
              </w:rPr>
              <w:t>-IV</w:t>
            </w:r>
            <w:bookmarkStart w:id="10373" w:name="SM12507"/>
            <w:bookmarkStart w:id="10374" w:name="SZ199"/>
            <w:bookmarkStart w:id="10375" w:name="SZ198"/>
            <w:bookmarkEnd w:id="10373"/>
            <w:bookmarkEnd w:id="10374"/>
            <w:bookmarkEnd w:id="10375"/>
            <w:r>
              <w:rPr>
                <w:rFonts w:ascii="Times New Roman" w:hAnsi="Times New Roman"/>
                <w:sz w:val="16"/>
              </w:rPr>
              <w:t>)</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376" w:name="S522405"/>
            <w:bookmarkStart w:id="10377" w:name="SM12509"/>
            <w:bookmarkStart w:id="10378" w:name="S025144"/>
            <w:bookmarkStart w:id="10379" w:name="S025143"/>
            <w:bookmarkEnd w:id="10376"/>
            <w:bookmarkEnd w:id="10377"/>
            <w:bookmarkEnd w:id="10378"/>
            <w:bookmarkEnd w:id="10379"/>
            <w:r>
              <w:rPr>
                <w:rFonts w:ascii="Times New Roman" w:hAnsi="Times New Roman"/>
                <w:sz w:val="16"/>
              </w:rPr>
              <w:t>До 150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380" w:name="S522406"/>
            <w:bookmarkStart w:id="10381" w:name="SM12510"/>
            <w:bookmarkStart w:id="10382" w:name="SI2112"/>
            <w:bookmarkStart w:id="10383" w:name="SI2111"/>
            <w:bookmarkEnd w:id="10380"/>
            <w:bookmarkEnd w:id="10381"/>
            <w:bookmarkEnd w:id="10382"/>
            <w:bookmarkEnd w:id="10383"/>
            <w:r>
              <w:rPr>
                <w:rFonts w:ascii="Times New Roman" w:hAnsi="Times New Roman"/>
                <w:sz w:val="16"/>
              </w:rPr>
              <w:t>25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384" w:name="S522407"/>
            <w:bookmarkStart w:id="10385" w:name="SM12511"/>
            <w:bookmarkStart w:id="10386" w:name="SJ2140"/>
            <w:bookmarkStart w:id="10387" w:name="SJ2139"/>
            <w:bookmarkEnd w:id="10384"/>
            <w:bookmarkEnd w:id="10385"/>
            <w:bookmarkEnd w:id="10386"/>
            <w:bookmarkEnd w:id="10387"/>
            <w:r>
              <w:rPr>
                <w:rFonts w:ascii="Times New Roman" w:hAnsi="Times New Roman"/>
                <w:sz w:val="16"/>
              </w:rPr>
              <w:t>Сталь 10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388" w:name="S522408"/>
            <w:bookmarkStart w:id="10389" w:name="SM12512"/>
            <w:bookmarkStart w:id="10390" w:name="S12182"/>
            <w:bookmarkStart w:id="10391" w:name="S12181"/>
            <w:bookmarkEnd w:id="10388"/>
            <w:bookmarkEnd w:id="10389"/>
            <w:bookmarkEnd w:id="10390"/>
            <w:bookmarkEnd w:id="10391"/>
            <w:r>
              <w:rPr>
                <w:rFonts w:ascii="Times New Roman" w:hAnsi="Times New Roman"/>
                <w:sz w:val="16"/>
              </w:rPr>
              <w:t>152x8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392" w:name="S522409"/>
            <w:bookmarkStart w:id="10393" w:name="SM12513"/>
            <w:bookmarkStart w:id="10394" w:name="S12184"/>
            <w:bookmarkStart w:id="10395" w:name="S12183"/>
            <w:bookmarkEnd w:id="10392"/>
            <w:bookmarkEnd w:id="10393"/>
            <w:bookmarkEnd w:id="10394"/>
            <w:bookmarkEnd w:id="10395"/>
            <w:r>
              <w:rPr>
                <w:rFonts w:ascii="Times New Roman" w:hAnsi="Times New Roman"/>
                <w:sz w:val="16"/>
              </w:rPr>
              <w:t>144</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396" w:name="S522410"/>
            <w:bookmarkStart w:id="10397" w:name="SM12514"/>
            <w:bookmarkStart w:id="10398" w:name="S224668"/>
            <w:bookmarkStart w:id="10399" w:name="S224667"/>
            <w:bookmarkEnd w:id="10396"/>
            <w:bookmarkEnd w:id="10397"/>
            <w:bookmarkEnd w:id="10398"/>
            <w:bookmarkEnd w:id="10399"/>
            <w:r>
              <w:rPr>
                <w:rFonts w:ascii="Times New Roman" w:hAnsi="Times New Roman"/>
                <w:sz w:val="16"/>
              </w:rPr>
              <w:t>146</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400" w:name="S522411"/>
            <w:bookmarkStart w:id="10401" w:name="SM12515"/>
            <w:bookmarkStart w:id="10402" w:name="S3290"/>
            <w:bookmarkStart w:id="10403" w:name="S3289"/>
            <w:bookmarkEnd w:id="10400"/>
            <w:bookmarkEnd w:id="10401"/>
            <w:bookmarkEnd w:id="10402"/>
            <w:bookmarkEnd w:id="10403"/>
            <w:r>
              <w:rPr>
                <w:rFonts w:ascii="Times New Roman" w:hAnsi="Times New Roman"/>
                <w:sz w:val="16"/>
              </w:rPr>
              <w:t>157</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404" w:name="S522412"/>
            <w:bookmarkStart w:id="10405" w:name="SM12516"/>
            <w:bookmarkStart w:id="10406" w:name="SK2116"/>
            <w:bookmarkStart w:id="10407" w:name="SK2115"/>
            <w:bookmarkEnd w:id="10404"/>
            <w:bookmarkEnd w:id="10405"/>
            <w:bookmarkEnd w:id="10406"/>
            <w:bookmarkEnd w:id="10407"/>
            <w:r>
              <w:rPr>
                <w:rFonts w:ascii="Times New Roman" w:hAnsi="Times New Roman"/>
                <w:sz w:val="16"/>
              </w:rPr>
              <w:t>4,0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408" w:name="S522413"/>
            <w:bookmarkStart w:id="10409" w:name="SM12517"/>
            <w:bookmarkStart w:id="10410" w:name="SY1161"/>
            <w:bookmarkStart w:id="10411" w:name="SY1160"/>
            <w:bookmarkEnd w:id="10408"/>
            <w:bookmarkEnd w:id="10409"/>
            <w:bookmarkEnd w:id="10410"/>
            <w:bookmarkEnd w:id="10411"/>
            <w:r>
              <w:rPr>
                <w:rFonts w:ascii="Times New Roman" w:hAnsi="Times New Roman"/>
                <w:sz w:val="16"/>
              </w:rPr>
              <w:t>Сталь 10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412" w:name="S522414"/>
            <w:bookmarkStart w:id="10413" w:name="SM12518"/>
            <w:bookmarkStart w:id="10414" w:name="SL2112"/>
            <w:bookmarkStart w:id="10415" w:name="SL2111"/>
            <w:bookmarkEnd w:id="10412"/>
            <w:bookmarkEnd w:id="10413"/>
            <w:bookmarkEnd w:id="10414"/>
            <w:bookmarkEnd w:id="10415"/>
            <w:r>
              <w:rPr>
                <w:rFonts w:ascii="Times New Roman" w:hAnsi="Times New Roman"/>
                <w:sz w:val="16"/>
              </w:rPr>
              <w:t>152x8</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416" w:name="S522415"/>
            <w:bookmarkStart w:id="10417" w:name="SM12519"/>
            <w:bookmarkStart w:id="10418" w:name="S21485"/>
            <w:bookmarkStart w:id="10419" w:name="S42135"/>
            <w:bookmarkStart w:id="10420" w:name="S42134"/>
            <w:bookmarkEnd w:id="10416"/>
            <w:bookmarkEnd w:id="10417"/>
            <w:bookmarkEnd w:id="10418"/>
            <w:bookmarkEnd w:id="10419"/>
            <w:bookmarkEnd w:id="10420"/>
            <w:r>
              <w:rPr>
                <w:rFonts w:ascii="Times New Roman" w:hAnsi="Times New Roman"/>
                <w:sz w:val="16"/>
              </w:rPr>
              <w:t>4,0</w:t>
            </w:r>
          </w:p>
        </w:tc>
      </w:tr>
      <w:tr>
        <w:trPr>
          <w:cantSplit w:val="false"/>
        </w:trPr>
        <w:tc>
          <w:tcPr>
            <w:tcW w:type="dxa" w:w="380"/>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0421" w:name="S522416"/>
            <w:bookmarkStart w:id="10422" w:name="SM12520"/>
            <w:bookmarkStart w:id="10423" w:name="SX127"/>
            <w:bookmarkStart w:id="10424" w:name="SX126"/>
            <w:bookmarkEnd w:id="10421"/>
            <w:bookmarkEnd w:id="10422"/>
            <w:bookmarkEnd w:id="10423"/>
            <w:bookmarkEnd w:id="10424"/>
            <w:r>
              <w:rPr>
                <w:rFonts w:ascii="Times New Roman" w:hAnsi="Times New Roman"/>
                <w:sz w:val="16"/>
              </w:rPr>
              <w:t>44</w:t>
            </w:r>
          </w:p>
        </w:tc>
        <w:tc>
          <w:tcPr>
            <w:tcW w:type="dxa" w:w="195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425" w:name="S522417"/>
            <w:bookmarkStart w:id="10426" w:name="SM12521"/>
            <w:bookmarkStart w:id="10427" w:name="SY1163"/>
            <w:bookmarkStart w:id="10428" w:name="SY1162"/>
            <w:bookmarkEnd w:id="10425"/>
            <w:bookmarkEnd w:id="10426"/>
            <w:bookmarkEnd w:id="10427"/>
            <w:bookmarkEnd w:id="10428"/>
            <w:r>
              <w:rPr>
                <w:rFonts w:ascii="Times New Roman" w:hAnsi="Times New Roman"/>
                <w:sz w:val="16"/>
              </w:rPr>
              <w:t>Сероочистка</w:t>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429" w:name="S522418"/>
            <w:bookmarkStart w:id="10430" w:name="SM12522"/>
            <w:bookmarkStart w:id="10431" w:name="SQ2108"/>
            <w:bookmarkStart w:id="10432" w:name="SQ2107"/>
            <w:bookmarkEnd w:id="10429"/>
            <w:bookmarkEnd w:id="10430"/>
            <w:bookmarkEnd w:id="10431"/>
            <w:bookmarkEnd w:id="10432"/>
            <w:r>
              <w:rPr>
                <w:rFonts w:ascii="Times New Roman" w:hAnsi="Times New Roman"/>
                <w:sz w:val="16"/>
              </w:rPr>
              <w:t>П-1, 2, 3</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433" w:name="S522419"/>
            <w:bookmarkStart w:id="10434" w:name="SM12523"/>
            <w:bookmarkStart w:id="10435" w:name="SZ1101"/>
            <w:bookmarkStart w:id="10436" w:name="SZ1100"/>
            <w:bookmarkEnd w:id="10433"/>
            <w:bookmarkEnd w:id="10434"/>
            <w:bookmarkEnd w:id="10435"/>
            <w:bookmarkEnd w:id="10436"/>
            <w:r>
              <w:rPr>
                <w:rFonts w:ascii="Times New Roman" w:hAnsi="Times New Roman"/>
                <w:sz w:val="16"/>
              </w:rPr>
              <w:t>Радиация, конвекция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437" w:name="S522420"/>
            <w:bookmarkStart w:id="10438" w:name="SM12524"/>
            <w:bookmarkStart w:id="10439" w:name="S025146"/>
            <w:bookmarkStart w:id="10440" w:name="S025145"/>
            <w:bookmarkEnd w:id="10437"/>
            <w:bookmarkEnd w:id="10438"/>
            <w:bookmarkEnd w:id="10439"/>
            <w:bookmarkEnd w:id="10440"/>
            <w:r>
              <w:rPr>
                <w:rFonts w:ascii="Times New Roman" w:hAnsi="Times New Roman"/>
                <w:sz w:val="16"/>
              </w:rPr>
              <w:t>400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441" w:name="S522421"/>
            <w:bookmarkStart w:id="10442" w:name="SM12525"/>
            <w:bookmarkStart w:id="10443" w:name="SI2114"/>
            <w:bookmarkStart w:id="10444" w:name="SI2113"/>
            <w:bookmarkEnd w:id="10441"/>
            <w:bookmarkEnd w:id="10442"/>
            <w:bookmarkEnd w:id="10443"/>
            <w:bookmarkEnd w:id="10444"/>
            <w:r>
              <w:rPr>
                <w:rFonts w:ascii="Times New Roman" w:hAnsi="Times New Roman"/>
                <w:sz w:val="16"/>
              </w:rPr>
              <w:t>9,5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445" w:name="S522422"/>
            <w:bookmarkStart w:id="10446" w:name="SM12526"/>
            <w:bookmarkStart w:id="10447" w:name="SJ2142"/>
            <w:bookmarkStart w:id="10448" w:name="SJ2141"/>
            <w:bookmarkEnd w:id="10445"/>
            <w:bookmarkEnd w:id="10446"/>
            <w:bookmarkEnd w:id="10447"/>
            <w:bookmarkEnd w:id="10448"/>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449" w:name="S522423"/>
            <w:bookmarkStart w:id="10450" w:name="SM12527"/>
            <w:bookmarkStart w:id="10451" w:name="S12186"/>
            <w:bookmarkStart w:id="10452" w:name="S12185"/>
            <w:bookmarkEnd w:id="10449"/>
            <w:bookmarkEnd w:id="10450"/>
            <w:bookmarkEnd w:id="10451"/>
            <w:bookmarkEnd w:id="10452"/>
            <w:r>
              <w:rPr>
                <w:rFonts w:ascii="Times New Roman" w:hAnsi="Times New Roman"/>
                <w:sz w:val="16"/>
              </w:rPr>
              <w:t>152x8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453" w:name="S522424"/>
            <w:bookmarkStart w:id="10454" w:name="SM12528"/>
            <w:bookmarkStart w:id="10455" w:name="S12188"/>
            <w:bookmarkStart w:id="10456" w:name="S12187"/>
            <w:bookmarkEnd w:id="10453"/>
            <w:bookmarkEnd w:id="10454"/>
            <w:bookmarkEnd w:id="10455"/>
            <w:bookmarkEnd w:id="10456"/>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457" w:name="S522425"/>
            <w:bookmarkStart w:id="10458" w:name="SM12529"/>
            <w:bookmarkStart w:id="10459" w:name="S224670"/>
            <w:bookmarkStart w:id="10460" w:name="S224669"/>
            <w:bookmarkEnd w:id="10457"/>
            <w:bookmarkEnd w:id="10458"/>
            <w:bookmarkEnd w:id="10459"/>
            <w:bookmarkEnd w:id="10460"/>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461" w:name="S522426"/>
            <w:bookmarkStart w:id="10462" w:name="SM12530"/>
            <w:bookmarkStart w:id="10463" w:name="S3292"/>
            <w:bookmarkStart w:id="10464" w:name="S3291"/>
            <w:bookmarkEnd w:id="10461"/>
            <w:bookmarkEnd w:id="10462"/>
            <w:bookmarkEnd w:id="10463"/>
            <w:bookmarkEnd w:id="10464"/>
            <w:r>
              <w:rPr>
                <w:rFonts w:ascii="Times New Roman" w:hAnsi="Times New Roman"/>
                <w:sz w:val="16"/>
              </w:rPr>
              <w:t>157</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465" w:name="S522427"/>
            <w:bookmarkStart w:id="10466" w:name="SM12531"/>
            <w:bookmarkStart w:id="10467" w:name="SK2118"/>
            <w:bookmarkStart w:id="10468" w:name="SK2117"/>
            <w:bookmarkEnd w:id="10465"/>
            <w:bookmarkEnd w:id="10466"/>
            <w:bookmarkEnd w:id="10467"/>
            <w:bookmarkEnd w:id="10468"/>
            <w:r>
              <w:rPr>
                <w:rFonts w:ascii="Times New Roman" w:hAnsi="Times New Roman"/>
                <w:sz w:val="16"/>
              </w:rPr>
              <w:t>4,0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469" w:name="S522428"/>
            <w:bookmarkStart w:id="10470" w:name="SM12532"/>
            <w:bookmarkStart w:id="10471" w:name="SY1165"/>
            <w:bookmarkStart w:id="10472" w:name="SY1164"/>
            <w:bookmarkEnd w:id="10469"/>
            <w:bookmarkEnd w:id="10470"/>
            <w:bookmarkEnd w:id="10471"/>
            <w:bookmarkEnd w:id="10472"/>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473" w:name="S522429"/>
            <w:bookmarkStart w:id="10474" w:name="SM12533"/>
            <w:bookmarkStart w:id="10475" w:name="SL2114"/>
            <w:bookmarkStart w:id="10476" w:name="SL2113"/>
            <w:bookmarkEnd w:id="10473"/>
            <w:bookmarkEnd w:id="10474"/>
            <w:bookmarkEnd w:id="10475"/>
            <w:bookmarkEnd w:id="10476"/>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477" w:name="S522430"/>
            <w:bookmarkStart w:id="10478" w:name="SM12534"/>
            <w:bookmarkStart w:id="10479" w:name="S21486"/>
            <w:bookmarkStart w:id="10480" w:name="S42137"/>
            <w:bookmarkStart w:id="10481" w:name="S42136"/>
            <w:bookmarkEnd w:id="10477"/>
            <w:bookmarkEnd w:id="10478"/>
            <w:bookmarkEnd w:id="10479"/>
            <w:bookmarkEnd w:id="10480"/>
            <w:bookmarkEnd w:id="10481"/>
            <w:r>
              <w:rPr>
                <w:rFonts w:ascii="Times New Roman" w:hAnsi="Times New Roman"/>
                <w:sz w:val="16"/>
              </w:rPr>
              <w:t>4,0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0482" w:name="S522431"/>
            <w:bookmarkStart w:id="10483" w:name="SM12535"/>
            <w:bookmarkStart w:id="10484" w:name="S6274"/>
            <w:bookmarkStart w:id="10485" w:name="S6273"/>
            <w:bookmarkEnd w:id="10482"/>
            <w:bookmarkEnd w:id="10483"/>
            <w:bookmarkEnd w:id="10484"/>
            <w:bookmarkEnd w:id="10485"/>
            <w:r>
              <w:rPr>
                <w:rFonts w:ascii="Times New Roman" w:hAnsi="Times New Roman"/>
                <w:sz w:val="16"/>
              </w:rPr>
              <w:t>45</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486" w:name="S522432"/>
            <w:bookmarkStart w:id="10487" w:name="SM12536"/>
            <w:bookmarkStart w:id="10488" w:name="SM2504"/>
            <w:bookmarkStart w:id="10489" w:name="SM2503"/>
            <w:bookmarkEnd w:id="10486"/>
            <w:bookmarkEnd w:id="10487"/>
            <w:bookmarkEnd w:id="10488"/>
            <w:bookmarkEnd w:id="10489"/>
            <w:r>
              <w:rPr>
                <w:rFonts w:ascii="Times New Roman" w:hAnsi="Times New Roman"/>
                <w:sz w:val="16"/>
              </w:rPr>
              <w:t>64-1</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490" w:name="S522433"/>
            <w:bookmarkStart w:id="10491" w:name="SM12537"/>
            <w:bookmarkStart w:id="10492" w:name="SN2426"/>
            <w:bookmarkStart w:id="10493" w:name="SN2425"/>
            <w:bookmarkEnd w:id="10490"/>
            <w:bookmarkEnd w:id="10491"/>
            <w:bookmarkEnd w:id="10492"/>
            <w:bookmarkEnd w:id="10493"/>
            <w:r>
              <w:rPr>
                <w:rFonts w:ascii="Times New Roman" w:hAnsi="Times New Roman"/>
                <w:sz w:val="16"/>
              </w:rPr>
              <w:t>П-1, 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494" w:name="S522434"/>
            <w:bookmarkStart w:id="10495" w:name="SM12538"/>
            <w:bookmarkStart w:id="10496" w:name="SO2402"/>
            <w:bookmarkStart w:id="10497" w:name="SO2401"/>
            <w:bookmarkEnd w:id="10494"/>
            <w:bookmarkEnd w:id="10495"/>
            <w:bookmarkEnd w:id="10496"/>
            <w:bookmarkEnd w:id="10497"/>
            <w:r>
              <w:rPr>
                <w:rFonts w:ascii="Times New Roman" w:hAnsi="Times New Roman"/>
                <w:sz w:val="16"/>
              </w:rPr>
              <w:t>Все экраны</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498" w:name="S522435"/>
            <w:bookmarkStart w:id="10499" w:name="SM12539"/>
            <w:bookmarkStart w:id="10500" w:name="SP2279"/>
            <w:bookmarkStart w:id="10501" w:name="SP2278"/>
            <w:bookmarkEnd w:id="10498"/>
            <w:bookmarkEnd w:id="10499"/>
            <w:bookmarkEnd w:id="10500"/>
            <w:bookmarkEnd w:id="10501"/>
            <w:r>
              <w:rPr>
                <w:rFonts w:ascii="Times New Roman" w:hAnsi="Times New Roman"/>
                <w:sz w:val="16"/>
              </w:rPr>
              <w:t>330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502" w:name="S522436"/>
            <w:bookmarkStart w:id="10503" w:name="SM12540"/>
            <w:bookmarkStart w:id="10504" w:name="SB2276"/>
            <w:bookmarkStart w:id="10505" w:name="SB2275"/>
            <w:bookmarkEnd w:id="10502"/>
            <w:bookmarkEnd w:id="10503"/>
            <w:bookmarkEnd w:id="10504"/>
            <w:bookmarkEnd w:id="10505"/>
            <w:r>
              <w:rPr>
                <w:rFonts w:ascii="Times New Roman" w:hAnsi="Times New Roman"/>
                <w:sz w:val="16"/>
              </w:rPr>
              <w:t>20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506" w:name="S522437"/>
            <w:bookmarkStart w:id="10507" w:name="SM12541"/>
            <w:bookmarkStart w:id="10508" w:name="SC2278"/>
            <w:bookmarkStart w:id="10509" w:name="SC2277"/>
            <w:bookmarkEnd w:id="10506"/>
            <w:bookmarkEnd w:id="10507"/>
            <w:bookmarkEnd w:id="10508"/>
            <w:bookmarkEnd w:id="10509"/>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510" w:name="S522438"/>
            <w:bookmarkStart w:id="10511" w:name="SM12542"/>
            <w:bookmarkStart w:id="10512" w:name="SD2552"/>
            <w:bookmarkStart w:id="10513" w:name="SD2551"/>
            <w:bookmarkEnd w:id="10510"/>
            <w:bookmarkEnd w:id="10511"/>
            <w:bookmarkEnd w:id="10512"/>
            <w:bookmarkEnd w:id="10513"/>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514" w:name="S522439"/>
            <w:bookmarkStart w:id="10515" w:name="SM12543"/>
            <w:bookmarkStart w:id="10516" w:name="SD2554"/>
            <w:bookmarkStart w:id="10517" w:name="SD2553"/>
            <w:bookmarkEnd w:id="10514"/>
            <w:bookmarkEnd w:id="10515"/>
            <w:bookmarkEnd w:id="10516"/>
            <w:bookmarkEnd w:id="10517"/>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518" w:name="S522440"/>
            <w:bookmarkStart w:id="10519" w:name="SM12544"/>
            <w:bookmarkStart w:id="10520" w:name="SE2278"/>
            <w:bookmarkStart w:id="10521" w:name="SE2277"/>
            <w:bookmarkEnd w:id="10518"/>
            <w:bookmarkEnd w:id="10519"/>
            <w:bookmarkEnd w:id="10520"/>
            <w:bookmarkEnd w:id="10521"/>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522" w:name="S522441"/>
            <w:bookmarkStart w:id="10523" w:name="SM12545"/>
            <w:bookmarkStart w:id="10524" w:name="SF2302"/>
            <w:bookmarkStart w:id="10525" w:name="SF2301"/>
            <w:bookmarkEnd w:id="10522"/>
            <w:bookmarkEnd w:id="10523"/>
            <w:bookmarkEnd w:id="10524"/>
            <w:bookmarkEnd w:id="10525"/>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526" w:name="S522442"/>
            <w:bookmarkStart w:id="10527" w:name="SM12546"/>
            <w:bookmarkStart w:id="10528" w:name="SG2318"/>
            <w:bookmarkStart w:id="10529" w:name="SG2317"/>
            <w:bookmarkEnd w:id="10526"/>
            <w:bookmarkEnd w:id="10527"/>
            <w:bookmarkEnd w:id="10528"/>
            <w:bookmarkEnd w:id="10529"/>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530" w:name="S522443"/>
            <w:bookmarkStart w:id="10531" w:name="SM12547"/>
            <w:bookmarkStart w:id="10532" w:name="SM2506"/>
            <w:bookmarkStart w:id="10533" w:name="SM2505"/>
            <w:bookmarkEnd w:id="10530"/>
            <w:bookmarkEnd w:id="10531"/>
            <w:bookmarkEnd w:id="10532"/>
            <w:bookmarkEnd w:id="10533"/>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0534" w:name="S522444"/>
            <w:bookmarkStart w:id="10535" w:name="SM12548"/>
            <w:bookmarkStart w:id="10536" w:name="SH2300"/>
            <w:bookmarkStart w:id="10537" w:name="SH2299"/>
            <w:bookmarkEnd w:id="10534"/>
            <w:bookmarkEnd w:id="10535"/>
            <w:bookmarkEnd w:id="10536"/>
            <w:bookmarkEnd w:id="10537"/>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538" w:name="S522445"/>
            <w:bookmarkStart w:id="10539" w:name="SM12549"/>
            <w:bookmarkStart w:id="10540" w:name="S21487"/>
            <w:bookmarkStart w:id="10541" w:name="SY1167"/>
            <w:bookmarkStart w:id="10542" w:name="SY1166"/>
            <w:bookmarkEnd w:id="10538"/>
            <w:bookmarkEnd w:id="10539"/>
            <w:bookmarkEnd w:id="10540"/>
            <w:bookmarkEnd w:id="10541"/>
            <w:bookmarkEnd w:id="10542"/>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543" w:name="S522446"/>
            <w:bookmarkStart w:id="10544" w:name="SM12550"/>
            <w:bookmarkStart w:id="10545" w:name="SQ2110"/>
            <w:bookmarkStart w:id="10546" w:name="SQ2109"/>
            <w:bookmarkEnd w:id="10543"/>
            <w:bookmarkEnd w:id="10544"/>
            <w:bookmarkEnd w:id="10545"/>
            <w:bookmarkEnd w:id="10546"/>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547" w:name="S522447"/>
            <w:bookmarkStart w:id="10548" w:name="SM12551"/>
            <w:bookmarkStart w:id="10549" w:name="SZ1103"/>
            <w:bookmarkStart w:id="10550" w:name="SZ1102"/>
            <w:bookmarkEnd w:id="10547"/>
            <w:bookmarkEnd w:id="10548"/>
            <w:bookmarkEnd w:id="10549"/>
            <w:bookmarkEnd w:id="10550"/>
            <w:r>
              <w:rPr/>
              <w:t> </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551" w:name="S522448"/>
            <w:bookmarkStart w:id="10552" w:name="SM12552"/>
            <w:bookmarkStart w:id="10553" w:name="S025148"/>
            <w:bookmarkStart w:id="10554" w:name="S025147"/>
            <w:bookmarkEnd w:id="10551"/>
            <w:bookmarkEnd w:id="10552"/>
            <w:bookmarkEnd w:id="10553"/>
            <w:bookmarkEnd w:id="10554"/>
            <w:r>
              <w:rPr/>
              <w:t> </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555" w:name="S522449"/>
            <w:bookmarkStart w:id="10556" w:name="SM12553"/>
            <w:bookmarkStart w:id="10557" w:name="SI2116"/>
            <w:bookmarkStart w:id="10558" w:name="SI2115"/>
            <w:bookmarkEnd w:id="10555"/>
            <w:bookmarkEnd w:id="10556"/>
            <w:bookmarkEnd w:id="10557"/>
            <w:bookmarkEnd w:id="10558"/>
            <w:r>
              <w:rPr/>
              <w:t> </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559" w:name="S522450"/>
            <w:bookmarkStart w:id="10560" w:name="SM12554"/>
            <w:bookmarkStart w:id="10561" w:name="SJ2144"/>
            <w:bookmarkStart w:id="10562" w:name="SJ2143"/>
            <w:bookmarkEnd w:id="10559"/>
            <w:bookmarkEnd w:id="10560"/>
            <w:bookmarkEnd w:id="10561"/>
            <w:bookmarkEnd w:id="10562"/>
            <w:r>
              <w:rPr>
                <w:rFonts w:ascii="Times New Roman" w:hAnsi="Times New Roman"/>
                <w:sz w:val="16"/>
              </w:rPr>
              <w:t>15Х5ВФ</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563" w:name="S522451"/>
            <w:bookmarkStart w:id="10564" w:name="SM12555"/>
            <w:bookmarkStart w:id="10565" w:name="S12190"/>
            <w:bookmarkStart w:id="10566" w:name="S12189"/>
            <w:bookmarkEnd w:id="10563"/>
            <w:bookmarkEnd w:id="10564"/>
            <w:bookmarkEnd w:id="10565"/>
            <w:bookmarkEnd w:id="10566"/>
            <w:r>
              <w:rPr>
                <w:rFonts w:ascii="Times New Roman" w:hAnsi="Times New Roman"/>
                <w:sz w:val="16"/>
              </w:rPr>
              <w:t>152x8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567" w:name="S522452"/>
            <w:bookmarkStart w:id="10568" w:name="SM12556"/>
            <w:bookmarkStart w:id="10569" w:name="S12192"/>
            <w:bookmarkStart w:id="10570" w:name="S12191"/>
            <w:bookmarkEnd w:id="10567"/>
            <w:bookmarkEnd w:id="10568"/>
            <w:bookmarkEnd w:id="10569"/>
            <w:bookmarkEnd w:id="10570"/>
            <w:r>
              <w:rPr/>
              <w:t> </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571" w:name="S522453"/>
            <w:bookmarkStart w:id="10572" w:name="SM12557"/>
            <w:bookmarkStart w:id="10573" w:name="S224672"/>
            <w:bookmarkStart w:id="10574" w:name="S224671"/>
            <w:bookmarkEnd w:id="10571"/>
            <w:bookmarkEnd w:id="10572"/>
            <w:bookmarkEnd w:id="10573"/>
            <w:bookmarkEnd w:id="10574"/>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575" w:name="S522454"/>
            <w:bookmarkStart w:id="10576" w:name="SM12558"/>
            <w:bookmarkStart w:id="10577" w:name="S3294"/>
            <w:bookmarkStart w:id="10578" w:name="S3293"/>
            <w:bookmarkEnd w:id="10575"/>
            <w:bookmarkEnd w:id="10576"/>
            <w:bookmarkEnd w:id="10577"/>
            <w:bookmarkEnd w:id="10578"/>
            <w:r>
              <w:rPr>
                <w:rFonts w:ascii="Times New Roman" w:hAnsi="Times New Roman"/>
                <w:sz w:val="16"/>
              </w:rPr>
              <w:t>157</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579" w:name="S522455"/>
            <w:bookmarkStart w:id="10580" w:name="SM12559"/>
            <w:bookmarkStart w:id="10581" w:name="SK2120"/>
            <w:bookmarkStart w:id="10582" w:name="SK2119"/>
            <w:bookmarkEnd w:id="10579"/>
            <w:bookmarkEnd w:id="10580"/>
            <w:bookmarkEnd w:id="10581"/>
            <w:bookmarkEnd w:id="10582"/>
            <w:r>
              <w:rPr>
                <w:rFonts w:ascii="Times New Roman" w:hAnsi="Times New Roman"/>
                <w:sz w:val="16"/>
              </w:rPr>
              <w:t>3,5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583" w:name="S522456"/>
            <w:bookmarkStart w:id="10584" w:name="SM12560"/>
            <w:bookmarkStart w:id="10585" w:name="SY1169"/>
            <w:bookmarkStart w:id="10586" w:name="SY1168"/>
            <w:bookmarkEnd w:id="10583"/>
            <w:bookmarkEnd w:id="10584"/>
            <w:bookmarkEnd w:id="10585"/>
            <w:bookmarkEnd w:id="10586"/>
            <w:r>
              <w:rPr>
                <w:rFonts w:ascii="Times New Roman" w:hAnsi="Times New Roman"/>
                <w:sz w:val="16"/>
              </w:rPr>
              <w:t>15Х5ВФ</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587" w:name="S522457"/>
            <w:bookmarkStart w:id="10588" w:name="SM12561"/>
            <w:bookmarkStart w:id="10589" w:name="SL2116"/>
            <w:bookmarkStart w:id="10590" w:name="SL2115"/>
            <w:bookmarkEnd w:id="10587"/>
            <w:bookmarkEnd w:id="10588"/>
            <w:bookmarkEnd w:id="10589"/>
            <w:bookmarkEnd w:id="10590"/>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591" w:name="S522458"/>
            <w:bookmarkStart w:id="10592" w:name="SM12562"/>
            <w:bookmarkStart w:id="10593" w:name="S21488"/>
            <w:bookmarkStart w:id="10594" w:name="S42139"/>
            <w:bookmarkStart w:id="10595" w:name="S42138"/>
            <w:bookmarkEnd w:id="10591"/>
            <w:bookmarkEnd w:id="10592"/>
            <w:bookmarkEnd w:id="10593"/>
            <w:bookmarkEnd w:id="10594"/>
            <w:bookmarkEnd w:id="10595"/>
            <w:r>
              <w:rPr>
                <w:rFonts w:ascii="Times New Roman" w:hAnsi="Times New Roman"/>
                <w:sz w:val="16"/>
              </w:rPr>
              <w:t>4,0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0596" w:name="S522459"/>
            <w:bookmarkStart w:id="10597" w:name="SM12563"/>
            <w:bookmarkStart w:id="10598" w:name="S6276"/>
            <w:bookmarkStart w:id="10599" w:name="S6275"/>
            <w:bookmarkEnd w:id="10596"/>
            <w:bookmarkEnd w:id="10597"/>
            <w:bookmarkEnd w:id="10598"/>
            <w:bookmarkEnd w:id="10599"/>
            <w:r>
              <w:rPr>
                <w:rFonts w:ascii="Times New Roman" w:hAnsi="Times New Roman"/>
                <w:sz w:val="16"/>
              </w:rPr>
              <w:t>46</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600" w:name="S522460"/>
            <w:bookmarkStart w:id="10601" w:name="SM12564"/>
            <w:bookmarkStart w:id="10602" w:name="SM2508"/>
            <w:bookmarkStart w:id="10603" w:name="SM2507"/>
            <w:bookmarkEnd w:id="10600"/>
            <w:bookmarkEnd w:id="10601"/>
            <w:bookmarkEnd w:id="10602"/>
            <w:bookmarkEnd w:id="10603"/>
            <w:r>
              <w:rPr>
                <w:rFonts w:ascii="Times New Roman" w:hAnsi="Times New Roman"/>
                <w:sz w:val="16"/>
              </w:rPr>
              <w:t>64-2М</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604" w:name="S522461"/>
            <w:bookmarkStart w:id="10605" w:name="SM12565"/>
            <w:bookmarkStart w:id="10606" w:name="SN2428"/>
            <w:bookmarkStart w:id="10607" w:name="SN2427"/>
            <w:bookmarkEnd w:id="10604"/>
            <w:bookmarkEnd w:id="10605"/>
            <w:bookmarkEnd w:id="10606"/>
            <w:bookmarkEnd w:id="10607"/>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608" w:name="S522462"/>
            <w:bookmarkStart w:id="10609" w:name="SM12566"/>
            <w:bookmarkStart w:id="10610" w:name="SO2404"/>
            <w:bookmarkStart w:id="10611" w:name="SO2403"/>
            <w:bookmarkEnd w:id="10608"/>
            <w:bookmarkEnd w:id="10609"/>
            <w:bookmarkEnd w:id="10610"/>
            <w:bookmarkEnd w:id="10611"/>
            <w:r>
              <w:rPr>
                <w:rFonts w:ascii="Times New Roman" w:hAnsi="Times New Roman"/>
                <w:sz w:val="16"/>
              </w:rPr>
              <w:t>Радиация 1 поток</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612" w:name="S522463"/>
            <w:bookmarkStart w:id="10613" w:name="SM12567"/>
            <w:bookmarkStart w:id="10614" w:name="SP2281"/>
            <w:bookmarkStart w:id="10615" w:name="SP2280"/>
            <w:bookmarkEnd w:id="10612"/>
            <w:bookmarkEnd w:id="10613"/>
            <w:bookmarkEnd w:id="10614"/>
            <w:bookmarkEnd w:id="10615"/>
            <w:r>
              <w:rPr>
                <w:rFonts w:ascii="Times New Roman" w:hAnsi="Times New Roman"/>
                <w:sz w:val="16"/>
              </w:rPr>
              <w:t>330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616" w:name="S522464"/>
            <w:bookmarkStart w:id="10617" w:name="SM12568"/>
            <w:bookmarkStart w:id="10618" w:name="SB2278"/>
            <w:bookmarkStart w:id="10619" w:name="SB2277"/>
            <w:bookmarkEnd w:id="10616"/>
            <w:bookmarkEnd w:id="10617"/>
            <w:bookmarkEnd w:id="10618"/>
            <w:bookmarkEnd w:id="10619"/>
            <w:r>
              <w:rPr>
                <w:rFonts w:ascii="Times New Roman" w:hAnsi="Times New Roman"/>
                <w:sz w:val="16"/>
              </w:rPr>
              <w:t>10,5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620" w:name="S522465"/>
            <w:bookmarkStart w:id="10621" w:name="SM12569"/>
            <w:bookmarkStart w:id="10622" w:name="SC2280"/>
            <w:bookmarkStart w:id="10623" w:name="SC2279"/>
            <w:bookmarkEnd w:id="10620"/>
            <w:bookmarkEnd w:id="10621"/>
            <w:bookmarkEnd w:id="10622"/>
            <w:bookmarkEnd w:id="10623"/>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624" w:name="S522466"/>
            <w:bookmarkStart w:id="10625" w:name="SM12570"/>
            <w:bookmarkStart w:id="10626" w:name="SD2556"/>
            <w:bookmarkStart w:id="10627" w:name="SD2555"/>
            <w:bookmarkEnd w:id="10624"/>
            <w:bookmarkEnd w:id="10625"/>
            <w:bookmarkEnd w:id="10626"/>
            <w:bookmarkEnd w:id="10627"/>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628" w:name="S522467"/>
            <w:bookmarkStart w:id="10629" w:name="SM12571"/>
            <w:bookmarkStart w:id="10630" w:name="SD2558"/>
            <w:bookmarkStart w:id="10631" w:name="SD2557"/>
            <w:bookmarkEnd w:id="10628"/>
            <w:bookmarkEnd w:id="10629"/>
            <w:bookmarkEnd w:id="10630"/>
            <w:bookmarkEnd w:id="10631"/>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632" w:name="S522468"/>
            <w:bookmarkStart w:id="10633" w:name="SM12572"/>
            <w:bookmarkStart w:id="10634" w:name="SE2280"/>
            <w:bookmarkStart w:id="10635" w:name="SE2279"/>
            <w:bookmarkEnd w:id="10632"/>
            <w:bookmarkEnd w:id="10633"/>
            <w:bookmarkEnd w:id="10634"/>
            <w:bookmarkEnd w:id="10635"/>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636" w:name="S522469"/>
            <w:bookmarkStart w:id="10637" w:name="SM12573"/>
            <w:bookmarkStart w:id="10638" w:name="SF2304"/>
            <w:bookmarkStart w:id="10639" w:name="SF2303"/>
            <w:bookmarkEnd w:id="10636"/>
            <w:bookmarkEnd w:id="10637"/>
            <w:bookmarkEnd w:id="10638"/>
            <w:bookmarkEnd w:id="10639"/>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640" w:name="S522470"/>
            <w:bookmarkStart w:id="10641" w:name="SM12574"/>
            <w:bookmarkStart w:id="10642" w:name="SG2320"/>
            <w:bookmarkStart w:id="10643" w:name="SG2319"/>
            <w:bookmarkEnd w:id="10640"/>
            <w:bookmarkEnd w:id="10641"/>
            <w:bookmarkEnd w:id="10642"/>
            <w:bookmarkEnd w:id="10643"/>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644" w:name="S522471"/>
            <w:bookmarkStart w:id="10645" w:name="SM12575"/>
            <w:bookmarkStart w:id="10646" w:name="SM2510"/>
            <w:bookmarkStart w:id="10647" w:name="SM2509"/>
            <w:bookmarkEnd w:id="10644"/>
            <w:bookmarkEnd w:id="10645"/>
            <w:bookmarkEnd w:id="10646"/>
            <w:bookmarkEnd w:id="1064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648" w:name="S522472"/>
            <w:bookmarkStart w:id="10649" w:name="SM12576"/>
            <w:bookmarkStart w:id="10650" w:name="SH2302"/>
            <w:bookmarkStart w:id="10651" w:name="SH2301"/>
            <w:bookmarkEnd w:id="10648"/>
            <w:bookmarkEnd w:id="10649"/>
            <w:bookmarkEnd w:id="10650"/>
            <w:bookmarkEnd w:id="10651"/>
            <w:r>
              <w:rPr>
                <w:rFonts w:ascii="Times New Roman" w:hAnsi="Times New Roman"/>
                <w:sz w:val="16"/>
              </w:rPr>
              <w:t>152x12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652" w:name="S522473"/>
            <w:bookmarkStart w:id="10653" w:name="SM12577"/>
            <w:bookmarkStart w:id="10654" w:name="S21489"/>
            <w:bookmarkStart w:id="10655" w:name="SY1171"/>
            <w:bookmarkStart w:id="10656" w:name="SY1170"/>
            <w:bookmarkEnd w:id="10652"/>
            <w:bookmarkEnd w:id="10653"/>
            <w:bookmarkEnd w:id="10654"/>
            <w:bookmarkEnd w:id="10655"/>
            <w:bookmarkEnd w:id="10656"/>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657" w:name="S522474"/>
            <w:bookmarkStart w:id="10658" w:name="SM12578"/>
            <w:bookmarkStart w:id="10659" w:name="SQ2112"/>
            <w:bookmarkStart w:id="10660" w:name="SQ2111"/>
            <w:bookmarkEnd w:id="10657"/>
            <w:bookmarkEnd w:id="10658"/>
            <w:bookmarkEnd w:id="10659"/>
            <w:bookmarkEnd w:id="10660"/>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661" w:name="S522475"/>
            <w:bookmarkStart w:id="10662" w:name="SM12580"/>
            <w:bookmarkEnd w:id="10661"/>
            <w:bookmarkEnd w:id="10662"/>
            <w:r>
              <w:rPr>
                <w:rFonts w:ascii="Times New Roman" w:hAnsi="Times New Roman"/>
                <w:sz w:val="16"/>
              </w:rPr>
              <w:t>Конвекция </w:t>
            </w:r>
            <w:bookmarkStart w:id="10663" w:name="ST214"/>
            <w:bookmarkEnd w:id="10663"/>
            <w:r>
              <w:rPr>
                <w:rFonts w:ascii="Times New Roman" w:hAnsi="Times New Roman"/>
                <w:sz w:val="16"/>
              </w:rPr>
              <w:t>II</w:t>
            </w:r>
            <w:bookmarkStart w:id="10664" w:name="SM12579"/>
            <w:bookmarkEnd w:id="10664"/>
            <w:r>
              <w:rPr>
                <w:rFonts w:ascii="Times New Roman" w:hAnsi="Times New Roman"/>
                <w:sz w:val="16"/>
              </w:rPr>
              <w:t>, III</w:t>
            </w:r>
            <w:bookmarkStart w:id="10665" w:name="SS123"/>
            <w:bookmarkEnd w:id="10665"/>
            <w:r>
              <w:rPr>
                <w:rFonts w:ascii="Times New Roman" w:hAnsi="Times New Roman"/>
                <w:sz w:val="24"/>
              </w:rPr>
              <w:t> </w:t>
            </w:r>
            <w:bookmarkStart w:id="10666" w:name="SZ1105"/>
            <w:bookmarkStart w:id="10667" w:name="SZ1104"/>
            <w:bookmarkEnd w:id="10666"/>
            <w:bookmarkEnd w:id="10667"/>
            <w:r>
              <w:rPr>
                <w:rFonts w:ascii="Times New Roman" w:hAnsi="Times New Roman"/>
                <w:sz w:val="16"/>
              </w:rPr>
              <w:t>поток</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668" w:name="S522476"/>
            <w:bookmarkStart w:id="10669" w:name="SM12581"/>
            <w:bookmarkStart w:id="10670" w:name="S025150"/>
            <w:bookmarkStart w:id="10671" w:name="S025149"/>
            <w:bookmarkEnd w:id="10668"/>
            <w:bookmarkEnd w:id="10669"/>
            <w:bookmarkEnd w:id="10670"/>
            <w:bookmarkEnd w:id="10671"/>
            <w:r>
              <w:rPr>
                <w:rFonts w:ascii="Times New Roman" w:hAnsi="Times New Roman"/>
                <w:sz w:val="16"/>
              </w:rPr>
              <w:t>300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672" w:name="S522477"/>
            <w:bookmarkStart w:id="10673" w:name="SM12582"/>
            <w:bookmarkStart w:id="10674" w:name="SI2118"/>
            <w:bookmarkStart w:id="10675" w:name="SI2117"/>
            <w:bookmarkEnd w:id="10672"/>
            <w:bookmarkEnd w:id="10673"/>
            <w:bookmarkEnd w:id="10674"/>
            <w:bookmarkEnd w:id="10675"/>
            <w:r>
              <w:rPr>
                <w:rFonts w:ascii="Times New Roman" w:hAnsi="Times New Roman"/>
                <w:sz w:val="16"/>
              </w:rPr>
              <w:t>9,5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676" w:name="S522478"/>
            <w:bookmarkStart w:id="10677" w:name="SM12583"/>
            <w:bookmarkStart w:id="10678" w:name="SJ2146"/>
            <w:bookmarkStart w:id="10679" w:name="SJ2145"/>
            <w:bookmarkEnd w:id="10676"/>
            <w:bookmarkEnd w:id="10677"/>
            <w:bookmarkEnd w:id="10678"/>
            <w:bookmarkEnd w:id="10679"/>
            <w:r>
              <w:rPr>
                <w:rFonts w:ascii="Times New Roman" w:hAnsi="Times New Roman"/>
                <w:sz w:val="16"/>
              </w:rPr>
              <w:t>Сталь 20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680" w:name="S522479"/>
            <w:bookmarkStart w:id="10681" w:name="SM12584"/>
            <w:bookmarkStart w:id="10682" w:name="S12194"/>
            <w:bookmarkStart w:id="10683" w:name="S12193"/>
            <w:bookmarkEnd w:id="10680"/>
            <w:bookmarkEnd w:id="10681"/>
            <w:bookmarkEnd w:id="10682"/>
            <w:bookmarkEnd w:id="10683"/>
            <w:r>
              <w:rPr>
                <w:rFonts w:ascii="Times New Roman" w:hAnsi="Times New Roman"/>
                <w:sz w:val="16"/>
              </w:rPr>
              <w:t>102x8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684" w:name="S522480"/>
            <w:bookmarkStart w:id="10685" w:name="SM12585"/>
            <w:bookmarkStart w:id="10686" w:name="S12196"/>
            <w:bookmarkStart w:id="10687" w:name="S12195"/>
            <w:bookmarkEnd w:id="10684"/>
            <w:bookmarkEnd w:id="10685"/>
            <w:bookmarkEnd w:id="10686"/>
            <w:bookmarkEnd w:id="10687"/>
            <w:r>
              <w:rPr/>
              <w:t> </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688" w:name="S522481"/>
            <w:bookmarkStart w:id="10689" w:name="SM12586"/>
            <w:bookmarkStart w:id="10690" w:name="S224674"/>
            <w:bookmarkStart w:id="10691" w:name="S224673"/>
            <w:bookmarkEnd w:id="10688"/>
            <w:bookmarkEnd w:id="10689"/>
            <w:bookmarkEnd w:id="10690"/>
            <w:bookmarkEnd w:id="10691"/>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692" w:name="S522482"/>
            <w:bookmarkStart w:id="10693" w:name="SM12587"/>
            <w:bookmarkStart w:id="10694" w:name="S3296"/>
            <w:bookmarkStart w:id="10695" w:name="S3295"/>
            <w:bookmarkEnd w:id="10692"/>
            <w:bookmarkEnd w:id="10693"/>
            <w:bookmarkEnd w:id="10694"/>
            <w:bookmarkEnd w:id="10695"/>
            <w:r>
              <w:rPr>
                <w:rFonts w:ascii="Times New Roman" w:hAnsi="Times New Roman"/>
                <w:sz w:val="16"/>
              </w:rPr>
              <w:t>106</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696" w:name="S522483"/>
            <w:bookmarkStart w:id="10697" w:name="SM12588"/>
            <w:bookmarkStart w:id="10698" w:name="SK2122"/>
            <w:bookmarkStart w:id="10699" w:name="SK2121"/>
            <w:bookmarkEnd w:id="10696"/>
            <w:bookmarkEnd w:id="10697"/>
            <w:bookmarkEnd w:id="10698"/>
            <w:bookmarkEnd w:id="10699"/>
            <w:r>
              <w:rPr>
                <w:rFonts w:ascii="Times New Roman" w:hAnsi="Times New Roman"/>
                <w:sz w:val="16"/>
              </w:rPr>
              <w:t>3,5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700" w:name="S522484"/>
            <w:bookmarkStart w:id="10701" w:name="SM12589"/>
            <w:bookmarkStart w:id="10702" w:name="SY1173"/>
            <w:bookmarkStart w:id="10703" w:name="SY1172"/>
            <w:bookmarkEnd w:id="10700"/>
            <w:bookmarkEnd w:id="10701"/>
            <w:bookmarkEnd w:id="10702"/>
            <w:bookmarkEnd w:id="10703"/>
            <w:r>
              <w:rPr>
                <w:rFonts w:ascii="Times New Roman" w:hAnsi="Times New Roman"/>
                <w:sz w:val="16"/>
              </w:rPr>
              <w:t>Сталь 26</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704" w:name="S522485"/>
            <w:bookmarkStart w:id="10705" w:name="SM12590"/>
            <w:bookmarkStart w:id="10706" w:name="SL2118"/>
            <w:bookmarkStart w:id="10707" w:name="SL2117"/>
            <w:bookmarkEnd w:id="10704"/>
            <w:bookmarkEnd w:id="10705"/>
            <w:bookmarkEnd w:id="10706"/>
            <w:bookmarkEnd w:id="10707"/>
            <w:r>
              <w:rPr>
                <w:rFonts w:ascii="Times New Roman" w:hAnsi="Times New Roman"/>
                <w:sz w:val="16"/>
              </w:rPr>
              <w:t>102x16</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708" w:name="S522486"/>
            <w:bookmarkStart w:id="10709" w:name="SM12591"/>
            <w:bookmarkStart w:id="10710" w:name="S21490"/>
            <w:bookmarkStart w:id="10711" w:name="S42141"/>
            <w:bookmarkStart w:id="10712" w:name="S42140"/>
            <w:bookmarkEnd w:id="10708"/>
            <w:bookmarkEnd w:id="10709"/>
            <w:bookmarkEnd w:id="10710"/>
            <w:bookmarkEnd w:id="10711"/>
            <w:bookmarkEnd w:id="10712"/>
            <w:r>
              <w:rPr>
                <w:rFonts w:ascii="Times New Roman" w:hAnsi="Times New Roman"/>
                <w:sz w:val="16"/>
              </w:rPr>
              <w:t>4,0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0713" w:name="S522487"/>
            <w:bookmarkStart w:id="10714" w:name="SM12592"/>
            <w:bookmarkStart w:id="10715" w:name="S6278"/>
            <w:bookmarkStart w:id="10716" w:name="S6277"/>
            <w:bookmarkEnd w:id="10713"/>
            <w:bookmarkEnd w:id="10714"/>
            <w:bookmarkEnd w:id="10715"/>
            <w:bookmarkEnd w:id="10716"/>
            <w:r>
              <w:rPr>
                <w:rFonts w:ascii="Times New Roman" w:hAnsi="Times New Roman"/>
                <w:sz w:val="16"/>
              </w:rPr>
              <w:t>47</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717" w:name="S522488"/>
            <w:bookmarkStart w:id="10718" w:name="SM12593"/>
            <w:bookmarkStart w:id="10719" w:name="SM2512"/>
            <w:bookmarkStart w:id="10720" w:name="SM2511"/>
            <w:bookmarkEnd w:id="10717"/>
            <w:bookmarkEnd w:id="10718"/>
            <w:bookmarkEnd w:id="10719"/>
            <w:bookmarkEnd w:id="10720"/>
            <w:r>
              <w:rPr>
                <w:rFonts w:ascii="Times New Roman" w:hAnsi="Times New Roman"/>
                <w:sz w:val="16"/>
              </w:rPr>
              <w:t>Деасфальтизация 36/1, 36/2, 36/4, 36/5</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721" w:name="S522489"/>
            <w:bookmarkStart w:id="10722" w:name="SM12594"/>
            <w:bookmarkStart w:id="10723" w:name="SN2430"/>
            <w:bookmarkStart w:id="10724" w:name="SN2429"/>
            <w:bookmarkEnd w:id="10721"/>
            <w:bookmarkEnd w:id="10722"/>
            <w:bookmarkEnd w:id="10723"/>
            <w:bookmarkEnd w:id="10724"/>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725" w:name="S522490"/>
            <w:bookmarkStart w:id="10726" w:name="SM12595"/>
            <w:bookmarkStart w:id="10727" w:name="SO2406"/>
            <w:bookmarkStart w:id="10728" w:name="SO2405"/>
            <w:bookmarkEnd w:id="10725"/>
            <w:bookmarkEnd w:id="10726"/>
            <w:bookmarkEnd w:id="10727"/>
            <w:bookmarkEnd w:id="10728"/>
            <w:r>
              <w:rPr>
                <w:rFonts w:ascii="Times New Roman" w:hAnsi="Times New Roman"/>
                <w:sz w:val="16"/>
              </w:rPr>
              <w:t>Под и потолок,</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729" w:name="S522491"/>
            <w:bookmarkStart w:id="10730" w:name="SM12596"/>
            <w:bookmarkStart w:id="10731" w:name="SP2283"/>
            <w:bookmarkStart w:id="10732" w:name="SP2282"/>
            <w:bookmarkEnd w:id="10729"/>
            <w:bookmarkEnd w:id="10730"/>
            <w:bookmarkEnd w:id="10731"/>
            <w:bookmarkEnd w:id="10732"/>
            <w:r>
              <w:rPr>
                <w:rFonts w:ascii="Times New Roman" w:hAnsi="Times New Roman"/>
                <w:sz w:val="16"/>
              </w:rPr>
              <w:t>290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733" w:name="S522492"/>
            <w:bookmarkStart w:id="10734" w:name="SM12597"/>
            <w:bookmarkStart w:id="10735" w:name="SB2280"/>
            <w:bookmarkStart w:id="10736" w:name="SB2279"/>
            <w:bookmarkEnd w:id="10733"/>
            <w:bookmarkEnd w:id="10734"/>
            <w:bookmarkEnd w:id="10735"/>
            <w:bookmarkEnd w:id="10736"/>
            <w:r>
              <w:rPr>
                <w:rFonts w:ascii="Times New Roman" w:hAnsi="Times New Roman"/>
                <w:sz w:val="16"/>
              </w:rPr>
              <w:t>45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737" w:name="S522493"/>
            <w:bookmarkStart w:id="10738" w:name="SM12598"/>
            <w:bookmarkStart w:id="10739" w:name="SC2282"/>
            <w:bookmarkStart w:id="10740" w:name="SC2281"/>
            <w:bookmarkEnd w:id="10737"/>
            <w:bookmarkEnd w:id="10738"/>
            <w:bookmarkEnd w:id="10739"/>
            <w:bookmarkEnd w:id="10740"/>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741" w:name="S522494"/>
            <w:bookmarkStart w:id="10742" w:name="SM12599"/>
            <w:bookmarkStart w:id="10743" w:name="SD2560"/>
            <w:bookmarkStart w:id="10744" w:name="SD2559"/>
            <w:bookmarkEnd w:id="10741"/>
            <w:bookmarkEnd w:id="10742"/>
            <w:bookmarkEnd w:id="10743"/>
            <w:bookmarkEnd w:id="10744"/>
            <w:r>
              <w:rPr>
                <w:rFonts w:ascii="Times New Roman" w:hAnsi="Times New Roman"/>
                <w:sz w:val="16"/>
              </w:rPr>
              <w:t>102x10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745" w:name="S522495"/>
            <w:bookmarkStart w:id="10746" w:name="SM12600"/>
            <w:bookmarkStart w:id="10747" w:name="SD2562"/>
            <w:bookmarkStart w:id="10748" w:name="SD2561"/>
            <w:bookmarkEnd w:id="10745"/>
            <w:bookmarkEnd w:id="10746"/>
            <w:bookmarkEnd w:id="10747"/>
            <w:bookmarkEnd w:id="10748"/>
            <w:r>
              <w:rPr>
                <w:rFonts w:ascii="Times New Roman" w:hAnsi="Times New Roman"/>
                <w:sz w:val="16"/>
              </w:rPr>
              <w:t>92</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749" w:name="S522496"/>
            <w:bookmarkStart w:id="10750" w:name="SM12601"/>
            <w:bookmarkStart w:id="10751" w:name="SE2282"/>
            <w:bookmarkStart w:id="10752" w:name="SE2281"/>
            <w:bookmarkEnd w:id="10749"/>
            <w:bookmarkEnd w:id="10750"/>
            <w:bookmarkEnd w:id="10751"/>
            <w:bookmarkEnd w:id="10752"/>
            <w:r>
              <w:rPr>
                <w:rFonts w:ascii="Times New Roman" w:hAnsi="Times New Roman"/>
                <w:sz w:val="16"/>
              </w:rPr>
              <w:t>94</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753" w:name="S522497"/>
            <w:bookmarkStart w:id="10754" w:name="SM12602"/>
            <w:bookmarkStart w:id="10755" w:name="SF2306"/>
            <w:bookmarkStart w:id="10756" w:name="SF2305"/>
            <w:bookmarkEnd w:id="10753"/>
            <w:bookmarkEnd w:id="10754"/>
            <w:bookmarkEnd w:id="10755"/>
            <w:bookmarkEnd w:id="10756"/>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757" w:name="S522498"/>
            <w:bookmarkStart w:id="10758" w:name="SM12603"/>
            <w:bookmarkStart w:id="10759" w:name="SG2322"/>
            <w:bookmarkStart w:id="10760" w:name="SG2321"/>
            <w:bookmarkEnd w:id="10757"/>
            <w:bookmarkEnd w:id="10758"/>
            <w:bookmarkEnd w:id="10759"/>
            <w:bookmarkEnd w:id="10760"/>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761" w:name="S522499"/>
            <w:bookmarkStart w:id="10762" w:name="SM12604"/>
            <w:bookmarkStart w:id="10763" w:name="SM2514"/>
            <w:bookmarkStart w:id="10764" w:name="SM2513"/>
            <w:bookmarkEnd w:id="10761"/>
            <w:bookmarkEnd w:id="10762"/>
            <w:bookmarkEnd w:id="10763"/>
            <w:bookmarkEnd w:id="1076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0765" w:name="S522500"/>
            <w:bookmarkStart w:id="10766" w:name="SM12605"/>
            <w:bookmarkStart w:id="10767" w:name="SH2304"/>
            <w:bookmarkStart w:id="10768" w:name="SH2303"/>
            <w:bookmarkEnd w:id="10765"/>
            <w:bookmarkEnd w:id="10766"/>
            <w:bookmarkEnd w:id="10767"/>
            <w:bookmarkEnd w:id="10768"/>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769" w:name="S522501"/>
            <w:bookmarkStart w:id="10770" w:name="SM12606"/>
            <w:bookmarkStart w:id="10771" w:name="S21491"/>
            <w:bookmarkStart w:id="10772" w:name="SY1175"/>
            <w:bookmarkStart w:id="10773" w:name="SY1174"/>
            <w:bookmarkEnd w:id="10769"/>
            <w:bookmarkEnd w:id="10770"/>
            <w:bookmarkEnd w:id="10771"/>
            <w:bookmarkEnd w:id="10772"/>
            <w:bookmarkEnd w:id="10773"/>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774" w:name="S522502"/>
            <w:bookmarkStart w:id="10775" w:name="SM12607"/>
            <w:bookmarkStart w:id="10776" w:name="SQ2114"/>
            <w:bookmarkStart w:id="10777" w:name="SQ2113"/>
            <w:bookmarkEnd w:id="10774"/>
            <w:bookmarkEnd w:id="10775"/>
            <w:bookmarkEnd w:id="10776"/>
            <w:bookmarkEnd w:id="10777"/>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778" w:name="S522503"/>
            <w:bookmarkStart w:id="10779" w:name="SM12608"/>
            <w:bookmarkStart w:id="10780" w:name="SZ1107"/>
            <w:bookmarkStart w:id="10781" w:name="SZ1106"/>
            <w:bookmarkEnd w:id="10778"/>
            <w:bookmarkEnd w:id="10779"/>
            <w:bookmarkEnd w:id="10780"/>
            <w:bookmarkEnd w:id="10781"/>
            <w:r>
              <w:rPr>
                <w:rFonts w:ascii="Times New Roman" w:hAnsi="Times New Roman"/>
                <w:sz w:val="16"/>
              </w:rPr>
              <w:t>конвекция, радиация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782" w:name="S522504"/>
            <w:bookmarkStart w:id="10783" w:name="SM12609"/>
            <w:bookmarkStart w:id="10784" w:name="S025152"/>
            <w:bookmarkStart w:id="10785" w:name="S025151"/>
            <w:bookmarkEnd w:id="10782"/>
            <w:bookmarkEnd w:id="10783"/>
            <w:bookmarkEnd w:id="10784"/>
            <w:bookmarkEnd w:id="10785"/>
            <w:r>
              <w:rPr/>
              <w:t> </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786" w:name="S522505"/>
            <w:bookmarkStart w:id="10787" w:name="SM12610"/>
            <w:bookmarkStart w:id="10788" w:name="SI2120"/>
            <w:bookmarkStart w:id="10789" w:name="SI2119"/>
            <w:bookmarkEnd w:id="10786"/>
            <w:bookmarkEnd w:id="10787"/>
            <w:bookmarkEnd w:id="10788"/>
            <w:bookmarkEnd w:id="10789"/>
            <w:r>
              <w:rPr/>
              <w:t> </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790" w:name="S522506"/>
            <w:bookmarkStart w:id="10791" w:name="SM12611"/>
            <w:bookmarkStart w:id="10792" w:name="SJ2148"/>
            <w:bookmarkStart w:id="10793" w:name="SJ2147"/>
            <w:bookmarkEnd w:id="10790"/>
            <w:bookmarkEnd w:id="10791"/>
            <w:bookmarkEnd w:id="10792"/>
            <w:bookmarkEnd w:id="10793"/>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794" w:name="S522507"/>
            <w:bookmarkStart w:id="10795" w:name="SM12612"/>
            <w:bookmarkStart w:id="10796" w:name="S12198"/>
            <w:bookmarkStart w:id="10797" w:name="S12197"/>
            <w:bookmarkEnd w:id="10794"/>
            <w:bookmarkEnd w:id="10795"/>
            <w:bookmarkEnd w:id="10796"/>
            <w:bookmarkEnd w:id="10797"/>
            <w:r>
              <w:rPr>
                <w:rFonts w:ascii="Times New Roman" w:hAnsi="Times New Roman"/>
                <w:sz w:val="16"/>
              </w:rPr>
              <w:t>152x8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798" w:name="S522508"/>
            <w:bookmarkStart w:id="10799" w:name="SM12613"/>
            <w:bookmarkStart w:id="10800" w:name="S12200"/>
            <w:bookmarkStart w:id="10801" w:name="S12199"/>
            <w:bookmarkEnd w:id="10798"/>
            <w:bookmarkEnd w:id="10799"/>
            <w:bookmarkEnd w:id="10800"/>
            <w:bookmarkEnd w:id="10801"/>
            <w:r>
              <w:rPr>
                <w:rFonts w:ascii="Times New Roman" w:hAnsi="Times New Roman"/>
                <w:sz w:val="16"/>
              </w:rPr>
              <w:t>142</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802" w:name="S522509"/>
            <w:bookmarkStart w:id="10803" w:name="SM12614"/>
            <w:bookmarkStart w:id="10804" w:name="S224676"/>
            <w:bookmarkStart w:id="10805" w:name="S224675"/>
            <w:bookmarkEnd w:id="10802"/>
            <w:bookmarkEnd w:id="10803"/>
            <w:bookmarkEnd w:id="10804"/>
            <w:bookmarkEnd w:id="10805"/>
            <w:r>
              <w:rPr>
                <w:rFonts w:ascii="Times New Roman" w:hAnsi="Times New Roman"/>
                <w:sz w:val="16"/>
              </w:rPr>
              <w:t>144</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806" w:name="S522510"/>
            <w:bookmarkStart w:id="10807" w:name="SM12615"/>
            <w:bookmarkStart w:id="10808" w:name="S3298"/>
            <w:bookmarkStart w:id="10809" w:name="S3297"/>
            <w:bookmarkEnd w:id="10806"/>
            <w:bookmarkEnd w:id="10807"/>
            <w:bookmarkEnd w:id="10808"/>
            <w:bookmarkEnd w:id="10809"/>
            <w:r>
              <w:rPr>
                <w:rFonts w:ascii="Times New Roman" w:hAnsi="Times New Roman"/>
                <w:sz w:val="16"/>
              </w:rPr>
              <w:t>157</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810" w:name="S522511"/>
            <w:bookmarkStart w:id="10811" w:name="SM12616"/>
            <w:bookmarkStart w:id="10812" w:name="SK2124"/>
            <w:bookmarkStart w:id="10813" w:name="SK2123"/>
            <w:bookmarkEnd w:id="10810"/>
            <w:bookmarkEnd w:id="10811"/>
            <w:bookmarkEnd w:id="10812"/>
            <w:bookmarkEnd w:id="10813"/>
            <w:r>
              <w:rPr>
                <w:rFonts w:ascii="Times New Roman" w:hAnsi="Times New Roman"/>
                <w:sz w:val="16"/>
              </w:rPr>
              <w:t>5,0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814" w:name="S522512"/>
            <w:bookmarkStart w:id="10815" w:name="SM12617"/>
            <w:bookmarkStart w:id="10816" w:name="SY1177"/>
            <w:bookmarkStart w:id="10817" w:name="SY1176"/>
            <w:bookmarkEnd w:id="10814"/>
            <w:bookmarkEnd w:id="10815"/>
            <w:bookmarkEnd w:id="10816"/>
            <w:bookmarkEnd w:id="10817"/>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818" w:name="S522513"/>
            <w:bookmarkStart w:id="10819" w:name="SM12618"/>
            <w:bookmarkStart w:id="10820" w:name="SL2120"/>
            <w:bookmarkStart w:id="10821" w:name="SL2119"/>
            <w:bookmarkEnd w:id="10818"/>
            <w:bookmarkEnd w:id="10819"/>
            <w:bookmarkEnd w:id="10820"/>
            <w:bookmarkEnd w:id="10821"/>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822" w:name="S522514"/>
            <w:bookmarkStart w:id="10823" w:name="SM12619"/>
            <w:bookmarkStart w:id="10824" w:name="S21492"/>
            <w:bookmarkStart w:id="10825" w:name="S42143"/>
            <w:bookmarkStart w:id="10826" w:name="S42142"/>
            <w:bookmarkEnd w:id="10822"/>
            <w:bookmarkEnd w:id="10823"/>
            <w:bookmarkEnd w:id="10824"/>
            <w:bookmarkEnd w:id="10825"/>
            <w:bookmarkEnd w:id="10826"/>
            <w:r>
              <w:rPr>
                <w:rFonts w:ascii="Times New Roman" w:hAnsi="Times New Roman"/>
                <w:sz w:val="16"/>
              </w:rPr>
              <w:t>5,0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0827" w:name="S522515"/>
            <w:bookmarkStart w:id="10828" w:name="SM12620"/>
            <w:bookmarkStart w:id="10829" w:name="S6280"/>
            <w:bookmarkStart w:id="10830" w:name="S6279"/>
            <w:bookmarkEnd w:id="10827"/>
            <w:bookmarkEnd w:id="10828"/>
            <w:bookmarkEnd w:id="10829"/>
            <w:bookmarkEnd w:id="10830"/>
            <w:r>
              <w:rPr>
                <w:rFonts w:ascii="Times New Roman" w:hAnsi="Times New Roman"/>
                <w:sz w:val="16"/>
              </w:rPr>
              <w:t>48</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831" w:name="S522516"/>
            <w:bookmarkStart w:id="10832" w:name="SM12621"/>
            <w:bookmarkStart w:id="10833" w:name="SM2516"/>
            <w:bookmarkStart w:id="10834" w:name="SM2515"/>
            <w:bookmarkEnd w:id="10831"/>
            <w:bookmarkEnd w:id="10832"/>
            <w:bookmarkEnd w:id="10833"/>
            <w:bookmarkEnd w:id="10834"/>
            <w:r>
              <w:rPr>
                <w:rFonts w:ascii="Times New Roman" w:hAnsi="Times New Roman"/>
                <w:sz w:val="16"/>
              </w:rPr>
              <w:t>Фенольная очистка масел 37</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835" w:name="S522517"/>
            <w:bookmarkStart w:id="10836" w:name="SM12622"/>
            <w:bookmarkStart w:id="10837" w:name="SN2432"/>
            <w:bookmarkStart w:id="10838" w:name="SN2431"/>
            <w:bookmarkEnd w:id="10835"/>
            <w:bookmarkEnd w:id="10836"/>
            <w:bookmarkEnd w:id="10837"/>
            <w:bookmarkEnd w:id="10838"/>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839" w:name="S522518"/>
            <w:bookmarkStart w:id="10840" w:name="SM12623"/>
            <w:bookmarkStart w:id="10841" w:name="SO2408"/>
            <w:bookmarkStart w:id="10842" w:name="SO2407"/>
            <w:bookmarkEnd w:id="10839"/>
            <w:bookmarkEnd w:id="10840"/>
            <w:bookmarkEnd w:id="10841"/>
            <w:bookmarkEnd w:id="10842"/>
            <w:r>
              <w:rPr>
                <w:rFonts w:ascii="Times New Roman" w:hAnsi="Times New Roman"/>
                <w:sz w:val="16"/>
              </w:rPr>
              <w:t>Под и потолок 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843" w:name="S522519"/>
            <w:bookmarkStart w:id="10844" w:name="SM12624"/>
            <w:bookmarkStart w:id="10845" w:name="SP2285"/>
            <w:bookmarkStart w:id="10846" w:name="SP2284"/>
            <w:bookmarkEnd w:id="10843"/>
            <w:bookmarkEnd w:id="10844"/>
            <w:bookmarkEnd w:id="10845"/>
            <w:bookmarkEnd w:id="10846"/>
            <w:r>
              <w:rPr>
                <w:rFonts w:ascii="Times New Roman" w:hAnsi="Times New Roman"/>
                <w:sz w:val="16"/>
              </w:rPr>
              <w:t>300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847" w:name="S522520"/>
            <w:bookmarkStart w:id="10848" w:name="SM12625"/>
            <w:bookmarkStart w:id="10849" w:name="SB2282"/>
            <w:bookmarkStart w:id="10850" w:name="SB2281"/>
            <w:bookmarkEnd w:id="10847"/>
            <w:bookmarkEnd w:id="10848"/>
            <w:bookmarkEnd w:id="10849"/>
            <w:bookmarkEnd w:id="10850"/>
            <w:r>
              <w:rPr>
                <w:rFonts w:ascii="Times New Roman" w:hAnsi="Times New Roman"/>
                <w:sz w:val="16"/>
              </w:rPr>
              <w:t>10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851" w:name="S522521"/>
            <w:bookmarkStart w:id="10852" w:name="SM12626"/>
            <w:bookmarkStart w:id="10853" w:name="SC2284"/>
            <w:bookmarkStart w:id="10854" w:name="SC2283"/>
            <w:bookmarkEnd w:id="10851"/>
            <w:bookmarkEnd w:id="10852"/>
            <w:bookmarkEnd w:id="10853"/>
            <w:bookmarkEnd w:id="10854"/>
            <w:r>
              <w:rPr>
                <w:rFonts w:ascii="Times New Roman" w:hAnsi="Times New Roman"/>
                <w:sz w:val="16"/>
              </w:rPr>
              <w:t>Сталь 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855" w:name="S522522"/>
            <w:bookmarkStart w:id="10856" w:name="SM12627"/>
            <w:bookmarkStart w:id="10857" w:name="SD2564"/>
            <w:bookmarkStart w:id="10858" w:name="SD2563"/>
            <w:bookmarkEnd w:id="10855"/>
            <w:bookmarkEnd w:id="10856"/>
            <w:bookmarkEnd w:id="10857"/>
            <w:bookmarkEnd w:id="10858"/>
            <w:r>
              <w:rPr>
                <w:rFonts w:ascii="Times New Roman" w:hAnsi="Times New Roman"/>
                <w:sz w:val="16"/>
              </w:rPr>
              <w:t>89x6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859" w:name="S522523"/>
            <w:bookmarkStart w:id="10860" w:name="SM12628"/>
            <w:bookmarkStart w:id="10861" w:name="SD2566"/>
            <w:bookmarkStart w:id="10862" w:name="SD2565"/>
            <w:bookmarkEnd w:id="10859"/>
            <w:bookmarkEnd w:id="10860"/>
            <w:bookmarkEnd w:id="10861"/>
            <w:bookmarkEnd w:id="10862"/>
            <w:r>
              <w:rPr>
                <w:rFonts w:ascii="Times New Roman" w:hAnsi="Times New Roman"/>
                <w:sz w:val="16"/>
              </w:rPr>
              <w:t>83</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863" w:name="S522524"/>
            <w:bookmarkStart w:id="10864" w:name="SM12629"/>
            <w:bookmarkStart w:id="10865" w:name="SE2284"/>
            <w:bookmarkStart w:id="10866" w:name="SE2283"/>
            <w:bookmarkEnd w:id="10863"/>
            <w:bookmarkEnd w:id="10864"/>
            <w:bookmarkEnd w:id="10865"/>
            <w:bookmarkEnd w:id="10866"/>
            <w:r>
              <w:rPr>
                <w:rFonts w:ascii="Times New Roman" w:hAnsi="Times New Roman"/>
                <w:sz w:val="16"/>
              </w:rPr>
              <w:t>85</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867" w:name="S522525"/>
            <w:bookmarkStart w:id="10868" w:name="SM12630"/>
            <w:bookmarkStart w:id="10869" w:name="SF2308"/>
            <w:bookmarkStart w:id="10870" w:name="SF2307"/>
            <w:bookmarkEnd w:id="10867"/>
            <w:bookmarkEnd w:id="10868"/>
            <w:bookmarkEnd w:id="10869"/>
            <w:bookmarkEnd w:id="10870"/>
            <w:r>
              <w:rPr>
                <w:rFonts w:ascii="Times New Roman" w:hAnsi="Times New Roman"/>
                <w:sz w:val="16"/>
              </w:rPr>
              <w:t>92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871" w:name="S522526"/>
            <w:bookmarkStart w:id="10872" w:name="SM12631"/>
            <w:bookmarkStart w:id="10873" w:name="SG2324"/>
            <w:bookmarkStart w:id="10874" w:name="SG2323"/>
            <w:bookmarkEnd w:id="10871"/>
            <w:bookmarkEnd w:id="10872"/>
            <w:bookmarkEnd w:id="10873"/>
            <w:bookmarkEnd w:id="10874"/>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875" w:name="S522527"/>
            <w:bookmarkStart w:id="10876" w:name="SM12632"/>
            <w:bookmarkStart w:id="10877" w:name="SM2518"/>
            <w:bookmarkStart w:id="10878" w:name="SM2517"/>
            <w:bookmarkEnd w:id="10875"/>
            <w:bookmarkEnd w:id="10876"/>
            <w:bookmarkEnd w:id="10877"/>
            <w:bookmarkEnd w:id="10878"/>
            <w:r>
              <w:rPr>
                <w:rFonts w:ascii="Times New Roman" w:hAnsi="Times New Roman"/>
                <w:sz w:val="16"/>
              </w:rPr>
              <w:t>Сталь 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0879" w:name="S522528"/>
            <w:bookmarkStart w:id="10880" w:name="SM12633"/>
            <w:bookmarkStart w:id="10881" w:name="SH2306"/>
            <w:bookmarkStart w:id="10882" w:name="SH2305"/>
            <w:bookmarkEnd w:id="10879"/>
            <w:bookmarkEnd w:id="10880"/>
            <w:bookmarkEnd w:id="10881"/>
            <w:bookmarkEnd w:id="10882"/>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883" w:name="S522529"/>
            <w:bookmarkStart w:id="10884" w:name="SM12634"/>
            <w:bookmarkStart w:id="10885" w:name="S21493"/>
            <w:bookmarkStart w:id="10886" w:name="SM2520"/>
            <w:bookmarkStart w:id="10887" w:name="SM2519"/>
            <w:bookmarkEnd w:id="10883"/>
            <w:bookmarkEnd w:id="10884"/>
            <w:bookmarkEnd w:id="10885"/>
            <w:bookmarkEnd w:id="10886"/>
            <w:bookmarkEnd w:id="10887"/>
            <w:r>
              <w:rPr>
                <w:rFonts w:ascii="Times New Roman" w:hAnsi="Times New Roman"/>
                <w:sz w:val="16"/>
              </w:rPr>
              <w:t>3,5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888" w:name="S522530"/>
            <w:bookmarkStart w:id="10889" w:name="SM12635"/>
            <w:bookmarkStart w:id="10890" w:name="SN2434"/>
            <w:bookmarkStart w:id="10891" w:name="SN2433"/>
            <w:bookmarkEnd w:id="10888"/>
            <w:bookmarkEnd w:id="10889"/>
            <w:bookmarkEnd w:id="10890"/>
            <w:bookmarkEnd w:id="10891"/>
            <w:r>
              <w:rPr>
                <w:rFonts w:ascii="Times New Roman" w:hAnsi="Times New Roman"/>
                <w:sz w:val="16"/>
              </w:rPr>
              <w:t>П-2, 3</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892" w:name="S522531"/>
            <w:bookmarkStart w:id="10893" w:name="SM12636"/>
            <w:bookmarkStart w:id="10894" w:name="SO2410"/>
            <w:bookmarkStart w:id="10895" w:name="SO2409"/>
            <w:bookmarkEnd w:id="10892"/>
            <w:bookmarkEnd w:id="10893"/>
            <w:bookmarkEnd w:id="10894"/>
            <w:bookmarkEnd w:id="10895"/>
            <w:r>
              <w:rPr>
                <w:rFonts w:ascii="Times New Roman" w:hAnsi="Times New Roman"/>
                <w:sz w:val="16"/>
              </w:rPr>
              <w:t>Под и потолок,</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896" w:name="S522532"/>
            <w:bookmarkStart w:id="10897" w:name="SM12637"/>
            <w:bookmarkStart w:id="10898" w:name="SP2287"/>
            <w:bookmarkStart w:id="10899" w:name="SP2286"/>
            <w:bookmarkEnd w:id="10896"/>
            <w:bookmarkEnd w:id="10897"/>
            <w:bookmarkEnd w:id="10898"/>
            <w:bookmarkEnd w:id="10899"/>
            <w:r>
              <w:rPr>
                <w:rFonts w:ascii="Times New Roman" w:hAnsi="Times New Roman"/>
                <w:sz w:val="16"/>
              </w:rPr>
              <w:t>350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900" w:name="S522533"/>
            <w:bookmarkStart w:id="10901" w:name="SM12638"/>
            <w:bookmarkStart w:id="10902" w:name="SB2284"/>
            <w:bookmarkStart w:id="10903" w:name="SB2283"/>
            <w:bookmarkEnd w:id="10900"/>
            <w:bookmarkEnd w:id="10901"/>
            <w:bookmarkEnd w:id="10902"/>
            <w:bookmarkEnd w:id="10903"/>
            <w:r>
              <w:rPr>
                <w:rFonts w:ascii="Times New Roman" w:hAnsi="Times New Roman"/>
                <w:sz w:val="16"/>
              </w:rPr>
              <w:t>-</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904" w:name="S522534"/>
            <w:bookmarkStart w:id="10905" w:name="SM12639"/>
            <w:bookmarkStart w:id="10906" w:name="SC2286"/>
            <w:bookmarkStart w:id="10907" w:name="SC2285"/>
            <w:bookmarkEnd w:id="10904"/>
            <w:bookmarkEnd w:id="10905"/>
            <w:bookmarkEnd w:id="10906"/>
            <w:bookmarkEnd w:id="1090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908" w:name="S522535"/>
            <w:bookmarkStart w:id="10909" w:name="SM12640"/>
            <w:bookmarkStart w:id="10910" w:name="SD2568"/>
            <w:bookmarkStart w:id="10911" w:name="SD2567"/>
            <w:bookmarkEnd w:id="10908"/>
            <w:bookmarkEnd w:id="10909"/>
            <w:bookmarkEnd w:id="10910"/>
            <w:bookmarkEnd w:id="10911"/>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912" w:name="S522536"/>
            <w:bookmarkStart w:id="10913" w:name="SM12641"/>
            <w:bookmarkStart w:id="10914" w:name="SD2570"/>
            <w:bookmarkStart w:id="10915" w:name="SD2569"/>
            <w:bookmarkEnd w:id="10912"/>
            <w:bookmarkEnd w:id="10913"/>
            <w:bookmarkEnd w:id="10914"/>
            <w:bookmarkEnd w:id="10915"/>
            <w:r>
              <w:rPr>
                <w:rFonts w:ascii="Times New Roman" w:hAnsi="Times New Roman"/>
                <w:sz w:val="16"/>
              </w:rPr>
              <w:t>145</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916" w:name="S522537"/>
            <w:bookmarkStart w:id="10917" w:name="SM12642"/>
            <w:bookmarkStart w:id="10918" w:name="SE2286"/>
            <w:bookmarkStart w:id="10919" w:name="SE2285"/>
            <w:bookmarkEnd w:id="10916"/>
            <w:bookmarkEnd w:id="10917"/>
            <w:bookmarkEnd w:id="10918"/>
            <w:bookmarkEnd w:id="10919"/>
            <w:r>
              <w:rPr>
                <w:rFonts w:ascii="Times New Roman" w:hAnsi="Times New Roman"/>
                <w:sz w:val="16"/>
              </w:rPr>
              <w:t>146</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920" w:name="S522538"/>
            <w:bookmarkStart w:id="10921" w:name="SM12643"/>
            <w:bookmarkStart w:id="10922" w:name="SF2310"/>
            <w:bookmarkStart w:id="10923" w:name="SF2309"/>
            <w:bookmarkEnd w:id="10920"/>
            <w:bookmarkEnd w:id="10921"/>
            <w:bookmarkEnd w:id="10922"/>
            <w:bookmarkEnd w:id="10923"/>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924" w:name="S522539"/>
            <w:bookmarkStart w:id="10925" w:name="SM12644"/>
            <w:bookmarkStart w:id="10926" w:name="SG2326"/>
            <w:bookmarkStart w:id="10927" w:name="SG2325"/>
            <w:bookmarkEnd w:id="10924"/>
            <w:bookmarkEnd w:id="10925"/>
            <w:bookmarkEnd w:id="10926"/>
            <w:bookmarkEnd w:id="10927"/>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928" w:name="S522540"/>
            <w:bookmarkStart w:id="10929" w:name="SM12645"/>
            <w:bookmarkStart w:id="10930" w:name="SM2522"/>
            <w:bookmarkStart w:id="10931" w:name="SM2521"/>
            <w:bookmarkEnd w:id="10928"/>
            <w:bookmarkEnd w:id="10929"/>
            <w:bookmarkEnd w:id="10930"/>
            <w:bookmarkEnd w:id="1093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0932" w:name="S522541"/>
            <w:bookmarkStart w:id="10933" w:name="SM12646"/>
            <w:bookmarkStart w:id="10934" w:name="SH2308"/>
            <w:bookmarkStart w:id="10935" w:name="SH2307"/>
            <w:bookmarkEnd w:id="10932"/>
            <w:bookmarkEnd w:id="10933"/>
            <w:bookmarkEnd w:id="10934"/>
            <w:bookmarkEnd w:id="10935"/>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0936" w:name="S522542"/>
            <w:bookmarkStart w:id="10937" w:name="SM12647"/>
            <w:bookmarkStart w:id="10938" w:name="S21494"/>
            <w:bookmarkStart w:id="10939" w:name="SY1179"/>
            <w:bookmarkStart w:id="10940" w:name="SY1178"/>
            <w:bookmarkEnd w:id="10936"/>
            <w:bookmarkEnd w:id="10937"/>
            <w:bookmarkEnd w:id="10938"/>
            <w:bookmarkEnd w:id="10939"/>
            <w:bookmarkEnd w:id="10940"/>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941" w:name="S522543"/>
            <w:bookmarkStart w:id="10942" w:name="SM12648"/>
            <w:bookmarkStart w:id="10943" w:name="SQ2116"/>
            <w:bookmarkStart w:id="10944" w:name="SQ2115"/>
            <w:bookmarkEnd w:id="10941"/>
            <w:bookmarkEnd w:id="10942"/>
            <w:bookmarkEnd w:id="10943"/>
            <w:bookmarkEnd w:id="10944"/>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945" w:name="S522544"/>
            <w:bookmarkStart w:id="10946" w:name="SM12649"/>
            <w:bookmarkStart w:id="10947" w:name="SZ1109"/>
            <w:bookmarkStart w:id="10948" w:name="SZ1108"/>
            <w:bookmarkEnd w:id="10945"/>
            <w:bookmarkEnd w:id="10946"/>
            <w:bookmarkEnd w:id="10947"/>
            <w:bookmarkEnd w:id="10948"/>
            <w:r>
              <w:rPr>
                <w:rFonts w:ascii="Times New Roman" w:hAnsi="Times New Roman"/>
                <w:sz w:val="16"/>
              </w:rPr>
              <w:t>конвекция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949" w:name="S522545"/>
            <w:bookmarkStart w:id="10950" w:name="SM12650"/>
            <w:bookmarkStart w:id="10951" w:name="S025154"/>
            <w:bookmarkStart w:id="10952" w:name="S025153"/>
            <w:bookmarkEnd w:id="10949"/>
            <w:bookmarkEnd w:id="10950"/>
            <w:bookmarkEnd w:id="10951"/>
            <w:bookmarkEnd w:id="10952"/>
            <w:r>
              <w:rPr>
                <w:rFonts w:ascii="Times New Roman" w:hAnsi="Times New Roman"/>
                <w:sz w:val="16"/>
              </w:rPr>
              <w:t>-</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953" w:name="S522546"/>
            <w:bookmarkStart w:id="10954" w:name="SM12651"/>
            <w:bookmarkStart w:id="10955" w:name="SI2122"/>
            <w:bookmarkStart w:id="10956" w:name="SI2121"/>
            <w:bookmarkEnd w:id="10953"/>
            <w:bookmarkEnd w:id="10954"/>
            <w:bookmarkEnd w:id="10955"/>
            <w:bookmarkEnd w:id="10956"/>
            <w:r>
              <w:rPr>
                <w:rFonts w:ascii="Times New Roman" w:hAnsi="Times New Roman"/>
                <w:sz w:val="16"/>
              </w:rPr>
              <w:t>18</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957" w:name="S522547"/>
            <w:bookmarkStart w:id="10958" w:name="SM12652"/>
            <w:bookmarkStart w:id="10959" w:name="SJ2150"/>
            <w:bookmarkStart w:id="10960" w:name="SJ2149"/>
            <w:bookmarkEnd w:id="10957"/>
            <w:bookmarkEnd w:id="10958"/>
            <w:bookmarkEnd w:id="10959"/>
            <w:bookmarkEnd w:id="10960"/>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961" w:name="S522548"/>
            <w:bookmarkStart w:id="10962" w:name="SM12653"/>
            <w:bookmarkStart w:id="10963" w:name="S12202"/>
            <w:bookmarkStart w:id="10964" w:name="S12201"/>
            <w:bookmarkEnd w:id="10961"/>
            <w:bookmarkEnd w:id="10962"/>
            <w:bookmarkEnd w:id="10963"/>
            <w:bookmarkEnd w:id="10964"/>
            <w:r>
              <w:rPr>
                <w:rFonts w:ascii="Times New Roman" w:hAnsi="Times New Roman"/>
                <w:sz w:val="16"/>
              </w:rPr>
              <w:t>127x8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965" w:name="S522549"/>
            <w:bookmarkStart w:id="10966" w:name="SM12654"/>
            <w:bookmarkStart w:id="10967" w:name="S12204"/>
            <w:bookmarkStart w:id="10968" w:name="S12203"/>
            <w:bookmarkEnd w:id="10965"/>
            <w:bookmarkEnd w:id="10966"/>
            <w:bookmarkEnd w:id="10967"/>
            <w:bookmarkEnd w:id="10968"/>
            <w:r>
              <w:rPr>
                <w:rFonts w:ascii="Times New Roman" w:hAnsi="Times New Roman"/>
                <w:sz w:val="16"/>
              </w:rPr>
              <w:t>120</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969" w:name="S522550"/>
            <w:bookmarkStart w:id="10970" w:name="SM12655"/>
            <w:bookmarkStart w:id="10971" w:name="S224678"/>
            <w:bookmarkStart w:id="10972" w:name="S224677"/>
            <w:bookmarkEnd w:id="10969"/>
            <w:bookmarkEnd w:id="10970"/>
            <w:bookmarkEnd w:id="10971"/>
            <w:bookmarkEnd w:id="10972"/>
            <w:r>
              <w:rPr>
                <w:rFonts w:ascii="Times New Roman" w:hAnsi="Times New Roman"/>
                <w:sz w:val="16"/>
              </w:rPr>
              <w:t>121</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973" w:name="S522551"/>
            <w:bookmarkStart w:id="10974" w:name="SM12656"/>
            <w:bookmarkStart w:id="10975" w:name="S32100"/>
            <w:bookmarkStart w:id="10976" w:name="S3299"/>
            <w:bookmarkEnd w:id="10973"/>
            <w:bookmarkEnd w:id="10974"/>
            <w:bookmarkEnd w:id="10975"/>
            <w:bookmarkEnd w:id="10976"/>
            <w:r>
              <w:rPr>
                <w:rFonts w:ascii="Times New Roman" w:hAnsi="Times New Roman"/>
                <w:sz w:val="16"/>
              </w:rPr>
              <w:t>132</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977" w:name="S522552"/>
            <w:bookmarkStart w:id="10978" w:name="SM12657"/>
            <w:bookmarkStart w:id="10979" w:name="SK2126"/>
            <w:bookmarkStart w:id="10980" w:name="SK2125"/>
            <w:bookmarkEnd w:id="10977"/>
            <w:bookmarkEnd w:id="10978"/>
            <w:bookmarkEnd w:id="10979"/>
            <w:bookmarkEnd w:id="10980"/>
            <w:r>
              <w:rPr>
                <w:rFonts w:ascii="Times New Roman" w:hAnsi="Times New Roman"/>
                <w:sz w:val="16"/>
              </w:rPr>
              <w:t>3f5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981" w:name="S522553"/>
            <w:bookmarkStart w:id="10982" w:name="SM12658"/>
            <w:bookmarkStart w:id="10983" w:name="SY1181"/>
            <w:bookmarkStart w:id="10984" w:name="SY1180"/>
            <w:bookmarkEnd w:id="10981"/>
            <w:bookmarkEnd w:id="10982"/>
            <w:bookmarkEnd w:id="10983"/>
            <w:bookmarkEnd w:id="10984"/>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0985" w:name="S522554"/>
            <w:bookmarkStart w:id="10986" w:name="SM12659"/>
            <w:bookmarkStart w:id="10987" w:name="SL2122"/>
            <w:bookmarkStart w:id="10988" w:name="SL2121"/>
            <w:bookmarkEnd w:id="10985"/>
            <w:bookmarkEnd w:id="10986"/>
            <w:bookmarkEnd w:id="10987"/>
            <w:bookmarkEnd w:id="10988"/>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989" w:name="S522555"/>
            <w:bookmarkStart w:id="10990" w:name="SM12660"/>
            <w:bookmarkStart w:id="10991" w:name="S21495"/>
            <w:bookmarkStart w:id="10992" w:name="S42145"/>
            <w:bookmarkStart w:id="10993" w:name="S42144"/>
            <w:bookmarkEnd w:id="10989"/>
            <w:bookmarkEnd w:id="10990"/>
            <w:bookmarkEnd w:id="10991"/>
            <w:bookmarkEnd w:id="10992"/>
            <w:bookmarkEnd w:id="10993"/>
            <w:r>
              <w:rPr>
                <w:rFonts w:ascii="Times New Roman" w:hAnsi="Times New Roman"/>
                <w:sz w:val="16"/>
              </w:rPr>
              <w:t>4,0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0994" w:name="S522556"/>
            <w:bookmarkStart w:id="10995" w:name="SM12661"/>
            <w:bookmarkStart w:id="10996" w:name="S6282"/>
            <w:bookmarkStart w:id="10997" w:name="S6281"/>
            <w:bookmarkEnd w:id="10994"/>
            <w:bookmarkEnd w:id="10995"/>
            <w:bookmarkEnd w:id="10996"/>
            <w:bookmarkEnd w:id="10997"/>
            <w:r>
              <w:rPr>
                <w:rFonts w:ascii="Times New Roman" w:hAnsi="Times New Roman"/>
                <w:sz w:val="16"/>
              </w:rPr>
              <w:t>49</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0998" w:name="S522557"/>
            <w:bookmarkStart w:id="10999" w:name="SM12662"/>
            <w:bookmarkStart w:id="11000" w:name="SM2524"/>
            <w:bookmarkStart w:id="11001" w:name="SM2523"/>
            <w:bookmarkEnd w:id="10998"/>
            <w:bookmarkEnd w:id="10999"/>
            <w:bookmarkEnd w:id="11000"/>
            <w:bookmarkEnd w:id="11001"/>
            <w:r>
              <w:rPr>
                <w:rFonts w:ascii="Times New Roman" w:hAnsi="Times New Roman"/>
                <w:sz w:val="16"/>
              </w:rPr>
              <w:t>Дуосол 36/37</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002" w:name="S522558"/>
            <w:bookmarkStart w:id="11003" w:name="SM12663"/>
            <w:bookmarkStart w:id="11004" w:name="SN2436"/>
            <w:bookmarkStart w:id="11005" w:name="SN2435"/>
            <w:bookmarkEnd w:id="11002"/>
            <w:bookmarkEnd w:id="11003"/>
            <w:bookmarkEnd w:id="11004"/>
            <w:bookmarkEnd w:id="11005"/>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006" w:name="S522559"/>
            <w:bookmarkStart w:id="11007" w:name="SM12664"/>
            <w:bookmarkStart w:id="11008" w:name="SO2412"/>
            <w:bookmarkStart w:id="11009" w:name="SO2411"/>
            <w:bookmarkEnd w:id="11006"/>
            <w:bookmarkEnd w:id="11007"/>
            <w:bookmarkEnd w:id="11008"/>
            <w:bookmarkEnd w:id="11009"/>
            <w:r>
              <w:rPr>
                <w:rFonts w:ascii="Times New Roman" w:hAnsi="Times New Roman"/>
                <w:sz w:val="16"/>
              </w:rPr>
              <w:t>Радиация и</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010" w:name="S522560"/>
            <w:bookmarkStart w:id="11011" w:name="SM12665"/>
            <w:bookmarkStart w:id="11012" w:name="SP2289"/>
            <w:bookmarkStart w:id="11013" w:name="SP2288"/>
            <w:bookmarkEnd w:id="11010"/>
            <w:bookmarkEnd w:id="11011"/>
            <w:bookmarkEnd w:id="11012"/>
            <w:bookmarkEnd w:id="11013"/>
            <w:r>
              <w:rPr>
                <w:rFonts w:ascii="Times New Roman" w:hAnsi="Times New Roman"/>
                <w:sz w:val="16"/>
              </w:rPr>
              <w:t>До 380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014" w:name="S522561"/>
            <w:bookmarkStart w:id="11015" w:name="SM12666"/>
            <w:bookmarkStart w:id="11016" w:name="SB2286"/>
            <w:bookmarkStart w:id="11017" w:name="SB2285"/>
            <w:bookmarkEnd w:id="11014"/>
            <w:bookmarkEnd w:id="11015"/>
            <w:bookmarkEnd w:id="11016"/>
            <w:bookmarkEnd w:id="11017"/>
            <w:r>
              <w:rPr>
                <w:rFonts w:ascii="Times New Roman" w:hAnsi="Times New Roman"/>
                <w:sz w:val="16"/>
              </w:rPr>
              <w:t>25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018" w:name="S522562"/>
            <w:bookmarkStart w:id="11019" w:name="SM12667"/>
            <w:bookmarkStart w:id="11020" w:name="SC2288"/>
            <w:bookmarkStart w:id="11021" w:name="SC2287"/>
            <w:bookmarkEnd w:id="11018"/>
            <w:bookmarkEnd w:id="11019"/>
            <w:bookmarkEnd w:id="11020"/>
            <w:bookmarkEnd w:id="1102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022" w:name="S522563"/>
            <w:bookmarkStart w:id="11023" w:name="SM12668"/>
            <w:bookmarkStart w:id="11024" w:name="SD2572"/>
            <w:bookmarkStart w:id="11025" w:name="SD2571"/>
            <w:bookmarkEnd w:id="11022"/>
            <w:bookmarkEnd w:id="11023"/>
            <w:bookmarkEnd w:id="11024"/>
            <w:bookmarkEnd w:id="11025"/>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026" w:name="S522564"/>
            <w:bookmarkStart w:id="11027" w:name="SM12669"/>
            <w:bookmarkStart w:id="11028" w:name="SD2574"/>
            <w:bookmarkStart w:id="11029" w:name="SD2573"/>
            <w:bookmarkEnd w:id="11026"/>
            <w:bookmarkEnd w:id="11027"/>
            <w:bookmarkEnd w:id="11028"/>
            <w:bookmarkEnd w:id="11029"/>
            <w:r>
              <w:rPr>
                <w:rFonts w:ascii="Times New Roman" w:hAnsi="Times New Roman"/>
                <w:sz w:val="16"/>
              </w:rPr>
              <w:t>144</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030" w:name="S522565"/>
            <w:bookmarkStart w:id="11031" w:name="SM12670"/>
            <w:bookmarkStart w:id="11032" w:name="SE2288"/>
            <w:bookmarkStart w:id="11033" w:name="SE2287"/>
            <w:bookmarkEnd w:id="11030"/>
            <w:bookmarkEnd w:id="11031"/>
            <w:bookmarkEnd w:id="11032"/>
            <w:bookmarkEnd w:id="11033"/>
            <w:r>
              <w:rPr>
                <w:rFonts w:ascii="Times New Roman" w:hAnsi="Times New Roman"/>
                <w:sz w:val="16"/>
              </w:rPr>
              <w:t>146</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034" w:name="S522566"/>
            <w:bookmarkStart w:id="11035" w:name="SM12671"/>
            <w:bookmarkStart w:id="11036" w:name="SF2312"/>
            <w:bookmarkStart w:id="11037" w:name="SF2311"/>
            <w:bookmarkEnd w:id="11034"/>
            <w:bookmarkEnd w:id="11035"/>
            <w:bookmarkEnd w:id="11036"/>
            <w:bookmarkEnd w:id="11037"/>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038" w:name="S522567"/>
            <w:bookmarkStart w:id="11039" w:name="SM12672"/>
            <w:bookmarkStart w:id="11040" w:name="SG2328"/>
            <w:bookmarkStart w:id="11041" w:name="SG2327"/>
            <w:bookmarkEnd w:id="11038"/>
            <w:bookmarkEnd w:id="11039"/>
            <w:bookmarkEnd w:id="11040"/>
            <w:bookmarkEnd w:id="11041"/>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042" w:name="S522568"/>
            <w:bookmarkStart w:id="11043" w:name="SM12673"/>
            <w:bookmarkStart w:id="11044" w:name="SM2526"/>
            <w:bookmarkStart w:id="11045" w:name="SM2525"/>
            <w:bookmarkEnd w:id="11042"/>
            <w:bookmarkEnd w:id="11043"/>
            <w:bookmarkEnd w:id="11044"/>
            <w:bookmarkEnd w:id="1104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046" w:name="S522569"/>
            <w:bookmarkStart w:id="11047" w:name="SM12674"/>
            <w:bookmarkStart w:id="11048" w:name="SH2310"/>
            <w:bookmarkStart w:id="11049" w:name="SH2309"/>
            <w:bookmarkEnd w:id="11046"/>
            <w:bookmarkEnd w:id="11047"/>
            <w:bookmarkEnd w:id="11048"/>
            <w:bookmarkEnd w:id="11049"/>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050" w:name="S522570"/>
            <w:bookmarkStart w:id="11051" w:name="SM12675"/>
            <w:bookmarkStart w:id="11052" w:name="S21496"/>
            <w:bookmarkStart w:id="11053" w:name="SM2528"/>
            <w:bookmarkStart w:id="11054" w:name="SM2527"/>
            <w:bookmarkEnd w:id="11050"/>
            <w:bookmarkEnd w:id="11051"/>
            <w:bookmarkEnd w:id="11052"/>
            <w:bookmarkEnd w:id="11053"/>
            <w:bookmarkEnd w:id="11054"/>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055" w:name="S522571"/>
            <w:bookmarkStart w:id="11056" w:name="SM12676"/>
            <w:bookmarkStart w:id="11057" w:name="SN2438"/>
            <w:bookmarkStart w:id="11058" w:name="SN2437"/>
            <w:bookmarkEnd w:id="11055"/>
            <w:bookmarkEnd w:id="11056"/>
            <w:bookmarkEnd w:id="11057"/>
            <w:bookmarkEnd w:id="11058"/>
            <w:r>
              <w:rPr>
                <w:rFonts w:ascii="Times New Roman" w:hAnsi="Times New Roman"/>
                <w:sz w:val="16"/>
              </w:rPr>
              <w:t>П-2/3,</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059" w:name="S522572"/>
            <w:bookmarkStart w:id="11060" w:name="SM12677"/>
            <w:bookmarkStart w:id="11061" w:name="SO2414"/>
            <w:bookmarkStart w:id="11062" w:name="SO2413"/>
            <w:bookmarkEnd w:id="11059"/>
            <w:bookmarkEnd w:id="11060"/>
            <w:bookmarkEnd w:id="11061"/>
            <w:bookmarkEnd w:id="11062"/>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063" w:name="S522573"/>
            <w:bookmarkStart w:id="11064" w:name="SM12678"/>
            <w:bookmarkStart w:id="11065" w:name="SP2291"/>
            <w:bookmarkStart w:id="11066" w:name="SP2290"/>
            <w:bookmarkEnd w:id="11063"/>
            <w:bookmarkEnd w:id="11064"/>
            <w:bookmarkEnd w:id="11065"/>
            <w:bookmarkEnd w:id="11066"/>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067" w:name="S522574"/>
            <w:bookmarkStart w:id="11068" w:name="SM12679"/>
            <w:bookmarkStart w:id="11069" w:name="SB2288"/>
            <w:bookmarkStart w:id="11070" w:name="SB2287"/>
            <w:bookmarkEnd w:id="11067"/>
            <w:bookmarkEnd w:id="11068"/>
            <w:bookmarkEnd w:id="11069"/>
            <w:bookmarkEnd w:id="11070"/>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071" w:name="S522575"/>
            <w:bookmarkStart w:id="11072" w:name="SM12680"/>
            <w:bookmarkStart w:id="11073" w:name="SC2290"/>
            <w:bookmarkStart w:id="11074" w:name="SC2289"/>
            <w:bookmarkEnd w:id="11071"/>
            <w:bookmarkEnd w:id="11072"/>
            <w:bookmarkEnd w:id="11073"/>
            <w:bookmarkEnd w:id="11074"/>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075" w:name="S522576"/>
            <w:bookmarkStart w:id="11076" w:name="SM12681"/>
            <w:bookmarkStart w:id="11077" w:name="SD2576"/>
            <w:bookmarkStart w:id="11078" w:name="SD2575"/>
            <w:bookmarkEnd w:id="11075"/>
            <w:bookmarkEnd w:id="11076"/>
            <w:bookmarkEnd w:id="11077"/>
            <w:bookmarkEnd w:id="11078"/>
            <w:r>
              <w:rPr>
                <w:rFonts w:ascii="Times New Roman" w:hAnsi="Times New Roman"/>
                <w:sz w:val="16"/>
              </w:rPr>
              <w:t>102x8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079" w:name="S522577"/>
            <w:bookmarkStart w:id="11080" w:name="SM12682"/>
            <w:bookmarkStart w:id="11081" w:name="SD2578"/>
            <w:bookmarkStart w:id="11082" w:name="SD2577"/>
            <w:bookmarkEnd w:id="11079"/>
            <w:bookmarkEnd w:id="11080"/>
            <w:bookmarkEnd w:id="11081"/>
            <w:bookmarkEnd w:id="11082"/>
            <w:r>
              <w:rPr>
                <w:rFonts w:ascii="Times New Roman" w:hAnsi="Times New Roman"/>
                <w:sz w:val="16"/>
              </w:rPr>
              <w:t>94</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083" w:name="S522578"/>
            <w:bookmarkStart w:id="11084" w:name="SM12683"/>
            <w:bookmarkStart w:id="11085" w:name="SE2290"/>
            <w:bookmarkStart w:id="11086" w:name="SE2289"/>
            <w:bookmarkEnd w:id="11083"/>
            <w:bookmarkEnd w:id="11084"/>
            <w:bookmarkEnd w:id="11085"/>
            <w:bookmarkEnd w:id="11086"/>
            <w:r>
              <w:rPr>
                <w:rFonts w:ascii="Times New Roman" w:hAnsi="Times New Roman"/>
                <w:sz w:val="16"/>
              </w:rPr>
              <w:t>96</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087" w:name="S522579"/>
            <w:bookmarkStart w:id="11088" w:name="SM12684"/>
            <w:bookmarkStart w:id="11089" w:name="SF2314"/>
            <w:bookmarkStart w:id="11090" w:name="SF2313"/>
            <w:bookmarkEnd w:id="11087"/>
            <w:bookmarkEnd w:id="11088"/>
            <w:bookmarkEnd w:id="11089"/>
            <w:bookmarkEnd w:id="11090"/>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091" w:name="S522580"/>
            <w:bookmarkStart w:id="11092" w:name="SM12685"/>
            <w:bookmarkStart w:id="11093" w:name="SG2330"/>
            <w:bookmarkStart w:id="11094" w:name="SG2329"/>
            <w:bookmarkEnd w:id="11091"/>
            <w:bookmarkEnd w:id="11092"/>
            <w:bookmarkEnd w:id="11093"/>
            <w:bookmarkEnd w:id="11094"/>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095" w:name="S522581"/>
            <w:bookmarkStart w:id="11096" w:name="SM12686"/>
            <w:bookmarkStart w:id="11097" w:name="SM2530"/>
            <w:bookmarkStart w:id="11098" w:name="SM2529"/>
            <w:bookmarkEnd w:id="11095"/>
            <w:bookmarkEnd w:id="11096"/>
            <w:bookmarkEnd w:id="11097"/>
            <w:bookmarkEnd w:id="11098"/>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099" w:name="S522582"/>
            <w:bookmarkStart w:id="11100" w:name="SM12687"/>
            <w:bookmarkStart w:id="11101" w:name="SH2312"/>
            <w:bookmarkStart w:id="11102" w:name="SH2311"/>
            <w:bookmarkEnd w:id="11099"/>
            <w:bookmarkEnd w:id="11100"/>
            <w:bookmarkEnd w:id="11101"/>
            <w:bookmarkEnd w:id="11102"/>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103" w:name="S522583"/>
            <w:bookmarkStart w:id="11104" w:name="SM12688"/>
            <w:bookmarkStart w:id="11105" w:name="S21497"/>
            <w:bookmarkStart w:id="11106" w:name="SM2532"/>
            <w:bookmarkStart w:id="11107" w:name="SM2531"/>
            <w:bookmarkEnd w:id="11103"/>
            <w:bookmarkEnd w:id="11104"/>
            <w:bookmarkEnd w:id="11105"/>
            <w:bookmarkEnd w:id="11106"/>
            <w:bookmarkEnd w:id="11107"/>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108" w:name="S522584"/>
            <w:bookmarkStart w:id="11109" w:name="SM12689"/>
            <w:bookmarkStart w:id="11110" w:name="SN2440"/>
            <w:bookmarkStart w:id="11111" w:name="SN2439"/>
            <w:bookmarkEnd w:id="11108"/>
            <w:bookmarkEnd w:id="11109"/>
            <w:bookmarkEnd w:id="11110"/>
            <w:bookmarkEnd w:id="11111"/>
            <w:r>
              <w:rPr>
                <w:rFonts w:ascii="Times New Roman" w:hAnsi="Times New Roman"/>
                <w:sz w:val="16"/>
              </w:rPr>
              <w:t>П-7</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112" w:name="S522585"/>
            <w:bookmarkStart w:id="11113" w:name="SM12690"/>
            <w:bookmarkStart w:id="11114" w:name="SO2416"/>
            <w:bookmarkStart w:id="11115" w:name="SO2415"/>
            <w:bookmarkEnd w:id="11112"/>
            <w:bookmarkEnd w:id="11113"/>
            <w:bookmarkEnd w:id="11114"/>
            <w:bookmarkEnd w:id="11115"/>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116" w:name="S522586"/>
            <w:bookmarkStart w:id="11117" w:name="SM12691"/>
            <w:bookmarkStart w:id="11118" w:name="SP2293"/>
            <w:bookmarkStart w:id="11119" w:name="SP2292"/>
            <w:bookmarkEnd w:id="11116"/>
            <w:bookmarkEnd w:id="11117"/>
            <w:bookmarkEnd w:id="11118"/>
            <w:bookmarkEnd w:id="11119"/>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120" w:name="S522587"/>
            <w:bookmarkStart w:id="11121" w:name="SM12692"/>
            <w:bookmarkStart w:id="11122" w:name="SB2290"/>
            <w:bookmarkStart w:id="11123" w:name="SB2289"/>
            <w:bookmarkEnd w:id="11120"/>
            <w:bookmarkEnd w:id="11121"/>
            <w:bookmarkEnd w:id="11122"/>
            <w:bookmarkEnd w:id="11123"/>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124" w:name="S522588"/>
            <w:bookmarkStart w:id="11125" w:name="SM12693"/>
            <w:bookmarkStart w:id="11126" w:name="SC2292"/>
            <w:bookmarkStart w:id="11127" w:name="SC2291"/>
            <w:bookmarkEnd w:id="11124"/>
            <w:bookmarkEnd w:id="11125"/>
            <w:bookmarkEnd w:id="11126"/>
            <w:bookmarkEnd w:id="11127"/>
            <w:r>
              <w:rPr>
                <w:rFonts w:ascii="Times New Roman" w:hAnsi="Times New Roman"/>
                <w:sz w:val="16"/>
              </w:rPr>
              <w:t>сталь 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128" w:name="S522589"/>
            <w:bookmarkStart w:id="11129" w:name="SM12694"/>
            <w:bookmarkStart w:id="11130" w:name="SD2580"/>
            <w:bookmarkStart w:id="11131" w:name="SD2579"/>
            <w:bookmarkEnd w:id="11128"/>
            <w:bookmarkEnd w:id="11129"/>
            <w:bookmarkEnd w:id="11130"/>
            <w:bookmarkEnd w:id="11131"/>
            <w:r>
              <w:rPr/>
              <w:t> </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132" w:name="S522590"/>
            <w:bookmarkStart w:id="11133" w:name="SM12695"/>
            <w:bookmarkStart w:id="11134" w:name="SD2582"/>
            <w:bookmarkStart w:id="11135" w:name="SD2581"/>
            <w:bookmarkEnd w:id="11132"/>
            <w:bookmarkEnd w:id="11133"/>
            <w:bookmarkEnd w:id="11134"/>
            <w:bookmarkEnd w:id="11135"/>
            <w:r>
              <w:rPr/>
              <w:t> </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136" w:name="S522591"/>
            <w:bookmarkStart w:id="11137" w:name="SM12696"/>
            <w:bookmarkStart w:id="11138" w:name="SE2292"/>
            <w:bookmarkStart w:id="11139" w:name="SE2291"/>
            <w:bookmarkEnd w:id="11136"/>
            <w:bookmarkEnd w:id="11137"/>
            <w:bookmarkEnd w:id="11138"/>
            <w:bookmarkEnd w:id="11139"/>
            <w:r>
              <w:rPr/>
              <w:t> </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140" w:name="S522592"/>
            <w:bookmarkStart w:id="11141" w:name="SM12697"/>
            <w:bookmarkStart w:id="11142" w:name="SF2316"/>
            <w:bookmarkStart w:id="11143" w:name="SF2315"/>
            <w:bookmarkEnd w:id="11140"/>
            <w:bookmarkEnd w:id="11141"/>
            <w:bookmarkEnd w:id="11142"/>
            <w:bookmarkEnd w:id="11143"/>
            <w:r>
              <w:rPr/>
              <w:t> </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144" w:name="S522593"/>
            <w:bookmarkStart w:id="11145" w:name="SM12698"/>
            <w:bookmarkStart w:id="11146" w:name="SG2332"/>
            <w:bookmarkStart w:id="11147" w:name="SG2331"/>
            <w:bookmarkEnd w:id="11144"/>
            <w:bookmarkEnd w:id="11145"/>
            <w:bookmarkEnd w:id="11146"/>
            <w:bookmarkEnd w:id="11147"/>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148" w:name="S522594"/>
            <w:bookmarkStart w:id="11149" w:name="SM12699"/>
            <w:bookmarkStart w:id="11150" w:name="SM2534"/>
            <w:bookmarkStart w:id="11151" w:name="SM2533"/>
            <w:bookmarkEnd w:id="11148"/>
            <w:bookmarkEnd w:id="11149"/>
            <w:bookmarkEnd w:id="11150"/>
            <w:bookmarkEnd w:id="11151"/>
            <w:r>
              <w:rPr>
                <w:rFonts w:ascii="Times New Roman" w:hAnsi="Times New Roman"/>
                <w:sz w:val="16"/>
              </w:rPr>
              <w:t>сталь 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152" w:name="S522595"/>
            <w:bookmarkStart w:id="11153" w:name="SM12700"/>
            <w:bookmarkStart w:id="11154" w:name="SH2314"/>
            <w:bookmarkStart w:id="11155" w:name="SH2313"/>
            <w:bookmarkEnd w:id="11152"/>
            <w:bookmarkEnd w:id="11153"/>
            <w:bookmarkEnd w:id="11154"/>
            <w:bookmarkEnd w:id="11155"/>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156" w:name="S522596"/>
            <w:bookmarkStart w:id="11157" w:name="SM12701"/>
            <w:bookmarkStart w:id="11158" w:name="S21498"/>
            <w:bookmarkStart w:id="11159" w:name="SM2536"/>
            <w:bookmarkStart w:id="11160" w:name="SM2535"/>
            <w:bookmarkEnd w:id="11156"/>
            <w:bookmarkEnd w:id="11157"/>
            <w:bookmarkEnd w:id="11158"/>
            <w:bookmarkEnd w:id="11159"/>
            <w:bookmarkEnd w:id="11160"/>
            <w:r>
              <w:rPr/>
              <w:t> </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161" w:name="S522597"/>
            <w:bookmarkStart w:id="11162" w:name="SM12702"/>
            <w:bookmarkStart w:id="11163" w:name="SN2442"/>
            <w:bookmarkStart w:id="11164" w:name="SN2441"/>
            <w:bookmarkEnd w:id="11161"/>
            <w:bookmarkEnd w:id="11162"/>
            <w:bookmarkEnd w:id="11163"/>
            <w:bookmarkEnd w:id="11164"/>
            <w:r>
              <w:rPr>
                <w:rFonts w:ascii="Times New Roman" w:hAnsi="Times New Roman"/>
                <w:sz w:val="16"/>
              </w:rPr>
              <w:t>П-4,</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165" w:name="S522598"/>
            <w:bookmarkStart w:id="11166" w:name="SM12703"/>
            <w:bookmarkStart w:id="11167" w:name="SO2418"/>
            <w:bookmarkStart w:id="11168" w:name="SO2417"/>
            <w:bookmarkEnd w:id="11165"/>
            <w:bookmarkEnd w:id="11166"/>
            <w:bookmarkEnd w:id="11167"/>
            <w:bookmarkEnd w:id="11168"/>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169" w:name="S522599"/>
            <w:bookmarkStart w:id="11170" w:name="SM12704"/>
            <w:bookmarkStart w:id="11171" w:name="SP2295"/>
            <w:bookmarkStart w:id="11172" w:name="SP2294"/>
            <w:bookmarkEnd w:id="11169"/>
            <w:bookmarkEnd w:id="11170"/>
            <w:bookmarkEnd w:id="11171"/>
            <w:bookmarkEnd w:id="11172"/>
            <w:r>
              <w:rPr>
                <w:rFonts w:ascii="Times New Roman" w:hAnsi="Times New Roman"/>
                <w:sz w:val="16"/>
              </w:rPr>
              <w:t>До 350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173" w:name="S522600"/>
            <w:bookmarkStart w:id="11174" w:name="SM12705"/>
            <w:bookmarkStart w:id="11175" w:name="SB2292"/>
            <w:bookmarkStart w:id="11176" w:name="SB2291"/>
            <w:bookmarkEnd w:id="11173"/>
            <w:bookmarkEnd w:id="11174"/>
            <w:bookmarkEnd w:id="11175"/>
            <w:bookmarkEnd w:id="11176"/>
            <w:r>
              <w:rPr>
                <w:rFonts w:ascii="Times New Roman" w:hAnsi="Times New Roman"/>
                <w:sz w:val="16"/>
              </w:rPr>
              <w:t>26</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177" w:name="S522601"/>
            <w:bookmarkStart w:id="11178" w:name="SM12706"/>
            <w:bookmarkStart w:id="11179" w:name="SC2294"/>
            <w:bookmarkStart w:id="11180" w:name="SC2293"/>
            <w:bookmarkEnd w:id="11177"/>
            <w:bookmarkEnd w:id="11178"/>
            <w:bookmarkEnd w:id="11179"/>
            <w:bookmarkEnd w:id="11180"/>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181" w:name="S522602"/>
            <w:bookmarkStart w:id="11182" w:name="SM12707"/>
            <w:bookmarkStart w:id="11183" w:name="SD2584"/>
            <w:bookmarkStart w:id="11184" w:name="SD2583"/>
            <w:bookmarkEnd w:id="11181"/>
            <w:bookmarkEnd w:id="11182"/>
            <w:bookmarkEnd w:id="11183"/>
            <w:bookmarkEnd w:id="11184"/>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185" w:name="S522603"/>
            <w:bookmarkStart w:id="11186" w:name="SM12708"/>
            <w:bookmarkStart w:id="11187" w:name="SD2586"/>
            <w:bookmarkStart w:id="11188" w:name="SD2585"/>
            <w:bookmarkEnd w:id="11185"/>
            <w:bookmarkEnd w:id="11186"/>
            <w:bookmarkEnd w:id="11187"/>
            <w:bookmarkEnd w:id="11188"/>
            <w:r>
              <w:rPr>
                <w:rFonts w:ascii="Times New Roman" w:hAnsi="Times New Roman"/>
                <w:sz w:val="16"/>
              </w:rPr>
              <w:t>142</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189" w:name="S522604"/>
            <w:bookmarkStart w:id="11190" w:name="SM12709"/>
            <w:bookmarkStart w:id="11191" w:name="SE2294"/>
            <w:bookmarkStart w:id="11192" w:name="SE2293"/>
            <w:bookmarkEnd w:id="11189"/>
            <w:bookmarkEnd w:id="11190"/>
            <w:bookmarkEnd w:id="11191"/>
            <w:bookmarkEnd w:id="11192"/>
            <w:r>
              <w:rPr>
                <w:rFonts w:ascii="Times New Roman" w:hAnsi="Times New Roman"/>
                <w:sz w:val="16"/>
              </w:rPr>
              <w:t>144</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193" w:name="S522605"/>
            <w:bookmarkStart w:id="11194" w:name="SM12710"/>
            <w:bookmarkStart w:id="11195" w:name="SF2318"/>
            <w:bookmarkStart w:id="11196" w:name="SF2317"/>
            <w:bookmarkEnd w:id="11193"/>
            <w:bookmarkEnd w:id="11194"/>
            <w:bookmarkEnd w:id="11195"/>
            <w:bookmarkEnd w:id="11196"/>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197" w:name="S522606"/>
            <w:bookmarkStart w:id="11198" w:name="SM12711"/>
            <w:bookmarkStart w:id="11199" w:name="SG2334"/>
            <w:bookmarkStart w:id="11200" w:name="SG2333"/>
            <w:bookmarkEnd w:id="11197"/>
            <w:bookmarkEnd w:id="11198"/>
            <w:bookmarkEnd w:id="11199"/>
            <w:bookmarkEnd w:id="11200"/>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201" w:name="S522607"/>
            <w:bookmarkStart w:id="11202" w:name="SM12712"/>
            <w:bookmarkStart w:id="11203" w:name="SM2538"/>
            <w:bookmarkStart w:id="11204" w:name="SM2537"/>
            <w:bookmarkEnd w:id="11201"/>
            <w:bookmarkEnd w:id="11202"/>
            <w:bookmarkEnd w:id="11203"/>
            <w:bookmarkEnd w:id="1120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205" w:name="S522608"/>
            <w:bookmarkStart w:id="11206" w:name="SM12713"/>
            <w:bookmarkStart w:id="11207" w:name="SH2316"/>
            <w:bookmarkStart w:id="11208" w:name="SH2315"/>
            <w:bookmarkEnd w:id="11205"/>
            <w:bookmarkEnd w:id="11206"/>
            <w:bookmarkEnd w:id="11207"/>
            <w:bookmarkEnd w:id="11208"/>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209" w:name="S522609"/>
            <w:bookmarkStart w:id="11210" w:name="SM12714"/>
            <w:bookmarkStart w:id="11211" w:name="S21499"/>
            <w:bookmarkStart w:id="11212" w:name="SM2540"/>
            <w:bookmarkStart w:id="11213" w:name="SM2539"/>
            <w:bookmarkEnd w:id="11209"/>
            <w:bookmarkEnd w:id="11210"/>
            <w:bookmarkEnd w:id="11211"/>
            <w:bookmarkEnd w:id="11212"/>
            <w:bookmarkEnd w:id="11213"/>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214" w:name="S522610"/>
            <w:bookmarkStart w:id="11215" w:name="SM12715"/>
            <w:bookmarkStart w:id="11216" w:name="SN2444"/>
            <w:bookmarkStart w:id="11217" w:name="SN2443"/>
            <w:bookmarkEnd w:id="11214"/>
            <w:bookmarkEnd w:id="11215"/>
            <w:bookmarkEnd w:id="11216"/>
            <w:bookmarkEnd w:id="11217"/>
            <w:r>
              <w:rPr>
                <w:rFonts w:ascii="Times New Roman" w:hAnsi="Times New Roman"/>
                <w:sz w:val="16"/>
              </w:rPr>
              <w:t>П-6</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218" w:name="S522611"/>
            <w:bookmarkStart w:id="11219" w:name="SM12716"/>
            <w:bookmarkStart w:id="11220" w:name="SO2420"/>
            <w:bookmarkStart w:id="11221" w:name="SO2419"/>
            <w:bookmarkEnd w:id="11218"/>
            <w:bookmarkEnd w:id="11219"/>
            <w:bookmarkEnd w:id="11220"/>
            <w:bookmarkEnd w:id="11221"/>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222" w:name="S522612"/>
            <w:bookmarkStart w:id="11223" w:name="SM12717"/>
            <w:bookmarkStart w:id="11224" w:name="SP2297"/>
            <w:bookmarkStart w:id="11225" w:name="SP2296"/>
            <w:bookmarkEnd w:id="11222"/>
            <w:bookmarkEnd w:id="11223"/>
            <w:bookmarkEnd w:id="11224"/>
            <w:bookmarkEnd w:id="11225"/>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226" w:name="S522613"/>
            <w:bookmarkStart w:id="11227" w:name="SM12718"/>
            <w:bookmarkStart w:id="11228" w:name="SB2294"/>
            <w:bookmarkStart w:id="11229" w:name="SB2293"/>
            <w:bookmarkEnd w:id="11226"/>
            <w:bookmarkEnd w:id="11227"/>
            <w:bookmarkEnd w:id="11228"/>
            <w:bookmarkEnd w:id="11229"/>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230" w:name="S522614"/>
            <w:bookmarkStart w:id="11231" w:name="SM12719"/>
            <w:bookmarkStart w:id="11232" w:name="SC2296"/>
            <w:bookmarkStart w:id="11233" w:name="SC2295"/>
            <w:bookmarkEnd w:id="11230"/>
            <w:bookmarkEnd w:id="11231"/>
            <w:bookmarkEnd w:id="11232"/>
            <w:bookmarkEnd w:id="11233"/>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234" w:name="S522615"/>
            <w:bookmarkStart w:id="11235" w:name="SM12720"/>
            <w:bookmarkStart w:id="11236" w:name="SD2588"/>
            <w:bookmarkStart w:id="11237" w:name="SD2587"/>
            <w:bookmarkEnd w:id="11234"/>
            <w:bookmarkEnd w:id="11235"/>
            <w:bookmarkEnd w:id="11236"/>
            <w:bookmarkEnd w:id="11237"/>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238" w:name="S522616"/>
            <w:bookmarkStart w:id="11239" w:name="SM12721"/>
            <w:bookmarkStart w:id="11240" w:name="SD2590"/>
            <w:bookmarkStart w:id="11241" w:name="SD2589"/>
            <w:bookmarkEnd w:id="11238"/>
            <w:bookmarkEnd w:id="11239"/>
            <w:bookmarkEnd w:id="11240"/>
            <w:bookmarkEnd w:id="11241"/>
            <w:r>
              <w:rPr>
                <w:rFonts w:ascii="Times New Roman" w:hAnsi="Times New Roman"/>
                <w:sz w:val="16"/>
              </w:rPr>
              <w:t>142</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242" w:name="S522617"/>
            <w:bookmarkStart w:id="11243" w:name="SM12722"/>
            <w:bookmarkStart w:id="11244" w:name="SE2296"/>
            <w:bookmarkStart w:id="11245" w:name="SE2295"/>
            <w:bookmarkEnd w:id="11242"/>
            <w:bookmarkEnd w:id="11243"/>
            <w:bookmarkEnd w:id="11244"/>
            <w:bookmarkEnd w:id="11245"/>
            <w:r>
              <w:rPr>
                <w:rFonts w:ascii="Times New Roman" w:hAnsi="Times New Roman"/>
                <w:sz w:val="16"/>
              </w:rPr>
              <w:t>144</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246" w:name="S522618"/>
            <w:bookmarkStart w:id="11247" w:name="SM12723"/>
            <w:bookmarkStart w:id="11248" w:name="SF2320"/>
            <w:bookmarkStart w:id="11249" w:name="SF2319"/>
            <w:bookmarkEnd w:id="11246"/>
            <w:bookmarkEnd w:id="11247"/>
            <w:bookmarkEnd w:id="11248"/>
            <w:bookmarkEnd w:id="11249"/>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250" w:name="S522619"/>
            <w:bookmarkStart w:id="11251" w:name="SM12724"/>
            <w:bookmarkStart w:id="11252" w:name="SG2336"/>
            <w:bookmarkStart w:id="11253" w:name="SG2335"/>
            <w:bookmarkEnd w:id="11250"/>
            <w:bookmarkEnd w:id="11251"/>
            <w:bookmarkEnd w:id="11252"/>
            <w:bookmarkEnd w:id="11253"/>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254" w:name="S522620"/>
            <w:bookmarkStart w:id="11255" w:name="SM12725"/>
            <w:bookmarkStart w:id="11256" w:name="SM2542"/>
            <w:bookmarkStart w:id="11257" w:name="SM2541"/>
            <w:bookmarkEnd w:id="11254"/>
            <w:bookmarkEnd w:id="11255"/>
            <w:bookmarkEnd w:id="11256"/>
            <w:bookmarkEnd w:id="11257"/>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258" w:name="S522621"/>
            <w:bookmarkStart w:id="11259" w:name="SM12726"/>
            <w:bookmarkStart w:id="11260" w:name="SH2318"/>
            <w:bookmarkStart w:id="11261" w:name="SH2317"/>
            <w:bookmarkEnd w:id="11258"/>
            <w:bookmarkEnd w:id="11259"/>
            <w:bookmarkEnd w:id="11260"/>
            <w:bookmarkEnd w:id="11261"/>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262" w:name="S522622"/>
            <w:bookmarkStart w:id="11263" w:name="SM12727"/>
            <w:bookmarkStart w:id="11264" w:name="S21500"/>
            <w:bookmarkStart w:id="11265" w:name="SM2544"/>
            <w:bookmarkStart w:id="11266" w:name="SM2543"/>
            <w:bookmarkEnd w:id="11262"/>
            <w:bookmarkEnd w:id="11263"/>
            <w:bookmarkEnd w:id="11264"/>
            <w:bookmarkEnd w:id="11265"/>
            <w:bookmarkEnd w:id="11266"/>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267" w:name="S522623"/>
            <w:bookmarkStart w:id="11268" w:name="SM12728"/>
            <w:bookmarkStart w:id="11269" w:name="SN2446"/>
            <w:bookmarkStart w:id="11270" w:name="SN2445"/>
            <w:bookmarkEnd w:id="11267"/>
            <w:bookmarkEnd w:id="11268"/>
            <w:bookmarkEnd w:id="11269"/>
            <w:bookmarkEnd w:id="11270"/>
            <w:r>
              <w:rPr>
                <w:rFonts w:ascii="Times New Roman" w:hAnsi="Times New Roman"/>
                <w:sz w:val="16"/>
              </w:rPr>
              <w:t>П-5/8</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271" w:name="S522624"/>
            <w:bookmarkStart w:id="11272" w:name="SM12729"/>
            <w:bookmarkStart w:id="11273" w:name="SO2422"/>
            <w:bookmarkStart w:id="11274" w:name="SO2421"/>
            <w:bookmarkEnd w:id="11271"/>
            <w:bookmarkEnd w:id="11272"/>
            <w:bookmarkEnd w:id="11273"/>
            <w:bookmarkEnd w:id="11274"/>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275" w:name="S522625"/>
            <w:bookmarkStart w:id="11276" w:name="SM12730"/>
            <w:bookmarkStart w:id="11277" w:name="SP2299"/>
            <w:bookmarkStart w:id="11278" w:name="SP2298"/>
            <w:bookmarkEnd w:id="11275"/>
            <w:bookmarkEnd w:id="11276"/>
            <w:bookmarkEnd w:id="11277"/>
            <w:bookmarkEnd w:id="11278"/>
            <w:r>
              <w:rPr>
                <w:rFonts w:ascii="Times New Roman" w:hAnsi="Times New Roman"/>
                <w:sz w:val="16"/>
              </w:rPr>
              <w:t>До 360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279" w:name="S522626"/>
            <w:bookmarkStart w:id="11280" w:name="SM12731"/>
            <w:bookmarkStart w:id="11281" w:name="SB2296"/>
            <w:bookmarkStart w:id="11282" w:name="SB2295"/>
            <w:bookmarkEnd w:id="11279"/>
            <w:bookmarkEnd w:id="11280"/>
            <w:bookmarkEnd w:id="11281"/>
            <w:bookmarkEnd w:id="11282"/>
            <w:r>
              <w:rPr>
                <w:rFonts w:ascii="Times New Roman" w:hAnsi="Times New Roman"/>
                <w:sz w:val="16"/>
              </w:rPr>
              <w:t>10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283" w:name="S522627"/>
            <w:bookmarkStart w:id="11284" w:name="SM12732"/>
            <w:bookmarkStart w:id="11285" w:name="SC2298"/>
            <w:bookmarkStart w:id="11286" w:name="SC2297"/>
            <w:bookmarkEnd w:id="11283"/>
            <w:bookmarkEnd w:id="11284"/>
            <w:bookmarkEnd w:id="11285"/>
            <w:bookmarkEnd w:id="1128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287" w:name="S522628"/>
            <w:bookmarkStart w:id="11288" w:name="SM12733"/>
            <w:bookmarkStart w:id="11289" w:name="SD2592"/>
            <w:bookmarkStart w:id="11290" w:name="SD2591"/>
            <w:bookmarkEnd w:id="11287"/>
            <w:bookmarkEnd w:id="11288"/>
            <w:bookmarkEnd w:id="11289"/>
            <w:bookmarkEnd w:id="11290"/>
            <w:r>
              <w:rPr>
                <w:rFonts w:ascii="Times New Roman" w:hAnsi="Times New Roman"/>
                <w:sz w:val="16"/>
              </w:rPr>
              <w:t>102x8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291" w:name="S522629"/>
            <w:bookmarkStart w:id="11292" w:name="SM12734"/>
            <w:bookmarkStart w:id="11293" w:name="SD2594"/>
            <w:bookmarkStart w:id="11294" w:name="SD2593"/>
            <w:bookmarkEnd w:id="11291"/>
            <w:bookmarkEnd w:id="11292"/>
            <w:bookmarkEnd w:id="11293"/>
            <w:bookmarkEnd w:id="11294"/>
            <w:r>
              <w:rPr>
                <w:rFonts w:ascii="Times New Roman" w:hAnsi="Times New Roman"/>
                <w:sz w:val="16"/>
              </w:rPr>
              <w:t>95</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295" w:name="S522630"/>
            <w:bookmarkStart w:id="11296" w:name="SM12735"/>
            <w:bookmarkStart w:id="11297" w:name="SE2298"/>
            <w:bookmarkStart w:id="11298" w:name="SE2297"/>
            <w:bookmarkEnd w:id="11295"/>
            <w:bookmarkEnd w:id="11296"/>
            <w:bookmarkEnd w:id="11297"/>
            <w:bookmarkEnd w:id="11298"/>
            <w:r>
              <w:rPr>
                <w:rFonts w:ascii="Times New Roman" w:hAnsi="Times New Roman"/>
                <w:sz w:val="16"/>
              </w:rPr>
              <w:t>97</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299" w:name="S522631"/>
            <w:bookmarkStart w:id="11300" w:name="SM12736"/>
            <w:bookmarkStart w:id="11301" w:name="SF2322"/>
            <w:bookmarkStart w:id="11302" w:name="SF2321"/>
            <w:bookmarkEnd w:id="11299"/>
            <w:bookmarkEnd w:id="11300"/>
            <w:bookmarkEnd w:id="11301"/>
            <w:bookmarkEnd w:id="11302"/>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303" w:name="S522632"/>
            <w:bookmarkStart w:id="11304" w:name="SM12737"/>
            <w:bookmarkStart w:id="11305" w:name="SG2338"/>
            <w:bookmarkStart w:id="11306" w:name="SG2337"/>
            <w:bookmarkEnd w:id="11303"/>
            <w:bookmarkEnd w:id="11304"/>
            <w:bookmarkEnd w:id="11305"/>
            <w:bookmarkEnd w:id="11306"/>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307" w:name="S522633"/>
            <w:bookmarkStart w:id="11308" w:name="SM12738"/>
            <w:bookmarkStart w:id="11309" w:name="SM2546"/>
            <w:bookmarkStart w:id="11310" w:name="SM2545"/>
            <w:bookmarkEnd w:id="11307"/>
            <w:bookmarkEnd w:id="11308"/>
            <w:bookmarkEnd w:id="11309"/>
            <w:bookmarkEnd w:id="11310"/>
            <w:r>
              <w:rPr>
                <w:rFonts w:ascii="Times New Roman" w:hAnsi="Times New Roman"/>
                <w:sz w:val="16"/>
              </w:rPr>
              <w:t>15X5M,</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311" w:name="S522634"/>
            <w:bookmarkStart w:id="11312" w:name="SM12739"/>
            <w:bookmarkStart w:id="11313" w:name="SH2320"/>
            <w:bookmarkStart w:id="11314" w:name="SH2319"/>
            <w:bookmarkEnd w:id="11311"/>
            <w:bookmarkEnd w:id="11312"/>
            <w:bookmarkEnd w:id="11313"/>
            <w:bookmarkEnd w:id="11314"/>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315" w:name="S522635"/>
            <w:bookmarkStart w:id="11316" w:name="SM12740"/>
            <w:bookmarkStart w:id="11317" w:name="S21501"/>
            <w:bookmarkStart w:id="11318" w:name="SM2548"/>
            <w:bookmarkStart w:id="11319" w:name="SM2547"/>
            <w:bookmarkEnd w:id="11315"/>
            <w:bookmarkEnd w:id="11316"/>
            <w:bookmarkEnd w:id="11317"/>
            <w:bookmarkEnd w:id="11318"/>
            <w:bookmarkEnd w:id="11319"/>
            <w:r>
              <w:rPr>
                <w:rFonts w:ascii="Times New Roman" w:hAnsi="Times New Roman"/>
                <w:sz w:val="16"/>
              </w:rPr>
              <w:t>3,5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320" w:name="S522636"/>
            <w:bookmarkStart w:id="11321" w:name="SM12741"/>
            <w:bookmarkStart w:id="11322" w:name="SN2448"/>
            <w:bookmarkStart w:id="11323" w:name="SN2447"/>
            <w:bookmarkEnd w:id="11320"/>
            <w:bookmarkEnd w:id="11321"/>
            <w:bookmarkEnd w:id="11322"/>
            <w:bookmarkEnd w:id="11323"/>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324" w:name="S522637"/>
            <w:bookmarkStart w:id="11325" w:name="SM12742"/>
            <w:bookmarkStart w:id="11326" w:name="SO2424"/>
            <w:bookmarkStart w:id="11327" w:name="SO2423"/>
            <w:bookmarkEnd w:id="11324"/>
            <w:bookmarkEnd w:id="11325"/>
            <w:bookmarkEnd w:id="11326"/>
            <w:bookmarkEnd w:id="11327"/>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328" w:name="S522638"/>
            <w:bookmarkStart w:id="11329" w:name="SM12743"/>
            <w:bookmarkStart w:id="11330" w:name="SP2301"/>
            <w:bookmarkStart w:id="11331" w:name="SP2300"/>
            <w:bookmarkEnd w:id="11328"/>
            <w:bookmarkEnd w:id="11329"/>
            <w:bookmarkEnd w:id="11330"/>
            <w:bookmarkEnd w:id="11331"/>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332" w:name="S522639"/>
            <w:bookmarkStart w:id="11333" w:name="SM12744"/>
            <w:bookmarkStart w:id="11334" w:name="SB2298"/>
            <w:bookmarkStart w:id="11335" w:name="SB2297"/>
            <w:bookmarkEnd w:id="11332"/>
            <w:bookmarkEnd w:id="11333"/>
            <w:bookmarkEnd w:id="11334"/>
            <w:bookmarkEnd w:id="11335"/>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336" w:name="S522640"/>
            <w:bookmarkStart w:id="11337" w:name="SM12745"/>
            <w:bookmarkStart w:id="11338" w:name="SC2300"/>
            <w:bookmarkStart w:id="11339" w:name="SC2299"/>
            <w:bookmarkEnd w:id="11336"/>
            <w:bookmarkEnd w:id="11337"/>
            <w:bookmarkEnd w:id="11338"/>
            <w:bookmarkEnd w:id="11339"/>
            <w:r>
              <w:rPr>
                <w:rFonts w:ascii="Times New Roman" w:hAnsi="Times New Roman"/>
                <w:sz w:val="16"/>
              </w:rPr>
              <w:t>сталь 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340" w:name="S522641"/>
            <w:bookmarkStart w:id="11341" w:name="SM12746"/>
            <w:bookmarkStart w:id="11342" w:name="SD2596"/>
            <w:bookmarkStart w:id="11343" w:name="SD2595"/>
            <w:bookmarkEnd w:id="11340"/>
            <w:bookmarkEnd w:id="11341"/>
            <w:bookmarkEnd w:id="11342"/>
            <w:bookmarkEnd w:id="11343"/>
            <w:r>
              <w:rPr>
                <w:rFonts w:ascii="Times New Roman" w:hAnsi="Times New Roman"/>
                <w:sz w:val="16"/>
              </w:rPr>
              <w:t>102x6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344" w:name="S522642"/>
            <w:bookmarkStart w:id="11345" w:name="SM12747"/>
            <w:bookmarkStart w:id="11346" w:name="SD2598"/>
            <w:bookmarkStart w:id="11347" w:name="SD2597"/>
            <w:bookmarkEnd w:id="11344"/>
            <w:bookmarkEnd w:id="11345"/>
            <w:bookmarkEnd w:id="11346"/>
            <w:bookmarkEnd w:id="11347"/>
            <w:r>
              <w:rPr>
                <w:rFonts w:ascii="Times New Roman" w:hAnsi="Times New Roman"/>
                <w:sz w:val="16"/>
              </w:rPr>
              <w:t>95</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348" w:name="S522643"/>
            <w:bookmarkStart w:id="11349" w:name="SM12748"/>
            <w:bookmarkStart w:id="11350" w:name="SE2300"/>
            <w:bookmarkStart w:id="11351" w:name="SE2299"/>
            <w:bookmarkEnd w:id="11348"/>
            <w:bookmarkEnd w:id="11349"/>
            <w:bookmarkEnd w:id="11350"/>
            <w:bookmarkEnd w:id="11351"/>
            <w:r>
              <w:rPr>
                <w:rFonts w:ascii="Times New Roman" w:hAnsi="Times New Roman"/>
                <w:sz w:val="16"/>
              </w:rPr>
              <w:t>97</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352" w:name="S522644"/>
            <w:bookmarkStart w:id="11353" w:name="SM12749"/>
            <w:bookmarkStart w:id="11354" w:name="SF2324"/>
            <w:bookmarkStart w:id="11355" w:name="SF2323"/>
            <w:bookmarkEnd w:id="11352"/>
            <w:bookmarkEnd w:id="11353"/>
            <w:bookmarkEnd w:id="11354"/>
            <w:bookmarkEnd w:id="11355"/>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356" w:name="S522645"/>
            <w:bookmarkStart w:id="11357" w:name="SM12750"/>
            <w:bookmarkStart w:id="11358" w:name="SG2340"/>
            <w:bookmarkStart w:id="11359" w:name="SG2339"/>
            <w:bookmarkEnd w:id="11356"/>
            <w:bookmarkEnd w:id="11357"/>
            <w:bookmarkEnd w:id="11358"/>
            <w:bookmarkEnd w:id="11359"/>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360" w:name="S522646"/>
            <w:bookmarkStart w:id="11361" w:name="SM12751"/>
            <w:bookmarkStart w:id="11362" w:name="SM2550"/>
            <w:bookmarkStart w:id="11363" w:name="SM2549"/>
            <w:bookmarkEnd w:id="11360"/>
            <w:bookmarkEnd w:id="11361"/>
            <w:bookmarkEnd w:id="11362"/>
            <w:bookmarkEnd w:id="11363"/>
            <w:r>
              <w:rPr>
                <w:rFonts w:ascii="Times New Roman" w:hAnsi="Times New Roman"/>
                <w:sz w:val="16"/>
              </w:rPr>
              <w:t>сталь 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364" w:name="S522647"/>
            <w:bookmarkStart w:id="11365" w:name="SM12752"/>
            <w:bookmarkStart w:id="11366" w:name="SH2322"/>
            <w:bookmarkStart w:id="11367" w:name="SH2321"/>
            <w:bookmarkEnd w:id="11364"/>
            <w:bookmarkEnd w:id="11365"/>
            <w:bookmarkEnd w:id="11366"/>
            <w:bookmarkEnd w:id="11367"/>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368" w:name="S522648"/>
            <w:bookmarkStart w:id="11369" w:name="SM12753"/>
            <w:bookmarkStart w:id="11370" w:name="S21502"/>
            <w:bookmarkStart w:id="11371" w:name="SY1183"/>
            <w:bookmarkStart w:id="11372" w:name="SY1182"/>
            <w:bookmarkEnd w:id="11368"/>
            <w:bookmarkEnd w:id="11369"/>
            <w:bookmarkEnd w:id="11370"/>
            <w:bookmarkEnd w:id="11371"/>
            <w:bookmarkEnd w:id="11372"/>
            <w:r>
              <w:rPr>
                <w:rFonts w:ascii="Times New Roman" w:hAnsi="Times New Roman"/>
                <w:sz w:val="16"/>
              </w:rPr>
              <w:t>3,5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1373" w:name="S522649"/>
            <w:bookmarkStart w:id="11374" w:name="SM12754"/>
            <w:bookmarkStart w:id="11375" w:name="SQ2118"/>
            <w:bookmarkStart w:id="11376" w:name="SQ2117"/>
            <w:bookmarkEnd w:id="11373"/>
            <w:bookmarkEnd w:id="11374"/>
            <w:bookmarkEnd w:id="11375"/>
            <w:bookmarkEnd w:id="11376"/>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1377" w:name="S522650"/>
            <w:bookmarkStart w:id="11378" w:name="SM12755"/>
            <w:bookmarkStart w:id="11379" w:name="SZ1111"/>
            <w:bookmarkStart w:id="11380" w:name="SZ1110"/>
            <w:bookmarkEnd w:id="11377"/>
            <w:bookmarkEnd w:id="11378"/>
            <w:bookmarkEnd w:id="11379"/>
            <w:bookmarkEnd w:id="11380"/>
            <w:r>
              <w:rPr/>
              <w:t> </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1381" w:name="S522651"/>
            <w:bookmarkStart w:id="11382" w:name="SM12756"/>
            <w:bookmarkStart w:id="11383" w:name="S025156"/>
            <w:bookmarkStart w:id="11384" w:name="S025155"/>
            <w:bookmarkEnd w:id="11381"/>
            <w:bookmarkEnd w:id="11382"/>
            <w:bookmarkEnd w:id="11383"/>
            <w:bookmarkEnd w:id="11384"/>
            <w:r>
              <w:rPr/>
              <w:t> </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1385" w:name="S522652"/>
            <w:bookmarkStart w:id="11386" w:name="SM12757"/>
            <w:bookmarkStart w:id="11387" w:name="SI2124"/>
            <w:bookmarkStart w:id="11388" w:name="SI2123"/>
            <w:bookmarkEnd w:id="11385"/>
            <w:bookmarkEnd w:id="11386"/>
            <w:bookmarkEnd w:id="11387"/>
            <w:bookmarkEnd w:id="11388"/>
            <w:r>
              <w:rPr/>
              <w:t> </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389" w:name="S522653"/>
            <w:bookmarkStart w:id="11390" w:name="SM12758"/>
            <w:bookmarkStart w:id="11391" w:name="SJ2152"/>
            <w:bookmarkStart w:id="11392" w:name="SJ2151"/>
            <w:bookmarkEnd w:id="11389"/>
            <w:bookmarkEnd w:id="11390"/>
            <w:bookmarkEnd w:id="11391"/>
            <w:bookmarkEnd w:id="11392"/>
            <w:r>
              <w:rPr>
                <w:rFonts w:ascii="Times New Roman" w:hAnsi="Times New Roman"/>
                <w:sz w:val="16"/>
              </w:rPr>
              <w:t>сталь 20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1393" w:name="S522654"/>
            <w:bookmarkStart w:id="11394" w:name="SM12759"/>
            <w:bookmarkStart w:id="11395" w:name="S12206"/>
            <w:bookmarkStart w:id="11396" w:name="S12205"/>
            <w:bookmarkEnd w:id="11393"/>
            <w:bookmarkEnd w:id="11394"/>
            <w:bookmarkEnd w:id="11395"/>
            <w:bookmarkEnd w:id="11396"/>
            <w:r>
              <w:rPr/>
              <w:t> </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1397" w:name="S522655"/>
            <w:bookmarkStart w:id="11398" w:name="SM12760"/>
            <w:bookmarkStart w:id="11399" w:name="S12208"/>
            <w:bookmarkStart w:id="11400" w:name="S12207"/>
            <w:bookmarkEnd w:id="11397"/>
            <w:bookmarkEnd w:id="11398"/>
            <w:bookmarkEnd w:id="11399"/>
            <w:bookmarkEnd w:id="11400"/>
            <w:r>
              <w:rPr/>
              <w:t> </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1401" w:name="S522656"/>
            <w:bookmarkStart w:id="11402" w:name="SM12761"/>
            <w:bookmarkStart w:id="11403" w:name="S224680"/>
            <w:bookmarkStart w:id="11404" w:name="S224679"/>
            <w:bookmarkEnd w:id="11401"/>
            <w:bookmarkEnd w:id="11402"/>
            <w:bookmarkEnd w:id="11403"/>
            <w:bookmarkEnd w:id="11404"/>
            <w:r>
              <w:rPr/>
              <w:t> </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1405" w:name="S522657"/>
            <w:bookmarkStart w:id="11406" w:name="SM12762"/>
            <w:bookmarkStart w:id="11407" w:name="S32102"/>
            <w:bookmarkStart w:id="11408" w:name="S32101"/>
            <w:bookmarkEnd w:id="11405"/>
            <w:bookmarkEnd w:id="11406"/>
            <w:bookmarkEnd w:id="11407"/>
            <w:bookmarkEnd w:id="11408"/>
            <w:r>
              <w:rPr/>
              <w:t> </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1409" w:name="S522658"/>
            <w:bookmarkStart w:id="11410" w:name="SM12763"/>
            <w:bookmarkStart w:id="11411" w:name="SK2128"/>
            <w:bookmarkStart w:id="11412" w:name="SK2127"/>
            <w:bookmarkEnd w:id="11409"/>
            <w:bookmarkEnd w:id="11410"/>
            <w:bookmarkEnd w:id="11411"/>
            <w:bookmarkEnd w:id="11412"/>
            <w:r>
              <w:rPr/>
              <w:t> </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413" w:name="S522659"/>
            <w:bookmarkStart w:id="11414" w:name="SM12764"/>
            <w:bookmarkStart w:id="11415" w:name="SY1185"/>
            <w:bookmarkStart w:id="11416" w:name="SY1184"/>
            <w:bookmarkEnd w:id="11413"/>
            <w:bookmarkEnd w:id="11414"/>
            <w:bookmarkEnd w:id="11415"/>
            <w:bookmarkEnd w:id="11416"/>
            <w:r>
              <w:rPr>
                <w:rFonts w:ascii="Times New Roman" w:hAnsi="Times New Roman"/>
                <w:sz w:val="16"/>
              </w:rPr>
              <w:t>сталь 20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1417" w:name="S522660"/>
            <w:bookmarkStart w:id="11418" w:name="SM12765"/>
            <w:bookmarkStart w:id="11419" w:name="SL2124"/>
            <w:bookmarkStart w:id="11420" w:name="SL2123"/>
            <w:bookmarkEnd w:id="11417"/>
            <w:bookmarkEnd w:id="11418"/>
            <w:bookmarkEnd w:id="11419"/>
            <w:bookmarkEnd w:id="11420"/>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1421" w:name="S522661"/>
            <w:bookmarkStart w:id="11422" w:name="SM12766"/>
            <w:bookmarkStart w:id="11423" w:name="S21503"/>
            <w:bookmarkStart w:id="11424" w:name="S42147"/>
            <w:bookmarkStart w:id="11425" w:name="S42146"/>
            <w:bookmarkEnd w:id="11421"/>
            <w:bookmarkEnd w:id="11422"/>
            <w:bookmarkEnd w:id="11423"/>
            <w:bookmarkEnd w:id="11424"/>
            <w:bookmarkEnd w:id="11425"/>
            <w:r>
              <w:rPr/>
              <w:t> </w:t>
            </w:r>
          </w:p>
        </w:tc>
      </w:tr>
      <w:tr>
        <w:trPr>
          <w:cantSplit w:val="false"/>
        </w:trPr>
        <w:tc>
          <w:tcPr>
            <w:tcW w:type="dxa" w:w="380"/>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1426" w:name="S522662"/>
            <w:bookmarkStart w:id="11427" w:name="SM12767"/>
            <w:bookmarkStart w:id="11428" w:name="SX129"/>
            <w:bookmarkStart w:id="11429" w:name="SX128"/>
            <w:bookmarkEnd w:id="11426"/>
            <w:bookmarkEnd w:id="11427"/>
            <w:bookmarkEnd w:id="11428"/>
            <w:bookmarkEnd w:id="11429"/>
            <w:r>
              <w:rPr>
                <w:rFonts w:ascii="Times New Roman" w:hAnsi="Times New Roman"/>
                <w:sz w:val="16"/>
              </w:rPr>
              <w:t>50</w:t>
            </w:r>
          </w:p>
        </w:tc>
        <w:tc>
          <w:tcPr>
            <w:tcW w:type="dxa" w:w="195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430" w:name="S522663"/>
            <w:bookmarkStart w:id="11431" w:name="SM12768"/>
            <w:bookmarkStart w:id="11432" w:name="SY1187"/>
            <w:bookmarkStart w:id="11433" w:name="SY1186"/>
            <w:bookmarkEnd w:id="11430"/>
            <w:bookmarkEnd w:id="11431"/>
            <w:bookmarkEnd w:id="11432"/>
            <w:bookmarkEnd w:id="11433"/>
            <w:r>
              <w:rPr>
                <w:rFonts w:ascii="Times New Roman" w:hAnsi="Times New Roman"/>
                <w:sz w:val="16"/>
              </w:rPr>
              <w:t>Контактная очистка масел 42/2, 42/3</w:t>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434" w:name="S522664"/>
            <w:bookmarkStart w:id="11435" w:name="SM12769"/>
            <w:bookmarkStart w:id="11436" w:name="SQ2120"/>
            <w:bookmarkStart w:id="11437" w:name="SQ2119"/>
            <w:bookmarkEnd w:id="11434"/>
            <w:bookmarkEnd w:id="11435"/>
            <w:bookmarkEnd w:id="11436"/>
            <w:bookmarkEnd w:id="11437"/>
            <w:r>
              <w:rPr>
                <w:rFonts w:ascii="Times New Roman" w:hAnsi="Times New Roman"/>
                <w:sz w:val="16"/>
              </w:rPr>
              <w:t>П-3</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438" w:name="S522665"/>
            <w:bookmarkStart w:id="11439" w:name="SM12770"/>
            <w:bookmarkStart w:id="11440" w:name="SZ1113"/>
            <w:bookmarkStart w:id="11441" w:name="SZ1112"/>
            <w:bookmarkEnd w:id="11438"/>
            <w:bookmarkEnd w:id="11439"/>
            <w:bookmarkEnd w:id="11440"/>
            <w:bookmarkEnd w:id="11441"/>
            <w:r>
              <w:rPr>
                <w:rFonts w:ascii="Times New Roman" w:hAnsi="Times New Roman"/>
                <w:sz w:val="16"/>
              </w:rPr>
              <w:t>Под и потолок, конвекция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442" w:name="S522666"/>
            <w:bookmarkStart w:id="11443" w:name="SM12771"/>
            <w:bookmarkStart w:id="11444" w:name="S025158"/>
            <w:bookmarkStart w:id="11445" w:name="S025157"/>
            <w:bookmarkEnd w:id="11442"/>
            <w:bookmarkEnd w:id="11443"/>
            <w:bookmarkEnd w:id="11444"/>
            <w:bookmarkEnd w:id="11445"/>
            <w:r>
              <w:rPr>
                <w:rFonts w:ascii="Times New Roman" w:hAnsi="Times New Roman"/>
                <w:sz w:val="16"/>
              </w:rPr>
              <w:t>210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446" w:name="S522667"/>
            <w:bookmarkStart w:id="11447" w:name="SM12772"/>
            <w:bookmarkStart w:id="11448" w:name="SI2126"/>
            <w:bookmarkStart w:id="11449" w:name="SI2125"/>
            <w:bookmarkEnd w:id="11446"/>
            <w:bookmarkEnd w:id="11447"/>
            <w:bookmarkEnd w:id="11448"/>
            <w:bookmarkEnd w:id="11449"/>
            <w:r>
              <w:rPr>
                <w:rFonts w:ascii="Times New Roman" w:hAnsi="Times New Roman"/>
                <w:sz w:val="16"/>
              </w:rPr>
              <w:t>14</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450" w:name="S522668"/>
            <w:bookmarkStart w:id="11451" w:name="SM12773"/>
            <w:bookmarkStart w:id="11452" w:name="SJ2154"/>
            <w:bookmarkStart w:id="11453" w:name="SJ2153"/>
            <w:bookmarkEnd w:id="11450"/>
            <w:bookmarkEnd w:id="11451"/>
            <w:bookmarkEnd w:id="11452"/>
            <w:bookmarkEnd w:id="11453"/>
            <w:r>
              <w:rPr>
                <w:rFonts w:ascii="Times New Roman" w:hAnsi="Times New Roman"/>
                <w:sz w:val="16"/>
              </w:rPr>
              <w:t>Сталь 10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454" w:name="S522669"/>
            <w:bookmarkStart w:id="11455" w:name="SM12774"/>
            <w:bookmarkStart w:id="11456" w:name="S12210"/>
            <w:bookmarkStart w:id="11457" w:name="S12209"/>
            <w:bookmarkEnd w:id="11454"/>
            <w:bookmarkEnd w:id="11455"/>
            <w:bookmarkEnd w:id="11456"/>
            <w:bookmarkEnd w:id="11457"/>
            <w:r>
              <w:rPr>
                <w:rFonts w:ascii="Times New Roman" w:hAnsi="Times New Roman"/>
                <w:sz w:val="16"/>
              </w:rPr>
              <w:t>60x6</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458" w:name="S522670"/>
            <w:bookmarkStart w:id="11459" w:name="SM12775"/>
            <w:bookmarkStart w:id="11460" w:name="S12212"/>
            <w:bookmarkStart w:id="11461" w:name="S12211"/>
            <w:bookmarkEnd w:id="11458"/>
            <w:bookmarkEnd w:id="11459"/>
            <w:bookmarkEnd w:id="11460"/>
            <w:bookmarkEnd w:id="11461"/>
            <w:r>
              <w:rPr>
                <w:rFonts w:ascii="Times New Roman" w:hAnsi="Times New Roman"/>
                <w:sz w:val="16"/>
              </w:rPr>
              <w:t>54</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462" w:name="S522671"/>
            <w:bookmarkStart w:id="11463" w:name="SM12776"/>
            <w:bookmarkStart w:id="11464" w:name="S224682"/>
            <w:bookmarkStart w:id="11465" w:name="S224681"/>
            <w:bookmarkEnd w:id="11462"/>
            <w:bookmarkEnd w:id="11463"/>
            <w:bookmarkEnd w:id="11464"/>
            <w:bookmarkEnd w:id="11465"/>
            <w:r>
              <w:rPr>
                <w:rFonts w:ascii="Times New Roman" w:hAnsi="Times New Roman"/>
                <w:sz w:val="16"/>
              </w:rPr>
              <w:t>56</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466" w:name="S522672"/>
            <w:bookmarkStart w:id="11467" w:name="SM12777"/>
            <w:bookmarkStart w:id="11468" w:name="S32104"/>
            <w:bookmarkStart w:id="11469" w:name="S32103"/>
            <w:bookmarkEnd w:id="11466"/>
            <w:bookmarkEnd w:id="11467"/>
            <w:bookmarkEnd w:id="11468"/>
            <w:bookmarkEnd w:id="11469"/>
            <w:r>
              <w:rPr>
                <w:rFonts w:ascii="Times New Roman" w:hAnsi="Times New Roman"/>
                <w:sz w:val="16"/>
              </w:rPr>
              <w:t>64</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470" w:name="S522673"/>
            <w:bookmarkStart w:id="11471" w:name="SM12778"/>
            <w:bookmarkStart w:id="11472" w:name="SK2130"/>
            <w:bookmarkStart w:id="11473" w:name="SK2129"/>
            <w:bookmarkEnd w:id="11470"/>
            <w:bookmarkEnd w:id="11471"/>
            <w:bookmarkEnd w:id="11472"/>
            <w:bookmarkEnd w:id="11473"/>
            <w:r>
              <w:rPr>
                <w:rFonts w:ascii="Times New Roman" w:hAnsi="Times New Roman"/>
                <w:sz w:val="16"/>
              </w:rPr>
              <w:t>3,0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474" w:name="S522674"/>
            <w:bookmarkStart w:id="11475" w:name="SM12779"/>
            <w:bookmarkStart w:id="11476" w:name="SY1189"/>
            <w:bookmarkStart w:id="11477" w:name="SY1188"/>
            <w:bookmarkEnd w:id="11474"/>
            <w:bookmarkEnd w:id="11475"/>
            <w:bookmarkEnd w:id="11476"/>
            <w:bookmarkEnd w:id="11477"/>
            <w:r>
              <w:rPr>
                <w:rFonts w:ascii="Times New Roman" w:hAnsi="Times New Roman"/>
                <w:sz w:val="16"/>
              </w:rPr>
              <w:t>Сталь 10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1478" w:name="S522675"/>
            <w:bookmarkStart w:id="11479" w:name="SM12780"/>
            <w:bookmarkStart w:id="11480" w:name="SL2126"/>
            <w:bookmarkStart w:id="11481" w:name="SL2125"/>
            <w:bookmarkEnd w:id="11478"/>
            <w:bookmarkEnd w:id="11479"/>
            <w:bookmarkEnd w:id="11480"/>
            <w:bookmarkEnd w:id="11481"/>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482" w:name="S522676"/>
            <w:bookmarkStart w:id="11483" w:name="SM12781"/>
            <w:bookmarkStart w:id="11484" w:name="S21504"/>
            <w:bookmarkStart w:id="11485" w:name="S42149"/>
            <w:bookmarkStart w:id="11486" w:name="S42148"/>
            <w:bookmarkEnd w:id="11482"/>
            <w:bookmarkEnd w:id="11483"/>
            <w:bookmarkEnd w:id="11484"/>
            <w:bookmarkEnd w:id="11485"/>
            <w:bookmarkEnd w:id="11486"/>
            <w:r>
              <w:rPr>
                <w:rFonts w:ascii="Times New Roman" w:hAnsi="Times New Roman"/>
                <w:sz w:val="16"/>
              </w:rPr>
              <w:t>3,5</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1487" w:name="S522677"/>
            <w:bookmarkStart w:id="11488" w:name="SM12782"/>
            <w:bookmarkStart w:id="11489" w:name="S6284"/>
            <w:bookmarkStart w:id="11490" w:name="S6283"/>
            <w:bookmarkEnd w:id="11487"/>
            <w:bookmarkEnd w:id="11488"/>
            <w:bookmarkEnd w:id="11489"/>
            <w:bookmarkEnd w:id="11490"/>
            <w:r>
              <w:rPr>
                <w:rFonts w:ascii="Times New Roman" w:hAnsi="Times New Roman"/>
                <w:sz w:val="16"/>
              </w:rPr>
              <w:t>51</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491" w:name="S522678"/>
            <w:bookmarkStart w:id="11492" w:name="SM12783"/>
            <w:bookmarkStart w:id="11493" w:name="SM2552"/>
            <w:bookmarkStart w:id="11494" w:name="SM2551"/>
            <w:bookmarkEnd w:id="11491"/>
            <w:bookmarkEnd w:id="11492"/>
            <w:bookmarkEnd w:id="11493"/>
            <w:bookmarkEnd w:id="11494"/>
            <w:r>
              <w:rPr>
                <w:rFonts w:ascii="Times New Roman" w:hAnsi="Times New Roman"/>
                <w:sz w:val="16"/>
              </w:rPr>
              <w:t>Г43-107 (Московский НПЗ)</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495" w:name="S522679"/>
            <w:bookmarkStart w:id="11496" w:name="SM12784"/>
            <w:bookmarkStart w:id="11497" w:name="SN2450"/>
            <w:bookmarkStart w:id="11498" w:name="SN2449"/>
            <w:bookmarkEnd w:id="11495"/>
            <w:bookmarkEnd w:id="11496"/>
            <w:bookmarkEnd w:id="11497"/>
            <w:bookmarkEnd w:id="11498"/>
            <w:r>
              <w:rPr>
                <w:rFonts w:ascii="Times New Roman" w:hAnsi="Times New Roman"/>
                <w:sz w:val="16"/>
              </w:rPr>
              <w:t>П-101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499" w:name="S522680"/>
            <w:bookmarkStart w:id="11500" w:name="SM12785"/>
            <w:bookmarkStart w:id="11501" w:name="SO2426"/>
            <w:bookmarkStart w:id="11502" w:name="SO2425"/>
            <w:bookmarkEnd w:id="11499"/>
            <w:bookmarkEnd w:id="11500"/>
            <w:bookmarkEnd w:id="11501"/>
            <w:bookmarkEnd w:id="11502"/>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503" w:name="S522681"/>
            <w:bookmarkStart w:id="11504" w:name="SM12786"/>
            <w:bookmarkStart w:id="11505" w:name="SP2303"/>
            <w:bookmarkStart w:id="11506" w:name="SP2302"/>
            <w:bookmarkEnd w:id="11503"/>
            <w:bookmarkEnd w:id="11504"/>
            <w:bookmarkEnd w:id="11505"/>
            <w:bookmarkEnd w:id="11506"/>
            <w:r>
              <w:rPr>
                <w:rFonts w:ascii="Times New Roman" w:hAnsi="Times New Roman"/>
                <w:sz w:val="16"/>
              </w:rPr>
              <w:t>450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507" w:name="S522682"/>
            <w:bookmarkStart w:id="11508" w:name="SM12787"/>
            <w:bookmarkStart w:id="11509" w:name="SB2300"/>
            <w:bookmarkStart w:id="11510" w:name="SB2299"/>
            <w:bookmarkEnd w:id="11507"/>
            <w:bookmarkEnd w:id="11508"/>
            <w:bookmarkEnd w:id="11509"/>
            <w:bookmarkEnd w:id="11510"/>
            <w:r>
              <w:rPr>
                <w:rFonts w:ascii="Times New Roman" w:hAnsi="Times New Roman"/>
                <w:sz w:val="16"/>
              </w:rPr>
              <w:t>60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511" w:name="S522683"/>
            <w:bookmarkStart w:id="11512" w:name="SM12788"/>
            <w:bookmarkStart w:id="11513" w:name="SC2302"/>
            <w:bookmarkStart w:id="11514" w:name="SC2301"/>
            <w:bookmarkEnd w:id="11511"/>
            <w:bookmarkEnd w:id="11512"/>
            <w:bookmarkEnd w:id="11513"/>
            <w:bookmarkEnd w:id="11514"/>
            <w:r>
              <w:rPr>
                <w:rFonts w:ascii="Times New Roman" w:hAnsi="Times New Roman"/>
                <w:sz w:val="16"/>
              </w:rPr>
              <w:t>08Х18Н10Т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515" w:name="S522684"/>
            <w:bookmarkStart w:id="11516" w:name="SM12789"/>
            <w:bookmarkStart w:id="11517" w:name="SD2600"/>
            <w:bookmarkStart w:id="11518" w:name="SD2599"/>
            <w:bookmarkEnd w:id="11515"/>
            <w:bookmarkEnd w:id="11516"/>
            <w:bookmarkEnd w:id="11517"/>
            <w:bookmarkEnd w:id="11518"/>
            <w:r>
              <w:rPr>
                <w:rFonts w:ascii="Times New Roman" w:hAnsi="Times New Roman"/>
                <w:sz w:val="16"/>
              </w:rPr>
              <w:t>219x10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519" w:name="S522685"/>
            <w:bookmarkStart w:id="11520" w:name="SM12790"/>
            <w:bookmarkStart w:id="11521" w:name="SD2602"/>
            <w:bookmarkStart w:id="11522" w:name="SD2601"/>
            <w:bookmarkEnd w:id="11519"/>
            <w:bookmarkEnd w:id="11520"/>
            <w:bookmarkEnd w:id="11521"/>
            <w:bookmarkEnd w:id="11522"/>
            <w:r>
              <w:rPr/>
              <w:t> </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523" w:name="S522686"/>
            <w:bookmarkStart w:id="11524" w:name="SM12791"/>
            <w:bookmarkStart w:id="11525" w:name="SE2302"/>
            <w:bookmarkStart w:id="11526" w:name="SE2301"/>
            <w:bookmarkEnd w:id="11523"/>
            <w:bookmarkEnd w:id="11524"/>
            <w:bookmarkEnd w:id="11525"/>
            <w:bookmarkEnd w:id="11526"/>
            <w:r>
              <w:rPr/>
              <w:t> </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527" w:name="S522687"/>
            <w:bookmarkStart w:id="11528" w:name="SM12792"/>
            <w:bookmarkStart w:id="11529" w:name="SF2326"/>
            <w:bookmarkStart w:id="11530" w:name="SF2325"/>
            <w:bookmarkEnd w:id="11527"/>
            <w:bookmarkEnd w:id="11528"/>
            <w:bookmarkEnd w:id="11529"/>
            <w:bookmarkEnd w:id="11530"/>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531" w:name="S522688"/>
            <w:bookmarkStart w:id="11532" w:name="SM12793"/>
            <w:bookmarkStart w:id="11533" w:name="SG2342"/>
            <w:bookmarkStart w:id="11534" w:name="SG2341"/>
            <w:bookmarkEnd w:id="11531"/>
            <w:bookmarkEnd w:id="11532"/>
            <w:bookmarkEnd w:id="11533"/>
            <w:bookmarkEnd w:id="11534"/>
            <w:r>
              <w:rPr>
                <w:rFonts w:ascii="Times New Roman" w:hAnsi="Times New Roman"/>
                <w:sz w:val="16"/>
              </w:rPr>
              <w:t>6,0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535" w:name="S522689"/>
            <w:bookmarkStart w:id="11536" w:name="SM12794"/>
            <w:bookmarkStart w:id="11537" w:name="SM2554"/>
            <w:bookmarkStart w:id="11538" w:name="SM2553"/>
            <w:bookmarkEnd w:id="11535"/>
            <w:bookmarkEnd w:id="11536"/>
            <w:bookmarkEnd w:id="11537"/>
            <w:bookmarkEnd w:id="11538"/>
            <w:r>
              <w:rPr>
                <w:rFonts w:ascii="Times New Roman" w:hAnsi="Times New Roman"/>
                <w:sz w:val="16"/>
              </w:rPr>
              <w:t>08Х18Н10Т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539" w:name="S522690"/>
            <w:bookmarkStart w:id="11540" w:name="SM12795"/>
            <w:bookmarkStart w:id="11541" w:name="SH2324"/>
            <w:bookmarkStart w:id="11542" w:name="SH2323"/>
            <w:bookmarkEnd w:id="11539"/>
            <w:bookmarkEnd w:id="11540"/>
            <w:bookmarkEnd w:id="11541"/>
            <w:bookmarkEnd w:id="11542"/>
            <w:r>
              <w:rPr>
                <w:rFonts w:ascii="Times New Roman" w:hAnsi="Times New Roman"/>
                <w:sz w:val="16"/>
              </w:rPr>
              <w:t>219x11</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543" w:name="S522691"/>
            <w:bookmarkStart w:id="11544" w:name="SM12796"/>
            <w:bookmarkStart w:id="11545" w:name="S21505"/>
            <w:bookmarkStart w:id="11546" w:name="SM2556"/>
            <w:bookmarkStart w:id="11547" w:name="SM2555"/>
            <w:bookmarkEnd w:id="11543"/>
            <w:bookmarkEnd w:id="11544"/>
            <w:bookmarkEnd w:id="11545"/>
            <w:bookmarkEnd w:id="11546"/>
            <w:bookmarkEnd w:id="11547"/>
            <w:r>
              <w:rPr>
                <w:rFonts w:ascii="Times New Roman" w:hAnsi="Times New Roman"/>
                <w:sz w:val="16"/>
              </w:rPr>
              <w:t>8,5 6,5(гн)</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548" w:name="S522692"/>
            <w:bookmarkStart w:id="11549" w:name="SM12797"/>
            <w:bookmarkStart w:id="11550" w:name="SN2452"/>
            <w:bookmarkStart w:id="11551" w:name="SN2451"/>
            <w:bookmarkEnd w:id="11548"/>
            <w:bookmarkEnd w:id="11549"/>
            <w:bookmarkEnd w:id="11550"/>
            <w:bookmarkEnd w:id="11551"/>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552" w:name="S522693"/>
            <w:bookmarkStart w:id="11553" w:name="SM12798"/>
            <w:bookmarkStart w:id="11554" w:name="SO2428"/>
            <w:bookmarkStart w:id="11555" w:name="SO2427"/>
            <w:bookmarkEnd w:id="11552"/>
            <w:bookmarkEnd w:id="11553"/>
            <w:bookmarkEnd w:id="11554"/>
            <w:bookmarkEnd w:id="11555"/>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556" w:name="S522694"/>
            <w:bookmarkStart w:id="11557" w:name="SM12799"/>
            <w:bookmarkStart w:id="11558" w:name="SP2305"/>
            <w:bookmarkStart w:id="11559" w:name="SP2304"/>
            <w:bookmarkEnd w:id="11556"/>
            <w:bookmarkEnd w:id="11557"/>
            <w:bookmarkEnd w:id="11558"/>
            <w:bookmarkEnd w:id="11559"/>
            <w:r>
              <w:rPr>
                <w:rFonts w:ascii="Times New Roman" w:hAnsi="Times New Roman"/>
                <w:sz w:val="16"/>
              </w:rPr>
              <w:t>420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560" w:name="S522695"/>
            <w:bookmarkStart w:id="11561" w:name="SM12800"/>
            <w:bookmarkStart w:id="11562" w:name="SB2302"/>
            <w:bookmarkStart w:id="11563" w:name="SB2301"/>
            <w:bookmarkEnd w:id="11560"/>
            <w:bookmarkEnd w:id="11561"/>
            <w:bookmarkEnd w:id="11562"/>
            <w:bookmarkEnd w:id="11563"/>
            <w:r>
              <w:rPr>
                <w:rFonts w:ascii="Times New Roman" w:hAnsi="Times New Roman"/>
                <w:sz w:val="16"/>
              </w:rPr>
              <w:t>60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564" w:name="S522696"/>
            <w:bookmarkStart w:id="11565" w:name="SM12801"/>
            <w:bookmarkStart w:id="11566" w:name="SC2304"/>
            <w:bookmarkStart w:id="11567" w:name="SC2303"/>
            <w:bookmarkEnd w:id="11564"/>
            <w:bookmarkEnd w:id="11565"/>
            <w:bookmarkEnd w:id="11566"/>
            <w:bookmarkEnd w:id="11567"/>
            <w:r>
              <w:rPr>
                <w:rFonts w:ascii="Times New Roman" w:hAnsi="Times New Roman"/>
                <w:sz w:val="16"/>
              </w:rPr>
              <w:t>15X5M</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568" w:name="S522697"/>
            <w:bookmarkStart w:id="11569" w:name="SM12802"/>
            <w:bookmarkStart w:id="11570" w:name="SD2604"/>
            <w:bookmarkStart w:id="11571" w:name="SD2603"/>
            <w:bookmarkEnd w:id="11568"/>
            <w:bookmarkEnd w:id="11569"/>
            <w:bookmarkEnd w:id="11570"/>
            <w:bookmarkEnd w:id="11571"/>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572" w:name="S522698"/>
            <w:bookmarkStart w:id="11573" w:name="SM12803"/>
            <w:bookmarkStart w:id="11574" w:name="SD2606"/>
            <w:bookmarkStart w:id="11575" w:name="SD2605"/>
            <w:bookmarkEnd w:id="11572"/>
            <w:bookmarkEnd w:id="11573"/>
            <w:bookmarkEnd w:id="11574"/>
            <w:bookmarkEnd w:id="11575"/>
            <w:r>
              <w:rPr/>
              <w:t> </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576" w:name="S522699"/>
            <w:bookmarkStart w:id="11577" w:name="SM12804"/>
            <w:bookmarkStart w:id="11578" w:name="SE2304"/>
            <w:bookmarkStart w:id="11579" w:name="SE2303"/>
            <w:bookmarkEnd w:id="11576"/>
            <w:bookmarkEnd w:id="11577"/>
            <w:bookmarkEnd w:id="11578"/>
            <w:bookmarkEnd w:id="11579"/>
            <w:r>
              <w:rPr/>
              <w:t> </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580" w:name="S522700"/>
            <w:bookmarkStart w:id="11581" w:name="SM12805"/>
            <w:bookmarkStart w:id="11582" w:name="SF2328"/>
            <w:bookmarkStart w:id="11583" w:name="SF2327"/>
            <w:bookmarkEnd w:id="11580"/>
            <w:bookmarkEnd w:id="11581"/>
            <w:bookmarkEnd w:id="11582"/>
            <w:bookmarkEnd w:id="11583"/>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584" w:name="S522701"/>
            <w:bookmarkStart w:id="11585" w:name="SM12806"/>
            <w:bookmarkStart w:id="11586" w:name="SG2344"/>
            <w:bookmarkStart w:id="11587" w:name="SG2343"/>
            <w:bookmarkEnd w:id="11584"/>
            <w:bookmarkEnd w:id="11585"/>
            <w:bookmarkEnd w:id="11586"/>
            <w:bookmarkEnd w:id="11587"/>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588" w:name="S522702"/>
            <w:bookmarkStart w:id="11589" w:name="SM12807"/>
            <w:bookmarkStart w:id="11590" w:name="SM2558"/>
            <w:bookmarkStart w:id="11591" w:name="SM2557"/>
            <w:bookmarkEnd w:id="11588"/>
            <w:bookmarkEnd w:id="11589"/>
            <w:bookmarkEnd w:id="11590"/>
            <w:bookmarkEnd w:id="11591"/>
            <w:r>
              <w:rPr>
                <w:rFonts w:ascii="Times New Roman" w:hAnsi="Times New Roman"/>
                <w:sz w:val="16"/>
              </w:rPr>
              <w:t>-</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592" w:name="S522703"/>
            <w:bookmarkStart w:id="11593" w:name="SM12808"/>
            <w:bookmarkStart w:id="11594" w:name="SH2326"/>
            <w:bookmarkStart w:id="11595" w:name="SH2325"/>
            <w:bookmarkEnd w:id="11592"/>
            <w:bookmarkEnd w:id="11593"/>
            <w:bookmarkEnd w:id="11594"/>
            <w:bookmarkEnd w:id="11595"/>
            <w:r>
              <w:rPr>
                <w:rFonts w:ascii="Times New Roman" w:hAnsi="Times New Roman"/>
                <w:sz w:val="16"/>
              </w:rPr>
              <w:t>-</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596" w:name="S522704"/>
            <w:bookmarkStart w:id="11597" w:name="SM12809"/>
            <w:bookmarkStart w:id="11598" w:name="S21506"/>
            <w:bookmarkStart w:id="11599" w:name="SM2560"/>
            <w:bookmarkStart w:id="11600" w:name="SM2559"/>
            <w:bookmarkEnd w:id="11596"/>
            <w:bookmarkEnd w:id="11597"/>
            <w:bookmarkEnd w:id="11598"/>
            <w:bookmarkEnd w:id="11599"/>
            <w:bookmarkEnd w:id="11600"/>
            <w:r>
              <w:rPr>
                <w:rFonts w:ascii="Times New Roman" w:hAnsi="Times New Roman"/>
                <w:sz w:val="16"/>
              </w:rPr>
              <w:t>7,5 5,5(гн)</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601" w:name="S522705"/>
            <w:bookmarkStart w:id="11602" w:name="SM12810"/>
            <w:bookmarkStart w:id="11603" w:name="SN2454"/>
            <w:bookmarkStart w:id="11604" w:name="SN2453"/>
            <w:bookmarkEnd w:id="11601"/>
            <w:bookmarkEnd w:id="11602"/>
            <w:bookmarkEnd w:id="11603"/>
            <w:bookmarkEnd w:id="11604"/>
            <w:r>
              <w:rPr>
                <w:rFonts w:ascii="Times New Roman" w:hAnsi="Times New Roman"/>
                <w:sz w:val="16"/>
              </w:rPr>
              <w:t>П-102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605" w:name="S522706"/>
            <w:bookmarkStart w:id="11606" w:name="SM12811"/>
            <w:bookmarkStart w:id="11607" w:name="SO2430"/>
            <w:bookmarkStart w:id="11608" w:name="SO2429"/>
            <w:bookmarkEnd w:id="11605"/>
            <w:bookmarkEnd w:id="11606"/>
            <w:bookmarkEnd w:id="11607"/>
            <w:bookmarkEnd w:id="11608"/>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609" w:name="S522707"/>
            <w:bookmarkStart w:id="11610" w:name="SM12812"/>
            <w:bookmarkStart w:id="11611" w:name="SP2307"/>
            <w:bookmarkStart w:id="11612" w:name="SP2306"/>
            <w:bookmarkEnd w:id="11609"/>
            <w:bookmarkEnd w:id="11610"/>
            <w:bookmarkEnd w:id="11611"/>
            <w:bookmarkEnd w:id="11612"/>
            <w:r>
              <w:rPr>
                <w:rFonts w:ascii="Times New Roman" w:hAnsi="Times New Roman"/>
                <w:sz w:val="16"/>
              </w:rPr>
              <w:t>420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613" w:name="S522708"/>
            <w:bookmarkStart w:id="11614" w:name="SM12813"/>
            <w:bookmarkStart w:id="11615" w:name="SB2304"/>
            <w:bookmarkStart w:id="11616" w:name="SB2303"/>
            <w:bookmarkEnd w:id="11613"/>
            <w:bookmarkEnd w:id="11614"/>
            <w:bookmarkEnd w:id="11615"/>
            <w:bookmarkEnd w:id="11616"/>
            <w:r>
              <w:rPr>
                <w:rFonts w:ascii="Times New Roman" w:hAnsi="Times New Roman"/>
                <w:sz w:val="16"/>
              </w:rPr>
              <w:t>16</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617" w:name="S522709"/>
            <w:bookmarkStart w:id="11618" w:name="SM12814"/>
            <w:bookmarkStart w:id="11619" w:name="SC2306"/>
            <w:bookmarkStart w:id="11620" w:name="SC2305"/>
            <w:bookmarkEnd w:id="11617"/>
            <w:bookmarkEnd w:id="11618"/>
            <w:bookmarkEnd w:id="11619"/>
            <w:bookmarkEnd w:id="11620"/>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621" w:name="S522710"/>
            <w:bookmarkStart w:id="11622" w:name="SM12815"/>
            <w:bookmarkStart w:id="11623" w:name="SD2608"/>
            <w:bookmarkStart w:id="11624" w:name="SD2607"/>
            <w:bookmarkEnd w:id="11621"/>
            <w:bookmarkEnd w:id="11622"/>
            <w:bookmarkEnd w:id="11623"/>
            <w:bookmarkEnd w:id="11624"/>
            <w:r>
              <w:rPr>
                <w:rFonts w:ascii="Times New Roman" w:hAnsi="Times New Roman"/>
                <w:sz w:val="16"/>
              </w:rPr>
              <w:t>219x10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625" w:name="S522711"/>
            <w:bookmarkStart w:id="11626" w:name="SM12816"/>
            <w:bookmarkStart w:id="11627" w:name="SD2610"/>
            <w:bookmarkStart w:id="11628" w:name="SD2609"/>
            <w:bookmarkEnd w:id="11625"/>
            <w:bookmarkEnd w:id="11626"/>
            <w:bookmarkEnd w:id="11627"/>
            <w:bookmarkEnd w:id="11628"/>
            <w:r>
              <w:rPr/>
              <w:t> </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629" w:name="S522712"/>
            <w:bookmarkStart w:id="11630" w:name="SM12817"/>
            <w:bookmarkStart w:id="11631" w:name="SE2306"/>
            <w:bookmarkStart w:id="11632" w:name="SE2305"/>
            <w:bookmarkEnd w:id="11629"/>
            <w:bookmarkEnd w:id="11630"/>
            <w:bookmarkEnd w:id="11631"/>
            <w:bookmarkEnd w:id="11632"/>
            <w:r>
              <w:rPr/>
              <w:t> </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633" w:name="S522713"/>
            <w:bookmarkStart w:id="11634" w:name="SM12818"/>
            <w:bookmarkStart w:id="11635" w:name="SF2330"/>
            <w:bookmarkStart w:id="11636" w:name="SF2329"/>
            <w:bookmarkEnd w:id="11633"/>
            <w:bookmarkEnd w:id="11634"/>
            <w:bookmarkEnd w:id="11635"/>
            <w:bookmarkEnd w:id="11636"/>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637" w:name="S522714"/>
            <w:bookmarkStart w:id="11638" w:name="SM12819"/>
            <w:bookmarkStart w:id="11639" w:name="SG2346"/>
            <w:bookmarkStart w:id="11640" w:name="SG2345"/>
            <w:bookmarkEnd w:id="11637"/>
            <w:bookmarkEnd w:id="11638"/>
            <w:bookmarkEnd w:id="11639"/>
            <w:bookmarkEnd w:id="11640"/>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641" w:name="S522715"/>
            <w:bookmarkStart w:id="11642" w:name="SM12820"/>
            <w:bookmarkStart w:id="11643" w:name="SM2562"/>
            <w:bookmarkStart w:id="11644" w:name="SM2561"/>
            <w:bookmarkEnd w:id="11641"/>
            <w:bookmarkEnd w:id="11642"/>
            <w:bookmarkEnd w:id="11643"/>
            <w:bookmarkEnd w:id="1164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645" w:name="S522716"/>
            <w:bookmarkStart w:id="11646" w:name="SM12821"/>
            <w:bookmarkStart w:id="11647" w:name="SH2328"/>
            <w:bookmarkStart w:id="11648" w:name="SH2327"/>
            <w:bookmarkEnd w:id="11645"/>
            <w:bookmarkEnd w:id="11646"/>
            <w:bookmarkEnd w:id="11647"/>
            <w:bookmarkEnd w:id="11648"/>
            <w:r>
              <w:rPr>
                <w:rFonts w:ascii="Times New Roman" w:hAnsi="Times New Roman"/>
                <w:sz w:val="16"/>
              </w:rPr>
              <w:t>221x16</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649" w:name="S522717"/>
            <w:bookmarkStart w:id="11650" w:name="SM12822"/>
            <w:bookmarkStart w:id="11651" w:name="S21507"/>
            <w:bookmarkStart w:id="11652" w:name="SY1191"/>
            <w:bookmarkStart w:id="11653" w:name="SY1190"/>
            <w:bookmarkEnd w:id="11649"/>
            <w:bookmarkEnd w:id="11650"/>
            <w:bookmarkEnd w:id="11651"/>
            <w:bookmarkEnd w:id="11652"/>
            <w:bookmarkEnd w:id="11653"/>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1654" w:name="S522718"/>
            <w:bookmarkStart w:id="11655" w:name="SM12823"/>
            <w:bookmarkStart w:id="11656" w:name="SQ2122"/>
            <w:bookmarkStart w:id="11657" w:name="SQ2121"/>
            <w:bookmarkEnd w:id="11654"/>
            <w:bookmarkEnd w:id="11655"/>
            <w:bookmarkEnd w:id="11656"/>
            <w:bookmarkEnd w:id="11657"/>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658" w:name="S522719"/>
            <w:bookmarkStart w:id="11659" w:name="SM12824"/>
            <w:bookmarkStart w:id="11660" w:name="SZ1115"/>
            <w:bookmarkStart w:id="11661" w:name="SZ1114"/>
            <w:bookmarkEnd w:id="11658"/>
            <w:bookmarkEnd w:id="11659"/>
            <w:bookmarkEnd w:id="11660"/>
            <w:bookmarkEnd w:id="11661"/>
            <w:r>
              <w:rPr>
                <w:rFonts w:ascii="Times New Roman" w:hAnsi="Times New Roman"/>
                <w:sz w:val="16"/>
              </w:rPr>
              <w:t>Конвекция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662" w:name="S522720"/>
            <w:bookmarkStart w:id="11663" w:name="SM12825"/>
            <w:bookmarkStart w:id="11664" w:name="S025160"/>
            <w:bookmarkStart w:id="11665" w:name="S025159"/>
            <w:bookmarkEnd w:id="11662"/>
            <w:bookmarkEnd w:id="11663"/>
            <w:bookmarkEnd w:id="11664"/>
            <w:bookmarkEnd w:id="11665"/>
            <w:r>
              <w:rPr>
                <w:rFonts w:ascii="Times New Roman" w:hAnsi="Times New Roman"/>
                <w:sz w:val="16"/>
              </w:rPr>
              <w:t>420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666" w:name="S522721"/>
            <w:bookmarkStart w:id="11667" w:name="SM12826"/>
            <w:bookmarkStart w:id="11668" w:name="SI2128"/>
            <w:bookmarkStart w:id="11669" w:name="SI2127"/>
            <w:bookmarkEnd w:id="11666"/>
            <w:bookmarkEnd w:id="11667"/>
            <w:bookmarkEnd w:id="11668"/>
            <w:bookmarkEnd w:id="11669"/>
            <w:r>
              <w:rPr>
                <w:rFonts w:ascii="Times New Roman" w:hAnsi="Times New Roman"/>
                <w:sz w:val="16"/>
              </w:rPr>
              <w:t>16</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670" w:name="S522722"/>
            <w:bookmarkStart w:id="11671" w:name="SM12827"/>
            <w:bookmarkStart w:id="11672" w:name="SJ2156"/>
            <w:bookmarkStart w:id="11673" w:name="SJ2155"/>
            <w:bookmarkEnd w:id="11670"/>
            <w:bookmarkEnd w:id="11671"/>
            <w:bookmarkEnd w:id="11672"/>
            <w:bookmarkEnd w:id="11673"/>
            <w:r>
              <w:rPr>
                <w:rFonts w:ascii="Times New Roman" w:hAnsi="Times New Roman"/>
                <w:sz w:val="16"/>
              </w:rPr>
              <w:t>12Х18Н10Т</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674" w:name="S522723"/>
            <w:bookmarkStart w:id="11675" w:name="SM12828"/>
            <w:bookmarkStart w:id="11676" w:name="S12214"/>
            <w:bookmarkStart w:id="11677" w:name="S12213"/>
            <w:bookmarkEnd w:id="11674"/>
            <w:bookmarkEnd w:id="11675"/>
            <w:bookmarkEnd w:id="11676"/>
            <w:bookmarkEnd w:id="11677"/>
            <w:r>
              <w:rPr>
                <w:rFonts w:ascii="Times New Roman" w:hAnsi="Times New Roman"/>
                <w:sz w:val="16"/>
              </w:rPr>
              <w:t>152x8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1678" w:name="S522724"/>
            <w:bookmarkStart w:id="11679" w:name="SM12829"/>
            <w:bookmarkStart w:id="11680" w:name="S12216"/>
            <w:bookmarkStart w:id="11681" w:name="S12215"/>
            <w:bookmarkEnd w:id="11678"/>
            <w:bookmarkEnd w:id="11679"/>
            <w:bookmarkEnd w:id="11680"/>
            <w:bookmarkEnd w:id="11681"/>
            <w:r>
              <w:rPr/>
              <w:t> </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1682" w:name="S522725"/>
            <w:bookmarkStart w:id="11683" w:name="SM12830"/>
            <w:bookmarkStart w:id="11684" w:name="S224684"/>
            <w:bookmarkStart w:id="11685" w:name="S224683"/>
            <w:bookmarkEnd w:id="11682"/>
            <w:bookmarkEnd w:id="11683"/>
            <w:bookmarkEnd w:id="11684"/>
            <w:bookmarkEnd w:id="11685"/>
            <w:r>
              <w:rPr/>
              <w:t> </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686" w:name="S522726"/>
            <w:bookmarkStart w:id="11687" w:name="SM12831"/>
            <w:bookmarkStart w:id="11688" w:name="S32106"/>
            <w:bookmarkStart w:id="11689" w:name="S32105"/>
            <w:bookmarkEnd w:id="11686"/>
            <w:bookmarkEnd w:id="11687"/>
            <w:bookmarkEnd w:id="11688"/>
            <w:bookmarkEnd w:id="11689"/>
            <w:r>
              <w:rPr>
                <w:rFonts w:ascii="Times New Roman" w:hAnsi="Times New Roman"/>
                <w:sz w:val="16"/>
              </w:rPr>
              <w:t>157</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690" w:name="S522727"/>
            <w:bookmarkStart w:id="11691" w:name="SM12832"/>
            <w:bookmarkStart w:id="11692" w:name="SK2132"/>
            <w:bookmarkStart w:id="11693" w:name="SK2131"/>
            <w:bookmarkEnd w:id="11690"/>
            <w:bookmarkEnd w:id="11691"/>
            <w:bookmarkEnd w:id="11692"/>
            <w:bookmarkEnd w:id="11693"/>
            <w:r>
              <w:rPr>
                <w:rFonts w:ascii="Times New Roman" w:hAnsi="Times New Roman"/>
                <w:sz w:val="16"/>
              </w:rPr>
              <w:t>3,5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694" w:name="S522728"/>
            <w:bookmarkStart w:id="11695" w:name="SM12833"/>
            <w:bookmarkStart w:id="11696" w:name="SY1193"/>
            <w:bookmarkStart w:id="11697" w:name="SY1192"/>
            <w:bookmarkEnd w:id="11694"/>
            <w:bookmarkEnd w:id="11695"/>
            <w:bookmarkEnd w:id="11696"/>
            <w:bookmarkEnd w:id="11697"/>
            <w:r>
              <w:rPr>
                <w:rFonts w:ascii="Times New Roman" w:hAnsi="Times New Roman"/>
                <w:sz w:val="16"/>
              </w:rPr>
              <w:t>12Х18Н10Т</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698" w:name="S522729"/>
            <w:bookmarkStart w:id="11699" w:name="SM12834"/>
            <w:bookmarkStart w:id="11700" w:name="SL2128"/>
            <w:bookmarkStart w:id="11701" w:name="SL2127"/>
            <w:bookmarkEnd w:id="11698"/>
            <w:bookmarkEnd w:id="11699"/>
            <w:bookmarkEnd w:id="11700"/>
            <w:bookmarkEnd w:id="11701"/>
            <w:r>
              <w:rPr>
                <w:rFonts w:ascii="Times New Roman" w:hAnsi="Times New Roman"/>
                <w:sz w:val="16"/>
              </w:rPr>
              <w:t>152x8</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702" w:name="S522730"/>
            <w:bookmarkStart w:id="11703" w:name="SM12835"/>
            <w:bookmarkStart w:id="11704" w:name="S21508"/>
            <w:bookmarkStart w:id="11705" w:name="S42151"/>
            <w:bookmarkStart w:id="11706" w:name="S42150"/>
            <w:bookmarkEnd w:id="11702"/>
            <w:bookmarkEnd w:id="11703"/>
            <w:bookmarkEnd w:id="11704"/>
            <w:bookmarkEnd w:id="11705"/>
            <w:bookmarkEnd w:id="11706"/>
            <w:r>
              <w:rPr>
                <w:rFonts w:ascii="Times New Roman" w:hAnsi="Times New Roman"/>
                <w:sz w:val="16"/>
              </w:rPr>
              <w:t>3,5</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1707" w:name="S522731"/>
            <w:bookmarkStart w:id="11708" w:name="SM12836"/>
            <w:bookmarkStart w:id="11709" w:name="S6286"/>
            <w:bookmarkStart w:id="11710" w:name="S6285"/>
            <w:bookmarkEnd w:id="11707"/>
            <w:bookmarkEnd w:id="11708"/>
            <w:bookmarkEnd w:id="11709"/>
            <w:bookmarkEnd w:id="11710"/>
            <w:r>
              <w:rPr>
                <w:rFonts w:ascii="Times New Roman" w:hAnsi="Times New Roman"/>
                <w:sz w:val="16"/>
              </w:rPr>
              <w:t>52</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711" w:name="S522732"/>
            <w:bookmarkStart w:id="11712" w:name="SM12837"/>
            <w:bookmarkStart w:id="11713" w:name="SM2564"/>
            <w:bookmarkStart w:id="11714" w:name="SM2563"/>
            <w:bookmarkEnd w:id="11711"/>
            <w:bookmarkEnd w:id="11712"/>
            <w:bookmarkEnd w:id="11713"/>
            <w:bookmarkEnd w:id="11714"/>
            <w:r>
              <w:rPr>
                <w:rFonts w:ascii="Times New Roman" w:hAnsi="Times New Roman"/>
                <w:sz w:val="16"/>
              </w:rPr>
              <w:t>Л 16/1</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715" w:name="S522733"/>
            <w:bookmarkStart w:id="11716" w:name="SM12838"/>
            <w:bookmarkStart w:id="11717" w:name="SN2456"/>
            <w:bookmarkStart w:id="11718" w:name="SN2455"/>
            <w:bookmarkEnd w:id="11715"/>
            <w:bookmarkEnd w:id="11716"/>
            <w:bookmarkEnd w:id="11717"/>
            <w:bookmarkEnd w:id="11718"/>
            <w:r>
              <w:rPr>
                <w:rFonts w:ascii="Times New Roman" w:hAnsi="Times New Roman"/>
                <w:sz w:val="16"/>
              </w:rPr>
              <w:t>П-1, 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719" w:name="S522734"/>
            <w:bookmarkStart w:id="11720" w:name="SM12839"/>
            <w:bookmarkStart w:id="11721" w:name="SO2432"/>
            <w:bookmarkStart w:id="11722" w:name="SO2431"/>
            <w:bookmarkEnd w:id="11719"/>
            <w:bookmarkEnd w:id="11720"/>
            <w:bookmarkEnd w:id="11721"/>
            <w:bookmarkEnd w:id="11722"/>
            <w:r>
              <w:rPr>
                <w:rFonts w:ascii="Times New Roman" w:hAnsi="Times New Roman"/>
                <w:sz w:val="16"/>
              </w:rPr>
              <w:t>Потолок и под</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723" w:name="S522735"/>
            <w:bookmarkStart w:id="11724" w:name="SM12840"/>
            <w:bookmarkStart w:id="11725" w:name="SP2309"/>
            <w:bookmarkStart w:id="11726" w:name="SP2308"/>
            <w:bookmarkEnd w:id="11723"/>
            <w:bookmarkEnd w:id="11724"/>
            <w:bookmarkEnd w:id="11725"/>
            <w:bookmarkEnd w:id="11726"/>
            <w:r>
              <w:rPr>
                <w:rFonts w:ascii="Times New Roman" w:hAnsi="Times New Roman"/>
                <w:sz w:val="16"/>
              </w:rPr>
              <w:t>430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727" w:name="S522736"/>
            <w:bookmarkStart w:id="11728" w:name="SM12841"/>
            <w:bookmarkStart w:id="11729" w:name="SB2306"/>
            <w:bookmarkStart w:id="11730" w:name="SB2305"/>
            <w:bookmarkEnd w:id="11727"/>
            <w:bookmarkEnd w:id="11728"/>
            <w:bookmarkEnd w:id="11729"/>
            <w:bookmarkEnd w:id="11730"/>
            <w:r>
              <w:rPr>
                <w:rFonts w:ascii="Times New Roman" w:hAnsi="Times New Roman"/>
                <w:sz w:val="16"/>
              </w:rPr>
              <w:t>-</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731" w:name="S522737"/>
            <w:bookmarkStart w:id="11732" w:name="SM12842"/>
            <w:bookmarkStart w:id="11733" w:name="SC2308"/>
            <w:bookmarkStart w:id="11734" w:name="SC2307"/>
            <w:bookmarkEnd w:id="11731"/>
            <w:bookmarkEnd w:id="11732"/>
            <w:bookmarkEnd w:id="11733"/>
            <w:bookmarkEnd w:id="11734"/>
            <w:r>
              <w:rPr>
                <w:rFonts w:ascii="Times New Roman" w:hAnsi="Times New Roman"/>
                <w:sz w:val="16"/>
              </w:rPr>
              <w:t>12X18X10Т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735" w:name="S522738"/>
            <w:bookmarkStart w:id="11736" w:name="SM12843"/>
            <w:bookmarkStart w:id="11737" w:name="SD2612"/>
            <w:bookmarkStart w:id="11738" w:name="SD2611"/>
            <w:bookmarkEnd w:id="11735"/>
            <w:bookmarkEnd w:id="11736"/>
            <w:bookmarkEnd w:id="11737"/>
            <w:bookmarkEnd w:id="11738"/>
            <w:r>
              <w:rPr>
                <w:rFonts w:ascii="Times New Roman" w:hAnsi="Times New Roman"/>
                <w:sz w:val="16"/>
              </w:rPr>
              <w:t>219x10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739" w:name="S522739"/>
            <w:bookmarkStart w:id="11740" w:name="SM12844"/>
            <w:bookmarkStart w:id="11741" w:name="SD2614"/>
            <w:bookmarkStart w:id="11742" w:name="SD2613"/>
            <w:bookmarkEnd w:id="11739"/>
            <w:bookmarkEnd w:id="11740"/>
            <w:bookmarkEnd w:id="11741"/>
            <w:bookmarkEnd w:id="1174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743" w:name="S522740"/>
            <w:bookmarkStart w:id="11744" w:name="SM12845"/>
            <w:bookmarkStart w:id="11745" w:name="SE2308"/>
            <w:bookmarkStart w:id="11746" w:name="SE2307"/>
            <w:bookmarkEnd w:id="11743"/>
            <w:bookmarkEnd w:id="11744"/>
            <w:bookmarkEnd w:id="11745"/>
            <w:bookmarkEnd w:id="1174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747" w:name="S522741"/>
            <w:bookmarkStart w:id="11748" w:name="SM12846"/>
            <w:bookmarkStart w:id="11749" w:name="SF2332"/>
            <w:bookmarkStart w:id="11750" w:name="SF2331"/>
            <w:bookmarkEnd w:id="11747"/>
            <w:bookmarkEnd w:id="11748"/>
            <w:bookmarkEnd w:id="11749"/>
            <w:bookmarkEnd w:id="11750"/>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751" w:name="S522742"/>
            <w:bookmarkStart w:id="11752" w:name="SM12847"/>
            <w:bookmarkStart w:id="11753" w:name="SG2348"/>
            <w:bookmarkStart w:id="11754" w:name="SG2347"/>
            <w:bookmarkEnd w:id="11751"/>
            <w:bookmarkEnd w:id="11752"/>
            <w:bookmarkEnd w:id="11753"/>
            <w:bookmarkEnd w:id="11754"/>
            <w:r>
              <w:rPr>
                <w:rFonts w:ascii="Times New Roman" w:hAnsi="Times New Roman"/>
                <w:sz w:val="16"/>
              </w:rPr>
              <w:t>7,0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755" w:name="S522743"/>
            <w:bookmarkStart w:id="11756" w:name="SM12848"/>
            <w:bookmarkStart w:id="11757" w:name="SM2566"/>
            <w:bookmarkStart w:id="11758" w:name="SM2565"/>
            <w:bookmarkEnd w:id="11755"/>
            <w:bookmarkEnd w:id="11756"/>
            <w:bookmarkEnd w:id="11757"/>
            <w:bookmarkEnd w:id="11758"/>
            <w:r>
              <w:rPr>
                <w:rFonts w:ascii="Times New Roman" w:hAnsi="Times New Roman"/>
                <w:sz w:val="16"/>
              </w:rPr>
              <w:t>12Х18Н10Т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759" w:name="S522744"/>
            <w:bookmarkStart w:id="11760" w:name="SM12849"/>
            <w:bookmarkStart w:id="11761" w:name="SH2330"/>
            <w:bookmarkStart w:id="11762" w:name="SH2329"/>
            <w:bookmarkEnd w:id="11759"/>
            <w:bookmarkEnd w:id="11760"/>
            <w:bookmarkEnd w:id="11761"/>
            <w:bookmarkEnd w:id="11762"/>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763" w:name="S522745"/>
            <w:bookmarkStart w:id="11764" w:name="SM12850"/>
            <w:bookmarkStart w:id="11765" w:name="S21509"/>
            <w:bookmarkStart w:id="11766" w:name="SM2568"/>
            <w:bookmarkStart w:id="11767" w:name="SM2567"/>
            <w:bookmarkEnd w:id="11763"/>
            <w:bookmarkEnd w:id="11764"/>
            <w:bookmarkEnd w:id="11765"/>
            <w:bookmarkEnd w:id="11766"/>
            <w:bookmarkEnd w:id="11767"/>
            <w:r>
              <w:rPr>
                <w:rFonts w:ascii="Times New Roman" w:hAnsi="Times New Roman"/>
                <w:sz w:val="16"/>
              </w:rPr>
              <w:t>8,5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768" w:name="S522746"/>
            <w:bookmarkStart w:id="11769" w:name="SM12851"/>
            <w:bookmarkStart w:id="11770" w:name="SN2458"/>
            <w:bookmarkStart w:id="11771" w:name="SN2457"/>
            <w:bookmarkEnd w:id="11768"/>
            <w:bookmarkEnd w:id="11769"/>
            <w:bookmarkEnd w:id="11770"/>
            <w:bookmarkEnd w:id="11771"/>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772" w:name="S522747"/>
            <w:bookmarkStart w:id="11773" w:name="SM12852"/>
            <w:bookmarkStart w:id="11774" w:name="SO2434"/>
            <w:bookmarkStart w:id="11775" w:name="SO2433"/>
            <w:bookmarkEnd w:id="11772"/>
            <w:bookmarkEnd w:id="11773"/>
            <w:bookmarkEnd w:id="11774"/>
            <w:bookmarkEnd w:id="11775"/>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776" w:name="S522748"/>
            <w:bookmarkStart w:id="11777" w:name="SM12853"/>
            <w:bookmarkStart w:id="11778" w:name="SP2311"/>
            <w:bookmarkStart w:id="11779" w:name="SP2310"/>
            <w:bookmarkEnd w:id="11776"/>
            <w:bookmarkEnd w:id="11777"/>
            <w:bookmarkEnd w:id="11778"/>
            <w:bookmarkEnd w:id="11779"/>
            <w:r>
              <w:rPr>
                <w:rFonts w:ascii="Times New Roman" w:hAnsi="Times New Roman"/>
                <w:sz w:val="16"/>
              </w:rPr>
              <w:t>-</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780" w:name="S522749"/>
            <w:bookmarkStart w:id="11781" w:name="SM12854"/>
            <w:bookmarkStart w:id="11782" w:name="SB2308"/>
            <w:bookmarkStart w:id="11783" w:name="SB2307"/>
            <w:bookmarkEnd w:id="11780"/>
            <w:bookmarkEnd w:id="11781"/>
            <w:bookmarkEnd w:id="11782"/>
            <w:bookmarkEnd w:id="11783"/>
            <w:r>
              <w:rPr>
                <w:rFonts w:ascii="Times New Roman" w:hAnsi="Times New Roman"/>
                <w:sz w:val="16"/>
              </w:rPr>
              <w:t>58</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784" w:name="S522750"/>
            <w:bookmarkStart w:id="11785" w:name="SM12855"/>
            <w:bookmarkStart w:id="11786" w:name="SC2310"/>
            <w:bookmarkStart w:id="11787" w:name="SC2309"/>
            <w:bookmarkEnd w:id="11784"/>
            <w:bookmarkEnd w:id="11785"/>
            <w:bookmarkEnd w:id="11786"/>
            <w:bookmarkEnd w:id="1178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788" w:name="S522751"/>
            <w:bookmarkStart w:id="11789" w:name="SM12856"/>
            <w:bookmarkStart w:id="11790" w:name="SD2616"/>
            <w:bookmarkStart w:id="11791" w:name="SD2615"/>
            <w:bookmarkEnd w:id="11788"/>
            <w:bookmarkEnd w:id="11789"/>
            <w:bookmarkEnd w:id="11790"/>
            <w:bookmarkEnd w:id="11791"/>
            <w:r>
              <w:rPr>
                <w:rFonts w:ascii="Times New Roman" w:hAnsi="Times New Roman"/>
                <w:sz w:val="16"/>
              </w:rPr>
              <w:t>159x11</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792" w:name="S522752"/>
            <w:bookmarkStart w:id="11793" w:name="SM12857"/>
            <w:bookmarkStart w:id="11794" w:name="SD2618"/>
            <w:bookmarkStart w:id="11795" w:name="SD2617"/>
            <w:bookmarkEnd w:id="11792"/>
            <w:bookmarkEnd w:id="11793"/>
            <w:bookmarkEnd w:id="11794"/>
            <w:bookmarkEnd w:id="11795"/>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796" w:name="S522753"/>
            <w:bookmarkStart w:id="11797" w:name="SM12858"/>
            <w:bookmarkStart w:id="11798" w:name="SE2310"/>
            <w:bookmarkStart w:id="11799" w:name="SE2309"/>
            <w:bookmarkEnd w:id="11796"/>
            <w:bookmarkEnd w:id="11797"/>
            <w:bookmarkEnd w:id="11798"/>
            <w:bookmarkEnd w:id="11799"/>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800" w:name="S522754"/>
            <w:bookmarkStart w:id="11801" w:name="SM12859"/>
            <w:bookmarkStart w:id="11802" w:name="SF2334"/>
            <w:bookmarkStart w:id="11803" w:name="SF2333"/>
            <w:bookmarkEnd w:id="11800"/>
            <w:bookmarkEnd w:id="11801"/>
            <w:bookmarkEnd w:id="11802"/>
            <w:bookmarkEnd w:id="11803"/>
            <w:r>
              <w:rPr>
                <w:rFonts w:ascii="Times New Roman" w:hAnsi="Times New Roman"/>
                <w:sz w:val="16"/>
              </w:rPr>
              <w:t>164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804" w:name="S522755"/>
            <w:bookmarkStart w:id="11805" w:name="SM12860"/>
            <w:bookmarkStart w:id="11806" w:name="SG2350"/>
            <w:bookmarkStart w:id="11807" w:name="SG2349"/>
            <w:bookmarkEnd w:id="11804"/>
            <w:bookmarkEnd w:id="11805"/>
            <w:bookmarkEnd w:id="11806"/>
            <w:bookmarkEnd w:id="11807"/>
            <w:r>
              <w:rPr>
                <w:rFonts w:ascii="Times New Roman" w:hAnsi="Times New Roman"/>
                <w:sz w:val="16"/>
              </w:rPr>
              <w:t>6,5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808" w:name="S522756"/>
            <w:bookmarkStart w:id="11809" w:name="SM12861"/>
            <w:bookmarkStart w:id="11810" w:name="SM2570"/>
            <w:bookmarkStart w:id="11811" w:name="SM2569"/>
            <w:bookmarkEnd w:id="11808"/>
            <w:bookmarkEnd w:id="11809"/>
            <w:bookmarkEnd w:id="11810"/>
            <w:bookmarkEnd w:id="1181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812" w:name="S522757"/>
            <w:bookmarkStart w:id="11813" w:name="SM12862"/>
            <w:bookmarkStart w:id="11814" w:name="SH2332"/>
            <w:bookmarkStart w:id="11815" w:name="SH2331"/>
            <w:bookmarkEnd w:id="11812"/>
            <w:bookmarkEnd w:id="11813"/>
            <w:bookmarkEnd w:id="11814"/>
            <w:bookmarkEnd w:id="11815"/>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816" w:name="S522758"/>
            <w:bookmarkStart w:id="11817" w:name="SM12863"/>
            <w:bookmarkStart w:id="11818" w:name="S21510"/>
            <w:bookmarkStart w:id="11819" w:name="SY1195"/>
            <w:bookmarkStart w:id="11820" w:name="SY1194"/>
            <w:bookmarkEnd w:id="11816"/>
            <w:bookmarkEnd w:id="11817"/>
            <w:bookmarkEnd w:id="11818"/>
            <w:bookmarkEnd w:id="11819"/>
            <w:bookmarkEnd w:id="11820"/>
            <w:r>
              <w:rPr>
                <w:rFonts w:ascii="Times New Roman" w:hAnsi="Times New Roman"/>
                <w:sz w:val="16"/>
              </w:rPr>
              <w:t>8,0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821" w:name="S522759"/>
            <w:bookmarkStart w:id="11822" w:name="SM12864"/>
            <w:bookmarkStart w:id="11823" w:name="SQ2124"/>
            <w:bookmarkStart w:id="11824" w:name="SQ2123"/>
            <w:bookmarkEnd w:id="11821"/>
            <w:bookmarkEnd w:id="11822"/>
            <w:bookmarkEnd w:id="11823"/>
            <w:bookmarkEnd w:id="11824"/>
            <w:r>
              <w:rPr>
                <w:rFonts w:ascii="Times New Roman" w:hAnsi="Times New Roman"/>
                <w:sz w:val="16"/>
              </w:rPr>
              <w:t>П-3, 4</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825" w:name="S522760"/>
            <w:bookmarkStart w:id="11826" w:name="SM12865"/>
            <w:bookmarkStart w:id="11827" w:name="SZ1117"/>
            <w:bookmarkStart w:id="11828" w:name="SZ1116"/>
            <w:bookmarkEnd w:id="11825"/>
            <w:bookmarkEnd w:id="11826"/>
            <w:bookmarkEnd w:id="11827"/>
            <w:bookmarkEnd w:id="11828"/>
            <w:r>
              <w:rPr>
                <w:rFonts w:ascii="Times New Roman" w:hAnsi="Times New Roman"/>
                <w:sz w:val="16"/>
              </w:rPr>
              <w:t>Радиация, конвекция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829" w:name="S522761"/>
            <w:bookmarkStart w:id="11830" w:name="SM12866"/>
            <w:bookmarkStart w:id="11831" w:name="S025162"/>
            <w:bookmarkStart w:id="11832" w:name="S025161"/>
            <w:bookmarkEnd w:id="11829"/>
            <w:bookmarkEnd w:id="11830"/>
            <w:bookmarkEnd w:id="11831"/>
            <w:bookmarkEnd w:id="11832"/>
            <w:r>
              <w:rPr>
                <w:rFonts w:ascii="Times New Roman" w:hAnsi="Times New Roman"/>
                <w:sz w:val="16"/>
              </w:rPr>
              <w:t>380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833" w:name="S522762"/>
            <w:bookmarkStart w:id="11834" w:name="SM12867"/>
            <w:bookmarkStart w:id="11835" w:name="SI2130"/>
            <w:bookmarkStart w:id="11836" w:name="SI2129"/>
            <w:bookmarkEnd w:id="11833"/>
            <w:bookmarkEnd w:id="11834"/>
            <w:bookmarkEnd w:id="11835"/>
            <w:bookmarkEnd w:id="11836"/>
            <w:r>
              <w:rPr>
                <w:rFonts w:ascii="Times New Roman" w:hAnsi="Times New Roman"/>
                <w:sz w:val="16"/>
              </w:rPr>
              <w:t>8</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837" w:name="S522763"/>
            <w:bookmarkStart w:id="11838" w:name="SM12868"/>
            <w:bookmarkStart w:id="11839" w:name="SJ2158"/>
            <w:bookmarkStart w:id="11840" w:name="SJ2157"/>
            <w:bookmarkEnd w:id="11837"/>
            <w:bookmarkEnd w:id="11838"/>
            <w:bookmarkEnd w:id="11839"/>
            <w:bookmarkEnd w:id="11840"/>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841" w:name="S522764"/>
            <w:bookmarkStart w:id="11842" w:name="SM12869"/>
            <w:bookmarkStart w:id="11843" w:name="S12218"/>
            <w:bookmarkStart w:id="11844" w:name="S12217"/>
            <w:bookmarkEnd w:id="11841"/>
            <w:bookmarkEnd w:id="11842"/>
            <w:bookmarkEnd w:id="11843"/>
            <w:bookmarkEnd w:id="11844"/>
            <w:r>
              <w:rPr>
                <w:rFonts w:ascii="Times New Roman" w:hAnsi="Times New Roman"/>
                <w:sz w:val="16"/>
              </w:rPr>
              <w:t>152x8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845" w:name="S522765"/>
            <w:bookmarkStart w:id="11846" w:name="SM12870"/>
            <w:bookmarkStart w:id="11847" w:name="S12220"/>
            <w:bookmarkStart w:id="11848" w:name="S12219"/>
            <w:bookmarkEnd w:id="11845"/>
            <w:bookmarkEnd w:id="11846"/>
            <w:bookmarkEnd w:id="11847"/>
            <w:bookmarkEnd w:id="11848"/>
            <w:r>
              <w:rPr>
                <w:rFonts w:ascii="Times New Roman" w:hAnsi="Times New Roman"/>
                <w:sz w:val="16"/>
              </w:rPr>
              <w:t>145</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849" w:name="S522766"/>
            <w:bookmarkStart w:id="11850" w:name="SM12871"/>
            <w:bookmarkStart w:id="11851" w:name="S224686"/>
            <w:bookmarkStart w:id="11852" w:name="S224685"/>
            <w:bookmarkEnd w:id="11849"/>
            <w:bookmarkEnd w:id="11850"/>
            <w:bookmarkEnd w:id="11851"/>
            <w:bookmarkEnd w:id="11852"/>
            <w:r>
              <w:rPr>
                <w:rFonts w:ascii="Times New Roman" w:hAnsi="Times New Roman"/>
                <w:sz w:val="16"/>
              </w:rPr>
              <w:t>146</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853" w:name="S522767"/>
            <w:bookmarkStart w:id="11854" w:name="SM12872"/>
            <w:bookmarkStart w:id="11855" w:name="S32108"/>
            <w:bookmarkStart w:id="11856" w:name="S32107"/>
            <w:bookmarkEnd w:id="11853"/>
            <w:bookmarkEnd w:id="11854"/>
            <w:bookmarkEnd w:id="11855"/>
            <w:bookmarkEnd w:id="11856"/>
            <w:r>
              <w:rPr>
                <w:rFonts w:ascii="Times New Roman" w:hAnsi="Times New Roman"/>
                <w:sz w:val="16"/>
              </w:rPr>
              <w:t>157</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857" w:name="S522768"/>
            <w:bookmarkStart w:id="11858" w:name="SM12873"/>
            <w:bookmarkStart w:id="11859" w:name="SK2134"/>
            <w:bookmarkStart w:id="11860" w:name="SK2133"/>
            <w:bookmarkEnd w:id="11857"/>
            <w:bookmarkEnd w:id="11858"/>
            <w:bookmarkEnd w:id="11859"/>
            <w:bookmarkEnd w:id="11860"/>
            <w:r>
              <w:rPr>
                <w:rFonts w:ascii="Times New Roman" w:hAnsi="Times New Roman"/>
                <w:sz w:val="16"/>
              </w:rPr>
              <w:t>3,5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861" w:name="S522769"/>
            <w:bookmarkStart w:id="11862" w:name="SM12874"/>
            <w:bookmarkStart w:id="11863" w:name="SY1197"/>
            <w:bookmarkStart w:id="11864" w:name="SY1196"/>
            <w:bookmarkEnd w:id="11861"/>
            <w:bookmarkEnd w:id="11862"/>
            <w:bookmarkEnd w:id="11863"/>
            <w:bookmarkEnd w:id="11864"/>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1865" w:name="S522770"/>
            <w:bookmarkStart w:id="11866" w:name="SM12875"/>
            <w:bookmarkStart w:id="11867" w:name="SL2130"/>
            <w:bookmarkStart w:id="11868" w:name="SL2129"/>
            <w:bookmarkEnd w:id="11865"/>
            <w:bookmarkEnd w:id="11866"/>
            <w:bookmarkEnd w:id="11867"/>
            <w:bookmarkEnd w:id="11868"/>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869" w:name="S522771"/>
            <w:bookmarkStart w:id="11870" w:name="SM12876"/>
            <w:bookmarkStart w:id="11871" w:name="S21511"/>
            <w:bookmarkStart w:id="11872" w:name="S42153"/>
            <w:bookmarkStart w:id="11873" w:name="S42152"/>
            <w:bookmarkEnd w:id="11869"/>
            <w:bookmarkEnd w:id="11870"/>
            <w:bookmarkEnd w:id="11871"/>
            <w:bookmarkEnd w:id="11872"/>
            <w:bookmarkEnd w:id="11873"/>
            <w:r>
              <w:rPr>
                <w:rFonts w:ascii="Times New Roman" w:hAnsi="Times New Roman"/>
                <w:sz w:val="16"/>
              </w:rPr>
              <w:t>4,0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1874" w:name="S522772"/>
            <w:bookmarkStart w:id="11875" w:name="SM12877"/>
            <w:bookmarkStart w:id="11876" w:name="S6288"/>
            <w:bookmarkStart w:id="11877" w:name="S6287"/>
            <w:bookmarkEnd w:id="11874"/>
            <w:bookmarkEnd w:id="11875"/>
            <w:bookmarkEnd w:id="11876"/>
            <w:bookmarkEnd w:id="11877"/>
            <w:r>
              <w:rPr>
                <w:rFonts w:ascii="Times New Roman" w:hAnsi="Times New Roman"/>
                <w:sz w:val="16"/>
              </w:rPr>
              <w:t>53</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878" w:name="S522773"/>
            <w:bookmarkStart w:id="11879" w:name="SM12878"/>
            <w:bookmarkStart w:id="11880" w:name="SM2572"/>
            <w:bookmarkStart w:id="11881" w:name="SM2571"/>
            <w:bookmarkEnd w:id="11878"/>
            <w:bookmarkEnd w:id="11879"/>
            <w:bookmarkEnd w:id="11880"/>
            <w:bookmarkEnd w:id="11881"/>
            <w:r>
              <w:rPr>
                <w:rFonts w:ascii="Times New Roman" w:hAnsi="Times New Roman"/>
                <w:sz w:val="16"/>
              </w:rPr>
              <w:t>Установка 17/1</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882" w:name="S522774"/>
            <w:bookmarkStart w:id="11883" w:name="SM12879"/>
            <w:bookmarkStart w:id="11884" w:name="SN2460"/>
            <w:bookmarkStart w:id="11885" w:name="SN2459"/>
            <w:bookmarkEnd w:id="11882"/>
            <w:bookmarkEnd w:id="11883"/>
            <w:bookmarkEnd w:id="11884"/>
            <w:bookmarkEnd w:id="11885"/>
            <w:r>
              <w:rPr>
                <w:rFonts w:ascii="Times New Roman" w:hAnsi="Times New Roman"/>
                <w:sz w:val="16"/>
              </w:rPr>
              <w:t>П-2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886" w:name="S522775"/>
            <w:bookmarkStart w:id="11887" w:name="SM12880"/>
            <w:bookmarkStart w:id="11888" w:name="SO2436"/>
            <w:bookmarkStart w:id="11889" w:name="SO2435"/>
            <w:bookmarkEnd w:id="11886"/>
            <w:bookmarkEnd w:id="11887"/>
            <w:bookmarkEnd w:id="11888"/>
            <w:bookmarkEnd w:id="11889"/>
            <w:r>
              <w:rPr>
                <w:rFonts w:ascii="Times New Roman" w:hAnsi="Times New Roman"/>
                <w:sz w:val="16"/>
              </w:rPr>
              <w:t>Конвекционная секция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890" w:name="S522776"/>
            <w:bookmarkStart w:id="11891" w:name="SM12881"/>
            <w:bookmarkStart w:id="11892" w:name="SP2313"/>
            <w:bookmarkStart w:id="11893" w:name="SP2312"/>
            <w:bookmarkEnd w:id="11890"/>
            <w:bookmarkEnd w:id="11891"/>
            <w:bookmarkEnd w:id="11892"/>
            <w:bookmarkEnd w:id="11893"/>
            <w:r>
              <w:rPr>
                <w:rFonts w:ascii="Times New Roman" w:hAnsi="Times New Roman"/>
                <w:sz w:val="16"/>
              </w:rPr>
              <w:t>150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894" w:name="S522777"/>
            <w:bookmarkStart w:id="11895" w:name="SM12882"/>
            <w:bookmarkStart w:id="11896" w:name="SB2310"/>
            <w:bookmarkStart w:id="11897" w:name="SB2309"/>
            <w:bookmarkEnd w:id="11894"/>
            <w:bookmarkEnd w:id="11895"/>
            <w:bookmarkEnd w:id="11896"/>
            <w:bookmarkEnd w:id="11897"/>
            <w:r>
              <w:rPr>
                <w:rFonts w:ascii="Times New Roman" w:hAnsi="Times New Roman"/>
                <w:sz w:val="16"/>
              </w:rPr>
              <w:t>15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898" w:name="S522778"/>
            <w:bookmarkStart w:id="11899" w:name="SM12883"/>
            <w:bookmarkStart w:id="11900" w:name="SC2312"/>
            <w:bookmarkStart w:id="11901" w:name="SC2311"/>
            <w:bookmarkEnd w:id="11898"/>
            <w:bookmarkEnd w:id="11899"/>
            <w:bookmarkEnd w:id="11900"/>
            <w:bookmarkEnd w:id="1190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902" w:name="S522779"/>
            <w:bookmarkStart w:id="11903" w:name="SM12884"/>
            <w:bookmarkStart w:id="11904" w:name="SD2620"/>
            <w:bookmarkStart w:id="11905" w:name="SD2619"/>
            <w:bookmarkEnd w:id="11902"/>
            <w:bookmarkEnd w:id="11903"/>
            <w:bookmarkEnd w:id="11904"/>
            <w:bookmarkEnd w:id="11905"/>
            <w:r>
              <w:rPr>
                <w:rFonts w:ascii="Times New Roman" w:hAnsi="Times New Roman"/>
                <w:sz w:val="16"/>
              </w:rPr>
              <w:t>102x8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906" w:name="S522780"/>
            <w:bookmarkStart w:id="11907" w:name="SM12885"/>
            <w:bookmarkStart w:id="11908" w:name="SD2622"/>
            <w:bookmarkStart w:id="11909" w:name="SD2621"/>
            <w:bookmarkEnd w:id="11906"/>
            <w:bookmarkEnd w:id="11907"/>
            <w:bookmarkEnd w:id="11908"/>
            <w:bookmarkEnd w:id="11909"/>
            <w:r>
              <w:rPr>
                <w:rFonts w:ascii="Times New Roman" w:hAnsi="Times New Roman"/>
                <w:sz w:val="16"/>
              </w:rPr>
              <w:t>96</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910" w:name="S522781"/>
            <w:bookmarkStart w:id="11911" w:name="SM12886"/>
            <w:bookmarkStart w:id="11912" w:name="SE2312"/>
            <w:bookmarkStart w:id="11913" w:name="SE2311"/>
            <w:bookmarkEnd w:id="11910"/>
            <w:bookmarkEnd w:id="11911"/>
            <w:bookmarkEnd w:id="11912"/>
            <w:bookmarkEnd w:id="11913"/>
            <w:r>
              <w:rPr>
                <w:rFonts w:ascii="Times New Roman" w:hAnsi="Times New Roman"/>
                <w:sz w:val="16"/>
              </w:rPr>
              <w:t>97</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914" w:name="S522782"/>
            <w:bookmarkStart w:id="11915" w:name="SM12887"/>
            <w:bookmarkStart w:id="11916" w:name="SF2336"/>
            <w:bookmarkStart w:id="11917" w:name="SF2335"/>
            <w:bookmarkEnd w:id="11914"/>
            <w:bookmarkEnd w:id="11915"/>
            <w:bookmarkEnd w:id="11916"/>
            <w:bookmarkEnd w:id="11917"/>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918" w:name="S522783"/>
            <w:bookmarkStart w:id="11919" w:name="SM12888"/>
            <w:bookmarkStart w:id="11920" w:name="SG2352"/>
            <w:bookmarkStart w:id="11921" w:name="SG2351"/>
            <w:bookmarkEnd w:id="11918"/>
            <w:bookmarkEnd w:id="11919"/>
            <w:bookmarkEnd w:id="11920"/>
            <w:bookmarkEnd w:id="11921"/>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922" w:name="S522784"/>
            <w:bookmarkStart w:id="11923" w:name="SM12889"/>
            <w:bookmarkStart w:id="11924" w:name="SM2574"/>
            <w:bookmarkStart w:id="11925" w:name="SM2573"/>
            <w:bookmarkEnd w:id="11922"/>
            <w:bookmarkEnd w:id="11923"/>
            <w:bookmarkEnd w:id="11924"/>
            <w:bookmarkEnd w:id="1192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1926" w:name="S522785"/>
            <w:bookmarkStart w:id="11927" w:name="SM12890"/>
            <w:bookmarkStart w:id="11928" w:name="SH2334"/>
            <w:bookmarkStart w:id="11929" w:name="SH2333"/>
            <w:bookmarkEnd w:id="11926"/>
            <w:bookmarkEnd w:id="11927"/>
            <w:bookmarkEnd w:id="11928"/>
            <w:bookmarkEnd w:id="11929"/>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1930" w:name="S522786"/>
            <w:bookmarkStart w:id="11931" w:name="SM12891"/>
            <w:bookmarkStart w:id="11932" w:name="S21512"/>
            <w:bookmarkStart w:id="11933" w:name="SY1199"/>
            <w:bookmarkStart w:id="11934" w:name="SY1198"/>
            <w:bookmarkEnd w:id="11930"/>
            <w:bookmarkEnd w:id="11931"/>
            <w:bookmarkEnd w:id="11932"/>
            <w:bookmarkEnd w:id="11933"/>
            <w:bookmarkEnd w:id="11934"/>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1935" w:name="S522787"/>
            <w:bookmarkStart w:id="11936" w:name="SM12892"/>
            <w:bookmarkStart w:id="11937" w:name="SQ2126"/>
            <w:bookmarkStart w:id="11938" w:name="SQ2125"/>
            <w:bookmarkEnd w:id="11935"/>
            <w:bookmarkEnd w:id="11936"/>
            <w:bookmarkEnd w:id="11937"/>
            <w:bookmarkEnd w:id="11938"/>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939" w:name="S522788"/>
            <w:bookmarkStart w:id="11940" w:name="SM12893"/>
            <w:bookmarkStart w:id="11941" w:name="SZ1119"/>
            <w:bookmarkStart w:id="11942" w:name="SZ1118"/>
            <w:bookmarkEnd w:id="11939"/>
            <w:bookmarkEnd w:id="11940"/>
            <w:bookmarkEnd w:id="11941"/>
            <w:bookmarkEnd w:id="11942"/>
            <w:r>
              <w:rPr>
                <w:rFonts w:ascii="Times New Roman" w:hAnsi="Times New Roman"/>
                <w:sz w:val="16"/>
              </w:rPr>
              <w:t>Подовый и потолочный экраны</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943" w:name="S522789"/>
            <w:bookmarkStart w:id="11944" w:name="SM12894"/>
            <w:bookmarkStart w:id="11945" w:name="S025164"/>
            <w:bookmarkStart w:id="11946" w:name="S025163"/>
            <w:bookmarkEnd w:id="11943"/>
            <w:bookmarkEnd w:id="11944"/>
            <w:bookmarkEnd w:id="11945"/>
            <w:bookmarkEnd w:id="11946"/>
            <w:r>
              <w:rPr>
                <w:rFonts w:ascii="Times New Roman" w:hAnsi="Times New Roman"/>
                <w:sz w:val="16"/>
              </w:rPr>
              <w:t>400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947" w:name="S522790"/>
            <w:bookmarkStart w:id="11948" w:name="SM12895"/>
            <w:bookmarkStart w:id="11949" w:name="SI2132"/>
            <w:bookmarkStart w:id="11950" w:name="SI2131"/>
            <w:bookmarkEnd w:id="11947"/>
            <w:bookmarkEnd w:id="11948"/>
            <w:bookmarkEnd w:id="11949"/>
            <w:bookmarkEnd w:id="11950"/>
            <w:r>
              <w:rPr>
                <w:rFonts w:ascii="Times New Roman" w:hAnsi="Times New Roman"/>
                <w:sz w:val="16"/>
              </w:rPr>
              <w:t>6</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951" w:name="S522791"/>
            <w:bookmarkStart w:id="11952" w:name="SM12896"/>
            <w:bookmarkStart w:id="11953" w:name="SJ2160"/>
            <w:bookmarkStart w:id="11954" w:name="SJ2159"/>
            <w:bookmarkEnd w:id="11951"/>
            <w:bookmarkEnd w:id="11952"/>
            <w:bookmarkEnd w:id="11953"/>
            <w:bookmarkEnd w:id="11954"/>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1955" w:name="S522792"/>
            <w:bookmarkStart w:id="11956" w:name="SM12897"/>
            <w:bookmarkStart w:id="11957" w:name="S12222"/>
            <w:bookmarkStart w:id="11958" w:name="S12221"/>
            <w:bookmarkEnd w:id="11955"/>
            <w:bookmarkEnd w:id="11956"/>
            <w:bookmarkEnd w:id="11957"/>
            <w:bookmarkEnd w:id="11958"/>
            <w:r>
              <w:rPr/>
              <w:t> </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959" w:name="S522793"/>
            <w:bookmarkStart w:id="11960" w:name="SM12898"/>
            <w:bookmarkStart w:id="11961" w:name="S12224"/>
            <w:bookmarkStart w:id="11962" w:name="S12223"/>
            <w:bookmarkEnd w:id="11959"/>
            <w:bookmarkEnd w:id="11960"/>
            <w:bookmarkEnd w:id="11961"/>
            <w:bookmarkEnd w:id="11962"/>
            <w:r>
              <w:rPr>
                <w:rFonts w:ascii="Times New Roman" w:hAnsi="Times New Roman"/>
                <w:sz w:val="16"/>
              </w:rPr>
              <w:t>96</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963" w:name="S522794"/>
            <w:bookmarkStart w:id="11964" w:name="SM12899"/>
            <w:bookmarkStart w:id="11965" w:name="S224688"/>
            <w:bookmarkStart w:id="11966" w:name="S224687"/>
            <w:bookmarkEnd w:id="11963"/>
            <w:bookmarkEnd w:id="11964"/>
            <w:bookmarkEnd w:id="11965"/>
            <w:bookmarkEnd w:id="11966"/>
            <w:r>
              <w:rPr>
                <w:rFonts w:ascii="Times New Roman" w:hAnsi="Times New Roman"/>
                <w:sz w:val="16"/>
              </w:rPr>
              <w:t>97</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967" w:name="S522795"/>
            <w:bookmarkStart w:id="11968" w:name="SM12900"/>
            <w:bookmarkStart w:id="11969" w:name="S32110"/>
            <w:bookmarkStart w:id="11970" w:name="S32109"/>
            <w:bookmarkEnd w:id="11967"/>
            <w:bookmarkEnd w:id="11968"/>
            <w:bookmarkEnd w:id="11969"/>
            <w:bookmarkEnd w:id="11970"/>
            <w:r>
              <w:rPr>
                <w:rFonts w:ascii="Times New Roman" w:hAnsi="Times New Roman"/>
                <w:sz w:val="16"/>
              </w:rPr>
              <w:t>106</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971" w:name="S522796"/>
            <w:bookmarkStart w:id="11972" w:name="SM12901"/>
            <w:bookmarkStart w:id="11973" w:name="SK2136"/>
            <w:bookmarkStart w:id="11974" w:name="SK2135"/>
            <w:bookmarkEnd w:id="11971"/>
            <w:bookmarkEnd w:id="11972"/>
            <w:bookmarkEnd w:id="11973"/>
            <w:bookmarkEnd w:id="11974"/>
            <w:r>
              <w:rPr>
                <w:rFonts w:ascii="Times New Roman" w:hAnsi="Times New Roman"/>
                <w:sz w:val="16"/>
              </w:rPr>
              <w:t>3,0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975" w:name="S522797"/>
            <w:bookmarkStart w:id="11976" w:name="SM12902"/>
            <w:bookmarkStart w:id="11977" w:name="SY1201"/>
            <w:bookmarkStart w:id="11978" w:name="SY1200"/>
            <w:bookmarkEnd w:id="11975"/>
            <w:bookmarkEnd w:id="11976"/>
            <w:bookmarkEnd w:id="11977"/>
            <w:bookmarkEnd w:id="11978"/>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1979" w:name="S522798"/>
            <w:bookmarkStart w:id="11980" w:name="SM12903"/>
            <w:bookmarkStart w:id="11981" w:name="SL2132"/>
            <w:bookmarkStart w:id="11982" w:name="SL2131"/>
            <w:bookmarkEnd w:id="11979"/>
            <w:bookmarkEnd w:id="11980"/>
            <w:bookmarkEnd w:id="11981"/>
            <w:bookmarkEnd w:id="11982"/>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983" w:name="S522799"/>
            <w:bookmarkStart w:id="11984" w:name="SM12904"/>
            <w:bookmarkStart w:id="11985" w:name="S21513"/>
            <w:bookmarkStart w:id="11986" w:name="S42155"/>
            <w:bookmarkStart w:id="11987" w:name="S42154"/>
            <w:bookmarkEnd w:id="11983"/>
            <w:bookmarkEnd w:id="11984"/>
            <w:bookmarkEnd w:id="11985"/>
            <w:bookmarkEnd w:id="11986"/>
            <w:bookmarkEnd w:id="11987"/>
            <w:r>
              <w:rPr>
                <w:rFonts w:ascii="Times New Roman" w:hAnsi="Times New Roman"/>
                <w:sz w:val="16"/>
              </w:rPr>
              <w:t>4,0</w:t>
            </w:r>
          </w:p>
        </w:tc>
      </w:tr>
      <w:tr>
        <w:trPr>
          <w:cantSplit w:val="false"/>
        </w:trPr>
        <w:tc>
          <w:tcPr>
            <w:tcW w:type="dxa" w:w="380"/>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1988" w:name="S522800"/>
            <w:bookmarkStart w:id="11989" w:name="SM12905"/>
            <w:bookmarkStart w:id="11990" w:name="SX131"/>
            <w:bookmarkStart w:id="11991" w:name="SX130"/>
            <w:bookmarkEnd w:id="11988"/>
            <w:bookmarkEnd w:id="11989"/>
            <w:bookmarkEnd w:id="11990"/>
            <w:bookmarkEnd w:id="11991"/>
            <w:r>
              <w:rPr>
                <w:rFonts w:ascii="Times New Roman" w:hAnsi="Times New Roman"/>
                <w:sz w:val="16"/>
              </w:rPr>
              <w:t>54</w:t>
            </w:r>
          </w:p>
        </w:tc>
        <w:tc>
          <w:tcPr>
            <w:tcW w:type="dxa" w:w="195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992" w:name="S522801"/>
            <w:bookmarkStart w:id="11993" w:name="SM12906"/>
            <w:bookmarkStart w:id="11994" w:name="SY1203"/>
            <w:bookmarkStart w:id="11995" w:name="SY1202"/>
            <w:bookmarkEnd w:id="11992"/>
            <w:bookmarkEnd w:id="11993"/>
            <w:bookmarkEnd w:id="11994"/>
            <w:bookmarkEnd w:id="11995"/>
            <w:r>
              <w:rPr>
                <w:rFonts w:ascii="Times New Roman" w:hAnsi="Times New Roman"/>
                <w:sz w:val="16"/>
              </w:rPr>
              <w:t>Установка 17/2 (ПО «Ярославнефтеоргсинтез»)</w:t>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1996" w:name="S522802"/>
            <w:bookmarkStart w:id="11997" w:name="SM12907"/>
            <w:bookmarkStart w:id="11998" w:name="SQ2128"/>
            <w:bookmarkStart w:id="11999" w:name="SQ2127"/>
            <w:bookmarkEnd w:id="11996"/>
            <w:bookmarkEnd w:id="11997"/>
            <w:bookmarkEnd w:id="11998"/>
            <w:bookmarkEnd w:id="11999"/>
            <w:r>
              <w:rPr>
                <w:rFonts w:ascii="Times New Roman" w:hAnsi="Times New Roman"/>
                <w:sz w:val="16"/>
              </w:rPr>
              <w:t>П-1</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000" w:name="S522803"/>
            <w:bookmarkStart w:id="12001" w:name="SM12908"/>
            <w:bookmarkStart w:id="12002" w:name="SZ1121"/>
            <w:bookmarkStart w:id="12003" w:name="SZ1120"/>
            <w:bookmarkEnd w:id="12000"/>
            <w:bookmarkEnd w:id="12001"/>
            <w:bookmarkEnd w:id="12002"/>
            <w:bookmarkEnd w:id="12003"/>
            <w:r>
              <w:rPr>
                <w:rFonts w:ascii="Times New Roman" w:hAnsi="Times New Roman"/>
                <w:sz w:val="16"/>
              </w:rPr>
              <w:t>Радиации и конвекция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004" w:name="S522804"/>
            <w:bookmarkStart w:id="12005" w:name="SM12909"/>
            <w:bookmarkStart w:id="12006" w:name="S025166"/>
            <w:bookmarkStart w:id="12007" w:name="S025165"/>
            <w:bookmarkEnd w:id="12004"/>
            <w:bookmarkEnd w:id="12005"/>
            <w:bookmarkEnd w:id="12006"/>
            <w:bookmarkEnd w:id="12007"/>
            <w:r>
              <w:rPr>
                <w:rFonts w:ascii="Times New Roman" w:hAnsi="Times New Roman"/>
                <w:sz w:val="16"/>
              </w:rPr>
              <w:t>350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008" w:name="S522805"/>
            <w:bookmarkStart w:id="12009" w:name="SM12910"/>
            <w:bookmarkStart w:id="12010" w:name="SI2134"/>
            <w:bookmarkStart w:id="12011" w:name="SI2133"/>
            <w:bookmarkEnd w:id="12008"/>
            <w:bookmarkEnd w:id="12009"/>
            <w:bookmarkEnd w:id="12010"/>
            <w:bookmarkEnd w:id="12011"/>
            <w:r>
              <w:rPr>
                <w:rFonts w:ascii="Times New Roman" w:hAnsi="Times New Roman"/>
                <w:sz w:val="16"/>
              </w:rPr>
              <w:t>10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012" w:name="S522806"/>
            <w:bookmarkStart w:id="12013" w:name="SM12911"/>
            <w:bookmarkStart w:id="12014" w:name="SJ2162"/>
            <w:bookmarkStart w:id="12015" w:name="SJ2161"/>
            <w:bookmarkEnd w:id="12012"/>
            <w:bookmarkEnd w:id="12013"/>
            <w:bookmarkEnd w:id="12014"/>
            <w:bookmarkEnd w:id="12015"/>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016" w:name="S522807"/>
            <w:bookmarkStart w:id="12017" w:name="SM12912"/>
            <w:bookmarkStart w:id="12018" w:name="S12226"/>
            <w:bookmarkStart w:id="12019" w:name="S12225"/>
            <w:bookmarkEnd w:id="12016"/>
            <w:bookmarkEnd w:id="12017"/>
            <w:bookmarkEnd w:id="12018"/>
            <w:bookmarkEnd w:id="12019"/>
            <w:r>
              <w:rPr>
                <w:rFonts w:ascii="Times New Roman" w:hAnsi="Times New Roman"/>
                <w:sz w:val="16"/>
              </w:rPr>
              <w:t>152x8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020" w:name="S522808"/>
            <w:bookmarkStart w:id="12021" w:name="SM12913"/>
            <w:bookmarkStart w:id="12022" w:name="S12228"/>
            <w:bookmarkStart w:id="12023" w:name="S12227"/>
            <w:bookmarkEnd w:id="12020"/>
            <w:bookmarkEnd w:id="12021"/>
            <w:bookmarkEnd w:id="12022"/>
            <w:bookmarkEnd w:id="12023"/>
            <w:r>
              <w:rPr>
                <w:rFonts w:ascii="Times New Roman" w:hAnsi="Times New Roman"/>
                <w:sz w:val="16"/>
              </w:rPr>
              <w:t>145</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024" w:name="S522809"/>
            <w:bookmarkStart w:id="12025" w:name="SM12914"/>
            <w:bookmarkStart w:id="12026" w:name="S224690"/>
            <w:bookmarkStart w:id="12027" w:name="S224689"/>
            <w:bookmarkEnd w:id="12024"/>
            <w:bookmarkEnd w:id="12025"/>
            <w:bookmarkEnd w:id="12026"/>
            <w:bookmarkEnd w:id="12027"/>
            <w:r>
              <w:rPr>
                <w:rFonts w:ascii="Times New Roman" w:hAnsi="Times New Roman"/>
                <w:sz w:val="16"/>
              </w:rPr>
              <w:t>146</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028" w:name="S522810"/>
            <w:bookmarkStart w:id="12029" w:name="SM12915"/>
            <w:bookmarkStart w:id="12030" w:name="S32112"/>
            <w:bookmarkStart w:id="12031" w:name="S32111"/>
            <w:bookmarkEnd w:id="12028"/>
            <w:bookmarkEnd w:id="12029"/>
            <w:bookmarkEnd w:id="12030"/>
            <w:bookmarkEnd w:id="12031"/>
            <w:r>
              <w:rPr>
                <w:rFonts w:ascii="Times New Roman" w:hAnsi="Times New Roman"/>
                <w:sz w:val="16"/>
              </w:rPr>
              <w:t>157</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032" w:name="S522811"/>
            <w:bookmarkStart w:id="12033" w:name="SM12916"/>
            <w:bookmarkStart w:id="12034" w:name="SK2138"/>
            <w:bookmarkStart w:id="12035" w:name="SK2137"/>
            <w:bookmarkEnd w:id="12032"/>
            <w:bookmarkEnd w:id="12033"/>
            <w:bookmarkEnd w:id="12034"/>
            <w:bookmarkEnd w:id="12035"/>
            <w:r>
              <w:rPr>
                <w:rFonts w:ascii="Times New Roman" w:hAnsi="Times New Roman"/>
                <w:sz w:val="16"/>
              </w:rPr>
              <w:t>3,5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036" w:name="S522812"/>
            <w:bookmarkStart w:id="12037" w:name="SM12917"/>
            <w:bookmarkStart w:id="12038" w:name="SY1205"/>
            <w:bookmarkStart w:id="12039" w:name="SY1204"/>
            <w:bookmarkEnd w:id="12036"/>
            <w:bookmarkEnd w:id="12037"/>
            <w:bookmarkEnd w:id="12038"/>
            <w:bookmarkEnd w:id="12039"/>
            <w:r>
              <w:rPr>
                <w:rFonts w:ascii="Times New Roman" w:hAnsi="Times New Roman"/>
                <w:sz w:val="16"/>
              </w:rPr>
              <w:t>Сталь 25Л</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040" w:name="S522813"/>
            <w:bookmarkStart w:id="12041" w:name="SM12918"/>
            <w:bookmarkStart w:id="12042" w:name="SL2134"/>
            <w:bookmarkStart w:id="12043" w:name="SL2133"/>
            <w:bookmarkEnd w:id="12040"/>
            <w:bookmarkEnd w:id="12041"/>
            <w:bookmarkEnd w:id="12042"/>
            <w:bookmarkEnd w:id="12043"/>
            <w:r>
              <w:rPr>
                <w:rFonts w:ascii="Times New Roman" w:hAnsi="Times New Roman"/>
                <w:sz w:val="16"/>
              </w:rPr>
              <w:t>-</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044" w:name="S522814"/>
            <w:bookmarkStart w:id="12045" w:name="SM12919"/>
            <w:bookmarkStart w:id="12046" w:name="S21514"/>
            <w:bookmarkStart w:id="12047" w:name="S42157"/>
            <w:bookmarkStart w:id="12048" w:name="S42156"/>
            <w:bookmarkEnd w:id="12044"/>
            <w:bookmarkEnd w:id="12045"/>
            <w:bookmarkEnd w:id="12046"/>
            <w:bookmarkEnd w:id="12047"/>
            <w:bookmarkEnd w:id="12048"/>
            <w:r>
              <w:rPr>
                <w:rFonts w:ascii="Times New Roman" w:hAnsi="Times New Roman"/>
                <w:sz w:val="16"/>
              </w:rPr>
              <w:t>-</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2049" w:name="S522815"/>
            <w:bookmarkStart w:id="12050" w:name="SM12920"/>
            <w:bookmarkStart w:id="12051" w:name="S6290"/>
            <w:bookmarkStart w:id="12052" w:name="S6289"/>
            <w:bookmarkEnd w:id="12049"/>
            <w:bookmarkEnd w:id="12050"/>
            <w:bookmarkEnd w:id="12051"/>
            <w:bookmarkEnd w:id="12052"/>
            <w:r>
              <w:rPr>
                <w:rFonts w:ascii="Times New Roman" w:hAnsi="Times New Roman"/>
                <w:sz w:val="16"/>
              </w:rPr>
              <w:t>55</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053" w:name="S522816"/>
            <w:bookmarkStart w:id="12054" w:name="SM12921"/>
            <w:bookmarkStart w:id="12055" w:name="SM2576"/>
            <w:bookmarkStart w:id="12056" w:name="SM2575"/>
            <w:bookmarkEnd w:id="12053"/>
            <w:bookmarkEnd w:id="12054"/>
            <w:bookmarkEnd w:id="12055"/>
            <w:bookmarkEnd w:id="12056"/>
            <w:r>
              <w:rPr>
                <w:rFonts w:ascii="Times New Roman" w:hAnsi="Times New Roman"/>
                <w:sz w:val="16"/>
              </w:rPr>
              <w:t>Установка Л И-150 (ПО «Ярославнефтеоргсинтез»)</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057" w:name="S522817"/>
            <w:bookmarkStart w:id="12058" w:name="SM12922"/>
            <w:bookmarkStart w:id="12059" w:name="SN2462"/>
            <w:bookmarkStart w:id="12060" w:name="SN2461"/>
            <w:bookmarkEnd w:id="12057"/>
            <w:bookmarkEnd w:id="12058"/>
            <w:bookmarkEnd w:id="12059"/>
            <w:bookmarkEnd w:id="12060"/>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061" w:name="S522818"/>
            <w:bookmarkStart w:id="12062" w:name="SM12923"/>
            <w:bookmarkStart w:id="12063" w:name="SO2438"/>
            <w:bookmarkStart w:id="12064" w:name="SO2437"/>
            <w:bookmarkEnd w:id="12061"/>
            <w:bookmarkEnd w:id="12062"/>
            <w:bookmarkEnd w:id="12063"/>
            <w:bookmarkEnd w:id="12064"/>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065" w:name="S522819"/>
            <w:bookmarkStart w:id="12066" w:name="SM12924"/>
            <w:bookmarkStart w:id="12067" w:name="SP2315"/>
            <w:bookmarkStart w:id="12068" w:name="SP2314"/>
            <w:bookmarkEnd w:id="12065"/>
            <w:bookmarkEnd w:id="12066"/>
            <w:bookmarkEnd w:id="12067"/>
            <w:bookmarkEnd w:id="12068"/>
            <w:r>
              <w:rPr>
                <w:rFonts w:ascii="Times New Roman" w:hAnsi="Times New Roman"/>
                <w:sz w:val="16"/>
              </w:rPr>
              <w:t>450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069" w:name="S522820"/>
            <w:bookmarkStart w:id="12070" w:name="SM12925"/>
            <w:bookmarkStart w:id="12071" w:name="SB2312"/>
            <w:bookmarkStart w:id="12072" w:name="SB2311"/>
            <w:bookmarkEnd w:id="12069"/>
            <w:bookmarkEnd w:id="12070"/>
            <w:bookmarkEnd w:id="12071"/>
            <w:bookmarkEnd w:id="12072"/>
            <w:r>
              <w:rPr>
                <w:rFonts w:ascii="Times New Roman" w:hAnsi="Times New Roman"/>
                <w:sz w:val="16"/>
              </w:rPr>
              <w:t>-</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073" w:name="S522821"/>
            <w:bookmarkStart w:id="12074" w:name="SM12926"/>
            <w:bookmarkStart w:id="12075" w:name="SC2314"/>
            <w:bookmarkStart w:id="12076" w:name="SC2313"/>
            <w:bookmarkEnd w:id="12073"/>
            <w:bookmarkEnd w:id="12074"/>
            <w:bookmarkEnd w:id="12075"/>
            <w:bookmarkEnd w:id="1207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077" w:name="S522822"/>
            <w:bookmarkStart w:id="12078" w:name="SM12927"/>
            <w:bookmarkStart w:id="12079" w:name="SD2624"/>
            <w:bookmarkStart w:id="12080" w:name="SD2623"/>
            <w:bookmarkEnd w:id="12077"/>
            <w:bookmarkEnd w:id="12078"/>
            <w:bookmarkEnd w:id="12079"/>
            <w:bookmarkEnd w:id="12080"/>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081" w:name="S522823"/>
            <w:bookmarkStart w:id="12082" w:name="SM12928"/>
            <w:bookmarkStart w:id="12083" w:name="SD2626"/>
            <w:bookmarkStart w:id="12084" w:name="SD2625"/>
            <w:bookmarkEnd w:id="12081"/>
            <w:bookmarkEnd w:id="12082"/>
            <w:bookmarkEnd w:id="12083"/>
            <w:bookmarkEnd w:id="12084"/>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085" w:name="S522824"/>
            <w:bookmarkStart w:id="12086" w:name="SM12929"/>
            <w:bookmarkStart w:id="12087" w:name="SE2314"/>
            <w:bookmarkStart w:id="12088" w:name="SE2313"/>
            <w:bookmarkEnd w:id="12085"/>
            <w:bookmarkEnd w:id="12086"/>
            <w:bookmarkEnd w:id="12087"/>
            <w:bookmarkEnd w:id="12088"/>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089" w:name="S522825"/>
            <w:bookmarkStart w:id="12090" w:name="SM12930"/>
            <w:bookmarkStart w:id="12091" w:name="SF2338"/>
            <w:bookmarkStart w:id="12092" w:name="SF2337"/>
            <w:bookmarkEnd w:id="12089"/>
            <w:bookmarkEnd w:id="12090"/>
            <w:bookmarkEnd w:id="12091"/>
            <w:bookmarkEnd w:id="12092"/>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093" w:name="S522826"/>
            <w:bookmarkStart w:id="12094" w:name="SM12931"/>
            <w:bookmarkStart w:id="12095" w:name="SG2354"/>
            <w:bookmarkStart w:id="12096" w:name="SG2353"/>
            <w:bookmarkEnd w:id="12093"/>
            <w:bookmarkEnd w:id="12094"/>
            <w:bookmarkEnd w:id="12095"/>
            <w:bookmarkEnd w:id="12096"/>
            <w:r>
              <w:rPr>
                <w:rFonts w:ascii="Times New Roman" w:hAnsi="Times New Roman"/>
                <w:sz w:val="16"/>
              </w:rPr>
              <w:t>6,0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097" w:name="S522827"/>
            <w:bookmarkStart w:id="12098" w:name="SM12932"/>
            <w:bookmarkStart w:id="12099" w:name="SM2578"/>
            <w:bookmarkStart w:id="12100" w:name="SM2577"/>
            <w:bookmarkEnd w:id="12097"/>
            <w:bookmarkEnd w:id="12098"/>
            <w:bookmarkEnd w:id="12099"/>
            <w:bookmarkEnd w:id="12100"/>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101" w:name="S522828"/>
            <w:bookmarkStart w:id="12102" w:name="SM12933"/>
            <w:bookmarkStart w:id="12103" w:name="SH2336"/>
            <w:bookmarkStart w:id="12104" w:name="SH2335"/>
            <w:bookmarkEnd w:id="12101"/>
            <w:bookmarkEnd w:id="12102"/>
            <w:bookmarkEnd w:id="12103"/>
            <w:bookmarkEnd w:id="12104"/>
            <w:r>
              <w:rPr>
                <w:rFonts w:ascii="Times New Roman" w:hAnsi="Times New Roman"/>
                <w:sz w:val="16"/>
              </w:rPr>
              <w:t>152x8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105" w:name="S522829"/>
            <w:bookmarkStart w:id="12106" w:name="SM12934"/>
            <w:bookmarkStart w:id="12107" w:name="S21515"/>
            <w:bookmarkStart w:id="12108" w:name="SM2580"/>
            <w:bookmarkStart w:id="12109" w:name="SM2579"/>
            <w:bookmarkEnd w:id="12105"/>
            <w:bookmarkEnd w:id="12106"/>
            <w:bookmarkEnd w:id="12107"/>
            <w:bookmarkEnd w:id="12108"/>
            <w:bookmarkEnd w:id="12109"/>
            <w:r>
              <w:rPr>
                <w:rFonts w:ascii="Times New Roman" w:hAnsi="Times New Roman"/>
                <w:sz w:val="16"/>
              </w:rPr>
              <w:t>7,0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110" w:name="S522830"/>
            <w:bookmarkStart w:id="12111" w:name="SM12935"/>
            <w:bookmarkStart w:id="12112" w:name="SN2464"/>
            <w:bookmarkStart w:id="12113" w:name="SN2463"/>
            <w:bookmarkEnd w:id="12110"/>
            <w:bookmarkEnd w:id="12111"/>
            <w:bookmarkEnd w:id="12112"/>
            <w:bookmarkEnd w:id="12113"/>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114" w:name="S522831"/>
            <w:bookmarkStart w:id="12115" w:name="SM12936"/>
            <w:bookmarkStart w:id="12116" w:name="SO2440"/>
            <w:bookmarkStart w:id="12117" w:name="SO2439"/>
            <w:bookmarkEnd w:id="12114"/>
            <w:bookmarkEnd w:id="12115"/>
            <w:bookmarkEnd w:id="12116"/>
            <w:bookmarkEnd w:id="12117"/>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118" w:name="S522832"/>
            <w:bookmarkStart w:id="12119" w:name="SM12937"/>
            <w:bookmarkStart w:id="12120" w:name="SP2317"/>
            <w:bookmarkStart w:id="12121" w:name="SP2316"/>
            <w:bookmarkEnd w:id="12118"/>
            <w:bookmarkEnd w:id="12119"/>
            <w:bookmarkEnd w:id="12120"/>
            <w:bookmarkEnd w:id="12121"/>
            <w:r>
              <w:rPr>
                <w:rFonts w:ascii="Times New Roman" w:hAnsi="Times New Roman"/>
                <w:sz w:val="16"/>
              </w:rPr>
              <w:t>-</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122" w:name="S522833"/>
            <w:bookmarkStart w:id="12123" w:name="SM12938"/>
            <w:bookmarkStart w:id="12124" w:name="SB2314"/>
            <w:bookmarkStart w:id="12125" w:name="SB2313"/>
            <w:bookmarkEnd w:id="12122"/>
            <w:bookmarkEnd w:id="12123"/>
            <w:bookmarkEnd w:id="12124"/>
            <w:bookmarkEnd w:id="12125"/>
            <w:r>
              <w:rPr>
                <w:rFonts w:ascii="Times New Roman" w:hAnsi="Times New Roman"/>
                <w:sz w:val="16"/>
              </w:rPr>
              <w:t>49</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126" w:name="S522834"/>
            <w:bookmarkStart w:id="12127" w:name="SM12939"/>
            <w:bookmarkStart w:id="12128" w:name="SC2316"/>
            <w:bookmarkStart w:id="12129" w:name="SC2315"/>
            <w:bookmarkEnd w:id="12126"/>
            <w:bookmarkEnd w:id="12127"/>
            <w:bookmarkEnd w:id="12128"/>
            <w:bookmarkEnd w:id="12129"/>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130" w:name="S522835"/>
            <w:bookmarkStart w:id="12131" w:name="SM12940"/>
            <w:bookmarkStart w:id="12132" w:name="SD2628"/>
            <w:bookmarkStart w:id="12133" w:name="SD2627"/>
            <w:bookmarkEnd w:id="12130"/>
            <w:bookmarkEnd w:id="12131"/>
            <w:bookmarkEnd w:id="12132"/>
            <w:bookmarkEnd w:id="12133"/>
            <w:r>
              <w:rPr>
                <w:rFonts w:ascii="Times New Roman" w:hAnsi="Times New Roman"/>
                <w:sz w:val="16"/>
              </w:rPr>
              <w:t>89x6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134" w:name="S522836"/>
            <w:bookmarkStart w:id="12135" w:name="SM12941"/>
            <w:bookmarkStart w:id="12136" w:name="SD2630"/>
            <w:bookmarkStart w:id="12137" w:name="SD2629"/>
            <w:bookmarkEnd w:id="12134"/>
            <w:bookmarkEnd w:id="12135"/>
            <w:bookmarkEnd w:id="12136"/>
            <w:bookmarkEnd w:id="12137"/>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138" w:name="S522837"/>
            <w:bookmarkStart w:id="12139" w:name="SM12942"/>
            <w:bookmarkStart w:id="12140" w:name="SE2316"/>
            <w:bookmarkStart w:id="12141" w:name="SE2315"/>
            <w:bookmarkEnd w:id="12138"/>
            <w:bookmarkEnd w:id="12139"/>
            <w:bookmarkEnd w:id="12140"/>
            <w:bookmarkEnd w:id="12141"/>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142" w:name="S522838"/>
            <w:bookmarkStart w:id="12143" w:name="SM12943"/>
            <w:bookmarkStart w:id="12144" w:name="SF2340"/>
            <w:bookmarkStart w:id="12145" w:name="SF2339"/>
            <w:bookmarkEnd w:id="12142"/>
            <w:bookmarkEnd w:id="12143"/>
            <w:bookmarkEnd w:id="12144"/>
            <w:bookmarkEnd w:id="12145"/>
            <w:r>
              <w:rPr>
                <w:rFonts w:ascii="Times New Roman" w:hAnsi="Times New Roman"/>
                <w:sz w:val="16"/>
              </w:rPr>
              <w:t>92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146" w:name="S522839"/>
            <w:bookmarkStart w:id="12147" w:name="SM12944"/>
            <w:bookmarkStart w:id="12148" w:name="SG2356"/>
            <w:bookmarkStart w:id="12149" w:name="SG2355"/>
            <w:bookmarkEnd w:id="12146"/>
            <w:bookmarkEnd w:id="12147"/>
            <w:bookmarkEnd w:id="12148"/>
            <w:bookmarkEnd w:id="12149"/>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150" w:name="S522840"/>
            <w:bookmarkStart w:id="12151" w:name="SM12945"/>
            <w:bookmarkStart w:id="12152" w:name="SM2582"/>
            <w:bookmarkStart w:id="12153" w:name="SM2581"/>
            <w:bookmarkEnd w:id="12150"/>
            <w:bookmarkEnd w:id="12151"/>
            <w:bookmarkEnd w:id="12152"/>
            <w:bookmarkEnd w:id="12153"/>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154" w:name="S522841"/>
            <w:bookmarkStart w:id="12155" w:name="SM12946"/>
            <w:bookmarkStart w:id="12156" w:name="SH2338"/>
            <w:bookmarkStart w:id="12157" w:name="SH2337"/>
            <w:bookmarkEnd w:id="12154"/>
            <w:bookmarkEnd w:id="12155"/>
            <w:bookmarkEnd w:id="12156"/>
            <w:bookmarkEnd w:id="12157"/>
            <w:r>
              <w:rPr>
                <w:rFonts w:ascii="Times New Roman" w:hAnsi="Times New Roman"/>
                <w:sz w:val="16"/>
              </w:rPr>
              <w:t>89x7</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158" w:name="S522842"/>
            <w:bookmarkStart w:id="12159" w:name="SM12947"/>
            <w:bookmarkStart w:id="12160" w:name="S21516"/>
            <w:bookmarkStart w:id="12161" w:name="SY1207"/>
            <w:bookmarkStart w:id="12162" w:name="SY1206"/>
            <w:bookmarkEnd w:id="12158"/>
            <w:bookmarkEnd w:id="12159"/>
            <w:bookmarkEnd w:id="12160"/>
            <w:bookmarkEnd w:id="12161"/>
            <w:bookmarkEnd w:id="12162"/>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163" w:name="S522843"/>
            <w:bookmarkStart w:id="12164" w:name="SM12948"/>
            <w:bookmarkStart w:id="12165" w:name="SQ2130"/>
            <w:bookmarkStart w:id="12166" w:name="SQ2129"/>
            <w:bookmarkEnd w:id="12163"/>
            <w:bookmarkEnd w:id="12164"/>
            <w:bookmarkEnd w:id="12165"/>
            <w:bookmarkEnd w:id="12166"/>
            <w:r>
              <w:rPr>
                <w:rFonts w:ascii="Times New Roman" w:hAnsi="Times New Roman"/>
                <w:sz w:val="16"/>
              </w:rPr>
              <w:t>П-2</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167" w:name="S522844"/>
            <w:bookmarkStart w:id="12168" w:name="SM12949"/>
            <w:bookmarkStart w:id="12169" w:name="SZ1123"/>
            <w:bookmarkStart w:id="12170" w:name="SZ1122"/>
            <w:bookmarkEnd w:id="12167"/>
            <w:bookmarkEnd w:id="12168"/>
            <w:bookmarkEnd w:id="12169"/>
            <w:bookmarkEnd w:id="12170"/>
            <w:r>
              <w:rPr>
                <w:rFonts w:ascii="Times New Roman" w:hAnsi="Times New Roman"/>
                <w:sz w:val="16"/>
              </w:rPr>
              <w:t>Радиация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171" w:name="S522845"/>
            <w:bookmarkStart w:id="12172" w:name="SM12950"/>
            <w:bookmarkStart w:id="12173" w:name="S025168"/>
            <w:bookmarkStart w:id="12174" w:name="S025167"/>
            <w:bookmarkEnd w:id="12171"/>
            <w:bookmarkEnd w:id="12172"/>
            <w:bookmarkEnd w:id="12173"/>
            <w:bookmarkEnd w:id="12174"/>
            <w:r>
              <w:rPr>
                <w:rFonts w:ascii="Times New Roman" w:hAnsi="Times New Roman"/>
                <w:sz w:val="16"/>
              </w:rPr>
              <w:t>400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175" w:name="S522846"/>
            <w:bookmarkStart w:id="12176" w:name="SM12951"/>
            <w:bookmarkStart w:id="12177" w:name="SI2136"/>
            <w:bookmarkStart w:id="12178" w:name="SI2135"/>
            <w:bookmarkEnd w:id="12175"/>
            <w:bookmarkEnd w:id="12176"/>
            <w:bookmarkEnd w:id="12177"/>
            <w:bookmarkEnd w:id="12178"/>
            <w:r>
              <w:rPr>
                <w:rFonts w:ascii="Times New Roman" w:hAnsi="Times New Roman"/>
                <w:sz w:val="16"/>
              </w:rPr>
              <w:t>4</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179" w:name="S522847"/>
            <w:bookmarkStart w:id="12180" w:name="SM12952"/>
            <w:bookmarkStart w:id="12181" w:name="SJ2164"/>
            <w:bookmarkStart w:id="12182" w:name="SJ2163"/>
            <w:bookmarkEnd w:id="12179"/>
            <w:bookmarkEnd w:id="12180"/>
            <w:bookmarkEnd w:id="12181"/>
            <w:bookmarkEnd w:id="12182"/>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183" w:name="S522848"/>
            <w:bookmarkStart w:id="12184" w:name="SM12953"/>
            <w:bookmarkStart w:id="12185" w:name="S12230"/>
            <w:bookmarkStart w:id="12186" w:name="S12229"/>
            <w:bookmarkEnd w:id="12183"/>
            <w:bookmarkEnd w:id="12184"/>
            <w:bookmarkEnd w:id="12185"/>
            <w:bookmarkEnd w:id="12186"/>
            <w:r>
              <w:rPr>
                <w:rFonts w:ascii="Times New Roman" w:hAnsi="Times New Roman"/>
                <w:sz w:val="16"/>
              </w:rPr>
              <w:t>89x6</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187" w:name="S522849"/>
            <w:bookmarkStart w:id="12188" w:name="SM12954"/>
            <w:bookmarkStart w:id="12189" w:name="S12232"/>
            <w:bookmarkStart w:id="12190" w:name="S12231"/>
            <w:bookmarkEnd w:id="12187"/>
            <w:bookmarkEnd w:id="12188"/>
            <w:bookmarkEnd w:id="12189"/>
            <w:bookmarkEnd w:id="12190"/>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191" w:name="S522850"/>
            <w:bookmarkStart w:id="12192" w:name="SM12955"/>
            <w:bookmarkStart w:id="12193" w:name="S224692"/>
            <w:bookmarkStart w:id="12194" w:name="S224691"/>
            <w:bookmarkEnd w:id="12191"/>
            <w:bookmarkEnd w:id="12192"/>
            <w:bookmarkEnd w:id="12193"/>
            <w:bookmarkEnd w:id="12194"/>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195" w:name="S522851"/>
            <w:bookmarkStart w:id="12196" w:name="SM12956"/>
            <w:bookmarkStart w:id="12197" w:name="S32114"/>
            <w:bookmarkStart w:id="12198" w:name="S32113"/>
            <w:bookmarkEnd w:id="12195"/>
            <w:bookmarkEnd w:id="12196"/>
            <w:bookmarkEnd w:id="12197"/>
            <w:bookmarkEnd w:id="12198"/>
            <w:r>
              <w:rPr>
                <w:rFonts w:ascii="Times New Roman" w:hAnsi="Times New Roman"/>
                <w:sz w:val="16"/>
              </w:rPr>
              <w:t>92</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199" w:name="S522852"/>
            <w:bookmarkStart w:id="12200" w:name="SM12957"/>
            <w:bookmarkStart w:id="12201" w:name="SK2140"/>
            <w:bookmarkStart w:id="12202" w:name="SK2139"/>
            <w:bookmarkEnd w:id="12199"/>
            <w:bookmarkEnd w:id="12200"/>
            <w:bookmarkEnd w:id="12201"/>
            <w:bookmarkEnd w:id="12202"/>
            <w:r>
              <w:rPr>
                <w:rFonts w:ascii="Times New Roman" w:hAnsi="Times New Roman"/>
                <w:sz w:val="16"/>
              </w:rPr>
              <w:t>3,5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203" w:name="S522853"/>
            <w:bookmarkStart w:id="12204" w:name="SM12958"/>
            <w:bookmarkStart w:id="12205" w:name="SY1209"/>
            <w:bookmarkStart w:id="12206" w:name="SY1208"/>
            <w:bookmarkEnd w:id="12203"/>
            <w:bookmarkEnd w:id="12204"/>
            <w:bookmarkEnd w:id="12205"/>
            <w:bookmarkEnd w:id="12206"/>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207" w:name="S522854"/>
            <w:bookmarkStart w:id="12208" w:name="SM12959"/>
            <w:bookmarkStart w:id="12209" w:name="SL2136"/>
            <w:bookmarkStart w:id="12210" w:name="SL2135"/>
            <w:bookmarkEnd w:id="12207"/>
            <w:bookmarkEnd w:id="12208"/>
            <w:bookmarkEnd w:id="12209"/>
            <w:bookmarkEnd w:id="12210"/>
            <w:r>
              <w:rPr>
                <w:rFonts w:ascii="Times New Roman" w:hAnsi="Times New Roman"/>
                <w:sz w:val="16"/>
              </w:rPr>
              <w:t>89x6</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211" w:name="S522855"/>
            <w:bookmarkStart w:id="12212" w:name="SM12960"/>
            <w:bookmarkStart w:id="12213" w:name="S21517"/>
            <w:bookmarkStart w:id="12214" w:name="S42159"/>
            <w:bookmarkStart w:id="12215" w:name="S42158"/>
            <w:bookmarkEnd w:id="12211"/>
            <w:bookmarkEnd w:id="12212"/>
            <w:bookmarkEnd w:id="12213"/>
            <w:bookmarkEnd w:id="12214"/>
            <w:bookmarkEnd w:id="12215"/>
            <w:r>
              <w:rPr>
                <w:rFonts w:ascii="Times New Roman" w:hAnsi="Times New Roman"/>
                <w:sz w:val="16"/>
              </w:rPr>
              <w:t>3,5</w:t>
            </w:r>
          </w:p>
        </w:tc>
      </w:tr>
      <w:tr>
        <w:trPr>
          <w:cantSplit w:val="false"/>
        </w:trPr>
        <w:tc>
          <w:tcPr>
            <w:tcW w:type="dxa" w:w="380"/>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2216" w:name="S522856"/>
            <w:bookmarkStart w:id="12217" w:name="SM12961"/>
            <w:bookmarkStart w:id="12218" w:name="SX133"/>
            <w:bookmarkStart w:id="12219" w:name="SX132"/>
            <w:bookmarkEnd w:id="12216"/>
            <w:bookmarkEnd w:id="12217"/>
            <w:bookmarkEnd w:id="12218"/>
            <w:bookmarkEnd w:id="12219"/>
            <w:r>
              <w:rPr>
                <w:rFonts w:ascii="Times New Roman" w:hAnsi="Times New Roman"/>
                <w:sz w:val="16"/>
              </w:rPr>
              <w:t>56</w:t>
            </w:r>
          </w:p>
        </w:tc>
        <w:tc>
          <w:tcPr>
            <w:tcW w:type="dxa" w:w="195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220" w:name="S522857"/>
            <w:bookmarkStart w:id="12221" w:name="SM12962"/>
            <w:bookmarkStart w:id="12222" w:name="SY1211"/>
            <w:bookmarkStart w:id="12223" w:name="SY1210"/>
            <w:bookmarkEnd w:id="12220"/>
            <w:bookmarkEnd w:id="12221"/>
            <w:bookmarkEnd w:id="12222"/>
            <w:bookmarkEnd w:id="12223"/>
            <w:r>
              <w:rPr>
                <w:rFonts w:ascii="Times New Roman" w:hAnsi="Times New Roman"/>
                <w:sz w:val="16"/>
              </w:rPr>
              <w:t>Битумная 19/1, 19/3, 19/5</w:t>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224" w:name="S522858"/>
            <w:bookmarkStart w:id="12225" w:name="SM12963"/>
            <w:bookmarkStart w:id="12226" w:name="SQ2132"/>
            <w:bookmarkStart w:id="12227" w:name="SQ2131"/>
            <w:bookmarkEnd w:id="12224"/>
            <w:bookmarkEnd w:id="12225"/>
            <w:bookmarkEnd w:id="12226"/>
            <w:bookmarkEnd w:id="12227"/>
            <w:r>
              <w:rPr>
                <w:rFonts w:ascii="Times New Roman" w:hAnsi="Times New Roman"/>
                <w:sz w:val="16"/>
              </w:rPr>
              <w:t>П-1</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228" w:name="S522859"/>
            <w:bookmarkStart w:id="12229" w:name="SM12964"/>
            <w:bookmarkStart w:id="12230" w:name="SZ1125"/>
            <w:bookmarkStart w:id="12231" w:name="SZ1124"/>
            <w:bookmarkEnd w:id="12228"/>
            <w:bookmarkEnd w:id="12229"/>
            <w:bookmarkEnd w:id="12230"/>
            <w:bookmarkEnd w:id="12231"/>
            <w:r>
              <w:rPr>
                <w:rFonts w:ascii="Times New Roman" w:hAnsi="Times New Roman"/>
                <w:sz w:val="16"/>
              </w:rPr>
              <w:t>Под и потолок, конвекции</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232" w:name="S522860"/>
            <w:bookmarkStart w:id="12233" w:name="SM12965"/>
            <w:bookmarkStart w:id="12234" w:name="S025170"/>
            <w:bookmarkStart w:id="12235" w:name="S025169"/>
            <w:bookmarkEnd w:id="12232"/>
            <w:bookmarkEnd w:id="12233"/>
            <w:bookmarkEnd w:id="12234"/>
            <w:bookmarkEnd w:id="12235"/>
            <w:r>
              <w:rPr>
                <w:rFonts w:ascii="Times New Roman" w:hAnsi="Times New Roman"/>
                <w:sz w:val="16"/>
              </w:rPr>
              <w:t>310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236" w:name="S522861"/>
            <w:bookmarkStart w:id="12237" w:name="SM12966"/>
            <w:bookmarkStart w:id="12238" w:name="SI2138"/>
            <w:bookmarkStart w:id="12239" w:name="SI2137"/>
            <w:bookmarkEnd w:id="12236"/>
            <w:bookmarkEnd w:id="12237"/>
            <w:bookmarkEnd w:id="12238"/>
            <w:bookmarkEnd w:id="12239"/>
            <w:r>
              <w:rPr>
                <w:rFonts w:ascii="Times New Roman" w:hAnsi="Times New Roman"/>
                <w:sz w:val="16"/>
              </w:rPr>
              <w:t>9</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240" w:name="S522862"/>
            <w:bookmarkStart w:id="12241" w:name="SM12967"/>
            <w:bookmarkStart w:id="12242" w:name="SJ2166"/>
            <w:bookmarkStart w:id="12243" w:name="SJ2165"/>
            <w:bookmarkEnd w:id="12240"/>
            <w:bookmarkEnd w:id="12241"/>
            <w:bookmarkEnd w:id="12242"/>
            <w:bookmarkEnd w:id="12243"/>
            <w:r>
              <w:rPr>
                <w:rFonts w:ascii="Times New Roman" w:hAnsi="Times New Roman"/>
                <w:sz w:val="16"/>
              </w:rPr>
              <w:t>Сталь 10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244" w:name="S522863"/>
            <w:bookmarkStart w:id="12245" w:name="SM12968"/>
            <w:bookmarkStart w:id="12246" w:name="S12234"/>
            <w:bookmarkStart w:id="12247" w:name="S12233"/>
            <w:bookmarkEnd w:id="12244"/>
            <w:bookmarkEnd w:id="12245"/>
            <w:bookmarkEnd w:id="12246"/>
            <w:bookmarkEnd w:id="12247"/>
            <w:r>
              <w:rPr>
                <w:rFonts w:ascii="Times New Roman" w:hAnsi="Times New Roman"/>
                <w:sz w:val="16"/>
              </w:rPr>
              <w:t>89x8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248" w:name="S522864"/>
            <w:bookmarkStart w:id="12249" w:name="SM12969"/>
            <w:bookmarkStart w:id="12250" w:name="S12236"/>
            <w:bookmarkStart w:id="12251" w:name="S12235"/>
            <w:bookmarkEnd w:id="12248"/>
            <w:bookmarkEnd w:id="12249"/>
            <w:bookmarkEnd w:id="12250"/>
            <w:bookmarkEnd w:id="12251"/>
            <w:r>
              <w:rPr>
                <w:rFonts w:ascii="Times New Roman" w:hAnsi="Times New Roman"/>
                <w:sz w:val="16"/>
              </w:rPr>
              <w:t>83</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252" w:name="S522865"/>
            <w:bookmarkStart w:id="12253" w:name="SM12970"/>
            <w:bookmarkStart w:id="12254" w:name="S224694"/>
            <w:bookmarkStart w:id="12255" w:name="S224693"/>
            <w:bookmarkEnd w:id="12252"/>
            <w:bookmarkEnd w:id="12253"/>
            <w:bookmarkEnd w:id="12254"/>
            <w:bookmarkEnd w:id="12255"/>
            <w:r>
              <w:rPr>
                <w:rFonts w:ascii="Times New Roman" w:hAnsi="Times New Roman"/>
                <w:sz w:val="16"/>
              </w:rPr>
              <w:t>85</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256" w:name="S522866"/>
            <w:bookmarkStart w:id="12257" w:name="SM12971"/>
            <w:bookmarkStart w:id="12258" w:name="S32116"/>
            <w:bookmarkStart w:id="12259" w:name="S32115"/>
            <w:bookmarkEnd w:id="12256"/>
            <w:bookmarkEnd w:id="12257"/>
            <w:bookmarkEnd w:id="12258"/>
            <w:bookmarkEnd w:id="12259"/>
            <w:r>
              <w:rPr>
                <w:rFonts w:ascii="Times New Roman" w:hAnsi="Times New Roman"/>
                <w:sz w:val="16"/>
              </w:rPr>
              <w:t>92</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260" w:name="S522867"/>
            <w:bookmarkStart w:id="12261" w:name="SM12972"/>
            <w:bookmarkStart w:id="12262" w:name="SK2142"/>
            <w:bookmarkStart w:id="12263" w:name="SK2141"/>
            <w:bookmarkEnd w:id="12260"/>
            <w:bookmarkEnd w:id="12261"/>
            <w:bookmarkEnd w:id="12262"/>
            <w:bookmarkEnd w:id="12263"/>
            <w:r>
              <w:rPr>
                <w:rFonts w:ascii="Times New Roman" w:hAnsi="Times New Roman"/>
                <w:sz w:val="16"/>
              </w:rPr>
              <w:t>3,0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264" w:name="S522868"/>
            <w:bookmarkStart w:id="12265" w:name="SM12973"/>
            <w:bookmarkStart w:id="12266" w:name="SY1213"/>
            <w:bookmarkStart w:id="12267" w:name="SY1212"/>
            <w:bookmarkEnd w:id="12264"/>
            <w:bookmarkEnd w:id="12265"/>
            <w:bookmarkEnd w:id="12266"/>
            <w:bookmarkEnd w:id="12267"/>
            <w:r>
              <w:rPr>
                <w:rFonts w:ascii="Times New Roman" w:hAnsi="Times New Roman"/>
                <w:sz w:val="16"/>
              </w:rPr>
              <w:t>Сталь 10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2268" w:name="S522869"/>
            <w:bookmarkStart w:id="12269" w:name="SM12974"/>
            <w:bookmarkStart w:id="12270" w:name="SL2138"/>
            <w:bookmarkStart w:id="12271" w:name="SL2137"/>
            <w:bookmarkEnd w:id="12268"/>
            <w:bookmarkEnd w:id="12269"/>
            <w:bookmarkEnd w:id="12270"/>
            <w:bookmarkEnd w:id="12271"/>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272" w:name="S522870"/>
            <w:bookmarkStart w:id="12273" w:name="SM12975"/>
            <w:bookmarkStart w:id="12274" w:name="S21518"/>
            <w:bookmarkStart w:id="12275" w:name="S42161"/>
            <w:bookmarkStart w:id="12276" w:name="S42160"/>
            <w:bookmarkEnd w:id="12272"/>
            <w:bookmarkEnd w:id="12273"/>
            <w:bookmarkEnd w:id="12274"/>
            <w:bookmarkEnd w:id="12275"/>
            <w:bookmarkEnd w:id="12276"/>
            <w:r>
              <w:rPr>
                <w:rFonts w:ascii="Times New Roman" w:hAnsi="Times New Roman"/>
                <w:sz w:val="16"/>
              </w:rPr>
              <w:t>3,5</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2277" w:name="S522871"/>
            <w:bookmarkStart w:id="12278" w:name="SM12976"/>
            <w:bookmarkStart w:id="12279" w:name="S6292"/>
            <w:bookmarkStart w:id="12280" w:name="S6291"/>
            <w:bookmarkEnd w:id="12277"/>
            <w:bookmarkEnd w:id="12278"/>
            <w:bookmarkEnd w:id="12279"/>
            <w:bookmarkEnd w:id="12280"/>
            <w:r>
              <w:rPr>
                <w:rFonts w:ascii="Times New Roman" w:hAnsi="Times New Roman"/>
                <w:sz w:val="16"/>
              </w:rPr>
              <w:t>57</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281" w:name="S522872"/>
            <w:bookmarkStart w:id="12282" w:name="SM12977"/>
            <w:bookmarkStart w:id="12283" w:name="SM2584"/>
            <w:bookmarkStart w:id="12284" w:name="SM2583"/>
            <w:bookmarkEnd w:id="12281"/>
            <w:bookmarkEnd w:id="12282"/>
            <w:bookmarkEnd w:id="12283"/>
            <w:bookmarkEnd w:id="12284"/>
            <w:r>
              <w:rPr>
                <w:rFonts w:ascii="Times New Roman" w:hAnsi="Times New Roman"/>
                <w:sz w:val="16"/>
              </w:rPr>
              <w:t>Битумная 19/6</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285" w:name="S522873"/>
            <w:bookmarkStart w:id="12286" w:name="SM12978"/>
            <w:bookmarkStart w:id="12287" w:name="SN2466"/>
            <w:bookmarkStart w:id="12288" w:name="SN2465"/>
            <w:bookmarkEnd w:id="12285"/>
            <w:bookmarkEnd w:id="12286"/>
            <w:bookmarkEnd w:id="12287"/>
            <w:bookmarkEnd w:id="12288"/>
            <w:r>
              <w:rPr>
                <w:rFonts w:ascii="Times New Roman" w:hAnsi="Times New Roman"/>
                <w:sz w:val="16"/>
              </w:rPr>
              <w:t>Р-1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289" w:name="S522874"/>
            <w:bookmarkStart w:id="12290" w:name="SM12979"/>
            <w:bookmarkStart w:id="12291" w:name="SO2442"/>
            <w:bookmarkStart w:id="12292" w:name="SO2441"/>
            <w:bookmarkEnd w:id="12289"/>
            <w:bookmarkEnd w:id="12290"/>
            <w:bookmarkEnd w:id="12291"/>
            <w:bookmarkEnd w:id="12292"/>
            <w:r>
              <w:rPr>
                <w:rFonts w:ascii="Times New Roman" w:hAnsi="Times New Roman"/>
                <w:sz w:val="16"/>
              </w:rPr>
              <w:t>Реакторы</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293" w:name="S522875"/>
            <w:bookmarkStart w:id="12294" w:name="SM12980"/>
            <w:bookmarkStart w:id="12295" w:name="SP2319"/>
            <w:bookmarkStart w:id="12296" w:name="SP2318"/>
            <w:bookmarkEnd w:id="12293"/>
            <w:bookmarkEnd w:id="12294"/>
            <w:bookmarkEnd w:id="12295"/>
            <w:bookmarkEnd w:id="12296"/>
            <w:r>
              <w:rPr>
                <w:rFonts w:ascii="Times New Roman" w:hAnsi="Times New Roman"/>
                <w:sz w:val="16"/>
              </w:rPr>
              <w:t>265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297" w:name="S522876"/>
            <w:bookmarkStart w:id="12298" w:name="SM12981"/>
            <w:bookmarkStart w:id="12299" w:name="SB2316"/>
            <w:bookmarkStart w:id="12300" w:name="SB2315"/>
            <w:bookmarkEnd w:id="12297"/>
            <w:bookmarkEnd w:id="12298"/>
            <w:bookmarkEnd w:id="12299"/>
            <w:bookmarkEnd w:id="12300"/>
            <w:r>
              <w:rPr>
                <w:rFonts w:ascii="Times New Roman" w:hAnsi="Times New Roman"/>
                <w:sz w:val="16"/>
              </w:rPr>
              <w:t>8</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301" w:name="S522877"/>
            <w:bookmarkStart w:id="12302" w:name="SM12982"/>
            <w:bookmarkStart w:id="12303" w:name="SC2318"/>
            <w:bookmarkStart w:id="12304" w:name="SC2317"/>
            <w:bookmarkEnd w:id="12301"/>
            <w:bookmarkEnd w:id="12302"/>
            <w:bookmarkEnd w:id="12303"/>
            <w:bookmarkEnd w:id="1230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305" w:name="S522878"/>
            <w:bookmarkStart w:id="12306" w:name="SM12983"/>
            <w:bookmarkStart w:id="12307" w:name="SD2632"/>
            <w:bookmarkStart w:id="12308" w:name="SD2631"/>
            <w:bookmarkEnd w:id="12305"/>
            <w:bookmarkEnd w:id="12306"/>
            <w:bookmarkEnd w:id="12307"/>
            <w:bookmarkEnd w:id="12308"/>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309" w:name="S522879"/>
            <w:bookmarkStart w:id="12310" w:name="SM12984"/>
            <w:bookmarkStart w:id="12311" w:name="SD2634"/>
            <w:bookmarkStart w:id="12312" w:name="SD2633"/>
            <w:bookmarkEnd w:id="12309"/>
            <w:bookmarkEnd w:id="12310"/>
            <w:bookmarkEnd w:id="12311"/>
            <w:bookmarkEnd w:id="12312"/>
            <w:r>
              <w:rPr>
                <w:rFonts w:ascii="Times New Roman" w:hAnsi="Times New Roman"/>
                <w:sz w:val="16"/>
              </w:rPr>
              <w:t>145</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313" w:name="S522880"/>
            <w:bookmarkStart w:id="12314" w:name="SM12985"/>
            <w:bookmarkStart w:id="12315" w:name="SE2318"/>
            <w:bookmarkStart w:id="12316" w:name="SE2317"/>
            <w:bookmarkEnd w:id="12313"/>
            <w:bookmarkEnd w:id="12314"/>
            <w:bookmarkEnd w:id="12315"/>
            <w:bookmarkEnd w:id="12316"/>
            <w:r>
              <w:rPr>
                <w:rFonts w:ascii="Times New Roman" w:hAnsi="Times New Roman"/>
                <w:sz w:val="16"/>
              </w:rPr>
              <w:t>146</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317" w:name="S522881"/>
            <w:bookmarkStart w:id="12318" w:name="SM12986"/>
            <w:bookmarkStart w:id="12319" w:name="SF2342"/>
            <w:bookmarkStart w:id="12320" w:name="SF2341"/>
            <w:bookmarkEnd w:id="12317"/>
            <w:bookmarkEnd w:id="12318"/>
            <w:bookmarkEnd w:id="12319"/>
            <w:bookmarkEnd w:id="12320"/>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321" w:name="S522882"/>
            <w:bookmarkStart w:id="12322" w:name="SM12987"/>
            <w:bookmarkStart w:id="12323" w:name="SG2358"/>
            <w:bookmarkStart w:id="12324" w:name="SG2357"/>
            <w:bookmarkEnd w:id="12321"/>
            <w:bookmarkEnd w:id="12322"/>
            <w:bookmarkEnd w:id="12323"/>
            <w:bookmarkEnd w:id="12324"/>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325" w:name="S522883"/>
            <w:bookmarkStart w:id="12326" w:name="SM12988"/>
            <w:bookmarkStart w:id="12327" w:name="SM2586"/>
            <w:bookmarkStart w:id="12328" w:name="SM2585"/>
            <w:bookmarkEnd w:id="12325"/>
            <w:bookmarkEnd w:id="12326"/>
            <w:bookmarkEnd w:id="12327"/>
            <w:bookmarkEnd w:id="1232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329" w:name="S522884"/>
            <w:bookmarkStart w:id="12330" w:name="SM12989"/>
            <w:bookmarkStart w:id="12331" w:name="SH2340"/>
            <w:bookmarkStart w:id="12332" w:name="SH2339"/>
            <w:bookmarkEnd w:id="12329"/>
            <w:bookmarkEnd w:id="12330"/>
            <w:bookmarkEnd w:id="12331"/>
            <w:bookmarkEnd w:id="12332"/>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333" w:name="S522885"/>
            <w:bookmarkStart w:id="12334" w:name="SM12990"/>
            <w:bookmarkStart w:id="12335" w:name="S21519"/>
            <w:bookmarkStart w:id="12336" w:name="SM2588"/>
            <w:bookmarkStart w:id="12337" w:name="SM2587"/>
            <w:bookmarkEnd w:id="12333"/>
            <w:bookmarkEnd w:id="12334"/>
            <w:bookmarkEnd w:id="12335"/>
            <w:bookmarkEnd w:id="12336"/>
            <w:bookmarkEnd w:id="12337"/>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338" w:name="S522886"/>
            <w:bookmarkStart w:id="12339" w:name="SM12991"/>
            <w:bookmarkStart w:id="12340" w:name="SN2468"/>
            <w:bookmarkStart w:id="12341" w:name="SN2467"/>
            <w:bookmarkEnd w:id="12338"/>
            <w:bookmarkEnd w:id="12339"/>
            <w:bookmarkEnd w:id="12340"/>
            <w:bookmarkEnd w:id="12341"/>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342" w:name="S522887"/>
            <w:bookmarkStart w:id="12343" w:name="SM12992"/>
            <w:bookmarkStart w:id="12344" w:name="SO2444"/>
            <w:bookmarkStart w:id="12345" w:name="SO2443"/>
            <w:bookmarkEnd w:id="12342"/>
            <w:bookmarkEnd w:id="12343"/>
            <w:bookmarkEnd w:id="12344"/>
            <w:bookmarkEnd w:id="12345"/>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346" w:name="S522888"/>
            <w:bookmarkStart w:id="12347" w:name="SM12993"/>
            <w:bookmarkStart w:id="12348" w:name="SP2321"/>
            <w:bookmarkStart w:id="12349" w:name="SP2320"/>
            <w:bookmarkEnd w:id="12346"/>
            <w:bookmarkEnd w:id="12347"/>
            <w:bookmarkEnd w:id="12348"/>
            <w:bookmarkEnd w:id="12349"/>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350" w:name="S522889"/>
            <w:bookmarkStart w:id="12351" w:name="SM12994"/>
            <w:bookmarkStart w:id="12352" w:name="SB2318"/>
            <w:bookmarkStart w:id="12353" w:name="SB2317"/>
            <w:bookmarkEnd w:id="12350"/>
            <w:bookmarkEnd w:id="12351"/>
            <w:bookmarkEnd w:id="12352"/>
            <w:bookmarkEnd w:id="12353"/>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354" w:name="S522890"/>
            <w:bookmarkStart w:id="12355" w:name="SM12995"/>
            <w:bookmarkStart w:id="12356" w:name="SC2320"/>
            <w:bookmarkStart w:id="12357" w:name="SC2319"/>
            <w:bookmarkEnd w:id="12354"/>
            <w:bookmarkEnd w:id="12355"/>
            <w:bookmarkEnd w:id="12356"/>
            <w:bookmarkEnd w:id="12357"/>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358" w:name="S522891"/>
            <w:bookmarkStart w:id="12359" w:name="SM12996"/>
            <w:bookmarkStart w:id="12360" w:name="SD2636"/>
            <w:bookmarkStart w:id="12361" w:name="SD2635"/>
            <w:bookmarkEnd w:id="12358"/>
            <w:bookmarkEnd w:id="12359"/>
            <w:bookmarkEnd w:id="12360"/>
            <w:bookmarkEnd w:id="12361"/>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362" w:name="S522892"/>
            <w:bookmarkStart w:id="12363" w:name="SM12997"/>
            <w:bookmarkStart w:id="12364" w:name="SD2638"/>
            <w:bookmarkStart w:id="12365" w:name="SD2637"/>
            <w:bookmarkEnd w:id="12362"/>
            <w:bookmarkEnd w:id="12363"/>
            <w:bookmarkEnd w:id="12364"/>
            <w:bookmarkEnd w:id="12365"/>
            <w:r>
              <w:rPr>
                <w:rFonts w:ascii="Times New Roman" w:hAnsi="Times New Roman"/>
                <w:sz w:val="16"/>
              </w:rPr>
              <w:t>145</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366" w:name="S522893"/>
            <w:bookmarkStart w:id="12367" w:name="SM12998"/>
            <w:bookmarkStart w:id="12368" w:name="SE2320"/>
            <w:bookmarkStart w:id="12369" w:name="SE2319"/>
            <w:bookmarkEnd w:id="12366"/>
            <w:bookmarkEnd w:id="12367"/>
            <w:bookmarkEnd w:id="12368"/>
            <w:bookmarkEnd w:id="12369"/>
            <w:r>
              <w:rPr>
                <w:rFonts w:ascii="Times New Roman" w:hAnsi="Times New Roman"/>
                <w:sz w:val="16"/>
              </w:rPr>
              <w:t>146</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370" w:name="S522894"/>
            <w:bookmarkStart w:id="12371" w:name="SM12999"/>
            <w:bookmarkStart w:id="12372" w:name="SF2344"/>
            <w:bookmarkStart w:id="12373" w:name="SF2343"/>
            <w:bookmarkEnd w:id="12370"/>
            <w:bookmarkEnd w:id="12371"/>
            <w:bookmarkEnd w:id="12372"/>
            <w:bookmarkEnd w:id="12373"/>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374" w:name="S522895"/>
            <w:bookmarkStart w:id="12375" w:name="SM13000"/>
            <w:bookmarkStart w:id="12376" w:name="SG2360"/>
            <w:bookmarkStart w:id="12377" w:name="SG2359"/>
            <w:bookmarkEnd w:id="12374"/>
            <w:bookmarkEnd w:id="12375"/>
            <w:bookmarkEnd w:id="12376"/>
            <w:bookmarkEnd w:id="12377"/>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378" w:name="S522896"/>
            <w:bookmarkStart w:id="12379" w:name="SM13001"/>
            <w:bookmarkStart w:id="12380" w:name="SM2590"/>
            <w:bookmarkStart w:id="12381" w:name="SM2589"/>
            <w:bookmarkEnd w:id="12378"/>
            <w:bookmarkEnd w:id="12379"/>
            <w:bookmarkEnd w:id="12380"/>
            <w:bookmarkEnd w:id="12381"/>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382" w:name="S522897"/>
            <w:bookmarkStart w:id="12383" w:name="SM13002"/>
            <w:bookmarkStart w:id="12384" w:name="SH2342"/>
            <w:bookmarkStart w:id="12385" w:name="SH2341"/>
            <w:bookmarkEnd w:id="12382"/>
            <w:bookmarkEnd w:id="12383"/>
            <w:bookmarkEnd w:id="12384"/>
            <w:bookmarkEnd w:id="12385"/>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386" w:name="S522898"/>
            <w:bookmarkStart w:id="12387" w:name="SM13003"/>
            <w:bookmarkStart w:id="12388" w:name="S21520"/>
            <w:bookmarkStart w:id="12389" w:name="SY1215"/>
            <w:bookmarkStart w:id="12390" w:name="SY1214"/>
            <w:bookmarkEnd w:id="12386"/>
            <w:bookmarkEnd w:id="12387"/>
            <w:bookmarkEnd w:id="12388"/>
            <w:bookmarkEnd w:id="12389"/>
            <w:bookmarkEnd w:id="12390"/>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391" w:name="S522899"/>
            <w:bookmarkStart w:id="12392" w:name="SM13004"/>
            <w:bookmarkStart w:id="12393" w:name="SQ2134"/>
            <w:bookmarkStart w:id="12394" w:name="SQ2133"/>
            <w:bookmarkEnd w:id="12391"/>
            <w:bookmarkEnd w:id="12392"/>
            <w:bookmarkEnd w:id="12393"/>
            <w:bookmarkEnd w:id="12394"/>
            <w:r>
              <w:rPr>
                <w:rFonts w:ascii="Times New Roman" w:hAnsi="Times New Roman"/>
                <w:sz w:val="16"/>
              </w:rPr>
              <w:t>Р-2</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395" w:name="S522900"/>
            <w:bookmarkStart w:id="12396" w:name="SM13005"/>
            <w:bookmarkStart w:id="12397" w:name="SZ1127"/>
            <w:bookmarkStart w:id="12398" w:name="SZ1126"/>
            <w:bookmarkEnd w:id="12395"/>
            <w:bookmarkEnd w:id="12396"/>
            <w:bookmarkEnd w:id="12397"/>
            <w:bookmarkEnd w:id="12398"/>
            <w:r>
              <w:rPr>
                <w:rFonts w:ascii="Times New Roman" w:hAnsi="Times New Roman"/>
                <w:sz w:val="16"/>
              </w:rPr>
              <w:t>Все зоны</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399" w:name="S522901"/>
            <w:bookmarkStart w:id="12400" w:name="SM13006"/>
            <w:bookmarkStart w:id="12401" w:name="S025172"/>
            <w:bookmarkStart w:id="12402" w:name="S025171"/>
            <w:bookmarkEnd w:id="12399"/>
            <w:bookmarkEnd w:id="12400"/>
            <w:bookmarkEnd w:id="12401"/>
            <w:bookmarkEnd w:id="12402"/>
            <w:r>
              <w:rPr>
                <w:rFonts w:ascii="Times New Roman" w:hAnsi="Times New Roman"/>
                <w:sz w:val="16"/>
              </w:rPr>
              <w:t>320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403" w:name="S522902"/>
            <w:bookmarkStart w:id="12404" w:name="SM13007"/>
            <w:bookmarkStart w:id="12405" w:name="SI2140"/>
            <w:bookmarkStart w:id="12406" w:name="SI2139"/>
            <w:bookmarkEnd w:id="12403"/>
            <w:bookmarkEnd w:id="12404"/>
            <w:bookmarkEnd w:id="12405"/>
            <w:bookmarkEnd w:id="12406"/>
            <w:r>
              <w:rPr>
                <w:rFonts w:ascii="Times New Roman" w:hAnsi="Times New Roman"/>
                <w:sz w:val="16"/>
              </w:rPr>
              <w:t>16</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407" w:name="S522903"/>
            <w:bookmarkStart w:id="12408" w:name="SM13008"/>
            <w:bookmarkStart w:id="12409" w:name="SJ2168"/>
            <w:bookmarkStart w:id="12410" w:name="SJ2167"/>
            <w:bookmarkEnd w:id="12407"/>
            <w:bookmarkEnd w:id="12408"/>
            <w:bookmarkEnd w:id="12409"/>
            <w:bookmarkEnd w:id="12410"/>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411" w:name="S522904"/>
            <w:bookmarkStart w:id="12412" w:name="SM13009"/>
            <w:bookmarkStart w:id="12413" w:name="S12238"/>
            <w:bookmarkStart w:id="12414" w:name="S12237"/>
            <w:bookmarkEnd w:id="12411"/>
            <w:bookmarkEnd w:id="12412"/>
            <w:bookmarkEnd w:id="12413"/>
            <w:bookmarkEnd w:id="12414"/>
            <w:r>
              <w:rPr>
                <w:rFonts w:ascii="Times New Roman" w:hAnsi="Times New Roman"/>
                <w:sz w:val="16"/>
              </w:rPr>
              <w:t>108x10</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415" w:name="S522905"/>
            <w:bookmarkStart w:id="12416" w:name="SM13010"/>
            <w:bookmarkStart w:id="12417" w:name="S12240"/>
            <w:bookmarkStart w:id="12418" w:name="S12239"/>
            <w:bookmarkEnd w:id="12415"/>
            <w:bookmarkEnd w:id="12416"/>
            <w:bookmarkEnd w:id="12417"/>
            <w:bookmarkEnd w:id="12418"/>
            <w:r>
              <w:rPr>
                <w:rFonts w:ascii="Times New Roman" w:hAnsi="Times New Roman"/>
                <w:sz w:val="16"/>
              </w:rPr>
              <w:t>101</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419" w:name="S522906"/>
            <w:bookmarkStart w:id="12420" w:name="SM13011"/>
            <w:bookmarkStart w:id="12421" w:name="S224696"/>
            <w:bookmarkStart w:id="12422" w:name="S224695"/>
            <w:bookmarkEnd w:id="12419"/>
            <w:bookmarkEnd w:id="12420"/>
            <w:bookmarkEnd w:id="12421"/>
            <w:bookmarkEnd w:id="12422"/>
            <w:r>
              <w:rPr>
                <w:rFonts w:ascii="Times New Roman" w:hAnsi="Times New Roman"/>
                <w:sz w:val="16"/>
              </w:rPr>
              <w:t>103</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423" w:name="S522907"/>
            <w:bookmarkStart w:id="12424" w:name="SM13012"/>
            <w:bookmarkStart w:id="12425" w:name="S32118"/>
            <w:bookmarkStart w:id="12426" w:name="S32117"/>
            <w:bookmarkEnd w:id="12423"/>
            <w:bookmarkEnd w:id="12424"/>
            <w:bookmarkEnd w:id="12425"/>
            <w:bookmarkEnd w:id="12426"/>
            <w:r>
              <w:rPr>
                <w:rFonts w:ascii="Times New Roman" w:hAnsi="Times New Roman"/>
                <w:sz w:val="16"/>
              </w:rPr>
              <w:t>113</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427" w:name="S522908"/>
            <w:bookmarkStart w:id="12428" w:name="SM13013"/>
            <w:bookmarkStart w:id="12429" w:name="SK2144"/>
            <w:bookmarkStart w:id="12430" w:name="SK2143"/>
            <w:bookmarkEnd w:id="12427"/>
            <w:bookmarkEnd w:id="12428"/>
            <w:bookmarkEnd w:id="12429"/>
            <w:bookmarkEnd w:id="12430"/>
            <w:r>
              <w:rPr>
                <w:rFonts w:ascii="Times New Roman" w:hAnsi="Times New Roman"/>
                <w:sz w:val="16"/>
              </w:rPr>
              <w:t>3,5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431" w:name="S522909"/>
            <w:bookmarkStart w:id="12432" w:name="SM13014"/>
            <w:bookmarkStart w:id="12433" w:name="SY1217"/>
            <w:bookmarkStart w:id="12434" w:name="SY1216"/>
            <w:bookmarkEnd w:id="12431"/>
            <w:bookmarkEnd w:id="12432"/>
            <w:bookmarkEnd w:id="12433"/>
            <w:bookmarkEnd w:id="12434"/>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2435" w:name="S522910"/>
            <w:bookmarkStart w:id="12436" w:name="SM13015"/>
            <w:bookmarkStart w:id="12437" w:name="SL2140"/>
            <w:bookmarkStart w:id="12438" w:name="SL2139"/>
            <w:bookmarkEnd w:id="12435"/>
            <w:bookmarkEnd w:id="12436"/>
            <w:bookmarkEnd w:id="12437"/>
            <w:bookmarkEnd w:id="12438"/>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439" w:name="S522911"/>
            <w:bookmarkStart w:id="12440" w:name="SM13016"/>
            <w:bookmarkStart w:id="12441" w:name="S21521"/>
            <w:bookmarkStart w:id="12442" w:name="S42163"/>
            <w:bookmarkStart w:id="12443" w:name="S42162"/>
            <w:bookmarkEnd w:id="12439"/>
            <w:bookmarkEnd w:id="12440"/>
            <w:bookmarkEnd w:id="12441"/>
            <w:bookmarkEnd w:id="12442"/>
            <w:bookmarkEnd w:id="12443"/>
            <w:r>
              <w:rPr>
                <w:rFonts w:ascii="Times New Roman" w:hAnsi="Times New Roman"/>
                <w:sz w:val="16"/>
              </w:rPr>
              <w:t>4,0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2444" w:name="S522912"/>
            <w:bookmarkStart w:id="12445" w:name="SM13017"/>
            <w:bookmarkStart w:id="12446" w:name="S6294"/>
            <w:bookmarkStart w:id="12447" w:name="S6293"/>
            <w:bookmarkEnd w:id="12444"/>
            <w:bookmarkEnd w:id="12445"/>
            <w:bookmarkEnd w:id="12446"/>
            <w:bookmarkEnd w:id="12447"/>
            <w:r>
              <w:rPr>
                <w:rFonts w:ascii="Times New Roman" w:hAnsi="Times New Roman"/>
                <w:sz w:val="16"/>
              </w:rPr>
              <w:t>58</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448" w:name="S522913"/>
            <w:bookmarkStart w:id="12449" w:name="SM13018"/>
            <w:bookmarkStart w:id="12450" w:name="SM2592"/>
            <w:bookmarkStart w:id="12451" w:name="SM2591"/>
            <w:bookmarkEnd w:id="12448"/>
            <w:bookmarkEnd w:id="12449"/>
            <w:bookmarkEnd w:id="12450"/>
            <w:bookmarkEnd w:id="12451"/>
            <w:r>
              <w:rPr>
                <w:rFonts w:ascii="Times New Roman" w:hAnsi="Times New Roman"/>
                <w:sz w:val="16"/>
              </w:rPr>
              <w:t>Битумная 19/10</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452" w:name="S522914"/>
            <w:bookmarkStart w:id="12453" w:name="SM13019"/>
            <w:bookmarkStart w:id="12454" w:name="SN2470"/>
            <w:bookmarkStart w:id="12455" w:name="SN2469"/>
            <w:bookmarkEnd w:id="12452"/>
            <w:bookmarkEnd w:id="12453"/>
            <w:bookmarkEnd w:id="12454"/>
            <w:bookmarkEnd w:id="12455"/>
            <w:r>
              <w:rPr>
                <w:rFonts w:ascii="Times New Roman" w:hAnsi="Times New Roman"/>
                <w:sz w:val="16"/>
              </w:rPr>
              <w:t>П-1, 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456" w:name="S522915"/>
            <w:bookmarkStart w:id="12457" w:name="SM13020"/>
            <w:bookmarkStart w:id="12458" w:name="SO2446"/>
            <w:bookmarkStart w:id="12459" w:name="SO2445"/>
            <w:bookmarkEnd w:id="12456"/>
            <w:bookmarkEnd w:id="12457"/>
            <w:bookmarkEnd w:id="12458"/>
            <w:bookmarkEnd w:id="12459"/>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460" w:name="S522916"/>
            <w:bookmarkStart w:id="12461" w:name="SM13021"/>
            <w:bookmarkStart w:id="12462" w:name="SP2323"/>
            <w:bookmarkStart w:id="12463" w:name="SP2322"/>
            <w:bookmarkEnd w:id="12460"/>
            <w:bookmarkEnd w:id="12461"/>
            <w:bookmarkEnd w:id="12462"/>
            <w:bookmarkEnd w:id="12463"/>
            <w:r>
              <w:rPr>
                <w:rFonts w:ascii="Times New Roman" w:hAnsi="Times New Roman"/>
                <w:sz w:val="16"/>
              </w:rPr>
              <w:t>275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464" w:name="S522917"/>
            <w:bookmarkStart w:id="12465" w:name="SM13022"/>
            <w:bookmarkStart w:id="12466" w:name="SB2320"/>
            <w:bookmarkStart w:id="12467" w:name="SB2319"/>
            <w:bookmarkEnd w:id="12464"/>
            <w:bookmarkEnd w:id="12465"/>
            <w:bookmarkEnd w:id="12466"/>
            <w:bookmarkEnd w:id="12467"/>
            <w:r>
              <w:rPr>
                <w:rFonts w:ascii="Times New Roman" w:hAnsi="Times New Roman"/>
                <w:sz w:val="16"/>
              </w:rPr>
              <w:t>25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468" w:name="S522918"/>
            <w:bookmarkStart w:id="12469" w:name="SM13023"/>
            <w:bookmarkStart w:id="12470" w:name="SC2322"/>
            <w:bookmarkStart w:id="12471" w:name="SC2321"/>
            <w:bookmarkEnd w:id="12468"/>
            <w:bookmarkEnd w:id="12469"/>
            <w:bookmarkEnd w:id="12470"/>
            <w:bookmarkEnd w:id="1247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472" w:name="S522919"/>
            <w:bookmarkStart w:id="12473" w:name="SM13024"/>
            <w:bookmarkStart w:id="12474" w:name="SD2640"/>
            <w:bookmarkStart w:id="12475" w:name="SD2639"/>
            <w:bookmarkEnd w:id="12472"/>
            <w:bookmarkEnd w:id="12473"/>
            <w:bookmarkEnd w:id="12474"/>
            <w:bookmarkEnd w:id="12475"/>
            <w:r>
              <w:rPr>
                <w:rFonts w:ascii="Times New Roman" w:hAnsi="Times New Roman"/>
                <w:sz w:val="16"/>
              </w:rPr>
              <w:t>89x10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476" w:name="S522920"/>
            <w:bookmarkStart w:id="12477" w:name="SM13025"/>
            <w:bookmarkStart w:id="12478" w:name="SD2642"/>
            <w:bookmarkStart w:id="12479" w:name="SD2641"/>
            <w:bookmarkEnd w:id="12476"/>
            <w:bookmarkEnd w:id="12477"/>
            <w:bookmarkEnd w:id="12478"/>
            <w:bookmarkEnd w:id="12479"/>
            <w:r>
              <w:rPr>
                <w:rFonts w:ascii="Times New Roman" w:hAnsi="Times New Roman"/>
                <w:sz w:val="16"/>
              </w:rPr>
              <w:t>83</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480" w:name="S522921"/>
            <w:bookmarkStart w:id="12481" w:name="SM13026"/>
            <w:bookmarkStart w:id="12482" w:name="SE2322"/>
            <w:bookmarkStart w:id="12483" w:name="SE2321"/>
            <w:bookmarkEnd w:id="12480"/>
            <w:bookmarkEnd w:id="12481"/>
            <w:bookmarkEnd w:id="12482"/>
            <w:bookmarkEnd w:id="12483"/>
            <w:r>
              <w:rPr>
                <w:rFonts w:ascii="Times New Roman" w:hAnsi="Times New Roman"/>
                <w:sz w:val="16"/>
              </w:rPr>
              <w:t>85</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484" w:name="S522922"/>
            <w:bookmarkStart w:id="12485" w:name="SM13027"/>
            <w:bookmarkStart w:id="12486" w:name="SF2346"/>
            <w:bookmarkStart w:id="12487" w:name="SF2345"/>
            <w:bookmarkEnd w:id="12484"/>
            <w:bookmarkEnd w:id="12485"/>
            <w:bookmarkEnd w:id="12486"/>
            <w:bookmarkEnd w:id="12487"/>
            <w:r>
              <w:rPr>
                <w:rFonts w:ascii="Times New Roman" w:hAnsi="Times New Roman"/>
                <w:sz w:val="16"/>
              </w:rPr>
              <w:t>92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488" w:name="S522923"/>
            <w:bookmarkStart w:id="12489" w:name="SM13028"/>
            <w:bookmarkStart w:id="12490" w:name="SG2362"/>
            <w:bookmarkStart w:id="12491" w:name="SG2361"/>
            <w:bookmarkEnd w:id="12488"/>
            <w:bookmarkEnd w:id="12489"/>
            <w:bookmarkEnd w:id="12490"/>
            <w:bookmarkEnd w:id="12491"/>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492" w:name="S522924"/>
            <w:bookmarkStart w:id="12493" w:name="SM13029"/>
            <w:bookmarkStart w:id="12494" w:name="SM2594"/>
            <w:bookmarkStart w:id="12495" w:name="SM2593"/>
            <w:bookmarkEnd w:id="12492"/>
            <w:bookmarkEnd w:id="12493"/>
            <w:bookmarkEnd w:id="12494"/>
            <w:bookmarkEnd w:id="1249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496" w:name="S522925"/>
            <w:bookmarkStart w:id="12497" w:name="SM13030"/>
            <w:bookmarkStart w:id="12498" w:name="SH2344"/>
            <w:bookmarkStart w:id="12499" w:name="SH2343"/>
            <w:bookmarkEnd w:id="12496"/>
            <w:bookmarkEnd w:id="12497"/>
            <w:bookmarkEnd w:id="12498"/>
            <w:bookmarkEnd w:id="12499"/>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500" w:name="S522926"/>
            <w:bookmarkStart w:id="12501" w:name="SM13031"/>
            <w:bookmarkStart w:id="12502" w:name="S21522"/>
            <w:bookmarkStart w:id="12503" w:name="SY1219"/>
            <w:bookmarkStart w:id="12504" w:name="SY1218"/>
            <w:bookmarkEnd w:id="12500"/>
            <w:bookmarkEnd w:id="12501"/>
            <w:bookmarkEnd w:id="12502"/>
            <w:bookmarkEnd w:id="12503"/>
            <w:bookmarkEnd w:id="12504"/>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2505" w:name="S522927"/>
            <w:bookmarkStart w:id="12506" w:name="SM13032"/>
            <w:bookmarkStart w:id="12507" w:name="SQ2136"/>
            <w:bookmarkStart w:id="12508" w:name="SQ2135"/>
            <w:bookmarkEnd w:id="12505"/>
            <w:bookmarkEnd w:id="12506"/>
            <w:bookmarkEnd w:id="12507"/>
            <w:bookmarkEnd w:id="12508"/>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509" w:name="S522928"/>
            <w:bookmarkStart w:id="12510" w:name="SM13033"/>
            <w:bookmarkStart w:id="12511" w:name="SZ1129"/>
            <w:bookmarkStart w:id="12512" w:name="SZ1128"/>
            <w:bookmarkEnd w:id="12509"/>
            <w:bookmarkEnd w:id="12510"/>
            <w:bookmarkEnd w:id="12511"/>
            <w:bookmarkEnd w:id="12512"/>
            <w:r>
              <w:rPr>
                <w:rFonts w:ascii="Times New Roman" w:hAnsi="Times New Roman"/>
                <w:sz w:val="16"/>
              </w:rPr>
              <w:t>Конвекция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513" w:name="S522929"/>
            <w:bookmarkStart w:id="12514" w:name="SM13034"/>
            <w:bookmarkStart w:id="12515" w:name="S025174"/>
            <w:bookmarkStart w:id="12516" w:name="S025173"/>
            <w:bookmarkEnd w:id="12513"/>
            <w:bookmarkEnd w:id="12514"/>
            <w:bookmarkEnd w:id="12515"/>
            <w:bookmarkEnd w:id="12516"/>
            <w:r>
              <w:rPr>
                <w:rFonts w:ascii="Times New Roman" w:hAnsi="Times New Roman"/>
                <w:sz w:val="16"/>
              </w:rPr>
              <w:t>275</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517" w:name="S522930"/>
            <w:bookmarkStart w:id="12518" w:name="SM13035"/>
            <w:bookmarkStart w:id="12519" w:name="SI2142"/>
            <w:bookmarkStart w:id="12520" w:name="SI2141"/>
            <w:bookmarkEnd w:id="12517"/>
            <w:bookmarkEnd w:id="12518"/>
            <w:bookmarkEnd w:id="12519"/>
            <w:bookmarkEnd w:id="12520"/>
            <w:r>
              <w:rPr>
                <w:rFonts w:ascii="Times New Roman" w:hAnsi="Times New Roman"/>
                <w:sz w:val="16"/>
              </w:rPr>
              <w:t>25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521" w:name="S522931"/>
            <w:bookmarkStart w:id="12522" w:name="SM13036"/>
            <w:bookmarkStart w:id="12523" w:name="SJ2170"/>
            <w:bookmarkStart w:id="12524" w:name="SJ2169"/>
            <w:bookmarkEnd w:id="12521"/>
            <w:bookmarkEnd w:id="12522"/>
            <w:bookmarkEnd w:id="12523"/>
            <w:bookmarkEnd w:id="12524"/>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525" w:name="S522932"/>
            <w:bookmarkStart w:id="12526" w:name="SM13037"/>
            <w:bookmarkStart w:id="12527" w:name="S12242"/>
            <w:bookmarkStart w:id="12528" w:name="S12241"/>
            <w:bookmarkEnd w:id="12525"/>
            <w:bookmarkEnd w:id="12526"/>
            <w:bookmarkEnd w:id="12527"/>
            <w:bookmarkEnd w:id="12528"/>
            <w:r>
              <w:rPr>
                <w:rFonts w:ascii="Times New Roman" w:hAnsi="Times New Roman"/>
                <w:sz w:val="16"/>
              </w:rPr>
              <w:t>89x6</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529" w:name="S522933"/>
            <w:bookmarkStart w:id="12530" w:name="SM13038"/>
            <w:bookmarkStart w:id="12531" w:name="S12244"/>
            <w:bookmarkStart w:id="12532" w:name="S12243"/>
            <w:bookmarkEnd w:id="12529"/>
            <w:bookmarkEnd w:id="12530"/>
            <w:bookmarkEnd w:id="12531"/>
            <w:bookmarkEnd w:id="12532"/>
            <w:r>
              <w:rPr>
                <w:rFonts w:ascii="Times New Roman" w:hAnsi="Times New Roman"/>
                <w:sz w:val="16"/>
              </w:rPr>
              <w:t>83</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533" w:name="S522934"/>
            <w:bookmarkStart w:id="12534" w:name="SM13039"/>
            <w:bookmarkStart w:id="12535" w:name="S224698"/>
            <w:bookmarkStart w:id="12536" w:name="S224697"/>
            <w:bookmarkEnd w:id="12533"/>
            <w:bookmarkEnd w:id="12534"/>
            <w:bookmarkEnd w:id="12535"/>
            <w:bookmarkEnd w:id="12536"/>
            <w:r>
              <w:rPr>
                <w:rFonts w:ascii="Times New Roman" w:hAnsi="Times New Roman"/>
                <w:sz w:val="16"/>
              </w:rPr>
              <w:t>85</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537" w:name="S522935"/>
            <w:bookmarkStart w:id="12538" w:name="SM13040"/>
            <w:bookmarkStart w:id="12539" w:name="S32120"/>
            <w:bookmarkStart w:id="12540" w:name="S32119"/>
            <w:bookmarkEnd w:id="12537"/>
            <w:bookmarkEnd w:id="12538"/>
            <w:bookmarkEnd w:id="12539"/>
            <w:bookmarkEnd w:id="12540"/>
            <w:r>
              <w:rPr>
                <w:rFonts w:ascii="Times New Roman" w:hAnsi="Times New Roman"/>
                <w:sz w:val="16"/>
              </w:rPr>
              <w:t>92</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541" w:name="S522936"/>
            <w:bookmarkStart w:id="12542" w:name="SM13041"/>
            <w:bookmarkStart w:id="12543" w:name="SK2146"/>
            <w:bookmarkStart w:id="12544" w:name="SK2145"/>
            <w:bookmarkEnd w:id="12541"/>
            <w:bookmarkEnd w:id="12542"/>
            <w:bookmarkEnd w:id="12543"/>
            <w:bookmarkEnd w:id="12544"/>
            <w:r>
              <w:rPr>
                <w:rFonts w:ascii="Times New Roman" w:hAnsi="Times New Roman"/>
                <w:sz w:val="16"/>
              </w:rPr>
              <w:t>3,0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545" w:name="S522937"/>
            <w:bookmarkStart w:id="12546" w:name="SM13042"/>
            <w:bookmarkStart w:id="12547" w:name="SY1221"/>
            <w:bookmarkStart w:id="12548" w:name="SY1220"/>
            <w:bookmarkEnd w:id="12545"/>
            <w:bookmarkEnd w:id="12546"/>
            <w:bookmarkEnd w:id="12547"/>
            <w:bookmarkEnd w:id="12548"/>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2549" w:name="S522938"/>
            <w:bookmarkStart w:id="12550" w:name="SM13043"/>
            <w:bookmarkStart w:id="12551" w:name="SL2142"/>
            <w:bookmarkStart w:id="12552" w:name="SL2141"/>
            <w:bookmarkEnd w:id="12549"/>
            <w:bookmarkEnd w:id="12550"/>
            <w:bookmarkEnd w:id="12551"/>
            <w:bookmarkEnd w:id="12552"/>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553" w:name="S522939"/>
            <w:bookmarkStart w:id="12554" w:name="SM13044"/>
            <w:bookmarkStart w:id="12555" w:name="S21523"/>
            <w:bookmarkStart w:id="12556" w:name="S42165"/>
            <w:bookmarkStart w:id="12557" w:name="S42164"/>
            <w:bookmarkEnd w:id="12553"/>
            <w:bookmarkEnd w:id="12554"/>
            <w:bookmarkEnd w:id="12555"/>
            <w:bookmarkEnd w:id="12556"/>
            <w:bookmarkEnd w:id="12557"/>
            <w:r>
              <w:rPr>
                <w:rFonts w:ascii="Times New Roman" w:hAnsi="Times New Roman"/>
                <w:sz w:val="16"/>
              </w:rPr>
              <w:t>3,5</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2558" w:name="S522940"/>
            <w:bookmarkStart w:id="12559" w:name="SM13045"/>
            <w:bookmarkStart w:id="12560" w:name="S6296"/>
            <w:bookmarkStart w:id="12561" w:name="S6295"/>
            <w:bookmarkEnd w:id="12558"/>
            <w:bookmarkEnd w:id="12559"/>
            <w:bookmarkEnd w:id="12560"/>
            <w:bookmarkEnd w:id="12561"/>
            <w:r>
              <w:rPr>
                <w:rFonts w:ascii="Times New Roman" w:hAnsi="Times New Roman"/>
                <w:sz w:val="16"/>
              </w:rPr>
              <w:t>59</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562" w:name="S522941"/>
            <w:bookmarkStart w:id="12563" w:name="SM13046"/>
            <w:bookmarkStart w:id="12564" w:name="SM2596"/>
            <w:bookmarkStart w:id="12565" w:name="SM2595"/>
            <w:bookmarkEnd w:id="12562"/>
            <w:bookmarkEnd w:id="12563"/>
            <w:bookmarkEnd w:id="12564"/>
            <w:bookmarkEnd w:id="12565"/>
            <w:r>
              <w:rPr>
                <w:rFonts w:ascii="Times New Roman" w:hAnsi="Times New Roman"/>
                <w:sz w:val="16"/>
              </w:rPr>
              <w:t>Битумная (Мажейкский НПЗ)</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566" w:name="S522942"/>
            <w:bookmarkStart w:id="12567" w:name="SM13047"/>
            <w:bookmarkStart w:id="12568" w:name="SN2472"/>
            <w:bookmarkStart w:id="12569" w:name="SN2471"/>
            <w:bookmarkEnd w:id="12566"/>
            <w:bookmarkEnd w:id="12567"/>
            <w:bookmarkEnd w:id="12568"/>
            <w:bookmarkEnd w:id="12569"/>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570" w:name="S522943"/>
            <w:bookmarkStart w:id="12571" w:name="SM13048"/>
            <w:bookmarkStart w:id="12572" w:name="SO2448"/>
            <w:bookmarkStart w:id="12573" w:name="SO2447"/>
            <w:bookmarkEnd w:id="12570"/>
            <w:bookmarkEnd w:id="12571"/>
            <w:bookmarkEnd w:id="12572"/>
            <w:bookmarkEnd w:id="12573"/>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574" w:name="S522944"/>
            <w:bookmarkStart w:id="12575" w:name="SM13049"/>
            <w:bookmarkStart w:id="12576" w:name="SP2325"/>
            <w:bookmarkStart w:id="12577" w:name="SP2324"/>
            <w:bookmarkEnd w:id="12574"/>
            <w:bookmarkEnd w:id="12575"/>
            <w:bookmarkEnd w:id="12576"/>
            <w:bookmarkEnd w:id="12577"/>
            <w:r>
              <w:rPr>
                <w:rFonts w:ascii="Times New Roman" w:hAnsi="Times New Roman"/>
                <w:sz w:val="16"/>
              </w:rPr>
              <w:t>325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578" w:name="S522945"/>
            <w:bookmarkStart w:id="12579" w:name="SM13050"/>
            <w:bookmarkStart w:id="12580" w:name="SB2322"/>
            <w:bookmarkStart w:id="12581" w:name="SB2321"/>
            <w:bookmarkEnd w:id="12578"/>
            <w:bookmarkEnd w:id="12579"/>
            <w:bookmarkEnd w:id="12580"/>
            <w:bookmarkEnd w:id="12581"/>
            <w:r>
              <w:rPr>
                <w:rFonts w:ascii="Times New Roman" w:hAnsi="Times New Roman"/>
                <w:sz w:val="16"/>
              </w:rPr>
              <w:t>10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582" w:name="S522946"/>
            <w:bookmarkStart w:id="12583" w:name="SM13051"/>
            <w:bookmarkStart w:id="12584" w:name="SC2324"/>
            <w:bookmarkStart w:id="12585" w:name="SC2323"/>
            <w:bookmarkEnd w:id="12582"/>
            <w:bookmarkEnd w:id="12583"/>
            <w:bookmarkEnd w:id="12584"/>
            <w:bookmarkEnd w:id="1258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586" w:name="S522947"/>
            <w:bookmarkStart w:id="12587" w:name="SM13052"/>
            <w:bookmarkStart w:id="12588" w:name="SD2644"/>
            <w:bookmarkStart w:id="12589" w:name="SD2643"/>
            <w:bookmarkEnd w:id="12586"/>
            <w:bookmarkEnd w:id="12587"/>
            <w:bookmarkEnd w:id="12588"/>
            <w:bookmarkEnd w:id="12589"/>
            <w:r>
              <w:rPr>
                <w:rFonts w:ascii="Times New Roman" w:hAnsi="Times New Roman"/>
                <w:sz w:val="16"/>
              </w:rPr>
              <w:t>108x9</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590" w:name="S522948"/>
            <w:bookmarkStart w:id="12591" w:name="SM13053"/>
            <w:bookmarkStart w:id="12592" w:name="SD2646"/>
            <w:bookmarkStart w:id="12593" w:name="SD2645"/>
            <w:bookmarkEnd w:id="12590"/>
            <w:bookmarkEnd w:id="12591"/>
            <w:bookmarkEnd w:id="12592"/>
            <w:bookmarkEnd w:id="1259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594" w:name="S522949"/>
            <w:bookmarkStart w:id="12595" w:name="SM13054"/>
            <w:bookmarkStart w:id="12596" w:name="SE2324"/>
            <w:bookmarkStart w:id="12597" w:name="SE2323"/>
            <w:bookmarkEnd w:id="12594"/>
            <w:bookmarkEnd w:id="12595"/>
            <w:bookmarkEnd w:id="12596"/>
            <w:bookmarkEnd w:id="1259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598" w:name="S522950"/>
            <w:bookmarkStart w:id="12599" w:name="SM13055"/>
            <w:bookmarkStart w:id="12600" w:name="SF2348"/>
            <w:bookmarkStart w:id="12601" w:name="SF2347"/>
            <w:bookmarkEnd w:id="12598"/>
            <w:bookmarkEnd w:id="12599"/>
            <w:bookmarkEnd w:id="12600"/>
            <w:bookmarkEnd w:id="12601"/>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602" w:name="S522951"/>
            <w:bookmarkStart w:id="12603" w:name="SM13056"/>
            <w:bookmarkStart w:id="12604" w:name="SG2364"/>
            <w:bookmarkStart w:id="12605" w:name="SG2363"/>
            <w:bookmarkEnd w:id="12602"/>
            <w:bookmarkEnd w:id="12603"/>
            <w:bookmarkEnd w:id="12604"/>
            <w:bookmarkEnd w:id="12605"/>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606" w:name="S522952"/>
            <w:bookmarkStart w:id="12607" w:name="SM13057"/>
            <w:bookmarkStart w:id="12608" w:name="SM2598"/>
            <w:bookmarkStart w:id="12609" w:name="SM2597"/>
            <w:bookmarkEnd w:id="12606"/>
            <w:bookmarkEnd w:id="12607"/>
            <w:bookmarkEnd w:id="12608"/>
            <w:bookmarkEnd w:id="12609"/>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610" w:name="S522953"/>
            <w:bookmarkStart w:id="12611" w:name="SM13058"/>
            <w:bookmarkStart w:id="12612" w:name="SH2346"/>
            <w:bookmarkStart w:id="12613" w:name="SH2345"/>
            <w:bookmarkEnd w:id="12610"/>
            <w:bookmarkEnd w:id="12611"/>
            <w:bookmarkEnd w:id="12612"/>
            <w:bookmarkEnd w:id="12613"/>
            <w:r>
              <w:rPr>
                <w:rFonts w:ascii="Times New Roman" w:hAnsi="Times New Roman"/>
                <w:sz w:val="16"/>
              </w:rPr>
              <w:t>108x6</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614" w:name="S522954"/>
            <w:bookmarkStart w:id="12615" w:name="SM13059"/>
            <w:bookmarkStart w:id="12616" w:name="S21524"/>
            <w:bookmarkStart w:id="12617" w:name="SM2600"/>
            <w:bookmarkStart w:id="12618" w:name="SM2599"/>
            <w:bookmarkEnd w:id="12614"/>
            <w:bookmarkEnd w:id="12615"/>
            <w:bookmarkEnd w:id="12616"/>
            <w:bookmarkEnd w:id="12617"/>
            <w:bookmarkEnd w:id="12618"/>
            <w:r>
              <w:rPr>
                <w:rFonts w:ascii="Times New Roman" w:hAnsi="Times New Roman"/>
                <w:sz w:val="16"/>
              </w:rPr>
              <w:t>4,5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619" w:name="S522955"/>
            <w:bookmarkStart w:id="12620" w:name="SM13060"/>
            <w:bookmarkStart w:id="12621" w:name="SN2474"/>
            <w:bookmarkStart w:id="12622" w:name="SN2473"/>
            <w:bookmarkEnd w:id="12619"/>
            <w:bookmarkEnd w:id="12620"/>
            <w:bookmarkEnd w:id="12621"/>
            <w:bookmarkEnd w:id="12622"/>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623" w:name="S522956"/>
            <w:bookmarkStart w:id="12624" w:name="SM13061"/>
            <w:bookmarkStart w:id="12625" w:name="SO2450"/>
            <w:bookmarkStart w:id="12626" w:name="SO2449"/>
            <w:bookmarkEnd w:id="12623"/>
            <w:bookmarkEnd w:id="12624"/>
            <w:bookmarkEnd w:id="12625"/>
            <w:bookmarkEnd w:id="12626"/>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627" w:name="S522957"/>
            <w:bookmarkStart w:id="12628" w:name="SM13062"/>
            <w:bookmarkStart w:id="12629" w:name="SP2327"/>
            <w:bookmarkStart w:id="12630" w:name="SP2326"/>
            <w:bookmarkEnd w:id="12627"/>
            <w:bookmarkEnd w:id="12628"/>
            <w:bookmarkEnd w:id="12629"/>
            <w:bookmarkEnd w:id="12630"/>
            <w:r>
              <w:rPr>
                <w:rFonts w:ascii="Times New Roman" w:hAnsi="Times New Roman"/>
                <w:sz w:val="16"/>
              </w:rPr>
              <w:t>395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631" w:name="S522958"/>
            <w:bookmarkStart w:id="12632" w:name="SM13063"/>
            <w:bookmarkStart w:id="12633" w:name="SB2324"/>
            <w:bookmarkStart w:id="12634" w:name="SB2323"/>
            <w:bookmarkEnd w:id="12631"/>
            <w:bookmarkEnd w:id="12632"/>
            <w:bookmarkEnd w:id="12633"/>
            <w:bookmarkEnd w:id="12634"/>
            <w:r>
              <w:rPr>
                <w:rFonts w:ascii="Times New Roman" w:hAnsi="Times New Roman"/>
                <w:sz w:val="16"/>
              </w:rPr>
              <w:t>10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635" w:name="S522959"/>
            <w:bookmarkStart w:id="12636" w:name="SM13064"/>
            <w:bookmarkStart w:id="12637" w:name="SC2326"/>
            <w:bookmarkStart w:id="12638" w:name="SC2325"/>
            <w:bookmarkEnd w:id="12635"/>
            <w:bookmarkEnd w:id="12636"/>
            <w:bookmarkEnd w:id="12637"/>
            <w:bookmarkEnd w:id="1263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639" w:name="S522960"/>
            <w:bookmarkStart w:id="12640" w:name="SM13065"/>
            <w:bookmarkStart w:id="12641" w:name="SD2648"/>
            <w:bookmarkStart w:id="12642" w:name="SD2647"/>
            <w:bookmarkEnd w:id="12639"/>
            <w:bookmarkEnd w:id="12640"/>
            <w:bookmarkEnd w:id="12641"/>
            <w:bookmarkEnd w:id="12642"/>
            <w:r>
              <w:rPr>
                <w:rFonts w:ascii="Times New Roman" w:hAnsi="Times New Roman"/>
                <w:sz w:val="16"/>
              </w:rPr>
              <w:t>108x9</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643" w:name="S522961"/>
            <w:bookmarkStart w:id="12644" w:name="SM13066"/>
            <w:bookmarkStart w:id="12645" w:name="SD2650"/>
            <w:bookmarkStart w:id="12646" w:name="SD2649"/>
            <w:bookmarkEnd w:id="12643"/>
            <w:bookmarkEnd w:id="12644"/>
            <w:bookmarkEnd w:id="12645"/>
            <w:bookmarkEnd w:id="1264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647" w:name="S522962"/>
            <w:bookmarkStart w:id="12648" w:name="SM13067"/>
            <w:bookmarkStart w:id="12649" w:name="SE2326"/>
            <w:bookmarkStart w:id="12650" w:name="SE2325"/>
            <w:bookmarkEnd w:id="12647"/>
            <w:bookmarkEnd w:id="12648"/>
            <w:bookmarkEnd w:id="12649"/>
            <w:bookmarkEnd w:id="1265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651" w:name="S522963"/>
            <w:bookmarkStart w:id="12652" w:name="SM13068"/>
            <w:bookmarkStart w:id="12653" w:name="SF2350"/>
            <w:bookmarkStart w:id="12654" w:name="SF2349"/>
            <w:bookmarkEnd w:id="12651"/>
            <w:bookmarkEnd w:id="12652"/>
            <w:bookmarkEnd w:id="12653"/>
            <w:bookmarkEnd w:id="12654"/>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655" w:name="S522964"/>
            <w:bookmarkStart w:id="12656" w:name="SM13069"/>
            <w:bookmarkStart w:id="12657" w:name="SG2366"/>
            <w:bookmarkStart w:id="12658" w:name="SG2365"/>
            <w:bookmarkEnd w:id="12655"/>
            <w:bookmarkEnd w:id="12656"/>
            <w:bookmarkEnd w:id="12657"/>
            <w:bookmarkEnd w:id="12658"/>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659" w:name="S522965"/>
            <w:bookmarkStart w:id="12660" w:name="SM13070"/>
            <w:bookmarkStart w:id="12661" w:name="SM2602"/>
            <w:bookmarkStart w:id="12662" w:name="SM2601"/>
            <w:bookmarkEnd w:id="12659"/>
            <w:bookmarkEnd w:id="12660"/>
            <w:bookmarkEnd w:id="12661"/>
            <w:bookmarkEnd w:id="1266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663" w:name="S522966"/>
            <w:bookmarkStart w:id="12664" w:name="SM13071"/>
            <w:bookmarkStart w:id="12665" w:name="SH2348"/>
            <w:bookmarkStart w:id="12666" w:name="SH2347"/>
            <w:bookmarkEnd w:id="12663"/>
            <w:bookmarkEnd w:id="12664"/>
            <w:bookmarkEnd w:id="12665"/>
            <w:bookmarkEnd w:id="12666"/>
            <w:r>
              <w:rPr>
                <w:rFonts w:ascii="Times New Roman" w:hAnsi="Times New Roman"/>
                <w:sz w:val="16"/>
              </w:rPr>
              <w:t>108x8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667" w:name="S522967"/>
            <w:bookmarkStart w:id="12668" w:name="SM13072"/>
            <w:bookmarkStart w:id="12669" w:name="S21525"/>
            <w:bookmarkStart w:id="12670" w:name="SM2604"/>
            <w:bookmarkStart w:id="12671" w:name="SM2603"/>
            <w:bookmarkEnd w:id="12667"/>
            <w:bookmarkEnd w:id="12668"/>
            <w:bookmarkEnd w:id="12669"/>
            <w:bookmarkEnd w:id="12670"/>
            <w:bookmarkEnd w:id="12671"/>
            <w:r>
              <w:rPr>
                <w:rFonts w:ascii="Times New Roman" w:hAnsi="Times New Roman"/>
                <w:sz w:val="16"/>
              </w:rPr>
              <w:t>4,5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672" w:name="S522968"/>
            <w:bookmarkStart w:id="12673" w:name="SM13073"/>
            <w:bookmarkStart w:id="12674" w:name="SN2476"/>
            <w:bookmarkStart w:id="12675" w:name="SN2475"/>
            <w:bookmarkEnd w:id="12672"/>
            <w:bookmarkEnd w:id="12673"/>
            <w:bookmarkEnd w:id="12674"/>
            <w:bookmarkEnd w:id="12675"/>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676" w:name="S522969"/>
            <w:bookmarkStart w:id="12677" w:name="SM13074"/>
            <w:bookmarkStart w:id="12678" w:name="SO2452"/>
            <w:bookmarkStart w:id="12679" w:name="SO2451"/>
            <w:bookmarkEnd w:id="12676"/>
            <w:bookmarkEnd w:id="12677"/>
            <w:bookmarkEnd w:id="12678"/>
            <w:bookmarkEnd w:id="12679"/>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680" w:name="S522970"/>
            <w:bookmarkStart w:id="12681" w:name="SM13075"/>
            <w:bookmarkStart w:id="12682" w:name="SP2329"/>
            <w:bookmarkStart w:id="12683" w:name="SP2328"/>
            <w:bookmarkEnd w:id="12680"/>
            <w:bookmarkEnd w:id="12681"/>
            <w:bookmarkEnd w:id="12682"/>
            <w:bookmarkEnd w:id="12683"/>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684" w:name="S522971"/>
            <w:bookmarkStart w:id="12685" w:name="SM13076"/>
            <w:bookmarkStart w:id="12686" w:name="SB2326"/>
            <w:bookmarkStart w:id="12687" w:name="SB2325"/>
            <w:bookmarkEnd w:id="12684"/>
            <w:bookmarkEnd w:id="12685"/>
            <w:bookmarkEnd w:id="12686"/>
            <w:bookmarkEnd w:id="12687"/>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688" w:name="S522972"/>
            <w:bookmarkStart w:id="12689" w:name="SM13077"/>
            <w:bookmarkStart w:id="12690" w:name="SC2328"/>
            <w:bookmarkStart w:id="12691" w:name="SC2327"/>
            <w:bookmarkEnd w:id="12688"/>
            <w:bookmarkEnd w:id="12689"/>
            <w:bookmarkEnd w:id="12690"/>
            <w:bookmarkEnd w:id="1269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692" w:name="S522973"/>
            <w:bookmarkStart w:id="12693" w:name="SM13078"/>
            <w:bookmarkStart w:id="12694" w:name="SD2652"/>
            <w:bookmarkStart w:id="12695" w:name="SD2651"/>
            <w:bookmarkEnd w:id="12692"/>
            <w:bookmarkEnd w:id="12693"/>
            <w:bookmarkEnd w:id="12694"/>
            <w:bookmarkEnd w:id="12695"/>
            <w:r>
              <w:rPr>
                <w:rFonts w:ascii="Times New Roman" w:hAnsi="Times New Roman"/>
                <w:sz w:val="16"/>
              </w:rPr>
              <w:t>127x8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696" w:name="S522974"/>
            <w:bookmarkStart w:id="12697" w:name="SM13079"/>
            <w:bookmarkStart w:id="12698" w:name="SD2654"/>
            <w:bookmarkStart w:id="12699" w:name="SD2653"/>
            <w:bookmarkEnd w:id="12696"/>
            <w:bookmarkEnd w:id="12697"/>
            <w:bookmarkEnd w:id="12698"/>
            <w:bookmarkEnd w:id="12699"/>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700" w:name="S522975"/>
            <w:bookmarkStart w:id="12701" w:name="SM13080"/>
            <w:bookmarkStart w:id="12702" w:name="SE2328"/>
            <w:bookmarkStart w:id="12703" w:name="SE2327"/>
            <w:bookmarkEnd w:id="12700"/>
            <w:bookmarkEnd w:id="12701"/>
            <w:bookmarkEnd w:id="12702"/>
            <w:bookmarkEnd w:id="12703"/>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704" w:name="S522976"/>
            <w:bookmarkStart w:id="12705" w:name="SM13081"/>
            <w:bookmarkStart w:id="12706" w:name="SF2352"/>
            <w:bookmarkStart w:id="12707" w:name="SF2351"/>
            <w:bookmarkEnd w:id="12704"/>
            <w:bookmarkEnd w:id="12705"/>
            <w:bookmarkEnd w:id="12706"/>
            <w:bookmarkEnd w:id="12707"/>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708" w:name="S522977"/>
            <w:bookmarkStart w:id="12709" w:name="SM13082"/>
            <w:bookmarkStart w:id="12710" w:name="SG2368"/>
            <w:bookmarkStart w:id="12711" w:name="SG2367"/>
            <w:bookmarkEnd w:id="12708"/>
            <w:bookmarkEnd w:id="12709"/>
            <w:bookmarkEnd w:id="12710"/>
            <w:bookmarkEnd w:id="12711"/>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712" w:name="S522978"/>
            <w:bookmarkStart w:id="12713" w:name="SM13083"/>
            <w:bookmarkStart w:id="12714" w:name="SM2606"/>
            <w:bookmarkStart w:id="12715" w:name="SM2605"/>
            <w:bookmarkEnd w:id="12712"/>
            <w:bookmarkEnd w:id="12713"/>
            <w:bookmarkEnd w:id="12714"/>
            <w:bookmarkEnd w:id="1271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716" w:name="S522979"/>
            <w:bookmarkStart w:id="12717" w:name="SM13084"/>
            <w:bookmarkStart w:id="12718" w:name="SH2350"/>
            <w:bookmarkStart w:id="12719" w:name="SH2349"/>
            <w:bookmarkEnd w:id="12716"/>
            <w:bookmarkEnd w:id="12717"/>
            <w:bookmarkEnd w:id="12718"/>
            <w:bookmarkEnd w:id="12719"/>
            <w:r>
              <w:rPr>
                <w:rFonts w:ascii="Times New Roman" w:hAnsi="Times New Roman"/>
                <w:sz w:val="16"/>
              </w:rPr>
              <w:t>127x8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720" w:name="S522980"/>
            <w:bookmarkStart w:id="12721" w:name="SM13085"/>
            <w:bookmarkStart w:id="12722" w:name="S21526"/>
            <w:bookmarkStart w:id="12723" w:name="SM2608"/>
            <w:bookmarkStart w:id="12724" w:name="SM2607"/>
            <w:bookmarkEnd w:id="12720"/>
            <w:bookmarkEnd w:id="12721"/>
            <w:bookmarkEnd w:id="12722"/>
            <w:bookmarkEnd w:id="12723"/>
            <w:bookmarkEnd w:id="12724"/>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725" w:name="S522981"/>
            <w:bookmarkStart w:id="12726" w:name="SM13086"/>
            <w:bookmarkStart w:id="12727" w:name="SN2478"/>
            <w:bookmarkStart w:id="12728" w:name="SN2477"/>
            <w:bookmarkEnd w:id="12725"/>
            <w:bookmarkEnd w:id="12726"/>
            <w:bookmarkEnd w:id="12727"/>
            <w:bookmarkEnd w:id="12728"/>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729" w:name="S522982"/>
            <w:bookmarkStart w:id="12730" w:name="SM13087"/>
            <w:bookmarkStart w:id="12731" w:name="SO2454"/>
            <w:bookmarkStart w:id="12732" w:name="SO2453"/>
            <w:bookmarkEnd w:id="12729"/>
            <w:bookmarkEnd w:id="12730"/>
            <w:bookmarkEnd w:id="12731"/>
            <w:bookmarkEnd w:id="12732"/>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733" w:name="S522983"/>
            <w:bookmarkStart w:id="12734" w:name="SM13088"/>
            <w:bookmarkStart w:id="12735" w:name="SP2331"/>
            <w:bookmarkStart w:id="12736" w:name="SP2330"/>
            <w:bookmarkEnd w:id="12733"/>
            <w:bookmarkEnd w:id="12734"/>
            <w:bookmarkEnd w:id="12735"/>
            <w:bookmarkEnd w:id="12736"/>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737" w:name="S522984"/>
            <w:bookmarkStart w:id="12738" w:name="SM13089"/>
            <w:bookmarkStart w:id="12739" w:name="SB2328"/>
            <w:bookmarkStart w:id="12740" w:name="SB2327"/>
            <w:bookmarkEnd w:id="12737"/>
            <w:bookmarkEnd w:id="12738"/>
            <w:bookmarkEnd w:id="12739"/>
            <w:bookmarkEnd w:id="12740"/>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741" w:name="S522985"/>
            <w:bookmarkStart w:id="12742" w:name="SM13090"/>
            <w:bookmarkStart w:id="12743" w:name="SC2330"/>
            <w:bookmarkStart w:id="12744" w:name="SC2329"/>
            <w:bookmarkEnd w:id="12741"/>
            <w:bookmarkEnd w:id="12742"/>
            <w:bookmarkEnd w:id="12743"/>
            <w:bookmarkEnd w:id="12744"/>
            <w:r>
              <w:rPr>
                <w:rFonts w:ascii="Times New Roman" w:hAnsi="Times New Roman"/>
                <w:sz w:val="16"/>
              </w:rPr>
              <w:t>15X5M</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745" w:name="S522986"/>
            <w:bookmarkStart w:id="12746" w:name="SM13091"/>
            <w:bookmarkStart w:id="12747" w:name="SD2656"/>
            <w:bookmarkStart w:id="12748" w:name="SD2655"/>
            <w:bookmarkEnd w:id="12745"/>
            <w:bookmarkEnd w:id="12746"/>
            <w:bookmarkEnd w:id="12747"/>
            <w:bookmarkEnd w:id="12748"/>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749" w:name="S522987"/>
            <w:bookmarkStart w:id="12750" w:name="SM13092"/>
            <w:bookmarkStart w:id="12751" w:name="SD2658"/>
            <w:bookmarkStart w:id="12752" w:name="SD2657"/>
            <w:bookmarkEnd w:id="12749"/>
            <w:bookmarkEnd w:id="12750"/>
            <w:bookmarkEnd w:id="12751"/>
            <w:bookmarkEnd w:id="1275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753" w:name="S522988"/>
            <w:bookmarkStart w:id="12754" w:name="SM13093"/>
            <w:bookmarkStart w:id="12755" w:name="SE2330"/>
            <w:bookmarkStart w:id="12756" w:name="SE2329"/>
            <w:bookmarkEnd w:id="12753"/>
            <w:bookmarkEnd w:id="12754"/>
            <w:bookmarkEnd w:id="12755"/>
            <w:bookmarkEnd w:id="1275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757" w:name="S522989"/>
            <w:bookmarkStart w:id="12758" w:name="SM13094"/>
            <w:bookmarkStart w:id="12759" w:name="SF2354"/>
            <w:bookmarkStart w:id="12760" w:name="SF2353"/>
            <w:bookmarkEnd w:id="12757"/>
            <w:bookmarkEnd w:id="12758"/>
            <w:bookmarkEnd w:id="12759"/>
            <w:bookmarkEnd w:id="12760"/>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761" w:name="S522990"/>
            <w:bookmarkStart w:id="12762" w:name="SM13095"/>
            <w:bookmarkStart w:id="12763" w:name="SG2370"/>
            <w:bookmarkStart w:id="12764" w:name="SG2369"/>
            <w:bookmarkEnd w:id="12761"/>
            <w:bookmarkEnd w:id="12762"/>
            <w:bookmarkEnd w:id="12763"/>
            <w:bookmarkEnd w:id="12764"/>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765" w:name="S522991"/>
            <w:bookmarkStart w:id="12766" w:name="SM13096"/>
            <w:bookmarkStart w:id="12767" w:name="SM2610"/>
            <w:bookmarkStart w:id="12768" w:name="SM2609"/>
            <w:bookmarkEnd w:id="12765"/>
            <w:bookmarkEnd w:id="12766"/>
            <w:bookmarkEnd w:id="12767"/>
            <w:bookmarkEnd w:id="1276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769" w:name="S522992"/>
            <w:bookmarkStart w:id="12770" w:name="SM13097"/>
            <w:bookmarkStart w:id="12771" w:name="SH2352"/>
            <w:bookmarkStart w:id="12772" w:name="SH2351"/>
            <w:bookmarkEnd w:id="12769"/>
            <w:bookmarkEnd w:id="12770"/>
            <w:bookmarkEnd w:id="12771"/>
            <w:bookmarkEnd w:id="12772"/>
            <w:r>
              <w:rPr>
                <w:rFonts w:ascii="Times New Roman" w:hAnsi="Times New Roman"/>
                <w:sz w:val="16"/>
              </w:rPr>
              <w:t>152x8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773" w:name="S522993"/>
            <w:bookmarkStart w:id="12774" w:name="SM13098"/>
            <w:bookmarkStart w:id="12775" w:name="S21527"/>
            <w:bookmarkStart w:id="12776" w:name="SM2612"/>
            <w:bookmarkStart w:id="12777" w:name="SM2611"/>
            <w:bookmarkEnd w:id="12773"/>
            <w:bookmarkEnd w:id="12774"/>
            <w:bookmarkEnd w:id="12775"/>
            <w:bookmarkEnd w:id="12776"/>
            <w:bookmarkEnd w:id="12777"/>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778" w:name="S522994"/>
            <w:bookmarkStart w:id="12779" w:name="SM13099"/>
            <w:bookmarkStart w:id="12780" w:name="SN2480"/>
            <w:bookmarkStart w:id="12781" w:name="SN2479"/>
            <w:bookmarkEnd w:id="12778"/>
            <w:bookmarkEnd w:id="12779"/>
            <w:bookmarkEnd w:id="12780"/>
            <w:bookmarkEnd w:id="12781"/>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782" w:name="S522995"/>
            <w:bookmarkStart w:id="12783" w:name="SM13100"/>
            <w:bookmarkStart w:id="12784" w:name="SO2456"/>
            <w:bookmarkStart w:id="12785" w:name="SO2455"/>
            <w:bookmarkEnd w:id="12782"/>
            <w:bookmarkEnd w:id="12783"/>
            <w:bookmarkEnd w:id="12784"/>
            <w:bookmarkEnd w:id="12785"/>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786" w:name="S522996"/>
            <w:bookmarkStart w:id="12787" w:name="SM13101"/>
            <w:bookmarkStart w:id="12788" w:name="SP2333"/>
            <w:bookmarkStart w:id="12789" w:name="SP2332"/>
            <w:bookmarkEnd w:id="12786"/>
            <w:bookmarkEnd w:id="12787"/>
            <w:bookmarkEnd w:id="12788"/>
            <w:bookmarkEnd w:id="12789"/>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790" w:name="S522997"/>
            <w:bookmarkStart w:id="12791" w:name="SM13102"/>
            <w:bookmarkStart w:id="12792" w:name="SB2330"/>
            <w:bookmarkStart w:id="12793" w:name="SB2329"/>
            <w:bookmarkEnd w:id="12790"/>
            <w:bookmarkEnd w:id="12791"/>
            <w:bookmarkEnd w:id="12792"/>
            <w:bookmarkEnd w:id="12793"/>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794" w:name="S522998"/>
            <w:bookmarkStart w:id="12795" w:name="SM13103"/>
            <w:bookmarkStart w:id="12796" w:name="SC2332"/>
            <w:bookmarkStart w:id="12797" w:name="SC2331"/>
            <w:bookmarkEnd w:id="12794"/>
            <w:bookmarkEnd w:id="12795"/>
            <w:bookmarkEnd w:id="12796"/>
            <w:bookmarkEnd w:id="1279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798" w:name="S522999"/>
            <w:bookmarkStart w:id="12799" w:name="SM13104"/>
            <w:bookmarkStart w:id="12800" w:name="SD2660"/>
            <w:bookmarkStart w:id="12801" w:name="SD2659"/>
            <w:bookmarkEnd w:id="12798"/>
            <w:bookmarkEnd w:id="12799"/>
            <w:bookmarkEnd w:id="12800"/>
            <w:bookmarkEnd w:id="12801"/>
            <w:r>
              <w:rPr>
                <w:rFonts w:ascii="Times New Roman" w:hAnsi="Times New Roman"/>
                <w:sz w:val="16"/>
              </w:rPr>
              <w:t>219x10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802" w:name="S523000"/>
            <w:bookmarkStart w:id="12803" w:name="SM13105"/>
            <w:bookmarkStart w:id="12804" w:name="SD2662"/>
            <w:bookmarkStart w:id="12805" w:name="SD2661"/>
            <w:bookmarkEnd w:id="12802"/>
            <w:bookmarkEnd w:id="12803"/>
            <w:bookmarkEnd w:id="12804"/>
            <w:bookmarkEnd w:id="12805"/>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806" w:name="S523001"/>
            <w:bookmarkStart w:id="12807" w:name="SM13106"/>
            <w:bookmarkStart w:id="12808" w:name="SE2332"/>
            <w:bookmarkStart w:id="12809" w:name="SE2331"/>
            <w:bookmarkEnd w:id="12806"/>
            <w:bookmarkEnd w:id="12807"/>
            <w:bookmarkEnd w:id="12808"/>
            <w:bookmarkEnd w:id="12809"/>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810" w:name="S523002"/>
            <w:bookmarkStart w:id="12811" w:name="SM13107"/>
            <w:bookmarkStart w:id="12812" w:name="SF2356"/>
            <w:bookmarkStart w:id="12813" w:name="SF2355"/>
            <w:bookmarkEnd w:id="12810"/>
            <w:bookmarkEnd w:id="12811"/>
            <w:bookmarkEnd w:id="12812"/>
            <w:bookmarkEnd w:id="12813"/>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814" w:name="S523003"/>
            <w:bookmarkStart w:id="12815" w:name="SM13108"/>
            <w:bookmarkStart w:id="12816" w:name="SG2372"/>
            <w:bookmarkStart w:id="12817" w:name="SG2371"/>
            <w:bookmarkEnd w:id="12814"/>
            <w:bookmarkEnd w:id="12815"/>
            <w:bookmarkEnd w:id="12816"/>
            <w:bookmarkEnd w:id="12817"/>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818" w:name="S523004"/>
            <w:bookmarkStart w:id="12819" w:name="SM13109"/>
            <w:bookmarkStart w:id="12820" w:name="SM2614"/>
            <w:bookmarkStart w:id="12821" w:name="SM2613"/>
            <w:bookmarkEnd w:id="12818"/>
            <w:bookmarkEnd w:id="12819"/>
            <w:bookmarkEnd w:id="12820"/>
            <w:bookmarkEnd w:id="1282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822" w:name="S523005"/>
            <w:bookmarkStart w:id="12823" w:name="SM13110"/>
            <w:bookmarkStart w:id="12824" w:name="SH2354"/>
            <w:bookmarkStart w:id="12825" w:name="SH2353"/>
            <w:bookmarkEnd w:id="12822"/>
            <w:bookmarkEnd w:id="12823"/>
            <w:bookmarkEnd w:id="12824"/>
            <w:bookmarkEnd w:id="12825"/>
            <w:r>
              <w:rPr>
                <w:rFonts w:ascii="Times New Roman" w:hAnsi="Times New Roman"/>
                <w:sz w:val="16"/>
              </w:rPr>
              <w:t>219x11</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826" w:name="S523006"/>
            <w:bookmarkStart w:id="12827" w:name="SM13111"/>
            <w:bookmarkStart w:id="12828" w:name="S21528"/>
            <w:bookmarkStart w:id="12829" w:name="SY1223"/>
            <w:bookmarkStart w:id="12830" w:name="SY1222"/>
            <w:bookmarkEnd w:id="12826"/>
            <w:bookmarkEnd w:id="12827"/>
            <w:bookmarkEnd w:id="12828"/>
            <w:bookmarkEnd w:id="12829"/>
            <w:bookmarkEnd w:id="12830"/>
            <w:r>
              <w:rPr>
                <w:rFonts w:ascii="Times New Roman" w:hAnsi="Times New Roman"/>
                <w:sz w:val="16"/>
              </w:rPr>
              <w:t>6,0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2831" w:name="S523007"/>
            <w:bookmarkStart w:id="12832" w:name="SM13112"/>
            <w:bookmarkStart w:id="12833" w:name="SQ2138"/>
            <w:bookmarkStart w:id="12834" w:name="SQ2137"/>
            <w:bookmarkEnd w:id="12831"/>
            <w:bookmarkEnd w:id="12832"/>
            <w:bookmarkEnd w:id="12833"/>
            <w:bookmarkEnd w:id="12834"/>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2835" w:name="S523008"/>
            <w:bookmarkStart w:id="12836" w:name="SM13113"/>
            <w:bookmarkStart w:id="12837" w:name="SZ1131"/>
            <w:bookmarkStart w:id="12838" w:name="SZ1130"/>
            <w:bookmarkEnd w:id="12835"/>
            <w:bookmarkEnd w:id="12836"/>
            <w:bookmarkEnd w:id="12837"/>
            <w:bookmarkEnd w:id="12838"/>
            <w:r>
              <w:rPr/>
              <w:t> </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2839" w:name="S523009"/>
            <w:bookmarkStart w:id="12840" w:name="SM13114"/>
            <w:bookmarkStart w:id="12841" w:name="S025176"/>
            <w:bookmarkStart w:id="12842" w:name="S025175"/>
            <w:bookmarkEnd w:id="12839"/>
            <w:bookmarkEnd w:id="12840"/>
            <w:bookmarkEnd w:id="12841"/>
            <w:bookmarkEnd w:id="12842"/>
            <w:r>
              <w:rPr/>
              <w:t> </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2843" w:name="S523010"/>
            <w:bookmarkStart w:id="12844" w:name="SM13115"/>
            <w:bookmarkStart w:id="12845" w:name="SI2144"/>
            <w:bookmarkStart w:id="12846" w:name="SI2143"/>
            <w:bookmarkEnd w:id="12843"/>
            <w:bookmarkEnd w:id="12844"/>
            <w:bookmarkEnd w:id="12845"/>
            <w:bookmarkEnd w:id="12846"/>
            <w:r>
              <w:rPr/>
              <w:t> </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847" w:name="S523011"/>
            <w:bookmarkStart w:id="12848" w:name="SM13116"/>
            <w:bookmarkStart w:id="12849" w:name="SJ2172"/>
            <w:bookmarkStart w:id="12850" w:name="SJ2171"/>
            <w:bookmarkEnd w:id="12847"/>
            <w:bookmarkEnd w:id="12848"/>
            <w:bookmarkEnd w:id="12849"/>
            <w:bookmarkEnd w:id="12850"/>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851" w:name="S523012"/>
            <w:bookmarkStart w:id="12852" w:name="SM13117"/>
            <w:bookmarkStart w:id="12853" w:name="S12246"/>
            <w:bookmarkStart w:id="12854" w:name="S12245"/>
            <w:bookmarkEnd w:id="12851"/>
            <w:bookmarkEnd w:id="12852"/>
            <w:bookmarkEnd w:id="12853"/>
            <w:bookmarkEnd w:id="12854"/>
            <w:r>
              <w:rPr>
                <w:rFonts w:ascii="Times New Roman" w:hAnsi="Times New Roman"/>
                <w:sz w:val="16"/>
              </w:rPr>
              <w:t>325x15</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855" w:name="S523013"/>
            <w:bookmarkStart w:id="12856" w:name="SM13118"/>
            <w:bookmarkStart w:id="12857" w:name="S12248"/>
            <w:bookmarkStart w:id="12858" w:name="S12247"/>
            <w:bookmarkEnd w:id="12855"/>
            <w:bookmarkEnd w:id="12856"/>
            <w:bookmarkEnd w:id="12857"/>
            <w:bookmarkEnd w:id="12858"/>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859" w:name="S523014"/>
            <w:bookmarkStart w:id="12860" w:name="SM13119"/>
            <w:bookmarkStart w:id="12861" w:name="S224700"/>
            <w:bookmarkStart w:id="12862" w:name="S224699"/>
            <w:bookmarkEnd w:id="12859"/>
            <w:bookmarkEnd w:id="12860"/>
            <w:bookmarkEnd w:id="12861"/>
            <w:bookmarkEnd w:id="12862"/>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863" w:name="S523015"/>
            <w:bookmarkStart w:id="12864" w:name="SM13120"/>
            <w:bookmarkStart w:id="12865" w:name="S32122"/>
            <w:bookmarkStart w:id="12866" w:name="S32121"/>
            <w:bookmarkEnd w:id="12863"/>
            <w:bookmarkEnd w:id="12864"/>
            <w:bookmarkEnd w:id="12865"/>
            <w:bookmarkEnd w:id="12866"/>
            <w:r>
              <w:rPr>
                <w:rFonts w:ascii="Times New Roman" w:hAnsi="Times New Roman"/>
                <w:sz w:val="16"/>
              </w:rPr>
              <w:t>340</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867" w:name="S523016"/>
            <w:bookmarkStart w:id="12868" w:name="SM13121"/>
            <w:bookmarkStart w:id="12869" w:name="SK2148"/>
            <w:bookmarkStart w:id="12870" w:name="SK2147"/>
            <w:bookmarkEnd w:id="12867"/>
            <w:bookmarkEnd w:id="12868"/>
            <w:bookmarkEnd w:id="12869"/>
            <w:bookmarkEnd w:id="12870"/>
            <w:r>
              <w:rPr>
                <w:rFonts w:ascii="Times New Roman" w:hAnsi="Times New Roman"/>
                <w:sz w:val="16"/>
              </w:rPr>
              <w:t>5,0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871" w:name="S523017"/>
            <w:bookmarkStart w:id="12872" w:name="SM13122"/>
            <w:bookmarkStart w:id="12873" w:name="SY1225"/>
            <w:bookmarkStart w:id="12874" w:name="SY1224"/>
            <w:bookmarkEnd w:id="12871"/>
            <w:bookmarkEnd w:id="12872"/>
            <w:bookmarkEnd w:id="12873"/>
            <w:bookmarkEnd w:id="12874"/>
            <w:r>
              <w:rPr>
                <w:rFonts w:ascii="Times New Roman" w:hAnsi="Times New Roman"/>
                <w:sz w:val="16"/>
              </w:rPr>
              <w:t>-</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875" w:name="S523018"/>
            <w:bookmarkStart w:id="12876" w:name="SM13123"/>
            <w:bookmarkStart w:id="12877" w:name="SL2144"/>
            <w:bookmarkStart w:id="12878" w:name="SL2143"/>
            <w:bookmarkEnd w:id="12875"/>
            <w:bookmarkEnd w:id="12876"/>
            <w:bookmarkEnd w:id="12877"/>
            <w:bookmarkEnd w:id="12878"/>
            <w:r>
              <w:rPr>
                <w:rFonts w:ascii="Times New Roman" w:hAnsi="Times New Roman"/>
                <w:sz w:val="16"/>
              </w:rPr>
              <w:t>-</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879" w:name="S523019"/>
            <w:bookmarkStart w:id="12880" w:name="SM13124"/>
            <w:bookmarkStart w:id="12881" w:name="S21529"/>
            <w:bookmarkStart w:id="12882" w:name="S42167"/>
            <w:bookmarkStart w:id="12883" w:name="S42166"/>
            <w:bookmarkEnd w:id="12879"/>
            <w:bookmarkEnd w:id="12880"/>
            <w:bookmarkEnd w:id="12881"/>
            <w:bookmarkEnd w:id="12882"/>
            <w:bookmarkEnd w:id="12883"/>
            <w:r>
              <w:rPr>
                <w:rFonts w:ascii="Times New Roman" w:hAnsi="Times New Roman"/>
                <w:sz w:val="16"/>
              </w:rPr>
              <w:t>-</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2884" w:name="S523020"/>
            <w:bookmarkStart w:id="12885" w:name="SM13125"/>
            <w:bookmarkStart w:id="12886" w:name="S6298"/>
            <w:bookmarkStart w:id="12887" w:name="S6297"/>
            <w:bookmarkEnd w:id="12884"/>
            <w:bookmarkEnd w:id="12885"/>
            <w:bookmarkEnd w:id="12886"/>
            <w:bookmarkEnd w:id="12887"/>
            <w:r>
              <w:rPr>
                <w:rFonts w:ascii="Times New Roman" w:hAnsi="Times New Roman"/>
                <w:sz w:val="16"/>
              </w:rPr>
              <w:t>60</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2888" w:name="S523021"/>
            <w:bookmarkStart w:id="12889" w:name="SM13126"/>
            <w:bookmarkStart w:id="12890" w:name="SM2616"/>
            <w:bookmarkStart w:id="12891" w:name="SM2615"/>
            <w:bookmarkEnd w:id="12888"/>
            <w:bookmarkEnd w:id="12889"/>
            <w:bookmarkEnd w:id="12890"/>
            <w:bookmarkEnd w:id="12891"/>
            <w:r>
              <w:rPr>
                <w:rFonts w:ascii="Times New Roman" w:hAnsi="Times New Roman"/>
                <w:sz w:val="16"/>
              </w:rPr>
              <w:t>Битумная (Мозырский НПЗ)</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892" w:name="S523022"/>
            <w:bookmarkStart w:id="12893" w:name="SM13127"/>
            <w:bookmarkStart w:id="12894" w:name="SN2482"/>
            <w:bookmarkStart w:id="12895" w:name="SN2481"/>
            <w:bookmarkEnd w:id="12892"/>
            <w:bookmarkEnd w:id="12893"/>
            <w:bookmarkEnd w:id="12894"/>
            <w:bookmarkEnd w:id="12895"/>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896" w:name="S523023"/>
            <w:bookmarkStart w:id="12897" w:name="SM13128"/>
            <w:bookmarkStart w:id="12898" w:name="SO2458"/>
            <w:bookmarkStart w:id="12899" w:name="SO2457"/>
            <w:bookmarkEnd w:id="12896"/>
            <w:bookmarkEnd w:id="12897"/>
            <w:bookmarkEnd w:id="12898"/>
            <w:bookmarkEnd w:id="12899"/>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900" w:name="S523024"/>
            <w:bookmarkStart w:id="12901" w:name="SM13129"/>
            <w:bookmarkStart w:id="12902" w:name="SP2335"/>
            <w:bookmarkStart w:id="12903" w:name="SP2334"/>
            <w:bookmarkEnd w:id="12900"/>
            <w:bookmarkEnd w:id="12901"/>
            <w:bookmarkEnd w:id="12902"/>
            <w:bookmarkEnd w:id="12903"/>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904" w:name="S523025"/>
            <w:bookmarkStart w:id="12905" w:name="SM13130"/>
            <w:bookmarkStart w:id="12906" w:name="SB2332"/>
            <w:bookmarkStart w:id="12907" w:name="SB2331"/>
            <w:bookmarkEnd w:id="12904"/>
            <w:bookmarkEnd w:id="12905"/>
            <w:bookmarkEnd w:id="12906"/>
            <w:bookmarkEnd w:id="12907"/>
            <w:r>
              <w:rPr>
                <w:rFonts w:ascii="Times New Roman" w:hAnsi="Times New Roman"/>
                <w:sz w:val="16"/>
              </w:rPr>
              <w:t>9</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908" w:name="S523026"/>
            <w:bookmarkStart w:id="12909" w:name="SM13131"/>
            <w:bookmarkStart w:id="12910" w:name="SC2334"/>
            <w:bookmarkStart w:id="12911" w:name="SC2333"/>
            <w:bookmarkEnd w:id="12908"/>
            <w:bookmarkEnd w:id="12909"/>
            <w:bookmarkEnd w:id="12910"/>
            <w:bookmarkEnd w:id="12911"/>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912" w:name="S523027"/>
            <w:bookmarkStart w:id="12913" w:name="SM13132"/>
            <w:bookmarkStart w:id="12914" w:name="SD2664"/>
            <w:bookmarkStart w:id="12915" w:name="SD2663"/>
            <w:bookmarkEnd w:id="12912"/>
            <w:bookmarkEnd w:id="12913"/>
            <w:bookmarkEnd w:id="12914"/>
            <w:bookmarkEnd w:id="12915"/>
            <w:r>
              <w:rPr>
                <w:rFonts w:ascii="Times New Roman" w:hAnsi="Times New Roman"/>
                <w:sz w:val="16"/>
              </w:rPr>
              <w:t>102x6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916" w:name="S523028"/>
            <w:bookmarkStart w:id="12917" w:name="SM13133"/>
            <w:bookmarkStart w:id="12918" w:name="SD2666"/>
            <w:bookmarkStart w:id="12919" w:name="SD2665"/>
            <w:bookmarkEnd w:id="12916"/>
            <w:bookmarkEnd w:id="12917"/>
            <w:bookmarkEnd w:id="12918"/>
            <w:bookmarkEnd w:id="12919"/>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920" w:name="S523029"/>
            <w:bookmarkStart w:id="12921" w:name="SM13134"/>
            <w:bookmarkStart w:id="12922" w:name="SE2334"/>
            <w:bookmarkStart w:id="12923" w:name="SE2333"/>
            <w:bookmarkEnd w:id="12920"/>
            <w:bookmarkEnd w:id="12921"/>
            <w:bookmarkEnd w:id="12922"/>
            <w:bookmarkEnd w:id="12923"/>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924" w:name="S523030"/>
            <w:bookmarkStart w:id="12925" w:name="SM13135"/>
            <w:bookmarkStart w:id="12926" w:name="SF2358"/>
            <w:bookmarkStart w:id="12927" w:name="SF2357"/>
            <w:bookmarkEnd w:id="12924"/>
            <w:bookmarkEnd w:id="12925"/>
            <w:bookmarkEnd w:id="12926"/>
            <w:bookmarkEnd w:id="12927"/>
            <w:r>
              <w:rPr/>
              <w:t> </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928" w:name="S523031"/>
            <w:bookmarkStart w:id="12929" w:name="SM13136"/>
            <w:bookmarkStart w:id="12930" w:name="SG2374"/>
            <w:bookmarkStart w:id="12931" w:name="SG2373"/>
            <w:bookmarkEnd w:id="12928"/>
            <w:bookmarkEnd w:id="12929"/>
            <w:bookmarkEnd w:id="12930"/>
            <w:bookmarkEnd w:id="12931"/>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932" w:name="S523032"/>
            <w:bookmarkStart w:id="12933" w:name="SM13137"/>
            <w:bookmarkStart w:id="12934" w:name="SM2618"/>
            <w:bookmarkStart w:id="12935" w:name="SM2617"/>
            <w:bookmarkEnd w:id="12932"/>
            <w:bookmarkEnd w:id="12933"/>
            <w:bookmarkEnd w:id="12934"/>
            <w:bookmarkEnd w:id="12935"/>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936" w:name="S523033"/>
            <w:bookmarkStart w:id="12937" w:name="SM13138"/>
            <w:bookmarkStart w:id="12938" w:name="SH2356"/>
            <w:bookmarkStart w:id="12939" w:name="SH2355"/>
            <w:bookmarkEnd w:id="12936"/>
            <w:bookmarkEnd w:id="12937"/>
            <w:bookmarkEnd w:id="12938"/>
            <w:bookmarkEnd w:id="12939"/>
            <w:r>
              <w:rPr>
                <w:rFonts w:ascii="Times New Roman" w:hAnsi="Times New Roman"/>
                <w:sz w:val="16"/>
              </w:rPr>
              <w:t>102x8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940" w:name="S523034"/>
            <w:bookmarkStart w:id="12941" w:name="SM13139"/>
            <w:bookmarkStart w:id="12942" w:name="S21530"/>
            <w:bookmarkStart w:id="12943" w:name="SM2620"/>
            <w:bookmarkStart w:id="12944" w:name="SM2619"/>
            <w:bookmarkEnd w:id="12940"/>
            <w:bookmarkEnd w:id="12941"/>
            <w:bookmarkEnd w:id="12942"/>
            <w:bookmarkEnd w:id="12943"/>
            <w:bookmarkEnd w:id="12944"/>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945" w:name="S523035"/>
            <w:bookmarkStart w:id="12946" w:name="SM13140"/>
            <w:bookmarkStart w:id="12947" w:name="SN2484"/>
            <w:bookmarkStart w:id="12948" w:name="SN2483"/>
            <w:bookmarkEnd w:id="12945"/>
            <w:bookmarkEnd w:id="12946"/>
            <w:bookmarkEnd w:id="12947"/>
            <w:bookmarkEnd w:id="12948"/>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949" w:name="S523036"/>
            <w:bookmarkStart w:id="12950" w:name="SM13141"/>
            <w:bookmarkStart w:id="12951" w:name="SO2460"/>
            <w:bookmarkStart w:id="12952" w:name="SO2459"/>
            <w:bookmarkEnd w:id="12949"/>
            <w:bookmarkEnd w:id="12950"/>
            <w:bookmarkEnd w:id="12951"/>
            <w:bookmarkEnd w:id="12952"/>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953" w:name="S523037"/>
            <w:bookmarkStart w:id="12954" w:name="SM13142"/>
            <w:bookmarkStart w:id="12955" w:name="SP2337"/>
            <w:bookmarkStart w:id="12956" w:name="SP2336"/>
            <w:bookmarkEnd w:id="12953"/>
            <w:bookmarkEnd w:id="12954"/>
            <w:bookmarkEnd w:id="12955"/>
            <w:bookmarkEnd w:id="12956"/>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957" w:name="S523038"/>
            <w:bookmarkStart w:id="12958" w:name="SM13143"/>
            <w:bookmarkStart w:id="12959" w:name="SB2334"/>
            <w:bookmarkStart w:id="12960" w:name="SB2333"/>
            <w:bookmarkEnd w:id="12957"/>
            <w:bookmarkEnd w:id="12958"/>
            <w:bookmarkEnd w:id="12959"/>
            <w:bookmarkEnd w:id="12960"/>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961" w:name="S523039"/>
            <w:bookmarkStart w:id="12962" w:name="SM13144"/>
            <w:bookmarkStart w:id="12963" w:name="SC2336"/>
            <w:bookmarkStart w:id="12964" w:name="SC2335"/>
            <w:bookmarkEnd w:id="12961"/>
            <w:bookmarkEnd w:id="12962"/>
            <w:bookmarkEnd w:id="12963"/>
            <w:bookmarkEnd w:id="1296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965" w:name="S523040"/>
            <w:bookmarkStart w:id="12966" w:name="SM13145"/>
            <w:bookmarkStart w:id="12967" w:name="SD2668"/>
            <w:bookmarkStart w:id="12968" w:name="SD2667"/>
            <w:bookmarkEnd w:id="12965"/>
            <w:bookmarkEnd w:id="12966"/>
            <w:bookmarkEnd w:id="12967"/>
            <w:bookmarkEnd w:id="12968"/>
            <w:r>
              <w:rPr>
                <w:rFonts w:ascii="Times New Roman" w:hAnsi="Times New Roman"/>
                <w:sz w:val="16"/>
              </w:rPr>
              <w:t>102x6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969" w:name="S523041"/>
            <w:bookmarkStart w:id="12970" w:name="SM13146"/>
            <w:bookmarkStart w:id="12971" w:name="SD2670"/>
            <w:bookmarkStart w:id="12972" w:name="SD2669"/>
            <w:bookmarkEnd w:id="12969"/>
            <w:bookmarkEnd w:id="12970"/>
            <w:bookmarkEnd w:id="12971"/>
            <w:bookmarkEnd w:id="1297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973" w:name="S523042"/>
            <w:bookmarkStart w:id="12974" w:name="SM13147"/>
            <w:bookmarkStart w:id="12975" w:name="SE2336"/>
            <w:bookmarkStart w:id="12976" w:name="SE2335"/>
            <w:bookmarkEnd w:id="12973"/>
            <w:bookmarkEnd w:id="12974"/>
            <w:bookmarkEnd w:id="12975"/>
            <w:bookmarkEnd w:id="1297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977" w:name="S523043"/>
            <w:bookmarkStart w:id="12978" w:name="SM13148"/>
            <w:bookmarkStart w:id="12979" w:name="SF2360"/>
            <w:bookmarkStart w:id="12980" w:name="SF2359"/>
            <w:bookmarkEnd w:id="12977"/>
            <w:bookmarkEnd w:id="12978"/>
            <w:bookmarkEnd w:id="12979"/>
            <w:bookmarkEnd w:id="12980"/>
            <w:r>
              <w:rPr/>
              <w:t> </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981" w:name="S523044"/>
            <w:bookmarkStart w:id="12982" w:name="SM13149"/>
            <w:bookmarkStart w:id="12983" w:name="SG2376"/>
            <w:bookmarkStart w:id="12984" w:name="SG2375"/>
            <w:bookmarkEnd w:id="12981"/>
            <w:bookmarkEnd w:id="12982"/>
            <w:bookmarkEnd w:id="12983"/>
            <w:bookmarkEnd w:id="12984"/>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985" w:name="S523045"/>
            <w:bookmarkStart w:id="12986" w:name="SM13150"/>
            <w:bookmarkStart w:id="12987" w:name="SM2622"/>
            <w:bookmarkStart w:id="12988" w:name="SM2621"/>
            <w:bookmarkEnd w:id="12985"/>
            <w:bookmarkEnd w:id="12986"/>
            <w:bookmarkEnd w:id="12987"/>
            <w:bookmarkEnd w:id="1298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989" w:name="S523046"/>
            <w:bookmarkStart w:id="12990" w:name="SM13151"/>
            <w:bookmarkStart w:id="12991" w:name="SH2358"/>
            <w:bookmarkStart w:id="12992" w:name="SH2357"/>
            <w:bookmarkEnd w:id="12989"/>
            <w:bookmarkEnd w:id="12990"/>
            <w:bookmarkEnd w:id="12991"/>
            <w:bookmarkEnd w:id="12992"/>
            <w:r>
              <w:rPr>
                <w:rFonts w:ascii="Times New Roman" w:hAnsi="Times New Roman"/>
                <w:sz w:val="16"/>
              </w:rPr>
              <w:t>102x8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2993" w:name="S523047"/>
            <w:bookmarkStart w:id="12994" w:name="SM13152"/>
            <w:bookmarkStart w:id="12995" w:name="S21531"/>
            <w:bookmarkStart w:id="12996" w:name="SM2624"/>
            <w:bookmarkStart w:id="12997" w:name="SM2623"/>
            <w:bookmarkEnd w:id="12993"/>
            <w:bookmarkEnd w:id="12994"/>
            <w:bookmarkEnd w:id="12995"/>
            <w:bookmarkEnd w:id="12996"/>
            <w:bookmarkEnd w:id="12997"/>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2998" w:name="S523048"/>
            <w:bookmarkStart w:id="12999" w:name="SM13153"/>
            <w:bookmarkStart w:id="13000" w:name="SN2486"/>
            <w:bookmarkStart w:id="13001" w:name="SN2485"/>
            <w:bookmarkEnd w:id="12998"/>
            <w:bookmarkEnd w:id="12999"/>
            <w:bookmarkEnd w:id="13000"/>
            <w:bookmarkEnd w:id="13001"/>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002" w:name="S523049"/>
            <w:bookmarkStart w:id="13003" w:name="SM13154"/>
            <w:bookmarkStart w:id="13004" w:name="SO2462"/>
            <w:bookmarkStart w:id="13005" w:name="SO2461"/>
            <w:bookmarkEnd w:id="13002"/>
            <w:bookmarkEnd w:id="13003"/>
            <w:bookmarkEnd w:id="13004"/>
            <w:bookmarkEnd w:id="13005"/>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006" w:name="S523050"/>
            <w:bookmarkStart w:id="13007" w:name="SM13155"/>
            <w:bookmarkStart w:id="13008" w:name="SP2339"/>
            <w:bookmarkStart w:id="13009" w:name="SP2338"/>
            <w:bookmarkEnd w:id="13006"/>
            <w:bookmarkEnd w:id="13007"/>
            <w:bookmarkEnd w:id="13008"/>
            <w:bookmarkEnd w:id="13009"/>
            <w:r>
              <w:rPr>
                <w:rFonts w:ascii="Times New Roman" w:hAnsi="Times New Roman"/>
                <w:sz w:val="16"/>
              </w:rPr>
              <w:t>401</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010" w:name="S523051"/>
            <w:bookmarkStart w:id="13011" w:name="SM13156"/>
            <w:bookmarkStart w:id="13012" w:name="SB2336"/>
            <w:bookmarkStart w:id="13013" w:name="SB2335"/>
            <w:bookmarkEnd w:id="13010"/>
            <w:bookmarkEnd w:id="13011"/>
            <w:bookmarkEnd w:id="13012"/>
            <w:bookmarkEnd w:id="13013"/>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014" w:name="S523052"/>
            <w:bookmarkStart w:id="13015" w:name="SM13157"/>
            <w:bookmarkStart w:id="13016" w:name="SC2338"/>
            <w:bookmarkStart w:id="13017" w:name="SC2337"/>
            <w:bookmarkEnd w:id="13014"/>
            <w:bookmarkEnd w:id="13015"/>
            <w:bookmarkEnd w:id="13016"/>
            <w:bookmarkEnd w:id="1301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018" w:name="S523053"/>
            <w:bookmarkStart w:id="13019" w:name="SM13158"/>
            <w:bookmarkStart w:id="13020" w:name="SD2672"/>
            <w:bookmarkStart w:id="13021" w:name="SD2671"/>
            <w:bookmarkEnd w:id="13018"/>
            <w:bookmarkEnd w:id="13019"/>
            <w:bookmarkEnd w:id="13020"/>
            <w:bookmarkEnd w:id="13021"/>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022" w:name="S523054"/>
            <w:bookmarkStart w:id="13023" w:name="SM13159"/>
            <w:bookmarkStart w:id="13024" w:name="SD2674"/>
            <w:bookmarkStart w:id="13025" w:name="SD2673"/>
            <w:bookmarkEnd w:id="13022"/>
            <w:bookmarkEnd w:id="13023"/>
            <w:bookmarkEnd w:id="13024"/>
            <w:bookmarkEnd w:id="13025"/>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026" w:name="S523055"/>
            <w:bookmarkStart w:id="13027" w:name="SM13160"/>
            <w:bookmarkStart w:id="13028" w:name="SE2338"/>
            <w:bookmarkStart w:id="13029" w:name="SE2337"/>
            <w:bookmarkEnd w:id="13026"/>
            <w:bookmarkEnd w:id="13027"/>
            <w:bookmarkEnd w:id="13028"/>
            <w:bookmarkEnd w:id="13029"/>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030" w:name="S523056"/>
            <w:bookmarkStart w:id="13031" w:name="SM13161"/>
            <w:bookmarkStart w:id="13032" w:name="SF2362"/>
            <w:bookmarkStart w:id="13033" w:name="SF2361"/>
            <w:bookmarkEnd w:id="13030"/>
            <w:bookmarkEnd w:id="13031"/>
            <w:bookmarkEnd w:id="13032"/>
            <w:bookmarkEnd w:id="13033"/>
            <w:r>
              <w:rPr/>
              <w:t> </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034" w:name="S523057"/>
            <w:bookmarkStart w:id="13035" w:name="SM13162"/>
            <w:bookmarkStart w:id="13036" w:name="SG2378"/>
            <w:bookmarkStart w:id="13037" w:name="SG2377"/>
            <w:bookmarkEnd w:id="13034"/>
            <w:bookmarkEnd w:id="13035"/>
            <w:bookmarkEnd w:id="13036"/>
            <w:bookmarkEnd w:id="13037"/>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038" w:name="S523058"/>
            <w:bookmarkStart w:id="13039" w:name="SM13163"/>
            <w:bookmarkStart w:id="13040" w:name="SM2626"/>
            <w:bookmarkStart w:id="13041" w:name="SM2625"/>
            <w:bookmarkEnd w:id="13038"/>
            <w:bookmarkEnd w:id="13039"/>
            <w:bookmarkEnd w:id="13040"/>
            <w:bookmarkEnd w:id="1304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042" w:name="S523059"/>
            <w:bookmarkStart w:id="13043" w:name="SM13164"/>
            <w:bookmarkStart w:id="13044" w:name="SH2360"/>
            <w:bookmarkStart w:id="13045" w:name="SH2359"/>
            <w:bookmarkEnd w:id="13042"/>
            <w:bookmarkEnd w:id="13043"/>
            <w:bookmarkEnd w:id="13044"/>
            <w:bookmarkEnd w:id="13045"/>
            <w:r>
              <w:rPr>
                <w:rFonts w:ascii="Times New Roman" w:hAnsi="Times New Roman"/>
                <w:sz w:val="16"/>
              </w:rPr>
              <w:t>152х8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046" w:name="S523060"/>
            <w:bookmarkStart w:id="13047" w:name="SM13165"/>
            <w:bookmarkStart w:id="13048" w:name="S21532"/>
            <w:bookmarkStart w:id="13049" w:name="SY1227"/>
            <w:bookmarkStart w:id="13050" w:name="SY1226"/>
            <w:bookmarkEnd w:id="13046"/>
            <w:bookmarkEnd w:id="13047"/>
            <w:bookmarkEnd w:id="13048"/>
            <w:bookmarkEnd w:id="13049"/>
            <w:bookmarkEnd w:id="13050"/>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3051" w:name="S523061"/>
            <w:bookmarkStart w:id="13052" w:name="SM13166"/>
            <w:bookmarkStart w:id="13053" w:name="SQ2140"/>
            <w:bookmarkStart w:id="13054" w:name="SQ2139"/>
            <w:bookmarkEnd w:id="13051"/>
            <w:bookmarkEnd w:id="13052"/>
            <w:bookmarkEnd w:id="13053"/>
            <w:bookmarkEnd w:id="13054"/>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3055" w:name="S523062"/>
            <w:bookmarkStart w:id="13056" w:name="SM13167"/>
            <w:bookmarkStart w:id="13057" w:name="SZ1133"/>
            <w:bookmarkStart w:id="13058" w:name="SZ1132"/>
            <w:bookmarkEnd w:id="13055"/>
            <w:bookmarkEnd w:id="13056"/>
            <w:bookmarkEnd w:id="13057"/>
            <w:bookmarkEnd w:id="13058"/>
            <w:r>
              <w:rPr/>
              <w:t> </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3059" w:name="S523063"/>
            <w:bookmarkStart w:id="13060" w:name="SM13168"/>
            <w:bookmarkStart w:id="13061" w:name="S025178"/>
            <w:bookmarkStart w:id="13062" w:name="S025177"/>
            <w:bookmarkEnd w:id="13059"/>
            <w:bookmarkEnd w:id="13060"/>
            <w:bookmarkEnd w:id="13061"/>
            <w:bookmarkEnd w:id="13062"/>
            <w:r>
              <w:rPr/>
              <w:t> </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3063" w:name="S523064"/>
            <w:bookmarkStart w:id="13064" w:name="SM13169"/>
            <w:bookmarkStart w:id="13065" w:name="SI2146"/>
            <w:bookmarkStart w:id="13066" w:name="SI2145"/>
            <w:bookmarkEnd w:id="13063"/>
            <w:bookmarkEnd w:id="13064"/>
            <w:bookmarkEnd w:id="13065"/>
            <w:bookmarkEnd w:id="13066"/>
            <w:r>
              <w:rPr/>
              <w:t> </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067" w:name="S523065"/>
            <w:bookmarkStart w:id="13068" w:name="SM13170"/>
            <w:bookmarkStart w:id="13069" w:name="SJ2174"/>
            <w:bookmarkStart w:id="13070" w:name="SJ2173"/>
            <w:bookmarkEnd w:id="13067"/>
            <w:bookmarkEnd w:id="13068"/>
            <w:bookmarkEnd w:id="13069"/>
            <w:bookmarkEnd w:id="13070"/>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071" w:name="S523066"/>
            <w:bookmarkStart w:id="13072" w:name="SM13171"/>
            <w:bookmarkStart w:id="13073" w:name="S12250"/>
            <w:bookmarkStart w:id="13074" w:name="S12249"/>
            <w:bookmarkEnd w:id="13071"/>
            <w:bookmarkEnd w:id="13072"/>
            <w:bookmarkEnd w:id="13073"/>
            <w:bookmarkEnd w:id="13074"/>
            <w:r>
              <w:rPr>
                <w:rFonts w:ascii="Times New Roman" w:hAnsi="Times New Roman"/>
                <w:sz w:val="16"/>
              </w:rPr>
              <w:t>219x9</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075" w:name="S523067"/>
            <w:bookmarkStart w:id="13076" w:name="SM13172"/>
            <w:bookmarkStart w:id="13077" w:name="S12252"/>
            <w:bookmarkStart w:id="13078" w:name="S12251"/>
            <w:bookmarkEnd w:id="13075"/>
            <w:bookmarkEnd w:id="13076"/>
            <w:bookmarkEnd w:id="13077"/>
            <w:bookmarkEnd w:id="13078"/>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079" w:name="S523068"/>
            <w:bookmarkStart w:id="13080" w:name="SM13173"/>
            <w:bookmarkStart w:id="13081" w:name="S224702"/>
            <w:bookmarkStart w:id="13082" w:name="S224701"/>
            <w:bookmarkEnd w:id="13079"/>
            <w:bookmarkEnd w:id="13080"/>
            <w:bookmarkEnd w:id="13081"/>
            <w:bookmarkEnd w:id="13082"/>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3083" w:name="S523069"/>
            <w:bookmarkStart w:id="13084" w:name="SM13174"/>
            <w:bookmarkStart w:id="13085" w:name="S32124"/>
            <w:bookmarkStart w:id="13086" w:name="S32123"/>
            <w:bookmarkEnd w:id="13083"/>
            <w:bookmarkEnd w:id="13084"/>
            <w:bookmarkEnd w:id="13085"/>
            <w:bookmarkEnd w:id="13086"/>
            <w:r>
              <w:rPr/>
              <w:t> </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087" w:name="S523070"/>
            <w:bookmarkStart w:id="13088" w:name="SM13175"/>
            <w:bookmarkStart w:id="13089" w:name="SK2150"/>
            <w:bookmarkStart w:id="13090" w:name="SK2149"/>
            <w:bookmarkEnd w:id="13087"/>
            <w:bookmarkEnd w:id="13088"/>
            <w:bookmarkEnd w:id="13089"/>
            <w:bookmarkEnd w:id="13090"/>
            <w:r>
              <w:rPr>
                <w:rFonts w:ascii="Times New Roman" w:hAnsi="Times New Roman"/>
                <w:sz w:val="16"/>
              </w:rPr>
              <w:t>4,0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091" w:name="S523071"/>
            <w:bookmarkStart w:id="13092" w:name="SM13176"/>
            <w:bookmarkStart w:id="13093" w:name="SY1229"/>
            <w:bookmarkStart w:id="13094" w:name="SY1228"/>
            <w:bookmarkEnd w:id="13091"/>
            <w:bookmarkEnd w:id="13092"/>
            <w:bookmarkEnd w:id="13093"/>
            <w:bookmarkEnd w:id="13094"/>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095" w:name="S523072"/>
            <w:bookmarkStart w:id="13096" w:name="SM13177"/>
            <w:bookmarkStart w:id="13097" w:name="SL2146"/>
            <w:bookmarkStart w:id="13098" w:name="SL2145"/>
            <w:bookmarkEnd w:id="13095"/>
            <w:bookmarkEnd w:id="13096"/>
            <w:bookmarkEnd w:id="13097"/>
            <w:bookmarkEnd w:id="13098"/>
            <w:r>
              <w:rPr>
                <w:rFonts w:ascii="Times New Roman" w:hAnsi="Times New Roman"/>
                <w:sz w:val="16"/>
              </w:rPr>
              <w:t>219x11</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099" w:name="S523073"/>
            <w:bookmarkStart w:id="13100" w:name="SM13178"/>
            <w:bookmarkStart w:id="13101" w:name="S21533"/>
            <w:bookmarkStart w:id="13102" w:name="S42169"/>
            <w:bookmarkStart w:id="13103" w:name="S42168"/>
            <w:bookmarkEnd w:id="13099"/>
            <w:bookmarkEnd w:id="13100"/>
            <w:bookmarkEnd w:id="13101"/>
            <w:bookmarkEnd w:id="13102"/>
            <w:bookmarkEnd w:id="13103"/>
            <w:r>
              <w:rPr>
                <w:rFonts w:ascii="Times New Roman" w:hAnsi="Times New Roman"/>
                <w:sz w:val="16"/>
              </w:rPr>
              <w:t>6,0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3104" w:name="S523074"/>
            <w:bookmarkStart w:id="13105" w:name="SM13179"/>
            <w:bookmarkStart w:id="13106" w:name="S62100"/>
            <w:bookmarkStart w:id="13107" w:name="S6299"/>
            <w:bookmarkEnd w:id="13104"/>
            <w:bookmarkEnd w:id="13105"/>
            <w:bookmarkEnd w:id="13106"/>
            <w:bookmarkEnd w:id="13107"/>
            <w:r>
              <w:rPr>
                <w:rFonts w:ascii="Times New Roman" w:hAnsi="Times New Roman"/>
                <w:sz w:val="16"/>
              </w:rPr>
              <w:t>61</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108" w:name="S523075"/>
            <w:bookmarkStart w:id="13109" w:name="SM13180"/>
            <w:bookmarkStart w:id="13110" w:name="SM2628"/>
            <w:bookmarkStart w:id="13111" w:name="SM2627"/>
            <w:bookmarkEnd w:id="13108"/>
            <w:bookmarkEnd w:id="13109"/>
            <w:bookmarkEnd w:id="13110"/>
            <w:bookmarkEnd w:id="13111"/>
            <w:r>
              <w:rPr>
                <w:rFonts w:ascii="Times New Roman" w:hAnsi="Times New Roman"/>
                <w:sz w:val="16"/>
              </w:rPr>
              <w:t>Битумная (Павлодарский НПЗ)</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112" w:name="S523076"/>
            <w:bookmarkStart w:id="13113" w:name="SM13181"/>
            <w:bookmarkStart w:id="13114" w:name="SN2488"/>
            <w:bookmarkStart w:id="13115" w:name="SN2487"/>
            <w:bookmarkEnd w:id="13112"/>
            <w:bookmarkEnd w:id="13113"/>
            <w:bookmarkEnd w:id="13114"/>
            <w:bookmarkEnd w:id="13115"/>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116" w:name="S523077"/>
            <w:bookmarkStart w:id="13117" w:name="SM13182"/>
            <w:bookmarkStart w:id="13118" w:name="SO2464"/>
            <w:bookmarkStart w:id="13119" w:name="SO2463"/>
            <w:bookmarkEnd w:id="13116"/>
            <w:bookmarkEnd w:id="13117"/>
            <w:bookmarkEnd w:id="13118"/>
            <w:bookmarkEnd w:id="13119"/>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120" w:name="S523078"/>
            <w:bookmarkStart w:id="13121" w:name="SM13183"/>
            <w:bookmarkStart w:id="13122" w:name="SP2341"/>
            <w:bookmarkStart w:id="13123" w:name="SP2340"/>
            <w:bookmarkEnd w:id="13120"/>
            <w:bookmarkEnd w:id="13121"/>
            <w:bookmarkEnd w:id="13122"/>
            <w:bookmarkEnd w:id="13123"/>
            <w:r>
              <w:rPr>
                <w:rFonts w:ascii="Times New Roman" w:hAnsi="Times New Roman"/>
                <w:sz w:val="16"/>
              </w:rPr>
              <w:t>405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124" w:name="S523079"/>
            <w:bookmarkStart w:id="13125" w:name="SM13184"/>
            <w:bookmarkStart w:id="13126" w:name="SB2338"/>
            <w:bookmarkStart w:id="13127" w:name="SB2337"/>
            <w:bookmarkEnd w:id="13124"/>
            <w:bookmarkEnd w:id="13125"/>
            <w:bookmarkEnd w:id="13126"/>
            <w:bookmarkEnd w:id="13127"/>
            <w:r>
              <w:rPr>
                <w:rFonts w:ascii="Times New Roman" w:hAnsi="Times New Roman"/>
                <w:sz w:val="16"/>
              </w:rPr>
              <w:t>10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128" w:name="S523080"/>
            <w:bookmarkStart w:id="13129" w:name="SM13185"/>
            <w:bookmarkStart w:id="13130" w:name="SC2340"/>
            <w:bookmarkStart w:id="13131" w:name="SC2339"/>
            <w:bookmarkEnd w:id="13128"/>
            <w:bookmarkEnd w:id="13129"/>
            <w:bookmarkEnd w:id="13130"/>
            <w:bookmarkEnd w:id="1313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132" w:name="S523081"/>
            <w:bookmarkStart w:id="13133" w:name="SM13186"/>
            <w:bookmarkStart w:id="13134" w:name="SD2676"/>
            <w:bookmarkStart w:id="13135" w:name="SD2675"/>
            <w:bookmarkEnd w:id="13132"/>
            <w:bookmarkEnd w:id="13133"/>
            <w:bookmarkEnd w:id="13134"/>
            <w:bookmarkEnd w:id="13135"/>
            <w:r>
              <w:rPr>
                <w:rFonts w:ascii="Times New Roman" w:hAnsi="Times New Roman"/>
                <w:sz w:val="16"/>
              </w:rPr>
              <w:t>108x6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136" w:name="S523082"/>
            <w:bookmarkStart w:id="13137" w:name="SM13187"/>
            <w:bookmarkStart w:id="13138" w:name="SD2678"/>
            <w:bookmarkStart w:id="13139" w:name="SD2677"/>
            <w:bookmarkEnd w:id="13136"/>
            <w:bookmarkEnd w:id="13137"/>
            <w:bookmarkEnd w:id="13138"/>
            <w:bookmarkEnd w:id="13139"/>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140" w:name="S523083"/>
            <w:bookmarkStart w:id="13141" w:name="SM13188"/>
            <w:bookmarkStart w:id="13142" w:name="SE2340"/>
            <w:bookmarkStart w:id="13143" w:name="SE2339"/>
            <w:bookmarkEnd w:id="13140"/>
            <w:bookmarkEnd w:id="13141"/>
            <w:bookmarkEnd w:id="13142"/>
            <w:bookmarkEnd w:id="13143"/>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144" w:name="S523084"/>
            <w:bookmarkStart w:id="13145" w:name="SM13189"/>
            <w:bookmarkStart w:id="13146" w:name="SF2364"/>
            <w:bookmarkStart w:id="13147" w:name="SF2363"/>
            <w:bookmarkEnd w:id="13144"/>
            <w:bookmarkEnd w:id="13145"/>
            <w:bookmarkEnd w:id="13146"/>
            <w:bookmarkEnd w:id="13147"/>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148" w:name="S523085"/>
            <w:bookmarkStart w:id="13149" w:name="SM13190"/>
            <w:bookmarkStart w:id="13150" w:name="SG2380"/>
            <w:bookmarkStart w:id="13151" w:name="SG2379"/>
            <w:bookmarkEnd w:id="13148"/>
            <w:bookmarkEnd w:id="13149"/>
            <w:bookmarkEnd w:id="13150"/>
            <w:bookmarkEnd w:id="13151"/>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152" w:name="S523086"/>
            <w:bookmarkStart w:id="13153" w:name="SM13191"/>
            <w:bookmarkStart w:id="13154" w:name="SM2630"/>
            <w:bookmarkStart w:id="13155" w:name="SM2629"/>
            <w:bookmarkEnd w:id="13152"/>
            <w:bookmarkEnd w:id="13153"/>
            <w:bookmarkEnd w:id="13154"/>
            <w:bookmarkEnd w:id="1315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156" w:name="S523087"/>
            <w:bookmarkStart w:id="13157" w:name="SM13192"/>
            <w:bookmarkStart w:id="13158" w:name="SH2362"/>
            <w:bookmarkStart w:id="13159" w:name="SH2361"/>
            <w:bookmarkEnd w:id="13156"/>
            <w:bookmarkEnd w:id="13157"/>
            <w:bookmarkEnd w:id="13158"/>
            <w:bookmarkEnd w:id="13159"/>
            <w:r>
              <w:rPr>
                <w:rFonts w:ascii="Times New Roman" w:hAnsi="Times New Roman"/>
                <w:sz w:val="16"/>
              </w:rPr>
              <w:t>108x8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160" w:name="S523088"/>
            <w:bookmarkStart w:id="13161" w:name="SM13193"/>
            <w:bookmarkStart w:id="13162" w:name="S21534"/>
            <w:bookmarkStart w:id="13163" w:name="SM2632"/>
            <w:bookmarkStart w:id="13164" w:name="SM2631"/>
            <w:bookmarkEnd w:id="13160"/>
            <w:bookmarkEnd w:id="13161"/>
            <w:bookmarkEnd w:id="13162"/>
            <w:bookmarkEnd w:id="13163"/>
            <w:bookmarkEnd w:id="13164"/>
            <w:r>
              <w:rPr>
                <w:rFonts w:ascii="Times New Roman" w:hAnsi="Times New Roman"/>
                <w:sz w:val="16"/>
              </w:rPr>
              <w:t>3,0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165" w:name="S523089"/>
            <w:bookmarkStart w:id="13166" w:name="SM13194"/>
            <w:bookmarkStart w:id="13167" w:name="SN2490"/>
            <w:bookmarkStart w:id="13168" w:name="SN2489"/>
            <w:bookmarkEnd w:id="13165"/>
            <w:bookmarkEnd w:id="13166"/>
            <w:bookmarkEnd w:id="13167"/>
            <w:bookmarkEnd w:id="13168"/>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169" w:name="S523090"/>
            <w:bookmarkStart w:id="13170" w:name="SM13195"/>
            <w:bookmarkStart w:id="13171" w:name="SO2466"/>
            <w:bookmarkStart w:id="13172" w:name="SO2465"/>
            <w:bookmarkEnd w:id="13169"/>
            <w:bookmarkEnd w:id="13170"/>
            <w:bookmarkEnd w:id="13171"/>
            <w:bookmarkEnd w:id="13172"/>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173" w:name="S523091"/>
            <w:bookmarkStart w:id="13174" w:name="SM13196"/>
            <w:bookmarkStart w:id="13175" w:name="SP2343"/>
            <w:bookmarkStart w:id="13176" w:name="SP2342"/>
            <w:bookmarkEnd w:id="13173"/>
            <w:bookmarkEnd w:id="13174"/>
            <w:bookmarkEnd w:id="13175"/>
            <w:bookmarkEnd w:id="13176"/>
            <w:r>
              <w:rPr>
                <w:rFonts w:ascii="Times New Roman" w:hAnsi="Times New Roman"/>
                <w:sz w:val="16"/>
              </w:rPr>
              <w:t>405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177" w:name="S523092"/>
            <w:bookmarkStart w:id="13178" w:name="SM13197"/>
            <w:bookmarkStart w:id="13179" w:name="SB2340"/>
            <w:bookmarkStart w:id="13180" w:name="SB2339"/>
            <w:bookmarkEnd w:id="13177"/>
            <w:bookmarkEnd w:id="13178"/>
            <w:bookmarkEnd w:id="13179"/>
            <w:bookmarkEnd w:id="13180"/>
            <w:r>
              <w:rPr>
                <w:rFonts w:ascii="Times New Roman" w:hAnsi="Times New Roman"/>
                <w:sz w:val="16"/>
              </w:rPr>
              <w:t>10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181" w:name="S523093"/>
            <w:bookmarkStart w:id="13182" w:name="SM13198"/>
            <w:bookmarkStart w:id="13183" w:name="SC2342"/>
            <w:bookmarkStart w:id="13184" w:name="SC2341"/>
            <w:bookmarkEnd w:id="13181"/>
            <w:bookmarkEnd w:id="13182"/>
            <w:bookmarkEnd w:id="13183"/>
            <w:bookmarkEnd w:id="1318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185" w:name="S523094"/>
            <w:bookmarkStart w:id="13186" w:name="SM13199"/>
            <w:bookmarkStart w:id="13187" w:name="SD2680"/>
            <w:bookmarkStart w:id="13188" w:name="SD2679"/>
            <w:bookmarkEnd w:id="13185"/>
            <w:bookmarkEnd w:id="13186"/>
            <w:bookmarkEnd w:id="13187"/>
            <w:bookmarkEnd w:id="13188"/>
            <w:r>
              <w:rPr>
                <w:rFonts w:ascii="Times New Roman" w:hAnsi="Times New Roman"/>
                <w:sz w:val="16"/>
              </w:rPr>
              <w:t>219x10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189" w:name="S523095"/>
            <w:bookmarkStart w:id="13190" w:name="SM13200"/>
            <w:bookmarkStart w:id="13191" w:name="SD2682"/>
            <w:bookmarkStart w:id="13192" w:name="SD2681"/>
            <w:bookmarkEnd w:id="13189"/>
            <w:bookmarkEnd w:id="13190"/>
            <w:bookmarkEnd w:id="13191"/>
            <w:bookmarkEnd w:id="1319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193" w:name="S523096"/>
            <w:bookmarkStart w:id="13194" w:name="SM13201"/>
            <w:bookmarkStart w:id="13195" w:name="SE2342"/>
            <w:bookmarkStart w:id="13196" w:name="SE2341"/>
            <w:bookmarkEnd w:id="13193"/>
            <w:bookmarkEnd w:id="13194"/>
            <w:bookmarkEnd w:id="13195"/>
            <w:bookmarkEnd w:id="1319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197" w:name="S523097"/>
            <w:bookmarkStart w:id="13198" w:name="SM13202"/>
            <w:bookmarkStart w:id="13199" w:name="SF2366"/>
            <w:bookmarkStart w:id="13200" w:name="SF2365"/>
            <w:bookmarkEnd w:id="13197"/>
            <w:bookmarkEnd w:id="13198"/>
            <w:bookmarkEnd w:id="13199"/>
            <w:bookmarkEnd w:id="13200"/>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201" w:name="S523098"/>
            <w:bookmarkStart w:id="13202" w:name="SM13203"/>
            <w:bookmarkStart w:id="13203" w:name="SG2382"/>
            <w:bookmarkStart w:id="13204" w:name="SG2381"/>
            <w:bookmarkEnd w:id="13201"/>
            <w:bookmarkEnd w:id="13202"/>
            <w:bookmarkEnd w:id="13203"/>
            <w:bookmarkEnd w:id="13204"/>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205" w:name="S523099"/>
            <w:bookmarkStart w:id="13206" w:name="SM13204"/>
            <w:bookmarkStart w:id="13207" w:name="SM2634"/>
            <w:bookmarkStart w:id="13208" w:name="SM2633"/>
            <w:bookmarkEnd w:id="13205"/>
            <w:bookmarkEnd w:id="13206"/>
            <w:bookmarkEnd w:id="13207"/>
            <w:bookmarkEnd w:id="1320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209" w:name="S523100"/>
            <w:bookmarkStart w:id="13210" w:name="SM13205"/>
            <w:bookmarkStart w:id="13211" w:name="SH2364"/>
            <w:bookmarkStart w:id="13212" w:name="SH2363"/>
            <w:bookmarkEnd w:id="13209"/>
            <w:bookmarkEnd w:id="13210"/>
            <w:bookmarkEnd w:id="13211"/>
            <w:bookmarkEnd w:id="13212"/>
            <w:r>
              <w:rPr>
                <w:rFonts w:ascii="Times New Roman" w:hAnsi="Times New Roman"/>
                <w:sz w:val="16"/>
              </w:rPr>
              <w:t>219x10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213" w:name="S523101"/>
            <w:bookmarkStart w:id="13214" w:name="SM13206"/>
            <w:bookmarkStart w:id="13215" w:name="S21535"/>
            <w:bookmarkStart w:id="13216" w:name="SM2636"/>
            <w:bookmarkStart w:id="13217" w:name="SM2635"/>
            <w:bookmarkEnd w:id="13213"/>
            <w:bookmarkEnd w:id="13214"/>
            <w:bookmarkEnd w:id="13215"/>
            <w:bookmarkEnd w:id="13216"/>
            <w:bookmarkEnd w:id="13217"/>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218" w:name="S523102"/>
            <w:bookmarkStart w:id="13219" w:name="SM13207"/>
            <w:bookmarkStart w:id="13220" w:name="SN2492"/>
            <w:bookmarkStart w:id="13221" w:name="SN2491"/>
            <w:bookmarkEnd w:id="13218"/>
            <w:bookmarkEnd w:id="13219"/>
            <w:bookmarkEnd w:id="13220"/>
            <w:bookmarkEnd w:id="13221"/>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222" w:name="S523103"/>
            <w:bookmarkStart w:id="13223" w:name="SM13208"/>
            <w:bookmarkStart w:id="13224" w:name="SO2468"/>
            <w:bookmarkStart w:id="13225" w:name="SO2467"/>
            <w:bookmarkEnd w:id="13222"/>
            <w:bookmarkEnd w:id="13223"/>
            <w:bookmarkEnd w:id="13224"/>
            <w:bookmarkEnd w:id="13225"/>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226" w:name="S523104"/>
            <w:bookmarkStart w:id="13227" w:name="SM13209"/>
            <w:bookmarkStart w:id="13228" w:name="SP2345"/>
            <w:bookmarkStart w:id="13229" w:name="SP2344"/>
            <w:bookmarkEnd w:id="13226"/>
            <w:bookmarkEnd w:id="13227"/>
            <w:bookmarkEnd w:id="13228"/>
            <w:bookmarkEnd w:id="13229"/>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230" w:name="S523105"/>
            <w:bookmarkStart w:id="13231" w:name="SM13210"/>
            <w:bookmarkStart w:id="13232" w:name="SB2342"/>
            <w:bookmarkStart w:id="13233" w:name="SB2341"/>
            <w:bookmarkEnd w:id="13230"/>
            <w:bookmarkEnd w:id="13231"/>
            <w:bookmarkEnd w:id="13232"/>
            <w:bookmarkEnd w:id="13233"/>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234" w:name="S523106"/>
            <w:bookmarkStart w:id="13235" w:name="SM13211"/>
            <w:bookmarkStart w:id="13236" w:name="SC2344"/>
            <w:bookmarkStart w:id="13237" w:name="SC2343"/>
            <w:bookmarkEnd w:id="13234"/>
            <w:bookmarkEnd w:id="13235"/>
            <w:bookmarkEnd w:id="13236"/>
            <w:bookmarkEnd w:id="1323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238" w:name="S523107"/>
            <w:bookmarkStart w:id="13239" w:name="SM13212"/>
            <w:bookmarkStart w:id="13240" w:name="SD2684"/>
            <w:bookmarkStart w:id="13241" w:name="SD2683"/>
            <w:bookmarkEnd w:id="13238"/>
            <w:bookmarkEnd w:id="13239"/>
            <w:bookmarkEnd w:id="13240"/>
            <w:bookmarkEnd w:id="13241"/>
            <w:r>
              <w:rPr>
                <w:rFonts w:ascii="Times New Roman" w:hAnsi="Times New Roman"/>
                <w:sz w:val="16"/>
              </w:rPr>
              <w:t>273x12</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242" w:name="S523108"/>
            <w:bookmarkStart w:id="13243" w:name="SM13213"/>
            <w:bookmarkStart w:id="13244" w:name="SD2686"/>
            <w:bookmarkStart w:id="13245" w:name="SD2685"/>
            <w:bookmarkEnd w:id="13242"/>
            <w:bookmarkEnd w:id="13243"/>
            <w:bookmarkEnd w:id="13244"/>
            <w:bookmarkEnd w:id="13245"/>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246" w:name="S523109"/>
            <w:bookmarkStart w:id="13247" w:name="SM13214"/>
            <w:bookmarkStart w:id="13248" w:name="SE2344"/>
            <w:bookmarkStart w:id="13249" w:name="SE2343"/>
            <w:bookmarkEnd w:id="13246"/>
            <w:bookmarkEnd w:id="13247"/>
            <w:bookmarkEnd w:id="13248"/>
            <w:bookmarkEnd w:id="13249"/>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250" w:name="S523110"/>
            <w:bookmarkStart w:id="13251" w:name="SM13215"/>
            <w:bookmarkStart w:id="13252" w:name="SF2368"/>
            <w:bookmarkStart w:id="13253" w:name="SF2367"/>
            <w:bookmarkEnd w:id="13250"/>
            <w:bookmarkEnd w:id="13251"/>
            <w:bookmarkEnd w:id="13252"/>
            <w:bookmarkEnd w:id="13253"/>
            <w:r>
              <w:rPr>
                <w:rFonts w:ascii="Times New Roman" w:hAnsi="Times New Roman"/>
                <w:sz w:val="16"/>
              </w:rPr>
              <w:t>281</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254" w:name="S523111"/>
            <w:bookmarkStart w:id="13255" w:name="SM13216"/>
            <w:bookmarkStart w:id="13256" w:name="SG2384"/>
            <w:bookmarkStart w:id="13257" w:name="SG2383"/>
            <w:bookmarkEnd w:id="13254"/>
            <w:bookmarkEnd w:id="13255"/>
            <w:bookmarkEnd w:id="13256"/>
            <w:bookmarkEnd w:id="13257"/>
            <w:r>
              <w:rPr>
                <w:rFonts w:ascii="Times New Roman" w:hAnsi="Times New Roman"/>
                <w:sz w:val="16"/>
              </w:rPr>
              <w:t>4,5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258" w:name="S523112"/>
            <w:bookmarkStart w:id="13259" w:name="SM13217"/>
            <w:bookmarkStart w:id="13260" w:name="SM2638"/>
            <w:bookmarkStart w:id="13261" w:name="SM2637"/>
            <w:bookmarkEnd w:id="13258"/>
            <w:bookmarkEnd w:id="13259"/>
            <w:bookmarkEnd w:id="13260"/>
            <w:bookmarkEnd w:id="1326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262" w:name="S523113"/>
            <w:bookmarkStart w:id="13263" w:name="SM13218"/>
            <w:bookmarkStart w:id="13264" w:name="SH2366"/>
            <w:bookmarkStart w:id="13265" w:name="SH2365"/>
            <w:bookmarkEnd w:id="13262"/>
            <w:bookmarkEnd w:id="13263"/>
            <w:bookmarkEnd w:id="13264"/>
            <w:bookmarkEnd w:id="13265"/>
            <w:r>
              <w:rPr>
                <w:rFonts w:ascii="Times New Roman" w:hAnsi="Times New Roman"/>
                <w:sz w:val="16"/>
              </w:rPr>
              <w:t>273x10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266" w:name="S523114"/>
            <w:bookmarkStart w:id="13267" w:name="SM13219"/>
            <w:bookmarkStart w:id="13268" w:name="S21536"/>
            <w:bookmarkStart w:id="13269" w:name="SY1231"/>
            <w:bookmarkStart w:id="13270" w:name="SY1230"/>
            <w:bookmarkEnd w:id="13266"/>
            <w:bookmarkEnd w:id="13267"/>
            <w:bookmarkEnd w:id="13268"/>
            <w:bookmarkEnd w:id="13269"/>
            <w:bookmarkEnd w:id="13270"/>
            <w:r>
              <w:rPr>
                <w:rFonts w:ascii="Times New Roman" w:hAnsi="Times New Roman"/>
                <w:sz w:val="16"/>
              </w:rPr>
              <w:t>4,5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3271" w:name="S523115"/>
            <w:bookmarkStart w:id="13272" w:name="SM13220"/>
            <w:bookmarkStart w:id="13273" w:name="SQ2142"/>
            <w:bookmarkStart w:id="13274" w:name="SQ2141"/>
            <w:bookmarkEnd w:id="13271"/>
            <w:bookmarkEnd w:id="13272"/>
            <w:bookmarkEnd w:id="13273"/>
            <w:bookmarkEnd w:id="13274"/>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3275" w:name="S523116"/>
            <w:bookmarkStart w:id="13276" w:name="SM13221"/>
            <w:bookmarkStart w:id="13277" w:name="SZ1135"/>
            <w:bookmarkStart w:id="13278" w:name="SZ1134"/>
            <w:bookmarkEnd w:id="13275"/>
            <w:bookmarkEnd w:id="13276"/>
            <w:bookmarkEnd w:id="13277"/>
            <w:bookmarkEnd w:id="13278"/>
            <w:r>
              <w:rPr/>
              <w:t> </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3279" w:name="S523117"/>
            <w:bookmarkStart w:id="13280" w:name="SM13222"/>
            <w:bookmarkStart w:id="13281" w:name="S025180"/>
            <w:bookmarkStart w:id="13282" w:name="S025179"/>
            <w:bookmarkEnd w:id="13279"/>
            <w:bookmarkEnd w:id="13280"/>
            <w:bookmarkEnd w:id="13281"/>
            <w:bookmarkEnd w:id="13282"/>
            <w:r>
              <w:rPr/>
              <w:t> </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3283" w:name="S523118"/>
            <w:bookmarkStart w:id="13284" w:name="SM13223"/>
            <w:bookmarkStart w:id="13285" w:name="SI2148"/>
            <w:bookmarkStart w:id="13286" w:name="SI2147"/>
            <w:bookmarkEnd w:id="13283"/>
            <w:bookmarkEnd w:id="13284"/>
            <w:bookmarkEnd w:id="13285"/>
            <w:bookmarkEnd w:id="13286"/>
            <w:r>
              <w:rPr/>
              <w:t> </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287" w:name="S523119"/>
            <w:bookmarkStart w:id="13288" w:name="SM13224"/>
            <w:bookmarkStart w:id="13289" w:name="SJ2176"/>
            <w:bookmarkStart w:id="13290" w:name="SJ2175"/>
            <w:bookmarkEnd w:id="13287"/>
            <w:bookmarkEnd w:id="13288"/>
            <w:bookmarkEnd w:id="13289"/>
            <w:bookmarkEnd w:id="13290"/>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291" w:name="S523120"/>
            <w:bookmarkStart w:id="13292" w:name="SM13225"/>
            <w:bookmarkStart w:id="13293" w:name="S12254"/>
            <w:bookmarkStart w:id="13294" w:name="S12253"/>
            <w:bookmarkEnd w:id="13291"/>
            <w:bookmarkEnd w:id="13292"/>
            <w:bookmarkEnd w:id="13293"/>
            <w:bookmarkEnd w:id="13294"/>
            <w:r>
              <w:rPr>
                <w:rFonts w:ascii="Times New Roman" w:hAnsi="Times New Roman"/>
                <w:sz w:val="16"/>
              </w:rPr>
              <w:t>325x14</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295" w:name="S523121"/>
            <w:bookmarkStart w:id="13296" w:name="SM13226"/>
            <w:bookmarkStart w:id="13297" w:name="S12256"/>
            <w:bookmarkStart w:id="13298" w:name="S12255"/>
            <w:bookmarkEnd w:id="13295"/>
            <w:bookmarkEnd w:id="13296"/>
            <w:bookmarkEnd w:id="13297"/>
            <w:bookmarkEnd w:id="13298"/>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299" w:name="S523122"/>
            <w:bookmarkStart w:id="13300" w:name="SM13227"/>
            <w:bookmarkStart w:id="13301" w:name="S224704"/>
            <w:bookmarkStart w:id="13302" w:name="S224703"/>
            <w:bookmarkEnd w:id="13299"/>
            <w:bookmarkEnd w:id="13300"/>
            <w:bookmarkEnd w:id="13301"/>
            <w:bookmarkEnd w:id="13302"/>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303" w:name="S523123"/>
            <w:bookmarkStart w:id="13304" w:name="SM13228"/>
            <w:bookmarkStart w:id="13305" w:name="S32126"/>
            <w:bookmarkStart w:id="13306" w:name="S32125"/>
            <w:bookmarkEnd w:id="13303"/>
            <w:bookmarkEnd w:id="13304"/>
            <w:bookmarkEnd w:id="13305"/>
            <w:bookmarkEnd w:id="13306"/>
            <w:r>
              <w:rPr>
                <w:rFonts w:ascii="Times New Roman" w:hAnsi="Times New Roman"/>
                <w:sz w:val="16"/>
              </w:rPr>
              <w:t>334</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307" w:name="S523124"/>
            <w:bookmarkStart w:id="13308" w:name="SM13229"/>
            <w:bookmarkStart w:id="13309" w:name="SK2152"/>
            <w:bookmarkStart w:id="13310" w:name="SK2151"/>
            <w:bookmarkEnd w:id="13307"/>
            <w:bookmarkEnd w:id="13308"/>
            <w:bookmarkEnd w:id="13309"/>
            <w:bookmarkEnd w:id="13310"/>
            <w:r>
              <w:rPr>
                <w:rFonts w:ascii="Times New Roman" w:hAnsi="Times New Roman"/>
                <w:sz w:val="16"/>
              </w:rPr>
              <w:t>5,0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311" w:name="S523125"/>
            <w:bookmarkStart w:id="13312" w:name="SM13230"/>
            <w:bookmarkStart w:id="13313" w:name="SY1233"/>
            <w:bookmarkStart w:id="13314" w:name="SY1232"/>
            <w:bookmarkEnd w:id="13311"/>
            <w:bookmarkEnd w:id="13312"/>
            <w:bookmarkEnd w:id="13313"/>
            <w:bookmarkEnd w:id="13314"/>
            <w:r>
              <w:rPr>
                <w:rFonts w:ascii="Times New Roman" w:hAnsi="Times New Roman"/>
                <w:sz w:val="16"/>
              </w:rPr>
              <w:t>-</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315" w:name="S523126"/>
            <w:bookmarkStart w:id="13316" w:name="SM13231"/>
            <w:bookmarkStart w:id="13317" w:name="SL2148"/>
            <w:bookmarkStart w:id="13318" w:name="SL2147"/>
            <w:bookmarkEnd w:id="13315"/>
            <w:bookmarkEnd w:id="13316"/>
            <w:bookmarkEnd w:id="13317"/>
            <w:bookmarkEnd w:id="13318"/>
            <w:r>
              <w:rPr>
                <w:rFonts w:ascii="Times New Roman" w:hAnsi="Times New Roman"/>
                <w:sz w:val="16"/>
              </w:rPr>
              <w:t>-</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319" w:name="S523127"/>
            <w:bookmarkStart w:id="13320" w:name="SM13232"/>
            <w:bookmarkStart w:id="13321" w:name="S21537"/>
            <w:bookmarkStart w:id="13322" w:name="S42171"/>
            <w:bookmarkStart w:id="13323" w:name="S42170"/>
            <w:bookmarkEnd w:id="13319"/>
            <w:bookmarkEnd w:id="13320"/>
            <w:bookmarkEnd w:id="13321"/>
            <w:bookmarkEnd w:id="13322"/>
            <w:bookmarkEnd w:id="13323"/>
            <w:r>
              <w:rPr>
                <w:rFonts w:ascii="Times New Roman" w:hAnsi="Times New Roman"/>
                <w:sz w:val="16"/>
              </w:rPr>
              <w:t>-</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3324" w:name="S523128"/>
            <w:bookmarkStart w:id="13325" w:name="SM13233"/>
            <w:bookmarkStart w:id="13326" w:name="S62102"/>
            <w:bookmarkStart w:id="13327" w:name="S62101"/>
            <w:bookmarkEnd w:id="13324"/>
            <w:bookmarkEnd w:id="13325"/>
            <w:bookmarkEnd w:id="13326"/>
            <w:bookmarkEnd w:id="13327"/>
            <w:r>
              <w:rPr>
                <w:rFonts w:ascii="Times New Roman" w:hAnsi="Times New Roman"/>
                <w:sz w:val="16"/>
              </w:rPr>
              <w:t>62</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328" w:name="S523129"/>
            <w:bookmarkStart w:id="13329" w:name="SM13234"/>
            <w:bookmarkStart w:id="13330" w:name="SM2640"/>
            <w:bookmarkStart w:id="13331" w:name="SM2639"/>
            <w:bookmarkEnd w:id="13328"/>
            <w:bookmarkEnd w:id="13329"/>
            <w:bookmarkEnd w:id="13330"/>
            <w:bookmarkEnd w:id="13331"/>
            <w:r>
              <w:rPr>
                <w:rFonts w:ascii="Times New Roman" w:hAnsi="Times New Roman"/>
                <w:sz w:val="16"/>
              </w:rPr>
              <w:t>Полунепрерывное коксование 21 - 10</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332" w:name="S523130"/>
            <w:bookmarkStart w:id="13333" w:name="SM13235"/>
            <w:bookmarkStart w:id="13334" w:name="SN2494"/>
            <w:bookmarkStart w:id="13335" w:name="SN2493"/>
            <w:bookmarkEnd w:id="13332"/>
            <w:bookmarkEnd w:id="13333"/>
            <w:bookmarkEnd w:id="13334"/>
            <w:bookmarkEnd w:id="13335"/>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336" w:name="S523131"/>
            <w:bookmarkStart w:id="13337" w:name="SM13236"/>
            <w:bookmarkStart w:id="13338" w:name="SO2470"/>
            <w:bookmarkStart w:id="13339" w:name="SO2469"/>
            <w:bookmarkEnd w:id="13336"/>
            <w:bookmarkEnd w:id="13337"/>
            <w:bookmarkEnd w:id="13338"/>
            <w:bookmarkEnd w:id="13339"/>
            <w:r>
              <w:rPr>
                <w:rFonts w:ascii="Times New Roman" w:hAnsi="Times New Roman"/>
                <w:sz w:val="16"/>
              </w:rPr>
              <w:t>Подовый экран</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340" w:name="S523132"/>
            <w:bookmarkStart w:id="13341" w:name="SM13237"/>
            <w:bookmarkStart w:id="13342" w:name="SP2347"/>
            <w:bookmarkStart w:id="13343" w:name="SP2346"/>
            <w:bookmarkEnd w:id="13340"/>
            <w:bookmarkEnd w:id="13341"/>
            <w:bookmarkEnd w:id="13342"/>
            <w:bookmarkEnd w:id="13343"/>
            <w:r>
              <w:rPr>
                <w:rFonts w:ascii="Times New Roman" w:hAnsi="Times New Roman"/>
                <w:sz w:val="16"/>
              </w:rPr>
              <w:t>410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344" w:name="S523133"/>
            <w:bookmarkStart w:id="13345" w:name="SM13238"/>
            <w:bookmarkStart w:id="13346" w:name="SB2344"/>
            <w:bookmarkStart w:id="13347" w:name="SB2343"/>
            <w:bookmarkEnd w:id="13344"/>
            <w:bookmarkEnd w:id="13345"/>
            <w:bookmarkEnd w:id="13346"/>
            <w:bookmarkEnd w:id="13347"/>
            <w:r>
              <w:rPr>
                <w:rFonts w:ascii="Times New Roman" w:hAnsi="Times New Roman"/>
                <w:sz w:val="16"/>
              </w:rPr>
              <w:t>25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348" w:name="S523134"/>
            <w:bookmarkStart w:id="13349" w:name="SM13239"/>
            <w:bookmarkStart w:id="13350" w:name="SC2346"/>
            <w:bookmarkStart w:id="13351" w:name="SC2345"/>
            <w:bookmarkEnd w:id="13348"/>
            <w:bookmarkEnd w:id="13349"/>
            <w:bookmarkEnd w:id="13350"/>
            <w:bookmarkEnd w:id="1335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352" w:name="S523135"/>
            <w:bookmarkStart w:id="13353" w:name="SM13240"/>
            <w:bookmarkStart w:id="13354" w:name="SD2688"/>
            <w:bookmarkStart w:id="13355" w:name="SD2687"/>
            <w:bookmarkEnd w:id="13352"/>
            <w:bookmarkEnd w:id="13353"/>
            <w:bookmarkEnd w:id="13354"/>
            <w:bookmarkEnd w:id="13355"/>
            <w:r>
              <w:rPr>
                <w:rFonts w:ascii="Times New Roman" w:hAnsi="Times New Roman"/>
                <w:sz w:val="16"/>
              </w:rPr>
              <w:t>127x10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356" w:name="S523136"/>
            <w:bookmarkStart w:id="13357" w:name="SM13241"/>
            <w:bookmarkStart w:id="13358" w:name="SD2690"/>
            <w:bookmarkStart w:id="13359" w:name="SD2689"/>
            <w:bookmarkEnd w:id="13356"/>
            <w:bookmarkEnd w:id="13357"/>
            <w:bookmarkEnd w:id="13358"/>
            <w:bookmarkEnd w:id="13359"/>
            <w:r>
              <w:rPr>
                <w:rFonts w:ascii="Times New Roman" w:hAnsi="Times New Roman"/>
                <w:sz w:val="16"/>
              </w:rPr>
              <w:t>118</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360" w:name="S523137"/>
            <w:bookmarkStart w:id="13361" w:name="SM13242"/>
            <w:bookmarkStart w:id="13362" w:name="SE2346"/>
            <w:bookmarkStart w:id="13363" w:name="SE2345"/>
            <w:bookmarkEnd w:id="13360"/>
            <w:bookmarkEnd w:id="13361"/>
            <w:bookmarkEnd w:id="13362"/>
            <w:bookmarkEnd w:id="13363"/>
            <w:r>
              <w:rPr>
                <w:rFonts w:ascii="Times New Roman" w:hAnsi="Times New Roman"/>
                <w:sz w:val="16"/>
              </w:rPr>
              <w:t>120</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364" w:name="S523138"/>
            <w:bookmarkStart w:id="13365" w:name="SM13243"/>
            <w:bookmarkStart w:id="13366" w:name="SF2370"/>
            <w:bookmarkStart w:id="13367" w:name="SF2369"/>
            <w:bookmarkEnd w:id="13364"/>
            <w:bookmarkEnd w:id="13365"/>
            <w:bookmarkEnd w:id="13366"/>
            <w:bookmarkEnd w:id="13367"/>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368" w:name="S523139"/>
            <w:bookmarkStart w:id="13369" w:name="SM13244"/>
            <w:bookmarkStart w:id="13370" w:name="SG2386"/>
            <w:bookmarkStart w:id="13371" w:name="SG2385"/>
            <w:bookmarkEnd w:id="13368"/>
            <w:bookmarkEnd w:id="13369"/>
            <w:bookmarkEnd w:id="13370"/>
            <w:bookmarkEnd w:id="13371"/>
            <w:r>
              <w:rPr>
                <w:rFonts w:ascii="Times New Roman" w:hAnsi="Times New Roman"/>
                <w:sz w:val="16"/>
              </w:rPr>
              <w:t>4,5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372" w:name="S523140"/>
            <w:bookmarkStart w:id="13373" w:name="SM13245"/>
            <w:bookmarkStart w:id="13374" w:name="SM2642"/>
            <w:bookmarkStart w:id="13375" w:name="SM2641"/>
            <w:bookmarkEnd w:id="13372"/>
            <w:bookmarkEnd w:id="13373"/>
            <w:bookmarkEnd w:id="13374"/>
            <w:bookmarkEnd w:id="1337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376" w:name="S523141"/>
            <w:bookmarkStart w:id="13377" w:name="SM13246"/>
            <w:bookmarkStart w:id="13378" w:name="SH2368"/>
            <w:bookmarkStart w:id="13379" w:name="SH2367"/>
            <w:bookmarkEnd w:id="13376"/>
            <w:bookmarkEnd w:id="13377"/>
            <w:bookmarkEnd w:id="13378"/>
            <w:bookmarkEnd w:id="13379"/>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380" w:name="S523142"/>
            <w:bookmarkStart w:id="13381" w:name="SM13247"/>
            <w:bookmarkStart w:id="13382" w:name="S21538"/>
            <w:bookmarkStart w:id="13383" w:name="SM2644"/>
            <w:bookmarkStart w:id="13384" w:name="SM2643"/>
            <w:bookmarkEnd w:id="13380"/>
            <w:bookmarkEnd w:id="13381"/>
            <w:bookmarkEnd w:id="13382"/>
            <w:bookmarkEnd w:id="13383"/>
            <w:bookmarkEnd w:id="13384"/>
            <w:r>
              <w:rPr>
                <w:rFonts w:ascii="Times New Roman" w:hAnsi="Times New Roman"/>
                <w:sz w:val="16"/>
              </w:rPr>
              <w:t>4,5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385" w:name="S523143"/>
            <w:bookmarkStart w:id="13386" w:name="SM13248"/>
            <w:bookmarkStart w:id="13387" w:name="SN2496"/>
            <w:bookmarkStart w:id="13388" w:name="SN2495"/>
            <w:bookmarkEnd w:id="13385"/>
            <w:bookmarkEnd w:id="13386"/>
            <w:bookmarkEnd w:id="13387"/>
            <w:bookmarkEnd w:id="13388"/>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389" w:name="S523144"/>
            <w:bookmarkStart w:id="13390" w:name="SM13249"/>
            <w:bookmarkStart w:id="13391" w:name="SO2472"/>
            <w:bookmarkStart w:id="13392" w:name="SO2471"/>
            <w:bookmarkEnd w:id="13389"/>
            <w:bookmarkEnd w:id="13390"/>
            <w:bookmarkEnd w:id="13391"/>
            <w:bookmarkEnd w:id="13392"/>
            <w:r>
              <w:rPr>
                <w:rFonts w:ascii="Times New Roman" w:hAnsi="Times New Roman"/>
                <w:sz w:val="16"/>
              </w:rPr>
              <w:t>Потолочный экран</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393" w:name="S523145"/>
            <w:bookmarkStart w:id="13394" w:name="SM13250"/>
            <w:bookmarkStart w:id="13395" w:name="SP2349"/>
            <w:bookmarkStart w:id="13396" w:name="SP2348"/>
            <w:bookmarkEnd w:id="13393"/>
            <w:bookmarkEnd w:id="13394"/>
            <w:bookmarkEnd w:id="13395"/>
            <w:bookmarkEnd w:id="13396"/>
            <w:r>
              <w:rPr>
                <w:rFonts w:ascii="Times New Roman" w:hAnsi="Times New Roman"/>
                <w:sz w:val="16"/>
              </w:rPr>
              <w:t>410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397" w:name="S523146"/>
            <w:bookmarkStart w:id="13398" w:name="SM13251"/>
            <w:bookmarkStart w:id="13399" w:name="SB2346"/>
            <w:bookmarkStart w:id="13400" w:name="SB2345"/>
            <w:bookmarkEnd w:id="13397"/>
            <w:bookmarkEnd w:id="13398"/>
            <w:bookmarkEnd w:id="13399"/>
            <w:bookmarkEnd w:id="13400"/>
            <w:r>
              <w:rPr>
                <w:rFonts w:ascii="Times New Roman" w:hAnsi="Times New Roman"/>
                <w:sz w:val="16"/>
              </w:rPr>
              <w:t>25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01" w:name="S523147"/>
            <w:bookmarkStart w:id="13402" w:name="SM13252"/>
            <w:bookmarkStart w:id="13403" w:name="SC2348"/>
            <w:bookmarkStart w:id="13404" w:name="SC2347"/>
            <w:bookmarkEnd w:id="13401"/>
            <w:bookmarkEnd w:id="13402"/>
            <w:bookmarkEnd w:id="13403"/>
            <w:bookmarkEnd w:id="1340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05" w:name="S523148"/>
            <w:bookmarkStart w:id="13406" w:name="SM13253"/>
            <w:bookmarkStart w:id="13407" w:name="SD2692"/>
            <w:bookmarkStart w:id="13408" w:name="SD2691"/>
            <w:bookmarkEnd w:id="13405"/>
            <w:bookmarkEnd w:id="13406"/>
            <w:bookmarkEnd w:id="13407"/>
            <w:bookmarkEnd w:id="13408"/>
            <w:r>
              <w:rPr>
                <w:rFonts w:ascii="Times New Roman" w:hAnsi="Times New Roman"/>
                <w:sz w:val="16"/>
              </w:rPr>
              <w:t>102x10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09" w:name="S523149"/>
            <w:bookmarkStart w:id="13410" w:name="SM13254"/>
            <w:bookmarkStart w:id="13411" w:name="SD2694"/>
            <w:bookmarkStart w:id="13412" w:name="SD2693"/>
            <w:bookmarkEnd w:id="13409"/>
            <w:bookmarkEnd w:id="13410"/>
            <w:bookmarkEnd w:id="13411"/>
            <w:bookmarkEnd w:id="13412"/>
            <w:r>
              <w:rPr>
                <w:rFonts w:ascii="Times New Roman" w:hAnsi="Times New Roman"/>
                <w:sz w:val="16"/>
              </w:rPr>
              <w:t>94</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13" w:name="S523150"/>
            <w:bookmarkStart w:id="13414" w:name="SM13255"/>
            <w:bookmarkStart w:id="13415" w:name="SE2348"/>
            <w:bookmarkStart w:id="13416" w:name="SE2347"/>
            <w:bookmarkEnd w:id="13413"/>
            <w:bookmarkEnd w:id="13414"/>
            <w:bookmarkEnd w:id="13415"/>
            <w:bookmarkEnd w:id="13416"/>
            <w:r>
              <w:rPr>
                <w:rFonts w:ascii="Times New Roman" w:hAnsi="Times New Roman"/>
                <w:sz w:val="16"/>
              </w:rPr>
              <w:t>96</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17" w:name="S523151"/>
            <w:bookmarkStart w:id="13418" w:name="SM13256"/>
            <w:bookmarkStart w:id="13419" w:name="SF2372"/>
            <w:bookmarkStart w:id="13420" w:name="SF2371"/>
            <w:bookmarkEnd w:id="13417"/>
            <w:bookmarkEnd w:id="13418"/>
            <w:bookmarkEnd w:id="13419"/>
            <w:bookmarkEnd w:id="13420"/>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21" w:name="S523152"/>
            <w:bookmarkStart w:id="13422" w:name="SM13257"/>
            <w:bookmarkStart w:id="13423" w:name="SG2388"/>
            <w:bookmarkStart w:id="13424" w:name="SG2387"/>
            <w:bookmarkEnd w:id="13421"/>
            <w:bookmarkEnd w:id="13422"/>
            <w:bookmarkEnd w:id="13423"/>
            <w:bookmarkEnd w:id="13424"/>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25" w:name="S523153"/>
            <w:bookmarkStart w:id="13426" w:name="SM13258"/>
            <w:bookmarkStart w:id="13427" w:name="SM2646"/>
            <w:bookmarkStart w:id="13428" w:name="SM2645"/>
            <w:bookmarkEnd w:id="13425"/>
            <w:bookmarkEnd w:id="13426"/>
            <w:bookmarkEnd w:id="13427"/>
            <w:bookmarkEnd w:id="1342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429" w:name="S523154"/>
            <w:bookmarkStart w:id="13430" w:name="SM13259"/>
            <w:bookmarkStart w:id="13431" w:name="SH2370"/>
            <w:bookmarkStart w:id="13432" w:name="SH2369"/>
            <w:bookmarkEnd w:id="13429"/>
            <w:bookmarkEnd w:id="13430"/>
            <w:bookmarkEnd w:id="13431"/>
            <w:bookmarkEnd w:id="13432"/>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33" w:name="S523155"/>
            <w:bookmarkStart w:id="13434" w:name="SM13260"/>
            <w:bookmarkStart w:id="13435" w:name="S21539"/>
            <w:bookmarkStart w:id="13436" w:name="SM2648"/>
            <w:bookmarkStart w:id="13437" w:name="SM2647"/>
            <w:bookmarkEnd w:id="13433"/>
            <w:bookmarkEnd w:id="13434"/>
            <w:bookmarkEnd w:id="13435"/>
            <w:bookmarkEnd w:id="13436"/>
            <w:bookmarkEnd w:id="13437"/>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38" w:name="S523156"/>
            <w:bookmarkStart w:id="13439" w:name="SM13261"/>
            <w:bookmarkStart w:id="13440" w:name="SN2498"/>
            <w:bookmarkStart w:id="13441" w:name="SN2497"/>
            <w:bookmarkEnd w:id="13438"/>
            <w:bookmarkEnd w:id="13439"/>
            <w:bookmarkEnd w:id="13440"/>
            <w:bookmarkEnd w:id="13441"/>
            <w:r>
              <w:rPr>
                <w:rFonts w:ascii="Times New Roman" w:hAnsi="Times New Roman"/>
                <w:sz w:val="16"/>
              </w:rPr>
              <w:t>П-2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42" w:name="S523157"/>
            <w:bookmarkStart w:id="13443" w:name="SM13262"/>
            <w:bookmarkStart w:id="13444" w:name="SO2474"/>
            <w:bookmarkStart w:id="13445" w:name="SO2473"/>
            <w:bookmarkEnd w:id="13442"/>
            <w:bookmarkEnd w:id="13443"/>
            <w:bookmarkEnd w:id="13444"/>
            <w:bookmarkEnd w:id="13445"/>
            <w:r>
              <w:rPr>
                <w:rFonts w:ascii="Times New Roman" w:hAnsi="Times New Roman"/>
                <w:sz w:val="16"/>
              </w:rPr>
              <w:t>Подовый и потолочный экраны</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46" w:name="S523158"/>
            <w:bookmarkStart w:id="13447" w:name="SM13263"/>
            <w:bookmarkStart w:id="13448" w:name="SP2351"/>
            <w:bookmarkStart w:id="13449" w:name="SP2350"/>
            <w:bookmarkEnd w:id="13446"/>
            <w:bookmarkEnd w:id="13447"/>
            <w:bookmarkEnd w:id="13448"/>
            <w:bookmarkEnd w:id="13449"/>
            <w:r>
              <w:rPr>
                <w:rFonts w:ascii="Times New Roman" w:hAnsi="Times New Roman"/>
                <w:sz w:val="16"/>
              </w:rPr>
              <w:t>515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50" w:name="S523159"/>
            <w:bookmarkStart w:id="13451" w:name="SM13264"/>
            <w:bookmarkStart w:id="13452" w:name="SB2348"/>
            <w:bookmarkStart w:id="13453" w:name="SB2347"/>
            <w:bookmarkEnd w:id="13450"/>
            <w:bookmarkEnd w:id="13451"/>
            <w:bookmarkEnd w:id="13452"/>
            <w:bookmarkEnd w:id="13453"/>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54" w:name="S523160"/>
            <w:bookmarkStart w:id="13455" w:name="SM13265"/>
            <w:bookmarkStart w:id="13456" w:name="SC2350"/>
            <w:bookmarkStart w:id="13457" w:name="SC2349"/>
            <w:bookmarkEnd w:id="13454"/>
            <w:bookmarkEnd w:id="13455"/>
            <w:bookmarkEnd w:id="13456"/>
            <w:bookmarkEnd w:id="1345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58" w:name="S523161"/>
            <w:bookmarkStart w:id="13459" w:name="SM13266"/>
            <w:bookmarkStart w:id="13460" w:name="SD2696"/>
            <w:bookmarkStart w:id="13461" w:name="SD2695"/>
            <w:bookmarkEnd w:id="13458"/>
            <w:bookmarkEnd w:id="13459"/>
            <w:bookmarkEnd w:id="13460"/>
            <w:bookmarkEnd w:id="13461"/>
            <w:r>
              <w:rPr>
                <w:rFonts w:ascii="Times New Roman" w:hAnsi="Times New Roman"/>
                <w:sz w:val="16"/>
              </w:rPr>
              <w:t>127x10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62" w:name="S523162"/>
            <w:bookmarkStart w:id="13463" w:name="SM13267"/>
            <w:bookmarkStart w:id="13464" w:name="SD2698"/>
            <w:bookmarkStart w:id="13465" w:name="SD2697"/>
            <w:bookmarkEnd w:id="13462"/>
            <w:bookmarkEnd w:id="13463"/>
            <w:bookmarkEnd w:id="13464"/>
            <w:bookmarkEnd w:id="13465"/>
            <w:r>
              <w:rPr>
                <w:rFonts w:ascii="Times New Roman" w:hAnsi="Times New Roman"/>
                <w:sz w:val="16"/>
              </w:rPr>
              <w:t>115</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66" w:name="S523163"/>
            <w:bookmarkStart w:id="13467" w:name="SM13268"/>
            <w:bookmarkStart w:id="13468" w:name="SE2350"/>
            <w:bookmarkStart w:id="13469" w:name="SE2349"/>
            <w:bookmarkEnd w:id="13466"/>
            <w:bookmarkEnd w:id="13467"/>
            <w:bookmarkEnd w:id="13468"/>
            <w:bookmarkEnd w:id="13469"/>
            <w:r>
              <w:rPr>
                <w:rFonts w:ascii="Times New Roman" w:hAnsi="Times New Roman"/>
                <w:sz w:val="16"/>
              </w:rPr>
              <w:t>118</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70" w:name="S523164"/>
            <w:bookmarkStart w:id="13471" w:name="SM13269"/>
            <w:bookmarkStart w:id="13472" w:name="SF2374"/>
            <w:bookmarkStart w:id="13473" w:name="SF2373"/>
            <w:bookmarkEnd w:id="13470"/>
            <w:bookmarkEnd w:id="13471"/>
            <w:bookmarkEnd w:id="13472"/>
            <w:bookmarkEnd w:id="13473"/>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74" w:name="S523165"/>
            <w:bookmarkStart w:id="13475" w:name="SM13270"/>
            <w:bookmarkStart w:id="13476" w:name="SG2390"/>
            <w:bookmarkStart w:id="13477" w:name="SG2389"/>
            <w:bookmarkEnd w:id="13474"/>
            <w:bookmarkEnd w:id="13475"/>
            <w:bookmarkEnd w:id="13476"/>
            <w:bookmarkEnd w:id="13477"/>
            <w:r>
              <w:rPr>
                <w:rFonts w:ascii="Times New Roman" w:hAnsi="Times New Roman"/>
                <w:sz w:val="16"/>
              </w:rPr>
              <w:t>6,0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78" w:name="S523166"/>
            <w:bookmarkStart w:id="13479" w:name="SM13271"/>
            <w:bookmarkStart w:id="13480" w:name="SM2650"/>
            <w:bookmarkStart w:id="13481" w:name="SM2649"/>
            <w:bookmarkEnd w:id="13478"/>
            <w:bookmarkEnd w:id="13479"/>
            <w:bookmarkEnd w:id="13480"/>
            <w:bookmarkEnd w:id="1348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482" w:name="S523167"/>
            <w:bookmarkStart w:id="13483" w:name="SM13272"/>
            <w:bookmarkStart w:id="13484" w:name="SH2372"/>
            <w:bookmarkStart w:id="13485" w:name="SH2371"/>
            <w:bookmarkEnd w:id="13482"/>
            <w:bookmarkEnd w:id="13483"/>
            <w:bookmarkEnd w:id="13484"/>
            <w:bookmarkEnd w:id="13485"/>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86" w:name="S523168"/>
            <w:bookmarkStart w:id="13487" w:name="SM13273"/>
            <w:bookmarkStart w:id="13488" w:name="S21540"/>
            <w:bookmarkStart w:id="13489" w:name="SM2652"/>
            <w:bookmarkStart w:id="13490" w:name="SM2651"/>
            <w:bookmarkEnd w:id="13486"/>
            <w:bookmarkEnd w:id="13487"/>
            <w:bookmarkEnd w:id="13488"/>
            <w:bookmarkEnd w:id="13489"/>
            <w:bookmarkEnd w:id="13490"/>
            <w:r>
              <w:rPr>
                <w:rFonts w:ascii="Times New Roman" w:hAnsi="Times New Roman"/>
                <w:sz w:val="16"/>
              </w:rPr>
              <w:t>7,0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91" w:name="S523169"/>
            <w:bookmarkStart w:id="13492" w:name="SM13274"/>
            <w:bookmarkStart w:id="13493" w:name="SN2500"/>
            <w:bookmarkStart w:id="13494" w:name="SN2499"/>
            <w:bookmarkEnd w:id="13491"/>
            <w:bookmarkEnd w:id="13492"/>
            <w:bookmarkEnd w:id="13493"/>
            <w:bookmarkEnd w:id="13494"/>
            <w:r>
              <w:rPr>
                <w:rFonts w:ascii="Times New Roman" w:hAnsi="Times New Roman"/>
                <w:sz w:val="16"/>
              </w:rPr>
              <w:t>П-3</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95" w:name="S523170"/>
            <w:bookmarkStart w:id="13496" w:name="SM13275"/>
            <w:bookmarkStart w:id="13497" w:name="SO2476"/>
            <w:bookmarkStart w:id="13498" w:name="SO2475"/>
            <w:bookmarkEnd w:id="13495"/>
            <w:bookmarkEnd w:id="13496"/>
            <w:bookmarkEnd w:id="13497"/>
            <w:bookmarkEnd w:id="13498"/>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499" w:name="S523171"/>
            <w:bookmarkStart w:id="13500" w:name="SM13276"/>
            <w:bookmarkStart w:id="13501" w:name="SP2353"/>
            <w:bookmarkStart w:id="13502" w:name="SP2352"/>
            <w:bookmarkEnd w:id="13499"/>
            <w:bookmarkEnd w:id="13500"/>
            <w:bookmarkEnd w:id="13501"/>
            <w:bookmarkEnd w:id="13502"/>
            <w:r>
              <w:rPr>
                <w:rFonts w:ascii="Times New Roman" w:hAnsi="Times New Roman"/>
                <w:sz w:val="16"/>
              </w:rPr>
              <w:t>320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503" w:name="S523172"/>
            <w:bookmarkStart w:id="13504" w:name="SM13277"/>
            <w:bookmarkStart w:id="13505" w:name="SB2350"/>
            <w:bookmarkStart w:id="13506" w:name="SB2349"/>
            <w:bookmarkEnd w:id="13503"/>
            <w:bookmarkEnd w:id="13504"/>
            <w:bookmarkEnd w:id="13505"/>
            <w:bookmarkEnd w:id="13506"/>
            <w:r>
              <w:rPr>
                <w:rFonts w:ascii="Times New Roman" w:hAnsi="Times New Roman"/>
                <w:sz w:val="16"/>
              </w:rPr>
              <w:t>25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507" w:name="S523173"/>
            <w:bookmarkStart w:id="13508" w:name="SM13278"/>
            <w:bookmarkStart w:id="13509" w:name="SC2352"/>
            <w:bookmarkStart w:id="13510" w:name="SC2351"/>
            <w:bookmarkEnd w:id="13507"/>
            <w:bookmarkEnd w:id="13508"/>
            <w:bookmarkEnd w:id="13509"/>
            <w:bookmarkEnd w:id="13510"/>
            <w:r>
              <w:rPr>
                <w:rFonts w:ascii="Times New Roman" w:hAnsi="Times New Roman"/>
                <w:sz w:val="16"/>
              </w:rPr>
              <w:t>Сталь 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511" w:name="S523174"/>
            <w:bookmarkStart w:id="13512" w:name="SM13279"/>
            <w:bookmarkStart w:id="13513" w:name="SD2700"/>
            <w:bookmarkStart w:id="13514" w:name="SD2699"/>
            <w:bookmarkEnd w:id="13511"/>
            <w:bookmarkEnd w:id="13512"/>
            <w:bookmarkEnd w:id="13513"/>
            <w:bookmarkEnd w:id="13514"/>
            <w:r>
              <w:rPr>
                <w:rFonts w:ascii="Times New Roman" w:hAnsi="Times New Roman"/>
                <w:sz w:val="16"/>
              </w:rPr>
              <w:t>102x10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515" w:name="S523175"/>
            <w:bookmarkStart w:id="13516" w:name="SM13280"/>
            <w:bookmarkStart w:id="13517" w:name="SD2702"/>
            <w:bookmarkStart w:id="13518" w:name="SD2701"/>
            <w:bookmarkEnd w:id="13515"/>
            <w:bookmarkEnd w:id="13516"/>
            <w:bookmarkEnd w:id="13517"/>
            <w:bookmarkEnd w:id="13518"/>
            <w:r>
              <w:rPr>
                <w:rFonts w:ascii="Times New Roman" w:hAnsi="Times New Roman"/>
                <w:sz w:val="16"/>
              </w:rPr>
              <w:t>95</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519" w:name="S523176"/>
            <w:bookmarkStart w:id="13520" w:name="SM13281"/>
            <w:bookmarkStart w:id="13521" w:name="SE2352"/>
            <w:bookmarkStart w:id="13522" w:name="SE2351"/>
            <w:bookmarkEnd w:id="13519"/>
            <w:bookmarkEnd w:id="13520"/>
            <w:bookmarkEnd w:id="13521"/>
            <w:bookmarkEnd w:id="13522"/>
            <w:r>
              <w:rPr>
                <w:rFonts w:ascii="Times New Roman" w:hAnsi="Times New Roman"/>
                <w:sz w:val="16"/>
              </w:rPr>
              <w:t>97</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523" w:name="S523177"/>
            <w:bookmarkStart w:id="13524" w:name="SM13282"/>
            <w:bookmarkStart w:id="13525" w:name="SF2376"/>
            <w:bookmarkStart w:id="13526" w:name="SF2375"/>
            <w:bookmarkEnd w:id="13523"/>
            <w:bookmarkEnd w:id="13524"/>
            <w:bookmarkEnd w:id="13525"/>
            <w:bookmarkEnd w:id="13526"/>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527" w:name="S523178"/>
            <w:bookmarkStart w:id="13528" w:name="SM13283"/>
            <w:bookmarkStart w:id="13529" w:name="SG2392"/>
            <w:bookmarkStart w:id="13530" w:name="SG2391"/>
            <w:bookmarkEnd w:id="13527"/>
            <w:bookmarkEnd w:id="13528"/>
            <w:bookmarkEnd w:id="13529"/>
            <w:bookmarkEnd w:id="13530"/>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531" w:name="S523179"/>
            <w:bookmarkStart w:id="13532" w:name="SM13284"/>
            <w:bookmarkStart w:id="13533" w:name="SM2654"/>
            <w:bookmarkStart w:id="13534" w:name="SM2653"/>
            <w:bookmarkEnd w:id="13531"/>
            <w:bookmarkEnd w:id="13532"/>
            <w:bookmarkEnd w:id="13533"/>
            <w:bookmarkEnd w:id="13534"/>
            <w:r>
              <w:rPr>
                <w:rFonts w:ascii="Times New Roman" w:hAnsi="Times New Roman"/>
                <w:sz w:val="16"/>
              </w:rPr>
              <w:t>Сталь 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535" w:name="S523180"/>
            <w:bookmarkStart w:id="13536" w:name="SM13285"/>
            <w:bookmarkStart w:id="13537" w:name="SH2374"/>
            <w:bookmarkStart w:id="13538" w:name="SH2373"/>
            <w:bookmarkEnd w:id="13535"/>
            <w:bookmarkEnd w:id="13536"/>
            <w:bookmarkEnd w:id="13537"/>
            <w:bookmarkEnd w:id="13538"/>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539" w:name="S523181"/>
            <w:bookmarkStart w:id="13540" w:name="SM13286"/>
            <w:bookmarkStart w:id="13541" w:name="S21541"/>
            <w:bookmarkStart w:id="13542" w:name="SM2656"/>
            <w:bookmarkStart w:id="13543" w:name="SM2655"/>
            <w:bookmarkEnd w:id="13539"/>
            <w:bookmarkEnd w:id="13540"/>
            <w:bookmarkEnd w:id="13541"/>
            <w:bookmarkEnd w:id="13542"/>
            <w:bookmarkEnd w:id="13543"/>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544" w:name="S523182"/>
            <w:bookmarkStart w:id="13545" w:name="SM13287"/>
            <w:bookmarkStart w:id="13546" w:name="SN2502"/>
            <w:bookmarkStart w:id="13547" w:name="SN2501"/>
            <w:bookmarkEnd w:id="13544"/>
            <w:bookmarkEnd w:id="13545"/>
            <w:bookmarkEnd w:id="13546"/>
            <w:bookmarkEnd w:id="13547"/>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548" w:name="S523183"/>
            <w:bookmarkStart w:id="13549" w:name="SM13288"/>
            <w:bookmarkStart w:id="13550" w:name="SO2478"/>
            <w:bookmarkStart w:id="13551" w:name="SO2477"/>
            <w:bookmarkEnd w:id="13548"/>
            <w:bookmarkEnd w:id="13549"/>
            <w:bookmarkEnd w:id="13550"/>
            <w:bookmarkEnd w:id="13551"/>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552" w:name="S523184"/>
            <w:bookmarkStart w:id="13553" w:name="SM13289"/>
            <w:bookmarkStart w:id="13554" w:name="SP2355"/>
            <w:bookmarkStart w:id="13555" w:name="SP2354"/>
            <w:bookmarkEnd w:id="13552"/>
            <w:bookmarkEnd w:id="13553"/>
            <w:bookmarkEnd w:id="13554"/>
            <w:bookmarkEnd w:id="13555"/>
            <w:r>
              <w:rPr>
                <w:rFonts w:ascii="Times New Roman" w:hAnsi="Times New Roman"/>
                <w:sz w:val="16"/>
              </w:rPr>
              <w:t>320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556" w:name="S523185"/>
            <w:bookmarkStart w:id="13557" w:name="SM13290"/>
            <w:bookmarkStart w:id="13558" w:name="SB2352"/>
            <w:bookmarkStart w:id="13559" w:name="SB2351"/>
            <w:bookmarkEnd w:id="13556"/>
            <w:bookmarkEnd w:id="13557"/>
            <w:bookmarkEnd w:id="13558"/>
            <w:bookmarkEnd w:id="13559"/>
            <w:r>
              <w:rPr>
                <w:rFonts w:ascii="Times New Roman" w:hAnsi="Times New Roman"/>
                <w:sz w:val="16"/>
              </w:rPr>
              <w:t>25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560" w:name="S523186"/>
            <w:bookmarkStart w:id="13561" w:name="SM13291"/>
            <w:bookmarkStart w:id="13562" w:name="SC2354"/>
            <w:bookmarkStart w:id="13563" w:name="SC2353"/>
            <w:bookmarkEnd w:id="13560"/>
            <w:bookmarkEnd w:id="13561"/>
            <w:bookmarkEnd w:id="13562"/>
            <w:bookmarkEnd w:id="13563"/>
            <w:r>
              <w:rPr>
                <w:rFonts w:ascii="Times New Roman" w:hAnsi="Times New Roman"/>
                <w:sz w:val="16"/>
              </w:rPr>
              <w:t>Сталь 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564" w:name="S523187"/>
            <w:bookmarkStart w:id="13565" w:name="SM13292"/>
            <w:bookmarkStart w:id="13566" w:name="SD2704"/>
            <w:bookmarkStart w:id="13567" w:name="SD2703"/>
            <w:bookmarkEnd w:id="13564"/>
            <w:bookmarkEnd w:id="13565"/>
            <w:bookmarkEnd w:id="13566"/>
            <w:bookmarkEnd w:id="13567"/>
            <w:r>
              <w:rPr>
                <w:rFonts w:ascii="Times New Roman" w:hAnsi="Times New Roman"/>
                <w:sz w:val="16"/>
              </w:rPr>
              <w:t>127x10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568" w:name="S523188"/>
            <w:bookmarkStart w:id="13569" w:name="SM13293"/>
            <w:bookmarkStart w:id="13570" w:name="SD2706"/>
            <w:bookmarkStart w:id="13571" w:name="SD2705"/>
            <w:bookmarkEnd w:id="13568"/>
            <w:bookmarkEnd w:id="13569"/>
            <w:bookmarkEnd w:id="13570"/>
            <w:bookmarkEnd w:id="13571"/>
            <w:r>
              <w:rPr>
                <w:rFonts w:ascii="Times New Roman" w:hAnsi="Times New Roman"/>
                <w:sz w:val="16"/>
              </w:rPr>
              <w:t>119</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572" w:name="S523189"/>
            <w:bookmarkStart w:id="13573" w:name="SM13294"/>
            <w:bookmarkStart w:id="13574" w:name="SE2354"/>
            <w:bookmarkStart w:id="13575" w:name="SE2353"/>
            <w:bookmarkEnd w:id="13572"/>
            <w:bookmarkEnd w:id="13573"/>
            <w:bookmarkEnd w:id="13574"/>
            <w:bookmarkEnd w:id="13575"/>
            <w:r>
              <w:rPr>
                <w:rFonts w:ascii="Times New Roman" w:hAnsi="Times New Roman"/>
                <w:sz w:val="16"/>
              </w:rPr>
              <w:t>121</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576" w:name="S523190"/>
            <w:bookmarkStart w:id="13577" w:name="SM13295"/>
            <w:bookmarkStart w:id="13578" w:name="SF2378"/>
            <w:bookmarkStart w:id="13579" w:name="SF2377"/>
            <w:bookmarkEnd w:id="13576"/>
            <w:bookmarkEnd w:id="13577"/>
            <w:bookmarkEnd w:id="13578"/>
            <w:bookmarkEnd w:id="13579"/>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580" w:name="S523191"/>
            <w:bookmarkStart w:id="13581" w:name="SM13296"/>
            <w:bookmarkStart w:id="13582" w:name="SG2394"/>
            <w:bookmarkStart w:id="13583" w:name="SG2393"/>
            <w:bookmarkEnd w:id="13580"/>
            <w:bookmarkEnd w:id="13581"/>
            <w:bookmarkEnd w:id="13582"/>
            <w:bookmarkEnd w:id="13583"/>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584" w:name="S523192"/>
            <w:bookmarkStart w:id="13585" w:name="SM13297"/>
            <w:bookmarkStart w:id="13586" w:name="SM2658"/>
            <w:bookmarkStart w:id="13587" w:name="SM2657"/>
            <w:bookmarkEnd w:id="13584"/>
            <w:bookmarkEnd w:id="13585"/>
            <w:bookmarkEnd w:id="13586"/>
            <w:bookmarkEnd w:id="13587"/>
            <w:r>
              <w:rPr>
                <w:rFonts w:ascii="Times New Roman" w:hAnsi="Times New Roman"/>
                <w:sz w:val="16"/>
              </w:rPr>
              <w:t>Сталь 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588" w:name="S523193"/>
            <w:bookmarkStart w:id="13589" w:name="SM13298"/>
            <w:bookmarkStart w:id="13590" w:name="SH2376"/>
            <w:bookmarkStart w:id="13591" w:name="SH2375"/>
            <w:bookmarkEnd w:id="13588"/>
            <w:bookmarkEnd w:id="13589"/>
            <w:bookmarkEnd w:id="13590"/>
            <w:bookmarkEnd w:id="13591"/>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592" w:name="S523194"/>
            <w:bookmarkStart w:id="13593" w:name="SM13299"/>
            <w:bookmarkStart w:id="13594" w:name="S21542"/>
            <w:bookmarkStart w:id="13595" w:name="SM2660"/>
            <w:bookmarkStart w:id="13596" w:name="SM2659"/>
            <w:bookmarkEnd w:id="13592"/>
            <w:bookmarkEnd w:id="13593"/>
            <w:bookmarkEnd w:id="13594"/>
            <w:bookmarkEnd w:id="13595"/>
            <w:bookmarkEnd w:id="13596"/>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597" w:name="S523195"/>
            <w:bookmarkStart w:id="13598" w:name="SM13300"/>
            <w:bookmarkStart w:id="13599" w:name="SN2504"/>
            <w:bookmarkStart w:id="13600" w:name="SN2503"/>
            <w:bookmarkEnd w:id="13597"/>
            <w:bookmarkEnd w:id="13598"/>
            <w:bookmarkEnd w:id="13599"/>
            <w:bookmarkEnd w:id="13600"/>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601" w:name="S523196"/>
            <w:bookmarkStart w:id="13602" w:name="SM13301"/>
            <w:bookmarkStart w:id="13603" w:name="SO2480"/>
            <w:bookmarkStart w:id="13604" w:name="SO2479"/>
            <w:bookmarkEnd w:id="13601"/>
            <w:bookmarkEnd w:id="13602"/>
            <w:bookmarkEnd w:id="13603"/>
            <w:bookmarkEnd w:id="13604"/>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605" w:name="S523197"/>
            <w:bookmarkStart w:id="13606" w:name="SM13302"/>
            <w:bookmarkStart w:id="13607" w:name="SP2357"/>
            <w:bookmarkStart w:id="13608" w:name="SP2356"/>
            <w:bookmarkEnd w:id="13605"/>
            <w:bookmarkEnd w:id="13606"/>
            <w:bookmarkEnd w:id="13607"/>
            <w:bookmarkEnd w:id="13608"/>
            <w:r>
              <w:rPr>
                <w:rFonts w:ascii="Times New Roman" w:hAnsi="Times New Roman"/>
                <w:sz w:val="16"/>
              </w:rPr>
              <w:t>400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609" w:name="S523198"/>
            <w:bookmarkStart w:id="13610" w:name="SM13303"/>
            <w:bookmarkStart w:id="13611" w:name="SB2354"/>
            <w:bookmarkStart w:id="13612" w:name="SB2353"/>
            <w:bookmarkEnd w:id="13609"/>
            <w:bookmarkEnd w:id="13610"/>
            <w:bookmarkEnd w:id="13611"/>
            <w:bookmarkEnd w:id="13612"/>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613" w:name="S523199"/>
            <w:bookmarkStart w:id="13614" w:name="SM13304"/>
            <w:bookmarkStart w:id="13615" w:name="SC2356"/>
            <w:bookmarkStart w:id="13616" w:name="SC2355"/>
            <w:bookmarkEnd w:id="13613"/>
            <w:bookmarkEnd w:id="13614"/>
            <w:bookmarkEnd w:id="13615"/>
            <w:bookmarkEnd w:id="1361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617" w:name="S523200"/>
            <w:bookmarkStart w:id="13618" w:name="SM13305"/>
            <w:bookmarkStart w:id="13619" w:name="SD2708"/>
            <w:bookmarkStart w:id="13620" w:name="SD2707"/>
            <w:bookmarkEnd w:id="13617"/>
            <w:bookmarkEnd w:id="13618"/>
            <w:bookmarkEnd w:id="13619"/>
            <w:bookmarkEnd w:id="13620"/>
            <w:r>
              <w:rPr>
                <w:rFonts w:ascii="Times New Roman" w:hAnsi="Times New Roman"/>
                <w:sz w:val="16"/>
              </w:rPr>
              <w:t>102x10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621" w:name="S523201"/>
            <w:bookmarkStart w:id="13622" w:name="SM13306"/>
            <w:bookmarkStart w:id="13623" w:name="SD2710"/>
            <w:bookmarkStart w:id="13624" w:name="SD2709"/>
            <w:bookmarkEnd w:id="13621"/>
            <w:bookmarkEnd w:id="13622"/>
            <w:bookmarkEnd w:id="13623"/>
            <w:bookmarkEnd w:id="13624"/>
            <w:r>
              <w:rPr>
                <w:rFonts w:ascii="Times New Roman" w:hAnsi="Times New Roman"/>
                <w:sz w:val="16"/>
              </w:rPr>
              <w:t>92</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625" w:name="S523202"/>
            <w:bookmarkStart w:id="13626" w:name="SM13307"/>
            <w:bookmarkStart w:id="13627" w:name="SE2356"/>
            <w:bookmarkStart w:id="13628" w:name="SE2355"/>
            <w:bookmarkEnd w:id="13625"/>
            <w:bookmarkEnd w:id="13626"/>
            <w:bookmarkEnd w:id="13627"/>
            <w:bookmarkEnd w:id="13628"/>
            <w:r>
              <w:rPr>
                <w:rFonts w:ascii="Times New Roman" w:hAnsi="Times New Roman"/>
                <w:sz w:val="16"/>
              </w:rPr>
              <w:t>95</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629" w:name="S523203"/>
            <w:bookmarkStart w:id="13630" w:name="SM13308"/>
            <w:bookmarkStart w:id="13631" w:name="SF2380"/>
            <w:bookmarkStart w:id="13632" w:name="SF2379"/>
            <w:bookmarkEnd w:id="13629"/>
            <w:bookmarkEnd w:id="13630"/>
            <w:bookmarkEnd w:id="13631"/>
            <w:bookmarkEnd w:id="13632"/>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633" w:name="S523204"/>
            <w:bookmarkStart w:id="13634" w:name="SM13309"/>
            <w:bookmarkStart w:id="13635" w:name="SG2396"/>
            <w:bookmarkStart w:id="13636" w:name="SG2395"/>
            <w:bookmarkEnd w:id="13633"/>
            <w:bookmarkEnd w:id="13634"/>
            <w:bookmarkEnd w:id="13635"/>
            <w:bookmarkEnd w:id="13636"/>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637" w:name="S523205"/>
            <w:bookmarkStart w:id="13638" w:name="SM13310"/>
            <w:bookmarkStart w:id="13639" w:name="SM2662"/>
            <w:bookmarkStart w:id="13640" w:name="SM2661"/>
            <w:bookmarkEnd w:id="13637"/>
            <w:bookmarkEnd w:id="13638"/>
            <w:bookmarkEnd w:id="13639"/>
            <w:bookmarkEnd w:id="13640"/>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641" w:name="S523206"/>
            <w:bookmarkStart w:id="13642" w:name="SM13311"/>
            <w:bookmarkStart w:id="13643" w:name="SH2378"/>
            <w:bookmarkStart w:id="13644" w:name="SH2377"/>
            <w:bookmarkEnd w:id="13641"/>
            <w:bookmarkEnd w:id="13642"/>
            <w:bookmarkEnd w:id="13643"/>
            <w:bookmarkEnd w:id="13644"/>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645" w:name="S523207"/>
            <w:bookmarkStart w:id="13646" w:name="SM13312"/>
            <w:bookmarkStart w:id="13647" w:name="S21543"/>
            <w:bookmarkStart w:id="13648" w:name="SY1235"/>
            <w:bookmarkStart w:id="13649" w:name="SY1234"/>
            <w:bookmarkEnd w:id="13645"/>
            <w:bookmarkEnd w:id="13646"/>
            <w:bookmarkEnd w:id="13647"/>
            <w:bookmarkEnd w:id="13648"/>
            <w:bookmarkEnd w:id="13649"/>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3650" w:name="S523208"/>
            <w:bookmarkStart w:id="13651" w:name="SM13313"/>
            <w:bookmarkStart w:id="13652" w:name="SQ2144"/>
            <w:bookmarkStart w:id="13653" w:name="SQ2143"/>
            <w:bookmarkEnd w:id="13650"/>
            <w:bookmarkEnd w:id="13651"/>
            <w:bookmarkEnd w:id="13652"/>
            <w:bookmarkEnd w:id="13653"/>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3654" w:name="S523209"/>
            <w:bookmarkStart w:id="13655" w:name="SM13314"/>
            <w:bookmarkStart w:id="13656" w:name="SZ1137"/>
            <w:bookmarkStart w:id="13657" w:name="SZ1136"/>
            <w:bookmarkEnd w:id="13654"/>
            <w:bookmarkEnd w:id="13655"/>
            <w:bookmarkEnd w:id="13656"/>
            <w:bookmarkEnd w:id="13657"/>
            <w:r>
              <w:rPr/>
              <w:t> </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658" w:name="S523210"/>
            <w:bookmarkStart w:id="13659" w:name="SM13315"/>
            <w:bookmarkStart w:id="13660" w:name="S025182"/>
            <w:bookmarkStart w:id="13661" w:name="S025181"/>
            <w:bookmarkEnd w:id="13658"/>
            <w:bookmarkEnd w:id="13659"/>
            <w:bookmarkEnd w:id="13660"/>
            <w:bookmarkEnd w:id="13661"/>
            <w:r>
              <w:rPr>
                <w:rFonts w:ascii="Times New Roman" w:hAnsi="Times New Roman"/>
                <w:sz w:val="16"/>
              </w:rPr>
              <w:t>400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662" w:name="S523211"/>
            <w:bookmarkStart w:id="13663" w:name="SM13316"/>
            <w:bookmarkStart w:id="13664" w:name="SI2150"/>
            <w:bookmarkStart w:id="13665" w:name="SI2149"/>
            <w:bookmarkEnd w:id="13662"/>
            <w:bookmarkEnd w:id="13663"/>
            <w:bookmarkEnd w:id="13664"/>
            <w:bookmarkEnd w:id="13665"/>
            <w:r>
              <w:rPr>
                <w:rFonts w:ascii="Times New Roman" w:hAnsi="Times New Roman"/>
                <w:sz w:val="16"/>
              </w:rPr>
              <w:t>40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666" w:name="S523212"/>
            <w:bookmarkStart w:id="13667" w:name="SM13317"/>
            <w:bookmarkStart w:id="13668" w:name="SJ2178"/>
            <w:bookmarkStart w:id="13669" w:name="SJ2177"/>
            <w:bookmarkEnd w:id="13666"/>
            <w:bookmarkEnd w:id="13667"/>
            <w:bookmarkEnd w:id="13668"/>
            <w:bookmarkEnd w:id="13669"/>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670" w:name="S523213"/>
            <w:bookmarkStart w:id="13671" w:name="SM13318"/>
            <w:bookmarkStart w:id="13672" w:name="S12258"/>
            <w:bookmarkStart w:id="13673" w:name="S12257"/>
            <w:bookmarkEnd w:id="13670"/>
            <w:bookmarkEnd w:id="13671"/>
            <w:bookmarkEnd w:id="13672"/>
            <w:bookmarkEnd w:id="13673"/>
            <w:r>
              <w:rPr>
                <w:rFonts w:ascii="Times New Roman" w:hAnsi="Times New Roman"/>
                <w:sz w:val="16"/>
              </w:rPr>
              <w:t>127x10</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674" w:name="S523214"/>
            <w:bookmarkStart w:id="13675" w:name="SM13319"/>
            <w:bookmarkStart w:id="13676" w:name="S12260"/>
            <w:bookmarkStart w:id="13677" w:name="S12259"/>
            <w:bookmarkEnd w:id="13674"/>
            <w:bookmarkEnd w:id="13675"/>
            <w:bookmarkEnd w:id="13676"/>
            <w:bookmarkEnd w:id="13677"/>
            <w:r>
              <w:rPr>
                <w:rFonts w:ascii="Times New Roman" w:hAnsi="Times New Roman"/>
                <w:sz w:val="16"/>
              </w:rPr>
              <w:t>116</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678" w:name="S523215"/>
            <w:bookmarkStart w:id="13679" w:name="SM13320"/>
            <w:bookmarkStart w:id="13680" w:name="S224706"/>
            <w:bookmarkStart w:id="13681" w:name="S224705"/>
            <w:bookmarkEnd w:id="13678"/>
            <w:bookmarkEnd w:id="13679"/>
            <w:bookmarkEnd w:id="13680"/>
            <w:bookmarkEnd w:id="13681"/>
            <w:r>
              <w:rPr>
                <w:rFonts w:ascii="Times New Roman" w:hAnsi="Times New Roman"/>
                <w:sz w:val="16"/>
              </w:rPr>
              <w:t>118</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682" w:name="S523216"/>
            <w:bookmarkStart w:id="13683" w:name="SM13321"/>
            <w:bookmarkStart w:id="13684" w:name="S32128"/>
            <w:bookmarkStart w:id="13685" w:name="S32127"/>
            <w:bookmarkEnd w:id="13682"/>
            <w:bookmarkEnd w:id="13683"/>
            <w:bookmarkEnd w:id="13684"/>
            <w:bookmarkEnd w:id="13685"/>
            <w:r>
              <w:rPr>
                <w:rFonts w:ascii="Times New Roman" w:hAnsi="Times New Roman"/>
                <w:sz w:val="16"/>
              </w:rPr>
              <w:t>132</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686" w:name="S523217"/>
            <w:bookmarkStart w:id="13687" w:name="SM13322"/>
            <w:bookmarkStart w:id="13688" w:name="SK2154"/>
            <w:bookmarkStart w:id="13689" w:name="SK2153"/>
            <w:bookmarkEnd w:id="13686"/>
            <w:bookmarkEnd w:id="13687"/>
            <w:bookmarkEnd w:id="13688"/>
            <w:bookmarkEnd w:id="13689"/>
            <w:r>
              <w:rPr>
                <w:rFonts w:ascii="Times New Roman" w:hAnsi="Times New Roman"/>
                <w:sz w:val="16"/>
              </w:rPr>
              <w:t>5,5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690" w:name="S523218"/>
            <w:bookmarkStart w:id="13691" w:name="SM13323"/>
            <w:bookmarkStart w:id="13692" w:name="SY1237"/>
            <w:bookmarkStart w:id="13693" w:name="SY1236"/>
            <w:bookmarkEnd w:id="13690"/>
            <w:bookmarkEnd w:id="13691"/>
            <w:bookmarkEnd w:id="13692"/>
            <w:bookmarkEnd w:id="13693"/>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3694" w:name="S523219"/>
            <w:bookmarkStart w:id="13695" w:name="SM13324"/>
            <w:bookmarkStart w:id="13696" w:name="SL2150"/>
            <w:bookmarkStart w:id="13697" w:name="SL2149"/>
            <w:bookmarkEnd w:id="13694"/>
            <w:bookmarkEnd w:id="13695"/>
            <w:bookmarkEnd w:id="13696"/>
            <w:bookmarkEnd w:id="13697"/>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698" w:name="S523220"/>
            <w:bookmarkStart w:id="13699" w:name="SM13325"/>
            <w:bookmarkStart w:id="13700" w:name="S21544"/>
            <w:bookmarkStart w:id="13701" w:name="S42173"/>
            <w:bookmarkStart w:id="13702" w:name="S42172"/>
            <w:bookmarkEnd w:id="13698"/>
            <w:bookmarkEnd w:id="13699"/>
            <w:bookmarkEnd w:id="13700"/>
            <w:bookmarkEnd w:id="13701"/>
            <w:bookmarkEnd w:id="13702"/>
            <w:r>
              <w:rPr>
                <w:rFonts w:ascii="Times New Roman" w:hAnsi="Times New Roman"/>
                <w:sz w:val="16"/>
              </w:rPr>
              <w:t>5,5</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3703" w:name="S523221"/>
            <w:bookmarkStart w:id="13704" w:name="SM13326"/>
            <w:bookmarkStart w:id="13705" w:name="S62104"/>
            <w:bookmarkStart w:id="13706" w:name="S62103"/>
            <w:bookmarkEnd w:id="13703"/>
            <w:bookmarkEnd w:id="13704"/>
            <w:bookmarkEnd w:id="13705"/>
            <w:bookmarkEnd w:id="13706"/>
            <w:r>
              <w:rPr>
                <w:rFonts w:ascii="Times New Roman" w:hAnsi="Times New Roman"/>
                <w:sz w:val="16"/>
              </w:rPr>
              <w:t>63</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707" w:name="S523222"/>
            <w:bookmarkStart w:id="13708" w:name="SM13327"/>
            <w:bookmarkStart w:id="13709" w:name="SM2664"/>
            <w:bookmarkStart w:id="13710" w:name="SM2663"/>
            <w:bookmarkEnd w:id="13707"/>
            <w:bookmarkEnd w:id="13708"/>
            <w:bookmarkEnd w:id="13709"/>
            <w:bookmarkEnd w:id="13710"/>
            <w:r>
              <w:rPr>
                <w:rFonts w:ascii="Times New Roman" w:hAnsi="Times New Roman"/>
                <w:sz w:val="16"/>
              </w:rPr>
              <w:t>21-10/ЗМ (ПО «Пермнефтеоргсинтез»)</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711" w:name="S523223"/>
            <w:bookmarkStart w:id="13712" w:name="SM13328"/>
            <w:bookmarkStart w:id="13713" w:name="SN2506"/>
            <w:bookmarkStart w:id="13714" w:name="SN2505"/>
            <w:bookmarkEnd w:id="13711"/>
            <w:bookmarkEnd w:id="13712"/>
            <w:bookmarkEnd w:id="13713"/>
            <w:bookmarkEnd w:id="13714"/>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715" w:name="S523224"/>
            <w:bookmarkStart w:id="13716" w:name="SM13329"/>
            <w:bookmarkStart w:id="13717" w:name="SO2482"/>
            <w:bookmarkStart w:id="13718" w:name="SO2481"/>
            <w:bookmarkEnd w:id="13715"/>
            <w:bookmarkEnd w:id="13716"/>
            <w:bookmarkEnd w:id="13717"/>
            <w:bookmarkEnd w:id="13718"/>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719" w:name="S523225"/>
            <w:bookmarkStart w:id="13720" w:name="SM13330"/>
            <w:bookmarkStart w:id="13721" w:name="SP2359"/>
            <w:bookmarkStart w:id="13722" w:name="SP2358"/>
            <w:bookmarkEnd w:id="13719"/>
            <w:bookmarkEnd w:id="13720"/>
            <w:bookmarkEnd w:id="13721"/>
            <w:bookmarkEnd w:id="13722"/>
            <w:r>
              <w:rPr>
                <w:rFonts w:ascii="Times New Roman" w:hAnsi="Times New Roman"/>
                <w:sz w:val="16"/>
              </w:rPr>
              <w:t>360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723" w:name="S523226"/>
            <w:bookmarkStart w:id="13724" w:name="SM13331"/>
            <w:bookmarkStart w:id="13725" w:name="SB2356"/>
            <w:bookmarkStart w:id="13726" w:name="SB2355"/>
            <w:bookmarkEnd w:id="13723"/>
            <w:bookmarkEnd w:id="13724"/>
            <w:bookmarkEnd w:id="13725"/>
            <w:bookmarkEnd w:id="13726"/>
            <w:r>
              <w:rPr>
                <w:rFonts w:ascii="Times New Roman" w:hAnsi="Times New Roman"/>
                <w:sz w:val="16"/>
              </w:rPr>
              <w:t>16</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727" w:name="S523227"/>
            <w:bookmarkStart w:id="13728" w:name="SM13332"/>
            <w:bookmarkStart w:id="13729" w:name="SC2358"/>
            <w:bookmarkStart w:id="13730" w:name="SC2357"/>
            <w:bookmarkEnd w:id="13727"/>
            <w:bookmarkEnd w:id="13728"/>
            <w:bookmarkEnd w:id="13729"/>
            <w:bookmarkEnd w:id="13730"/>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731" w:name="S523228"/>
            <w:bookmarkStart w:id="13732" w:name="SM13333"/>
            <w:bookmarkStart w:id="13733" w:name="SD2712"/>
            <w:bookmarkStart w:id="13734" w:name="SD2711"/>
            <w:bookmarkEnd w:id="13731"/>
            <w:bookmarkEnd w:id="13732"/>
            <w:bookmarkEnd w:id="13733"/>
            <w:bookmarkEnd w:id="13734"/>
            <w:r>
              <w:rPr>
                <w:rFonts w:ascii="Times New Roman" w:hAnsi="Times New Roman"/>
                <w:sz w:val="16"/>
              </w:rPr>
              <w:t>127x10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735" w:name="S523229"/>
            <w:bookmarkStart w:id="13736" w:name="SM13334"/>
            <w:bookmarkStart w:id="13737" w:name="SD2714"/>
            <w:bookmarkStart w:id="13738" w:name="SD2713"/>
            <w:bookmarkEnd w:id="13735"/>
            <w:bookmarkEnd w:id="13736"/>
            <w:bookmarkEnd w:id="13737"/>
            <w:bookmarkEnd w:id="13738"/>
            <w:r>
              <w:rPr>
                <w:rFonts w:ascii="Times New Roman" w:hAnsi="Times New Roman"/>
                <w:sz w:val="16"/>
              </w:rPr>
              <w:t>120</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739" w:name="S523230"/>
            <w:bookmarkStart w:id="13740" w:name="SM13335"/>
            <w:bookmarkStart w:id="13741" w:name="SE2358"/>
            <w:bookmarkStart w:id="13742" w:name="SE2357"/>
            <w:bookmarkEnd w:id="13739"/>
            <w:bookmarkEnd w:id="13740"/>
            <w:bookmarkEnd w:id="13741"/>
            <w:bookmarkEnd w:id="13742"/>
            <w:r>
              <w:rPr>
                <w:rFonts w:ascii="Times New Roman" w:hAnsi="Times New Roman"/>
                <w:sz w:val="16"/>
              </w:rPr>
              <w:t>121</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743" w:name="S523231"/>
            <w:bookmarkStart w:id="13744" w:name="SM13336"/>
            <w:bookmarkStart w:id="13745" w:name="SF2382"/>
            <w:bookmarkStart w:id="13746" w:name="SF2381"/>
            <w:bookmarkEnd w:id="13743"/>
            <w:bookmarkEnd w:id="13744"/>
            <w:bookmarkEnd w:id="13745"/>
            <w:bookmarkEnd w:id="13746"/>
            <w:r>
              <w:rPr>
                <w:rFonts w:ascii="Times New Roman" w:hAnsi="Times New Roman"/>
                <w:sz w:val="16"/>
              </w:rPr>
              <w:t>132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747" w:name="S523232"/>
            <w:bookmarkStart w:id="13748" w:name="SM13337"/>
            <w:bookmarkStart w:id="13749" w:name="SG2398"/>
            <w:bookmarkStart w:id="13750" w:name="SG2397"/>
            <w:bookmarkEnd w:id="13747"/>
            <w:bookmarkEnd w:id="13748"/>
            <w:bookmarkEnd w:id="13749"/>
            <w:bookmarkEnd w:id="13750"/>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751" w:name="S523233"/>
            <w:bookmarkStart w:id="13752" w:name="SM13338"/>
            <w:bookmarkStart w:id="13753" w:name="SM2666"/>
            <w:bookmarkStart w:id="13754" w:name="SM2665"/>
            <w:bookmarkEnd w:id="13751"/>
            <w:bookmarkEnd w:id="13752"/>
            <w:bookmarkEnd w:id="13753"/>
            <w:bookmarkEnd w:id="13754"/>
            <w:r>
              <w:rPr>
                <w:rFonts w:ascii="Times New Roman" w:hAnsi="Times New Roman"/>
                <w:sz w:val="16"/>
              </w:rPr>
              <w:t>-</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755" w:name="S523234"/>
            <w:bookmarkStart w:id="13756" w:name="SM13339"/>
            <w:bookmarkStart w:id="13757" w:name="SH2380"/>
            <w:bookmarkStart w:id="13758" w:name="SH2379"/>
            <w:bookmarkEnd w:id="13755"/>
            <w:bookmarkEnd w:id="13756"/>
            <w:bookmarkEnd w:id="13757"/>
            <w:bookmarkEnd w:id="13758"/>
            <w:r>
              <w:rPr>
                <w:rFonts w:ascii="Times New Roman" w:hAnsi="Times New Roman"/>
                <w:sz w:val="16"/>
              </w:rPr>
              <w:t>-</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759" w:name="S523235"/>
            <w:bookmarkStart w:id="13760" w:name="SM13340"/>
            <w:bookmarkStart w:id="13761" w:name="S21545"/>
            <w:bookmarkStart w:id="13762" w:name="SY1239"/>
            <w:bookmarkStart w:id="13763" w:name="SY1238"/>
            <w:bookmarkEnd w:id="13759"/>
            <w:bookmarkEnd w:id="13760"/>
            <w:bookmarkEnd w:id="13761"/>
            <w:bookmarkEnd w:id="13762"/>
            <w:bookmarkEnd w:id="13763"/>
            <w:r>
              <w:rPr>
                <w:rFonts w:ascii="Times New Roman" w:hAnsi="Times New Roman"/>
                <w:sz w:val="16"/>
              </w:rPr>
              <w:t>-</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764" w:name="S523236"/>
            <w:bookmarkStart w:id="13765" w:name="SM13341"/>
            <w:bookmarkStart w:id="13766" w:name="SQ2146"/>
            <w:bookmarkStart w:id="13767" w:name="SQ2145"/>
            <w:bookmarkEnd w:id="13764"/>
            <w:bookmarkEnd w:id="13765"/>
            <w:bookmarkEnd w:id="13766"/>
            <w:bookmarkEnd w:id="13767"/>
            <w:r>
              <w:rPr>
                <w:rFonts w:ascii="Times New Roman" w:hAnsi="Times New Roman"/>
                <w:sz w:val="16"/>
              </w:rPr>
              <w:t>П-2</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768" w:name="S523237"/>
            <w:bookmarkStart w:id="13769" w:name="SM13342"/>
            <w:bookmarkStart w:id="13770" w:name="SZ1139"/>
            <w:bookmarkStart w:id="13771" w:name="SZ1138"/>
            <w:bookmarkEnd w:id="13768"/>
            <w:bookmarkEnd w:id="13769"/>
            <w:bookmarkEnd w:id="13770"/>
            <w:bookmarkEnd w:id="13771"/>
            <w:r>
              <w:rPr>
                <w:rFonts w:ascii="Times New Roman" w:hAnsi="Times New Roman"/>
                <w:sz w:val="16"/>
              </w:rPr>
              <w:t>Радиация (спиральный)</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772" w:name="S523238"/>
            <w:bookmarkStart w:id="13773" w:name="SM13343"/>
            <w:bookmarkStart w:id="13774" w:name="S025184"/>
            <w:bookmarkStart w:id="13775" w:name="S025183"/>
            <w:bookmarkEnd w:id="13772"/>
            <w:bookmarkEnd w:id="13773"/>
            <w:bookmarkEnd w:id="13774"/>
            <w:bookmarkEnd w:id="13775"/>
            <w:r>
              <w:rPr>
                <w:rFonts w:ascii="Times New Roman" w:hAnsi="Times New Roman"/>
                <w:sz w:val="16"/>
              </w:rPr>
              <w:t>510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776" w:name="S523239"/>
            <w:bookmarkStart w:id="13777" w:name="SM13344"/>
            <w:bookmarkStart w:id="13778" w:name="SI2152"/>
            <w:bookmarkStart w:id="13779" w:name="SI2151"/>
            <w:bookmarkEnd w:id="13776"/>
            <w:bookmarkEnd w:id="13777"/>
            <w:bookmarkEnd w:id="13778"/>
            <w:bookmarkEnd w:id="13779"/>
            <w:r>
              <w:rPr>
                <w:rFonts w:ascii="Times New Roman" w:hAnsi="Times New Roman"/>
                <w:sz w:val="16"/>
              </w:rPr>
              <w:t>25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780" w:name="S523240"/>
            <w:bookmarkStart w:id="13781" w:name="SM13345"/>
            <w:bookmarkStart w:id="13782" w:name="SJ2180"/>
            <w:bookmarkStart w:id="13783" w:name="SJ2179"/>
            <w:bookmarkEnd w:id="13780"/>
            <w:bookmarkEnd w:id="13781"/>
            <w:bookmarkEnd w:id="13782"/>
            <w:bookmarkEnd w:id="13783"/>
            <w:r>
              <w:rPr>
                <w:rFonts w:ascii="Times New Roman" w:hAnsi="Times New Roman"/>
                <w:sz w:val="16"/>
              </w:rPr>
              <w:t>12Х18Н10Т</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784" w:name="S523241"/>
            <w:bookmarkStart w:id="13785" w:name="SM13346"/>
            <w:bookmarkStart w:id="13786" w:name="S12262"/>
            <w:bookmarkStart w:id="13787" w:name="S12261"/>
            <w:bookmarkEnd w:id="13784"/>
            <w:bookmarkEnd w:id="13785"/>
            <w:bookmarkEnd w:id="13786"/>
            <w:bookmarkEnd w:id="13787"/>
            <w:r>
              <w:rPr>
                <w:rFonts w:ascii="Times New Roman" w:hAnsi="Times New Roman"/>
                <w:sz w:val="16"/>
              </w:rPr>
              <w:t>133x10</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788" w:name="S523242"/>
            <w:bookmarkStart w:id="13789" w:name="SM13347"/>
            <w:bookmarkStart w:id="13790" w:name="S12264"/>
            <w:bookmarkStart w:id="13791" w:name="S12263"/>
            <w:bookmarkEnd w:id="13788"/>
            <w:bookmarkEnd w:id="13789"/>
            <w:bookmarkEnd w:id="13790"/>
            <w:bookmarkEnd w:id="13791"/>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792" w:name="S523243"/>
            <w:bookmarkStart w:id="13793" w:name="SM13348"/>
            <w:bookmarkStart w:id="13794" w:name="S224708"/>
            <w:bookmarkStart w:id="13795" w:name="S224707"/>
            <w:bookmarkEnd w:id="13792"/>
            <w:bookmarkEnd w:id="13793"/>
            <w:bookmarkEnd w:id="13794"/>
            <w:bookmarkEnd w:id="13795"/>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796" w:name="S523244"/>
            <w:bookmarkStart w:id="13797" w:name="SM13349"/>
            <w:bookmarkStart w:id="13798" w:name="S32130"/>
            <w:bookmarkStart w:id="13799" w:name="S32129"/>
            <w:bookmarkEnd w:id="13796"/>
            <w:bookmarkEnd w:id="13797"/>
            <w:bookmarkEnd w:id="13798"/>
            <w:bookmarkEnd w:id="13799"/>
            <w:r>
              <w:rPr>
                <w:rFonts w:ascii="Times New Roman" w:hAnsi="Times New Roman"/>
                <w:sz w:val="16"/>
              </w:rPr>
              <w:t>138</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800" w:name="S523245"/>
            <w:bookmarkStart w:id="13801" w:name="SM13350"/>
            <w:bookmarkStart w:id="13802" w:name="SK2156"/>
            <w:bookmarkStart w:id="13803" w:name="SK2155"/>
            <w:bookmarkEnd w:id="13800"/>
            <w:bookmarkEnd w:id="13801"/>
            <w:bookmarkEnd w:id="13802"/>
            <w:bookmarkEnd w:id="13803"/>
            <w:r>
              <w:rPr>
                <w:rFonts w:ascii="Times New Roman" w:hAnsi="Times New Roman"/>
                <w:sz w:val="16"/>
              </w:rPr>
              <w:t>4,0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804" w:name="S523246"/>
            <w:bookmarkStart w:id="13805" w:name="SM13351"/>
            <w:bookmarkStart w:id="13806" w:name="SY1241"/>
            <w:bookmarkStart w:id="13807" w:name="SY1240"/>
            <w:bookmarkEnd w:id="13804"/>
            <w:bookmarkEnd w:id="13805"/>
            <w:bookmarkEnd w:id="13806"/>
            <w:bookmarkEnd w:id="13807"/>
            <w:r>
              <w:rPr>
                <w:rFonts w:ascii="Times New Roman" w:hAnsi="Times New Roman"/>
                <w:sz w:val="16"/>
              </w:rPr>
              <w:t>12Х18Н10Т</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808" w:name="S523247"/>
            <w:bookmarkStart w:id="13809" w:name="SM13352"/>
            <w:bookmarkStart w:id="13810" w:name="SL2152"/>
            <w:bookmarkStart w:id="13811" w:name="SL2151"/>
            <w:bookmarkEnd w:id="13808"/>
            <w:bookmarkEnd w:id="13809"/>
            <w:bookmarkEnd w:id="13810"/>
            <w:bookmarkEnd w:id="13811"/>
            <w:r>
              <w:rPr>
                <w:rFonts w:ascii="Times New Roman" w:hAnsi="Times New Roman"/>
                <w:sz w:val="16"/>
              </w:rPr>
              <w:t>133x10</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812" w:name="S523248"/>
            <w:bookmarkStart w:id="13813" w:name="SM13353"/>
            <w:bookmarkStart w:id="13814" w:name="S21546"/>
            <w:bookmarkStart w:id="13815" w:name="S42175"/>
            <w:bookmarkStart w:id="13816" w:name="S42174"/>
            <w:bookmarkEnd w:id="13812"/>
            <w:bookmarkEnd w:id="13813"/>
            <w:bookmarkEnd w:id="13814"/>
            <w:bookmarkEnd w:id="13815"/>
            <w:bookmarkEnd w:id="13816"/>
            <w:r>
              <w:rPr>
                <w:rFonts w:ascii="Times New Roman" w:hAnsi="Times New Roman"/>
                <w:sz w:val="16"/>
              </w:rPr>
              <w:t>4,0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3817" w:name="S523249"/>
            <w:bookmarkStart w:id="13818" w:name="SM13354"/>
            <w:bookmarkStart w:id="13819" w:name="S62106"/>
            <w:bookmarkStart w:id="13820" w:name="S62105"/>
            <w:bookmarkEnd w:id="13817"/>
            <w:bookmarkEnd w:id="13818"/>
            <w:bookmarkEnd w:id="13819"/>
            <w:bookmarkEnd w:id="13820"/>
            <w:r>
              <w:rPr>
                <w:rFonts w:ascii="Times New Roman" w:hAnsi="Times New Roman"/>
                <w:sz w:val="16"/>
              </w:rPr>
              <w:t>64</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821" w:name="S523250"/>
            <w:bookmarkStart w:id="13822" w:name="SM13355"/>
            <w:bookmarkStart w:id="13823" w:name="S7218"/>
            <w:bookmarkStart w:id="13824" w:name="S7217"/>
            <w:bookmarkEnd w:id="13821"/>
            <w:bookmarkEnd w:id="13822"/>
            <w:bookmarkEnd w:id="13823"/>
            <w:bookmarkEnd w:id="13824"/>
            <w:r>
              <w:rPr>
                <w:rFonts w:ascii="Times New Roman" w:hAnsi="Times New Roman"/>
                <w:sz w:val="16"/>
              </w:rPr>
              <w:t>Установка замедленного коксования (УЗК)</w:t>
            </w:r>
          </w:p>
        </w:tc>
        <w:tc>
          <w:tcPr>
            <w:tcW w:type="dxa" w:w="798"/>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825" w:name="S523251"/>
            <w:bookmarkStart w:id="13826" w:name="SM13356"/>
            <w:bookmarkEnd w:id="13825"/>
            <w:bookmarkEnd w:id="13826"/>
            <w:r>
              <w:rPr>
                <w:rFonts w:ascii="Times New Roman" w:hAnsi="Times New Roman"/>
                <w:sz w:val="16"/>
              </w:rPr>
              <w:t>П-101</w:t>
            </w:r>
          </w:p>
          <w:p>
            <w:pPr>
              <w:pStyle w:val="style21"/>
              <w:spacing w:after="0" w:before="0"/>
              <w:ind w:hanging="0" w:left="0" w:right="0"/>
              <w:contextualSpacing w:val="false"/>
              <w:rPr>
                <w:rFonts w:ascii="Times New Roman" w:hAnsi="Times New Roman"/>
                <w:sz w:val="16"/>
              </w:rPr>
            </w:pPr>
            <w:bookmarkStart w:id="13827" w:name="S523252"/>
            <w:bookmarkStart w:id="13828" w:name="SM13357"/>
            <w:bookmarkEnd w:id="13827"/>
            <w:bookmarkEnd w:id="13828"/>
            <w:r>
              <w:rPr>
                <w:rFonts w:ascii="Times New Roman" w:hAnsi="Times New Roman"/>
                <w:sz w:val="16"/>
              </w:rPr>
              <w:t>П-301</w:t>
            </w:r>
          </w:p>
          <w:p>
            <w:pPr>
              <w:pStyle w:val="style21"/>
              <w:spacing w:after="0" w:before="0"/>
              <w:ind w:hanging="0" w:left="0" w:right="0"/>
              <w:contextualSpacing w:val="false"/>
              <w:rPr>
                <w:rFonts w:ascii="Times New Roman" w:hAnsi="Times New Roman"/>
                <w:sz w:val="16"/>
              </w:rPr>
            </w:pPr>
            <w:bookmarkStart w:id="13829" w:name="S523253"/>
            <w:bookmarkStart w:id="13830" w:name="SM13358"/>
            <w:bookmarkStart w:id="13831" w:name="SN2508"/>
            <w:bookmarkStart w:id="13832" w:name="SN2507"/>
            <w:bookmarkEnd w:id="13829"/>
            <w:bookmarkEnd w:id="13830"/>
            <w:bookmarkEnd w:id="13831"/>
            <w:bookmarkEnd w:id="13832"/>
            <w:r>
              <w:rPr>
                <w:rFonts w:ascii="Times New Roman" w:hAnsi="Times New Roman"/>
                <w:sz w:val="16"/>
              </w:rPr>
              <w:t>П-302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833" w:name="S523254"/>
            <w:bookmarkStart w:id="13834" w:name="SM13359"/>
            <w:bookmarkStart w:id="13835" w:name="SO2484"/>
            <w:bookmarkStart w:id="13836" w:name="SO2483"/>
            <w:bookmarkEnd w:id="13833"/>
            <w:bookmarkEnd w:id="13834"/>
            <w:bookmarkEnd w:id="13835"/>
            <w:bookmarkEnd w:id="13836"/>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837" w:name="S523255"/>
            <w:bookmarkStart w:id="13838" w:name="SM13360"/>
            <w:bookmarkStart w:id="13839" w:name="SP2361"/>
            <w:bookmarkStart w:id="13840" w:name="SP2360"/>
            <w:bookmarkEnd w:id="13837"/>
            <w:bookmarkEnd w:id="13838"/>
            <w:bookmarkEnd w:id="13839"/>
            <w:bookmarkEnd w:id="13840"/>
            <w:r>
              <w:rPr>
                <w:rFonts w:ascii="Times New Roman" w:hAnsi="Times New Roman"/>
                <w:sz w:val="16"/>
              </w:rPr>
              <w:t>404</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841" w:name="S523256"/>
            <w:bookmarkStart w:id="13842" w:name="SM13361"/>
            <w:bookmarkStart w:id="13843" w:name="SB2358"/>
            <w:bookmarkStart w:id="13844" w:name="SB2357"/>
            <w:bookmarkEnd w:id="13841"/>
            <w:bookmarkEnd w:id="13842"/>
            <w:bookmarkEnd w:id="13843"/>
            <w:bookmarkEnd w:id="13844"/>
            <w:r>
              <w:rPr>
                <w:rFonts w:ascii="Times New Roman" w:hAnsi="Times New Roman"/>
                <w:sz w:val="16"/>
              </w:rPr>
              <w:t>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845" w:name="S523257"/>
            <w:bookmarkStart w:id="13846" w:name="SM13362"/>
            <w:bookmarkStart w:id="13847" w:name="SC2360"/>
            <w:bookmarkStart w:id="13848" w:name="SC2359"/>
            <w:bookmarkEnd w:id="13845"/>
            <w:bookmarkEnd w:id="13846"/>
            <w:bookmarkEnd w:id="13847"/>
            <w:bookmarkEnd w:id="1384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849" w:name="S523258"/>
            <w:bookmarkStart w:id="13850" w:name="SM13363"/>
            <w:bookmarkStart w:id="13851" w:name="SD2716"/>
            <w:bookmarkStart w:id="13852" w:name="SD2715"/>
            <w:bookmarkEnd w:id="13849"/>
            <w:bookmarkEnd w:id="13850"/>
            <w:bookmarkEnd w:id="13851"/>
            <w:bookmarkEnd w:id="13852"/>
            <w:r>
              <w:rPr>
                <w:rFonts w:ascii="Times New Roman" w:hAnsi="Times New Roman"/>
                <w:sz w:val="16"/>
              </w:rPr>
              <w:t>152</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853" w:name="S523259"/>
            <w:bookmarkStart w:id="13854" w:name="SM13364"/>
            <w:bookmarkStart w:id="13855" w:name="SD2718"/>
            <w:bookmarkStart w:id="13856" w:name="SD2717"/>
            <w:bookmarkEnd w:id="13853"/>
            <w:bookmarkEnd w:id="13854"/>
            <w:bookmarkEnd w:id="13855"/>
            <w:bookmarkEnd w:id="1385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857" w:name="S523260"/>
            <w:bookmarkStart w:id="13858" w:name="SM13365"/>
            <w:bookmarkStart w:id="13859" w:name="SE2360"/>
            <w:bookmarkStart w:id="13860" w:name="SE2359"/>
            <w:bookmarkEnd w:id="13857"/>
            <w:bookmarkEnd w:id="13858"/>
            <w:bookmarkEnd w:id="13859"/>
            <w:bookmarkEnd w:id="1386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861" w:name="S523261"/>
            <w:bookmarkStart w:id="13862" w:name="SM13366"/>
            <w:bookmarkStart w:id="13863" w:name="SF2384"/>
            <w:bookmarkStart w:id="13864" w:name="SF2383"/>
            <w:bookmarkEnd w:id="13861"/>
            <w:bookmarkEnd w:id="13862"/>
            <w:bookmarkEnd w:id="13863"/>
            <w:bookmarkEnd w:id="13864"/>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865" w:name="S523262"/>
            <w:bookmarkStart w:id="13866" w:name="SM13367"/>
            <w:bookmarkStart w:id="13867" w:name="SG2400"/>
            <w:bookmarkStart w:id="13868" w:name="SG2399"/>
            <w:bookmarkEnd w:id="13865"/>
            <w:bookmarkEnd w:id="13866"/>
            <w:bookmarkEnd w:id="13867"/>
            <w:bookmarkEnd w:id="13868"/>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869" w:name="S523263"/>
            <w:bookmarkStart w:id="13870" w:name="SM13368"/>
            <w:bookmarkStart w:id="13871" w:name="SM2668"/>
            <w:bookmarkStart w:id="13872" w:name="SM2667"/>
            <w:bookmarkEnd w:id="13869"/>
            <w:bookmarkEnd w:id="13870"/>
            <w:bookmarkEnd w:id="13871"/>
            <w:bookmarkEnd w:id="13872"/>
            <w:r>
              <w:rPr/>
              <w:t> </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873" w:name="S523264"/>
            <w:bookmarkStart w:id="13874" w:name="SM13369"/>
            <w:bookmarkStart w:id="13875" w:name="SH2382"/>
            <w:bookmarkStart w:id="13876" w:name="SH2381"/>
            <w:bookmarkEnd w:id="13873"/>
            <w:bookmarkEnd w:id="13874"/>
            <w:bookmarkEnd w:id="13875"/>
            <w:bookmarkEnd w:id="13876"/>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877" w:name="S523265"/>
            <w:bookmarkStart w:id="13878" w:name="SM13370"/>
            <w:bookmarkStart w:id="13879" w:name="S21547"/>
            <w:bookmarkStart w:id="13880" w:name="SN2510"/>
            <w:bookmarkStart w:id="13881" w:name="SN2509"/>
            <w:bookmarkEnd w:id="13877"/>
            <w:bookmarkEnd w:id="13878"/>
            <w:bookmarkEnd w:id="13879"/>
            <w:bookmarkEnd w:id="13880"/>
            <w:bookmarkEnd w:id="13881"/>
            <w:r>
              <w:rPr/>
              <w:t> </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882" w:name="S523266"/>
            <w:bookmarkStart w:id="13883" w:name="SM13371"/>
            <w:bookmarkStart w:id="13884" w:name="SO2486"/>
            <w:bookmarkStart w:id="13885" w:name="SO2485"/>
            <w:bookmarkEnd w:id="13882"/>
            <w:bookmarkEnd w:id="13883"/>
            <w:bookmarkEnd w:id="13884"/>
            <w:bookmarkEnd w:id="13885"/>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886" w:name="S523267"/>
            <w:bookmarkStart w:id="13887" w:name="SM13372"/>
            <w:bookmarkStart w:id="13888" w:name="SP2363"/>
            <w:bookmarkStart w:id="13889" w:name="SP2362"/>
            <w:bookmarkEnd w:id="13886"/>
            <w:bookmarkEnd w:id="13887"/>
            <w:bookmarkEnd w:id="13888"/>
            <w:bookmarkEnd w:id="13889"/>
            <w:r>
              <w:rPr>
                <w:rFonts w:ascii="Times New Roman" w:hAnsi="Times New Roman"/>
                <w:sz w:val="16"/>
              </w:rPr>
              <w:t>505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890" w:name="S523268"/>
            <w:bookmarkStart w:id="13891" w:name="SM13373"/>
            <w:bookmarkStart w:id="13892" w:name="SB2360"/>
            <w:bookmarkStart w:id="13893" w:name="SB2359"/>
            <w:bookmarkEnd w:id="13890"/>
            <w:bookmarkEnd w:id="13891"/>
            <w:bookmarkEnd w:id="13892"/>
            <w:bookmarkEnd w:id="13893"/>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894" w:name="S523269"/>
            <w:bookmarkStart w:id="13895" w:name="SM13374"/>
            <w:bookmarkStart w:id="13896" w:name="SC2362"/>
            <w:bookmarkStart w:id="13897" w:name="SC2361"/>
            <w:bookmarkEnd w:id="13894"/>
            <w:bookmarkEnd w:id="13895"/>
            <w:bookmarkEnd w:id="13896"/>
            <w:bookmarkEnd w:id="1389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898" w:name="S523270"/>
            <w:bookmarkStart w:id="13899" w:name="SM13375"/>
            <w:bookmarkStart w:id="13900" w:name="SD2720"/>
            <w:bookmarkStart w:id="13901" w:name="SD2719"/>
            <w:bookmarkEnd w:id="13898"/>
            <w:bookmarkEnd w:id="13899"/>
            <w:bookmarkEnd w:id="13900"/>
            <w:bookmarkEnd w:id="13901"/>
            <w:r>
              <w:rPr>
                <w:rFonts w:ascii="Times New Roman" w:hAnsi="Times New Roman"/>
                <w:sz w:val="16"/>
              </w:rPr>
              <w:t>114</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902" w:name="S523271"/>
            <w:bookmarkStart w:id="13903" w:name="SM13376"/>
            <w:bookmarkStart w:id="13904" w:name="SD2722"/>
            <w:bookmarkStart w:id="13905" w:name="SD2721"/>
            <w:bookmarkEnd w:id="13902"/>
            <w:bookmarkEnd w:id="13903"/>
            <w:bookmarkEnd w:id="13904"/>
            <w:bookmarkEnd w:id="13905"/>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906" w:name="S523272"/>
            <w:bookmarkStart w:id="13907" w:name="SM13377"/>
            <w:bookmarkStart w:id="13908" w:name="SE2362"/>
            <w:bookmarkStart w:id="13909" w:name="SE2361"/>
            <w:bookmarkEnd w:id="13906"/>
            <w:bookmarkEnd w:id="13907"/>
            <w:bookmarkEnd w:id="13908"/>
            <w:bookmarkEnd w:id="13909"/>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910" w:name="S523273"/>
            <w:bookmarkStart w:id="13911" w:name="SM13378"/>
            <w:bookmarkStart w:id="13912" w:name="SF2386"/>
            <w:bookmarkStart w:id="13913" w:name="SF2385"/>
            <w:bookmarkEnd w:id="13910"/>
            <w:bookmarkEnd w:id="13911"/>
            <w:bookmarkEnd w:id="13912"/>
            <w:bookmarkEnd w:id="13913"/>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914" w:name="S523274"/>
            <w:bookmarkStart w:id="13915" w:name="SM13379"/>
            <w:bookmarkStart w:id="13916" w:name="SG2402"/>
            <w:bookmarkStart w:id="13917" w:name="SG2401"/>
            <w:bookmarkEnd w:id="13914"/>
            <w:bookmarkEnd w:id="13915"/>
            <w:bookmarkEnd w:id="13916"/>
            <w:bookmarkEnd w:id="13917"/>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918" w:name="S523275"/>
            <w:bookmarkStart w:id="13919" w:name="SM13380"/>
            <w:bookmarkStart w:id="13920" w:name="SM2670"/>
            <w:bookmarkStart w:id="13921" w:name="SM2669"/>
            <w:bookmarkEnd w:id="13918"/>
            <w:bookmarkEnd w:id="13919"/>
            <w:bookmarkEnd w:id="13920"/>
            <w:bookmarkEnd w:id="13921"/>
            <w:r>
              <w:rPr/>
              <w:t> </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922" w:name="S523276"/>
            <w:bookmarkStart w:id="13923" w:name="SM13381"/>
            <w:bookmarkStart w:id="13924" w:name="SH2384"/>
            <w:bookmarkStart w:id="13925" w:name="SH2383"/>
            <w:bookmarkEnd w:id="13922"/>
            <w:bookmarkEnd w:id="13923"/>
            <w:bookmarkEnd w:id="13924"/>
            <w:bookmarkEnd w:id="13925"/>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926" w:name="S523277"/>
            <w:bookmarkStart w:id="13927" w:name="SM13382"/>
            <w:bookmarkStart w:id="13928" w:name="S21548"/>
            <w:bookmarkStart w:id="13929" w:name="SN2512"/>
            <w:bookmarkStart w:id="13930" w:name="SN2511"/>
            <w:bookmarkEnd w:id="13926"/>
            <w:bookmarkEnd w:id="13927"/>
            <w:bookmarkEnd w:id="13928"/>
            <w:bookmarkEnd w:id="13929"/>
            <w:bookmarkEnd w:id="13930"/>
            <w:r>
              <w:rPr/>
              <w:t> </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931" w:name="S523278"/>
            <w:bookmarkStart w:id="13932" w:name="SM13383"/>
            <w:bookmarkStart w:id="13933" w:name="SO2488"/>
            <w:bookmarkStart w:id="13934" w:name="SO2487"/>
            <w:bookmarkEnd w:id="13931"/>
            <w:bookmarkEnd w:id="13932"/>
            <w:bookmarkEnd w:id="13933"/>
            <w:bookmarkEnd w:id="13934"/>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935" w:name="S523279"/>
            <w:bookmarkStart w:id="13936" w:name="SM13384"/>
            <w:bookmarkStart w:id="13937" w:name="SP2365"/>
            <w:bookmarkStart w:id="13938" w:name="SP2364"/>
            <w:bookmarkEnd w:id="13935"/>
            <w:bookmarkEnd w:id="13936"/>
            <w:bookmarkEnd w:id="13937"/>
            <w:bookmarkEnd w:id="13938"/>
            <w:r>
              <w:rPr>
                <w:rFonts w:ascii="Times New Roman" w:hAnsi="Times New Roman"/>
                <w:sz w:val="16"/>
              </w:rPr>
              <w:t>530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939" w:name="S523280"/>
            <w:bookmarkStart w:id="13940" w:name="SM13385"/>
            <w:bookmarkStart w:id="13941" w:name="SB2362"/>
            <w:bookmarkStart w:id="13942" w:name="SB2361"/>
            <w:bookmarkEnd w:id="13939"/>
            <w:bookmarkEnd w:id="13940"/>
            <w:bookmarkEnd w:id="13941"/>
            <w:bookmarkEnd w:id="13942"/>
            <w:r>
              <w:rPr>
                <w:rFonts w:ascii="Times New Roman" w:hAnsi="Times New Roman"/>
                <w:sz w:val="16"/>
              </w:rPr>
              <w:t>18</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943" w:name="S523281"/>
            <w:bookmarkStart w:id="13944" w:name="SM13386"/>
            <w:bookmarkStart w:id="13945" w:name="SC2364"/>
            <w:bookmarkStart w:id="13946" w:name="SC2363"/>
            <w:bookmarkEnd w:id="13943"/>
            <w:bookmarkEnd w:id="13944"/>
            <w:bookmarkEnd w:id="13945"/>
            <w:bookmarkEnd w:id="13946"/>
            <w:r>
              <w:rPr/>
              <w:t> </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947" w:name="S523282"/>
            <w:bookmarkStart w:id="13948" w:name="SM13387"/>
            <w:bookmarkStart w:id="13949" w:name="SD2724"/>
            <w:bookmarkStart w:id="13950" w:name="SD2723"/>
            <w:bookmarkEnd w:id="13947"/>
            <w:bookmarkEnd w:id="13948"/>
            <w:bookmarkEnd w:id="13949"/>
            <w:bookmarkEnd w:id="13950"/>
            <w:r>
              <w:rPr>
                <w:rFonts w:ascii="Times New Roman" w:hAnsi="Times New Roman"/>
                <w:sz w:val="16"/>
              </w:rPr>
              <w:t>114</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951" w:name="S523283"/>
            <w:bookmarkStart w:id="13952" w:name="SM13388"/>
            <w:bookmarkStart w:id="13953" w:name="SD2726"/>
            <w:bookmarkStart w:id="13954" w:name="SD2725"/>
            <w:bookmarkEnd w:id="13951"/>
            <w:bookmarkEnd w:id="13952"/>
            <w:bookmarkEnd w:id="13953"/>
            <w:bookmarkEnd w:id="13954"/>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955" w:name="S523284"/>
            <w:bookmarkStart w:id="13956" w:name="SM13389"/>
            <w:bookmarkStart w:id="13957" w:name="SE2364"/>
            <w:bookmarkStart w:id="13958" w:name="SE2363"/>
            <w:bookmarkEnd w:id="13955"/>
            <w:bookmarkEnd w:id="13956"/>
            <w:bookmarkEnd w:id="13957"/>
            <w:bookmarkEnd w:id="13958"/>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959" w:name="S523285"/>
            <w:bookmarkStart w:id="13960" w:name="SM13390"/>
            <w:bookmarkStart w:id="13961" w:name="SF2388"/>
            <w:bookmarkStart w:id="13962" w:name="SF2387"/>
            <w:bookmarkEnd w:id="13959"/>
            <w:bookmarkEnd w:id="13960"/>
            <w:bookmarkEnd w:id="13961"/>
            <w:bookmarkEnd w:id="13962"/>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3963" w:name="S523286"/>
            <w:bookmarkStart w:id="13964" w:name="SM13391"/>
            <w:bookmarkStart w:id="13965" w:name="SG2404"/>
            <w:bookmarkStart w:id="13966" w:name="SG2403"/>
            <w:bookmarkEnd w:id="13963"/>
            <w:bookmarkEnd w:id="13964"/>
            <w:bookmarkEnd w:id="13965"/>
            <w:bookmarkEnd w:id="13966"/>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967" w:name="S523287"/>
            <w:bookmarkStart w:id="13968" w:name="SM13392"/>
            <w:bookmarkStart w:id="13969" w:name="SM2672"/>
            <w:bookmarkStart w:id="13970" w:name="SM2671"/>
            <w:bookmarkEnd w:id="13967"/>
            <w:bookmarkEnd w:id="13968"/>
            <w:bookmarkEnd w:id="13969"/>
            <w:bookmarkEnd w:id="13970"/>
            <w:r>
              <w:rPr/>
              <w:t> </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971" w:name="S523288"/>
            <w:bookmarkStart w:id="13972" w:name="SM13393"/>
            <w:bookmarkStart w:id="13973" w:name="SH2386"/>
            <w:bookmarkStart w:id="13974" w:name="SH2385"/>
            <w:bookmarkEnd w:id="13971"/>
            <w:bookmarkEnd w:id="13972"/>
            <w:bookmarkEnd w:id="13973"/>
            <w:bookmarkEnd w:id="13974"/>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3975" w:name="S523289"/>
            <w:bookmarkStart w:id="13976" w:name="SM13394"/>
            <w:bookmarkStart w:id="13977" w:name="S21549"/>
            <w:bookmarkStart w:id="13978" w:name="SQ2148"/>
            <w:bookmarkStart w:id="13979" w:name="SQ2147"/>
            <w:bookmarkEnd w:id="13975"/>
            <w:bookmarkEnd w:id="13976"/>
            <w:bookmarkEnd w:id="13977"/>
            <w:bookmarkEnd w:id="13978"/>
            <w:bookmarkEnd w:id="13979"/>
            <w:r>
              <w:rPr/>
              <w:t> </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3980" w:name="S523290"/>
            <w:bookmarkStart w:id="13981" w:name="SM13395"/>
            <w:bookmarkStart w:id="13982" w:name="SZ1141"/>
            <w:bookmarkStart w:id="13983" w:name="SZ1140"/>
            <w:bookmarkEnd w:id="13980"/>
            <w:bookmarkEnd w:id="13981"/>
            <w:bookmarkEnd w:id="13982"/>
            <w:bookmarkEnd w:id="13983"/>
            <w:r>
              <w:rPr/>
              <w:t> </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3984" w:name="S523291"/>
            <w:bookmarkStart w:id="13985" w:name="SM13396"/>
            <w:bookmarkStart w:id="13986" w:name="S025186"/>
            <w:bookmarkStart w:id="13987" w:name="S025185"/>
            <w:bookmarkEnd w:id="13984"/>
            <w:bookmarkEnd w:id="13985"/>
            <w:bookmarkEnd w:id="13986"/>
            <w:bookmarkEnd w:id="13987"/>
            <w:r>
              <w:rPr/>
              <w:t> </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3988" w:name="S523292"/>
            <w:bookmarkStart w:id="13989" w:name="SM13397"/>
            <w:bookmarkStart w:id="13990" w:name="SI2154"/>
            <w:bookmarkStart w:id="13991" w:name="SI2153"/>
            <w:bookmarkEnd w:id="13988"/>
            <w:bookmarkEnd w:id="13989"/>
            <w:bookmarkEnd w:id="13990"/>
            <w:bookmarkEnd w:id="13991"/>
            <w:r>
              <w:rPr/>
              <w:t> </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3992" w:name="S523293"/>
            <w:bookmarkStart w:id="13993" w:name="SM13398"/>
            <w:bookmarkStart w:id="13994" w:name="SJ2182"/>
            <w:bookmarkStart w:id="13995" w:name="SJ2181"/>
            <w:bookmarkEnd w:id="13992"/>
            <w:bookmarkEnd w:id="13993"/>
            <w:bookmarkEnd w:id="13994"/>
            <w:bookmarkEnd w:id="13995"/>
            <w:r>
              <w:rPr/>
              <w:t> </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3996" w:name="S523294"/>
            <w:bookmarkStart w:id="13997" w:name="SM13399"/>
            <w:bookmarkStart w:id="13998" w:name="S12266"/>
            <w:bookmarkStart w:id="13999" w:name="S12265"/>
            <w:bookmarkEnd w:id="13996"/>
            <w:bookmarkEnd w:id="13997"/>
            <w:bookmarkEnd w:id="13998"/>
            <w:bookmarkEnd w:id="13999"/>
            <w:r>
              <w:rPr>
                <w:rFonts w:ascii="Times New Roman" w:hAnsi="Times New Roman"/>
                <w:sz w:val="16"/>
              </w:rPr>
              <w:t>152</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000" w:name="S523295"/>
            <w:bookmarkStart w:id="14001" w:name="SM13400"/>
            <w:bookmarkStart w:id="14002" w:name="S12268"/>
            <w:bookmarkStart w:id="14003" w:name="S12267"/>
            <w:bookmarkEnd w:id="14000"/>
            <w:bookmarkEnd w:id="14001"/>
            <w:bookmarkEnd w:id="14002"/>
            <w:bookmarkEnd w:id="14003"/>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004" w:name="S523296"/>
            <w:bookmarkStart w:id="14005" w:name="SM13401"/>
            <w:bookmarkStart w:id="14006" w:name="S224710"/>
            <w:bookmarkStart w:id="14007" w:name="S224709"/>
            <w:bookmarkEnd w:id="14004"/>
            <w:bookmarkEnd w:id="14005"/>
            <w:bookmarkEnd w:id="14006"/>
            <w:bookmarkEnd w:id="14007"/>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008" w:name="S523297"/>
            <w:bookmarkStart w:id="14009" w:name="SM13402"/>
            <w:bookmarkStart w:id="14010" w:name="S32132"/>
            <w:bookmarkStart w:id="14011" w:name="S32131"/>
            <w:bookmarkEnd w:id="14008"/>
            <w:bookmarkEnd w:id="14009"/>
            <w:bookmarkEnd w:id="14010"/>
            <w:bookmarkEnd w:id="14011"/>
            <w:r>
              <w:rPr>
                <w:rFonts w:ascii="Times New Roman" w:hAnsi="Times New Roman"/>
                <w:sz w:val="16"/>
              </w:rPr>
              <w:t>157</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012" w:name="S523298"/>
            <w:bookmarkStart w:id="14013" w:name="SM13403"/>
            <w:bookmarkStart w:id="14014" w:name="SK2158"/>
            <w:bookmarkStart w:id="14015" w:name="SK2157"/>
            <w:bookmarkEnd w:id="14012"/>
            <w:bookmarkEnd w:id="14013"/>
            <w:bookmarkEnd w:id="14014"/>
            <w:bookmarkEnd w:id="14015"/>
            <w:r>
              <w:rPr>
                <w:rFonts w:ascii="Times New Roman" w:hAnsi="Times New Roman"/>
                <w:sz w:val="16"/>
              </w:rPr>
              <w:t>5,5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4016" w:name="S523299"/>
            <w:bookmarkStart w:id="14017" w:name="SM13404"/>
            <w:bookmarkStart w:id="14018" w:name="SY1243"/>
            <w:bookmarkStart w:id="14019" w:name="SY1242"/>
            <w:bookmarkEnd w:id="14016"/>
            <w:bookmarkEnd w:id="14017"/>
            <w:bookmarkEnd w:id="14018"/>
            <w:bookmarkEnd w:id="14019"/>
            <w:r>
              <w:rPr/>
              <w:t> </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4020" w:name="S523300"/>
            <w:bookmarkStart w:id="14021" w:name="SM13405"/>
            <w:bookmarkStart w:id="14022" w:name="SL2154"/>
            <w:bookmarkStart w:id="14023" w:name="SL2153"/>
            <w:bookmarkEnd w:id="14020"/>
            <w:bookmarkEnd w:id="14021"/>
            <w:bookmarkEnd w:id="14022"/>
            <w:bookmarkEnd w:id="14023"/>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4024" w:name="S523301"/>
            <w:bookmarkStart w:id="14025" w:name="SM13406"/>
            <w:bookmarkStart w:id="14026" w:name="S21550"/>
            <w:bookmarkStart w:id="14027" w:name="S42177"/>
            <w:bookmarkStart w:id="14028" w:name="S42176"/>
            <w:bookmarkEnd w:id="14024"/>
            <w:bookmarkEnd w:id="14025"/>
            <w:bookmarkEnd w:id="14026"/>
            <w:bookmarkEnd w:id="14027"/>
            <w:bookmarkEnd w:id="14028"/>
            <w:r>
              <w:rPr/>
              <w:t> </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4029" w:name="S523302"/>
            <w:bookmarkStart w:id="14030" w:name="SM13407"/>
            <w:bookmarkStart w:id="14031" w:name="S62108"/>
            <w:bookmarkStart w:id="14032" w:name="S62107"/>
            <w:bookmarkEnd w:id="14029"/>
            <w:bookmarkEnd w:id="14030"/>
            <w:bookmarkEnd w:id="14031"/>
            <w:bookmarkEnd w:id="14032"/>
            <w:r>
              <w:rPr>
                <w:rFonts w:ascii="Times New Roman" w:hAnsi="Times New Roman"/>
                <w:sz w:val="16"/>
              </w:rPr>
              <w:t>65</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033" w:name="S523303"/>
            <w:bookmarkStart w:id="14034" w:name="SM13408"/>
            <w:bookmarkStart w:id="14035" w:name="S7220"/>
            <w:bookmarkStart w:id="14036" w:name="S7219"/>
            <w:bookmarkEnd w:id="14033"/>
            <w:bookmarkEnd w:id="14034"/>
            <w:bookmarkEnd w:id="14035"/>
            <w:bookmarkEnd w:id="14036"/>
            <w:r>
              <w:rPr>
                <w:rFonts w:ascii="Times New Roman" w:hAnsi="Times New Roman"/>
                <w:sz w:val="16"/>
              </w:rPr>
              <w:t>ЭП-60 (ПО «Пермнефтеоргсинтез»)</w:t>
            </w:r>
          </w:p>
        </w:tc>
        <w:tc>
          <w:tcPr>
            <w:tcW w:type="dxa" w:w="798"/>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4037" w:name="S523304"/>
            <w:bookmarkStart w:id="14038" w:name="SM13409"/>
            <w:bookmarkStart w:id="14039" w:name="SN2514"/>
            <w:bookmarkStart w:id="14040" w:name="SN2513"/>
            <w:bookmarkEnd w:id="14037"/>
            <w:bookmarkEnd w:id="14038"/>
            <w:bookmarkEnd w:id="14039"/>
            <w:bookmarkEnd w:id="14040"/>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041" w:name="S523305"/>
            <w:bookmarkStart w:id="14042" w:name="SM13410"/>
            <w:bookmarkStart w:id="14043" w:name="SO2490"/>
            <w:bookmarkStart w:id="14044" w:name="SO2489"/>
            <w:bookmarkEnd w:id="14041"/>
            <w:bookmarkEnd w:id="14042"/>
            <w:bookmarkEnd w:id="14043"/>
            <w:bookmarkEnd w:id="14044"/>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045" w:name="S523306"/>
            <w:bookmarkStart w:id="14046" w:name="SM13411"/>
            <w:bookmarkStart w:id="14047" w:name="SP2367"/>
            <w:bookmarkStart w:id="14048" w:name="SP2366"/>
            <w:bookmarkEnd w:id="14045"/>
            <w:bookmarkEnd w:id="14046"/>
            <w:bookmarkEnd w:id="14047"/>
            <w:bookmarkEnd w:id="14048"/>
            <w:r>
              <w:rPr>
                <w:rFonts w:ascii="Times New Roman" w:hAnsi="Times New Roman"/>
                <w:sz w:val="16"/>
              </w:rPr>
              <w:t>450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049" w:name="S523307"/>
            <w:bookmarkStart w:id="14050" w:name="SM13412"/>
            <w:bookmarkStart w:id="14051" w:name="SB2364"/>
            <w:bookmarkStart w:id="14052" w:name="SB2363"/>
            <w:bookmarkEnd w:id="14049"/>
            <w:bookmarkEnd w:id="14050"/>
            <w:bookmarkEnd w:id="14051"/>
            <w:bookmarkEnd w:id="14052"/>
            <w:r>
              <w:rPr>
                <w:rFonts w:ascii="Times New Roman" w:hAnsi="Times New Roman"/>
                <w:sz w:val="16"/>
              </w:rPr>
              <w:t>11</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053" w:name="S523308"/>
            <w:bookmarkStart w:id="14054" w:name="SM13413"/>
            <w:bookmarkStart w:id="14055" w:name="SC2366"/>
            <w:bookmarkStart w:id="14056" w:name="SC2365"/>
            <w:bookmarkEnd w:id="14053"/>
            <w:bookmarkEnd w:id="14054"/>
            <w:bookmarkEnd w:id="14055"/>
            <w:bookmarkEnd w:id="14056"/>
            <w:r>
              <w:rPr>
                <w:rFonts w:ascii="Times New Roman" w:hAnsi="Times New Roman"/>
                <w:sz w:val="16"/>
              </w:rPr>
              <w:t>12Х18Н10Т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057" w:name="S523309"/>
            <w:bookmarkStart w:id="14058" w:name="SM13414"/>
            <w:bookmarkStart w:id="14059" w:name="SD2728"/>
            <w:bookmarkStart w:id="14060" w:name="SD2727"/>
            <w:bookmarkEnd w:id="14057"/>
            <w:bookmarkEnd w:id="14058"/>
            <w:bookmarkEnd w:id="14059"/>
            <w:bookmarkEnd w:id="14060"/>
            <w:r>
              <w:rPr>
                <w:rFonts w:ascii="Times New Roman" w:hAnsi="Times New Roman"/>
                <w:sz w:val="16"/>
              </w:rPr>
              <w:t>114x6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061" w:name="S523310"/>
            <w:bookmarkStart w:id="14062" w:name="SM13415"/>
            <w:bookmarkStart w:id="14063" w:name="SD2730"/>
            <w:bookmarkStart w:id="14064" w:name="SD2729"/>
            <w:bookmarkEnd w:id="14061"/>
            <w:bookmarkEnd w:id="14062"/>
            <w:bookmarkEnd w:id="14063"/>
            <w:bookmarkEnd w:id="14064"/>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065" w:name="S523311"/>
            <w:bookmarkStart w:id="14066" w:name="SM13416"/>
            <w:bookmarkStart w:id="14067" w:name="SE2366"/>
            <w:bookmarkStart w:id="14068" w:name="SE2365"/>
            <w:bookmarkEnd w:id="14065"/>
            <w:bookmarkEnd w:id="14066"/>
            <w:bookmarkEnd w:id="14067"/>
            <w:bookmarkEnd w:id="14068"/>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069" w:name="S523312"/>
            <w:bookmarkStart w:id="14070" w:name="SM13417"/>
            <w:bookmarkStart w:id="14071" w:name="SF2390"/>
            <w:bookmarkStart w:id="14072" w:name="SF2389"/>
            <w:bookmarkEnd w:id="14069"/>
            <w:bookmarkEnd w:id="14070"/>
            <w:bookmarkEnd w:id="14071"/>
            <w:bookmarkEnd w:id="14072"/>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073" w:name="S523313"/>
            <w:bookmarkStart w:id="14074" w:name="SM13418"/>
            <w:bookmarkStart w:id="14075" w:name="SG2406"/>
            <w:bookmarkStart w:id="14076" w:name="SG2405"/>
            <w:bookmarkEnd w:id="14073"/>
            <w:bookmarkEnd w:id="14074"/>
            <w:bookmarkEnd w:id="14075"/>
            <w:bookmarkEnd w:id="14076"/>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077" w:name="S523314"/>
            <w:bookmarkStart w:id="14078" w:name="SM13419"/>
            <w:bookmarkStart w:id="14079" w:name="SM2674"/>
            <w:bookmarkStart w:id="14080" w:name="SM2673"/>
            <w:bookmarkEnd w:id="14077"/>
            <w:bookmarkEnd w:id="14078"/>
            <w:bookmarkEnd w:id="14079"/>
            <w:bookmarkEnd w:id="14080"/>
            <w:r>
              <w:rPr>
                <w:rFonts w:ascii="Times New Roman" w:hAnsi="Times New Roman"/>
                <w:sz w:val="16"/>
              </w:rPr>
              <w:t>12Х18Н10Т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081" w:name="S523315"/>
            <w:bookmarkStart w:id="14082" w:name="SM13420"/>
            <w:bookmarkStart w:id="14083" w:name="SH2388"/>
            <w:bookmarkStart w:id="14084" w:name="SH2387"/>
            <w:bookmarkEnd w:id="14081"/>
            <w:bookmarkEnd w:id="14082"/>
            <w:bookmarkEnd w:id="14083"/>
            <w:bookmarkEnd w:id="14084"/>
            <w:r>
              <w:rPr>
                <w:rFonts w:ascii="Times New Roman" w:hAnsi="Times New Roman"/>
                <w:sz w:val="16"/>
              </w:rPr>
              <w:t>116x12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085" w:name="S523316"/>
            <w:bookmarkStart w:id="14086" w:name="SM13421"/>
            <w:bookmarkStart w:id="14087" w:name="S21551"/>
            <w:bookmarkStart w:id="14088" w:name="SN2516"/>
            <w:bookmarkStart w:id="14089" w:name="SN2515"/>
            <w:bookmarkEnd w:id="14085"/>
            <w:bookmarkEnd w:id="14086"/>
            <w:bookmarkEnd w:id="14087"/>
            <w:bookmarkEnd w:id="14088"/>
            <w:bookmarkEnd w:id="14089"/>
            <w:r>
              <w:rPr>
                <w:rFonts w:ascii="Times New Roman" w:hAnsi="Times New Roman"/>
                <w:sz w:val="16"/>
              </w:rPr>
              <w:t>3,5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090" w:name="S523317"/>
            <w:bookmarkStart w:id="14091" w:name="SM13422"/>
            <w:bookmarkStart w:id="14092" w:name="SO2492"/>
            <w:bookmarkStart w:id="14093" w:name="SO2491"/>
            <w:bookmarkEnd w:id="14090"/>
            <w:bookmarkEnd w:id="14091"/>
            <w:bookmarkEnd w:id="14092"/>
            <w:bookmarkEnd w:id="14093"/>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094" w:name="S523318"/>
            <w:bookmarkStart w:id="14095" w:name="SM13423"/>
            <w:bookmarkStart w:id="14096" w:name="SP2369"/>
            <w:bookmarkStart w:id="14097" w:name="SP2368"/>
            <w:bookmarkEnd w:id="14094"/>
            <w:bookmarkEnd w:id="14095"/>
            <w:bookmarkEnd w:id="14096"/>
            <w:bookmarkEnd w:id="14097"/>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098" w:name="S523319"/>
            <w:bookmarkStart w:id="14099" w:name="SM13424"/>
            <w:bookmarkStart w:id="14100" w:name="SB2366"/>
            <w:bookmarkStart w:id="14101" w:name="SB2365"/>
            <w:bookmarkEnd w:id="14098"/>
            <w:bookmarkEnd w:id="14099"/>
            <w:bookmarkEnd w:id="14100"/>
            <w:bookmarkEnd w:id="14101"/>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102" w:name="S523320"/>
            <w:bookmarkStart w:id="14103" w:name="SM13425"/>
            <w:bookmarkStart w:id="14104" w:name="SC2368"/>
            <w:bookmarkStart w:id="14105" w:name="SC2367"/>
            <w:bookmarkEnd w:id="14102"/>
            <w:bookmarkEnd w:id="14103"/>
            <w:bookmarkEnd w:id="14104"/>
            <w:bookmarkEnd w:id="14105"/>
            <w:r>
              <w:rPr>
                <w:rFonts w:ascii="Times New Roman" w:hAnsi="Times New Roman"/>
                <w:sz w:val="16"/>
              </w:rPr>
              <w:t>20Х23Н18</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106" w:name="S523321"/>
            <w:bookmarkStart w:id="14107" w:name="SM13426"/>
            <w:bookmarkStart w:id="14108" w:name="SD2732"/>
            <w:bookmarkStart w:id="14109" w:name="SD2731"/>
            <w:bookmarkEnd w:id="14106"/>
            <w:bookmarkEnd w:id="14107"/>
            <w:bookmarkEnd w:id="14108"/>
            <w:bookmarkEnd w:id="14109"/>
            <w:r>
              <w:rPr>
                <w:rFonts w:ascii="Times New Roman" w:hAnsi="Times New Roman"/>
                <w:sz w:val="16"/>
              </w:rPr>
              <w:t>114x6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110" w:name="S523322"/>
            <w:bookmarkStart w:id="14111" w:name="SM13427"/>
            <w:bookmarkStart w:id="14112" w:name="SD2734"/>
            <w:bookmarkStart w:id="14113" w:name="SD2733"/>
            <w:bookmarkEnd w:id="14110"/>
            <w:bookmarkEnd w:id="14111"/>
            <w:bookmarkEnd w:id="14112"/>
            <w:bookmarkEnd w:id="1411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114" w:name="S523323"/>
            <w:bookmarkStart w:id="14115" w:name="SM13428"/>
            <w:bookmarkStart w:id="14116" w:name="SE2368"/>
            <w:bookmarkStart w:id="14117" w:name="SE2367"/>
            <w:bookmarkEnd w:id="14114"/>
            <w:bookmarkEnd w:id="14115"/>
            <w:bookmarkEnd w:id="14116"/>
            <w:bookmarkEnd w:id="1411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118" w:name="S523324"/>
            <w:bookmarkStart w:id="14119" w:name="SM13429"/>
            <w:bookmarkStart w:id="14120" w:name="SF2392"/>
            <w:bookmarkStart w:id="14121" w:name="SF2391"/>
            <w:bookmarkEnd w:id="14118"/>
            <w:bookmarkEnd w:id="14119"/>
            <w:bookmarkEnd w:id="14120"/>
            <w:bookmarkEnd w:id="14121"/>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122" w:name="S523325"/>
            <w:bookmarkStart w:id="14123" w:name="SM13430"/>
            <w:bookmarkStart w:id="14124" w:name="SG2408"/>
            <w:bookmarkStart w:id="14125" w:name="SG2407"/>
            <w:bookmarkEnd w:id="14122"/>
            <w:bookmarkEnd w:id="14123"/>
            <w:bookmarkEnd w:id="14124"/>
            <w:bookmarkEnd w:id="14125"/>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126" w:name="S523326"/>
            <w:bookmarkStart w:id="14127" w:name="SM13431"/>
            <w:bookmarkStart w:id="14128" w:name="SM2676"/>
            <w:bookmarkStart w:id="14129" w:name="SM2675"/>
            <w:bookmarkEnd w:id="14126"/>
            <w:bookmarkEnd w:id="14127"/>
            <w:bookmarkEnd w:id="14128"/>
            <w:bookmarkEnd w:id="14129"/>
            <w:r>
              <w:rPr>
                <w:rFonts w:ascii="Times New Roman" w:hAnsi="Times New Roman"/>
                <w:sz w:val="16"/>
              </w:rPr>
              <w:t>20Х23Н18</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130" w:name="S523327"/>
            <w:bookmarkStart w:id="14131" w:name="SM13432"/>
            <w:bookmarkStart w:id="14132" w:name="SH2390"/>
            <w:bookmarkStart w:id="14133" w:name="SH2389"/>
            <w:bookmarkEnd w:id="14130"/>
            <w:bookmarkEnd w:id="14131"/>
            <w:bookmarkEnd w:id="14132"/>
            <w:bookmarkEnd w:id="14133"/>
            <w:r>
              <w:rPr>
                <w:rFonts w:ascii="Times New Roman" w:hAnsi="Times New Roman"/>
                <w:sz w:val="16"/>
              </w:rPr>
              <w:t>116x12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134" w:name="S523328"/>
            <w:bookmarkStart w:id="14135" w:name="SM13433"/>
            <w:bookmarkStart w:id="14136" w:name="S21552"/>
            <w:bookmarkStart w:id="14137" w:name="SN2518"/>
            <w:bookmarkStart w:id="14138" w:name="SN2517"/>
            <w:bookmarkEnd w:id="14134"/>
            <w:bookmarkEnd w:id="14135"/>
            <w:bookmarkEnd w:id="14136"/>
            <w:bookmarkEnd w:id="14137"/>
            <w:bookmarkEnd w:id="14138"/>
            <w:r>
              <w:rPr>
                <w:rFonts w:ascii="Times New Roman" w:hAnsi="Times New Roman"/>
                <w:sz w:val="16"/>
              </w:rPr>
              <w:t>3,5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139" w:name="S523329"/>
            <w:bookmarkStart w:id="14140" w:name="SM13434"/>
            <w:bookmarkStart w:id="14141" w:name="SO2494"/>
            <w:bookmarkStart w:id="14142" w:name="SO2493"/>
            <w:bookmarkEnd w:id="14139"/>
            <w:bookmarkEnd w:id="14140"/>
            <w:bookmarkEnd w:id="14141"/>
            <w:bookmarkEnd w:id="14142"/>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143" w:name="S523330"/>
            <w:bookmarkStart w:id="14144" w:name="SM13435"/>
            <w:bookmarkStart w:id="14145" w:name="SP2371"/>
            <w:bookmarkStart w:id="14146" w:name="SP2370"/>
            <w:bookmarkEnd w:id="14143"/>
            <w:bookmarkEnd w:id="14144"/>
            <w:bookmarkEnd w:id="14145"/>
            <w:bookmarkEnd w:id="14146"/>
            <w:r>
              <w:rPr>
                <w:rFonts w:ascii="Times New Roman" w:hAnsi="Times New Roman"/>
                <w:sz w:val="16"/>
              </w:rPr>
              <w:t>785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147" w:name="S523331"/>
            <w:bookmarkStart w:id="14148" w:name="SM13436"/>
            <w:bookmarkStart w:id="14149" w:name="SB2368"/>
            <w:bookmarkStart w:id="14150" w:name="SB2367"/>
            <w:bookmarkEnd w:id="14147"/>
            <w:bookmarkEnd w:id="14148"/>
            <w:bookmarkEnd w:id="14149"/>
            <w:bookmarkEnd w:id="14150"/>
            <w:r>
              <w:rPr>
                <w:rFonts w:ascii="Times New Roman" w:hAnsi="Times New Roman"/>
                <w:sz w:val="16"/>
              </w:rPr>
              <w:t>4</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151" w:name="S523332"/>
            <w:bookmarkStart w:id="14152" w:name="SM13437"/>
            <w:bookmarkStart w:id="14153" w:name="SC2370"/>
            <w:bookmarkStart w:id="14154" w:name="SC2369"/>
            <w:bookmarkEnd w:id="14151"/>
            <w:bookmarkEnd w:id="14152"/>
            <w:bookmarkEnd w:id="14153"/>
            <w:bookmarkEnd w:id="14154"/>
            <w:r>
              <w:rPr>
                <w:rFonts w:ascii="Times New Roman" w:hAnsi="Times New Roman"/>
                <w:sz w:val="16"/>
              </w:rPr>
              <w:t>20Х23Н18</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155" w:name="S523333"/>
            <w:bookmarkStart w:id="14156" w:name="SM13438"/>
            <w:bookmarkStart w:id="14157" w:name="SD2736"/>
            <w:bookmarkStart w:id="14158" w:name="SD2735"/>
            <w:bookmarkEnd w:id="14155"/>
            <w:bookmarkEnd w:id="14156"/>
            <w:bookmarkEnd w:id="14157"/>
            <w:bookmarkEnd w:id="14158"/>
            <w:r>
              <w:rPr>
                <w:rFonts w:ascii="Times New Roman" w:hAnsi="Times New Roman"/>
                <w:sz w:val="16"/>
              </w:rPr>
              <w:t>140x8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159" w:name="S523334"/>
            <w:bookmarkStart w:id="14160" w:name="SM13439"/>
            <w:bookmarkStart w:id="14161" w:name="SD2738"/>
            <w:bookmarkStart w:id="14162" w:name="SD2737"/>
            <w:bookmarkEnd w:id="14159"/>
            <w:bookmarkEnd w:id="14160"/>
            <w:bookmarkEnd w:id="14161"/>
            <w:bookmarkEnd w:id="1416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163" w:name="S523335"/>
            <w:bookmarkStart w:id="14164" w:name="SM13440"/>
            <w:bookmarkStart w:id="14165" w:name="SE2370"/>
            <w:bookmarkStart w:id="14166" w:name="SE2369"/>
            <w:bookmarkEnd w:id="14163"/>
            <w:bookmarkEnd w:id="14164"/>
            <w:bookmarkEnd w:id="14165"/>
            <w:bookmarkEnd w:id="1416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167" w:name="S523336"/>
            <w:bookmarkStart w:id="14168" w:name="SM13441"/>
            <w:bookmarkStart w:id="14169" w:name="SF2394"/>
            <w:bookmarkStart w:id="14170" w:name="SF2393"/>
            <w:bookmarkEnd w:id="14167"/>
            <w:bookmarkEnd w:id="14168"/>
            <w:bookmarkEnd w:id="14169"/>
            <w:bookmarkEnd w:id="14170"/>
            <w:r>
              <w:rPr>
                <w:rFonts w:ascii="Times New Roman" w:hAnsi="Times New Roman"/>
                <w:sz w:val="16"/>
              </w:rPr>
              <w:t>144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171" w:name="S523337"/>
            <w:bookmarkStart w:id="14172" w:name="SM13442"/>
            <w:bookmarkStart w:id="14173" w:name="SG2410"/>
            <w:bookmarkStart w:id="14174" w:name="SG2409"/>
            <w:bookmarkEnd w:id="14171"/>
            <w:bookmarkEnd w:id="14172"/>
            <w:bookmarkEnd w:id="14173"/>
            <w:bookmarkEnd w:id="14174"/>
            <w:r>
              <w:rPr>
                <w:rFonts w:ascii="Times New Roman" w:hAnsi="Times New Roman"/>
                <w:sz w:val="16"/>
              </w:rPr>
              <w:t>4,5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175" w:name="S523338"/>
            <w:bookmarkStart w:id="14176" w:name="SM13443"/>
            <w:bookmarkStart w:id="14177" w:name="SM2678"/>
            <w:bookmarkStart w:id="14178" w:name="SM2677"/>
            <w:bookmarkEnd w:id="14175"/>
            <w:bookmarkEnd w:id="14176"/>
            <w:bookmarkEnd w:id="14177"/>
            <w:bookmarkEnd w:id="14178"/>
            <w:r>
              <w:rPr>
                <w:rFonts w:ascii="Times New Roman" w:hAnsi="Times New Roman"/>
                <w:sz w:val="16"/>
              </w:rPr>
              <w:t>20X23KJ8</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179" w:name="S523339"/>
            <w:bookmarkStart w:id="14180" w:name="SM13444"/>
            <w:bookmarkStart w:id="14181" w:name="SH2392"/>
            <w:bookmarkStart w:id="14182" w:name="SH2391"/>
            <w:bookmarkEnd w:id="14179"/>
            <w:bookmarkEnd w:id="14180"/>
            <w:bookmarkEnd w:id="14181"/>
            <w:bookmarkEnd w:id="14182"/>
            <w:r>
              <w:rPr>
                <w:rFonts w:ascii="Times New Roman" w:hAnsi="Times New Roman"/>
                <w:sz w:val="16"/>
              </w:rPr>
              <w:t>142x12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183" w:name="S523340"/>
            <w:bookmarkStart w:id="14184" w:name="SM13445"/>
            <w:bookmarkStart w:id="14185" w:name="S21553"/>
            <w:bookmarkStart w:id="14186" w:name="S42179"/>
            <w:bookmarkStart w:id="14187" w:name="S42178"/>
            <w:bookmarkEnd w:id="14183"/>
            <w:bookmarkEnd w:id="14184"/>
            <w:bookmarkEnd w:id="14185"/>
            <w:bookmarkEnd w:id="14186"/>
            <w:bookmarkEnd w:id="14187"/>
            <w:r>
              <w:rPr>
                <w:rFonts w:ascii="Times New Roman" w:hAnsi="Times New Roman"/>
                <w:sz w:val="16"/>
              </w:rPr>
              <w:t>6,5</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4188" w:name="S523341"/>
            <w:bookmarkStart w:id="14189" w:name="SM13446"/>
            <w:bookmarkStart w:id="14190" w:name="S62110"/>
            <w:bookmarkStart w:id="14191" w:name="S62109"/>
            <w:bookmarkEnd w:id="14188"/>
            <w:bookmarkEnd w:id="14189"/>
            <w:bookmarkEnd w:id="14190"/>
            <w:bookmarkEnd w:id="14191"/>
            <w:r>
              <w:rPr>
                <w:rFonts w:ascii="Times New Roman" w:hAnsi="Times New Roman"/>
                <w:sz w:val="16"/>
              </w:rPr>
              <w:t>66</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192" w:name="S523342"/>
            <w:bookmarkStart w:id="14193" w:name="SM13447"/>
            <w:bookmarkStart w:id="14194" w:name="S7222"/>
            <w:bookmarkStart w:id="14195" w:name="S7221"/>
            <w:bookmarkEnd w:id="14192"/>
            <w:bookmarkEnd w:id="14193"/>
            <w:bookmarkEnd w:id="14194"/>
            <w:bookmarkEnd w:id="14195"/>
            <w:r>
              <w:rPr>
                <w:rFonts w:ascii="Times New Roman" w:hAnsi="Times New Roman"/>
                <w:sz w:val="16"/>
              </w:rPr>
              <w:t>ЭП-60, ЭП-75</w:t>
            </w:r>
          </w:p>
        </w:tc>
        <w:tc>
          <w:tcPr>
            <w:tcW w:type="dxa" w:w="798"/>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4196" w:name="S523343"/>
            <w:bookmarkStart w:id="14197" w:name="SM13448"/>
            <w:bookmarkStart w:id="14198" w:name="SV2"/>
            <w:bookmarkEnd w:id="14196"/>
            <w:bookmarkEnd w:id="14197"/>
            <w:bookmarkEnd w:id="14198"/>
            <w:r>
              <w:rPr/>
              <w:t> </w:t>
            </w:r>
          </w:p>
        </w:tc>
        <w:tc>
          <w:tcPr>
            <w:tcW w:type="dxa" w:w="1382"/>
            <w:tcBorders>
              <w:top w:color="000000" w:space="0" w:sz="8" w:val="single"/>
              <w:left w:val="nil"/>
              <w:bottom w:val="nil"/>
              <w:right w:color="000000" w:space="0" w:sz="8" w:val="single"/>
            </w:tcBorders>
            <w:shd w:fill="auto" w:val="clear"/>
            <w:tcMar>
              <w:left w:type="dxa" w:w="0"/>
              <w:bottom w:type="dxa" w:w="0"/>
            </w:tcMar>
          </w:tcPr>
          <w:p>
            <w:pPr>
              <w:pStyle w:val="style21"/>
              <w:spacing w:after="0" w:before="0"/>
              <w:ind w:hanging="0" w:left="0" w:right="0"/>
              <w:contextualSpacing w:val="false"/>
              <w:rPr>
                <w:rFonts w:ascii="Times New Roman" w:hAnsi="Times New Roman"/>
                <w:sz w:val="16"/>
              </w:rPr>
            </w:pPr>
            <w:bookmarkStart w:id="14199" w:name="S523344"/>
            <w:bookmarkStart w:id="14200" w:name="SM13449"/>
            <w:bookmarkStart w:id="14201" w:name="SW2"/>
            <w:bookmarkEnd w:id="14199"/>
            <w:bookmarkEnd w:id="14200"/>
            <w:bookmarkEnd w:id="14201"/>
            <w:r>
              <w:rPr>
                <w:rFonts w:ascii="Times New Roman" w:hAnsi="Times New Roman"/>
                <w:sz w:val="16"/>
              </w:rPr>
              <w:t>Конвекция</w:t>
            </w:r>
          </w:p>
        </w:tc>
        <w:tc>
          <w:tcPr>
            <w:tcW w:type="dxa" w:w="607"/>
            <w:tcBorders>
              <w:top w:color="000000" w:space="0" w:sz="8" w:val="single"/>
              <w:left w:val="nil"/>
              <w:bottom w:val="nil"/>
              <w:right w:color="000000" w:space="0" w:sz="8" w:val="single"/>
            </w:tcBorders>
            <w:shd w:fill="auto" w:val="clear"/>
            <w:tcMar>
              <w:left w:type="dxa" w:w="0"/>
              <w:bottom w:type="dxa" w:w="0"/>
            </w:tcMar>
          </w:tcPr>
          <w:p>
            <w:pPr>
              <w:pStyle w:val="style21"/>
              <w:spacing w:after="0" w:before="0"/>
              <w:ind w:hanging="0" w:left="0" w:right="0"/>
              <w:contextualSpacing w:val="false"/>
              <w:rPr>
                <w:rFonts w:ascii="Times New Roman" w:hAnsi="Times New Roman"/>
                <w:sz w:val="16"/>
              </w:rPr>
            </w:pPr>
            <w:bookmarkStart w:id="14202" w:name="S523345"/>
            <w:bookmarkStart w:id="14203" w:name="SM13450"/>
            <w:bookmarkStart w:id="14204" w:name="SX2"/>
            <w:bookmarkEnd w:id="14202"/>
            <w:bookmarkEnd w:id="14203"/>
            <w:bookmarkEnd w:id="14204"/>
            <w:r>
              <w:rPr>
                <w:rFonts w:ascii="Times New Roman" w:hAnsi="Times New Roman"/>
                <w:sz w:val="16"/>
              </w:rPr>
              <w:t>475</w:t>
            </w:r>
          </w:p>
        </w:tc>
        <w:tc>
          <w:tcPr>
            <w:tcW w:type="dxa" w:w="499"/>
            <w:tcBorders>
              <w:top w:color="000000" w:space="0" w:sz="8" w:val="single"/>
              <w:left w:val="nil"/>
              <w:bottom w:val="nil"/>
              <w:right w:color="000000" w:space="0" w:sz="8" w:val="single"/>
            </w:tcBorders>
            <w:shd w:fill="auto" w:val="clear"/>
            <w:tcMar>
              <w:left w:type="dxa" w:w="0"/>
              <w:bottom w:type="dxa" w:w="0"/>
            </w:tcMar>
          </w:tcPr>
          <w:p>
            <w:pPr>
              <w:pStyle w:val="style21"/>
              <w:spacing w:after="0" w:before="0"/>
              <w:ind w:hanging="0" w:left="0" w:right="0"/>
              <w:contextualSpacing w:val="false"/>
              <w:rPr>
                <w:rFonts w:ascii="Times New Roman" w:hAnsi="Times New Roman"/>
                <w:sz w:val="16"/>
              </w:rPr>
            </w:pPr>
            <w:bookmarkStart w:id="14205" w:name="S523346"/>
            <w:bookmarkStart w:id="14206" w:name="SM13451"/>
            <w:bookmarkStart w:id="14207" w:name="SY2"/>
            <w:bookmarkEnd w:id="14205"/>
            <w:bookmarkEnd w:id="14206"/>
            <w:bookmarkEnd w:id="14207"/>
            <w:r>
              <w:rPr>
                <w:rFonts w:ascii="Times New Roman" w:hAnsi="Times New Roman"/>
                <w:sz w:val="16"/>
              </w:rPr>
              <w:t>10</w:t>
            </w:r>
          </w:p>
        </w:tc>
        <w:tc>
          <w:tcPr>
            <w:tcW w:type="dxa" w:w="996"/>
            <w:tcBorders>
              <w:top w:color="000000" w:space="0" w:sz="8" w:val="single"/>
              <w:left w:val="nil"/>
              <w:bottom w:val="nil"/>
              <w:right w:color="000000" w:space="0" w:sz="8" w:val="single"/>
            </w:tcBorders>
            <w:shd w:fill="auto" w:val="clear"/>
            <w:tcMar>
              <w:left w:type="dxa" w:w="0"/>
              <w:bottom w:type="dxa" w:w="0"/>
            </w:tcMar>
          </w:tcPr>
          <w:p>
            <w:pPr>
              <w:pStyle w:val="style21"/>
              <w:spacing w:after="0" w:before="0"/>
              <w:ind w:hanging="0" w:left="0" w:right="0"/>
              <w:contextualSpacing w:val="false"/>
              <w:rPr>
                <w:rFonts w:ascii="Times New Roman" w:hAnsi="Times New Roman"/>
                <w:sz w:val="16"/>
              </w:rPr>
            </w:pPr>
            <w:bookmarkStart w:id="14208" w:name="S523347"/>
            <w:bookmarkStart w:id="14209" w:name="SM13452"/>
            <w:bookmarkStart w:id="14210" w:name="SZ2"/>
            <w:bookmarkEnd w:id="14208"/>
            <w:bookmarkEnd w:id="14209"/>
            <w:bookmarkEnd w:id="14210"/>
            <w:r>
              <w:rPr>
                <w:rFonts w:ascii="Times New Roman" w:hAnsi="Times New Roman"/>
                <w:sz w:val="16"/>
              </w:rPr>
              <w:t>Сталь 20</w:t>
            </w:r>
          </w:p>
        </w:tc>
        <w:tc>
          <w:tcPr>
            <w:tcW w:type="dxa" w:w="686"/>
            <w:tcBorders>
              <w:top w:color="000000" w:space="0" w:sz="8" w:val="single"/>
              <w:left w:val="nil"/>
              <w:bottom w:val="nil"/>
              <w:right w:color="000000" w:space="0" w:sz="8" w:val="single"/>
            </w:tcBorders>
            <w:shd w:fill="auto" w:val="clear"/>
            <w:tcMar>
              <w:left w:type="dxa" w:w="0"/>
              <w:bottom w:type="dxa" w:w="0"/>
            </w:tcMar>
          </w:tcPr>
          <w:p>
            <w:pPr>
              <w:pStyle w:val="style21"/>
              <w:spacing w:after="0" w:before="0"/>
              <w:ind w:hanging="0" w:left="0" w:right="0"/>
              <w:contextualSpacing w:val="false"/>
              <w:rPr>
                <w:rFonts w:ascii="Times New Roman" w:hAnsi="Times New Roman"/>
                <w:sz w:val="16"/>
              </w:rPr>
            </w:pPr>
            <w:bookmarkStart w:id="14211" w:name="S523348"/>
            <w:bookmarkStart w:id="14212" w:name="SM13453"/>
            <w:bookmarkStart w:id="14213" w:name="S03"/>
            <w:bookmarkEnd w:id="14211"/>
            <w:bookmarkEnd w:id="14212"/>
            <w:bookmarkEnd w:id="14213"/>
            <w:r>
              <w:rPr>
                <w:rFonts w:ascii="Times New Roman" w:hAnsi="Times New Roman"/>
                <w:sz w:val="16"/>
              </w:rPr>
              <w:t>114x6</w:t>
            </w:r>
          </w:p>
        </w:tc>
        <w:tc>
          <w:tcPr>
            <w:tcW w:type="dxa" w:w="930"/>
            <w:tcBorders>
              <w:top w:color="000000" w:space="0" w:sz="8" w:val="single"/>
              <w:left w:val="nil"/>
              <w:bottom w:val="nil"/>
              <w:right w:color="000000" w:space="0" w:sz="8" w:val="single"/>
            </w:tcBorders>
            <w:shd w:fill="auto" w:val="clear"/>
            <w:tcMar>
              <w:left w:type="dxa" w:w="0"/>
              <w:bottom w:type="dxa" w:w="0"/>
            </w:tcMar>
          </w:tcPr>
          <w:p>
            <w:pPr>
              <w:pStyle w:val="style21"/>
              <w:spacing w:after="0" w:before="0"/>
              <w:ind w:hanging="0" w:left="0" w:right="0"/>
              <w:contextualSpacing w:val="false"/>
              <w:rPr>
                <w:rFonts w:ascii="Times New Roman" w:hAnsi="Times New Roman"/>
                <w:sz w:val="16"/>
              </w:rPr>
            </w:pPr>
            <w:bookmarkStart w:id="14214" w:name="S523349"/>
            <w:bookmarkStart w:id="14215" w:name="SM13454"/>
            <w:bookmarkStart w:id="14216" w:name="S03138"/>
            <w:bookmarkStart w:id="14217" w:name="S03137"/>
            <w:bookmarkEnd w:id="14214"/>
            <w:bookmarkEnd w:id="14215"/>
            <w:bookmarkEnd w:id="14216"/>
            <w:bookmarkEnd w:id="14217"/>
            <w:r>
              <w:rPr>
                <w:rFonts w:ascii="Times New Roman" w:hAnsi="Times New Roman"/>
                <w:sz w:val="16"/>
              </w:rPr>
              <w:t>106</w:t>
            </w:r>
          </w:p>
        </w:tc>
        <w:tc>
          <w:tcPr>
            <w:tcW w:type="dxa" w:w="926"/>
            <w:tcBorders>
              <w:top w:color="000000" w:space="0" w:sz="8" w:val="single"/>
              <w:left w:val="nil"/>
              <w:bottom w:val="nil"/>
              <w:right w:color="000000" w:space="0" w:sz="8" w:val="single"/>
            </w:tcBorders>
            <w:shd w:fill="auto" w:val="clear"/>
            <w:tcMar>
              <w:left w:type="dxa" w:w="0"/>
              <w:bottom w:type="dxa" w:w="0"/>
            </w:tcMar>
          </w:tcPr>
          <w:p>
            <w:pPr>
              <w:pStyle w:val="style21"/>
              <w:spacing w:after="0" w:before="0"/>
              <w:ind w:hanging="0" w:left="0" w:right="0"/>
              <w:contextualSpacing w:val="false"/>
              <w:rPr>
                <w:rFonts w:ascii="Times New Roman" w:hAnsi="Times New Roman"/>
                <w:sz w:val="16"/>
              </w:rPr>
            </w:pPr>
            <w:bookmarkStart w:id="14218" w:name="S523350"/>
            <w:bookmarkStart w:id="14219" w:name="SM13455"/>
            <w:bookmarkStart w:id="14220" w:name="S13"/>
            <w:bookmarkEnd w:id="14218"/>
            <w:bookmarkEnd w:id="14219"/>
            <w:bookmarkEnd w:id="14220"/>
            <w:r>
              <w:rPr>
                <w:rFonts w:ascii="Times New Roman" w:hAnsi="Times New Roman"/>
                <w:sz w:val="16"/>
              </w:rPr>
              <w:t>108</w:t>
            </w:r>
          </w:p>
        </w:tc>
        <w:tc>
          <w:tcPr>
            <w:tcW w:type="dxa" w:w="881"/>
            <w:tcBorders>
              <w:top w:color="000000" w:space="0" w:sz="8" w:val="single"/>
              <w:left w:val="nil"/>
              <w:bottom w:val="nil"/>
              <w:right w:color="000000" w:space="0" w:sz="8" w:val="single"/>
            </w:tcBorders>
            <w:shd w:fill="auto" w:val="clear"/>
            <w:tcMar>
              <w:left w:type="dxa" w:w="0"/>
              <w:bottom w:type="dxa" w:w="0"/>
            </w:tcMar>
          </w:tcPr>
          <w:p>
            <w:pPr>
              <w:pStyle w:val="style21"/>
              <w:spacing w:after="0" w:before="0"/>
              <w:ind w:hanging="0" w:left="0" w:right="0"/>
              <w:contextualSpacing w:val="false"/>
              <w:rPr>
                <w:rFonts w:ascii="Times New Roman" w:hAnsi="Times New Roman"/>
                <w:sz w:val="16"/>
              </w:rPr>
            </w:pPr>
            <w:bookmarkStart w:id="14221" w:name="S523351"/>
            <w:bookmarkStart w:id="14222" w:name="SM13456"/>
            <w:bookmarkStart w:id="14223" w:name="S23"/>
            <w:bookmarkEnd w:id="14221"/>
            <w:bookmarkEnd w:id="14222"/>
            <w:bookmarkEnd w:id="14223"/>
            <w:r>
              <w:rPr>
                <w:rFonts w:ascii="Times New Roman" w:hAnsi="Times New Roman"/>
                <w:sz w:val="16"/>
              </w:rPr>
              <w:t>119</w:t>
            </w:r>
          </w:p>
        </w:tc>
        <w:tc>
          <w:tcPr>
            <w:tcW w:type="dxa" w:w="689"/>
            <w:tcBorders>
              <w:top w:color="000000" w:space="0" w:sz="8" w:val="single"/>
              <w:left w:val="nil"/>
              <w:bottom w:val="nil"/>
              <w:right w:color="000000" w:space="0" w:sz="8" w:val="single"/>
            </w:tcBorders>
            <w:shd w:fill="auto" w:val="clear"/>
            <w:tcMar>
              <w:left w:type="dxa" w:w="0"/>
              <w:bottom w:type="dxa" w:w="0"/>
            </w:tcMar>
          </w:tcPr>
          <w:p>
            <w:pPr>
              <w:pStyle w:val="style21"/>
              <w:spacing w:after="0" w:before="0"/>
              <w:ind w:hanging="0" w:left="0" w:right="0"/>
              <w:contextualSpacing w:val="false"/>
              <w:rPr>
                <w:rFonts w:ascii="Times New Roman" w:hAnsi="Times New Roman"/>
                <w:sz w:val="16"/>
              </w:rPr>
            </w:pPr>
            <w:bookmarkStart w:id="14224" w:name="S523352"/>
            <w:bookmarkStart w:id="14225" w:name="SM13457"/>
            <w:bookmarkStart w:id="14226" w:name="S33"/>
            <w:bookmarkEnd w:id="14224"/>
            <w:bookmarkEnd w:id="14225"/>
            <w:bookmarkEnd w:id="14226"/>
            <w:r>
              <w:rPr>
                <w:rFonts w:ascii="Times New Roman" w:hAnsi="Times New Roman"/>
                <w:sz w:val="16"/>
              </w:rPr>
              <w:t>3,5</w:t>
            </w:r>
          </w:p>
        </w:tc>
        <w:tc>
          <w:tcPr>
            <w:tcW w:type="dxa" w:w="996"/>
            <w:tcBorders>
              <w:top w:color="000000" w:space="0" w:sz="8" w:val="single"/>
              <w:left w:val="nil"/>
              <w:bottom w:val="nil"/>
              <w:right w:color="000000" w:space="0" w:sz="8" w:val="single"/>
            </w:tcBorders>
            <w:shd w:fill="auto" w:val="clear"/>
            <w:tcMar>
              <w:left w:type="dxa" w:w="0"/>
              <w:bottom w:type="dxa" w:w="0"/>
            </w:tcMar>
          </w:tcPr>
          <w:p>
            <w:pPr>
              <w:pStyle w:val="style21"/>
              <w:spacing w:after="0" w:before="0"/>
              <w:ind w:hanging="0" w:left="0" w:right="0"/>
              <w:contextualSpacing w:val="false"/>
              <w:rPr>
                <w:rFonts w:ascii="Times New Roman" w:hAnsi="Times New Roman"/>
                <w:sz w:val="16"/>
              </w:rPr>
            </w:pPr>
            <w:bookmarkStart w:id="14227" w:name="S523353"/>
            <w:bookmarkStart w:id="14228" w:name="SM13458"/>
            <w:bookmarkStart w:id="14229" w:name="S43"/>
            <w:bookmarkEnd w:id="14227"/>
            <w:bookmarkEnd w:id="14228"/>
            <w:bookmarkEnd w:id="14229"/>
            <w:r>
              <w:rPr>
                <w:rFonts w:ascii="Times New Roman" w:hAnsi="Times New Roman"/>
                <w:sz w:val="16"/>
              </w:rPr>
              <w:t>Сталь 20</w:t>
            </w:r>
          </w:p>
        </w:tc>
        <w:tc>
          <w:tcPr>
            <w:tcW w:type="dxa" w:w="686"/>
            <w:tcBorders>
              <w:top w:color="000000" w:space="0" w:sz="8" w:val="single"/>
              <w:left w:val="nil"/>
              <w:bottom w:val="nil"/>
              <w:right w:color="000000" w:space="0" w:sz="8" w:val="single"/>
            </w:tcBorders>
            <w:shd w:fill="auto" w:val="clear"/>
            <w:tcMar>
              <w:left w:type="dxa" w:w="0"/>
              <w:bottom w:type="dxa" w:w="0"/>
            </w:tcMar>
          </w:tcPr>
          <w:p>
            <w:pPr>
              <w:pStyle w:val="style21"/>
              <w:spacing w:after="0" w:before="0"/>
              <w:ind w:hanging="0" w:left="0" w:right="0"/>
              <w:contextualSpacing w:val="false"/>
              <w:rPr>
                <w:rFonts w:ascii="Times New Roman" w:hAnsi="Times New Roman"/>
                <w:sz w:val="16"/>
              </w:rPr>
            </w:pPr>
            <w:bookmarkStart w:id="14230" w:name="S523354"/>
            <w:bookmarkStart w:id="14231" w:name="SM13459"/>
            <w:bookmarkStart w:id="14232" w:name="S53"/>
            <w:bookmarkEnd w:id="14230"/>
            <w:bookmarkEnd w:id="14231"/>
            <w:bookmarkEnd w:id="14232"/>
            <w:r>
              <w:rPr>
                <w:rFonts w:ascii="Times New Roman" w:hAnsi="Times New Roman"/>
                <w:sz w:val="16"/>
              </w:rPr>
              <w:t>114x8</w:t>
            </w:r>
          </w:p>
        </w:tc>
        <w:tc>
          <w:tcPr>
            <w:tcW w:type="dxa" w:w="1122"/>
            <w:tcBorders>
              <w:top w:color="000000" w:space="0" w:sz="8" w:val="single"/>
              <w:left w:val="nil"/>
              <w:bottom w:val="nil"/>
              <w:right w:color="000000" w:space="0" w:sz="8" w:val="single"/>
            </w:tcBorders>
            <w:shd w:fill="auto" w:val="clear"/>
            <w:tcMar>
              <w:left w:type="dxa" w:w="0"/>
              <w:bottom w:type="dxa" w:w="0"/>
            </w:tcMar>
          </w:tcPr>
          <w:p>
            <w:pPr>
              <w:pStyle w:val="style21"/>
              <w:spacing w:after="0" w:before="0"/>
              <w:ind w:hanging="0" w:left="0" w:right="0"/>
              <w:contextualSpacing w:val="false"/>
              <w:rPr>
                <w:rFonts w:ascii="Times New Roman" w:hAnsi="Times New Roman"/>
                <w:sz w:val="16"/>
              </w:rPr>
            </w:pPr>
            <w:bookmarkStart w:id="14233" w:name="S523355"/>
            <w:bookmarkStart w:id="14234" w:name="SM13460"/>
            <w:bookmarkStart w:id="14235" w:name="S21554"/>
            <w:bookmarkStart w:id="14236" w:name="SN2520"/>
            <w:bookmarkStart w:id="14237" w:name="SN2519"/>
            <w:bookmarkEnd w:id="14233"/>
            <w:bookmarkEnd w:id="14234"/>
            <w:bookmarkEnd w:id="14235"/>
            <w:bookmarkEnd w:id="14236"/>
            <w:bookmarkEnd w:id="14237"/>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238" w:name="S523356"/>
            <w:bookmarkStart w:id="14239" w:name="SM13461"/>
            <w:bookmarkStart w:id="14240" w:name="SO2496"/>
            <w:bookmarkStart w:id="14241" w:name="SO2495"/>
            <w:bookmarkEnd w:id="14238"/>
            <w:bookmarkEnd w:id="14239"/>
            <w:bookmarkEnd w:id="14240"/>
            <w:bookmarkEnd w:id="14241"/>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242" w:name="S523357"/>
            <w:bookmarkStart w:id="14243" w:name="SM13462"/>
            <w:bookmarkStart w:id="14244" w:name="SP2373"/>
            <w:bookmarkStart w:id="14245" w:name="SP2372"/>
            <w:bookmarkEnd w:id="14242"/>
            <w:bookmarkEnd w:id="14243"/>
            <w:bookmarkEnd w:id="14244"/>
            <w:bookmarkEnd w:id="14245"/>
            <w:r>
              <w:rPr>
                <w:rFonts w:ascii="Times New Roman" w:hAnsi="Times New Roman"/>
                <w:sz w:val="16"/>
              </w:rPr>
              <w:t>650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246" w:name="S523358"/>
            <w:bookmarkStart w:id="14247" w:name="SM13463"/>
            <w:bookmarkStart w:id="14248" w:name="SB2370"/>
            <w:bookmarkStart w:id="14249" w:name="SB2369"/>
            <w:bookmarkEnd w:id="14246"/>
            <w:bookmarkEnd w:id="14247"/>
            <w:bookmarkEnd w:id="14248"/>
            <w:bookmarkEnd w:id="14249"/>
            <w:r>
              <w:rPr>
                <w:rFonts w:ascii="Times New Roman" w:hAnsi="Times New Roman"/>
                <w:sz w:val="16"/>
              </w:rPr>
              <w:t>10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250" w:name="S523359"/>
            <w:bookmarkStart w:id="14251" w:name="SM13464"/>
            <w:bookmarkStart w:id="14252" w:name="SC2372"/>
            <w:bookmarkStart w:id="14253" w:name="SC2371"/>
            <w:bookmarkEnd w:id="14250"/>
            <w:bookmarkEnd w:id="14251"/>
            <w:bookmarkEnd w:id="14252"/>
            <w:bookmarkEnd w:id="14253"/>
            <w:r>
              <w:rPr>
                <w:rFonts w:ascii="Times New Roman" w:hAnsi="Times New Roman"/>
                <w:sz w:val="16"/>
              </w:rPr>
              <w:t>12Х18Н10Т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254" w:name="S523360"/>
            <w:bookmarkStart w:id="14255" w:name="SM13465"/>
            <w:bookmarkStart w:id="14256" w:name="SD2740"/>
            <w:bookmarkStart w:id="14257" w:name="SD2739"/>
            <w:bookmarkEnd w:id="14254"/>
            <w:bookmarkEnd w:id="14255"/>
            <w:bookmarkEnd w:id="14256"/>
            <w:bookmarkEnd w:id="14257"/>
            <w:r>
              <w:rPr>
                <w:rFonts w:ascii="Times New Roman" w:hAnsi="Times New Roman"/>
                <w:sz w:val="16"/>
              </w:rPr>
              <w:t>114x4</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258" w:name="S523361"/>
            <w:bookmarkStart w:id="14259" w:name="SM13466"/>
            <w:bookmarkStart w:id="14260" w:name="SD2742"/>
            <w:bookmarkStart w:id="14261" w:name="SD2741"/>
            <w:bookmarkEnd w:id="14258"/>
            <w:bookmarkEnd w:id="14259"/>
            <w:bookmarkEnd w:id="14260"/>
            <w:bookmarkEnd w:id="14261"/>
            <w:r>
              <w:rPr>
                <w:rFonts w:ascii="Times New Roman" w:hAnsi="Times New Roman"/>
                <w:sz w:val="16"/>
              </w:rPr>
              <w:t>106</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262" w:name="S523362"/>
            <w:bookmarkStart w:id="14263" w:name="SM13467"/>
            <w:bookmarkStart w:id="14264" w:name="SE2372"/>
            <w:bookmarkStart w:id="14265" w:name="SE2371"/>
            <w:bookmarkEnd w:id="14262"/>
            <w:bookmarkEnd w:id="14263"/>
            <w:bookmarkEnd w:id="14264"/>
            <w:bookmarkEnd w:id="14265"/>
            <w:r>
              <w:rPr>
                <w:rFonts w:ascii="Times New Roman" w:hAnsi="Times New Roman"/>
                <w:sz w:val="16"/>
              </w:rPr>
              <w:t>108</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266" w:name="S523363"/>
            <w:bookmarkStart w:id="14267" w:name="SM13468"/>
            <w:bookmarkStart w:id="14268" w:name="SF2396"/>
            <w:bookmarkStart w:id="14269" w:name="SF2395"/>
            <w:bookmarkEnd w:id="14266"/>
            <w:bookmarkEnd w:id="14267"/>
            <w:bookmarkEnd w:id="14268"/>
            <w:bookmarkEnd w:id="14269"/>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270" w:name="S523364"/>
            <w:bookmarkStart w:id="14271" w:name="SM13469"/>
            <w:bookmarkStart w:id="14272" w:name="SG2412"/>
            <w:bookmarkStart w:id="14273" w:name="SG2411"/>
            <w:bookmarkEnd w:id="14270"/>
            <w:bookmarkEnd w:id="14271"/>
            <w:bookmarkEnd w:id="14272"/>
            <w:bookmarkEnd w:id="14273"/>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274" w:name="S523365"/>
            <w:bookmarkStart w:id="14275" w:name="SM13470"/>
            <w:bookmarkStart w:id="14276" w:name="SM2680"/>
            <w:bookmarkStart w:id="14277" w:name="SM2679"/>
            <w:bookmarkEnd w:id="14274"/>
            <w:bookmarkEnd w:id="14275"/>
            <w:bookmarkEnd w:id="14276"/>
            <w:bookmarkEnd w:id="14277"/>
            <w:r>
              <w:rPr>
                <w:rFonts w:ascii="Times New Roman" w:hAnsi="Times New Roman"/>
                <w:sz w:val="16"/>
              </w:rPr>
              <w:t>12Х18Н10Т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278" w:name="S523366"/>
            <w:bookmarkStart w:id="14279" w:name="SM13471"/>
            <w:bookmarkStart w:id="14280" w:name="SH2394"/>
            <w:bookmarkStart w:id="14281" w:name="SH2393"/>
            <w:bookmarkEnd w:id="14278"/>
            <w:bookmarkEnd w:id="14279"/>
            <w:bookmarkEnd w:id="14280"/>
            <w:bookmarkEnd w:id="14281"/>
            <w:r>
              <w:rPr>
                <w:rFonts w:ascii="Times New Roman" w:hAnsi="Times New Roman"/>
                <w:sz w:val="16"/>
              </w:rPr>
              <w:t>114x8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282" w:name="S523367"/>
            <w:bookmarkStart w:id="14283" w:name="SM13472"/>
            <w:bookmarkStart w:id="14284" w:name="S21555"/>
            <w:bookmarkStart w:id="14285" w:name="SN2522"/>
            <w:bookmarkStart w:id="14286" w:name="SN2521"/>
            <w:bookmarkEnd w:id="14282"/>
            <w:bookmarkEnd w:id="14283"/>
            <w:bookmarkEnd w:id="14284"/>
            <w:bookmarkEnd w:id="14285"/>
            <w:bookmarkEnd w:id="14286"/>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287" w:name="S523368"/>
            <w:bookmarkStart w:id="14288" w:name="SM13473"/>
            <w:bookmarkStart w:id="14289" w:name="SO2498"/>
            <w:bookmarkStart w:id="14290" w:name="SO2497"/>
            <w:bookmarkEnd w:id="14287"/>
            <w:bookmarkEnd w:id="14288"/>
            <w:bookmarkEnd w:id="14289"/>
            <w:bookmarkEnd w:id="14290"/>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291" w:name="S523369"/>
            <w:bookmarkStart w:id="14292" w:name="SM13474"/>
            <w:bookmarkStart w:id="14293" w:name="SP2375"/>
            <w:bookmarkStart w:id="14294" w:name="SP2374"/>
            <w:bookmarkEnd w:id="14291"/>
            <w:bookmarkEnd w:id="14292"/>
            <w:bookmarkEnd w:id="14293"/>
            <w:bookmarkEnd w:id="14294"/>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295" w:name="S523370"/>
            <w:bookmarkStart w:id="14296" w:name="SM13475"/>
            <w:bookmarkStart w:id="14297" w:name="SB2372"/>
            <w:bookmarkStart w:id="14298" w:name="SB2371"/>
            <w:bookmarkEnd w:id="14295"/>
            <w:bookmarkEnd w:id="14296"/>
            <w:bookmarkEnd w:id="14297"/>
            <w:bookmarkEnd w:id="14298"/>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299" w:name="S523371"/>
            <w:bookmarkStart w:id="14300" w:name="SM13476"/>
            <w:bookmarkStart w:id="14301" w:name="SC2374"/>
            <w:bookmarkStart w:id="14302" w:name="SC2373"/>
            <w:bookmarkEnd w:id="14299"/>
            <w:bookmarkEnd w:id="14300"/>
            <w:bookmarkEnd w:id="14301"/>
            <w:bookmarkEnd w:id="14302"/>
            <w:r>
              <w:rPr>
                <w:rFonts w:ascii="Times New Roman" w:hAnsi="Times New Roman"/>
                <w:sz w:val="16"/>
              </w:rPr>
              <w:t>12Х18Н10Т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303" w:name="S523372"/>
            <w:bookmarkStart w:id="14304" w:name="SM13477"/>
            <w:bookmarkStart w:id="14305" w:name="SD2744"/>
            <w:bookmarkStart w:id="14306" w:name="SD2743"/>
            <w:bookmarkEnd w:id="14303"/>
            <w:bookmarkEnd w:id="14304"/>
            <w:bookmarkEnd w:id="14305"/>
            <w:bookmarkEnd w:id="14306"/>
            <w:r>
              <w:rPr>
                <w:rFonts w:ascii="Times New Roman" w:hAnsi="Times New Roman"/>
                <w:sz w:val="16"/>
              </w:rPr>
              <w:t>140x8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307" w:name="S523373"/>
            <w:bookmarkStart w:id="14308" w:name="SM13478"/>
            <w:bookmarkStart w:id="14309" w:name="SD2746"/>
            <w:bookmarkStart w:id="14310" w:name="SD2745"/>
            <w:bookmarkEnd w:id="14307"/>
            <w:bookmarkEnd w:id="14308"/>
            <w:bookmarkEnd w:id="14309"/>
            <w:bookmarkEnd w:id="14310"/>
            <w:r>
              <w:rPr>
                <w:rFonts w:ascii="Times New Roman" w:hAnsi="Times New Roman"/>
                <w:sz w:val="16"/>
              </w:rPr>
              <w:t>132</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311" w:name="S523374"/>
            <w:bookmarkStart w:id="14312" w:name="SM13479"/>
            <w:bookmarkStart w:id="14313" w:name="SE2374"/>
            <w:bookmarkStart w:id="14314" w:name="SE2373"/>
            <w:bookmarkEnd w:id="14311"/>
            <w:bookmarkEnd w:id="14312"/>
            <w:bookmarkEnd w:id="14313"/>
            <w:bookmarkEnd w:id="14314"/>
            <w:r>
              <w:rPr>
                <w:rFonts w:ascii="Times New Roman" w:hAnsi="Times New Roman"/>
                <w:sz w:val="16"/>
              </w:rPr>
              <w:t>134</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315" w:name="S523375"/>
            <w:bookmarkStart w:id="14316" w:name="SM13480"/>
            <w:bookmarkStart w:id="14317" w:name="SF2398"/>
            <w:bookmarkStart w:id="14318" w:name="SF2397"/>
            <w:bookmarkEnd w:id="14315"/>
            <w:bookmarkEnd w:id="14316"/>
            <w:bookmarkEnd w:id="14317"/>
            <w:bookmarkEnd w:id="14318"/>
            <w:r>
              <w:rPr>
                <w:rFonts w:ascii="Times New Roman" w:hAnsi="Times New Roman"/>
                <w:sz w:val="16"/>
              </w:rPr>
              <w:t>144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319" w:name="S523376"/>
            <w:bookmarkStart w:id="14320" w:name="SM13481"/>
            <w:bookmarkStart w:id="14321" w:name="SG2414"/>
            <w:bookmarkStart w:id="14322" w:name="SG2413"/>
            <w:bookmarkEnd w:id="14319"/>
            <w:bookmarkEnd w:id="14320"/>
            <w:bookmarkEnd w:id="14321"/>
            <w:bookmarkEnd w:id="14322"/>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323" w:name="S523377"/>
            <w:bookmarkStart w:id="14324" w:name="SM13482"/>
            <w:bookmarkStart w:id="14325" w:name="SM2682"/>
            <w:bookmarkStart w:id="14326" w:name="SM2681"/>
            <w:bookmarkEnd w:id="14323"/>
            <w:bookmarkEnd w:id="14324"/>
            <w:bookmarkEnd w:id="14325"/>
            <w:bookmarkEnd w:id="14326"/>
            <w:r>
              <w:rPr/>
              <w:t> </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327" w:name="S523378"/>
            <w:bookmarkStart w:id="14328" w:name="SM13483"/>
            <w:bookmarkStart w:id="14329" w:name="SH2396"/>
            <w:bookmarkStart w:id="14330" w:name="SH2395"/>
            <w:bookmarkEnd w:id="14327"/>
            <w:bookmarkEnd w:id="14328"/>
            <w:bookmarkEnd w:id="14329"/>
            <w:bookmarkEnd w:id="14330"/>
            <w:r>
              <w:rPr>
                <w:rFonts w:ascii="Times New Roman" w:hAnsi="Times New Roman"/>
                <w:sz w:val="16"/>
              </w:rPr>
              <w:t>140x12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331" w:name="S523379"/>
            <w:bookmarkStart w:id="14332" w:name="SM13484"/>
            <w:bookmarkStart w:id="14333" w:name="S21556"/>
            <w:bookmarkStart w:id="14334" w:name="SN2524"/>
            <w:bookmarkStart w:id="14335" w:name="SN2523"/>
            <w:bookmarkEnd w:id="14331"/>
            <w:bookmarkEnd w:id="14332"/>
            <w:bookmarkEnd w:id="14333"/>
            <w:bookmarkEnd w:id="14334"/>
            <w:bookmarkEnd w:id="14335"/>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336" w:name="S523380"/>
            <w:bookmarkStart w:id="14337" w:name="SM13485"/>
            <w:bookmarkStart w:id="14338" w:name="SO2500"/>
            <w:bookmarkStart w:id="14339" w:name="SO2499"/>
            <w:bookmarkEnd w:id="14336"/>
            <w:bookmarkEnd w:id="14337"/>
            <w:bookmarkEnd w:id="14338"/>
            <w:bookmarkEnd w:id="14339"/>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340" w:name="S523381"/>
            <w:bookmarkStart w:id="14341" w:name="SM13486"/>
            <w:bookmarkStart w:id="14342" w:name="SP2377"/>
            <w:bookmarkStart w:id="14343" w:name="SP2376"/>
            <w:bookmarkEnd w:id="14340"/>
            <w:bookmarkEnd w:id="14341"/>
            <w:bookmarkEnd w:id="14342"/>
            <w:bookmarkEnd w:id="14343"/>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344" w:name="S523382"/>
            <w:bookmarkStart w:id="14345" w:name="SM13487"/>
            <w:bookmarkStart w:id="14346" w:name="SB2374"/>
            <w:bookmarkStart w:id="14347" w:name="SB2373"/>
            <w:bookmarkEnd w:id="14344"/>
            <w:bookmarkEnd w:id="14345"/>
            <w:bookmarkEnd w:id="14346"/>
            <w:bookmarkEnd w:id="14347"/>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348" w:name="S523383"/>
            <w:bookmarkStart w:id="14349" w:name="SM13488"/>
            <w:bookmarkStart w:id="14350" w:name="SC2376"/>
            <w:bookmarkStart w:id="14351" w:name="SC2375"/>
            <w:bookmarkEnd w:id="14348"/>
            <w:bookmarkEnd w:id="14349"/>
            <w:bookmarkEnd w:id="14350"/>
            <w:bookmarkEnd w:id="14351"/>
            <w:r>
              <w:rPr>
                <w:rFonts w:ascii="Times New Roman" w:hAnsi="Times New Roman"/>
                <w:sz w:val="16"/>
              </w:rPr>
              <w:t>20Х23Н18</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352" w:name="S523384"/>
            <w:bookmarkStart w:id="14353" w:name="SM13489"/>
            <w:bookmarkStart w:id="14354" w:name="SD2748"/>
            <w:bookmarkStart w:id="14355" w:name="SD2747"/>
            <w:bookmarkEnd w:id="14352"/>
            <w:bookmarkEnd w:id="14353"/>
            <w:bookmarkEnd w:id="14354"/>
            <w:bookmarkEnd w:id="14355"/>
            <w:r>
              <w:rPr>
                <w:rFonts w:ascii="Times New Roman" w:hAnsi="Times New Roman"/>
                <w:sz w:val="16"/>
              </w:rPr>
              <w:t>114x6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356" w:name="S523385"/>
            <w:bookmarkStart w:id="14357" w:name="SM13490"/>
            <w:bookmarkStart w:id="14358" w:name="SD2750"/>
            <w:bookmarkStart w:id="14359" w:name="SD2749"/>
            <w:bookmarkEnd w:id="14356"/>
            <w:bookmarkEnd w:id="14357"/>
            <w:bookmarkEnd w:id="14358"/>
            <w:bookmarkEnd w:id="14359"/>
            <w:r>
              <w:rPr>
                <w:rFonts w:ascii="Times New Roman" w:hAnsi="Times New Roman"/>
                <w:sz w:val="16"/>
              </w:rPr>
              <w:t>106</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360" w:name="S523386"/>
            <w:bookmarkStart w:id="14361" w:name="SM13491"/>
            <w:bookmarkStart w:id="14362" w:name="SE2376"/>
            <w:bookmarkStart w:id="14363" w:name="SE2375"/>
            <w:bookmarkEnd w:id="14360"/>
            <w:bookmarkEnd w:id="14361"/>
            <w:bookmarkEnd w:id="14362"/>
            <w:bookmarkEnd w:id="14363"/>
            <w:r>
              <w:rPr>
                <w:rFonts w:ascii="Times New Roman" w:hAnsi="Times New Roman"/>
                <w:sz w:val="16"/>
              </w:rPr>
              <w:t>108</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364" w:name="S523387"/>
            <w:bookmarkStart w:id="14365" w:name="SM13492"/>
            <w:bookmarkStart w:id="14366" w:name="SF2400"/>
            <w:bookmarkStart w:id="14367" w:name="SF2399"/>
            <w:bookmarkEnd w:id="14364"/>
            <w:bookmarkEnd w:id="14365"/>
            <w:bookmarkEnd w:id="14366"/>
            <w:bookmarkEnd w:id="14367"/>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368" w:name="S523388"/>
            <w:bookmarkStart w:id="14369" w:name="SM13493"/>
            <w:bookmarkStart w:id="14370" w:name="SG2416"/>
            <w:bookmarkStart w:id="14371" w:name="SG2415"/>
            <w:bookmarkEnd w:id="14368"/>
            <w:bookmarkEnd w:id="14369"/>
            <w:bookmarkEnd w:id="14370"/>
            <w:bookmarkEnd w:id="14371"/>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372" w:name="S523389"/>
            <w:bookmarkStart w:id="14373" w:name="SM13494"/>
            <w:bookmarkStart w:id="14374" w:name="SM2684"/>
            <w:bookmarkStart w:id="14375" w:name="SM2683"/>
            <w:bookmarkEnd w:id="14372"/>
            <w:bookmarkEnd w:id="14373"/>
            <w:bookmarkEnd w:id="14374"/>
            <w:bookmarkEnd w:id="14375"/>
            <w:r>
              <w:rPr>
                <w:rFonts w:ascii="Times New Roman" w:hAnsi="Times New Roman"/>
                <w:sz w:val="16"/>
              </w:rPr>
              <w:t>20Х23Н18</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376" w:name="S523390"/>
            <w:bookmarkStart w:id="14377" w:name="SM13495"/>
            <w:bookmarkStart w:id="14378" w:name="SH2398"/>
            <w:bookmarkStart w:id="14379" w:name="SH2397"/>
            <w:bookmarkEnd w:id="14376"/>
            <w:bookmarkEnd w:id="14377"/>
            <w:bookmarkEnd w:id="14378"/>
            <w:bookmarkEnd w:id="14379"/>
            <w:r>
              <w:rPr>
                <w:rFonts w:ascii="Times New Roman" w:hAnsi="Times New Roman"/>
                <w:sz w:val="16"/>
              </w:rPr>
              <w:t>114x8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380" w:name="S523391"/>
            <w:bookmarkStart w:id="14381" w:name="SM13496"/>
            <w:bookmarkStart w:id="14382" w:name="S21557"/>
            <w:bookmarkStart w:id="14383" w:name="SN2526"/>
            <w:bookmarkStart w:id="14384" w:name="SN2525"/>
            <w:bookmarkEnd w:id="14380"/>
            <w:bookmarkEnd w:id="14381"/>
            <w:bookmarkEnd w:id="14382"/>
            <w:bookmarkEnd w:id="14383"/>
            <w:bookmarkEnd w:id="14384"/>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385" w:name="S523392"/>
            <w:bookmarkStart w:id="14386" w:name="SM13497"/>
            <w:bookmarkStart w:id="14387" w:name="SO2502"/>
            <w:bookmarkStart w:id="14388" w:name="SO2501"/>
            <w:bookmarkEnd w:id="14385"/>
            <w:bookmarkEnd w:id="14386"/>
            <w:bookmarkEnd w:id="14387"/>
            <w:bookmarkEnd w:id="14388"/>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389" w:name="S523393"/>
            <w:bookmarkStart w:id="14390" w:name="SM13498"/>
            <w:bookmarkStart w:id="14391" w:name="SP2379"/>
            <w:bookmarkStart w:id="14392" w:name="SP2378"/>
            <w:bookmarkEnd w:id="14389"/>
            <w:bookmarkEnd w:id="14390"/>
            <w:bookmarkEnd w:id="14391"/>
            <w:bookmarkEnd w:id="14392"/>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393" w:name="S523394"/>
            <w:bookmarkStart w:id="14394" w:name="SM13499"/>
            <w:bookmarkStart w:id="14395" w:name="SB2376"/>
            <w:bookmarkStart w:id="14396" w:name="SB2375"/>
            <w:bookmarkEnd w:id="14393"/>
            <w:bookmarkEnd w:id="14394"/>
            <w:bookmarkEnd w:id="14395"/>
            <w:bookmarkEnd w:id="14396"/>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397" w:name="S523395"/>
            <w:bookmarkStart w:id="14398" w:name="SM13500"/>
            <w:bookmarkStart w:id="14399" w:name="SC2378"/>
            <w:bookmarkStart w:id="14400" w:name="SC2377"/>
            <w:bookmarkEnd w:id="14397"/>
            <w:bookmarkEnd w:id="14398"/>
            <w:bookmarkEnd w:id="14399"/>
            <w:bookmarkEnd w:id="14400"/>
            <w:r>
              <w:rPr>
                <w:rFonts w:ascii="Times New Roman" w:hAnsi="Times New Roman"/>
                <w:sz w:val="16"/>
              </w:rPr>
              <w:t>20Х23Н18</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401" w:name="S523396"/>
            <w:bookmarkStart w:id="14402" w:name="SM13501"/>
            <w:bookmarkStart w:id="14403" w:name="SD2752"/>
            <w:bookmarkStart w:id="14404" w:name="SD2751"/>
            <w:bookmarkEnd w:id="14401"/>
            <w:bookmarkEnd w:id="14402"/>
            <w:bookmarkEnd w:id="14403"/>
            <w:bookmarkEnd w:id="14404"/>
            <w:r>
              <w:rPr>
                <w:rFonts w:ascii="Times New Roman" w:hAnsi="Times New Roman"/>
                <w:sz w:val="16"/>
              </w:rPr>
              <w:t>140x8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405" w:name="S523397"/>
            <w:bookmarkStart w:id="14406" w:name="SM13502"/>
            <w:bookmarkStart w:id="14407" w:name="SD2754"/>
            <w:bookmarkStart w:id="14408" w:name="SD2753"/>
            <w:bookmarkEnd w:id="14405"/>
            <w:bookmarkEnd w:id="14406"/>
            <w:bookmarkEnd w:id="14407"/>
            <w:bookmarkEnd w:id="14408"/>
            <w:r>
              <w:rPr>
                <w:rFonts w:ascii="Times New Roman" w:hAnsi="Times New Roman"/>
                <w:sz w:val="16"/>
              </w:rPr>
              <w:t>132</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409" w:name="S523398"/>
            <w:bookmarkStart w:id="14410" w:name="SM13503"/>
            <w:bookmarkStart w:id="14411" w:name="SE2378"/>
            <w:bookmarkStart w:id="14412" w:name="SE2377"/>
            <w:bookmarkEnd w:id="14409"/>
            <w:bookmarkEnd w:id="14410"/>
            <w:bookmarkEnd w:id="14411"/>
            <w:bookmarkEnd w:id="14412"/>
            <w:r>
              <w:rPr>
                <w:rFonts w:ascii="Times New Roman" w:hAnsi="Times New Roman"/>
                <w:sz w:val="16"/>
              </w:rPr>
              <w:t>134</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413" w:name="S523399"/>
            <w:bookmarkStart w:id="14414" w:name="SM13504"/>
            <w:bookmarkStart w:id="14415" w:name="SF2402"/>
            <w:bookmarkStart w:id="14416" w:name="SF2401"/>
            <w:bookmarkEnd w:id="14413"/>
            <w:bookmarkEnd w:id="14414"/>
            <w:bookmarkEnd w:id="14415"/>
            <w:bookmarkEnd w:id="14416"/>
            <w:r>
              <w:rPr>
                <w:rFonts w:ascii="Times New Roman" w:hAnsi="Times New Roman"/>
                <w:sz w:val="16"/>
              </w:rPr>
              <w:t>144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417" w:name="S523400"/>
            <w:bookmarkStart w:id="14418" w:name="SM13505"/>
            <w:bookmarkStart w:id="14419" w:name="SG2418"/>
            <w:bookmarkStart w:id="14420" w:name="SG2417"/>
            <w:bookmarkEnd w:id="14417"/>
            <w:bookmarkEnd w:id="14418"/>
            <w:bookmarkEnd w:id="14419"/>
            <w:bookmarkEnd w:id="14420"/>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421" w:name="S523401"/>
            <w:bookmarkStart w:id="14422" w:name="SM13506"/>
            <w:bookmarkStart w:id="14423" w:name="SM2686"/>
            <w:bookmarkStart w:id="14424" w:name="SM2685"/>
            <w:bookmarkEnd w:id="14421"/>
            <w:bookmarkEnd w:id="14422"/>
            <w:bookmarkEnd w:id="14423"/>
            <w:bookmarkEnd w:id="14424"/>
            <w:r>
              <w:rPr/>
              <w:t> </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425" w:name="S523402"/>
            <w:bookmarkStart w:id="14426" w:name="SM13507"/>
            <w:bookmarkStart w:id="14427" w:name="SH2400"/>
            <w:bookmarkStart w:id="14428" w:name="SH2399"/>
            <w:bookmarkEnd w:id="14425"/>
            <w:bookmarkEnd w:id="14426"/>
            <w:bookmarkEnd w:id="14427"/>
            <w:bookmarkEnd w:id="14428"/>
            <w:r>
              <w:rPr>
                <w:rFonts w:ascii="Times New Roman" w:hAnsi="Times New Roman"/>
                <w:sz w:val="16"/>
              </w:rPr>
              <w:t>140x12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429" w:name="S523403"/>
            <w:bookmarkStart w:id="14430" w:name="SM13508"/>
            <w:bookmarkStart w:id="14431" w:name="S21558"/>
            <w:bookmarkStart w:id="14432" w:name="SN2528"/>
            <w:bookmarkStart w:id="14433" w:name="SN2527"/>
            <w:bookmarkEnd w:id="14429"/>
            <w:bookmarkEnd w:id="14430"/>
            <w:bookmarkEnd w:id="14431"/>
            <w:bookmarkEnd w:id="14432"/>
            <w:bookmarkEnd w:id="14433"/>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434" w:name="S523404"/>
            <w:bookmarkStart w:id="14435" w:name="SM13509"/>
            <w:bookmarkStart w:id="14436" w:name="SO2504"/>
            <w:bookmarkStart w:id="14437" w:name="SO2503"/>
            <w:bookmarkEnd w:id="14434"/>
            <w:bookmarkEnd w:id="14435"/>
            <w:bookmarkEnd w:id="14436"/>
            <w:bookmarkEnd w:id="14437"/>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438" w:name="S523405"/>
            <w:bookmarkStart w:id="14439" w:name="SM13510"/>
            <w:bookmarkStart w:id="14440" w:name="SP2381"/>
            <w:bookmarkStart w:id="14441" w:name="SP2380"/>
            <w:bookmarkEnd w:id="14438"/>
            <w:bookmarkEnd w:id="14439"/>
            <w:bookmarkEnd w:id="14440"/>
            <w:bookmarkEnd w:id="14441"/>
            <w:r>
              <w:rPr>
                <w:rFonts w:ascii="Times New Roman" w:hAnsi="Times New Roman"/>
                <w:sz w:val="16"/>
              </w:rPr>
              <w:t>840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442" w:name="S523406"/>
            <w:bookmarkStart w:id="14443" w:name="SM13511"/>
            <w:bookmarkStart w:id="14444" w:name="SB2378"/>
            <w:bookmarkStart w:id="14445" w:name="SB2377"/>
            <w:bookmarkEnd w:id="14442"/>
            <w:bookmarkEnd w:id="14443"/>
            <w:bookmarkEnd w:id="14444"/>
            <w:bookmarkEnd w:id="14445"/>
            <w:r>
              <w:rPr>
                <w:rFonts w:ascii="Times New Roman" w:hAnsi="Times New Roman"/>
                <w:sz w:val="16"/>
              </w:rPr>
              <w:t>4</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446" w:name="S523407"/>
            <w:bookmarkStart w:id="14447" w:name="SM13512"/>
            <w:bookmarkStart w:id="14448" w:name="SC2380"/>
            <w:bookmarkStart w:id="14449" w:name="SC2379"/>
            <w:bookmarkEnd w:id="14446"/>
            <w:bookmarkEnd w:id="14447"/>
            <w:bookmarkEnd w:id="14448"/>
            <w:bookmarkEnd w:id="14449"/>
            <w:r>
              <w:rPr>
                <w:rFonts w:ascii="Times New Roman" w:hAnsi="Times New Roman"/>
                <w:sz w:val="16"/>
              </w:rPr>
              <w:t>20Х23Н18</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450" w:name="S523408"/>
            <w:bookmarkStart w:id="14451" w:name="SM13513"/>
            <w:bookmarkStart w:id="14452" w:name="SD2756"/>
            <w:bookmarkStart w:id="14453" w:name="SD2755"/>
            <w:bookmarkEnd w:id="14450"/>
            <w:bookmarkEnd w:id="14451"/>
            <w:bookmarkEnd w:id="14452"/>
            <w:bookmarkEnd w:id="14453"/>
            <w:r>
              <w:rPr>
                <w:rFonts w:ascii="Times New Roman" w:hAnsi="Times New Roman"/>
                <w:sz w:val="16"/>
              </w:rPr>
              <w:t>140x8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454" w:name="S523409"/>
            <w:bookmarkStart w:id="14455" w:name="SM13514"/>
            <w:bookmarkStart w:id="14456" w:name="SD2758"/>
            <w:bookmarkStart w:id="14457" w:name="SD2757"/>
            <w:bookmarkEnd w:id="14454"/>
            <w:bookmarkEnd w:id="14455"/>
            <w:bookmarkEnd w:id="14456"/>
            <w:bookmarkEnd w:id="14457"/>
            <w:r>
              <w:rPr>
                <w:rFonts w:ascii="Times New Roman" w:hAnsi="Times New Roman"/>
                <w:sz w:val="16"/>
              </w:rPr>
              <w:t>126</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458" w:name="S523410"/>
            <w:bookmarkStart w:id="14459" w:name="SM13515"/>
            <w:bookmarkStart w:id="14460" w:name="SE2380"/>
            <w:bookmarkStart w:id="14461" w:name="SE2379"/>
            <w:bookmarkEnd w:id="14458"/>
            <w:bookmarkEnd w:id="14459"/>
            <w:bookmarkEnd w:id="14460"/>
            <w:bookmarkEnd w:id="14461"/>
            <w:r>
              <w:rPr>
                <w:rFonts w:ascii="Times New Roman" w:hAnsi="Times New Roman"/>
                <w:sz w:val="16"/>
              </w:rPr>
              <w:t>128</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462" w:name="S523411"/>
            <w:bookmarkStart w:id="14463" w:name="SM13516"/>
            <w:bookmarkStart w:id="14464" w:name="SF2404"/>
            <w:bookmarkStart w:id="14465" w:name="SF2403"/>
            <w:bookmarkEnd w:id="14462"/>
            <w:bookmarkEnd w:id="14463"/>
            <w:bookmarkEnd w:id="14464"/>
            <w:bookmarkEnd w:id="14465"/>
            <w:r>
              <w:rPr>
                <w:rFonts w:ascii="Times New Roman" w:hAnsi="Times New Roman"/>
                <w:sz w:val="16"/>
              </w:rPr>
              <w:t>144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466" w:name="S523412"/>
            <w:bookmarkStart w:id="14467" w:name="SM13517"/>
            <w:bookmarkStart w:id="14468" w:name="SG2420"/>
            <w:bookmarkStart w:id="14469" w:name="SG2419"/>
            <w:bookmarkEnd w:id="14466"/>
            <w:bookmarkEnd w:id="14467"/>
            <w:bookmarkEnd w:id="14468"/>
            <w:bookmarkEnd w:id="14469"/>
            <w:r>
              <w:rPr>
                <w:rFonts w:ascii="Times New Roman" w:hAnsi="Times New Roman"/>
                <w:sz w:val="16"/>
              </w:rPr>
              <w:t>7,0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470" w:name="S523413"/>
            <w:bookmarkStart w:id="14471" w:name="SM13518"/>
            <w:bookmarkStart w:id="14472" w:name="SM2688"/>
            <w:bookmarkStart w:id="14473" w:name="SM2687"/>
            <w:bookmarkEnd w:id="14470"/>
            <w:bookmarkEnd w:id="14471"/>
            <w:bookmarkEnd w:id="14472"/>
            <w:bookmarkEnd w:id="14473"/>
            <w:r>
              <w:rPr>
                <w:rFonts w:ascii="Times New Roman" w:hAnsi="Times New Roman"/>
                <w:sz w:val="16"/>
              </w:rPr>
              <w:t>20Х23Н18</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474" w:name="S523414"/>
            <w:bookmarkStart w:id="14475" w:name="SM13519"/>
            <w:bookmarkStart w:id="14476" w:name="SH2402"/>
            <w:bookmarkStart w:id="14477" w:name="SH2401"/>
            <w:bookmarkEnd w:id="14474"/>
            <w:bookmarkEnd w:id="14475"/>
            <w:bookmarkEnd w:id="14476"/>
            <w:bookmarkEnd w:id="14477"/>
            <w:r>
              <w:rPr>
                <w:rFonts w:ascii="Times New Roman" w:hAnsi="Times New Roman"/>
                <w:sz w:val="16"/>
              </w:rPr>
              <w:t>148x12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478" w:name="S523415"/>
            <w:bookmarkStart w:id="14479" w:name="SM13520"/>
            <w:bookmarkStart w:id="14480" w:name="S21559"/>
            <w:bookmarkStart w:id="14481" w:name="SQ2150"/>
            <w:bookmarkStart w:id="14482" w:name="SQ2149"/>
            <w:bookmarkEnd w:id="14478"/>
            <w:bookmarkEnd w:id="14479"/>
            <w:bookmarkEnd w:id="14480"/>
            <w:bookmarkEnd w:id="14481"/>
            <w:bookmarkEnd w:id="14482"/>
            <w:r>
              <w:rPr>
                <w:rFonts w:ascii="Times New Roman" w:hAnsi="Times New Roman"/>
                <w:sz w:val="16"/>
              </w:rPr>
              <w:t>10,0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4483" w:name="S523416"/>
            <w:bookmarkStart w:id="14484" w:name="SM13521"/>
            <w:bookmarkStart w:id="14485" w:name="SZ1143"/>
            <w:bookmarkStart w:id="14486" w:name="SZ1142"/>
            <w:bookmarkEnd w:id="14483"/>
            <w:bookmarkEnd w:id="14484"/>
            <w:bookmarkEnd w:id="14485"/>
            <w:bookmarkEnd w:id="14486"/>
            <w:r>
              <w:rPr/>
              <w:t> </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4487" w:name="S523417"/>
            <w:bookmarkStart w:id="14488" w:name="SM13522"/>
            <w:bookmarkStart w:id="14489" w:name="S025188"/>
            <w:bookmarkStart w:id="14490" w:name="S025187"/>
            <w:bookmarkEnd w:id="14487"/>
            <w:bookmarkEnd w:id="14488"/>
            <w:bookmarkEnd w:id="14489"/>
            <w:bookmarkEnd w:id="14490"/>
            <w:r>
              <w:rPr/>
              <w:t> </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4491" w:name="S523418"/>
            <w:bookmarkStart w:id="14492" w:name="SM13523"/>
            <w:bookmarkStart w:id="14493" w:name="SI2156"/>
            <w:bookmarkStart w:id="14494" w:name="SI2155"/>
            <w:bookmarkEnd w:id="14491"/>
            <w:bookmarkEnd w:id="14492"/>
            <w:bookmarkEnd w:id="14493"/>
            <w:bookmarkEnd w:id="14494"/>
            <w:r>
              <w:rPr/>
              <w:t> </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495" w:name="S523419"/>
            <w:bookmarkStart w:id="14496" w:name="SM13524"/>
            <w:bookmarkStart w:id="14497" w:name="SJ2184"/>
            <w:bookmarkStart w:id="14498" w:name="SJ2183"/>
            <w:bookmarkEnd w:id="14495"/>
            <w:bookmarkEnd w:id="14496"/>
            <w:bookmarkEnd w:id="14497"/>
            <w:bookmarkEnd w:id="14498"/>
            <w:r>
              <w:rPr>
                <w:rFonts w:ascii="Times New Roman" w:hAnsi="Times New Roman"/>
                <w:sz w:val="16"/>
              </w:rPr>
              <w:t>20X20H14C2</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499" w:name="S523420"/>
            <w:bookmarkStart w:id="14500" w:name="SM13525"/>
            <w:bookmarkStart w:id="14501" w:name="S12270"/>
            <w:bookmarkStart w:id="14502" w:name="S12269"/>
            <w:bookmarkEnd w:id="14499"/>
            <w:bookmarkEnd w:id="14500"/>
            <w:bookmarkEnd w:id="14501"/>
            <w:bookmarkEnd w:id="14502"/>
            <w:r>
              <w:rPr>
                <w:rFonts w:ascii="Times New Roman" w:hAnsi="Times New Roman"/>
                <w:sz w:val="16"/>
              </w:rPr>
              <w:t>114x7</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503" w:name="S523421"/>
            <w:bookmarkStart w:id="14504" w:name="SM13526"/>
            <w:bookmarkStart w:id="14505" w:name="S12272"/>
            <w:bookmarkStart w:id="14506" w:name="S12271"/>
            <w:bookmarkEnd w:id="14503"/>
            <w:bookmarkEnd w:id="14504"/>
            <w:bookmarkEnd w:id="14505"/>
            <w:bookmarkEnd w:id="14506"/>
            <w:r>
              <w:rPr>
                <w:rFonts w:ascii="Times New Roman" w:hAnsi="Times New Roman"/>
                <w:sz w:val="16"/>
              </w:rPr>
              <w:t>103</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507" w:name="S523422"/>
            <w:bookmarkStart w:id="14508" w:name="SM13527"/>
            <w:bookmarkStart w:id="14509" w:name="S224712"/>
            <w:bookmarkStart w:id="14510" w:name="S224711"/>
            <w:bookmarkEnd w:id="14507"/>
            <w:bookmarkEnd w:id="14508"/>
            <w:bookmarkEnd w:id="14509"/>
            <w:bookmarkEnd w:id="14510"/>
            <w:r>
              <w:rPr>
                <w:rFonts w:ascii="Times New Roman" w:hAnsi="Times New Roman"/>
                <w:sz w:val="16"/>
              </w:rPr>
              <w:t>105</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511" w:name="S523423"/>
            <w:bookmarkStart w:id="14512" w:name="SM13528"/>
            <w:bookmarkStart w:id="14513" w:name="S32134"/>
            <w:bookmarkStart w:id="14514" w:name="S32133"/>
            <w:bookmarkEnd w:id="14511"/>
            <w:bookmarkEnd w:id="14512"/>
            <w:bookmarkEnd w:id="14513"/>
            <w:bookmarkEnd w:id="14514"/>
            <w:r>
              <w:rPr>
                <w:rFonts w:ascii="Times New Roman" w:hAnsi="Times New Roman"/>
                <w:sz w:val="16"/>
              </w:rPr>
              <w:t>119</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515" w:name="S523424"/>
            <w:bookmarkStart w:id="14516" w:name="SM13529"/>
            <w:bookmarkStart w:id="14517" w:name="SK2160"/>
            <w:bookmarkStart w:id="14518" w:name="SK2159"/>
            <w:bookmarkEnd w:id="14515"/>
            <w:bookmarkEnd w:id="14516"/>
            <w:bookmarkEnd w:id="14517"/>
            <w:bookmarkEnd w:id="14518"/>
            <w:r>
              <w:rPr>
                <w:rFonts w:ascii="Times New Roman" w:hAnsi="Times New Roman"/>
                <w:sz w:val="16"/>
              </w:rPr>
              <w:t>5,5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519" w:name="S523425"/>
            <w:bookmarkStart w:id="14520" w:name="SM13530"/>
            <w:bookmarkStart w:id="14521" w:name="SY1245"/>
            <w:bookmarkStart w:id="14522" w:name="SY1244"/>
            <w:bookmarkEnd w:id="14519"/>
            <w:bookmarkEnd w:id="14520"/>
            <w:bookmarkEnd w:id="14521"/>
            <w:bookmarkEnd w:id="14522"/>
            <w:r>
              <w:rPr>
                <w:rFonts w:ascii="Times New Roman" w:hAnsi="Times New Roman"/>
                <w:sz w:val="16"/>
              </w:rPr>
              <w:t>20Х20Н14С2</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523" w:name="S523426"/>
            <w:bookmarkStart w:id="14524" w:name="SM13531"/>
            <w:bookmarkStart w:id="14525" w:name="SL2156"/>
            <w:bookmarkStart w:id="14526" w:name="SL2155"/>
            <w:bookmarkEnd w:id="14523"/>
            <w:bookmarkEnd w:id="14524"/>
            <w:bookmarkEnd w:id="14525"/>
            <w:bookmarkEnd w:id="14526"/>
            <w:r>
              <w:rPr>
                <w:rFonts w:ascii="Times New Roman" w:hAnsi="Times New Roman"/>
                <w:sz w:val="16"/>
              </w:rPr>
              <w:t>118x12</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527" w:name="S523427"/>
            <w:bookmarkStart w:id="14528" w:name="SM13532"/>
            <w:bookmarkStart w:id="14529" w:name="S21560"/>
            <w:bookmarkStart w:id="14530" w:name="S42181"/>
            <w:bookmarkStart w:id="14531" w:name="S42180"/>
            <w:bookmarkEnd w:id="14527"/>
            <w:bookmarkEnd w:id="14528"/>
            <w:bookmarkEnd w:id="14529"/>
            <w:bookmarkEnd w:id="14530"/>
            <w:bookmarkEnd w:id="14531"/>
            <w:r>
              <w:rPr>
                <w:rFonts w:ascii="Times New Roman" w:hAnsi="Times New Roman"/>
                <w:sz w:val="16"/>
              </w:rPr>
              <w:t>9,0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4532" w:name="S523428"/>
            <w:bookmarkStart w:id="14533" w:name="SM13533"/>
            <w:bookmarkStart w:id="14534" w:name="S62112"/>
            <w:bookmarkStart w:id="14535" w:name="S62111"/>
            <w:bookmarkEnd w:id="14532"/>
            <w:bookmarkEnd w:id="14533"/>
            <w:bookmarkEnd w:id="14534"/>
            <w:bookmarkEnd w:id="14535"/>
            <w:r>
              <w:rPr>
                <w:rFonts w:ascii="Times New Roman" w:hAnsi="Times New Roman"/>
                <w:sz w:val="16"/>
              </w:rPr>
              <w:t>67</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536" w:name="S523429"/>
            <w:bookmarkStart w:id="14537" w:name="SM13534"/>
            <w:bookmarkStart w:id="14538" w:name="SM2690"/>
            <w:bookmarkStart w:id="14539" w:name="SM2689"/>
            <w:bookmarkEnd w:id="14536"/>
            <w:bookmarkEnd w:id="14537"/>
            <w:bookmarkEnd w:id="14538"/>
            <w:bookmarkEnd w:id="14539"/>
            <w:r>
              <w:rPr>
                <w:rFonts w:ascii="Times New Roman" w:hAnsi="Times New Roman"/>
                <w:sz w:val="16"/>
              </w:rPr>
              <w:t>ЭП-300 (ПО «Горькнефтеоргсинтез»)</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540" w:name="S523430"/>
            <w:bookmarkStart w:id="14541" w:name="SM13535"/>
            <w:bookmarkEnd w:id="14540"/>
            <w:bookmarkEnd w:id="14541"/>
            <w:r>
              <w:rPr>
                <w:rFonts w:ascii="Times New Roman" w:hAnsi="Times New Roman"/>
                <w:sz w:val="16"/>
              </w:rPr>
              <w:t>F</w:t>
            </w:r>
            <w:bookmarkStart w:id="14542" w:name="SS124"/>
            <w:bookmarkStart w:id="14543" w:name="SN2530"/>
            <w:bookmarkStart w:id="14544" w:name="SN2529"/>
            <w:bookmarkEnd w:id="14542"/>
            <w:bookmarkEnd w:id="14543"/>
            <w:bookmarkEnd w:id="14544"/>
            <w:r>
              <w:rPr>
                <w:rFonts w:ascii="Times New Roman" w:hAnsi="Times New Roman"/>
                <w:sz w:val="16"/>
              </w:rPr>
              <w:t>-01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545" w:name="S523431"/>
            <w:bookmarkStart w:id="14546" w:name="SM13536"/>
            <w:bookmarkStart w:id="14547" w:name="SO2506"/>
            <w:bookmarkStart w:id="14548" w:name="SO2505"/>
            <w:bookmarkEnd w:id="14545"/>
            <w:bookmarkEnd w:id="14546"/>
            <w:bookmarkEnd w:id="14547"/>
            <w:bookmarkEnd w:id="14548"/>
            <w:r>
              <w:rPr>
                <w:rFonts w:ascii="Times New Roman" w:hAnsi="Times New Roman"/>
                <w:sz w:val="16"/>
              </w:rPr>
              <w:t>Змеевики</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549" w:name="S523432"/>
            <w:bookmarkStart w:id="14550" w:name="SM13537"/>
            <w:bookmarkStart w:id="14551" w:name="SP2383"/>
            <w:bookmarkStart w:id="14552" w:name="SP2382"/>
            <w:bookmarkEnd w:id="14549"/>
            <w:bookmarkEnd w:id="14550"/>
            <w:bookmarkEnd w:id="14551"/>
            <w:bookmarkEnd w:id="14552"/>
            <w:r>
              <w:rPr>
                <w:rFonts w:ascii="Times New Roman" w:hAnsi="Times New Roman"/>
                <w:sz w:val="16"/>
              </w:rPr>
              <w:t>580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553" w:name="S523433"/>
            <w:bookmarkStart w:id="14554" w:name="SM13538"/>
            <w:bookmarkStart w:id="14555" w:name="SB2380"/>
            <w:bookmarkStart w:id="14556" w:name="SB2379"/>
            <w:bookmarkEnd w:id="14553"/>
            <w:bookmarkEnd w:id="14554"/>
            <w:bookmarkEnd w:id="14555"/>
            <w:bookmarkEnd w:id="14556"/>
            <w:r>
              <w:rPr>
                <w:rFonts w:ascii="Times New Roman" w:hAnsi="Times New Roman"/>
                <w:sz w:val="16"/>
              </w:rPr>
              <w:t>4,7</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557" w:name="S523434"/>
            <w:bookmarkStart w:id="14558" w:name="SM13539"/>
            <w:bookmarkStart w:id="14559" w:name="SC2382"/>
            <w:bookmarkStart w:id="14560" w:name="SC2381"/>
            <w:bookmarkEnd w:id="14557"/>
            <w:bookmarkEnd w:id="14558"/>
            <w:bookmarkEnd w:id="14559"/>
            <w:bookmarkEnd w:id="14560"/>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561" w:name="S523435"/>
            <w:bookmarkStart w:id="14562" w:name="SM13540"/>
            <w:bookmarkStart w:id="14563" w:name="SD2760"/>
            <w:bookmarkStart w:id="14564" w:name="SD2759"/>
            <w:bookmarkEnd w:id="14561"/>
            <w:bookmarkEnd w:id="14562"/>
            <w:bookmarkEnd w:id="14563"/>
            <w:bookmarkEnd w:id="14564"/>
            <w:r>
              <w:rPr>
                <w:rFonts w:ascii="Times New Roman" w:hAnsi="Times New Roman"/>
                <w:sz w:val="16"/>
              </w:rPr>
              <w:t>102x6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565" w:name="S523436"/>
            <w:bookmarkStart w:id="14566" w:name="SM13541"/>
            <w:bookmarkStart w:id="14567" w:name="SD2762"/>
            <w:bookmarkStart w:id="14568" w:name="SD2761"/>
            <w:bookmarkEnd w:id="14565"/>
            <w:bookmarkEnd w:id="14566"/>
            <w:bookmarkEnd w:id="14567"/>
            <w:bookmarkEnd w:id="14568"/>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569" w:name="S523437"/>
            <w:bookmarkStart w:id="14570" w:name="SM13542"/>
            <w:bookmarkStart w:id="14571" w:name="SE2382"/>
            <w:bookmarkStart w:id="14572" w:name="SE2381"/>
            <w:bookmarkEnd w:id="14569"/>
            <w:bookmarkEnd w:id="14570"/>
            <w:bookmarkEnd w:id="14571"/>
            <w:bookmarkEnd w:id="14572"/>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573" w:name="S523438"/>
            <w:bookmarkStart w:id="14574" w:name="SM13543"/>
            <w:bookmarkStart w:id="14575" w:name="SF2406"/>
            <w:bookmarkStart w:id="14576" w:name="SF2405"/>
            <w:bookmarkEnd w:id="14573"/>
            <w:bookmarkEnd w:id="14574"/>
            <w:bookmarkEnd w:id="14575"/>
            <w:bookmarkEnd w:id="14576"/>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577" w:name="S523439"/>
            <w:bookmarkStart w:id="14578" w:name="SM13544"/>
            <w:bookmarkStart w:id="14579" w:name="SG2422"/>
            <w:bookmarkStart w:id="14580" w:name="SG2421"/>
            <w:bookmarkEnd w:id="14577"/>
            <w:bookmarkEnd w:id="14578"/>
            <w:bookmarkEnd w:id="14579"/>
            <w:bookmarkEnd w:id="14580"/>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581" w:name="S523440"/>
            <w:bookmarkStart w:id="14582" w:name="SM13545"/>
            <w:bookmarkStart w:id="14583" w:name="SM2692"/>
            <w:bookmarkStart w:id="14584" w:name="SM2691"/>
            <w:bookmarkEnd w:id="14581"/>
            <w:bookmarkEnd w:id="14582"/>
            <w:bookmarkEnd w:id="14583"/>
            <w:bookmarkEnd w:id="1458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585" w:name="S523441"/>
            <w:bookmarkStart w:id="14586" w:name="SM13546"/>
            <w:bookmarkStart w:id="14587" w:name="SH2404"/>
            <w:bookmarkStart w:id="14588" w:name="SH2403"/>
            <w:bookmarkEnd w:id="14585"/>
            <w:bookmarkEnd w:id="14586"/>
            <w:bookmarkEnd w:id="14587"/>
            <w:bookmarkEnd w:id="14588"/>
            <w:r>
              <w:rPr>
                <w:rFonts w:ascii="Times New Roman" w:hAnsi="Times New Roman"/>
                <w:sz w:val="16"/>
              </w:rPr>
              <w:t>102x8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589" w:name="S523442"/>
            <w:bookmarkStart w:id="14590" w:name="SM13547"/>
            <w:bookmarkStart w:id="14591" w:name="S21561"/>
            <w:bookmarkStart w:id="14592" w:name="SM2694"/>
            <w:bookmarkStart w:id="14593" w:name="SM2693"/>
            <w:bookmarkEnd w:id="14589"/>
            <w:bookmarkEnd w:id="14590"/>
            <w:bookmarkEnd w:id="14591"/>
            <w:bookmarkEnd w:id="14592"/>
            <w:bookmarkEnd w:id="14593"/>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594" w:name="S523443"/>
            <w:bookmarkStart w:id="14595" w:name="SM13548"/>
            <w:bookmarkStart w:id="14596" w:name="SN2532"/>
            <w:bookmarkStart w:id="14597" w:name="SN2531"/>
            <w:bookmarkEnd w:id="14594"/>
            <w:bookmarkEnd w:id="14595"/>
            <w:bookmarkEnd w:id="14596"/>
            <w:bookmarkEnd w:id="14597"/>
            <w:r>
              <w:rPr>
                <w:rFonts w:ascii="Times New Roman" w:hAnsi="Times New Roman"/>
                <w:sz w:val="16"/>
              </w:rPr>
              <w:t>А, В</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598" w:name="S523444"/>
            <w:bookmarkStart w:id="14599" w:name="SM13549"/>
            <w:bookmarkStart w:id="14600" w:name="SO2508"/>
            <w:bookmarkStart w:id="14601" w:name="SO2507"/>
            <w:bookmarkEnd w:id="14598"/>
            <w:bookmarkEnd w:id="14599"/>
            <w:bookmarkEnd w:id="14600"/>
            <w:bookmarkEnd w:id="14601"/>
            <w:r>
              <w:rPr>
                <w:rFonts w:ascii="Times New Roman" w:hAnsi="Times New Roman"/>
                <w:sz w:val="16"/>
              </w:rPr>
              <w:t>конвекции</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602" w:name="S523445"/>
            <w:bookmarkStart w:id="14603" w:name="SM13550"/>
            <w:bookmarkStart w:id="14604" w:name="SP2385"/>
            <w:bookmarkStart w:id="14605" w:name="SP2384"/>
            <w:bookmarkEnd w:id="14602"/>
            <w:bookmarkEnd w:id="14603"/>
            <w:bookmarkEnd w:id="14604"/>
            <w:bookmarkEnd w:id="14605"/>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606" w:name="S523446"/>
            <w:bookmarkStart w:id="14607" w:name="SM13551"/>
            <w:bookmarkStart w:id="14608" w:name="SB2382"/>
            <w:bookmarkStart w:id="14609" w:name="SB2381"/>
            <w:bookmarkEnd w:id="14606"/>
            <w:bookmarkEnd w:id="14607"/>
            <w:bookmarkEnd w:id="14608"/>
            <w:bookmarkEnd w:id="14609"/>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610" w:name="S523447"/>
            <w:bookmarkStart w:id="14611" w:name="SM13552"/>
            <w:bookmarkStart w:id="14612" w:name="SC2384"/>
            <w:bookmarkStart w:id="14613" w:name="SC2383"/>
            <w:bookmarkEnd w:id="14610"/>
            <w:bookmarkEnd w:id="14611"/>
            <w:bookmarkEnd w:id="14612"/>
            <w:bookmarkEnd w:id="14613"/>
            <w:r>
              <w:rPr>
                <w:rFonts w:ascii="Times New Roman" w:hAnsi="Times New Roman"/>
                <w:sz w:val="16"/>
              </w:rPr>
              <w:t>12Х18Н10Т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614" w:name="S523448"/>
            <w:bookmarkStart w:id="14615" w:name="SM13553"/>
            <w:bookmarkStart w:id="14616" w:name="SD2764"/>
            <w:bookmarkStart w:id="14617" w:name="SD2763"/>
            <w:bookmarkEnd w:id="14614"/>
            <w:bookmarkEnd w:id="14615"/>
            <w:bookmarkEnd w:id="14616"/>
            <w:bookmarkEnd w:id="14617"/>
            <w:r>
              <w:rPr>
                <w:rFonts w:ascii="Times New Roman" w:hAnsi="Times New Roman"/>
                <w:sz w:val="16"/>
              </w:rPr>
              <w:t>102x6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618" w:name="S523449"/>
            <w:bookmarkStart w:id="14619" w:name="SM13554"/>
            <w:bookmarkStart w:id="14620" w:name="SD2766"/>
            <w:bookmarkStart w:id="14621" w:name="SD2765"/>
            <w:bookmarkEnd w:id="14618"/>
            <w:bookmarkEnd w:id="14619"/>
            <w:bookmarkEnd w:id="14620"/>
            <w:bookmarkEnd w:id="14621"/>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622" w:name="S523450"/>
            <w:bookmarkStart w:id="14623" w:name="SM13555"/>
            <w:bookmarkStart w:id="14624" w:name="SE2384"/>
            <w:bookmarkStart w:id="14625" w:name="SE2383"/>
            <w:bookmarkEnd w:id="14622"/>
            <w:bookmarkEnd w:id="14623"/>
            <w:bookmarkEnd w:id="14624"/>
            <w:bookmarkEnd w:id="14625"/>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626" w:name="S523451"/>
            <w:bookmarkStart w:id="14627" w:name="SM13556"/>
            <w:bookmarkStart w:id="14628" w:name="SF2408"/>
            <w:bookmarkStart w:id="14629" w:name="SF2407"/>
            <w:bookmarkEnd w:id="14626"/>
            <w:bookmarkEnd w:id="14627"/>
            <w:bookmarkEnd w:id="14628"/>
            <w:bookmarkEnd w:id="14629"/>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630" w:name="S523452"/>
            <w:bookmarkStart w:id="14631" w:name="SM13557"/>
            <w:bookmarkStart w:id="14632" w:name="SG2424"/>
            <w:bookmarkStart w:id="14633" w:name="SG2423"/>
            <w:bookmarkEnd w:id="14630"/>
            <w:bookmarkEnd w:id="14631"/>
            <w:bookmarkEnd w:id="14632"/>
            <w:bookmarkEnd w:id="14633"/>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634" w:name="S523453"/>
            <w:bookmarkStart w:id="14635" w:name="SM13558"/>
            <w:bookmarkStart w:id="14636" w:name="SM2696"/>
            <w:bookmarkStart w:id="14637" w:name="SM2695"/>
            <w:bookmarkEnd w:id="14634"/>
            <w:bookmarkEnd w:id="14635"/>
            <w:bookmarkEnd w:id="14636"/>
            <w:bookmarkEnd w:id="14637"/>
            <w:r>
              <w:rPr>
                <w:rFonts w:ascii="Times New Roman" w:hAnsi="Times New Roman"/>
                <w:sz w:val="16"/>
              </w:rPr>
              <w:t>12Х18Н10Т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638" w:name="S523454"/>
            <w:bookmarkStart w:id="14639" w:name="SM13559"/>
            <w:bookmarkStart w:id="14640" w:name="SH2406"/>
            <w:bookmarkStart w:id="14641" w:name="SH2405"/>
            <w:bookmarkEnd w:id="14638"/>
            <w:bookmarkEnd w:id="14639"/>
            <w:bookmarkEnd w:id="14640"/>
            <w:bookmarkEnd w:id="14641"/>
            <w:r>
              <w:rPr>
                <w:rFonts w:ascii="Times New Roman" w:hAnsi="Times New Roman"/>
                <w:sz w:val="16"/>
              </w:rPr>
              <w:t>102x8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642" w:name="S523455"/>
            <w:bookmarkStart w:id="14643" w:name="SM13560"/>
            <w:bookmarkStart w:id="14644" w:name="S21562"/>
            <w:bookmarkStart w:id="14645" w:name="SM2698"/>
            <w:bookmarkStart w:id="14646" w:name="SM2697"/>
            <w:bookmarkEnd w:id="14642"/>
            <w:bookmarkEnd w:id="14643"/>
            <w:bookmarkEnd w:id="14644"/>
            <w:bookmarkEnd w:id="14645"/>
            <w:bookmarkEnd w:id="14646"/>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647" w:name="S523456"/>
            <w:bookmarkStart w:id="14648" w:name="SM13561"/>
            <w:bookmarkEnd w:id="14647"/>
            <w:bookmarkEnd w:id="14648"/>
            <w:r>
              <w:rPr>
                <w:rFonts w:ascii="Times New Roman" w:hAnsi="Times New Roman"/>
                <w:sz w:val="16"/>
              </w:rPr>
              <w:t>F</w:t>
            </w:r>
            <w:bookmarkStart w:id="14649" w:name="SS125"/>
            <w:bookmarkStart w:id="14650" w:name="SN2534"/>
            <w:bookmarkStart w:id="14651" w:name="SN2533"/>
            <w:bookmarkEnd w:id="14649"/>
            <w:bookmarkEnd w:id="14650"/>
            <w:bookmarkEnd w:id="14651"/>
            <w:r>
              <w:rPr>
                <w:rFonts w:ascii="Times New Roman" w:hAnsi="Times New Roman"/>
                <w:sz w:val="16"/>
              </w:rPr>
              <w:t>-99</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652" w:name="S523457"/>
            <w:bookmarkStart w:id="14653" w:name="SM13562"/>
            <w:bookmarkStart w:id="14654" w:name="SO2510"/>
            <w:bookmarkStart w:id="14655" w:name="SO2509"/>
            <w:bookmarkEnd w:id="14652"/>
            <w:bookmarkEnd w:id="14653"/>
            <w:bookmarkEnd w:id="14654"/>
            <w:bookmarkEnd w:id="14655"/>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656" w:name="S523458"/>
            <w:bookmarkStart w:id="14657" w:name="SM13563"/>
            <w:bookmarkStart w:id="14658" w:name="SP2387"/>
            <w:bookmarkStart w:id="14659" w:name="SP2386"/>
            <w:bookmarkEnd w:id="14656"/>
            <w:bookmarkEnd w:id="14657"/>
            <w:bookmarkEnd w:id="14658"/>
            <w:bookmarkEnd w:id="14659"/>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660" w:name="S523459"/>
            <w:bookmarkStart w:id="14661" w:name="SM13564"/>
            <w:bookmarkStart w:id="14662" w:name="SB2384"/>
            <w:bookmarkStart w:id="14663" w:name="SB2383"/>
            <w:bookmarkEnd w:id="14660"/>
            <w:bookmarkEnd w:id="14661"/>
            <w:bookmarkEnd w:id="14662"/>
            <w:bookmarkEnd w:id="14663"/>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664" w:name="S523460"/>
            <w:bookmarkStart w:id="14665" w:name="SM13565"/>
            <w:bookmarkStart w:id="14666" w:name="SC2386"/>
            <w:bookmarkStart w:id="14667" w:name="SC2385"/>
            <w:bookmarkEnd w:id="14664"/>
            <w:bookmarkEnd w:id="14665"/>
            <w:bookmarkEnd w:id="14666"/>
            <w:bookmarkEnd w:id="14667"/>
            <w:r>
              <w:rPr>
                <w:rFonts w:ascii="Times New Roman" w:hAnsi="Times New Roman"/>
                <w:sz w:val="16"/>
              </w:rPr>
              <w:t>45Х25Н20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668" w:name="S523461"/>
            <w:bookmarkStart w:id="14669" w:name="SM13566"/>
            <w:bookmarkStart w:id="14670" w:name="SD2768"/>
            <w:bookmarkStart w:id="14671" w:name="SD2767"/>
            <w:bookmarkEnd w:id="14668"/>
            <w:bookmarkEnd w:id="14669"/>
            <w:bookmarkEnd w:id="14670"/>
            <w:bookmarkEnd w:id="14671"/>
            <w:r>
              <w:rPr>
                <w:rFonts w:ascii="Times New Roman" w:hAnsi="Times New Roman"/>
                <w:sz w:val="16"/>
              </w:rPr>
              <w:t>102x6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672" w:name="S523462"/>
            <w:bookmarkStart w:id="14673" w:name="SM13567"/>
            <w:bookmarkStart w:id="14674" w:name="SD2770"/>
            <w:bookmarkStart w:id="14675" w:name="SD2769"/>
            <w:bookmarkEnd w:id="14672"/>
            <w:bookmarkEnd w:id="14673"/>
            <w:bookmarkEnd w:id="14674"/>
            <w:bookmarkEnd w:id="14675"/>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676" w:name="S523463"/>
            <w:bookmarkStart w:id="14677" w:name="SM13568"/>
            <w:bookmarkStart w:id="14678" w:name="SE2386"/>
            <w:bookmarkStart w:id="14679" w:name="SE2385"/>
            <w:bookmarkEnd w:id="14676"/>
            <w:bookmarkEnd w:id="14677"/>
            <w:bookmarkEnd w:id="14678"/>
            <w:bookmarkEnd w:id="14679"/>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680" w:name="S523464"/>
            <w:bookmarkStart w:id="14681" w:name="SM13569"/>
            <w:bookmarkStart w:id="14682" w:name="SF2410"/>
            <w:bookmarkStart w:id="14683" w:name="SF2409"/>
            <w:bookmarkEnd w:id="14680"/>
            <w:bookmarkEnd w:id="14681"/>
            <w:bookmarkEnd w:id="14682"/>
            <w:bookmarkEnd w:id="14683"/>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684" w:name="S523465"/>
            <w:bookmarkStart w:id="14685" w:name="SM13570"/>
            <w:bookmarkStart w:id="14686" w:name="SG2426"/>
            <w:bookmarkStart w:id="14687" w:name="SG2425"/>
            <w:bookmarkEnd w:id="14684"/>
            <w:bookmarkEnd w:id="14685"/>
            <w:bookmarkEnd w:id="14686"/>
            <w:bookmarkEnd w:id="14687"/>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688" w:name="S523466"/>
            <w:bookmarkStart w:id="14689" w:name="SM13571"/>
            <w:bookmarkStart w:id="14690" w:name="SM2700"/>
            <w:bookmarkStart w:id="14691" w:name="SM2699"/>
            <w:bookmarkEnd w:id="14688"/>
            <w:bookmarkEnd w:id="14689"/>
            <w:bookmarkEnd w:id="14690"/>
            <w:bookmarkEnd w:id="14691"/>
            <w:r>
              <w:rPr>
                <w:rFonts w:ascii="Times New Roman" w:hAnsi="Times New Roman"/>
                <w:sz w:val="16"/>
              </w:rPr>
              <w:t>45Х25Н20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692" w:name="S523467"/>
            <w:bookmarkStart w:id="14693" w:name="SM13572"/>
            <w:bookmarkStart w:id="14694" w:name="SH2408"/>
            <w:bookmarkStart w:id="14695" w:name="SH2407"/>
            <w:bookmarkEnd w:id="14692"/>
            <w:bookmarkEnd w:id="14693"/>
            <w:bookmarkEnd w:id="14694"/>
            <w:bookmarkEnd w:id="14695"/>
            <w:r>
              <w:rPr>
                <w:rFonts w:ascii="Times New Roman" w:hAnsi="Times New Roman"/>
                <w:sz w:val="16"/>
              </w:rPr>
              <w:t>102x8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696" w:name="S523468"/>
            <w:bookmarkStart w:id="14697" w:name="SM13573"/>
            <w:bookmarkStart w:id="14698" w:name="S21563"/>
            <w:bookmarkStart w:id="14699" w:name="SM2702"/>
            <w:bookmarkStart w:id="14700" w:name="SM2701"/>
            <w:bookmarkEnd w:id="14696"/>
            <w:bookmarkEnd w:id="14697"/>
            <w:bookmarkEnd w:id="14698"/>
            <w:bookmarkEnd w:id="14699"/>
            <w:bookmarkEnd w:id="14700"/>
            <w:r>
              <w:rPr>
                <w:rFonts w:ascii="Times New Roman" w:hAnsi="Times New Roman"/>
                <w:sz w:val="16"/>
              </w:rPr>
              <w:t>4,5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701" w:name="S523469"/>
            <w:bookmarkStart w:id="14702" w:name="SM13574"/>
            <w:bookmarkStart w:id="14703" w:name="SN2536"/>
            <w:bookmarkStart w:id="14704" w:name="SN2535"/>
            <w:bookmarkEnd w:id="14701"/>
            <w:bookmarkEnd w:id="14702"/>
            <w:bookmarkEnd w:id="14703"/>
            <w:bookmarkEnd w:id="14704"/>
            <w:r>
              <w:rPr>
                <w:rFonts w:ascii="Times New Roman" w:hAnsi="Times New Roman"/>
                <w:sz w:val="16"/>
              </w:rPr>
              <w:t>А, В</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705" w:name="S523470"/>
            <w:bookmarkStart w:id="14706" w:name="SM13575"/>
            <w:bookmarkStart w:id="14707" w:name="SO2512"/>
            <w:bookmarkStart w:id="14708" w:name="SO2511"/>
            <w:bookmarkEnd w:id="14705"/>
            <w:bookmarkEnd w:id="14706"/>
            <w:bookmarkEnd w:id="14707"/>
            <w:bookmarkEnd w:id="14708"/>
            <w:r>
              <w:rPr>
                <w:rFonts w:ascii="Times New Roman" w:hAnsi="Times New Roman"/>
                <w:sz w:val="16"/>
              </w:rPr>
              <w:t>Змеевики</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709" w:name="S523471"/>
            <w:bookmarkStart w:id="14710" w:name="SM13576"/>
            <w:bookmarkStart w:id="14711" w:name="SP2389"/>
            <w:bookmarkStart w:id="14712" w:name="SP2388"/>
            <w:bookmarkEnd w:id="14709"/>
            <w:bookmarkEnd w:id="14710"/>
            <w:bookmarkEnd w:id="14711"/>
            <w:bookmarkEnd w:id="14712"/>
            <w:r>
              <w:rPr>
                <w:rFonts w:ascii="Times New Roman" w:hAnsi="Times New Roman"/>
                <w:sz w:val="16"/>
              </w:rPr>
              <w:t>850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713" w:name="S523472"/>
            <w:bookmarkStart w:id="14714" w:name="SM13577"/>
            <w:bookmarkStart w:id="14715" w:name="SB2386"/>
            <w:bookmarkStart w:id="14716" w:name="SB2385"/>
            <w:bookmarkEnd w:id="14713"/>
            <w:bookmarkEnd w:id="14714"/>
            <w:bookmarkEnd w:id="14715"/>
            <w:bookmarkEnd w:id="14716"/>
            <w:r>
              <w:rPr>
                <w:rFonts w:ascii="Times New Roman" w:hAnsi="Times New Roman"/>
                <w:sz w:val="16"/>
              </w:rPr>
              <w:t>2,5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717" w:name="S523473"/>
            <w:bookmarkStart w:id="14718" w:name="SM13578"/>
            <w:bookmarkStart w:id="14719" w:name="SC2388"/>
            <w:bookmarkStart w:id="14720" w:name="SC2387"/>
            <w:bookmarkEnd w:id="14717"/>
            <w:bookmarkEnd w:id="14718"/>
            <w:bookmarkEnd w:id="14719"/>
            <w:bookmarkEnd w:id="14720"/>
            <w:r>
              <w:rPr>
                <w:rFonts w:ascii="Times New Roman" w:hAnsi="Times New Roman"/>
                <w:sz w:val="16"/>
              </w:rPr>
              <w:t>45Х25Н20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721" w:name="S523474"/>
            <w:bookmarkStart w:id="14722" w:name="SM13579"/>
            <w:bookmarkStart w:id="14723" w:name="SD2772"/>
            <w:bookmarkStart w:id="14724" w:name="SD2771"/>
            <w:bookmarkEnd w:id="14721"/>
            <w:bookmarkEnd w:id="14722"/>
            <w:bookmarkEnd w:id="14723"/>
            <w:bookmarkEnd w:id="14724"/>
            <w:r>
              <w:rPr>
                <w:rFonts w:ascii="Times New Roman" w:hAnsi="Times New Roman"/>
                <w:sz w:val="16"/>
              </w:rPr>
              <w:t>125x9,5</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725" w:name="S523475"/>
            <w:bookmarkStart w:id="14726" w:name="SM13580"/>
            <w:bookmarkStart w:id="14727" w:name="SD2774"/>
            <w:bookmarkStart w:id="14728" w:name="SD2773"/>
            <w:bookmarkEnd w:id="14725"/>
            <w:bookmarkEnd w:id="14726"/>
            <w:bookmarkEnd w:id="14727"/>
            <w:bookmarkEnd w:id="14728"/>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729" w:name="S523476"/>
            <w:bookmarkStart w:id="14730" w:name="SM13581"/>
            <w:bookmarkStart w:id="14731" w:name="SE2388"/>
            <w:bookmarkStart w:id="14732" w:name="SE2387"/>
            <w:bookmarkEnd w:id="14729"/>
            <w:bookmarkEnd w:id="14730"/>
            <w:bookmarkEnd w:id="14731"/>
            <w:bookmarkEnd w:id="14732"/>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733" w:name="S523477"/>
            <w:bookmarkStart w:id="14734" w:name="SM13582"/>
            <w:bookmarkStart w:id="14735" w:name="SF2412"/>
            <w:bookmarkStart w:id="14736" w:name="SF2411"/>
            <w:bookmarkEnd w:id="14733"/>
            <w:bookmarkEnd w:id="14734"/>
            <w:bookmarkEnd w:id="14735"/>
            <w:bookmarkEnd w:id="14736"/>
            <w:r>
              <w:rPr>
                <w:rFonts w:ascii="Times New Roman" w:hAnsi="Times New Roman"/>
                <w:sz w:val="16"/>
              </w:rPr>
              <w:t>135</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737" w:name="S523478"/>
            <w:bookmarkStart w:id="14738" w:name="SM13583"/>
            <w:bookmarkStart w:id="14739" w:name="SG2428"/>
            <w:bookmarkStart w:id="14740" w:name="SG2427"/>
            <w:bookmarkEnd w:id="14737"/>
            <w:bookmarkEnd w:id="14738"/>
            <w:bookmarkEnd w:id="14739"/>
            <w:bookmarkEnd w:id="14740"/>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741" w:name="S523479"/>
            <w:bookmarkStart w:id="14742" w:name="SM13584"/>
            <w:bookmarkStart w:id="14743" w:name="SM2704"/>
            <w:bookmarkStart w:id="14744" w:name="SM2703"/>
            <w:bookmarkEnd w:id="14741"/>
            <w:bookmarkEnd w:id="14742"/>
            <w:bookmarkEnd w:id="14743"/>
            <w:bookmarkEnd w:id="14744"/>
            <w:r>
              <w:rPr>
                <w:rFonts w:ascii="Times New Roman" w:hAnsi="Times New Roman"/>
                <w:sz w:val="16"/>
              </w:rPr>
              <w:t>45Х25Н20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745" w:name="S523480"/>
            <w:bookmarkStart w:id="14746" w:name="SM13585"/>
            <w:bookmarkStart w:id="14747" w:name="SH2410"/>
            <w:bookmarkStart w:id="14748" w:name="SH2409"/>
            <w:bookmarkEnd w:id="14745"/>
            <w:bookmarkEnd w:id="14746"/>
            <w:bookmarkEnd w:id="14747"/>
            <w:bookmarkEnd w:id="14748"/>
            <w:r>
              <w:rPr>
                <w:rFonts w:ascii="Times New Roman" w:hAnsi="Times New Roman"/>
                <w:sz w:val="16"/>
              </w:rPr>
              <w:t>128x13</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749" w:name="S523481"/>
            <w:bookmarkStart w:id="14750" w:name="SM13586"/>
            <w:bookmarkStart w:id="14751" w:name="S21564"/>
            <w:bookmarkStart w:id="14752" w:name="SY1247"/>
            <w:bookmarkStart w:id="14753" w:name="SY1246"/>
            <w:bookmarkEnd w:id="14749"/>
            <w:bookmarkEnd w:id="14750"/>
            <w:bookmarkEnd w:id="14751"/>
            <w:bookmarkEnd w:id="14752"/>
            <w:bookmarkEnd w:id="14753"/>
            <w:r>
              <w:rPr>
                <w:rFonts w:ascii="Times New Roman" w:hAnsi="Times New Roman"/>
                <w:sz w:val="16"/>
              </w:rPr>
              <w:t>4,5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4754" w:name="S523482"/>
            <w:bookmarkStart w:id="14755" w:name="SM13587"/>
            <w:bookmarkStart w:id="14756" w:name="SQ2152"/>
            <w:bookmarkStart w:id="14757" w:name="SQ2151"/>
            <w:bookmarkEnd w:id="14754"/>
            <w:bookmarkEnd w:id="14755"/>
            <w:bookmarkEnd w:id="14756"/>
            <w:bookmarkEnd w:id="14757"/>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758" w:name="S523483"/>
            <w:bookmarkStart w:id="14759" w:name="SM13588"/>
            <w:bookmarkStart w:id="14760" w:name="SZ1145"/>
            <w:bookmarkStart w:id="14761" w:name="SZ1144"/>
            <w:bookmarkEnd w:id="14758"/>
            <w:bookmarkEnd w:id="14759"/>
            <w:bookmarkEnd w:id="14760"/>
            <w:bookmarkEnd w:id="14761"/>
            <w:r>
              <w:rPr>
                <w:rFonts w:ascii="Times New Roman" w:hAnsi="Times New Roman"/>
                <w:sz w:val="16"/>
              </w:rPr>
              <w:t>радиации</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4762" w:name="S523484"/>
            <w:bookmarkStart w:id="14763" w:name="SM13589"/>
            <w:bookmarkStart w:id="14764" w:name="S025190"/>
            <w:bookmarkStart w:id="14765" w:name="S025189"/>
            <w:bookmarkEnd w:id="14762"/>
            <w:bookmarkEnd w:id="14763"/>
            <w:bookmarkEnd w:id="14764"/>
            <w:bookmarkEnd w:id="14765"/>
            <w:r>
              <w:rPr/>
              <w:t> </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4766" w:name="S523485"/>
            <w:bookmarkStart w:id="14767" w:name="SM13590"/>
            <w:bookmarkStart w:id="14768" w:name="SI2158"/>
            <w:bookmarkStart w:id="14769" w:name="SI2157"/>
            <w:bookmarkEnd w:id="14766"/>
            <w:bookmarkEnd w:id="14767"/>
            <w:bookmarkEnd w:id="14768"/>
            <w:bookmarkEnd w:id="14769"/>
            <w:r>
              <w:rPr/>
              <w:t> </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770" w:name="S523486"/>
            <w:bookmarkStart w:id="14771" w:name="SM13591"/>
            <w:bookmarkStart w:id="14772" w:name="SJ2186"/>
            <w:bookmarkStart w:id="14773" w:name="SJ2185"/>
            <w:bookmarkEnd w:id="14770"/>
            <w:bookmarkEnd w:id="14771"/>
            <w:bookmarkEnd w:id="14772"/>
            <w:bookmarkEnd w:id="14773"/>
            <w:r>
              <w:rPr>
                <w:rFonts w:ascii="Times New Roman" w:hAnsi="Times New Roman"/>
                <w:sz w:val="16"/>
              </w:rPr>
              <w:t>45Х25Н35</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774" w:name="S523487"/>
            <w:bookmarkStart w:id="14775" w:name="SM13592"/>
            <w:bookmarkStart w:id="14776" w:name="S12274"/>
            <w:bookmarkStart w:id="14777" w:name="S12273"/>
            <w:bookmarkEnd w:id="14774"/>
            <w:bookmarkEnd w:id="14775"/>
            <w:bookmarkEnd w:id="14776"/>
            <w:bookmarkEnd w:id="14777"/>
            <w:r>
              <w:rPr>
                <w:rFonts w:ascii="Times New Roman" w:hAnsi="Times New Roman"/>
                <w:sz w:val="16"/>
              </w:rPr>
              <w:t>125x9,5</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778" w:name="S523488"/>
            <w:bookmarkStart w:id="14779" w:name="SM13593"/>
            <w:bookmarkStart w:id="14780" w:name="S12276"/>
            <w:bookmarkStart w:id="14781" w:name="S12275"/>
            <w:bookmarkEnd w:id="14778"/>
            <w:bookmarkEnd w:id="14779"/>
            <w:bookmarkEnd w:id="14780"/>
            <w:bookmarkEnd w:id="14781"/>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782" w:name="S523489"/>
            <w:bookmarkStart w:id="14783" w:name="SM13594"/>
            <w:bookmarkStart w:id="14784" w:name="S224714"/>
            <w:bookmarkStart w:id="14785" w:name="S224713"/>
            <w:bookmarkEnd w:id="14782"/>
            <w:bookmarkEnd w:id="14783"/>
            <w:bookmarkEnd w:id="14784"/>
            <w:bookmarkEnd w:id="14785"/>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786" w:name="S523490"/>
            <w:bookmarkStart w:id="14787" w:name="SM13595"/>
            <w:bookmarkStart w:id="14788" w:name="S32136"/>
            <w:bookmarkStart w:id="14789" w:name="S32135"/>
            <w:bookmarkEnd w:id="14786"/>
            <w:bookmarkEnd w:id="14787"/>
            <w:bookmarkEnd w:id="14788"/>
            <w:bookmarkEnd w:id="14789"/>
            <w:r>
              <w:rPr>
                <w:rFonts w:ascii="Times New Roman" w:hAnsi="Times New Roman"/>
                <w:sz w:val="16"/>
              </w:rPr>
              <w:t>135</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790" w:name="S523491"/>
            <w:bookmarkStart w:id="14791" w:name="SM13596"/>
            <w:bookmarkStart w:id="14792" w:name="SK2162"/>
            <w:bookmarkStart w:id="14793" w:name="SK2161"/>
            <w:bookmarkEnd w:id="14790"/>
            <w:bookmarkEnd w:id="14791"/>
            <w:bookmarkEnd w:id="14792"/>
            <w:bookmarkEnd w:id="14793"/>
            <w:r>
              <w:rPr>
                <w:rFonts w:ascii="Times New Roman" w:hAnsi="Times New Roman"/>
                <w:sz w:val="16"/>
              </w:rPr>
              <w:t>5,0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794" w:name="S523492"/>
            <w:bookmarkStart w:id="14795" w:name="SM13597"/>
            <w:bookmarkStart w:id="14796" w:name="SY1249"/>
            <w:bookmarkStart w:id="14797" w:name="SY1248"/>
            <w:bookmarkEnd w:id="14794"/>
            <w:bookmarkEnd w:id="14795"/>
            <w:bookmarkEnd w:id="14796"/>
            <w:bookmarkEnd w:id="14797"/>
            <w:r>
              <w:rPr>
                <w:rFonts w:ascii="Times New Roman" w:hAnsi="Times New Roman"/>
                <w:sz w:val="16"/>
              </w:rPr>
              <w:t>45Х25Н35</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798" w:name="S523493"/>
            <w:bookmarkStart w:id="14799" w:name="SM13598"/>
            <w:bookmarkStart w:id="14800" w:name="SL2158"/>
            <w:bookmarkStart w:id="14801" w:name="SL2157"/>
            <w:bookmarkEnd w:id="14798"/>
            <w:bookmarkEnd w:id="14799"/>
            <w:bookmarkEnd w:id="14800"/>
            <w:bookmarkEnd w:id="14801"/>
            <w:r>
              <w:rPr>
                <w:rFonts w:ascii="Times New Roman" w:hAnsi="Times New Roman"/>
                <w:sz w:val="16"/>
              </w:rPr>
              <w:t>128x13</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802" w:name="S523494"/>
            <w:bookmarkStart w:id="14803" w:name="SM13599"/>
            <w:bookmarkStart w:id="14804" w:name="S21565"/>
            <w:bookmarkStart w:id="14805" w:name="S42183"/>
            <w:bookmarkStart w:id="14806" w:name="S42182"/>
            <w:bookmarkEnd w:id="14802"/>
            <w:bookmarkEnd w:id="14803"/>
            <w:bookmarkEnd w:id="14804"/>
            <w:bookmarkEnd w:id="14805"/>
            <w:bookmarkEnd w:id="14806"/>
            <w:r>
              <w:rPr>
                <w:rFonts w:ascii="Times New Roman" w:hAnsi="Times New Roman"/>
                <w:sz w:val="16"/>
              </w:rPr>
              <w:t>7,0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4807" w:name="S523495"/>
            <w:bookmarkStart w:id="14808" w:name="SM13600"/>
            <w:bookmarkStart w:id="14809" w:name="S62114"/>
            <w:bookmarkStart w:id="14810" w:name="S62113"/>
            <w:bookmarkEnd w:id="14807"/>
            <w:bookmarkEnd w:id="14808"/>
            <w:bookmarkEnd w:id="14809"/>
            <w:bookmarkEnd w:id="14810"/>
            <w:r>
              <w:rPr>
                <w:rFonts w:ascii="Times New Roman" w:hAnsi="Times New Roman"/>
                <w:sz w:val="16"/>
              </w:rPr>
              <w:t>68</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811" w:name="S523496"/>
            <w:bookmarkStart w:id="14812" w:name="SM13601"/>
            <w:bookmarkStart w:id="14813" w:name="SM2706"/>
            <w:bookmarkStart w:id="14814" w:name="SM2705"/>
            <w:bookmarkEnd w:id="14811"/>
            <w:bookmarkEnd w:id="14812"/>
            <w:bookmarkEnd w:id="14813"/>
            <w:bookmarkEnd w:id="14814"/>
            <w:r>
              <w:rPr>
                <w:rFonts w:ascii="Times New Roman" w:hAnsi="Times New Roman"/>
                <w:sz w:val="16"/>
              </w:rPr>
              <w:t>Пиролиз (Горьковский нефтемаслозавод)</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815" w:name="S523497"/>
            <w:bookmarkStart w:id="14816" w:name="SM13602"/>
            <w:bookmarkStart w:id="14817" w:name="SN2538"/>
            <w:bookmarkStart w:id="14818" w:name="SN2537"/>
            <w:bookmarkEnd w:id="14815"/>
            <w:bookmarkEnd w:id="14816"/>
            <w:bookmarkEnd w:id="14817"/>
            <w:bookmarkEnd w:id="14818"/>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819" w:name="S523498"/>
            <w:bookmarkStart w:id="14820" w:name="SM13603"/>
            <w:bookmarkStart w:id="14821" w:name="SO2514"/>
            <w:bookmarkStart w:id="14822" w:name="SO2513"/>
            <w:bookmarkEnd w:id="14819"/>
            <w:bookmarkEnd w:id="14820"/>
            <w:bookmarkEnd w:id="14821"/>
            <w:bookmarkEnd w:id="14822"/>
            <w:r>
              <w:rPr>
                <w:rFonts w:ascii="Times New Roman" w:hAnsi="Times New Roman"/>
                <w:sz w:val="16"/>
              </w:rPr>
              <w:t>Испарительная секция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823" w:name="S523499"/>
            <w:bookmarkStart w:id="14824" w:name="SM13604"/>
            <w:bookmarkStart w:id="14825" w:name="SP2391"/>
            <w:bookmarkStart w:id="14826" w:name="SP2390"/>
            <w:bookmarkEnd w:id="14823"/>
            <w:bookmarkEnd w:id="14824"/>
            <w:bookmarkEnd w:id="14825"/>
            <w:bookmarkEnd w:id="14826"/>
            <w:r>
              <w:rPr>
                <w:rFonts w:ascii="Times New Roman" w:hAnsi="Times New Roman"/>
                <w:sz w:val="16"/>
              </w:rPr>
              <w:t>400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827" w:name="S523500"/>
            <w:bookmarkStart w:id="14828" w:name="SM13605"/>
            <w:bookmarkStart w:id="14829" w:name="SB2388"/>
            <w:bookmarkStart w:id="14830" w:name="SB2387"/>
            <w:bookmarkEnd w:id="14827"/>
            <w:bookmarkEnd w:id="14828"/>
            <w:bookmarkEnd w:id="14829"/>
            <w:bookmarkEnd w:id="14830"/>
            <w:r>
              <w:rPr>
                <w:rFonts w:ascii="Times New Roman" w:hAnsi="Times New Roman"/>
                <w:sz w:val="16"/>
              </w:rPr>
              <w:t>16</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831" w:name="S523501"/>
            <w:bookmarkStart w:id="14832" w:name="SM13606"/>
            <w:bookmarkStart w:id="14833" w:name="SC2390"/>
            <w:bookmarkStart w:id="14834" w:name="SC2389"/>
            <w:bookmarkEnd w:id="14831"/>
            <w:bookmarkEnd w:id="14832"/>
            <w:bookmarkEnd w:id="14833"/>
            <w:bookmarkEnd w:id="1483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835" w:name="S523502"/>
            <w:bookmarkStart w:id="14836" w:name="SM13607"/>
            <w:bookmarkStart w:id="14837" w:name="SD2776"/>
            <w:bookmarkStart w:id="14838" w:name="SD2775"/>
            <w:bookmarkEnd w:id="14835"/>
            <w:bookmarkEnd w:id="14836"/>
            <w:bookmarkEnd w:id="14837"/>
            <w:bookmarkEnd w:id="14838"/>
            <w:r>
              <w:rPr>
                <w:rFonts w:ascii="Times New Roman" w:hAnsi="Times New Roman"/>
                <w:sz w:val="16"/>
              </w:rPr>
              <w:t>89x7</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839" w:name="S523503"/>
            <w:bookmarkStart w:id="14840" w:name="SM13608"/>
            <w:bookmarkStart w:id="14841" w:name="SD2778"/>
            <w:bookmarkStart w:id="14842" w:name="SD2777"/>
            <w:bookmarkEnd w:id="14839"/>
            <w:bookmarkEnd w:id="14840"/>
            <w:bookmarkEnd w:id="14841"/>
            <w:bookmarkEnd w:id="1484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843" w:name="S523504"/>
            <w:bookmarkStart w:id="14844" w:name="SM13609"/>
            <w:bookmarkStart w:id="14845" w:name="SE2390"/>
            <w:bookmarkStart w:id="14846" w:name="SE2389"/>
            <w:bookmarkEnd w:id="14843"/>
            <w:bookmarkEnd w:id="14844"/>
            <w:bookmarkEnd w:id="14845"/>
            <w:bookmarkEnd w:id="1484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847" w:name="S523505"/>
            <w:bookmarkStart w:id="14848" w:name="SM13610"/>
            <w:bookmarkStart w:id="14849" w:name="SF2414"/>
            <w:bookmarkStart w:id="14850" w:name="SF2413"/>
            <w:bookmarkEnd w:id="14847"/>
            <w:bookmarkEnd w:id="14848"/>
            <w:bookmarkEnd w:id="14849"/>
            <w:bookmarkEnd w:id="14850"/>
            <w:r>
              <w:rPr>
                <w:rFonts w:ascii="Times New Roman" w:hAnsi="Times New Roman"/>
                <w:sz w:val="16"/>
              </w:rPr>
              <w:t>92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851" w:name="S523506"/>
            <w:bookmarkStart w:id="14852" w:name="SM13611"/>
            <w:bookmarkStart w:id="14853" w:name="SG2430"/>
            <w:bookmarkStart w:id="14854" w:name="SG2429"/>
            <w:bookmarkEnd w:id="14851"/>
            <w:bookmarkEnd w:id="14852"/>
            <w:bookmarkEnd w:id="14853"/>
            <w:bookmarkEnd w:id="14854"/>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855" w:name="S523507"/>
            <w:bookmarkStart w:id="14856" w:name="SM13612"/>
            <w:bookmarkStart w:id="14857" w:name="SM2708"/>
            <w:bookmarkStart w:id="14858" w:name="SM2707"/>
            <w:bookmarkEnd w:id="14855"/>
            <w:bookmarkEnd w:id="14856"/>
            <w:bookmarkEnd w:id="14857"/>
            <w:bookmarkEnd w:id="1485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859" w:name="S523508"/>
            <w:bookmarkStart w:id="14860" w:name="SM13613"/>
            <w:bookmarkStart w:id="14861" w:name="SH2412"/>
            <w:bookmarkStart w:id="14862" w:name="SH2411"/>
            <w:bookmarkEnd w:id="14859"/>
            <w:bookmarkEnd w:id="14860"/>
            <w:bookmarkEnd w:id="14861"/>
            <w:bookmarkEnd w:id="14862"/>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863" w:name="S523509"/>
            <w:bookmarkStart w:id="14864" w:name="SM13614"/>
            <w:bookmarkStart w:id="14865" w:name="S21566"/>
            <w:bookmarkStart w:id="14866" w:name="SY1251"/>
            <w:bookmarkStart w:id="14867" w:name="SY1250"/>
            <w:bookmarkEnd w:id="14863"/>
            <w:bookmarkEnd w:id="14864"/>
            <w:bookmarkEnd w:id="14865"/>
            <w:bookmarkEnd w:id="14866"/>
            <w:bookmarkEnd w:id="14867"/>
            <w:r>
              <w:rPr>
                <w:rFonts w:ascii="Times New Roman" w:hAnsi="Times New Roman"/>
                <w:sz w:val="16"/>
              </w:rPr>
              <w:t>3,0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4868" w:name="S523510"/>
            <w:bookmarkStart w:id="14869" w:name="SM13615"/>
            <w:bookmarkStart w:id="14870" w:name="SQ2154"/>
            <w:bookmarkStart w:id="14871" w:name="SQ2153"/>
            <w:bookmarkEnd w:id="14868"/>
            <w:bookmarkEnd w:id="14869"/>
            <w:bookmarkEnd w:id="14870"/>
            <w:bookmarkEnd w:id="14871"/>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872" w:name="S523511"/>
            <w:bookmarkStart w:id="14873" w:name="SM13616"/>
            <w:bookmarkStart w:id="14874" w:name="SZ1147"/>
            <w:bookmarkStart w:id="14875" w:name="SZ1146"/>
            <w:bookmarkEnd w:id="14872"/>
            <w:bookmarkEnd w:id="14873"/>
            <w:bookmarkEnd w:id="14874"/>
            <w:bookmarkEnd w:id="14875"/>
            <w:r>
              <w:rPr>
                <w:rFonts w:ascii="Times New Roman" w:hAnsi="Times New Roman"/>
                <w:sz w:val="16"/>
              </w:rPr>
              <w:t>Парозмеевиковая секция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876" w:name="S523512"/>
            <w:bookmarkStart w:id="14877" w:name="SM13617"/>
            <w:bookmarkStart w:id="14878" w:name="S025192"/>
            <w:bookmarkStart w:id="14879" w:name="S025191"/>
            <w:bookmarkEnd w:id="14876"/>
            <w:bookmarkEnd w:id="14877"/>
            <w:bookmarkEnd w:id="14878"/>
            <w:bookmarkEnd w:id="14879"/>
            <w:r>
              <w:rPr>
                <w:rFonts w:ascii="Times New Roman" w:hAnsi="Times New Roman"/>
                <w:sz w:val="16"/>
              </w:rPr>
              <w:t>720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880" w:name="S523513"/>
            <w:bookmarkStart w:id="14881" w:name="SM13618"/>
            <w:bookmarkStart w:id="14882" w:name="SI2160"/>
            <w:bookmarkStart w:id="14883" w:name="SI2159"/>
            <w:bookmarkEnd w:id="14880"/>
            <w:bookmarkEnd w:id="14881"/>
            <w:bookmarkEnd w:id="14882"/>
            <w:bookmarkEnd w:id="14883"/>
            <w:r>
              <w:rPr>
                <w:rFonts w:ascii="Times New Roman" w:hAnsi="Times New Roman"/>
                <w:sz w:val="16"/>
              </w:rPr>
              <w:t>4</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884" w:name="S523514"/>
            <w:bookmarkStart w:id="14885" w:name="SM13619"/>
            <w:bookmarkStart w:id="14886" w:name="SJ2188"/>
            <w:bookmarkStart w:id="14887" w:name="SJ2187"/>
            <w:bookmarkEnd w:id="14884"/>
            <w:bookmarkEnd w:id="14885"/>
            <w:bookmarkEnd w:id="14886"/>
            <w:bookmarkEnd w:id="14887"/>
            <w:r>
              <w:rPr>
                <w:rFonts w:ascii="Times New Roman" w:hAnsi="Times New Roman"/>
                <w:sz w:val="16"/>
              </w:rPr>
              <w:t>12Х18Н9Т</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888" w:name="S523515"/>
            <w:bookmarkStart w:id="14889" w:name="SM13620"/>
            <w:bookmarkStart w:id="14890" w:name="S12278"/>
            <w:bookmarkStart w:id="14891" w:name="S12277"/>
            <w:bookmarkEnd w:id="14888"/>
            <w:bookmarkEnd w:id="14889"/>
            <w:bookmarkEnd w:id="14890"/>
            <w:bookmarkEnd w:id="14891"/>
            <w:r>
              <w:rPr>
                <w:rFonts w:ascii="Times New Roman" w:hAnsi="Times New Roman"/>
                <w:sz w:val="16"/>
              </w:rPr>
              <w:t>152x6</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892" w:name="S523516"/>
            <w:bookmarkStart w:id="14893" w:name="SM13621"/>
            <w:bookmarkStart w:id="14894" w:name="S12280"/>
            <w:bookmarkStart w:id="14895" w:name="S12279"/>
            <w:bookmarkEnd w:id="14892"/>
            <w:bookmarkEnd w:id="14893"/>
            <w:bookmarkEnd w:id="14894"/>
            <w:bookmarkEnd w:id="14895"/>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896" w:name="S523517"/>
            <w:bookmarkStart w:id="14897" w:name="SM13622"/>
            <w:bookmarkStart w:id="14898" w:name="S224716"/>
            <w:bookmarkStart w:id="14899" w:name="S224715"/>
            <w:bookmarkEnd w:id="14896"/>
            <w:bookmarkEnd w:id="14897"/>
            <w:bookmarkEnd w:id="14898"/>
            <w:bookmarkEnd w:id="14899"/>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900" w:name="S523518"/>
            <w:bookmarkStart w:id="14901" w:name="SM13623"/>
            <w:bookmarkStart w:id="14902" w:name="S32138"/>
            <w:bookmarkStart w:id="14903" w:name="S32137"/>
            <w:bookmarkEnd w:id="14900"/>
            <w:bookmarkEnd w:id="14901"/>
            <w:bookmarkEnd w:id="14902"/>
            <w:bookmarkEnd w:id="14903"/>
            <w:r>
              <w:rPr>
                <w:rFonts w:ascii="Times New Roman" w:hAnsi="Times New Roman"/>
                <w:sz w:val="16"/>
              </w:rPr>
              <w:t>157</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904" w:name="S523519"/>
            <w:bookmarkStart w:id="14905" w:name="SM13624"/>
            <w:bookmarkStart w:id="14906" w:name="SK2164"/>
            <w:bookmarkStart w:id="14907" w:name="SK2163"/>
            <w:bookmarkEnd w:id="14904"/>
            <w:bookmarkEnd w:id="14905"/>
            <w:bookmarkEnd w:id="14906"/>
            <w:bookmarkEnd w:id="14907"/>
            <w:r>
              <w:rPr>
                <w:rFonts w:ascii="Times New Roman" w:hAnsi="Times New Roman"/>
                <w:sz w:val="16"/>
              </w:rPr>
              <w:t>3,0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908" w:name="S523520"/>
            <w:bookmarkStart w:id="14909" w:name="SM13625"/>
            <w:bookmarkStart w:id="14910" w:name="SY1253"/>
            <w:bookmarkStart w:id="14911" w:name="SY1252"/>
            <w:bookmarkEnd w:id="14908"/>
            <w:bookmarkEnd w:id="14909"/>
            <w:bookmarkEnd w:id="14910"/>
            <w:bookmarkEnd w:id="14911"/>
            <w:r>
              <w:rPr>
                <w:rFonts w:ascii="Times New Roman" w:hAnsi="Times New Roman"/>
                <w:sz w:val="16"/>
              </w:rPr>
              <w:t>12Х18Н9Т</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4912" w:name="S523521"/>
            <w:bookmarkStart w:id="14913" w:name="SM13626"/>
            <w:bookmarkStart w:id="14914" w:name="SL2160"/>
            <w:bookmarkStart w:id="14915" w:name="SL2159"/>
            <w:bookmarkEnd w:id="14912"/>
            <w:bookmarkEnd w:id="14913"/>
            <w:bookmarkEnd w:id="14914"/>
            <w:bookmarkEnd w:id="14915"/>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916" w:name="S523522"/>
            <w:bookmarkStart w:id="14917" w:name="SM13627"/>
            <w:bookmarkStart w:id="14918" w:name="S21567"/>
            <w:bookmarkStart w:id="14919" w:name="S42185"/>
            <w:bookmarkStart w:id="14920" w:name="S42184"/>
            <w:bookmarkEnd w:id="14916"/>
            <w:bookmarkEnd w:id="14917"/>
            <w:bookmarkEnd w:id="14918"/>
            <w:bookmarkEnd w:id="14919"/>
            <w:bookmarkEnd w:id="14920"/>
            <w:r>
              <w:rPr>
                <w:rFonts w:ascii="Times New Roman" w:hAnsi="Times New Roman"/>
                <w:sz w:val="16"/>
              </w:rPr>
              <w:t>4,0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4921" w:name="S523523"/>
            <w:bookmarkStart w:id="14922" w:name="SM13628"/>
            <w:bookmarkStart w:id="14923" w:name="S62116"/>
            <w:bookmarkStart w:id="14924" w:name="S62115"/>
            <w:bookmarkEnd w:id="14921"/>
            <w:bookmarkEnd w:id="14922"/>
            <w:bookmarkEnd w:id="14923"/>
            <w:bookmarkEnd w:id="14924"/>
            <w:r>
              <w:rPr>
                <w:rFonts w:ascii="Times New Roman" w:hAnsi="Times New Roman"/>
                <w:sz w:val="16"/>
              </w:rPr>
              <w:t>69</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4925" w:name="S523524"/>
            <w:bookmarkStart w:id="14926" w:name="SM13629"/>
            <w:bookmarkStart w:id="14927" w:name="SR255"/>
            <w:bookmarkStart w:id="14928" w:name="SR254"/>
            <w:bookmarkEnd w:id="14925"/>
            <w:bookmarkEnd w:id="14926"/>
            <w:bookmarkEnd w:id="14927"/>
            <w:bookmarkEnd w:id="14928"/>
            <w:r>
              <w:rPr>
                <w:rFonts w:ascii="Times New Roman" w:hAnsi="Times New Roman"/>
                <w:sz w:val="16"/>
              </w:rPr>
              <w:t>ЭП-450 (ПО «Нижнекамскнефтехим»)</w:t>
            </w:r>
          </w:p>
        </w:tc>
        <w:tc>
          <w:tcPr>
            <w:tcW w:type="dxa" w:w="798"/>
            <w:vMerge w:val="restart"/>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929" w:name="S523525"/>
            <w:bookmarkStart w:id="14930" w:name="SM13632"/>
            <w:bookmarkEnd w:id="14929"/>
            <w:bookmarkEnd w:id="14930"/>
            <w:r>
              <w:rPr>
                <w:rFonts w:ascii="Times New Roman" w:hAnsi="Times New Roman"/>
                <w:sz w:val="16"/>
              </w:rPr>
              <w:t>F</w:t>
            </w:r>
            <w:bookmarkStart w:id="14931" w:name="SS126"/>
            <w:bookmarkEnd w:id="14931"/>
            <w:r>
              <w:rPr>
                <w:rFonts w:ascii="Times New Roman" w:hAnsi="Times New Roman"/>
                <w:sz w:val="16"/>
              </w:rPr>
              <w:t>-BA</w:t>
            </w:r>
            <w:bookmarkStart w:id="14932" w:name="SM13631"/>
            <w:bookmarkEnd w:id="14932"/>
            <w:r>
              <w:rPr>
                <w:rFonts w:ascii="Times New Roman" w:hAnsi="Times New Roman"/>
                <w:sz w:val="16"/>
              </w:rPr>
              <w:t>-101</w:t>
            </w:r>
            <w:bookmarkStart w:id="14933" w:name="S63"/>
            <w:bookmarkEnd w:id="14933"/>
            <w:r>
              <w:rPr>
                <w:rFonts w:ascii="Symbol" w:hAnsi="Symbol"/>
                <w:sz w:val="16"/>
              </w:rPr>
              <w:t>¸</w:t>
            </w:r>
            <w:bookmarkStart w:id="14934" w:name="SM13630"/>
            <w:bookmarkStart w:id="14935" w:name="SN2540"/>
            <w:bookmarkStart w:id="14936" w:name="SN2539"/>
            <w:bookmarkEnd w:id="14934"/>
            <w:bookmarkEnd w:id="14935"/>
            <w:bookmarkEnd w:id="14936"/>
            <w:r>
              <w:rPr>
                <w:rFonts w:ascii="Times New Roman" w:hAnsi="Times New Roman"/>
                <w:sz w:val="16"/>
              </w:rPr>
              <w:t>109</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937" w:name="S523526"/>
            <w:bookmarkStart w:id="14938" w:name="SM13633"/>
            <w:bookmarkStart w:id="14939" w:name="SO2516"/>
            <w:bookmarkStart w:id="14940" w:name="SO2515"/>
            <w:bookmarkEnd w:id="14937"/>
            <w:bookmarkEnd w:id="14938"/>
            <w:bookmarkEnd w:id="14939"/>
            <w:bookmarkEnd w:id="14940"/>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941" w:name="S523527"/>
            <w:bookmarkStart w:id="14942" w:name="SM13634"/>
            <w:bookmarkStart w:id="14943" w:name="SP2393"/>
            <w:bookmarkStart w:id="14944" w:name="SP2392"/>
            <w:bookmarkEnd w:id="14941"/>
            <w:bookmarkEnd w:id="14942"/>
            <w:bookmarkEnd w:id="14943"/>
            <w:bookmarkEnd w:id="14944"/>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945" w:name="S523528"/>
            <w:bookmarkStart w:id="14946" w:name="SM13635"/>
            <w:bookmarkStart w:id="14947" w:name="SB2390"/>
            <w:bookmarkStart w:id="14948" w:name="SB2389"/>
            <w:bookmarkEnd w:id="14945"/>
            <w:bookmarkEnd w:id="14946"/>
            <w:bookmarkEnd w:id="14947"/>
            <w:bookmarkEnd w:id="14948"/>
            <w:r>
              <w:rPr>
                <w:rFonts w:ascii="Times New Roman" w:hAnsi="Times New Roman"/>
                <w:sz w:val="16"/>
              </w:rPr>
              <w:t>4</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949" w:name="S523529"/>
            <w:bookmarkStart w:id="14950" w:name="SM13636"/>
            <w:bookmarkStart w:id="14951" w:name="SC2392"/>
            <w:bookmarkStart w:id="14952" w:name="SC2391"/>
            <w:bookmarkEnd w:id="14949"/>
            <w:bookmarkEnd w:id="14950"/>
            <w:bookmarkEnd w:id="14951"/>
            <w:bookmarkEnd w:id="14952"/>
            <w:r>
              <w:rPr>
                <w:rFonts w:ascii="Times New Roman" w:hAnsi="Times New Roman"/>
                <w:sz w:val="16"/>
              </w:rPr>
              <w:t>Углеродистая сталь</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953" w:name="S523530"/>
            <w:bookmarkStart w:id="14954" w:name="SM13637"/>
            <w:bookmarkStart w:id="14955" w:name="SD2780"/>
            <w:bookmarkStart w:id="14956" w:name="SD2779"/>
            <w:bookmarkEnd w:id="14953"/>
            <w:bookmarkEnd w:id="14954"/>
            <w:bookmarkEnd w:id="14955"/>
            <w:bookmarkEnd w:id="14956"/>
            <w:r>
              <w:rPr>
                <w:rFonts w:ascii="Times New Roman" w:hAnsi="Times New Roman"/>
                <w:sz w:val="16"/>
              </w:rPr>
              <w:t>141x6,5</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957" w:name="S523531"/>
            <w:bookmarkStart w:id="14958" w:name="SM13638"/>
            <w:bookmarkStart w:id="14959" w:name="SD2782"/>
            <w:bookmarkStart w:id="14960" w:name="SD2781"/>
            <w:bookmarkEnd w:id="14957"/>
            <w:bookmarkEnd w:id="14958"/>
            <w:bookmarkEnd w:id="14959"/>
            <w:bookmarkEnd w:id="1496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961" w:name="S523532"/>
            <w:bookmarkStart w:id="14962" w:name="SM13639"/>
            <w:bookmarkStart w:id="14963" w:name="SE2392"/>
            <w:bookmarkStart w:id="14964" w:name="SE2391"/>
            <w:bookmarkEnd w:id="14961"/>
            <w:bookmarkEnd w:id="14962"/>
            <w:bookmarkEnd w:id="14963"/>
            <w:bookmarkEnd w:id="14964"/>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965" w:name="S523533"/>
            <w:bookmarkStart w:id="14966" w:name="SM13640"/>
            <w:bookmarkStart w:id="14967" w:name="SF2416"/>
            <w:bookmarkStart w:id="14968" w:name="SF2415"/>
            <w:bookmarkEnd w:id="14965"/>
            <w:bookmarkEnd w:id="14966"/>
            <w:bookmarkEnd w:id="14967"/>
            <w:bookmarkEnd w:id="14968"/>
            <w:r>
              <w:rPr>
                <w:rFonts w:ascii="Times New Roman" w:hAnsi="Times New Roman"/>
                <w:sz w:val="16"/>
              </w:rPr>
              <w:t>145</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969" w:name="S523534"/>
            <w:bookmarkStart w:id="14970" w:name="SM13641"/>
            <w:bookmarkStart w:id="14971" w:name="SG2432"/>
            <w:bookmarkStart w:id="14972" w:name="SG2431"/>
            <w:bookmarkEnd w:id="14969"/>
            <w:bookmarkEnd w:id="14970"/>
            <w:bookmarkEnd w:id="14971"/>
            <w:bookmarkEnd w:id="14972"/>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973" w:name="S523535"/>
            <w:bookmarkStart w:id="14974" w:name="SM13642"/>
            <w:bookmarkStart w:id="14975" w:name="SM2710"/>
            <w:bookmarkStart w:id="14976" w:name="SM2709"/>
            <w:bookmarkEnd w:id="14973"/>
            <w:bookmarkEnd w:id="14974"/>
            <w:bookmarkEnd w:id="14975"/>
            <w:bookmarkEnd w:id="14976"/>
            <w:r>
              <w:rPr>
                <w:rFonts w:ascii="Times New Roman" w:hAnsi="Times New Roman"/>
                <w:sz w:val="16"/>
              </w:rPr>
              <w:t>Углеродистая</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977" w:name="S523536"/>
            <w:bookmarkStart w:id="14978" w:name="SM13643"/>
            <w:bookmarkStart w:id="14979" w:name="SH2414"/>
            <w:bookmarkStart w:id="14980" w:name="SH2413"/>
            <w:bookmarkEnd w:id="14977"/>
            <w:bookmarkEnd w:id="14978"/>
            <w:bookmarkEnd w:id="14979"/>
            <w:bookmarkEnd w:id="14980"/>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4981" w:name="S523537"/>
            <w:bookmarkStart w:id="14982" w:name="SM13644"/>
            <w:bookmarkStart w:id="14983" w:name="S21568"/>
            <w:bookmarkStart w:id="14984" w:name="SN2542"/>
            <w:bookmarkStart w:id="14985" w:name="SN2541"/>
            <w:bookmarkEnd w:id="14981"/>
            <w:bookmarkEnd w:id="14982"/>
            <w:bookmarkEnd w:id="14983"/>
            <w:bookmarkEnd w:id="14984"/>
            <w:bookmarkEnd w:id="14985"/>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val="nil"/>
              <w:right w:color="000000" w:space="0" w:sz="8" w:val="single"/>
            </w:tcBorders>
            <w:shd w:fill="auto" w:val="clear"/>
            <w:tcMar>
              <w:top w:type="dxa" w:w="0"/>
              <w:left w:type="dxa" w:w="0"/>
              <w:bottom w:type="dxa" w:w="0"/>
            </w:tcMar>
          </w:tcPr>
          <w:p>
            <w:pPr>
              <w:pStyle w:val="style21"/>
              <w:rPr>
                <w:sz w:val="4"/>
                <w:szCs w:val="4"/>
              </w:rPr>
            </w:pPr>
            <w:r>
              <w:rPr>
                <w:sz w:val="4"/>
                <w:szCs w:val="4"/>
              </w:rPr>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986" w:name="S523538"/>
            <w:bookmarkStart w:id="14987" w:name="SM13645"/>
            <w:bookmarkStart w:id="14988" w:name="SO2518"/>
            <w:bookmarkStart w:id="14989" w:name="SO2517"/>
            <w:bookmarkEnd w:id="14986"/>
            <w:bookmarkEnd w:id="14987"/>
            <w:bookmarkEnd w:id="14988"/>
            <w:bookmarkEnd w:id="14989"/>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990" w:name="S523539"/>
            <w:bookmarkStart w:id="14991" w:name="SM13646"/>
            <w:bookmarkStart w:id="14992" w:name="SP2395"/>
            <w:bookmarkStart w:id="14993" w:name="SP2394"/>
            <w:bookmarkEnd w:id="14990"/>
            <w:bookmarkEnd w:id="14991"/>
            <w:bookmarkEnd w:id="14992"/>
            <w:bookmarkEnd w:id="14993"/>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994" w:name="S523540"/>
            <w:bookmarkStart w:id="14995" w:name="SM13647"/>
            <w:bookmarkStart w:id="14996" w:name="SB2392"/>
            <w:bookmarkStart w:id="14997" w:name="SB2391"/>
            <w:bookmarkEnd w:id="14994"/>
            <w:bookmarkEnd w:id="14995"/>
            <w:bookmarkEnd w:id="14996"/>
            <w:bookmarkEnd w:id="14997"/>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4998" w:name="S523541"/>
            <w:bookmarkStart w:id="14999" w:name="SM13648"/>
            <w:bookmarkStart w:id="15000" w:name="SC2394"/>
            <w:bookmarkStart w:id="15001" w:name="SC2393"/>
            <w:bookmarkEnd w:id="14998"/>
            <w:bookmarkEnd w:id="14999"/>
            <w:bookmarkEnd w:id="15000"/>
            <w:bookmarkEnd w:id="15001"/>
            <w:r>
              <w:rPr/>
              <w:t> </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002" w:name="S523542"/>
            <w:bookmarkStart w:id="15003" w:name="SM13649"/>
            <w:bookmarkStart w:id="15004" w:name="SD2784"/>
            <w:bookmarkStart w:id="15005" w:name="SD2783"/>
            <w:bookmarkEnd w:id="15002"/>
            <w:bookmarkEnd w:id="15003"/>
            <w:bookmarkEnd w:id="15004"/>
            <w:bookmarkEnd w:id="15005"/>
            <w:r>
              <w:rPr>
                <w:rFonts w:ascii="Times New Roman" w:hAnsi="Times New Roman"/>
                <w:sz w:val="16"/>
              </w:rPr>
              <w:t>89x5,5</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006" w:name="S523543"/>
            <w:bookmarkStart w:id="15007" w:name="SM13650"/>
            <w:bookmarkStart w:id="15008" w:name="SD2786"/>
            <w:bookmarkStart w:id="15009" w:name="SD2785"/>
            <w:bookmarkEnd w:id="15006"/>
            <w:bookmarkEnd w:id="15007"/>
            <w:bookmarkEnd w:id="15008"/>
            <w:bookmarkEnd w:id="15009"/>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010" w:name="S523544"/>
            <w:bookmarkStart w:id="15011" w:name="SM13651"/>
            <w:bookmarkStart w:id="15012" w:name="SE2394"/>
            <w:bookmarkStart w:id="15013" w:name="SE2393"/>
            <w:bookmarkEnd w:id="15010"/>
            <w:bookmarkEnd w:id="15011"/>
            <w:bookmarkEnd w:id="15012"/>
            <w:bookmarkEnd w:id="15013"/>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014" w:name="S523545"/>
            <w:bookmarkStart w:id="15015" w:name="SM13652"/>
            <w:bookmarkStart w:id="15016" w:name="SF2418"/>
            <w:bookmarkStart w:id="15017" w:name="SF2417"/>
            <w:bookmarkEnd w:id="15014"/>
            <w:bookmarkEnd w:id="15015"/>
            <w:bookmarkEnd w:id="15016"/>
            <w:bookmarkEnd w:id="15017"/>
            <w:r>
              <w:rPr>
                <w:rFonts w:ascii="Times New Roman" w:hAnsi="Times New Roman"/>
                <w:sz w:val="16"/>
              </w:rPr>
              <w:t>92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018" w:name="S523546"/>
            <w:bookmarkStart w:id="15019" w:name="SM13653"/>
            <w:bookmarkStart w:id="15020" w:name="SG2434"/>
            <w:bookmarkStart w:id="15021" w:name="SG2433"/>
            <w:bookmarkEnd w:id="15018"/>
            <w:bookmarkEnd w:id="15019"/>
            <w:bookmarkEnd w:id="15020"/>
            <w:bookmarkEnd w:id="15021"/>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022" w:name="S523547"/>
            <w:bookmarkStart w:id="15023" w:name="SM13654"/>
            <w:bookmarkStart w:id="15024" w:name="SM2712"/>
            <w:bookmarkStart w:id="15025" w:name="SM2711"/>
            <w:bookmarkEnd w:id="15022"/>
            <w:bookmarkEnd w:id="15023"/>
            <w:bookmarkEnd w:id="15024"/>
            <w:bookmarkEnd w:id="15025"/>
            <w:r>
              <w:rPr>
                <w:rFonts w:ascii="Times New Roman" w:hAnsi="Times New Roman"/>
                <w:sz w:val="16"/>
              </w:rPr>
              <w:t>сталь</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026" w:name="S523548"/>
            <w:bookmarkStart w:id="15027" w:name="SM13655"/>
            <w:bookmarkStart w:id="15028" w:name="SH2416"/>
            <w:bookmarkStart w:id="15029" w:name="SH2415"/>
            <w:bookmarkEnd w:id="15026"/>
            <w:bookmarkEnd w:id="15027"/>
            <w:bookmarkEnd w:id="15028"/>
            <w:bookmarkEnd w:id="15029"/>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030" w:name="S523549"/>
            <w:bookmarkStart w:id="15031" w:name="SM13656"/>
            <w:bookmarkStart w:id="15032" w:name="S21569"/>
            <w:bookmarkStart w:id="15033" w:name="SM2714"/>
            <w:bookmarkStart w:id="15034" w:name="SM2713"/>
            <w:bookmarkEnd w:id="15030"/>
            <w:bookmarkEnd w:id="15031"/>
            <w:bookmarkEnd w:id="15032"/>
            <w:bookmarkEnd w:id="15033"/>
            <w:bookmarkEnd w:id="15034"/>
            <w:r>
              <w:rPr>
                <w:rFonts w:ascii="Times New Roman" w:hAnsi="Times New Roman"/>
                <w:sz w:val="16"/>
              </w:rPr>
              <w:t>3,5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035" w:name="S523550"/>
            <w:bookmarkStart w:id="15036" w:name="SM13657"/>
            <w:bookmarkStart w:id="15037" w:name="SN2544"/>
            <w:bookmarkStart w:id="15038" w:name="SN2543"/>
            <w:bookmarkEnd w:id="15035"/>
            <w:bookmarkEnd w:id="15036"/>
            <w:bookmarkEnd w:id="15037"/>
            <w:bookmarkEnd w:id="15038"/>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039" w:name="S523551"/>
            <w:bookmarkStart w:id="15040" w:name="SM13658"/>
            <w:bookmarkStart w:id="15041" w:name="SO2520"/>
            <w:bookmarkStart w:id="15042" w:name="SO2519"/>
            <w:bookmarkEnd w:id="15039"/>
            <w:bookmarkEnd w:id="15040"/>
            <w:bookmarkEnd w:id="15041"/>
            <w:bookmarkEnd w:id="15042"/>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043" w:name="S523552"/>
            <w:bookmarkStart w:id="15044" w:name="SM13659"/>
            <w:bookmarkStart w:id="15045" w:name="SP2397"/>
            <w:bookmarkStart w:id="15046" w:name="SP2396"/>
            <w:bookmarkEnd w:id="15043"/>
            <w:bookmarkEnd w:id="15044"/>
            <w:bookmarkEnd w:id="15045"/>
            <w:bookmarkEnd w:id="15046"/>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047" w:name="S523553"/>
            <w:bookmarkStart w:id="15048" w:name="SM13660"/>
            <w:bookmarkStart w:id="15049" w:name="SB2394"/>
            <w:bookmarkStart w:id="15050" w:name="SB2393"/>
            <w:bookmarkEnd w:id="15047"/>
            <w:bookmarkEnd w:id="15048"/>
            <w:bookmarkEnd w:id="15049"/>
            <w:bookmarkEnd w:id="15050"/>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051" w:name="S523554"/>
            <w:bookmarkStart w:id="15052" w:name="SM13661"/>
            <w:bookmarkStart w:id="15053" w:name="SC2396"/>
            <w:bookmarkStart w:id="15054" w:name="SC2395"/>
            <w:bookmarkEnd w:id="15051"/>
            <w:bookmarkEnd w:id="15052"/>
            <w:bookmarkEnd w:id="15053"/>
            <w:bookmarkEnd w:id="15054"/>
            <w:r>
              <w:rPr>
                <w:rFonts w:ascii="Times New Roman" w:hAnsi="Times New Roman"/>
                <w:sz w:val="16"/>
              </w:rPr>
              <w:t>5Сr-1/2Мо</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055" w:name="S523555"/>
            <w:bookmarkStart w:id="15056" w:name="SM13662"/>
            <w:bookmarkStart w:id="15057" w:name="SD2788"/>
            <w:bookmarkStart w:id="15058" w:name="SD2787"/>
            <w:bookmarkEnd w:id="15055"/>
            <w:bookmarkEnd w:id="15056"/>
            <w:bookmarkEnd w:id="15057"/>
            <w:bookmarkEnd w:id="15058"/>
            <w:r>
              <w:rPr>
                <w:rFonts w:ascii="Times New Roman" w:hAnsi="Times New Roman"/>
                <w:sz w:val="16"/>
              </w:rPr>
              <w:t>73x5,2</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059" w:name="S523556"/>
            <w:bookmarkStart w:id="15060" w:name="SM13663"/>
            <w:bookmarkStart w:id="15061" w:name="SD2790"/>
            <w:bookmarkStart w:id="15062" w:name="SD2789"/>
            <w:bookmarkEnd w:id="15059"/>
            <w:bookmarkEnd w:id="15060"/>
            <w:bookmarkEnd w:id="15061"/>
            <w:bookmarkEnd w:id="1506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063" w:name="S523557"/>
            <w:bookmarkStart w:id="15064" w:name="SM13664"/>
            <w:bookmarkStart w:id="15065" w:name="SE2396"/>
            <w:bookmarkStart w:id="15066" w:name="SE2395"/>
            <w:bookmarkEnd w:id="15063"/>
            <w:bookmarkEnd w:id="15064"/>
            <w:bookmarkEnd w:id="15065"/>
            <w:bookmarkEnd w:id="1506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067" w:name="S523558"/>
            <w:bookmarkStart w:id="15068" w:name="SM13665"/>
            <w:bookmarkStart w:id="15069" w:name="SF2420"/>
            <w:bookmarkStart w:id="15070" w:name="SF2419"/>
            <w:bookmarkEnd w:id="15067"/>
            <w:bookmarkEnd w:id="15068"/>
            <w:bookmarkEnd w:id="15069"/>
            <w:bookmarkEnd w:id="15070"/>
            <w:r>
              <w:rPr>
                <w:rFonts w:ascii="Times New Roman" w:hAnsi="Times New Roman"/>
                <w:sz w:val="16"/>
              </w:rPr>
              <w:t>76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071" w:name="S523559"/>
            <w:bookmarkStart w:id="15072" w:name="SM13666"/>
            <w:bookmarkStart w:id="15073" w:name="SG2436"/>
            <w:bookmarkStart w:id="15074" w:name="SG2435"/>
            <w:bookmarkEnd w:id="15071"/>
            <w:bookmarkEnd w:id="15072"/>
            <w:bookmarkEnd w:id="15073"/>
            <w:bookmarkEnd w:id="15074"/>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075" w:name="S523560"/>
            <w:bookmarkStart w:id="15076" w:name="SM13667"/>
            <w:bookmarkStart w:id="15077" w:name="SM2716"/>
            <w:bookmarkStart w:id="15078" w:name="SM2715"/>
            <w:bookmarkEnd w:id="15075"/>
            <w:bookmarkEnd w:id="15076"/>
            <w:bookmarkEnd w:id="15077"/>
            <w:bookmarkEnd w:id="15078"/>
            <w:r>
              <w:rPr>
                <w:rFonts w:ascii="Times New Roman" w:hAnsi="Times New Roman"/>
                <w:sz w:val="16"/>
              </w:rPr>
              <w:t>5Сг-1/2Мо</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079" w:name="S523561"/>
            <w:bookmarkStart w:id="15080" w:name="SM13668"/>
            <w:bookmarkStart w:id="15081" w:name="SH2418"/>
            <w:bookmarkStart w:id="15082" w:name="SH2417"/>
            <w:bookmarkEnd w:id="15079"/>
            <w:bookmarkEnd w:id="15080"/>
            <w:bookmarkEnd w:id="15081"/>
            <w:bookmarkEnd w:id="15082"/>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083" w:name="S523562"/>
            <w:bookmarkStart w:id="15084" w:name="SM13669"/>
            <w:bookmarkStart w:id="15085" w:name="S21570"/>
            <w:bookmarkStart w:id="15086" w:name="SM2718"/>
            <w:bookmarkStart w:id="15087" w:name="SM2717"/>
            <w:bookmarkEnd w:id="15083"/>
            <w:bookmarkEnd w:id="15084"/>
            <w:bookmarkEnd w:id="15085"/>
            <w:bookmarkEnd w:id="15086"/>
            <w:bookmarkEnd w:id="15087"/>
            <w:r>
              <w:rPr>
                <w:rFonts w:ascii="Times New Roman" w:hAnsi="Times New Roman"/>
                <w:sz w:val="16"/>
              </w:rPr>
              <w:t>3,5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088" w:name="S523563"/>
            <w:bookmarkStart w:id="15089" w:name="SM13670"/>
            <w:bookmarkStart w:id="15090" w:name="SN2546"/>
            <w:bookmarkStart w:id="15091" w:name="SN2545"/>
            <w:bookmarkEnd w:id="15088"/>
            <w:bookmarkEnd w:id="15089"/>
            <w:bookmarkEnd w:id="15090"/>
            <w:bookmarkEnd w:id="15091"/>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092" w:name="S523564"/>
            <w:bookmarkStart w:id="15093" w:name="SM13671"/>
            <w:bookmarkStart w:id="15094" w:name="SO2522"/>
            <w:bookmarkStart w:id="15095" w:name="SO2521"/>
            <w:bookmarkEnd w:id="15092"/>
            <w:bookmarkEnd w:id="15093"/>
            <w:bookmarkEnd w:id="15094"/>
            <w:bookmarkEnd w:id="15095"/>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096" w:name="S523565"/>
            <w:bookmarkStart w:id="15097" w:name="SM13672"/>
            <w:bookmarkStart w:id="15098" w:name="SP2399"/>
            <w:bookmarkStart w:id="15099" w:name="SP2398"/>
            <w:bookmarkEnd w:id="15096"/>
            <w:bookmarkEnd w:id="15097"/>
            <w:bookmarkEnd w:id="15098"/>
            <w:bookmarkEnd w:id="15099"/>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100" w:name="S523566"/>
            <w:bookmarkStart w:id="15101" w:name="SM13673"/>
            <w:bookmarkStart w:id="15102" w:name="SB2396"/>
            <w:bookmarkStart w:id="15103" w:name="SB2395"/>
            <w:bookmarkEnd w:id="15100"/>
            <w:bookmarkEnd w:id="15101"/>
            <w:bookmarkEnd w:id="15102"/>
            <w:bookmarkEnd w:id="15103"/>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104" w:name="S523567"/>
            <w:bookmarkStart w:id="15105" w:name="SM13674"/>
            <w:bookmarkStart w:id="15106" w:name="SC2398"/>
            <w:bookmarkStart w:id="15107" w:name="SC2397"/>
            <w:bookmarkEnd w:id="15104"/>
            <w:bookmarkEnd w:id="15105"/>
            <w:bookmarkEnd w:id="15106"/>
            <w:bookmarkEnd w:id="15107"/>
            <w:r>
              <w:rPr>
                <w:rFonts w:ascii="Times New Roman" w:hAnsi="Times New Roman"/>
                <w:sz w:val="16"/>
              </w:rPr>
              <w:t>18Сr-8Ni</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108" w:name="S523568"/>
            <w:bookmarkStart w:id="15109" w:name="SM13675"/>
            <w:bookmarkStart w:id="15110" w:name="SD2792"/>
            <w:bookmarkStart w:id="15111" w:name="SD2791"/>
            <w:bookmarkEnd w:id="15108"/>
            <w:bookmarkEnd w:id="15109"/>
            <w:bookmarkEnd w:id="15110"/>
            <w:bookmarkEnd w:id="15111"/>
            <w:r>
              <w:rPr>
                <w:rFonts w:ascii="Times New Roman" w:hAnsi="Times New Roman"/>
                <w:sz w:val="16"/>
              </w:rPr>
              <w:t>73x5,2</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112" w:name="S523569"/>
            <w:bookmarkStart w:id="15113" w:name="SM13676"/>
            <w:bookmarkStart w:id="15114" w:name="SD2794"/>
            <w:bookmarkStart w:id="15115" w:name="SD2793"/>
            <w:bookmarkEnd w:id="15112"/>
            <w:bookmarkEnd w:id="15113"/>
            <w:bookmarkEnd w:id="15114"/>
            <w:bookmarkEnd w:id="15115"/>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116" w:name="S523570"/>
            <w:bookmarkStart w:id="15117" w:name="SM13677"/>
            <w:bookmarkStart w:id="15118" w:name="SE2398"/>
            <w:bookmarkStart w:id="15119" w:name="SE2397"/>
            <w:bookmarkEnd w:id="15116"/>
            <w:bookmarkEnd w:id="15117"/>
            <w:bookmarkEnd w:id="15118"/>
            <w:bookmarkEnd w:id="15119"/>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120" w:name="S523571"/>
            <w:bookmarkStart w:id="15121" w:name="SM13678"/>
            <w:bookmarkStart w:id="15122" w:name="SF2422"/>
            <w:bookmarkStart w:id="15123" w:name="SF2421"/>
            <w:bookmarkEnd w:id="15120"/>
            <w:bookmarkEnd w:id="15121"/>
            <w:bookmarkEnd w:id="15122"/>
            <w:bookmarkEnd w:id="15123"/>
            <w:r>
              <w:rPr>
                <w:rFonts w:ascii="Times New Roman" w:hAnsi="Times New Roman"/>
                <w:sz w:val="16"/>
              </w:rPr>
              <w:t>76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124" w:name="S523572"/>
            <w:bookmarkStart w:id="15125" w:name="SM13679"/>
            <w:bookmarkStart w:id="15126" w:name="SG2438"/>
            <w:bookmarkStart w:id="15127" w:name="SG2437"/>
            <w:bookmarkEnd w:id="15124"/>
            <w:bookmarkEnd w:id="15125"/>
            <w:bookmarkEnd w:id="15126"/>
            <w:bookmarkEnd w:id="15127"/>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128" w:name="S523573"/>
            <w:bookmarkStart w:id="15129" w:name="SM13680"/>
            <w:bookmarkStart w:id="15130" w:name="SM2720"/>
            <w:bookmarkStart w:id="15131" w:name="SM2719"/>
            <w:bookmarkEnd w:id="15128"/>
            <w:bookmarkEnd w:id="15129"/>
            <w:bookmarkEnd w:id="15130"/>
            <w:bookmarkEnd w:id="15131"/>
            <w:r>
              <w:rPr>
                <w:rFonts w:ascii="Times New Roman" w:hAnsi="Times New Roman"/>
                <w:sz w:val="16"/>
              </w:rPr>
              <w:t>18Cr-8Ni</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132" w:name="S523574"/>
            <w:bookmarkStart w:id="15133" w:name="SM13681"/>
            <w:bookmarkStart w:id="15134" w:name="SH2420"/>
            <w:bookmarkStart w:id="15135" w:name="SH2419"/>
            <w:bookmarkEnd w:id="15132"/>
            <w:bookmarkEnd w:id="15133"/>
            <w:bookmarkEnd w:id="15134"/>
            <w:bookmarkEnd w:id="15135"/>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136" w:name="S523575"/>
            <w:bookmarkStart w:id="15137" w:name="SM13682"/>
            <w:bookmarkStart w:id="15138" w:name="S21571"/>
            <w:bookmarkStart w:id="15139" w:name="SM2722"/>
            <w:bookmarkStart w:id="15140" w:name="SM2721"/>
            <w:bookmarkEnd w:id="15136"/>
            <w:bookmarkEnd w:id="15137"/>
            <w:bookmarkEnd w:id="15138"/>
            <w:bookmarkEnd w:id="15139"/>
            <w:bookmarkEnd w:id="15140"/>
            <w:r>
              <w:rPr>
                <w:rFonts w:ascii="Times New Roman" w:hAnsi="Times New Roman"/>
                <w:sz w:val="16"/>
              </w:rPr>
              <w:t>3,5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141" w:name="S523576"/>
            <w:bookmarkStart w:id="15142" w:name="SM13683"/>
            <w:bookmarkStart w:id="15143" w:name="SN2548"/>
            <w:bookmarkStart w:id="15144" w:name="SN2547"/>
            <w:bookmarkEnd w:id="15141"/>
            <w:bookmarkEnd w:id="15142"/>
            <w:bookmarkEnd w:id="15143"/>
            <w:bookmarkEnd w:id="15144"/>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145" w:name="S523577"/>
            <w:bookmarkStart w:id="15146" w:name="SM13684"/>
            <w:bookmarkStart w:id="15147" w:name="SO2524"/>
            <w:bookmarkStart w:id="15148" w:name="SO2523"/>
            <w:bookmarkEnd w:id="15145"/>
            <w:bookmarkEnd w:id="15146"/>
            <w:bookmarkEnd w:id="15147"/>
            <w:bookmarkEnd w:id="15148"/>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149" w:name="S523578"/>
            <w:bookmarkStart w:id="15150" w:name="SM13685"/>
            <w:bookmarkStart w:id="15151" w:name="SP2401"/>
            <w:bookmarkStart w:id="15152" w:name="SP2400"/>
            <w:bookmarkEnd w:id="15149"/>
            <w:bookmarkEnd w:id="15150"/>
            <w:bookmarkEnd w:id="15151"/>
            <w:bookmarkEnd w:id="15152"/>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153" w:name="S523579"/>
            <w:bookmarkStart w:id="15154" w:name="SM13686"/>
            <w:bookmarkStart w:id="15155" w:name="SB2398"/>
            <w:bookmarkStart w:id="15156" w:name="SB2397"/>
            <w:bookmarkEnd w:id="15153"/>
            <w:bookmarkEnd w:id="15154"/>
            <w:bookmarkEnd w:id="15155"/>
            <w:bookmarkEnd w:id="15156"/>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157" w:name="S523580"/>
            <w:bookmarkStart w:id="15158" w:name="SM13687"/>
            <w:bookmarkStart w:id="15159" w:name="SC2400"/>
            <w:bookmarkStart w:id="15160" w:name="SC2399"/>
            <w:bookmarkEnd w:id="15157"/>
            <w:bookmarkEnd w:id="15158"/>
            <w:bookmarkEnd w:id="15159"/>
            <w:bookmarkEnd w:id="15160"/>
            <w:r>
              <w:rPr>
                <w:rFonts w:ascii="Times New Roman" w:hAnsi="Times New Roman"/>
                <w:sz w:val="16"/>
              </w:rPr>
              <w:t>25Cr-20Ni</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161" w:name="S523581"/>
            <w:bookmarkStart w:id="15162" w:name="SM13688"/>
            <w:bookmarkStart w:id="15163" w:name="SD2796"/>
            <w:bookmarkStart w:id="15164" w:name="SD2795"/>
            <w:bookmarkEnd w:id="15161"/>
            <w:bookmarkEnd w:id="15162"/>
            <w:bookmarkEnd w:id="15163"/>
            <w:bookmarkEnd w:id="15164"/>
            <w:r>
              <w:rPr>
                <w:rFonts w:ascii="Times New Roman" w:hAnsi="Times New Roman"/>
                <w:sz w:val="16"/>
              </w:rPr>
              <w:t>85x8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165" w:name="S523582"/>
            <w:bookmarkStart w:id="15166" w:name="SM13689"/>
            <w:bookmarkStart w:id="15167" w:name="SD2798"/>
            <w:bookmarkStart w:id="15168" w:name="SD2797"/>
            <w:bookmarkEnd w:id="15165"/>
            <w:bookmarkEnd w:id="15166"/>
            <w:bookmarkEnd w:id="15167"/>
            <w:bookmarkEnd w:id="15168"/>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169" w:name="S523583"/>
            <w:bookmarkStart w:id="15170" w:name="SM13690"/>
            <w:bookmarkStart w:id="15171" w:name="SE2400"/>
            <w:bookmarkStart w:id="15172" w:name="SE2399"/>
            <w:bookmarkEnd w:id="15169"/>
            <w:bookmarkEnd w:id="15170"/>
            <w:bookmarkEnd w:id="15171"/>
            <w:bookmarkEnd w:id="15172"/>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173" w:name="S523584"/>
            <w:bookmarkStart w:id="15174" w:name="SM13691"/>
            <w:bookmarkStart w:id="15175" w:name="SF2424"/>
            <w:bookmarkStart w:id="15176" w:name="SF2423"/>
            <w:bookmarkEnd w:id="15173"/>
            <w:bookmarkEnd w:id="15174"/>
            <w:bookmarkEnd w:id="15175"/>
            <w:bookmarkEnd w:id="15176"/>
            <w:r>
              <w:rPr>
                <w:rFonts w:ascii="Times New Roman" w:hAnsi="Times New Roman"/>
                <w:sz w:val="16"/>
              </w:rPr>
              <w:t>89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177" w:name="S523585"/>
            <w:bookmarkStart w:id="15178" w:name="SM13692"/>
            <w:bookmarkStart w:id="15179" w:name="SG2440"/>
            <w:bookmarkStart w:id="15180" w:name="SG2439"/>
            <w:bookmarkEnd w:id="15177"/>
            <w:bookmarkEnd w:id="15178"/>
            <w:bookmarkEnd w:id="15179"/>
            <w:bookmarkEnd w:id="15180"/>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181" w:name="S523586"/>
            <w:bookmarkStart w:id="15182" w:name="SM13693"/>
            <w:bookmarkStart w:id="15183" w:name="SM2724"/>
            <w:bookmarkStart w:id="15184" w:name="SM2723"/>
            <w:bookmarkEnd w:id="15181"/>
            <w:bookmarkEnd w:id="15182"/>
            <w:bookmarkEnd w:id="15183"/>
            <w:bookmarkEnd w:id="15184"/>
            <w:r>
              <w:rPr>
                <w:rFonts w:ascii="Times New Roman" w:hAnsi="Times New Roman"/>
                <w:sz w:val="16"/>
              </w:rPr>
              <w:t>25Cr-20Ni</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185" w:name="S523587"/>
            <w:bookmarkStart w:id="15186" w:name="SM13694"/>
            <w:bookmarkStart w:id="15187" w:name="SH2422"/>
            <w:bookmarkStart w:id="15188" w:name="SH2421"/>
            <w:bookmarkEnd w:id="15185"/>
            <w:bookmarkEnd w:id="15186"/>
            <w:bookmarkEnd w:id="15187"/>
            <w:bookmarkEnd w:id="15188"/>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189" w:name="S523588"/>
            <w:bookmarkStart w:id="15190" w:name="SM13695"/>
            <w:bookmarkStart w:id="15191" w:name="S21572"/>
            <w:bookmarkStart w:id="15192" w:name="SM2726"/>
            <w:bookmarkStart w:id="15193" w:name="SM2725"/>
            <w:bookmarkEnd w:id="15189"/>
            <w:bookmarkEnd w:id="15190"/>
            <w:bookmarkEnd w:id="15191"/>
            <w:bookmarkEnd w:id="15192"/>
            <w:bookmarkEnd w:id="15193"/>
            <w:r>
              <w:rPr>
                <w:rFonts w:ascii="Times New Roman" w:hAnsi="Times New Roman"/>
                <w:sz w:val="16"/>
              </w:rPr>
              <w:t>7,0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194" w:name="S523589"/>
            <w:bookmarkStart w:id="15195" w:name="SM13697"/>
            <w:bookmarkEnd w:id="15194"/>
            <w:bookmarkEnd w:id="15195"/>
            <w:r>
              <w:rPr>
                <w:rFonts w:ascii="Times New Roman" w:hAnsi="Times New Roman"/>
                <w:sz w:val="16"/>
              </w:rPr>
              <w:t>F</w:t>
            </w:r>
            <w:bookmarkStart w:id="15196" w:name="SS127"/>
            <w:bookmarkEnd w:id="15196"/>
            <w:r>
              <w:rPr>
                <w:rFonts w:ascii="Times New Roman" w:hAnsi="Times New Roman"/>
                <w:sz w:val="16"/>
              </w:rPr>
              <w:t>-BA</w:t>
            </w:r>
            <w:bookmarkStart w:id="15197" w:name="SM13696"/>
            <w:bookmarkStart w:id="15198" w:name="SN2550"/>
            <w:bookmarkStart w:id="15199" w:name="SN2549"/>
            <w:bookmarkEnd w:id="15197"/>
            <w:bookmarkEnd w:id="15198"/>
            <w:bookmarkEnd w:id="15199"/>
            <w:r>
              <w:rPr>
                <w:rFonts w:ascii="Times New Roman" w:hAnsi="Times New Roman"/>
                <w:sz w:val="16"/>
              </w:rPr>
              <w:t>-</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200" w:name="S523590"/>
            <w:bookmarkStart w:id="15201" w:name="SM13698"/>
            <w:bookmarkStart w:id="15202" w:name="SO2526"/>
            <w:bookmarkStart w:id="15203" w:name="SO2525"/>
            <w:bookmarkEnd w:id="15200"/>
            <w:bookmarkEnd w:id="15201"/>
            <w:bookmarkEnd w:id="15202"/>
            <w:bookmarkEnd w:id="15203"/>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204" w:name="S523591"/>
            <w:bookmarkStart w:id="15205" w:name="SM13699"/>
            <w:bookmarkStart w:id="15206" w:name="SP2403"/>
            <w:bookmarkStart w:id="15207" w:name="SP2402"/>
            <w:bookmarkEnd w:id="15204"/>
            <w:bookmarkEnd w:id="15205"/>
            <w:bookmarkEnd w:id="15206"/>
            <w:bookmarkEnd w:id="15207"/>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208" w:name="S523592"/>
            <w:bookmarkStart w:id="15209" w:name="SM13700"/>
            <w:bookmarkStart w:id="15210" w:name="SB2400"/>
            <w:bookmarkStart w:id="15211" w:name="SB2399"/>
            <w:bookmarkEnd w:id="15208"/>
            <w:bookmarkEnd w:id="15209"/>
            <w:bookmarkEnd w:id="15210"/>
            <w:bookmarkEnd w:id="15211"/>
            <w:r>
              <w:rPr>
                <w:rFonts w:ascii="Times New Roman" w:hAnsi="Times New Roman"/>
                <w:sz w:val="16"/>
              </w:rPr>
              <w:t>4</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212" w:name="S523593"/>
            <w:bookmarkStart w:id="15213" w:name="SM13701"/>
            <w:bookmarkStart w:id="15214" w:name="SC2402"/>
            <w:bookmarkStart w:id="15215" w:name="SC2401"/>
            <w:bookmarkEnd w:id="15212"/>
            <w:bookmarkEnd w:id="15213"/>
            <w:bookmarkEnd w:id="15214"/>
            <w:bookmarkEnd w:id="15215"/>
            <w:r>
              <w:rPr>
                <w:rFonts w:ascii="Times New Roman" w:hAnsi="Times New Roman"/>
                <w:sz w:val="16"/>
              </w:rPr>
              <w:t>Углеродистая сталь</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216" w:name="S523594"/>
            <w:bookmarkStart w:id="15217" w:name="SM13702"/>
            <w:bookmarkStart w:id="15218" w:name="SD2800"/>
            <w:bookmarkStart w:id="15219" w:name="SD2799"/>
            <w:bookmarkEnd w:id="15216"/>
            <w:bookmarkEnd w:id="15217"/>
            <w:bookmarkEnd w:id="15218"/>
            <w:bookmarkEnd w:id="15219"/>
            <w:r>
              <w:rPr>
                <w:rFonts w:ascii="Times New Roman" w:hAnsi="Times New Roman"/>
                <w:sz w:val="16"/>
              </w:rPr>
              <w:t>114x9</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220" w:name="S523595"/>
            <w:bookmarkStart w:id="15221" w:name="SM13703"/>
            <w:bookmarkStart w:id="15222" w:name="SD2802"/>
            <w:bookmarkStart w:id="15223" w:name="SD2801"/>
            <w:bookmarkEnd w:id="15220"/>
            <w:bookmarkEnd w:id="15221"/>
            <w:bookmarkEnd w:id="15222"/>
            <w:bookmarkEnd w:id="1522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224" w:name="S523596"/>
            <w:bookmarkStart w:id="15225" w:name="SM13704"/>
            <w:bookmarkStart w:id="15226" w:name="SE2402"/>
            <w:bookmarkStart w:id="15227" w:name="SE2401"/>
            <w:bookmarkEnd w:id="15224"/>
            <w:bookmarkEnd w:id="15225"/>
            <w:bookmarkEnd w:id="15226"/>
            <w:bookmarkEnd w:id="1522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228" w:name="S523597"/>
            <w:bookmarkStart w:id="15229" w:name="SM13705"/>
            <w:bookmarkStart w:id="15230" w:name="SF2426"/>
            <w:bookmarkStart w:id="15231" w:name="SF2425"/>
            <w:bookmarkEnd w:id="15228"/>
            <w:bookmarkEnd w:id="15229"/>
            <w:bookmarkEnd w:id="15230"/>
            <w:bookmarkEnd w:id="15231"/>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232" w:name="S523598"/>
            <w:bookmarkStart w:id="15233" w:name="SM13706"/>
            <w:bookmarkStart w:id="15234" w:name="SG2442"/>
            <w:bookmarkStart w:id="15235" w:name="SG2441"/>
            <w:bookmarkEnd w:id="15232"/>
            <w:bookmarkEnd w:id="15233"/>
            <w:bookmarkEnd w:id="15234"/>
            <w:bookmarkEnd w:id="15235"/>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236" w:name="S523599"/>
            <w:bookmarkStart w:id="15237" w:name="SM13707"/>
            <w:bookmarkStart w:id="15238" w:name="SM2728"/>
            <w:bookmarkStart w:id="15239" w:name="SM2727"/>
            <w:bookmarkEnd w:id="15236"/>
            <w:bookmarkEnd w:id="15237"/>
            <w:bookmarkEnd w:id="15238"/>
            <w:bookmarkEnd w:id="15239"/>
            <w:r>
              <w:rPr>
                <w:rFonts w:ascii="Times New Roman" w:hAnsi="Times New Roman"/>
                <w:sz w:val="16"/>
              </w:rPr>
              <w:t>Углеродистая</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240" w:name="S523600"/>
            <w:bookmarkStart w:id="15241" w:name="SM13708"/>
            <w:bookmarkStart w:id="15242" w:name="SH2424"/>
            <w:bookmarkStart w:id="15243" w:name="SH2423"/>
            <w:bookmarkEnd w:id="15240"/>
            <w:bookmarkEnd w:id="15241"/>
            <w:bookmarkEnd w:id="15242"/>
            <w:bookmarkEnd w:id="15243"/>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244" w:name="S523601"/>
            <w:bookmarkStart w:id="15245" w:name="SM13709"/>
            <w:bookmarkStart w:id="15246" w:name="S21573"/>
            <w:bookmarkStart w:id="15247" w:name="SM2730"/>
            <w:bookmarkStart w:id="15248" w:name="SM2729"/>
            <w:bookmarkEnd w:id="15244"/>
            <w:bookmarkEnd w:id="15245"/>
            <w:bookmarkEnd w:id="15246"/>
            <w:bookmarkEnd w:id="15247"/>
            <w:bookmarkEnd w:id="15248"/>
            <w:r>
              <w:rPr>
                <w:rFonts w:ascii="Times New Roman" w:hAnsi="Times New Roman"/>
                <w:sz w:val="16"/>
              </w:rPr>
              <w:t>7,5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249" w:name="S523602"/>
            <w:bookmarkStart w:id="15250" w:name="SM13710"/>
            <w:bookmarkStart w:id="15251" w:name="SN2552"/>
            <w:bookmarkStart w:id="15252" w:name="SN2551"/>
            <w:bookmarkEnd w:id="15249"/>
            <w:bookmarkEnd w:id="15250"/>
            <w:bookmarkEnd w:id="15251"/>
            <w:bookmarkEnd w:id="15252"/>
            <w:r>
              <w:rPr>
                <w:rFonts w:ascii="Times New Roman" w:hAnsi="Times New Roman"/>
                <w:sz w:val="16"/>
              </w:rPr>
              <w:t>121/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253" w:name="S523603"/>
            <w:bookmarkStart w:id="15254" w:name="SM13711"/>
            <w:bookmarkStart w:id="15255" w:name="SO2528"/>
            <w:bookmarkStart w:id="15256" w:name="SO2527"/>
            <w:bookmarkEnd w:id="15253"/>
            <w:bookmarkEnd w:id="15254"/>
            <w:bookmarkEnd w:id="15255"/>
            <w:bookmarkEnd w:id="15256"/>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257" w:name="S523604"/>
            <w:bookmarkStart w:id="15258" w:name="SM13712"/>
            <w:bookmarkStart w:id="15259" w:name="SP2405"/>
            <w:bookmarkStart w:id="15260" w:name="SP2404"/>
            <w:bookmarkEnd w:id="15257"/>
            <w:bookmarkEnd w:id="15258"/>
            <w:bookmarkEnd w:id="15259"/>
            <w:bookmarkEnd w:id="15260"/>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261" w:name="S523605"/>
            <w:bookmarkStart w:id="15262" w:name="SM13713"/>
            <w:bookmarkStart w:id="15263" w:name="SB2402"/>
            <w:bookmarkStart w:id="15264" w:name="SB2401"/>
            <w:bookmarkEnd w:id="15261"/>
            <w:bookmarkEnd w:id="15262"/>
            <w:bookmarkEnd w:id="15263"/>
            <w:bookmarkEnd w:id="15264"/>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265" w:name="S523606"/>
            <w:bookmarkStart w:id="15266" w:name="SM13714"/>
            <w:bookmarkStart w:id="15267" w:name="SC2404"/>
            <w:bookmarkStart w:id="15268" w:name="SC2403"/>
            <w:bookmarkEnd w:id="15265"/>
            <w:bookmarkEnd w:id="15266"/>
            <w:bookmarkEnd w:id="15267"/>
            <w:bookmarkEnd w:id="15268"/>
            <w:r>
              <w:rPr/>
              <w:t> </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269" w:name="S523607"/>
            <w:bookmarkStart w:id="15270" w:name="SM13715"/>
            <w:bookmarkStart w:id="15271" w:name="SD2804"/>
            <w:bookmarkStart w:id="15272" w:name="SD2803"/>
            <w:bookmarkEnd w:id="15269"/>
            <w:bookmarkEnd w:id="15270"/>
            <w:bookmarkEnd w:id="15271"/>
            <w:bookmarkEnd w:id="15272"/>
            <w:r>
              <w:rPr>
                <w:rFonts w:ascii="Times New Roman" w:hAnsi="Times New Roman"/>
                <w:sz w:val="16"/>
              </w:rPr>
              <w:t>159x9,5</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273" w:name="S523608"/>
            <w:bookmarkStart w:id="15274" w:name="SM13716"/>
            <w:bookmarkStart w:id="15275" w:name="SD2806"/>
            <w:bookmarkStart w:id="15276" w:name="SD2805"/>
            <w:bookmarkEnd w:id="15273"/>
            <w:bookmarkEnd w:id="15274"/>
            <w:bookmarkEnd w:id="15275"/>
            <w:bookmarkEnd w:id="1527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277" w:name="S523609"/>
            <w:bookmarkStart w:id="15278" w:name="SM13717"/>
            <w:bookmarkStart w:id="15279" w:name="SE2404"/>
            <w:bookmarkStart w:id="15280" w:name="SE2403"/>
            <w:bookmarkEnd w:id="15277"/>
            <w:bookmarkEnd w:id="15278"/>
            <w:bookmarkEnd w:id="15279"/>
            <w:bookmarkEnd w:id="1528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281" w:name="S523610"/>
            <w:bookmarkStart w:id="15282" w:name="SM13718"/>
            <w:bookmarkStart w:id="15283" w:name="SF2428"/>
            <w:bookmarkStart w:id="15284" w:name="SF2427"/>
            <w:bookmarkEnd w:id="15281"/>
            <w:bookmarkEnd w:id="15282"/>
            <w:bookmarkEnd w:id="15283"/>
            <w:bookmarkEnd w:id="15284"/>
            <w:r>
              <w:rPr>
                <w:rFonts w:ascii="Times New Roman" w:hAnsi="Times New Roman"/>
                <w:sz w:val="16"/>
              </w:rPr>
              <w:t>164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285" w:name="S523611"/>
            <w:bookmarkStart w:id="15286" w:name="SM13719"/>
            <w:bookmarkStart w:id="15287" w:name="SG2444"/>
            <w:bookmarkStart w:id="15288" w:name="SG2443"/>
            <w:bookmarkEnd w:id="15285"/>
            <w:bookmarkEnd w:id="15286"/>
            <w:bookmarkEnd w:id="15287"/>
            <w:bookmarkEnd w:id="15288"/>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289" w:name="S523612"/>
            <w:bookmarkStart w:id="15290" w:name="SM13720"/>
            <w:bookmarkStart w:id="15291" w:name="SM2732"/>
            <w:bookmarkStart w:id="15292" w:name="SM2731"/>
            <w:bookmarkEnd w:id="15289"/>
            <w:bookmarkEnd w:id="15290"/>
            <w:bookmarkEnd w:id="15291"/>
            <w:bookmarkEnd w:id="15292"/>
            <w:r>
              <w:rPr>
                <w:rFonts w:ascii="Times New Roman" w:hAnsi="Times New Roman"/>
                <w:sz w:val="16"/>
              </w:rPr>
              <w:t>сталь</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293" w:name="S523613"/>
            <w:bookmarkStart w:id="15294" w:name="SM13721"/>
            <w:bookmarkStart w:id="15295" w:name="SH2426"/>
            <w:bookmarkStart w:id="15296" w:name="SH2425"/>
            <w:bookmarkEnd w:id="15293"/>
            <w:bookmarkEnd w:id="15294"/>
            <w:bookmarkEnd w:id="15295"/>
            <w:bookmarkEnd w:id="15296"/>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297" w:name="S523614"/>
            <w:bookmarkStart w:id="15298" w:name="SM13722"/>
            <w:bookmarkStart w:id="15299" w:name="S21574"/>
            <w:bookmarkStart w:id="15300" w:name="SM2734"/>
            <w:bookmarkStart w:id="15301" w:name="SM2733"/>
            <w:bookmarkEnd w:id="15297"/>
            <w:bookmarkEnd w:id="15298"/>
            <w:bookmarkEnd w:id="15299"/>
            <w:bookmarkEnd w:id="15300"/>
            <w:bookmarkEnd w:id="15301"/>
            <w:r>
              <w:rPr>
                <w:rFonts w:ascii="Times New Roman" w:hAnsi="Times New Roman"/>
                <w:sz w:val="16"/>
              </w:rPr>
              <w:t>7,0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302" w:name="S523615"/>
            <w:bookmarkStart w:id="15303" w:name="SM13723"/>
            <w:bookmarkStart w:id="15304" w:name="SN2554"/>
            <w:bookmarkStart w:id="15305" w:name="SN2553"/>
            <w:bookmarkEnd w:id="15302"/>
            <w:bookmarkEnd w:id="15303"/>
            <w:bookmarkEnd w:id="15304"/>
            <w:bookmarkEnd w:id="15305"/>
            <w:r>
              <w:rPr>
                <w:rFonts w:ascii="Times New Roman" w:hAnsi="Times New Roman"/>
                <w:sz w:val="16"/>
              </w:rPr>
              <w:t>122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306" w:name="S523616"/>
            <w:bookmarkStart w:id="15307" w:name="SM13724"/>
            <w:bookmarkStart w:id="15308" w:name="SO2530"/>
            <w:bookmarkStart w:id="15309" w:name="SO2529"/>
            <w:bookmarkEnd w:id="15306"/>
            <w:bookmarkEnd w:id="15307"/>
            <w:bookmarkEnd w:id="15308"/>
            <w:bookmarkEnd w:id="15309"/>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310" w:name="S523617"/>
            <w:bookmarkStart w:id="15311" w:name="SM13725"/>
            <w:bookmarkStart w:id="15312" w:name="SP2407"/>
            <w:bookmarkStart w:id="15313" w:name="SP2406"/>
            <w:bookmarkEnd w:id="15310"/>
            <w:bookmarkEnd w:id="15311"/>
            <w:bookmarkEnd w:id="15312"/>
            <w:bookmarkEnd w:id="15313"/>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314" w:name="S523618"/>
            <w:bookmarkStart w:id="15315" w:name="SM13726"/>
            <w:bookmarkStart w:id="15316" w:name="SB2404"/>
            <w:bookmarkStart w:id="15317" w:name="SB2403"/>
            <w:bookmarkEnd w:id="15314"/>
            <w:bookmarkEnd w:id="15315"/>
            <w:bookmarkEnd w:id="15316"/>
            <w:bookmarkEnd w:id="15317"/>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318" w:name="S523619"/>
            <w:bookmarkStart w:id="15319" w:name="SM13727"/>
            <w:bookmarkStart w:id="15320" w:name="SC2406"/>
            <w:bookmarkStart w:id="15321" w:name="SC2405"/>
            <w:bookmarkEnd w:id="15318"/>
            <w:bookmarkEnd w:id="15319"/>
            <w:bookmarkEnd w:id="15320"/>
            <w:bookmarkEnd w:id="15321"/>
            <w:r>
              <w:rPr>
                <w:rFonts w:ascii="Times New Roman" w:hAnsi="Times New Roman"/>
                <w:sz w:val="16"/>
              </w:rPr>
              <w:t>5Сг-1/2Мо,</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322" w:name="S523620"/>
            <w:bookmarkStart w:id="15323" w:name="SM13728"/>
            <w:bookmarkStart w:id="15324" w:name="SD2808"/>
            <w:bookmarkStart w:id="15325" w:name="SD2807"/>
            <w:bookmarkEnd w:id="15322"/>
            <w:bookmarkEnd w:id="15323"/>
            <w:bookmarkEnd w:id="15324"/>
            <w:bookmarkEnd w:id="15325"/>
            <w:r>
              <w:rPr>
                <w:rFonts w:ascii="Times New Roman" w:hAnsi="Times New Roman"/>
                <w:sz w:val="16"/>
              </w:rPr>
              <w:t>102х5,75</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326" w:name="S523621"/>
            <w:bookmarkStart w:id="15327" w:name="SM13729"/>
            <w:bookmarkStart w:id="15328" w:name="SD2810"/>
            <w:bookmarkStart w:id="15329" w:name="SD2809"/>
            <w:bookmarkEnd w:id="15326"/>
            <w:bookmarkEnd w:id="15327"/>
            <w:bookmarkEnd w:id="15328"/>
            <w:bookmarkEnd w:id="15329"/>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330" w:name="S523622"/>
            <w:bookmarkStart w:id="15331" w:name="SM13730"/>
            <w:bookmarkStart w:id="15332" w:name="SE2406"/>
            <w:bookmarkStart w:id="15333" w:name="SE2405"/>
            <w:bookmarkEnd w:id="15330"/>
            <w:bookmarkEnd w:id="15331"/>
            <w:bookmarkEnd w:id="15332"/>
            <w:bookmarkEnd w:id="15333"/>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334" w:name="S523623"/>
            <w:bookmarkStart w:id="15335" w:name="SM13731"/>
            <w:bookmarkStart w:id="15336" w:name="SF2430"/>
            <w:bookmarkStart w:id="15337" w:name="SF2429"/>
            <w:bookmarkEnd w:id="15334"/>
            <w:bookmarkEnd w:id="15335"/>
            <w:bookmarkEnd w:id="15336"/>
            <w:bookmarkEnd w:id="15337"/>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338" w:name="S523624"/>
            <w:bookmarkStart w:id="15339" w:name="SM13732"/>
            <w:bookmarkStart w:id="15340" w:name="SG2446"/>
            <w:bookmarkStart w:id="15341" w:name="SG2445"/>
            <w:bookmarkEnd w:id="15338"/>
            <w:bookmarkEnd w:id="15339"/>
            <w:bookmarkEnd w:id="15340"/>
            <w:bookmarkEnd w:id="15341"/>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342" w:name="S523625"/>
            <w:bookmarkStart w:id="15343" w:name="SM13733"/>
            <w:bookmarkStart w:id="15344" w:name="SM2736"/>
            <w:bookmarkStart w:id="15345" w:name="SM2735"/>
            <w:bookmarkEnd w:id="15342"/>
            <w:bookmarkEnd w:id="15343"/>
            <w:bookmarkEnd w:id="15344"/>
            <w:bookmarkEnd w:id="15345"/>
            <w:r>
              <w:rPr>
                <w:rFonts w:ascii="Times New Roman" w:hAnsi="Times New Roman"/>
                <w:sz w:val="16"/>
              </w:rPr>
              <w:t>5Сг-1/2Мо,</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346" w:name="S523626"/>
            <w:bookmarkStart w:id="15347" w:name="SM13734"/>
            <w:bookmarkStart w:id="15348" w:name="SH2428"/>
            <w:bookmarkStart w:id="15349" w:name="SH2427"/>
            <w:bookmarkEnd w:id="15346"/>
            <w:bookmarkEnd w:id="15347"/>
            <w:bookmarkEnd w:id="15348"/>
            <w:bookmarkEnd w:id="15349"/>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350" w:name="S523627"/>
            <w:bookmarkStart w:id="15351" w:name="SM13735"/>
            <w:bookmarkStart w:id="15352" w:name="S21575"/>
            <w:bookmarkStart w:id="15353" w:name="SM2738"/>
            <w:bookmarkStart w:id="15354" w:name="SM2737"/>
            <w:bookmarkEnd w:id="15350"/>
            <w:bookmarkEnd w:id="15351"/>
            <w:bookmarkEnd w:id="15352"/>
            <w:bookmarkEnd w:id="15353"/>
            <w:bookmarkEnd w:id="15354"/>
            <w:r>
              <w:rPr>
                <w:rFonts w:ascii="Times New Roman" w:hAnsi="Times New Roman"/>
                <w:sz w:val="16"/>
              </w:rPr>
              <w:t>3,5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355" w:name="S523628"/>
            <w:bookmarkStart w:id="15356" w:name="SM13736"/>
            <w:bookmarkStart w:id="15357" w:name="SN2556"/>
            <w:bookmarkStart w:id="15358" w:name="SN2555"/>
            <w:bookmarkEnd w:id="15355"/>
            <w:bookmarkEnd w:id="15356"/>
            <w:bookmarkEnd w:id="15357"/>
            <w:bookmarkEnd w:id="15358"/>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359" w:name="S523629"/>
            <w:bookmarkStart w:id="15360" w:name="SM13737"/>
            <w:bookmarkStart w:id="15361" w:name="SO2532"/>
            <w:bookmarkStart w:id="15362" w:name="SO2531"/>
            <w:bookmarkEnd w:id="15359"/>
            <w:bookmarkEnd w:id="15360"/>
            <w:bookmarkEnd w:id="15361"/>
            <w:bookmarkEnd w:id="15362"/>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363" w:name="S523630"/>
            <w:bookmarkStart w:id="15364" w:name="SM13738"/>
            <w:bookmarkStart w:id="15365" w:name="SP2409"/>
            <w:bookmarkStart w:id="15366" w:name="SP2408"/>
            <w:bookmarkEnd w:id="15363"/>
            <w:bookmarkEnd w:id="15364"/>
            <w:bookmarkEnd w:id="15365"/>
            <w:bookmarkEnd w:id="15366"/>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367" w:name="S523631"/>
            <w:bookmarkStart w:id="15368" w:name="SM13739"/>
            <w:bookmarkStart w:id="15369" w:name="SB2406"/>
            <w:bookmarkStart w:id="15370" w:name="SB2405"/>
            <w:bookmarkEnd w:id="15367"/>
            <w:bookmarkEnd w:id="15368"/>
            <w:bookmarkEnd w:id="15369"/>
            <w:bookmarkEnd w:id="15370"/>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371" w:name="S523632"/>
            <w:bookmarkStart w:id="15372" w:name="SM13740"/>
            <w:bookmarkStart w:id="15373" w:name="SC2408"/>
            <w:bookmarkStart w:id="15374" w:name="SC2407"/>
            <w:bookmarkEnd w:id="15371"/>
            <w:bookmarkEnd w:id="15372"/>
            <w:bookmarkEnd w:id="15373"/>
            <w:bookmarkEnd w:id="15374"/>
            <w:r>
              <w:rPr>
                <w:rFonts w:ascii="Times New Roman" w:hAnsi="Times New Roman"/>
                <w:sz w:val="16"/>
              </w:rPr>
              <w:t>18Cr-8Ni</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375" w:name="S523633"/>
            <w:bookmarkStart w:id="15376" w:name="SM13741"/>
            <w:bookmarkStart w:id="15377" w:name="SD2812"/>
            <w:bookmarkStart w:id="15378" w:name="SD2811"/>
            <w:bookmarkEnd w:id="15375"/>
            <w:bookmarkEnd w:id="15376"/>
            <w:bookmarkEnd w:id="15377"/>
            <w:bookmarkEnd w:id="15378"/>
            <w:r>
              <w:rPr>
                <w:rFonts w:ascii="Times New Roman" w:hAnsi="Times New Roman"/>
                <w:sz w:val="16"/>
              </w:rPr>
              <w:t>102х5,75</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379" w:name="S523634"/>
            <w:bookmarkStart w:id="15380" w:name="SM13742"/>
            <w:bookmarkStart w:id="15381" w:name="SD2814"/>
            <w:bookmarkStart w:id="15382" w:name="SD2813"/>
            <w:bookmarkEnd w:id="15379"/>
            <w:bookmarkEnd w:id="15380"/>
            <w:bookmarkEnd w:id="15381"/>
            <w:bookmarkEnd w:id="1538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383" w:name="S523635"/>
            <w:bookmarkStart w:id="15384" w:name="SM13743"/>
            <w:bookmarkStart w:id="15385" w:name="SE2408"/>
            <w:bookmarkStart w:id="15386" w:name="SE2407"/>
            <w:bookmarkEnd w:id="15383"/>
            <w:bookmarkEnd w:id="15384"/>
            <w:bookmarkEnd w:id="15385"/>
            <w:bookmarkEnd w:id="1538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387" w:name="S523636"/>
            <w:bookmarkStart w:id="15388" w:name="SM13744"/>
            <w:bookmarkStart w:id="15389" w:name="SF2432"/>
            <w:bookmarkStart w:id="15390" w:name="SF2431"/>
            <w:bookmarkEnd w:id="15387"/>
            <w:bookmarkEnd w:id="15388"/>
            <w:bookmarkEnd w:id="15389"/>
            <w:bookmarkEnd w:id="15390"/>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391" w:name="S523637"/>
            <w:bookmarkStart w:id="15392" w:name="SM13745"/>
            <w:bookmarkStart w:id="15393" w:name="SG2448"/>
            <w:bookmarkStart w:id="15394" w:name="SG2447"/>
            <w:bookmarkEnd w:id="15391"/>
            <w:bookmarkEnd w:id="15392"/>
            <w:bookmarkEnd w:id="15393"/>
            <w:bookmarkEnd w:id="15394"/>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395" w:name="S523638"/>
            <w:bookmarkStart w:id="15396" w:name="SM13746"/>
            <w:bookmarkStart w:id="15397" w:name="SM2740"/>
            <w:bookmarkStart w:id="15398" w:name="SM2739"/>
            <w:bookmarkEnd w:id="15395"/>
            <w:bookmarkEnd w:id="15396"/>
            <w:bookmarkEnd w:id="15397"/>
            <w:bookmarkEnd w:id="15398"/>
            <w:r>
              <w:rPr>
                <w:rFonts w:ascii="Times New Roman" w:hAnsi="Times New Roman"/>
                <w:sz w:val="16"/>
              </w:rPr>
              <w:t>18Сг-8Ni</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399" w:name="S523639"/>
            <w:bookmarkStart w:id="15400" w:name="SM13747"/>
            <w:bookmarkStart w:id="15401" w:name="SH2430"/>
            <w:bookmarkStart w:id="15402" w:name="SH2429"/>
            <w:bookmarkEnd w:id="15399"/>
            <w:bookmarkEnd w:id="15400"/>
            <w:bookmarkEnd w:id="15401"/>
            <w:bookmarkEnd w:id="15402"/>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403" w:name="S523640"/>
            <w:bookmarkStart w:id="15404" w:name="SM13748"/>
            <w:bookmarkStart w:id="15405" w:name="S21576"/>
            <w:bookmarkStart w:id="15406" w:name="SM2742"/>
            <w:bookmarkStart w:id="15407" w:name="SM2741"/>
            <w:bookmarkEnd w:id="15403"/>
            <w:bookmarkEnd w:id="15404"/>
            <w:bookmarkEnd w:id="15405"/>
            <w:bookmarkEnd w:id="15406"/>
            <w:bookmarkEnd w:id="15407"/>
            <w:r>
              <w:rPr>
                <w:rFonts w:ascii="Times New Roman" w:hAnsi="Times New Roman"/>
                <w:sz w:val="16"/>
              </w:rPr>
              <w:t>3,5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408" w:name="S523641"/>
            <w:bookmarkStart w:id="15409" w:name="SM13749"/>
            <w:bookmarkStart w:id="15410" w:name="SN2558"/>
            <w:bookmarkStart w:id="15411" w:name="SN2557"/>
            <w:bookmarkEnd w:id="15408"/>
            <w:bookmarkEnd w:id="15409"/>
            <w:bookmarkEnd w:id="15410"/>
            <w:bookmarkEnd w:id="15411"/>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412" w:name="S523642"/>
            <w:bookmarkStart w:id="15413" w:name="SM13750"/>
            <w:bookmarkStart w:id="15414" w:name="SO2534"/>
            <w:bookmarkStart w:id="15415" w:name="SO2533"/>
            <w:bookmarkEnd w:id="15412"/>
            <w:bookmarkEnd w:id="15413"/>
            <w:bookmarkEnd w:id="15414"/>
            <w:bookmarkEnd w:id="15415"/>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416" w:name="S523643"/>
            <w:bookmarkStart w:id="15417" w:name="SM13751"/>
            <w:bookmarkStart w:id="15418" w:name="SP2411"/>
            <w:bookmarkStart w:id="15419" w:name="SP2410"/>
            <w:bookmarkEnd w:id="15416"/>
            <w:bookmarkEnd w:id="15417"/>
            <w:bookmarkEnd w:id="15418"/>
            <w:bookmarkEnd w:id="15419"/>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420" w:name="S523644"/>
            <w:bookmarkStart w:id="15421" w:name="SM13752"/>
            <w:bookmarkStart w:id="15422" w:name="SB2408"/>
            <w:bookmarkStart w:id="15423" w:name="SB2407"/>
            <w:bookmarkEnd w:id="15420"/>
            <w:bookmarkEnd w:id="15421"/>
            <w:bookmarkEnd w:id="15422"/>
            <w:bookmarkEnd w:id="15423"/>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424" w:name="S523645"/>
            <w:bookmarkStart w:id="15425" w:name="SM13753"/>
            <w:bookmarkStart w:id="15426" w:name="SC2410"/>
            <w:bookmarkStart w:id="15427" w:name="SC2409"/>
            <w:bookmarkEnd w:id="15424"/>
            <w:bookmarkEnd w:id="15425"/>
            <w:bookmarkEnd w:id="15426"/>
            <w:bookmarkEnd w:id="15427"/>
            <w:r>
              <w:rPr>
                <w:rFonts w:ascii="Times New Roman" w:hAnsi="Times New Roman"/>
                <w:sz w:val="16"/>
              </w:rPr>
              <w:t>25Cr-20Ni</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428" w:name="S523646"/>
            <w:bookmarkStart w:id="15429" w:name="SM13754"/>
            <w:bookmarkStart w:id="15430" w:name="SD2816"/>
            <w:bookmarkStart w:id="15431" w:name="SD2815"/>
            <w:bookmarkEnd w:id="15428"/>
            <w:bookmarkEnd w:id="15429"/>
            <w:bookmarkEnd w:id="15430"/>
            <w:bookmarkEnd w:id="15431"/>
            <w:r>
              <w:rPr>
                <w:rFonts w:ascii="Times New Roman" w:hAnsi="Times New Roman"/>
                <w:sz w:val="16"/>
              </w:rPr>
              <w:t>138х6,6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432" w:name="S523647"/>
            <w:bookmarkStart w:id="15433" w:name="SM13755"/>
            <w:bookmarkStart w:id="15434" w:name="SD2818"/>
            <w:bookmarkStart w:id="15435" w:name="SD2817"/>
            <w:bookmarkEnd w:id="15432"/>
            <w:bookmarkEnd w:id="15433"/>
            <w:bookmarkEnd w:id="15434"/>
            <w:bookmarkEnd w:id="15435"/>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436" w:name="S523648"/>
            <w:bookmarkStart w:id="15437" w:name="SM13756"/>
            <w:bookmarkStart w:id="15438" w:name="SE2410"/>
            <w:bookmarkStart w:id="15439" w:name="SE2409"/>
            <w:bookmarkEnd w:id="15436"/>
            <w:bookmarkEnd w:id="15437"/>
            <w:bookmarkEnd w:id="15438"/>
            <w:bookmarkEnd w:id="15439"/>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440" w:name="S523649"/>
            <w:bookmarkStart w:id="15441" w:name="SM13757"/>
            <w:bookmarkStart w:id="15442" w:name="SF2434"/>
            <w:bookmarkStart w:id="15443" w:name="SF2433"/>
            <w:bookmarkEnd w:id="15440"/>
            <w:bookmarkEnd w:id="15441"/>
            <w:bookmarkEnd w:id="15442"/>
            <w:bookmarkEnd w:id="15443"/>
            <w:r>
              <w:rPr>
                <w:rFonts w:ascii="Times New Roman" w:hAnsi="Times New Roman"/>
                <w:sz w:val="16"/>
              </w:rPr>
              <w:t>142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444" w:name="S523650"/>
            <w:bookmarkStart w:id="15445" w:name="SM13758"/>
            <w:bookmarkStart w:id="15446" w:name="SG2450"/>
            <w:bookmarkStart w:id="15447" w:name="SG2449"/>
            <w:bookmarkEnd w:id="15444"/>
            <w:bookmarkEnd w:id="15445"/>
            <w:bookmarkEnd w:id="15446"/>
            <w:bookmarkEnd w:id="15447"/>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448" w:name="S523651"/>
            <w:bookmarkStart w:id="15449" w:name="SM13759"/>
            <w:bookmarkStart w:id="15450" w:name="SM2744"/>
            <w:bookmarkStart w:id="15451" w:name="SM2743"/>
            <w:bookmarkEnd w:id="15448"/>
            <w:bookmarkEnd w:id="15449"/>
            <w:bookmarkEnd w:id="15450"/>
            <w:bookmarkEnd w:id="15451"/>
            <w:r>
              <w:rPr>
                <w:rFonts w:ascii="Times New Roman" w:hAnsi="Times New Roman"/>
                <w:sz w:val="16"/>
              </w:rPr>
              <w:t>25Cr-20Ni</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452" w:name="S523652"/>
            <w:bookmarkStart w:id="15453" w:name="SM13760"/>
            <w:bookmarkStart w:id="15454" w:name="SH2432"/>
            <w:bookmarkStart w:id="15455" w:name="SH2431"/>
            <w:bookmarkEnd w:id="15452"/>
            <w:bookmarkEnd w:id="15453"/>
            <w:bookmarkEnd w:id="15454"/>
            <w:bookmarkEnd w:id="15455"/>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456" w:name="S523653"/>
            <w:bookmarkStart w:id="15457" w:name="SM13761"/>
            <w:bookmarkStart w:id="15458" w:name="S21577"/>
            <w:bookmarkStart w:id="15459" w:name="SY1255"/>
            <w:bookmarkStart w:id="15460" w:name="SY1254"/>
            <w:bookmarkEnd w:id="15456"/>
            <w:bookmarkEnd w:id="15457"/>
            <w:bookmarkEnd w:id="15458"/>
            <w:bookmarkEnd w:id="15459"/>
            <w:bookmarkEnd w:id="15460"/>
            <w:r>
              <w:rPr>
                <w:rFonts w:ascii="Times New Roman" w:hAnsi="Times New Roman"/>
                <w:sz w:val="16"/>
              </w:rPr>
              <w:t>7,5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5461" w:name="S523654"/>
            <w:bookmarkStart w:id="15462" w:name="SM13762"/>
            <w:bookmarkStart w:id="15463" w:name="SQ2156"/>
            <w:bookmarkStart w:id="15464" w:name="SQ2155"/>
            <w:bookmarkEnd w:id="15461"/>
            <w:bookmarkEnd w:id="15462"/>
            <w:bookmarkEnd w:id="15463"/>
            <w:bookmarkEnd w:id="15464"/>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5465" w:name="S523655"/>
            <w:bookmarkStart w:id="15466" w:name="SM13763"/>
            <w:bookmarkStart w:id="15467" w:name="SZ1149"/>
            <w:bookmarkStart w:id="15468" w:name="SZ1148"/>
            <w:bookmarkEnd w:id="15465"/>
            <w:bookmarkEnd w:id="15466"/>
            <w:bookmarkEnd w:id="15467"/>
            <w:bookmarkEnd w:id="15468"/>
            <w:r>
              <w:rPr/>
              <w:t> </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5469" w:name="S523656"/>
            <w:bookmarkStart w:id="15470" w:name="SM13764"/>
            <w:bookmarkStart w:id="15471" w:name="S025194"/>
            <w:bookmarkStart w:id="15472" w:name="S025193"/>
            <w:bookmarkEnd w:id="15469"/>
            <w:bookmarkEnd w:id="15470"/>
            <w:bookmarkEnd w:id="15471"/>
            <w:bookmarkEnd w:id="15472"/>
            <w:r>
              <w:rPr/>
              <w:t> </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5473" w:name="S523657"/>
            <w:bookmarkStart w:id="15474" w:name="SM13765"/>
            <w:bookmarkStart w:id="15475" w:name="SI2162"/>
            <w:bookmarkStart w:id="15476" w:name="SI2161"/>
            <w:bookmarkEnd w:id="15473"/>
            <w:bookmarkEnd w:id="15474"/>
            <w:bookmarkEnd w:id="15475"/>
            <w:bookmarkEnd w:id="15476"/>
            <w:r>
              <w:rPr/>
              <w:t> </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5477" w:name="S523658"/>
            <w:bookmarkStart w:id="15478" w:name="SM13766"/>
            <w:bookmarkStart w:id="15479" w:name="SJ2190"/>
            <w:bookmarkStart w:id="15480" w:name="SJ2189"/>
            <w:bookmarkEnd w:id="15477"/>
            <w:bookmarkEnd w:id="15478"/>
            <w:bookmarkEnd w:id="15479"/>
            <w:bookmarkEnd w:id="15480"/>
            <w:r>
              <w:rPr/>
              <w:t> </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5481" w:name="S523659"/>
            <w:bookmarkStart w:id="15482" w:name="SM13767"/>
            <w:bookmarkStart w:id="15483" w:name="S12282"/>
            <w:bookmarkStart w:id="15484" w:name="S12281"/>
            <w:bookmarkEnd w:id="15481"/>
            <w:bookmarkEnd w:id="15482"/>
            <w:bookmarkEnd w:id="15483"/>
            <w:bookmarkEnd w:id="15484"/>
            <w:r>
              <w:rPr>
                <w:rFonts w:ascii="Times New Roman" w:hAnsi="Times New Roman"/>
                <w:sz w:val="16"/>
              </w:rPr>
              <w:t>138x9,1</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5485" w:name="S523660"/>
            <w:bookmarkStart w:id="15486" w:name="SM13768"/>
            <w:bookmarkStart w:id="15487" w:name="S12284"/>
            <w:bookmarkStart w:id="15488" w:name="S12283"/>
            <w:bookmarkEnd w:id="15485"/>
            <w:bookmarkEnd w:id="15486"/>
            <w:bookmarkEnd w:id="15487"/>
            <w:bookmarkEnd w:id="15488"/>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5489" w:name="S523661"/>
            <w:bookmarkStart w:id="15490" w:name="SM13769"/>
            <w:bookmarkStart w:id="15491" w:name="S224718"/>
            <w:bookmarkStart w:id="15492" w:name="S224717"/>
            <w:bookmarkEnd w:id="15489"/>
            <w:bookmarkEnd w:id="15490"/>
            <w:bookmarkEnd w:id="15491"/>
            <w:bookmarkEnd w:id="15492"/>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5493" w:name="S523662"/>
            <w:bookmarkStart w:id="15494" w:name="SM13770"/>
            <w:bookmarkStart w:id="15495" w:name="S32140"/>
            <w:bookmarkStart w:id="15496" w:name="S32139"/>
            <w:bookmarkEnd w:id="15493"/>
            <w:bookmarkEnd w:id="15494"/>
            <w:bookmarkEnd w:id="15495"/>
            <w:bookmarkEnd w:id="15496"/>
            <w:r>
              <w:rPr>
                <w:rFonts w:ascii="Times New Roman" w:hAnsi="Times New Roman"/>
                <w:sz w:val="16"/>
              </w:rPr>
              <w:t>142</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5497" w:name="S523663"/>
            <w:bookmarkStart w:id="15498" w:name="SM13771"/>
            <w:bookmarkStart w:id="15499" w:name="SK2166"/>
            <w:bookmarkStart w:id="15500" w:name="SK2165"/>
            <w:bookmarkEnd w:id="15497"/>
            <w:bookmarkEnd w:id="15498"/>
            <w:bookmarkEnd w:id="15499"/>
            <w:bookmarkEnd w:id="15500"/>
            <w:r>
              <w:rPr>
                <w:rFonts w:ascii="Times New Roman" w:hAnsi="Times New Roman"/>
                <w:sz w:val="16"/>
              </w:rPr>
              <w:t>6,0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5501" w:name="S523664"/>
            <w:bookmarkStart w:id="15502" w:name="SM13772"/>
            <w:bookmarkStart w:id="15503" w:name="SY1257"/>
            <w:bookmarkStart w:id="15504" w:name="SY1256"/>
            <w:bookmarkEnd w:id="15501"/>
            <w:bookmarkEnd w:id="15502"/>
            <w:bookmarkEnd w:id="15503"/>
            <w:bookmarkEnd w:id="15504"/>
            <w:r>
              <w:rPr/>
              <w:t> </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5505" w:name="S523665"/>
            <w:bookmarkStart w:id="15506" w:name="SM13773"/>
            <w:bookmarkStart w:id="15507" w:name="SL2162"/>
            <w:bookmarkStart w:id="15508" w:name="SL2161"/>
            <w:bookmarkEnd w:id="15505"/>
            <w:bookmarkEnd w:id="15506"/>
            <w:bookmarkEnd w:id="15507"/>
            <w:bookmarkEnd w:id="15508"/>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5509" w:name="S523666"/>
            <w:bookmarkStart w:id="15510" w:name="SM13774"/>
            <w:bookmarkStart w:id="15511" w:name="S21578"/>
            <w:bookmarkStart w:id="15512" w:name="S42187"/>
            <w:bookmarkStart w:id="15513" w:name="S42186"/>
            <w:bookmarkEnd w:id="15509"/>
            <w:bookmarkEnd w:id="15510"/>
            <w:bookmarkEnd w:id="15511"/>
            <w:bookmarkEnd w:id="15512"/>
            <w:bookmarkEnd w:id="15513"/>
            <w:r>
              <w:rPr>
                <w:rFonts w:ascii="Times New Roman" w:hAnsi="Times New Roman"/>
                <w:sz w:val="16"/>
              </w:rPr>
              <w:t>8,5</w:t>
            </w:r>
          </w:p>
        </w:tc>
      </w:tr>
      <w:tr>
        <w:trPr>
          <w:cantSplit w:val="false"/>
        </w:trPr>
        <w:tc>
          <w:tcPr>
            <w:tcW w:type="dxa" w:w="380"/>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5514" w:name="S523667"/>
            <w:bookmarkStart w:id="15515" w:name="SM13775"/>
            <w:bookmarkStart w:id="15516" w:name="SX135"/>
            <w:bookmarkStart w:id="15517" w:name="SX134"/>
            <w:bookmarkEnd w:id="15514"/>
            <w:bookmarkEnd w:id="15515"/>
            <w:bookmarkEnd w:id="15516"/>
            <w:bookmarkEnd w:id="15517"/>
            <w:r>
              <w:rPr>
                <w:rFonts w:ascii="Times New Roman" w:hAnsi="Times New Roman"/>
                <w:sz w:val="16"/>
              </w:rPr>
              <w:t>70</w:t>
            </w:r>
          </w:p>
        </w:tc>
        <w:tc>
          <w:tcPr>
            <w:tcW w:type="dxa" w:w="195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5518" w:name="S523668"/>
            <w:bookmarkStart w:id="15519" w:name="SM13776"/>
            <w:bookmarkStart w:id="15520" w:name="SY1259"/>
            <w:bookmarkStart w:id="15521" w:name="SY1258"/>
            <w:bookmarkEnd w:id="15518"/>
            <w:bookmarkEnd w:id="15519"/>
            <w:bookmarkEnd w:id="15520"/>
            <w:bookmarkEnd w:id="15521"/>
            <w:r>
              <w:rPr>
                <w:rFonts w:ascii="Times New Roman" w:hAnsi="Times New Roman"/>
                <w:sz w:val="16"/>
              </w:rPr>
              <w:t>Установка «Жекса» Новоуфимского НПЗ</w:t>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5522" w:name="S523669"/>
            <w:bookmarkStart w:id="15523" w:name="SM13778"/>
            <w:bookmarkEnd w:id="15522"/>
            <w:bookmarkEnd w:id="15523"/>
            <w:r>
              <w:rPr>
                <w:rFonts w:ascii="Times New Roman" w:hAnsi="Times New Roman"/>
                <w:sz w:val="16"/>
              </w:rPr>
              <w:t>F</w:t>
            </w:r>
            <w:bookmarkStart w:id="15524" w:name="SS128"/>
            <w:bookmarkEnd w:id="15524"/>
            <w:r>
              <w:rPr>
                <w:rFonts w:ascii="Times New Roman" w:hAnsi="Times New Roman"/>
                <w:sz w:val="16"/>
              </w:rPr>
              <w:t>-202</w:t>
              <w:br/>
            </w:r>
            <w:bookmarkStart w:id="15525" w:name="ST215"/>
            <w:bookmarkEnd w:id="15525"/>
            <w:r>
              <w:rPr>
                <w:rFonts w:ascii="Times New Roman" w:hAnsi="Times New Roman"/>
                <w:sz w:val="16"/>
              </w:rPr>
              <w:t>F</w:t>
            </w:r>
            <w:bookmarkStart w:id="15526" w:name="SM13777"/>
            <w:bookmarkStart w:id="15527" w:name="SQ2158"/>
            <w:bookmarkStart w:id="15528" w:name="SQ2157"/>
            <w:bookmarkEnd w:id="15526"/>
            <w:bookmarkEnd w:id="15527"/>
            <w:bookmarkEnd w:id="15528"/>
            <w:r>
              <w:rPr>
                <w:rFonts w:ascii="Times New Roman" w:hAnsi="Times New Roman"/>
                <w:sz w:val="16"/>
              </w:rPr>
              <w:t>-203</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5529" w:name="S523670"/>
            <w:bookmarkStart w:id="15530" w:name="SM13779"/>
            <w:bookmarkStart w:id="15531" w:name="SZ1151"/>
            <w:bookmarkStart w:id="15532" w:name="SZ1150"/>
            <w:bookmarkEnd w:id="15529"/>
            <w:bookmarkEnd w:id="15530"/>
            <w:bookmarkEnd w:id="15531"/>
            <w:bookmarkEnd w:id="15532"/>
            <w:r>
              <w:rPr>
                <w:rFonts w:ascii="Times New Roman" w:hAnsi="Times New Roman"/>
                <w:sz w:val="16"/>
              </w:rPr>
              <w:t>Радиация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5533" w:name="S523671"/>
            <w:bookmarkStart w:id="15534" w:name="SM13780"/>
            <w:bookmarkStart w:id="15535" w:name="S025196"/>
            <w:bookmarkStart w:id="15536" w:name="S025195"/>
            <w:bookmarkEnd w:id="15533"/>
            <w:bookmarkEnd w:id="15534"/>
            <w:bookmarkEnd w:id="15535"/>
            <w:bookmarkEnd w:id="15536"/>
            <w:r>
              <w:rPr>
                <w:rFonts w:ascii="Times New Roman" w:hAnsi="Times New Roman"/>
                <w:sz w:val="16"/>
              </w:rPr>
              <w:t>570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5537" w:name="S523672"/>
            <w:bookmarkStart w:id="15538" w:name="SM13781"/>
            <w:bookmarkStart w:id="15539" w:name="SI2164"/>
            <w:bookmarkStart w:id="15540" w:name="SI2163"/>
            <w:bookmarkEnd w:id="15537"/>
            <w:bookmarkEnd w:id="15538"/>
            <w:bookmarkEnd w:id="15539"/>
            <w:bookmarkEnd w:id="15540"/>
            <w:r>
              <w:rPr>
                <w:rFonts w:ascii="Times New Roman" w:hAnsi="Times New Roman"/>
                <w:sz w:val="16"/>
              </w:rPr>
              <w:t>38,6</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5541" w:name="S523673"/>
            <w:bookmarkStart w:id="15542" w:name="SM13782"/>
            <w:bookmarkStart w:id="15543" w:name="SJ2192"/>
            <w:bookmarkStart w:id="15544" w:name="SJ2191"/>
            <w:bookmarkEnd w:id="15541"/>
            <w:bookmarkEnd w:id="15542"/>
            <w:bookmarkEnd w:id="15543"/>
            <w:bookmarkEnd w:id="15544"/>
            <w:r>
              <w:rPr>
                <w:rFonts w:ascii="Times New Roman" w:hAnsi="Times New Roman"/>
                <w:sz w:val="16"/>
              </w:rPr>
              <w:t>12Х2М1</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5545" w:name="S523674"/>
            <w:bookmarkStart w:id="15546" w:name="SM13783"/>
            <w:bookmarkStart w:id="15547" w:name="S12286"/>
            <w:bookmarkStart w:id="15548" w:name="S12285"/>
            <w:bookmarkEnd w:id="15545"/>
            <w:bookmarkEnd w:id="15546"/>
            <w:bookmarkEnd w:id="15547"/>
            <w:bookmarkEnd w:id="15548"/>
            <w:r>
              <w:rPr>
                <w:rFonts w:ascii="Times New Roman" w:hAnsi="Times New Roman"/>
                <w:sz w:val="16"/>
              </w:rPr>
              <w:t>114x6,4</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5549" w:name="S523675"/>
            <w:bookmarkStart w:id="15550" w:name="SM13784"/>
            <w:bookmarkStart w:id="15551" w:name="S12288"/>
            <w:bookmarkStart w:id="15552" w:name="S12287"/>
            <w:bookmarkEnd w:id="15549"/>
            <w:bookmarkEnd w:id="15550"/>
            <w:bookmarkEnd w:id="15551"/>
            <w:bookmarkEnd w:id="15552"/>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5553" w:name="S523676"/>
            <w:bookmarkStart w:id="15554" w:name="SM13785"/>
            <w:bookmarkStart w:id="15555" w:name="S224720"/>
            <w:bookmarkStart w:id="15556" w:name="S224719"/>
            <w:bookmarkEnd w:id="15553"/>
            <w:bookmarkEnd w:id="15554"/>
            <w:bookmarkEnd w:id="15555"/>
            <w:bookmarkEnd w:id="15556"/>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5557" w:name="S523677"/>
            <w:bookmarkStart w:id="15558" w:name="SM13786"/>
            <w:bookmarkStart w:id="15559" w:name="S32142"/>
            <w:bookmarkStart w:id="15560" w:name="S32141"/>
            <w:bookmarkEnd w:id="15557"/>
            <w:bookmarkEnd w:id="15558"/>
            <w:bookmarkEnd w:id="15559"/>
            <w:bookmarkEnd w:id="15560"/>
            <w:r>
              <w:rPr>
                <w:rFonts w:ascii="Times New Roman" w:hAnsi="Times New Roman"/>
                <w:sz w:val="16"/>
              </w:rPr>
              <w:t>119</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Style w:val="style15"/>
                <w:rFonts w:ascii="Times New Roman" w:hAnsi="Times New Roman"/>
                <w:color w:val="800080"/>
                <w:sz w:val="16"/>
                <w:u w:val="single"/>
              </w:rPr>
            </w:pPr>
            <w:bookmarkStart w:id="15561" w:name="S523678"/>
            <w:bookmarkStart w:id="15562" w:name="SM13787"/>
            <w:bookmarkEnd w:id="15561"/>
            <w:bookmarkEnd w:id="15562"/>
            <w:r>
              <w:rPr>
                <w:rFonts w:ascii="Times New Roman" w:hAnsi="Times New Roman"/>
                <w:sz w:val="16"/>
              </w:rPr>
              <w:t>5,0</w:t>
            </w:r>
            <w:r>
              <w:fldChar w:fldCharType="begin"/>
            </w:r>
            <w:r>
              <w:instrText> HYPERLINK "http://gostrf.com/normadata/1/4293850/4293850277.htm" \l "i161270"</w:instrText>
            </w:r>
            <w:r>
              <w:fldChar w:fldCharType="separate"/>
            </w:r>
            <w:bookmarkStart w:id="15563" w:name="SK2168"/>
            <w:bookmarkStart w:id="15564" w:name="SK2167"/>
            <w:bookmarkEnd w:id="15563"/>
            <w:bookmarkEnd w:id="15564"/>
            <w:r>
              <w:rPr>
                <w:rStyle w:val="style15"/>
                <w:rFonts w:ascii="Times New Roman" w:hAnsi="Times New Roman"/>
                <w:color w:val="800080"/>
                <w:sz w:val="16"/>
                <w:u w:val="single"/>
              </w:rPr>
              <w:t>*</w:t>
            </w:r>
            <w:r>
              <w:fldChar w:fldCharType="end"/>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5565" w:name="S523679"/>
            <w:bookmarkStart w:id="15566" w:name="SM13788"/>
            <w:bookmarkStart w:id="15567" w:name="SY1261"/>
            <w:bookmarkStart w:id="15568" w:name="SY1260"/>
            <w:bookmarkEnd w:id="15565"/>
            <w:bookmarkEnd w:id="15566"/>
            <w:bookmarkEnd w:id="15567"/>
            <w:bookmarkEnd w:id="15568"/>
            <w:r>
              <w:rPr>
                <w:rFonts w:ascii="Times New Roman" w:hAnsi="Times New Roman"/>
                <w:sz w:val="16"/>
              </w:rPr>
              <w:t>12Х2М1</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5569" w:name="S523680"/>
            <w:bookmarkStart w:id="15570" w:name="SM13789"/>
            <w:bookmarkStart w:id="15571" w:name="SL2164"/>
            <w:bookmarkStart w:id="15572" w:name="SL2163"/>
            <w:bookmarkEnd w:id="15569"/>
            <w:bookmarkEnd w:id="15570"/>
            <w:bookmarkEnd w:id="15571"/>
            <w:bookmarkEnd w:id="15572"/>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Style w:val="style15"/>
                <w:rFonts w:ascii="Times New Roman" w:hAnsi="Times New Roman"/>
                <w:color w:val="800080"/>
                <w:sz w:val="16"/>
                <w:u w:val="single"/>
              </w:rPr>
            </w:pPr>
            <w:bookmarkStart w:id="15573" w:name="S523681"/>
            <w:bookmarkStart w:id="15574" w:name="SM13790"/>
            <w:bookmarkEnd w:id="15573"/>
            <w:bookmarkEnd w:id="15574"/>
            <w:r>
              <w:rPr>
                <w:rFonts w:ascii="Times New Roman" w:hAnsi="Times New Roman"/>
                <w:sz w:val="16"/>
              </w:rPr>
              <w:t>5,7</w:t>
            </w:r>
            <w:r>
              <w:fldChar w:fldCharType="begin"/>
            </w:r>
            <w:r>
              <w:instrText> HYPERLINK "http://gostrf.com/normadata/1/4293850/4293850277.htm" \l "i161270"</w:instrText>
            </w:r>
            <w:r>
              <w:fldChar w:fldCharType="separate"/>
            </w:r>
            <w:bookmarkStart w:id="15575" w:name="S21579"/>
            <w:bookmarkStart w:id="15576" w:name="S42189"/>
            <w:bookmarkStart w:id="15577" w:name="S42188"/>
            <w:bookmarkEnd w:id="15575"/>
            <w:bookmarkEnd w:id="15576"/>
            <w:bookmarkEnd w:id="15577"/>
            <w:r>
              <w:rPr>
                <w:rStyle w:val="style15"/>
                <w:rFonts w:ascii="Times New Roman" w:hAnsi="Times New Roman"/>
                <w:color w:val="800080"/>
                <w:sz w:val="16"/>
                <w:u w:val="single"/>
              </w:rPr>
              <w:t>*</w:t>
            </w:r>
            <w:r>
              <w:fldChar w:fldCharType="end"/>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5578" w:name="S523682"/>
            <w:bookmarkStart w:id="15579" w:name="SM13791"/>
            <w:bookmarkStart w:id="15580" w:name="S62118"/>
            <w:bookmarkStart w:id="15581" w:name="S62117"/>
            <w:bookmarkEnd w:id="15578"/>
            <w:bookmarkEnd w:id="15579"/>
            <w:bookmarkEnd w:id="15580"/>
            <w:bookmarkEnd w:id="15581"/>
            <w:r>
              <w:rPr>
                <w:rFonts w:ascii="Times New Roman" w:hAnsi="Times New Roman"/>
                <w:sz w:val="16"/>
              </w:rPr>
              <w:t>71</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5582" w:name="S523683"/>
            <w:bookmarkStart w:id="15583" w:name="SM13792"/>
            <w:bookmarkStart w:id="15584" w:name="SM2746"/>
            <w:bookmarkStart w:id="15585" w:name="SM2745"/>
            <w:bookmarkEnd w:id="15582"/>
            <w:bookmarkEnd w:id="15583"/>
            <w:bookmarkEnd w:id="15584"/>
            <w:bookmarkEnd w:id="15585"/>
            <w:r>
              <w:rPr>
                <w:rFonts w:ascii="Times New Roman" w:hAnsi="Times New Roman"/>
                <w:sz w:val="16"/>
              </w:rPr>
              <w:t>Комбинированная установка ЛК-6У</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586" w:name="S523684"/>
            <w:bookmarkStart w:id="15587" w:name="SM13793"/>
            <w:bookmarkStart w:id="15588" w:name="SN2560"/>
            <w:bookmarkStart w:id="15589" w:name="SN2559"/>
            <w:bookmarkEnd w:id="15586"/>
            <w:bookmarkEnd w:id="15587"/>
            <w:bookmarkEnd w:id="15588"/>
            <w:bookmarkEnd w:id="15589"/>
            <w:r>
              <w:rPr>
                <w:rFonts w:ascii="Times New Roman" w:hAnsi="Times New Roman"/>
                <w:sz w:val="16"/>
              </w:rPr>
              <w:t>П-101,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590" w:name="S523685"/>
            <w:bookmarkStart w:id="15591" w:name="SM13794"/>
            <w:bookmarkStart w:id="15592" w:name="SO2536"/>
            <w:bookmarkStart w:id="15593" w:name="SO2535"/>
            <w:bookmarkEnd w:id="15590"/>
            <w:bookmarkEnd w:id="15591"/>
            <w:bookmarkEnd w:id="15592"/>
            <w:bookmarkEnd w:id="15593"/>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594" w:name="S523686"/>
            <w:bookmarkStart w:id="15595" w:name="SM13795"/>
            <w:bookmarkStart w:id="15596" w:name="SP2413"/>
            <w:bookmarkStart w:id="15597" w:name="SP2412"/>
            <w:bookmarkEnd w:id="15594"/>
            <w:bookmarkEnd w:id="15595"/>
            <w:bookmarkEnd w:id="15596"/>
            <w:bookmarkEnd w:id="15597"/>
            <w:r>
              <w:rPr>
                <w:rFonts w:ascii="Times New Roman" w:hAnsi="Times New Roman"/>
                <w:sz w:val="16"/>
              </w:rPr>
              <w:t>-</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598" w:name="S523687"/>
            <w:bookmarkStart w:id="15599" w:name="SM13796"/>
            <w:bookmarkStart w:id="15600" w:name="SB2410"/>
            <w:bookmarkStart w:id="15601" w:name="SB2409"/>
            <w:bookmarkEnd w:id="15598"/>
            <w:bookmarkEnd w:id="15599"/>
            <w:bookmarkEnd w:id="15600"/>
            <w:bookmarkEnd w:id="15601"/>
            <w:r>
              <w:rPr>
                <w:rFonts w:ascii="Times New Roman" w:hAnsi="Times New Roman"/>
                <w:sz w:val="16"/>
              </w:rPr>
              <w:t>22</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02" w:name="S523688"/>
            <w:bookmarkStart w:id="15603" w:name="SM13797"/>
            <w:bookmarkStart w:id="15604" w:name="SC2412"/>
            <w:bookmarkStart w:id="15605" w:name="SC2411"/>
            <w:bookmarkEnd w:id="15602"/>
            <w:bookmarkEnd w:id="15603"/>
            <w:bookmarkEnd w:id="15604"/>
            <w:bookmarkEnd w:id="1560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06" w:name="S523689"/>
            <w:bookmarkStart w:id="15607" w:name="SM13798"/>
            <w:bookmarkStart w:id="15608" w:name="SD2820"/>
            <w:bookmarkStart w:id="15609" w:name="SD2819"/>
            <w:bookmarkEnd w:id="15606"/>
            <w:bookmarkEnd w:id="15607"/>
            <w:bookmarkEnd w:id="15608"/>
            <w:bookmarkEnd w:id="15609"/>
            <w:r>
              <w:rPr>
                <w:rFonts w:ascii="Times New Roman" w:hAnsi="Times New Roman"/>
                <w:sz w:val="16"/>
              </w:rPr>
              <w:t>152x7</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10" w:name="S523690"/>
            <w:bookmarkStart w:id="15611" w:name="SM13799"/>
            <w:bookmarkStart w:id="15612" w:name="SD2822"/>
            <w:bookmarkStart w:id="15613" w:name="SD2821"/>
            <w:bookmarkEnd w:id="15610"/>
            <w:bookmarkEnd w:id="15611"/>
            <w:bookmarkEnd w:id="15612"/>
            <w:bookmarkEnd w:id="1561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14" w:name="S523691"/>
            <w:bookmarkStart w:id="15615" w:name="SM13800"/>
            <w:bookmarkStart w:id="15616" w:name="SE2412"/>
            <w:bookmarkStart w:id="15617" w:name="SE2411"/>
            <w:bookmarkEnd w:id="15614"/>
            <w:bookmarkEnd w:id="15615"/>
            <w:bookmarkEnd w:id="15616"/>
            <w:bookmarkEnd w:id="1561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18" w:name="S523692"/>
            <w:bookmarkStart w:id="15619" w:name="SM13801"/>
            <w:bookmarkStart w:id="15620" w:name="SF2436"/>
            <w:bookmarkStart w:id="15621" w:name="SF2435"/>
            <w:bookmarkEnd w:id="15618"/>
            <w:bookmarkEnd w:id="15619"/>
            <w:bookmarkEnd w:id="15620"/>
            <w:bookmarkEnd w:id="15621"/>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22" w:name="S523693"/>
            <w:bookmarkStart w:id="15623" w:name="SM13802"/>
            <w:bookmarkStart w:id="15624" w:name="SG2452"/>
            <w:bookmarkStart w:id="15625" w:name="SG2451"/>
            <w:bookmarkEnd w:id="15622"/>
            <w:bookmarkEnd w:id="15623"/>
            <w:bookmarkEnd w:id="15624"/>
            <w:bookmarkEnd w:id="15625"/>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26" w:name="S523694"/>
            <w:bookmarkStart w:id="15627" w:name="SM13803"/>
            <w:bookmarkStart w:id="15628" w:name="SM2748"/>
            <w:bookmarkStart w:id="15629" w:name="SM2747"/>
            <w:bookmarkEnd w:id="15626"/>
            <w:bookmarkEnd w:id="15627"/>
            <w:bookmarkEnd w:id="15628"/>
            <w:bookmarkEnd w:id="15629"/>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30" w:name="S523695"/>
            <w:bookmarkStart w:id="15631" w:name="SM13804"/>
            <w:bookmarkStart w:id="15632" w:name="SH2434"/>
            <w:bookmarkStart w:id="15633" w:name="SH2433"/>
            <w:bookmarkEnd w:id="15630"/>
            <w:bookmarkEnd w:id="15631"/>
            <w:bookmarkEnd w:id="15632"/>
            <w:bookmarkEnd w:id="15633"/>
            <w:r>
              <w:rPr>
                <w:rFonts w:ascii="Times New Roman" w:hAnsi="Times New Roman"/>
                <w:sz w:val="16"/>
              </w:rPr>
              <w:t>152x8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34" w:name="S523696"/>
            <w:bookmarkStart w:id="15635" w:name="SM13805"/>
            <w:bookmarkStart w:id="15636" w:name="S21580"/>
            <w:bookmarkStart w:id="15637" w:name="SM2750"/>
            <w:bookmarkStart w:id="15638" w:name="SM2749"/>
            <w:bookmarkEnd w:id="15634"/>
            <w:bookmarkEnd w:id="15635"/>
            <w:bookmarkEnd w:id="15636"/>
            <w:bookmarkEnd w:id="15637"/>
            <w:bookmarkEnd w:id="15638"/>
            <w:r>
              <w:rPr>
                <w:rFonts w:ascii="Times New Roman" w:hAnsi="Times New Roman"/>
                <w:sz w:val="16"/>
              </w:rPr>
              <w:t>4,5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39" w:name="S523697"/>
            <w:bookmarkStart w:id="15640" w:name="SM13806"/>
            <w:bookmarkStart w:id="15641" w:name="SN2562"/>
            <w:bookmarkStart w:id="15642" w:name="SN2561"/>
            <w:bookmarkEnd w:id="15639"/>
            <w:bookmarkEnd w:id="15640"/>
            <w:bookmarkEnd w:id="15641"/>
            <w:bookmarkEnd w:id="15642"/>
            <w:r>
              <w:rPr>
                <w:rFonts w:ascii="Times New Roman" w:hAnsi="Times New Roman"/>
                <w:sz w:val="16"/>
              </w:rPr>
              <w:t>102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43" w:name="S523698"/>
            <w:bookmarkStart w:id="15644" w:name="SM13807"/>
            <w:bookmarkStart w:id="15645" w:name="SO2538"/>
            <w:bookmarkStart w:id="15646" w:name="SO2537"/>
            <w:bookmarkEnd w:id="15643"/>
            <w:bookmarkEnd w:id="15644"/>
            <w:bookmarkEnd w:id="15645"/>
            <w:bookmarkEnd w:id="15646"/>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47" w:name="S523699"/>
            <w:bookmarkStart w:id="15648" w:name="SM13808"/>
            <w:bookmarkStart w:id="15649" w:name="SP2415"/>
            <w:bookmarkStart w:id="15650" w:name="SP2414"/>
            <w:bookmarkEnd w:id="15647"/>
            <w:bookmarkEnd w:id="15648"/>
            <w:bookmarkEnd w:id="15649"/>
            <w:bookmarkEnd w:id="15650"/>
            <w:r>
              <w:rPr>
                <w:rFonts w:ascii="Times New Roman" w:hAnsi="Times New Roman"/>
                <w:sz w:val="16"/>
              </w:rPr>
              <w:t>380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51" w:name="S523700"/>
            <w:bookmarkStart w:id="15652" w:name="SM13809"/>
            <w:bookmarkStart w:id="15653" w:name="SB2412"/>
            <w:bookmarkStart w:id="15654" w:name="SB2411"/>
            <w:bookmarkEnd w:id="15651"/>
            <w:bookmarkEnd w:id="15652"/>
            <w:bookmarkEnd w:id="15653"/>
            <w:bookmarkEnd w:id="15654"/>
            <w:r>
              <w:rPr>
                <w:rFonts w:ascii="Times New Roman" w:hAnsi="Times New Roman"/>
                <w:sz w:val="16"/>
              </w:rPr>
              <w:t>-</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55" w:name="S523701"/>
            <w:bookmarkStart w:id="15656" w:name="SM13810"/>
            <w:bookmarkStart w:id="15657" w:name="SC2414"/>
            <w:bookmarkStart w:id="15658" w:name="SC2413"/>
            <w:bookmarkEnd w:id="15655"/>
            <w:bookmarkEnd w:id="15656"/>
            <w:bookmarkEnd w:id="15657"/>
            <w:bookmarkEnd w:id="1565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59" w:name="S523702"/>
            <w:bookmarkStart w:id="15660" w:name="SM13811"/>
            <w:bookmarkStart w:id="15661" w:name="SD2824"/>
            <w:bookmarkStart w:id="15662" w:name="SD2823"/>
            <w:bookmarkEnd w:id="15659"/>
            <w:bookmarkEnd w:id="15660"/>
            <w:bookmarkEnd w:id="15661"/>
            <w:bookmarkEnd w:id="15662"/>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63" w:name="S523703"/>
            <w:bookmarkStart w:id="15664" w:name="SM13812"/>
            <w:bookmarkStart w:id="15665" w:name="SD2826"/>
            <w:bookmarkStart w:id="15666" w:name="SD2825"/>
            <w:bookmarkEnd w:id="15663"/>
            <w:bookmarkEnd w:id="15664"/>
            <w:bookmarkEnd w:id="15665"/>
            <w:bookmarkEnd w:id="1566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67" w:name="S523704"/>
            <w:bookmarkStart w:id="15668" w:name="SM13813"/>
            <w:bookmarkStart w:id="15669" w:name="SE2414"/>
            <w:bookmarkStart w:id="15670" w:name="SE2413"/>
            <w:bookmarkEnd w:id="15667"/>
            <w:bookmarkEnd w:id="15668"/>
            <w:bookmarkEnd w:id="15669"/>
            <w:bookmarkEnd w:id="1567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71" w:name="S523705"/>
            <w:bookmarkStart w:id="15672" w:name="SM13814"/>
            <w:bookmarkStart w:id="15673" w:name="SF2438"/>
            <w:bookmarkStart w:id="15674" w:name="SF2437"/>
            <w:bookmarkEnd w:id="15671"/>
            <w:bookmarkEnd w:id="15672"/>
            <w:bookmarkEnd w:id="15673"/>
            <w:bookmarkEnd w:id="15674"/>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75" w:name="S523706"/>
            <w:bookmarkStart w:id="15676" w:name="SM13815"/>
            <w:bookmarkStart w:id="15677" w:name="SG2454"/>
            <w:bookmarkStart w:id="15678" w:name="SG2453"/>
            <w:bookmarkEnd w:id="15675"/>
            <w:bookmarkEnd w:id="15676"/>
            <w:bookmarkEnd w:id="15677"/>
            <w:bookmarkEnd w:id="15678"/>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79" w:name="S523707"/>
            <w:bookmarkStart w:id="15680" w:name="SM13816"/>
            <w:bookmarkStart w:id="15681" w:name="SM2752"/>
            <w:bookmarkStart w:id="15682" w:name="SM2751"/>
            <w:bookmarkEnd w:id="15679"/>
            <w:bookmarkEnd w:id="15680"/>
            <w:bookmarkEnd w:id="15681"/>
            <w:bookmarkEnd w:id="1568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83" w:name="S523708"/>
            <w:bookmarkStart w:id="15684" w:name="SM13817"/>
            <w:bookmarkStart w:id="15685" w:name="SH2436"/>
            <w:bookmarkStart w:id="15686" w:name="SH2435"/>
            <w:bookmarkEnd w:id="15683"/>
            <w:bookmarkEnd w:id="15684"/>
            <w:bookmarkEnd w:id="15685"/>
            <w:bookmarkEnd w:id="15686"/>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87" w:name="S523709"/>
            <w:bookmarkStart w:id="15688" w:name="SM13818"/>
            <w:bookmarkStart w:id="15689" w:name="S21581"/>
            <w:bookmarkStart w:id="15690" w:name="SM2754"/>
            <w:bookmarkStart w:id="15691" w:name="SM2753"/>
            <w:bookmarkEnd w:id="15687"/>
            <w:bookmarkEnd w:id="15688"/>
            <w:bookmarkEnd w:id="15689"/>
            <w:bookmarkEnd w:id="15690"/>
            <w:bookmarkEnd w:id="15691"/>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92" w:name="S523710"/>
            <w:bookmarkStart w:id="15693" w:name="SM13819"/>
            <w:bookmarkStart w:id="15694" w:name="SN2564"/>
            <w:bookmarkStart w:id="15695" w:name="SN2563"/>
            <w:bookmarkEnd w:id="15692"/>
            <w:bookmarkEnd w:id="15693"/>
            <w:bookmarkEnd w:id="15694"/>
            <w:bookmarkEnd w:id="15695"/>
            <w:r>
              <w:rPr>
                <w:rFonts w:ascii="Times New Roman" w:hAnsi="Times New Roman"/>
                <w:sz w:val="16"/>
              </w:rPr>
              <w:t>П-201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696" w:name="S523711"/>
            <w:bookmarkStart w:id="15697" w:name="SM13820"/>
            <w:bookmarkStart w:id="15698" w:name="SO2540"/>
            <w:bookmarkStart w:id="15699" w:name="SO2539"/>
            <w:bookmarkEnd w:id="15696"/>
            <w:bookmarkEnd w:id="15697"/>
            <w:bookmarkEnd w:id="15698"/>
            <w:bookmarkEnd w:id="15699"/>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700" w:name="S523712"/>
            <w:bookmarkStart w:id="15701" w:name="SM13821"/>
            <w:bookmarkStart w:id="15702" w:name="SP2417"/>
            <w:bookmarkStart w:id="15703" w:name="SP2416"/>
            <w:bookmarkEnd w:id="15700"/>
            <w:bookmarkEnd w:id="15701"/>
            <w:bookmarkEnd w:id="15702"/>
            <w:bookmarkEnd w:id="15703"/>
            <w:r>
              <w:rPr>
                <w:rFonts w:ascii="Times New Roman" w:hAnsi="Times New Roman"/>
                <w:sz w:val="16"/>
              </w:rPr>
              <w:t>-</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704" w:name="S523713"/>
            <w:bookmarkStart w:id="15705" w:name="SM13822"/>
            <w:bookmarkStart w:id="15706" w:name="SB2414"/>
            <w:bookmarkStart w:id="15707" w:name="SB2413"/>
            <w:bookmarkEnd w:id="15704"/>
            <w:bookmarkEnd w:id="15705"/>
            <w:bookmarkEnd w:id="15706"/>
            <w:bookmarkEnd w:id="15707"/>
            <w:r>
              <w:rPr>
                <w:rFonts w:ascii="Times New Roman" w:hAnsi="Times New Roman"/>
                <w:sz w:val="16"/>
              </w:rPr>
              <w:t>29</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708" w:name="S523714"/>
            <w:bookmarkStart w:id="15709" w:name="SM13823"/>
            <w:bookmarkStart w:id="15710" w:name="SC2416"/>
            <w:bookmarkStart w:id="15711" w:name="SC2415"/>
            <w:bookmarkEnd w:id="15708"/>
            <w:bookmarkEnd w:id="15709"/>
            <w:bookmarkEnd w:id="15710"/>
            <w:bookmarkEnd w:id="15711"/>
            <w:r>
              <w:rPr>
                <w:rFonts w:ascii="Times New Roman" w:hAnsi="Times New Roman"/>
                <w:sz w:val="16"/>
              </w:rPr>
              <w:t>12Х8ВФ</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712" w:name="S523715"/>
            <w:bookmarkStart w:id="15713" w:name="SM13824"/>
            <w:bookmarkStart w:id="15714" w:name="SD2828"/>
            <w:bookmarkStart w:id="15715" w:name="SD2827"/>
            <w:bookmarkEnd w:id="15712"/>
            <w:bookmarkEnd w:id="15713"/>
            <w:bookmarkEnd w:id="15714"/>
            <w:bookmarkEnd w:id="15715"/>
            <w:r>
              <w:rPr>
                <w:rFonts w:ascii="Times New Roman" w:hAnsi="Times New Roman"/>
                <w:sz w:val="16"/>
              </w:rPr>
              <w:t>152x6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716" w:name="S523716"/>
            <w:bookmarkStart w:id="15717" w:name="SM13825"/>
            <w:bookmarkStart w:id="15718" w:name="SD2830"/>
            <w:bookmarkStart w:id="15719" w:name="SD2829"/>
            <w:bookmarkEnd w:id="15716"/>
            <w:bookmarkEnd w:id="15717"/>
            <w:bookmarkEnd w:id="15718"/>
            <w:bookmarkEnd w:id="15719"/>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720" w:name="S523717"/>
            <w:bookmarkStart w:id="15721" w:name="SM13826"/>
            <w:bookmarkStart w:id="15722" w:name="SE2416"/>
            <w:bookmarkStart w:id="15723" w:name="SE2415"/>
            <w:bookmarkEnd w:id="15720"/>
            <w:bookmarkEnd w:id="15721"/>
            <w:bookmarkEnd w:id="15722"/>
            <w:bookmarkEnd w:id="15723"/>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724" w:name="S523718"/>
            <w:bookmarkStart w:id="15725" w:name="SM13827"/>
            <w:bookmarkStart w:id="15726" w:name="SF2440"/>
            <w:bookmarkStart w:id="15727" w:name="SF2439"/>
            <w:bookmarkEnd w:id="15724"/>
            <w:bookmarkEnd w:id="15725"/>
            <w:bookmarkEnd w:id="15726"/>
            <w:bookmarkEnd w:id="15727"/>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728" w:name="S523719"/>
            <w:bookmarkStart w:id="15729" w:name="SM13828"/>
            <w:bookmarkStart w:id="15730" w:name="SG2456"/>
            <w:bookmarkStart w:id="15731" w:name="SG2455"/>
            <w:bookmarkEnd w:id="15728"/>
            <w:bookmarkEnd w:id="15729"/>
            <w:bookmarkEnd w:id="15730"/>
            <w:bookmarkEnd w:id="15731"/>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732" w:name="S523720"/>
            <w:bookmarkStart w:id="15733" w:name="SM13829"/>
            <w:bookmarkStart w:id="15734" w:name="SM2756"/>
            <w:bookmarkStart w:id="15735" w:name="SM2755"/>
            <w:bookmarkEnd w:id="15732"/>
            <w:bookmarkEnd w:id="15733"/>
            <w:bookmarkEnd w:id="15734"/>
            <w:bookmarkEnd w:id="15735"/>
            <w:r>
              <w:rPr>
                <w:rFonts w:ascii="Times New Roman" w:hAnsi="Times New Roman"/>
                <w:sz w:val="16"/>
              </w:rPr>
              <w:t>12Х8ВФ</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736" w:name="S523721"/>
            <w:bookmarkStart w:id="15737" w:name="SM13830"/>
            <w:bookmarkStart w:id="15738" w:name="SH2438"/>
            <w:bookmarkStart w:id="15739" w:name="SH2437"/>
            <w:bookmarkEnd w:id="15736"/>
            <w:bookmarkEnd w:id="15737"/>
            <w:bookmarkEnd w:id="15738"/>
            <w:bookmarkEnd w:id="15739"/>
            <w:r>
              <w:rPr>
                <w:rFonts w:ascii="Times New Roman" w:hAnsi="Times New Roman"/>
                <w:sz w:val="16"/>
              </w:rPr>
              <w:t>152x8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740" w:name="S523722"/>
            <w:bookmarkStart w:id="15741" w:name="SM13831"/>
            <w:bookmarkStart w:id="15742" w:name="S21582"/>
            <w:bookmarkStart w:id="15743" w:name="SM2758"/>
            <w:bookmarkStart w:id="15744" w:name="SM2757"/>
            <w:bookmarkEnd w:id="15740"/>
            <w:bookmarkEnd w:id="15741"/>
            <w:bookmarkEnd w:id="15742"/>
            <w:bookmarkEnd w:id="15743"/>
            <w:bookmarkEnd w:id="15744"/>
            <w:r>
              <w:rPr>
                <w:rFonts w:ascii="Times New Roman" w:hAnsi="Times New Roman"/>
                <w:sz w:val="16"/>
              </w:rPr>
              <w:t>4,5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745" w:name="S523723"/>
            <w:bookmarkStart w:id="15746" w:name="SM13832"/>
            <w:bookmarkStart w:id="15747" w:name="SN2566"/>
            <w:bookmarkStart w:id="15748" w:name="SN2565"/>
            <w:bookmarkEnd w:id="15745"/>
            <w:bookmarkEnd w:id="15746"/>
            <w:bookmarkEnd w:id="15747"/>
            <w:bookmarkEnd w:id="15748"/>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749" w:name="S523724"/>
            <w:bookmarkStart w:id="15750" w:name="SM13833"/>
            <w:bookmarkStart w:id="15751" w:name="SO2542"/>
            <w:bookmarkStart w:id="15752" w:name="SO2541"/>
            <w:bookmarkEnd w:id="15749"/>
            <w:bookmarkEnd w:id="15750"/>
            <w:bookmarkEnd w:id="15751"/>
            <w:bookmarkEnd w:id="15752"/>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753" w:name="S523725"/>
            <w:bookmarkStart w:id="15754" w:name="SM13834"/>
            <w:bookmarkStart w:id="15755" w:name="SP2419"/>
            <w:bookmarkStart w:id="15756" w:name="SP2418"/>
            <w:bookmarkEnd w:id="15753"/>
            <w:bookmarkEnd w:id="15754"/>
            <w:bookmarkEnd w:id="15755"/>
            <w:bookmarkEnd w:id="15756"/>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757" w:name="S523726"/>
            <w:bookmarkStart w:id="15758" w:name="SM13835"/>
            <w:bookmarkStart w:id="15759" w:name="SB2416"/>
            <w:bookmarkStart w:id="15760" w:name="SB2415"/>
            <w:bookmarkEnd w:id="15757"/>
            <w:bookmarkEnd w:id="15758"/>
            <w:bookmarkEnd w:id="15759"/>
            <w:bookmarkEnd w:id="15760"/>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761" w:name="S523727"/>
            <w:bookmarkStart w:id="15762" w:name="SM13836"/>
            <w:bookmarkStart w:id="15763" w:name="SC2418"/>
            <w:bookmarkStart w:id="15764" w:name="SC2417"/>
            <w:bookmarkEnd w:id="15761"/>
            <w:bookmarkEnd w:id="15762"/>
            <w:bookmarkEnd w:id="15763"/>
            <w:bookmarkEnd w:id="1576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765" w:name="S523728"/>
            <w:bookmarkStart w:id="15766" w:name="SM13837"/>
            <w:bookmarkStart w:id="15767" w:name="SD2832"/>
            <w:bookmarkStart w:id="15768" w:name="SD2831"/>
            <w:bookmarkEnd w:id="15765"/>
            <w:bookmarkEnd w:id="15766"/>
            <w:bookmarkEnd w:id="15767"/>
            <w:bookmarkEnd w:id="15768"/>
            <w:r>
              <w:rPr>
                <w:rFonts w:ascii="Times New Roman" w:hAnsi="Times New Roman"/>
                <w:sz w:val="16"/>
              </w:rPr>
              <w:t>152x6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769" w:name="S523729"/>
            <w:bookmarkStart w:id="15770" w:name="SM13838"/>
            <w:bookmarkStart w:id="15771" w:name="SD2834"/>
            <w:bookmarkStart w:id="15772" w:name="SD2833"/>
            <w:bookmarkEnd w:id="15769"/>
            <w:bookmarkEnd w:id="15770"/>
            <w:bookmarkEnd w:id="15771"/>
            <w:bookmarkEnd w:id="1577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773" w:name="S523730"/>
            <w:bookmarkStart w:id="15774" w:name="SM13839"/>
            <w:bookmarkStart w:id="15775" w:name="SE2418"/>
            <w:bookmarkStart w:id="15776" w:name="SE2417"/>
            <w:bookmarkEnd w:id="15773"/>
            <w:bookmarkEnd w:id="15774"/>
            <w:bookmarkEnd w:id="15775"/>
            <w:bookmarkEnd w:id="1577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777" w:name="S523731"/>
            <w:bookmarkStart w:id="15778" w:name="SM13840"/>
            <w:bookmarkStart w:id="15779" w:name="SF2442"/>
            <w:bookmarkStart w:id="15780" w:name="SF2441"/>
            <w:bookmarkEnd w:id="15777"/>
            <w:bookmarkEnd w:id="15778"/>
            <w:bookmarkEnd w:id="15779"/>
            <w:bookmarkEnd w:id="15780"/>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781" w:name="S523732"/>
            <w:bookmarkStart w:id="15782" w:name="SM13841"/>
            <w:bookmarkStart w:id="15783" w:name="SG2458"/>
            <w:bookmarkStart w:id="15784" w:name="SG2457"/>
            <w:bookmarkEnd w:id="15781"/>
            <w:bookmarkEnd w:id="15782"/>
            <w:bookmarkEnd w:id="15783"/>
            <w:bookmarkEnd w:id="15784"/>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785" w:name="S523733"/>
            <w:bookmarkStart w:id="15786" w:name="SM13842"/>
            <w:bookmarkStart w:id="15787" w:name="SM2760"/>
            <w:bookmarkStart w:id="15788" w:name="SM2759"/>
            <w:bookmarkEnd w:id="15785"/>
            <w:bookmarkEnd w:id="15786"/>
            <w:bookmarkEnd w:id="15787"/>
            <w:bookmarkEnd w:id="1578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789" w:name="S523734"/>
            <w:bookmarkStart w:id="15790" w:name="SM13843"/>
            <w:bookmarkStart w:id="15791" w:name="SH2440"/>
            <w:bookmarkStart w:id="15792" w:name="SH2439"/>
            <w:bookmarkEnd w:id="15789"/>
            <w:bookmarkEnd w:id="15790"/>
            <w:bookmarkEnd w:id="15791"/>
            <w:bookmarkEnd w:id="15792"/>
            <w:r>
              <w:rPr>
                <w:rFonts w:ascii="Times New Roman" w:hAnsi="Times New Roman"/>
                <w:sz w:val="16"/>
              </w:rPr>
              <w:t>152x8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793" w:name="S523735"/>
            <w:bookmarkStart w:id="15794" w:name="SM13844"/>
            <w:bookmarkStart w:id="15795" w:name="S21583"/>
            <w:bookmarkStart w:id="15796" w:name="SM2762"/>
            <w:bookmarkStart w:id="15797" w:name="SM2761"/>
            <w:bookmarkEnd w:id="15793"/>
            <w:bookmarkEnd w:id="15794"/>
            <w:bookmarkEnd w:id="15795"/>
            <w:bookmarkEnd w:id="15796"/>
            <w:bookmarkEnd w:id="15797"/>
            <w:r>
              <w:rPr>
                <w:rFonts w:ascii="Times New Roman" w:hAnsi="Times New Roman"/>
                <w:sz w:val="16"/>
              </w:rPr>
              <w:t>4,5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798" w:name="S523736"/>
            <w:bookmarkStart w:id="15799" w:name="SM13845"/>
            <w:bookmarkStart w:id="15800" w:name="SN2568"/>
            <w:bookmarkStart w:id="15801" w:name="SN2567"/>
            <w:bookmarkEnd w:id="15798"/>
            <w:bookmarkEnd w:id="15799"/>
            <w:bookmarkEnd w:id="15800"/>
            <w:bookmarkEnd w:id="15801"/>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02" w:name="S523737"/>
            <w:bookmarkStart w:id="15803" w:name="SM13846"/>
            <w:bookmarkStart w:id="15804" w:name="SO2544"/>
            <w:bookmarkStart w:id="15805" w:name="SO2543"/>
            <w:bookmarkEnd w:id="15802"/>
            <w:bookmarkEnd w:id="15803"/>
            <w:bookmarkEnd w:id="15804"/>
            <w:bookmarkEnd w:id="15805"/>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06" w:name="S523738"/>
            <w:bookmarkStart w:id="15807" w:name="SM13847"/>
            <w:bookmarkStart w:id="15808" w:name="SP2421"/>
            <w:bookmarkStart w:id="15809" w:name="SP2420"/>
            <w:bookmarkEnd w:id="15806"/>
            <w:bookmarkEnd w:id="15807"/>
            <w:bookmarkEnd w:id="15808"/>
            <w:bookmarkEnd w:id="15809"/>
            <w:r>
              <w:rPr>
                <w:rFonts w:ascii="Times New Roman" w:hAnsi="Times New Roman"/>
                <w:sz w:val="16"/>
              </w:rPr>
              <w:t>400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10" w:name="S523739"/>
            <w:bookmarkStart w:id="15811" w:name="SM13848"/>
            <w:bookmarkStart w:id="15812" w:name="SB2418"/>
            <w:bookmarkStart w:id="15813" w:name="SB2417"/>
            <w:bookmarkEnd w:id="15810"/>
            <w:bookmarkEnd w:id="15811"/>
            <w:bookmarkEnd w:id="15812"/>
            <w:bookmarkEnd w:id="15813"/>
            <w:r>
              <w:rPr>
                <w:rFonts w:ascii="Times New Roman" w:hAnsi="Times New Roman"/>
                <w:sz w:val="16"/>
              </w:rPr>
              <w:t>-</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14" w:name="S523740"/>
            <w:bookmarkStart w:id="15815" w:name="SM13849"/>
            <w:bookmarkStart w:id="15816" w:name="SC2420"/>
            <w:bookmarkStart w:id="15817" w:name="SC2419"/>
            <w:bookmarkEnd w:id="15814"/>
            <w:bookmarkEnd w:id="15815"/>
            <w:bookmarkEnd w:id="15816"/>
            <w:bookmarkEnd w:id="15817"/>
            <w:r>
              <w:rPr>
                <w:rFonts w:ascii="Times New Roman" w:hAnsi="Times New Roman"/>
                <w:sz w:val="16"/>
              </w:rPr>
              <w:t>12Х8ВФ</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18" w:name="S523741"/>
            <w:bookmarkStart w:id="15819" w:name="SM13850"/>
            <w:bookmarkStart w:id="15820" w:name="SD2836"/>
            <w:bookmarkStart w:id="15821" w:name="SD2835"/>
            <w:bookmarkEnd w:id="15818"/>
            <w:bookmarkEnd w:id="15819"/>
            <w:bookmarkEnd w:id="15820"/>
            <w:bookmarkEnd w:id="15821"/>
            <w:r>
              <w:rPr>
                <w:rFonts w:ascii="Times New Roman" w:hAnsi="Times New Roman"/>
                <w:sz w:val="16"/>
              </w:rPr>
              <w:t>219x7</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22" w:name="S523742"/>
            <w:bookmarkStart w:id="15823" w:name="SM13851"/>
            <w:bookmarkStart w:id="15824" w:name="SD2838"/>
            <w:bookmarkStart w:id="15825" w:name="SD2837"/>
            <w:bookmarkEnd w:id="15822"/>
            <w:bookmarkEnd w:id="15823"/>
            <w:bookmarkEnd w:id="15824"/>
            <w:bookmarkEnd w:id="15825"/>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26" w:name="S523743"/>
            <w:bookmarkStart w:id="15827" w:name="SM13852"/>
            <w:bookmarkStart w:id="15828" w:name="SE2420"/>
            <w:bookmarkStart w:id="15829" w:name="SE2419"/>
            <w:bookmarkEnd w:id="15826"/>
            <w:bookmarkEnd w:id="15827"/>
            <w:bookmarkEnd w:id="15828"/>
            <w:bookmarkEnd w:id="15829"/>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30" w:name="S523744"/>
            <w:bookmarkStart w:id="15831" w:name="SM13853"/>
            <w:bookmarkStart w:id="15832" w:name="SF2444"/>
            <w:bookmarkStart w:id="15833" w:name="SF2443"/>
            <w:bookmarkEnd w:id="15830"/>
            <w:bookmarkEnd w:id="15831"/>
            <w:bookmarkEnd w:id="15832"/>
            <w:bookmarkEnd w:id="15833"/>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34" w:name="S523745"/>
            <w:bookmarkStart w:id="15835" w:name="SM13854"/>
            <w:bookmarkStart w:id="15836" w:name="SG2460"/>
            <w:bookmarkStart w:id="15837" w:name="SG2459"/>
            <w:bookmarkEnd w:id="15834"/>
            <w:bookmarkEnd w:id="15835"/>
            <w:bookmarkEnd w:id="15836"/>
            <w:bookmarkEnd w:id="15837"/>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38" w:name="S523746"/>
            <w:bookmarkStart w:id="15839" w:name="SM13855"/>
            <w:bookmarkStart w:id="15840" w:name="SM2764"/>
            <w:bookmarkStart w:id="15841" w:name="SM2763"/>
            <w:bookmarkEnd w:id="15838"/>
            <w:bookmarkEnd w:id="15839"/>
            <w:bookmarkEnd w:id="15840"/>
            <w:bookmarkEnd w:id="15841"/>
            <w:r>
              <w:rPr>
                <w:rFonts w:ascii="Times New Roman" w:hAnsi="Times New Roman"/>
                <w:sz w:val="16"/>
              </w:rPr>
              <w:t>12Х8ВФ</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42" w:name="S523747"/>
            <w:bookmarkStart w:id="15843" w:name="SM13856"/>
            <w:bookmarkStart w:id="15844" w:name="SH2442"/>
            <w:bookmarkStart w:id="15845" w:name="SH2441"/>
            <w:bookmarkEnd w:id="15842"/>
            <w:bookmarkEnd w:id="15843"/>
            <w:bookmarkEnd w:id="15844"/>
            <w:bookmarkEnd w:id="15845"/>
            <w:r>
              <w:rPr>
                <w:rFonts w:ascii="Times New Roman" w:hAnsi="Times New Roman"/>
                <w:sz w:val="16"/>
              </w:rPr>
              <w:t>219x11</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46" w:name="S523748"/>
            <w:bookmarkStart w:id="15847" w:name="SM13857"/>
            <w:bookmarkStart w:id="15848" w:name="S21584"/>
            <w:bookmarkStart w:id="15849" w:name="SM2766"/>
            <w:bookmarkStart w:id="15850" w:name="SM2765"/>
            <w:bookmarkEnd w:id="15846"/>
            <w:bookmarkEnd w:id="15847"/>
            <w:bookmarkEnd w:id="15848"/>
            <w:bookmarkEnd w:id="15849"/>
            <w:bookmarkEnd w:id="15850"/>
            <w:r>
              <w:rPr>
                <w:rFonts w:ascii="Times New Roman" w:hAnsi="Times New Roman"/>
                <w:sz w:val="16"/>
              </w:rPr>
              <w:t>6,0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851" w:name="S523749"/>
            <w:bookmarkStart w:id="15852" w:name="SM13858"/>
            <w:bookmarkStart w:id="15853" w:name="SN2570"/>
            <w:bookmarkStart w:id="15854" w:name="SN2569"/>
            <w:bookmarkEnd w:id="15851"/>
            <w:bookmarkEnd w:id="15852"/>
            <w:bookmarkEnd w:id="15853"/>
            <w:bookmarkEnd w:id="15854"/>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855" w:name="S523750"/>
            <w:bookmarkStart w:id="15856" w:name="SM13859"/>
            <w:bookmarkStart w:id="15857" w:name="SO2546"/>
            <w:bookmarkStart w:id="15858" w:name="SO2545"/>
            <w:bookmarkEnd w:id="15855"/>
            <w:bookmarkEnd w:id="15856"/>
            <w:bookmarkEnd w:id="15857"/>
            <w:bookmarkEnd w:id="15858"/>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59" w:name="S523751"/>
            <w:bookmarkStart w:id="15860" w:name="SM13860"/>
            <w:bookmarkStart w:id="15861" w:name="SP2423"/>
            <w:bookmarkStart w:id="15862" w:name="SP2422"/>
            <w:bookmarkEnd w:id="15859"/>
            <w:bookmarkEnd w:id="15860"/>
            <w:bookmarkEnd w:id="15861"/>
            <w:bookmarkEnd w:id="15862"/>
            <w:r>
              <w:rPr>
                <w:rFonts w:ascii="Times New Roman" w:hAnsi="Times New Roman"/>
                <w:sz w:val="16"/>
              </w:rPr>
              <w:t>400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63" w:name="S523752"/>
            <w:bookmarkStart w:id="15864" w:name="SM13861"/>
            <w:bookmarkStart w:id="15865" w:name="SB2420"/>
            <w:bookmarkStart w:id="15866" w:name="SB2419"/>
            <w:bookmarkEnd w:id="15863"/>
            <w:bookmarkEnd w:id="15864"/>
            <w:bookmarkEnd w:id="15865"/>
            <w:bookmarkEnd w:id="15866"/>
            <w:r>
              <w:rPr>
                <w:rFonts w:ascii="Times New Roman" w:hAnsi="Times New Roman"/>
                <w:sz w:val="16"/>
              </w:rPr>
              <w:t>-</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67" w:name="S523753"/>
            <w:bookmarkStart w:id="15868" w:name="SM13862"/>
            <w:bookmarkStart w:id="15869" w:name="SC2422"/>
            <w:bookmarkStart w:id="15870" w:name="SC2421"/>
            <w:bookmarkEnd w:id="15867"/>
            <w:bookmarkEnd w:id="15868"/>
            <w:bookmarkEnd w:id="15869"/>
            <w:bookmarkEnd w:id="15870"/>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71" w:name="S523754"/>
            <w:bookmarkStart w:id="15872" w:name="SM13863"/>
            <w:bookmarkStart w:id="15873" w:name="SD2840"/>
            <w:bookmarkStart w:id="15874" w:name="SD2839"/>
            <w:bookmarkEnd w:id="15871"/>
            <w:bookmarkEnd w:id="15872"/>
            <w:bookmarkEnd w:id="15873"/>
            <w:bookmarkEnd w:id="15874"/>
            <w:r>
              <w:rPr>
                <w:rFonts w:ascii="Times New Roman" w:hAnsi="Times New Roman"/>
                <w:sz w:val="16"/>
              </w:rPr>
              <w:t>219x9</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75" w:name="S523755"/>
            <w:bookmarkStart w:id="15876" w:name="SM13864"/>
            <w:bookmarkStart w:id="15877" w:name="SD2842"/>
            <w:bookmarkStart w:id="15878" w:name="SD2841"/>
            <w:bookmarkEnd w:id="15875"/>
            <w:bookmarkEnd w:id="15876"/>
            <w:bookmarkEnd w:id="15877"/>
            <w:bookmarkEnd w:id="15878"/>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79" w:name="S523756"/>
            <w:bookmarkStart w:id="15880" w:name="SM13865"/>
            <w:bookmarkStart w:id="15881" w:name="SE2422"/>
            <w:bookmarkStart w:id="15882" w:name="SE2421"/>
            <w:bookmarkEnd w:id="15879"/>
            <w:bookmarkEnd w:id="15880"/>
            <w:bookmarkEnd w:id="15881"/>
            <w:bookmarkEnd w:id="15882"/>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83" w:name="S523757"/>
            <w:bookmarkStart w:id="15884" w:name="SM13866"/>
            <w:bookmarkStart w:id="15885" w:name="SF2446"/>
            <w:bookmarkStart w:id="15886" w:name="SF2445"/>
            <w:bookmarkEnd w:id="15883"/>
            <w:bookmarkEnd w:id="15884"/>
            <w:bookmarkEnd w:id="15885"/>
            <w:bookmarkEnd w:id="15886"/>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87" w:name="S523758"/>
            <w:bookmarkStart w:id="15888" w:name="SM13867"/>
            <w:bookmarkStart w:id="15889" w:name="SG2462"/>
            <w:bookmarkStart w:id="15890" w:name="SG2461"/>
            <w:bookmarkEnd w:id="15887"/>
            <w:bookmarkEnd w:id="15888"/>
            <w:bookmarkEnd w:id="15889"/>
            <w:bookmarkEnd w:id="15890"/>
            <w:r>
              <w:rPr>
                <w:rFonts w:ascii="Times New Roman" w:hAnsi="Times New Roman"/>
                <w:sz w:val="16"/>
              </w:rPr>
              <w:t>6,0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91" w:name="S523759"/>
            <w:bookmarkStart w:id="15892" w:name="SM13868"/>
            <w:bookmarkStart w:id="15893" w:name="SM2768"/>
            <w:bookmarkStart w:id="15894" w:name="SM2767"/>
            <w:bookmarkEnd w:id="15891"/>
            <w:bookmarkEnd w:id="15892"/>
            <w:bookmarkEnd w:id="15893"/>
            <w:bookmarkEnd w:id="1589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95" w:name="S523760"/>
            <w:bookmarkStart w:id="15896" w:name="SM13869"/>
            <w:bookmarkStart w:id="15897" w:name="SH2444"/>
            <w:bookmarkStart w:id="15898" w:name="SH2443"/>
            <w:bookmarkEnd w:id="15895"/>
            <w:bookmarkEnd w:id="15896"/>
            <w:bookmarkEnd w:id="15897"/>
            <w:bookmarkEnd w:id="15898"/>
            <w:r>
              <w:rPr>
                <w:rFonts w:ascii="Times New Roman" w:hAnsi="Times New Roman"/>
                <w:sz w:val="16"/>
              </w:rPr>
              <w:t>219x11</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899" w:name="S523761"/>
            <w:bookmarkStart w:id="15900" w:name="SM13870"/>
            <w:bookmarkStart w:id="15901" w:name="S21585"/>
            <w:bookmarkStart w:id="15902" w:name="SM2770"/>
            <w:bookmarkStart w:id="15903" w:name="SM2769"/>
            <w:bookmarkEnd w:id="15899"/>
            <w:bookmarkEnd w:id="15900"/>
            <w:bookmarkEnd w:id="15901"/>
            <w:bookmarkEnd w:id="15902"/>
            <w:bookmarkEnd w:id="15903"/>
            <w:r>
              <w:rPr>
                <w:rFonts w:ascii="Times New Roman" w:hAnsi="Times New Roman"/>
                <w:sz w:val="16"/>
              </w:rPr>
              <w:t>6,0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904" w:name="S523762"/>
            <w:bookmarkStart w:id="15905" w:name="SM13871"/>
            <w:bookmarkStart w:id="15906" w:name="SN2572"/>
            <w:bookmarkStart w:id="15907" w:name="SN2571"/>
            <w:bookmarkEnd w:id="15904"/>
            <w:bookmarkEnd w:id="15905"/>
            <w:bookmarkEnd w:id="15906"/>
            <w:bookmarkEnd w:id="15907"/>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5908" w:name="S523763"/>
            <w:bookmarkStart w:id="15909" w:name="SM13872"/>
            <w:bookmarkStart w:id="15910" w:name="SO2548"/>
            <w:bookmarkStart w:id="15911" w:name="SO2547"/>
            <w:bookmarkEnd w:id="15908"/>
            <w:bookmarkEnd w:id="15909"/>
            <w:bookmarkEnd w:id="15910"/>
            <w:bookmarkEnd w:id="15911"/>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912" w:name="S523764"/>
            <w:bookmarkStart w:id="15913" w:name="SM13873"/>
            <w:bookmarkStart w:id="15914" w:name="SP2425"/>
            <w:bookmarkStart w:id="15915" w:name="SP2424"/>
            <w:bookmarkEnd w:id="15912"/>
            <w:bookmarkEnd w:id="15913"/>
            <w:bookmarkEnd w:id="15914"/>
            <w:bookmarkEnd w:id="15915"/>
            <w:r>
              <w:rPr>
                <w:rFonts w:ascii="Times New Roman" w:hAnsi="Times New Roman"/>
                <w:sz w:val="16"/>
              </w:rPr>
              <w:t>400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916" w:name="S523765"/>
            <w:bookmarkStart w:id="15917" w:name="SM13874"/>
            <w:bookmarkStart w:id="15918" w:name="SB2422"/>
            <w:bookmarkStart w:id="15919" w:name="SB2421"/>
            <w:bookmarkEnd w:id="15916"/>
            <w:bookmarkEnd w:id="15917"/>
            <w:bookmarkEnd w:id="15918"/>
            <w:bookmarkEnd w:id="15919"/>
            <w:r>
              <w:rPr>
                <w:rFonts w:ascii="Times New Roman" w:hAnsi="Times New Roman"/>
                <w:sz w:val="16"/>
              </w:rPr>
              <w:t>-</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920" w:name="S523766"/>
            <w:bookmarkStart w:id="15921" w:name="SM13875"/>
            <w:bookmarkStart w:id="15922" w:name="SC2424"/>
            <w:bookmarkStart w:id="15923" w:name="SC2423"/>
            <w:bookmarkEnd w:id="15920"/>
            <w:bookmarkEnd w:id="15921"/>
            <w:bookmarkEnd w:id="15922"/>
            <w:bookmarkEnd w:id="15923"/>
            <w:r>
              <w:rPr>
                <w:rFonts w:ascii="Times New Roman" w:hAnsi="Times New Roman"/>
                <w:sz w:val="16"/>
              </w:rPr>
              <w:t>0Х18Н10Т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924" w:name="S523767"/>
            <w:bookmarkStart w:id="15925" w:name="SM13876"/>
            <w:bookmarkStart w:id="15926" w:name="SD2844"/>
            <w:bookmarkStart w:id="15927" w:name="SD2843"/>
            <w:bookmarkEnd w:id="15924"/>
            <w:bookmarkEnd w:id="15925"/>
            <w:bookmarkEnd w:id="15926"/>
            <w:bookmarkEnd w:id="15927"/>
            <w:r>
              <w:rPr>
                <w:rFonts w:ascii="Times New Roman" w:hAnsi="Times New Roman"/>
                <w:sz w:val="16"/>
              </w:rPr>
              <w:t>219x7</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928" w:name="S523768"/>
            <w:bookmarkStart w:id="15929" w:name="SM13877"/>
            <w:bookmarkStart w:id="15930" w:name="SD2846"/>
            <w:bookmarkStart w:id="15931" w:name="SD2845"/>
            <w:bookmarkEnd w:id="15928"/>
            <w:bookmarkEnd w:id="15929"/>
            <w:bookmarkEnd w:id="15930"/>
            <w:bookmarkEnd w:id="15931"/>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932" w:name="S523769"/>
            <w:bookmarkStart w:id="15933" w:name="SM13878"/>
            <w:bookmarkStart w:id="15934" w:name="SE2424"/>
            <w:bookmarkStart w:id="15935" w:name="SE2423"/>
            <w:bookmarkEnd w:id="15932"/>
            <w:bookmarkEnd w:id="15933"/>
            <w:bookmarkEnd w:id="15934"/>
            <w:bookmarkEnd w:id="15935"/>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936" w:name="S523770"/>
            <w:bookmarkStart w:id="15937" w:name="SM13879"/>
            <w:bookmarkStart w:id="15938" w:name="SF2448"/>
            <w:bookmarkStart w:id="15939" w:name="SF2447"/>
            <w:bookmarkEnd w:id="15936"/>
            <w:bookmarkEnd w:id="15937"/>
            <w:bookmarkEnd w:id="15938"/>
            <w:bookmarkEnd w:id="15939"/>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940" w:name="S523771"/>
            <w:bookmarkStart w:id="15941" w:name="SM13880"/>
            <w:bookmarkStart w:id="15942" w:name="SG2464"/>
            <w:bookmarkStart w:id="15943" w:name="SG2463"/>
            <w:bookmarkEnd w:id="15940"/>
            <w:bookmarkEnd w:id="15941"/>
            <w:bookmarkEnd w:id="15942"/>
            <w:bookmarkEnd w:id="15943"/>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944" w:name="S523772"/>
            <w:bookmarkStart w:id="15945" w:name="SM13881"/>
            <w:bookmarkStart w:id="15946" w:name="SM2772"/>
            <w:bookmarkStart w:id="15947" w:name="SM2771"/>
            <w:bookmarkEnd w:id="15944"/>
            <w:bookmarkEnd w:id="15945"/>
            <w:bookmarkEnd w:id="15946"/>
            <w:bookmarkEnd w:id="15947"/>
            <w:r>
              <w:rPr>
                <w:rFonts w:ascii="Times New Roman" w:hAnsi="Times New Roman"/>
                <w:sz w:val="16"/>
              </w:rPr>
              <w:t>0Х18Н10Т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948" w:name="S523773"/>
            <w:bookmarkStart w:id="15949" w:name="SM13882"/>
            <w:bookmarkStart w:id="15950" w:name="SH2446"/>
            <w:bookmarkStart w:id="15951" w:name="SH2445"/>
            <w:bookmarkEnd w:id="15948"/>
            <w:bookmarkEnd w:id="15949"/>
            <w:bookmarkEnd w:id="15950"/>
            <w:bookmarkEnd w:id="15951"/>
            <w:r>
              <w:rPr>
                <w:rFonts w:ascii="Times New Roman" w:hAnsi="Times New Roman"/>
                <w:sz w:val="16"/>
              </w:rPr>
              <w:t>219x10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952" w:name="S523774"/>
            <w:bookmarkStart w:id="15953" w:name="SM13883"/>
            <w:bookmarkStart w:id="15954" w:name="S21586"/>
            <w:bookmarkStart w:id="15955" w:name="SM2774"/>
            <w:bookmarkStart w:id="15956" w:name="SM2773"/>
            <w:bookmarkEnd w:id="15952"/>
            <w:bookmarkEnd w:id="15953"/>
            <w:bookmarkEnd w:id="15954"/>
            <w:bookmarkEnd w:id="15955"/>
            <w:bookmarkEnd w:id="15956"/>
            <w:r>
              <w:rPr>
                <w:rFonts w:ascii="Times New Roman" w:hAnsi="Times New Roman"/>
                <w:sz w:val="16"/>
              </w:rPr>
              <w:t>5,5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957" w:name="S523775"/>
            <w:bookmarkStart w:id="15958" w:name="SM13884"/>
            <w:bookmarkStart w:id="15959" w:name="SN2574"/>
            <w:bookmarkStart w:id="15960" w:name="SN2573"/>
            <w:bookmarkEnd w:id="15957"/>
            <w:bookmarkEnd w:id="15958"/>
            <w:bookmarkEnd w:id="15959"/>
            <w:bookmarkEnd w:id="15960"/>
            <w:r>
              <w:rPr>
                <w:rFonts w:ascii="Times New Roman" w:hAnsi="Times New Roman"/>
                <w:sz w:val="16"/>
              </w:rPr>
              <w:t>П-202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961" w:name="S523776"/>
            <w:bookmarkStart w:id="15962" w:name="SM13885"/>
            <w:bookmarkStart w:id="15963" w:name="SO2550"/>
            <w:bookmarkStart w:id="15964" w:name="SO2549"/>
            <w:bookmarkEnd w:id="15961"/>
            <w:bookmarkEnd w:id="15962"/>
            <w:bookmarkEnd w:id="15963"/>
            <w:bookmarkEnd w:id="15964"/>
            <w:r>
              <w:rPr>
                <w:rFonts w:ascii="Times New Roman" w:hAnsi="Times New Roman"/>
                <w:sz w:val="16"/>
              </w:rPr>
              <w:t>Конвекция, 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965" w:name="S523777"/>
            <w:bookmarkStart w:id="15966" w:name="SM13886"/>
            <w:bookmarkStart w:id="15967" w:name="SP2427"/>
            <w:bookmarkStart w:id="15968" w:name="SP2426"/>
            <w:bookmarkEnd w:id="15965"/>
            <w:bookmarkEnd w:id="15966"/>
            <w:bookmarkEnd w:id="15967"/>
            <w:bookmarkEnd w:id="15968"/>
            <w:r>
              <w:rPr>
                <w:rFonts w:ascii="Times New Roman" w:hAnsi="Times New Roman"/>
                <w:sz w:val="16"/>
              </w:rPr>
              <w:t>До 265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969" w:name="S523778"/>
            <w:bookmarkStart w:id="15970" w:name="SM13887"/>
            <w:bookmarkStart w:id="15971" w:name="SB2424"/>
            <w:bookmarkStart w:id="15972" w:name="SB2423"/>
            <w:bookmarkEnd w:id="15969"/>
            <w:bookmarkEnd w:id="15970"/>
            <w:bookmarkEnd w:id="15971"/>
            <w:bookmarkEnd w:id="15972"/>
            <w:r>
              <w:rPr>
                <w:rFonts w:ascii="Times New Roman" w:hAnsi="Times New Roman"/>
                <w:sz w:val="16"/>
              </w:rPr>
              <w:t>22,5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973" w:name="S523779"/>
            <w:bookmarkStart w:id="15974" w:name="SM13888"/>
            <w:bookmarkStart w:id="15975" w:name="SC2426"/>
            <w:bookmarkStart w:id="15976" w:name="SC2425"/>
            <w:bookmarkEnd w:id="15973"/>
            <w:bookmarkEnd w:id="15974"/>
            <w:bookmarkEnd w:id="15975"/>
            <w:bookmarkEnd w:id="15976"/>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977" w:name="S523780"/>
            <w:bookmarkStart w:id="15978" w:name="SM13889"/>
            <w:bookmarkStart w:id="15979" w:name="SD2848"/>
            <w:bookmarkStart w:id="15980" w:name="SD2847"/>
            <w:bookmarkEnd w:id="15977"/>
            <w:bookmarkEnd w:id="15978"/>
            <w:bookmarkEnd w:id="15979"/>
            <w:bookmarkEnd w:id="15980"/>
            <w:r>
              <w:rPr>
                <w:rFonts w:ascii="Times New Roman" w:hAnsi="Times New Roman"/>
                <w:sz w:val="16"/>
              </w:rPr>
              <w:t>152x6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981" w:name="S523781"/>
            <w:bookmarkStart w:id="15982" w:name="SM13890"/>
            <w:bookmarkStart w:id="15983" w:name="SD2850"/>
            <w:bookmarkStart w:id="15984" w:name="SD2849"/>
            <w:bookmarkEnd w:id="15981"/>
            <w:bookmarkEnd w:id="15982"/>
            <w:bookmarkEnd w:id="15983"/>
            <w:bookmarkEnd w:id="15984"/>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985" w:name="S523782"/>
            <w:bookmarkStart w:id="15986" w:name="SM13891"/>
            <w:bookmarkStart w:id="15987" w:name="SE2426"/>
            <w:bookmarkStart w:id="15988" w:name="SE2425"/>
            <w:bookmarkEnd w:id="15985"/>
            <w:bookmarkEnd w:id="15986"/>
            <w:bookmarkEnd w:id="15987"/>
            <w:bookmarkEnd w:id="15988"/>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989" w:name="S523783"/>
            <w:bookmarkStart w:id="15990" w:name="SM13892"/>
            <w:bookmarkStart w:id="15991" w:name="SF2450"/>
            <w:bookmarkStart w:id="15992" w:name="SF2449"/>
            <w:bookmarkEnd w:id="15989"/>
            <w:bookmarkEnd w:id="15990"/>
            <w:bookmarkEnd w:id="15991"/>
            <w:bookmarkEnd w:id="15992"/>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993" w:name="S523784"/>
            <w:bookmarkStart w:id="15994" w:name="SM13893"/>
            <w:bookmarkStart w:id="15995" w:name="SG2466"/>
            <w:bookmarkStart w:id="15996" w:name="SG2465"/>
            <w:bookmarkEnd w:id="15993"/>
            <w:bookmarkEnd w:id="15994"/>
            <w:bookmarkEnd w:id="15995"/>
            <w:bookmarkEnd w:id="15996"/>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5997" w:name="S523785"/>
            <w:bookmarkStart w:id="15998" w:name="SM13894"/>
            <w:bookmarkStart w:id="15999" w:name="SM2776"/>
            <w:bookmarkStart w:id="16000" w:name="SM2775"/>
            <w:bookmarkEnd w:id="15997"/>
            <w:bookmarkEnd w:id="15998"/>
            <w:bookmarkEnd w:id="15999"/>
            <w:bookmarkEnd w:id="16000"/>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001" w:name="S523786"/>
            <w:bookmarkStart w:id="16002" w:name="SM13895"/>
            <w:bookmarkStart w:id="16003" w:name="SH2448"/>
            <w:bookmarkStart w:id="16004" w:name="SH2447"/>
            <w:bookmarkEnd w:id="16001"/>
            <w:bookmarkEnd w:id="16002"/>
            <w:bookmarkEnd w:id="16003"/>
            <w:bookmarkEnd w:id="16004"/>
            <w:r>
              <w:rPr>
                <w:rFonts w:ascii="Times New Roman" w:hAnsi="Times New Roman"/>
                <w:sz w:val="16"/>
              </w:rPr>
              <w:t>152x8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005" w:name="S523787"/>
            <w:bookmarkStart w:id="16006" w:name="SM13896"/>
            <w:bookmarkStart w:id="16007" w:name="S21587"/>
            <w:bookmarkStart w:id="16008" w:name="SM2778"/>
            <w:bookmarkStart w:id="16009" w:name="SM2777"/>
            <w:bookmarkEnd w:id="16005"/>
            <w:bookmarkEnd w:id="16006"/>
            <w:bookmarkEnd w:id="16007"/>
            <w:bookmarkEnd w:id="16008"/>
            <w:bookmarkEnd w:id="16009"/>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010" w:name="S523788"/>
            <w:bookmarkStart w:id="16011" w:name="SM13897"/>
            <w:bookmarkStart w:id="16012" w:name="SN2576"/>
            <w:bookmarkStart w:id="16013" w:name="SN2575"/>
            <w:bookmarkEnd w:id="16010"/>
            <w:bookmarkEnd w:id="16011"/>
            <w:bookmarkEnd w:id="16012"/>
            <w:bookmarkEnd w:id="16013"/>
            <w:r>
              <w:rPr>
                <w:rFonts w:ascii="Times New Roman" w:hAnsi="Times New Roman"/>
                <w:sz w:val="16"/>
              </w:rPr>
              <w:t>П -203</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014" w:name="S523789"/>
            <w:bookmarkStart w:id="16015" w:name="SM13898"/>
            <w:bookmarkStart w:id="16016" w:name="SO2552"/>
            <w:bookmarkStart w:id="16017" w:name="SO2551"/>
            <w:bookmarkEnd w:id="16014"/>
            <w:bookmarkEnd w:id="16015"/>
            <w:bookmarkEnd w:id="16016"/>
            <w:bookmarkEnd w:id="16017"/>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018" w:name="S523790"/>
            <w:bookmarkStart w:id="16019" w:name="SM13899"/>
            <w:bookmarkStart w:id="16020" w:name="SP2429"/>
            <w:bookmarkStart w:id="16021" w:name="SP2428"/>
            <w:bookmarkEnd w:id="16018"/>
            <w:bookmarkEnd w:id="16019"/>
            <w:bookmarkEnd w:id="16020"/>
            <w:bookmarkEnd w:id="16021"/>
            <w:r>
              <w:rPr>
                <w:rFonts w:ascii="Times New Roman" w:hAnsi="Times New Roman"/>
                <w:sz w:val="16"/>
              </w:rPr>
              <w:t>443</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022" w:name="S523791"/>
            <w:bookmarkStart w:id="16023" w:name="SM13900"/>
            <w:bookmarkStart w:id="16024" w:name="SB2426"/>
            <w:bookmarkStart w:id="16025" w:name="SB2425"/>
            <w:bookmarkEnd w:id="16022"/>
            <w:bookmarkEnd w:id="16023"/>
            <w:bookmarkEnd w:id="16024"/>
            <w:bookmarkEnd w:id="16025"/>
            <w:r>
              <w:rPr>
                <w:rFonts w:ascii="Times New Roman" w:hAnsi="Times New Roman"/>
                <w:sz w:val="16"/>
              </w:rPr>
              <w:t>44</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026" w:name="S523792"/>
            <w:bookmarkStart w:id="16027" w:name="SM13901"/>
            <w:bookmarkStart w:id="16028" w:name="SC2428"/>
            <w:bookmarkStart w:id="16029" w:name="SC2427"/>
            <w:bookmarkEnd w:id="16026"/>
            <w:bookmarkEnd w:id="16027"/>
            <w:bookmarkEnd w:id="16028"/>
            <w:bookmarkEnd w:id="16029"/>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030" w:name="S523793"/>
            <w:bookmarkStart w:id="16031" w:name="SM13902"/>
            <w:bookmarkStart w:id="16032" w:name="SD2852"/>
            <w:bookmarkStart w:id="16033" w:name="SD2851"/>
            <w:bookmarkEnd w:id="16030"/>
            <w:bookmarkEnd w:id="16031"/>
            <w:bookmarkEnd w:id="16032"/>
            <w:bookmarkEnd w:id="16033"/>
            <w:r>
              <w:rPr>
                <w:rFonts w:ascii="Times New Roman" w:hAnsi="Times New Roman"/>
                <w:sz w:val="16"/>
              </w:rPr>
              <w:t>159x7</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034" w:name="S523794"/>
            <w:bookmarkStart w:id="16035" w:name="SM13903"/>
            <w:bookmarkStart w:id="16036" w:name="SD2854"/>
            <w:bookmarkStart w:id="16037" w:name="SD2853"/>
            <w:bookmarkEnd w:id="16034"/>
            <w:bookmarkEnd w:id="16035"/>
            <w:bookmarkEnd w:id="16036"/>
            <w:bookmarkEnd w:id="16037"/>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038" w:name="S523795"/>
            <w:bookmarkStart w:id="16039" w:name="SM13904"/>
            <w:bookmarkStart w:id="16040" w:name="SE2428"/>
            <w:bookmarkStart w:id="16041" w:name="SE2427"/>
            <w:bookmarkEnd w:id="16038"/>
            <w:bookmarkEnd w:id="16039"/>
            <w:bookmarkEnd w:id="16040"/>
            <w:bookmarkEnd w:id="16041"/>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042" w:name="S523796"/>
            <w:bookmarkStart w:id="16043" w:name="SM13905"/>
            <w:bookmarkStart w:id="16044" w:name="SF2452"/>
            <w:bookmarkStart w:id="16045" w:name="SF2451"/>
            <w:bookmarkEnd w:id="16042"/>
            <w:bookmarkEnd w:id="16043"/>
            <w:bookmarkEnd w:id="16044"/>
            <w:bookmarkEnd w:id="16045"/>
            <w:r>
              <w:rPr>
                <w:rFonts w:ascii="Times New Roman" w:hAnsi="Times New Roman"/>
                <w:sz w:val="16"/>
              </w:rPr>
              <w:t>164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046" w:name="S523797"/>
            <w:bookmarkStart w:id="16047" w:name="SM13906"/>
            <w:bookmarkStart w:id="16048" w:name="SG2468"/>
            <w:bookmarkStart w:id="16049" w:name="SG2467"/>
            <w:bookmarkEnd w:id="16046"/>
            <w:bookmarkEnd w:id="16047"/>
            <w:bookmarkEnd w:id="16048"/>
            <w:bookmarkEnd w:id="16049"/>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050" w:name="S523798"/>
            <w:bookmarkStart w:id="16051" w:name="SM13907"/>
            <w:bookmarkStart w:id="16052" w:name="SM2780"/>
            <w:bookmarkStart w:id="16053" w:name="SM2779"/>
            <w:bookmarkEnd w:id="16050"/>
            <w:bookmarkEnd w:id="16051"/>
            <w:bookmarkEnd w:id="16052"/>
            <w:bookmarkEnd w:id="16053"/>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054" w:name="S523799"/>
            <w:bookmarkStart w:id="16055" w:name="SM13908"/>
            <w:bookmarkStart w:id="16056" w:name="SH2450"/>
            <w:bookmarkStart w:id="16057" w:name="SH2449"/>
            <w:bookmarkEnd w:id="16054"/>
            <w:bookmarkEnd w:id="16055"/>
            <w:bookmarkEnd w:id="16056"/>
            <w:bookmarkEnd w:id="16057"/>
            <w:r>
              <w:rPr>
                <w:rFonts w:ascii="Times New Roman" w:hAnsi="Times New Roman"/>
                <w:sz w:val="16"/>
              </w:rPr>
              <w:t>159x9</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058" w:name="S523800"/>
            <w:bookmarkStart w:id="16059" w:name="SM13909"/>
            <w:bookmarkStart w:id="16060" w:name="S21588"/>
            <w:bookmarkStart w:id="16061" w:name="SM2782"/>
            <w:bookmarkStart w:id="16062" w:name="SM2781"/>
            <w:bookmarkEnd w:id="16058"/>
            <w:bookmarkEnd w:id="16059"/>
            <w:bookmarkEnd w:id="16060"/>
            <w:bookmarkEnd w:id="16061"/>
            <w:bookmarkEnd w:id="16062"/>
            <w:r>
              <w:rPr>
                <w:rFonts w:ascii="Times New Roman" w:hAnsi="Times New Roman"/>
                <w:sz w:val="16"/>
              </w:rPr>
              <w:t>6,5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063" w:name="S523801"/>
            <w:bookmarkStart w:id="16064" w:name="SM13910"/>
            <w:bookmarkStart w:id="16065" w:name="SN2578"/>
            <w:bookmarkStart w:id="16066" w:name="SN2577"/>
            <w:bookmarkEnd w:id="16063"/>
            <w:bookmarkEnd w:id="16064"/>
            <w:bookmarkEnd w:id="16065"/>
            <w:bookmarkEnd w:id="16066"/>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067" w:name="S523802"/>
            <w:bookmarkStart w:id="16068" w:name="SM13911"/>
            <w:bookmarkStart w:id="16069" w:name="SO2554"/>
            <w:bookmarkStart w:id="16070" w:name="SO2553"/>
            <w:bookmarkEnd w:id="16067"/>
            <w:bookmarkEnd w:id="16068"/>
            <w:bookmarkEnd w:id="16069"/>
            <w:bookmarkEnd w:id="16070"/>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071" w:name="S523803"/>
            <w:bookmarkStart w:id="16072" w:name="SM13912"/>
            <w:bookmarkStart w:id="16073" w:name="SP2431"/>
            <w:bookmarkStart w:id="16074" w:name="SP2430"/>
            <w:bookmarkEnd w:id="16071"/>
            <w:bookmarkEnd w:id="16072"/>
            <w:bookmarkEnd w:id="16073"/>
            <w:bookmarkEnd w:id="16074"/>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075" w:name="S523804"/>
            <w:bookmarkStart w:id="16076" w:name="SM13913"/>
            <w:bookmarkStart w:id="16077" w:name="SB2428"/>
            <w:bookmarkStart w:id="16078" w:name="SB2427"/>
            <w:bookmarkEnd w:id="16075"/>
            <w:bookmarkEnd w:id="16076"/>
            <w:bookmarkEnd w:id="16077"/>
            <w:bookmarkEnd w:id="16078"/>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079" w:name="S523805"/>
            <w:bookmarkStart w:id="16080" w:name="SM13914"/>
            <w:bookmarkStart w:id="16081" w:name="SC2430"/>
            <w:bookmarkStart w:id="16082" w:name="SC2429"/>
            <w:bookmarkEnd w:id="16079"/>
            <w:bookmarkEnd w:id="16080"/>
            <w:bookmarkEnd w:id="16081"/>
            <w:bookmarkEnd w:id="16082"/>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083" w:name="S523806"/>
            <w:bookmarkStart w:id="16084" w:name="SM13915"/>
            <w:bookmarkStart w:id="16085" w:name="SD2856"/>
            <w:bookmarkStart w:id="16086" w:name="SD2855"/>
            <w:bookmarkEnd w:id="16083"/>
            <w:bookmarkEnd w:id="16084"/>
            <w:bookmarkEnd w:id="16085"/>
            <w:bookmarkEnd w:id="16086"/>
            <w:r>
              <w:rPr>
                <w:rFonts w:ascii="Times New Roman" w:hAnsi="Times New Roman"/>
                <w:sz w:val="16"/>
              </w:rPr>
              <w:t>159x8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087" w:name="S523807"/>
            <w:bookmarkStart w:id="16088" w:name="SM13916"/>
            <w:bookmarkStart w:id="16089" w:name="SD2858"/>
            <w:bookmarkStart w:id="16090" w:name="SD2857"/>
            <w:bookmarkEnd w:id="16087"/>
            <w:bookmarkEnd w:id="16088"/>
            <w:bookmarkEnd w:id="16089"/>
            <w:bookmarkEnd w:id="1609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091" w:name="S523808"/>
            <w:bookmarkStart w:id="16092" w:name="SM13917"/>
            <w:bookmarkStart w:id="16093" w:name="SE2430"/>
            <w:bookmarkStart w:id="16094" w:name="SE2429"/>
            <w:bookmarkEnd w:id="16091"/>
            <w:bookmarkEnd w:id="16092"/>
            <w:bookmarkEnd w:id="16093"/>
            <w:bookmarkEnd w:id="16094"/>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095" w:name="S523809"/>
            <w:bookmarkStart w:id="16096" w:name="SM13918"/>
            <w:bookmarkStart w:id="16097" w:name="SF2454"/>
            <w:bookmarkStart w:id="16098" w:name="SF2453"/>
            <w:bookmarkEnd w:id="16095"/>
            <w:bookmarkEnd w:id="16096"/>
            <w:bookmarkEnd w:id="16097"/>
            <w:bookmarkEnd w:id="16098"/>
            <w:r>
              <w:rPr>
                <w:rFonts w:ascii="Times New Roman" w:hAnsi="Times New Roman"/>
                <w:sz w:val="16"/>
              </w:rPr>
              <w:t>164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099" w:name="S523810"/>
            <w:bookmarkStart w:id="16100" w:name="SM13919"/>
            <w:bookmarkStart w:id="16101" w:name="SG2470"/>
            <w:bookmarkStart w:id="16102" w:name="SG2469"/>
            <w:bookmarkEnd w:id="16099"/>
            <w:bookmarkEnd w:id="16100"/>
            <w:bookmarkEnd w:id="16101"/>
            <w:bookmarkEnd w:id="16102"/>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103" w:name="S523811"/>
            <w:bookmarkStart w:id="16104" w:name="SM13920"/>
            <w:bookmarkStart w:id="16105" w:name="SM2784"/>
            <w:bookmarkStart w:id="16106" w:name="SM2783"/>
            <w:bookmarkEnd w:id="16103"/>
            <w:bookmarkEnd w:id="16104"/>
            <w:bookmarkEnd w:id="16105"/>
            <w:bookmarkEnd w:id="16106"/>
            <w:r>
              <w:rPr>
                <w:rFonts w:ascii="Times New Roman" w:hAnsi="Times New Roman"/>
                <w:sz w:val="16"/>
              </w:rPr>
              <w:t>1X2M1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107" w:name="S523812"/>
            <w:bookmarkStart w:id="16108" w:name="SM13921"/>
            <w:bookmarkStart w:id="16109" w:name="SH2452"/>
            <w:bookmarkStart w:id="16110" w:name="SH2451"/>
            <w:bookmarkEnd w:id="16107"/>
            <w:bookmarkEnd w:id="16108"/>
            <w:bookmarkEnd w:id="16109"/>
            <w:bookmarkEnd w:id="16110"/>
            <w:r>
              <w:rPr>
                <w:rFonts w:ascii="Times New Roman" w:hAnsi="Times New Roman"/>
                <w:sz w:val="16"/>
              </w:rPr>
              <w:t>159x9</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111" w:name="S523813"/>
            <w:bookmarkStart w:id="16112" w:name="SM13922"/>
            <w:bookmarkStart w:id="16113" w:name="S21589"/>
            <w:bookmarkStart w:id="16114" w:name="SM2786"/>
            <w:bookmarkStart w:id="16115" w:name="SM2785"/>
            <w:bookmarkEnd w:id="16111"/>
            <w:bookmarkEnd w:id="16112"/>
            <w:bookmarkEnd w:id="16113"/>
            <w:bookmarkEnd w:id="16114"/>
            <w:bookmarkEnd w:id="16115"/>
            <w:r>
              <w:rPr>
                <w:rFonts w:ascii="Times New Roman" w:hAnsi="Times New Roman"/>
                <w:sz w:val="16"/>
              </w:rPr>
              <w:t>6,5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116" w:name="S523814"/>
            <w:bookmarkStart w:id="16117" w:name="SM13923"/>
            <w:bookmarkStart w:id="16118" w:name="SN2580"/>
            <w:bookmarkStart w:id="16119" w:name="SN2579"/>
            <w:bookmarkEnd w:id="16116"/>
            <w:bookmarkEnd w:id="16117"/>
            <w:bookmarkEnd w:id="16118"/>
            <w:bookmarkEnd w:id="16119"/>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120" w:name="S523815"/>
            <w:bookmarkStart w:id="16121" w:name="SM13924"/>
            <w:bookmarkStart w:id="16122" w:name="SO2556"/>
            <w:bookmarkStart w:id="16123" w:name="SO2555"/>
            <w:bookmarkEnd w:id="16120"/>
            <w:bookmarkEnd w:id="16121"/>
            <w:bookmarkEnd w:id="16122"/>
            <w:bookmarkEnd w:id="16123"/>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124" w:name="S523816"/>
            <w:bookmarkStart w:id="16125" w:name="SM13925"/>
            <w:bookmarkStart w:id="16126" w:name="SP2433"/>
            <w:bookmarkStart w:id="16127" w:name="SP2432"/>
            <w:bookmarkEnd w:id="16124"/>
            <w:bookmarkEnd w:id="16125"/>
            <w:bookmarkEnd w:id="16126"/>
            <w:bookmarkEnd w:id="16127"/>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128" w:name="S523817"/>
            <w:bookmarkStart w:id="16129" w:name="SM13926"/>
            <w:bookmarkStart w:id="16130" w:name="SB2430"/>
            <w:bookmarkStart w:id="16131" w:name="SB2429"/>
            <w:bookmarkEnd w:id="16128"/>
            <w:bookmarkEnd w:id="16129"/>
            <w:bookmarkEnd w:id="16130"/>
            <w:bookmarkEnd w:id="16131"/>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132" w:name="S523818"/>
            <w:bookmarkStart w:id="16133" w:name="SM13927"/>
            <w:bookmarkStart w:id="16134" w:name="SC2432"/>
            <w:bookmarkStart w:id="16135" w:name="SC2431"/>
            <w:bookmarkEnd w:id="16132"/>
            <w:bookmarkEnd w:id="16133"/>
            <w:bookmarkEnd w:id="16134"/>
            <w:bookmarkEnd w:id="1613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136" w:name="S523819"/>
            <w:bookmarkStart w:id="16137" w:name="SM13928"/>
            <w:bookmarkStart w:id="16138" w:name="SD2860"/>
            <w:bookmarkStart w:id="16139" w:name="SD2859"/>
            <w:bookmarkEnd w:id="16136"/>
            <w:bookmarkEnd w:id="16137"/>
            <w:bookmarkEnd w:id="16138"/>
            <w:bookmarkEnd w:id="16139"/>
            <w:r>
              <w:rPr>
                <w:rFonts w:ascii="Times New Roman" w:hAnsi="Times New Roman"/>
                <w:sz w:val="16"/>
              </w:rPr>
              <w:t>159x7</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140" w:name="S523820"/>
            <w:bookmarkStart w:id="16141" w:name="SM13929"/>
            <w:bookmarkStart w:id="16142" w:name="SD2862"/>
            <w:bookmarkStart w:id="16143" w:name="SD2861"/>
            <w:bookmarkEnd w:id="16140"/>
            <w:bookmarkEnd w:id="16141"/>
            <w:bookmarkEnd w:id="16142"/>
            <w:bookmarkEnd w:id="1614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144" w:name="S523821"/>
            <w:bookmarkStart w:id="16145" w:name="SM13930"/>
            <w:bookmarkStart w:id="16146" w:name="SE2432"/>
            <w:bookmarkStart w:id="16147" w:name="SE2431"/>
            <w:bookmarkEnd w:id="16144"/>
            <w:bookmarkEnd w:id="16145"/>
            <w:bookmarkEnd w:id="16146"/>
            <w:bookmarkEnd w:id="1614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148" w:name="S523822"/>
            <w:bookmarkStart w:id="16149" w:name="SM13931"/>
            <w:bookmarkStart w:id="16150" w:name="SF2456"/>
            <w:bookmarkStart w:id="16151" w:name="SF2455"/>
            <w:bookmarkEnd w:id="16148"/>
            <w:bookmarkEnd w:id="16149"/>
            <w:bookmarkEnd w:id="16150"/>
            <w:bookmarkEnd w:id="16151"/>
            <w:r>
              <w:rPr>
                <w:rFonts w:ascii="Times New Roman" w:hAnsi="Times New Roman"/>
                <w:sz w:val="16"/>
              </w:rPr>
              <w:t>164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152" w:name="S523823"/>
            <w:bookmarkStart w:id="16153" w:name="SM13932"/>
            <w:bookmarkStart w:id="16154" w:name="SG2472"/>
            <w:bookmarkStart w:id="16155" w:name="SG2471"/>
            <w:bookmarkEnd w:id="16152"/>
            <w:bookmarkEnd w:id="16153"/>
            <w:bookmarkEnd w:id="16154"/>
            <w:bookmarkEnd w:id="16155"/>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156" w:name="S523824"/>
            <w:bookmarkStart w:id="16157" w:name="SM13933"/>
            <w:bookmarkStart w:id="16158" w:name="SM2788"/>
            <w:bookmarkStart w:id="16159" w:name="SM2787"/>
            <w:bookmarkEnd w:id="16156"/>
            <w:bookmarkEnd w:id="16157"/>
            <w:bookmarkEnd w:id="16158"/>
            <w:bookmarkEnd w:id="16159"/>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160" w:name="S523825"/>
            <w:bookmarkStart w:id="16161" w:name="SM13934"/>
            <w:bookmarkStart w:id="16162" w:name="SH2454"/>
            <w:bookmarkStart w:id="16163" w:name="SH2453"/>
            <w:bookmarkEnd w:id="16160"/>
            <w:bookmarkEnd w:id="16161"/>
            <w:bookmarkEnd w:id="16162"/>
            <w:bookmarkEnd w:id="16163"/>
            <w:r>
              <w:rPr>
                <w:rFonts w:ascii="Times New Roman" w:hAnsi="Times New Roman"/>
                <w:sz w:val="16"/>
              </w:rPr>
              <w:t>159x9</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164" w:name="S523826"/>
            <w:bookmarkStart w:id="16165" w:name="SM13935"/>
            <w:bookmarkStart w:id="16166" w:name="S21590"/>
            <w:bookmarkStart w:id="16167" w:name="SM2790"/>
            <w:bookmarkStart w:id="16168" w:name="SM2789"/>
            <w:bookmarkEnd w:id="16164"/>
            <w:bookmarkEnd w:id="16165"/>
            <w:bookmarkEnd w:id="16166"/>
            <w:bookmarkEnd w:id="16167"/>
            <w:bookmarkEnd w:id="16168"/>
            <w:r>
              <w:rPr>
                <w:rFonts w:ascii="Times New Roman" w:hAnsi="Times New Roman"/>
                <w:sz w:val="16"/>
              </w:rPr>
              <w:t>6,5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169" w:name="S523827"/>
            <w:bookmarkStart w:id="16170" w:name="SM13936"/>
            <w:bookmarkStart w:id="16171" w:name="SN2582"/>
            <w:bookmarkStart w:id="16172" w:name="SN2581"/>
            <w:bookmarkEnd w:id="16169"/>
            <w:bookmarkEnd w:id="16170"/>
            <w:bookmarkEnd w:id="16171"/>
            <w:bookmarkEnd w:id="16172"/>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173" w:name="S523828"/>
            <w:bookmarkStart w:id="16174" w:name="SM13937"/>
            <w:bookmarkStart w:id="16175" w:name="SO2558"/>
            <w:bookmarkStart w:id="16176" w:name="SO2557"/>
            <w:bookmarkEnd w:id="16173"/>
            <w:bookmarkEnd w:id="16174"/>
            <w:bookmarkEnd w:id="16175"/>
            <w:bookmarkEnd w:id="16176"/>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177" w:name="S523829"/>
            <w:bookmarkStart w:id="16178" w:name="SM13938"/>
            <w:bookmarkStart w:id="16179" w:name="SP2435"/>
            <w:bookmarkStart w:id="16180" w:name="SP2434"/>
            <w:bookmarkEnd w:id="16177"/>
            <w:bookmarkEnd w:id="16178"/>
            <w:bookmarkEnd w:id="16179"/>
            <w:bookmarkEnd w:id="16180"/>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181" w:name="S523830"/>
            <w:bookmarkStart w:id="16182" w:name="SM13939"/>
            <w:bookmarkStart w:id="16183" w:name="SB2432"/>
            <w:bookmarkStart w:id="16184" w:name="SB2431"/>
            <w:bookmarkEnd w:id="16181"/>
            <w:bookmarkEnd w:id="16182"/>
            <w:bookmarkEnd w:id="16183"/>
            <w:bookmarkEnd w:id="16184"/>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185" w:name="S523831"/>
            <w:bookmarkStart w:id="16186" w:name="SM13940"/>
            <w:bookmarkStart w:id="16187" w:name="SC2434"/>
            <w:bookmarkStart w:id="16188" w:name="SC2433"/>
            <w:bookmarkEnd w:id="16185"/>
            <w:bookmarkEnd w:id="16186"/>
            <w:bookmarkEnd w:id="16187"/>
            <w:bookmarkEnd w:id="1618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189" w:name="S523832"/>
            <w:bookmarkStart w:id="16190" w:name="SM13941"/>
            <w:bookmarkStart w:id="16191" w:name="SD2864"/>
            <w:bookmarkStart w:id="16192" w:name="SD2863"/>
            <w:bookmarkEnd w:id="16189"/>
            <w:bookmarkEnd w:id="16190"/>
            <w:bookmarkEnd w:id="16191"/>
            <w:bookmarkEnd w:id="16192"/>
            <w:r>
              <w:rPr>
                <w:rFonts w:ascii="Times New Roman" w:hAnsi="Times New Roman"/>
                <w:sz w:val="16"/>
              </w:rPr>
              <w:t>159x8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193" w:name="S523833"/>
            <w:bookmarkStart w:id="16194" w:name="SM13942"/>
            <w:bookmarkStart w:id="16195" w:name="SD2866"/>
            <w:bookmarkStart w:id="16196" w:name="SD2865"/>
            <w:bookmarkEnd w:id="16193"/>
            <w:bookmarkEnd w:id="16194"/>
            <w:bookmarkEnd w:id="16195"/>
            <w:bookmarkEnd w:id="1619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197" w:name="S523834"/>
            <w:bookmarkStart w:id="16198" w:name="SM13943"/>
            <w:bookmarkStart w:id="16199" w:name="SE2434"/>
            <w:bookmarkStart w:id="16200" w:name="SE2433"/>
            <w:bookmarkEnd w:id="16197"/>
            <w:bookmarkEnd w:id="16198"/>
            <w:bookmarkEnd w:id="16199"/>
            <w:bookmarkEnd w:id="1620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201" w:name="S523835"/>
            <w:bookmarkStart w:id="16202" w:name="SM13944"/>
            <w:bookmarkStart w:id="16203" w:name="SF2458"/>
            <w:bookmarkStart w:id="16204" w:name="SF2457"/>
            <w:bookmarkEnd w:id="16201"/>
            <w:bookmarkEnd w:id="16202"/>
            <w:bookmarkEnd w:id="16203"/>
            <w:bookmarkEnd w:id="16204"/>
            <w:r>
              <w:rPr>
                <w:rFonts w:ascii="Times New Roman" w:hAnsi="Times New Roman"/>
                <w:sz w:val="16"/>
              </w:rPr>
              <w:t>164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205" w:name="S523836"/>
            <w:bookmarkStart w:id="16206" w:name="SM13945"/>
            <w:bookmarkStart w:id="16207" w:name="SG2474"/>
            <w:bookmarkStart w:id="16208" w:name="SG2473"/>
            <w:bookmarkEnd w:id="16205"/>
            <w:bookmarkEnd w:id="16206"/>
            <w:bookmarkEnd w:id="16207"/>
            <w:bookmarkEnd w:id="16208"/>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209" w:name="S523837"/>
            <w:bookmarkStart w:id="16210" w:name="SM13946"/>
            <w:bookmarkStart w:id="16211" w:name="SM2792"/>
            <w:bookmarkStart w:id="16212" w:name="SM2791"/>
            <w:bookmarkEnd w:id="16209"/>
            <w:bookmarkEnd w:id="16210"/>
            <w:bookmarkEnd w:id="16211"/>
            <w:bookmarkEnd w:id="1621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213" w:name="S523838"/>
            <w:bookmarkStart w:id="16214" w:name="SM13947"/>
            <w:bookmarkStart w:id="16215" w:name="SH2456"/>
            <w:bookmarkStart w:id="16216" w:name="SH2455"/>
            <w:bookmarkEnd w:id="16213"/>
            <w:bookmarkEnd w:id="16214"/>
            <w:bookmarkEnd w:id="16215"/>
            <w:bookmarkEnd w:id="16216"/>
            <w:r>
              <w:rPr>
                <w:rFonts w:ascii="Times New Roman" w:hAnsi="Times New Roman"/>
                <w:sz w:val="16"/>
              </w:rPr>
              <w:t>159x9</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217" w:name="S523839"/>
            <w:bookmarkStart w:id="16218" w:name="SM13948"/>
            <w:bookmarkStart w:id="16219" w:name="S21591"/>
            <w:bookmarkStart w:id="16220" w:name="SM2794"/>
            <w:bookmarkStart w:id="16221" w:name="SM2793"/>
            <w:bookmarkEnd w:id="16217"/>
            <w:bookmarkEnd w:id="16218"/>
            <w:bookmarkEnd w:id="16219"/>
            <w:bookmarkEnd w:id="16220"/>
            <w:bookmarkEnd w:id="16221"/>
            <w:r>
              <w:rPr>
                <w:rFonts w:ascii="Times New Roman" w:hAnsi="Times New Roman"/>
                <w:sz w:val="16"/>
              </w:rPr>
              <w:t>6,5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222" w:name="S523840"/>
            <w:bookmarkStart w:id="16223" w:name="SM13949"/>
            <w:bookmarkStart w:id="16224" w:name="SN2584"/>
            <w:bookmarkStart w:id="16225" w:name="SN2583"/>
            <w:bookmarkEnd w:id="16222"/>
            <w:bookmarkEnd w:id="16223"/>
            <w:bookmarkEnd w:id="16224"/>
            <w:bookmarkEnd w:id="16225"/>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226" w:name="S523841"/>
            <w:bookmarkStart w:id="16227" w:name="SM13950"/>
            <w:bookmarkStart w:id="16228" w:name="SO2560"/>
            <w:bookmarkStart w:id="16229" w:name="SO2559"/>
            <w:bookmarkEnd w:id="16226"/>
            <w:bookmarkEnd w:id="16227"/>
            <w:bookmarkEnd w:id="16228"/>
            <w:bookmarkEnd w:id="16229"/>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230" w:name="S523842"/>
            <w:bookmarkStart w:id="16231" w:name="SM13951"/>
            <w:bookmarkStart w:id="16232" w:name="SP2437"/>
            <w:bookmarkStart w:id="16233" w:name="SP2436"/>
            <w:bookmarkEnd w:id="16230"/>
            <w:bookmarkEnd w:id="16231"/>
            <w:bookmarkEnd w:id="16232"/>
            <w:bookmarkEnd w:id="16233"/>
            <w:r>
              <w:rPr>
                <w:rFonts w:ascii="Times New Roman" w:hAnsi="Times New Roman"/>
                <w:sz w:val="16"/>
              </w:rPr>
              <w:t>530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234" w:name="S523843"/>
            <w:bookmarkStart w:id="16235" w:name="SM13952"/>
            <w:bookmarkStart w:id="16236" w:name="SB2434"/>
            <w:bookmarkStart w:id="16237" w:name="SB2433"/>
            <w:bookmarkEnd w:id="16234"/>
            <w:bookmarkEnd w:id="16235"/>
            <w:bookmarkEnd w:id="16236"/>
            <w:bookmarkEnd w:id="16237"/>
            <w:r>
              <w:rPr>
                <w:rFonts w:ascii="Times New Roman" w:hAnsi="Times New Roman"/>
                <w:sz w:val="16"/>
              </w:rPr>
              <w:t>44</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238" w:name="S523844"/>
            <w:bookmarkStart w:id="16239" w:name="SM13953"/>
            <w:bookmarkStart w:id="16240" w:name="SC2436"/>
            <w:bookmarkStart w:id="16241" w:name="SC2435"/>
            <w:bookmarkEnd w:id="16238"/>
            <w:bookmarkEnd w:id="16239"/>
            <w:bookmarkEnd w:id="16240"/>
            <w:bookmarkEnd w:id="16241"/>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242" w:name="S523845"/>
            <w:bookmarkStart w:id="16243" w:name="SM13954"/>
            <w:bookmarkStart w:id="16244" w:name="SD2868"/>
            <w:bookmarkStart w:id="16245" w:name="SD2867"/>
            <w:bookmarkEnd w:id="16242"/>
            <w:bookmarkEnd w:id="16243"/>
            <w:bookmarkEnd w:id="16244"/>
            <w:bookmarkEnd w:id="16245"/>
            <w:r>
              <w:rPr>
                <w:rFonts w:ascii="Times New Roman" w:hAnsi="Times New Roman"/>
                <w:sz w:val="16"/>
              </w:rPr>
              <w:t>108x7</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246" w:name="S523846"/>
            <w:bookmarkStart w:id="16247" w:name="SM13955"/>
            <w:bookmarkStart w:id="16248" w:name="SD2870"/>
            <w:bookmarkStart w:id="16249" w:name="SD2869"/>
            <w:bookmarkEnd w:id="16246"/>
            <w:bookmarkEnd w:id="16247"/>
            <w:bookmarkEnd w:id="16248"/>
            <w:bookmarkEnd w:id="16249"/>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250" w:name="S523847"/>
            <w:bookmarkStart w:id="16251" w:name="SM13956"/>
            <w:bookmarkStart w:id="16252" w:name="SE2436"/>
            <w:bookmarkStart w:id="16253" w:name="SE2435"/>
            <w:bookmarkEnd w:id="16250"/>
            <w:bookmarkEnd w:id="16251"/>
            <w:bookmarkEnd w:id="16252"/>
            <w:bookmarkEnd w:id="16253"/>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254" w:name="S523848"/>
            <w:bookmarkStart w:id="16255" w:name="SM13957"/>
            <w:bookmarkStart w:id="16256" w:name="SF2460"/>
            <w:bookmarkStart w:id="16257" w:name="SF2459"/>
            <w:bookmarkEnd w:id="16254"/>
            <w:bookmarkEnd w:id="16255"/>
            <w:bookmarkEnd w:id="16256"/>
            <w:bookmarkEnd w:id="16257"/>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258" w:name="S523849"/>
            <w:bookmarkStart w:id="16259" w:name="SM13958"/>
            <w:bookmarkStart w:id="16260" w:name="SG2476"/>
            <w:bookmarkStart w:id="16261" w:name="SG2475"/>
            <w:bookmarkEnd w:id="16258"/>
            <w:bookmarkEnd w:id="16259"/>
            <w:bookmarkEnd w:id="16260"/>
            <w:bookmarkEnd w:id="16261"/>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262" w:name="S523850"/>
            <w:bookmarkStart w:id="16263" w:name="SM13959"/>
            <w:bookmarkStart w:id="16264" w:name="SM2796"/>
            <w:bookmarkStart w:id="16265" w:name="SM2795"/>
            <w:bookmarkEnd w:id="16262"/>
            <w:bookmarkEnd w:id="16263"/>
            <w:bookmarkEnd w:id="16264"/>
            <w:bookmarkEnd w:id="16265"/>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266" w:name="S523851"/>
            <w:bookmarkStart w:id="16267" w:name="SM13960"/>
            <w:bookmarkStart w:id="16268" w:name="SH2458"/>
            <w:bookmarkStart w:id="16269" w:name="SH2457"/>
            <w:bookmarkEnd w:id="16266"/>
            <w:bookmarkEnd w:id="16267"/>
            <w:bookmarkEnd w:id="16268"/>
            <w:bookmarkEnd w:id="16269"/>
            <w:r>
              <w:rPr>
                <w:rFonts w:ascii="Times New Roman" w:hAnsi="Times New Roman"/>
                <w:sz w:val="16"/>
              </w:rPr>
              <w:t>108x8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270" w:name="S523852"/>
            <w:bookmarkStart w:id="16271" w:name="SM13961"/>
            <w:bookmarkStart w:id="16272" w:name="S21592"/>
            <w:bookmarkStart w:id="16273" w:name="SM2798"/>
            <w:bookmarkStart w:id="16274" w:name="SM2797"/>
            <w:bookmarkEnd w:id="16270"/>
            <w:bookmarkEnd w:id="16271"/>
            <w:bookmarkEnd w:id="16272"/>
            <w:bookmarkEnd w:id="16273"/>
            <w:bookmarkEnd w:id="16274"/>
            <w:r>
              <w:rPr>
                <w:rFonts w:ascii="Times New Roman" w:hAnsi="Times New Roman"/>
                <w:sz w:val="16"/>
              </w:rPr>
              <w:t>6,5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275" w:name="S523853"/>
            <w:bookmarkStart w:id="16276" w:name="SM13962"/>
            <w:bookmarkStart w:id="16277" w:name="SN2586"/>
            <w:bookmarkStart w:id="16278" w:name="SN2585"/>
            <w:bookmarkEnd w:id="16275"/>
            <w:bookmarkEnd w:id="16276"/>
            <w:bookmarkEnd w:id="16277"/>
            <w:bookmarkEnd w:id="16278"/>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279" w:name="S523854"/>
            <w:bookmarkStart w:id="16280" w:name="SM13964"/>
            <w:bookmarkEnd w:id="16279"/>
            <w:bookmarkEnd w:id="16280"/>
            <w:r>
              <w:rPr>
                <w:rFonts w:ascii="Times New Roman" w:hAnsi="Times New Roman"/>
                <w:sz w:val="16"/>
              </w:rPr>
              <w:t>1 и </w:t>
            </w:r>
            <w:bookmarkStart w:id="16281" w:name="ST216"/>
            <w:bookmarkEnd w:id="16281"/>
            <w:r>
              <w:rPr>
                <w:rFonts w:ascii="Times New Roman" w:hAnsi="Times New Roman"/>
                <w:sz w:val="16"/>
              </w:rPr>
              <w:t>II</w:t>
            </w:r>
            <w:bookmarkStart w:id="16282" w:name="SM13963"/>
            <w:bookmarkEnd w:id="16282"/>
            <w:r>
              <w:rPr>
                <w:rFonts w:ascii="Times New Roman" w:hAnsi="Times New Roman"/>
                <w:sz w:val="24"/>
              </w:rPr>
              <w:t> </w:t>
            </w:r>
            <w:bookmarkStart w:id="16283" w:name="SO2562"/>
            <w:bookmarkStart w:id="16284" w:name="SO2561"/>
            <w:bookmarkEnd w:id="16283"/>
            <w:bookmarkEnd w:id="16284"/>
            <w:r>
              <w:rPr>
                <w:rFonts w:ascii="Times New Roman" w:hAnsi="Times New Roman"/>
                <w:sz w:val="16"/>
              </w:rPr>
              <w:t>ст.</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285" w:name="S523855"/>
            <w:bookmarkStart w:id="16286" w:name="SM13965"/>
            <w:bookmarkStart w:id="16287" w:name="SP2439"/>
            <w:bookmarkStart w:id="16288" w:name="SP2438"/>
            <w:bookmarkEnd w:id="16285"/>
            <w:bookmarkEnd w:id="16286"/>
            <w:bookmarkEnd w:id="16287"/>
            <w:bookmarkEnd w:id="16288"/>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289" w:name="S523856"/>
            <w:bookmarkStart w:id="16290" w:name="SM13966"/>
            <w:bookmarkStart w:id="16291" w:name="SB2436"/>
            <w:bookmarkStart w:id="16292" w:name="SB2435"/>
            <w:bookmarkEnd w:id="16289"/>
            <w:bookmarkEnd w:id="16290"/>
            <w:bookmarkEnd w:id="16291"/>
            <w:bookmarkEnd w:id="16292"/>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293" w:name="S523857"/>
            <w:bookmarkStart w:id="16294" w:name="SM13967"/>
            <w:bookmarkStart w:id="16295" w:name="SC2438"/>
            <w:bookmarkStart w:id="16296" w:name="SC2437"/>
            <w:bookmarkEnd w:id="16293"/>
            <w:bookmarkEnd w:id="16294"/>
            <w:bookmarkEnd w:id="16295"/>
            <w:bookmarkEnd w:id="16296"/>
            <w:r>
              <w:rPr/>
              <w:t> </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297" w:name="S523858"/>
            <w:bookmarkStart w:id="16298" w:name="SM13968"/>
            <w:bookmarkStart w:id="16299" w:name="SD2872"/>
            <w:bookmarkStart w:id="16300" w:name="SD2871"/>
            <w:bookmarkEnd w:id="16297"/>
            <w:bookmarkEnd w:id="16298"/>
            <w:bookmarkEnd w:id="16299"/>
            <w:bookmarkEnd w:id="16300"/>
            <w:r>
              <w:rPr/>
              <w:t> </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301" w:name="S523859"/>
            <w:bookmarkStart w:id="16302" w:name="SM13969"/>
            <w:bookmarkStart w:id="16303" w:name="SD2874"/>
            <w:bookmarkStart w:id="16304" w:name="SD2873"/>
            <w:bookmarkEnd w:id="16301"/>
            <w:bookmarkEnd w:id="16302"/>
            <w:bookmarkEnd w:id="16303"/>
            <w:bookmarkEnd w:id="16304"/>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305" w:name="S523860"/>
            <w:bookmarkStart w:id="16306" w:name="SM13970"/>
            <w:bookmarkStart w:id="16307" w:name="SE2438"/>
            <w:bookmarkStart w:id="16308" w:name="SE2437"/>
            <w:bookmarkEnd w:id="16305"/>
            <w:bookmarkEnd w:id="16306"/>
            <w:bookmarkEnd w:id="16307"/>
            <w:bookmarkEnd w:id="16308"/>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309" w:name="S523861"/>
            <w:bookmarkStart w:id="16310" w:name="SM13971"/>
            <w:bookmarkStart w:id="16311" w:name="SF2462"/>
            <w:bookmarkStart w:id="16312" w:name="SF2461"/>
            <w:bookmarkEnd w:id="16309"/>
            <w:bookmarkEnd w:id="16310"/>
            <w:bookmarkEnd w:id="16311"/>
            <w:bookmarkEnd w:id="16312"/>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313" w:name="S523862"/>
            <w:bookmarkStart w:id="16314" w:name="SM13972"/>
            <w:bookmarkStart w:id="16315" w:name="SG2478"/>
            <w:bookmarkStart w:id="16316" w:name="SG2477"/>
            <w:bookmarkEnd w:id="16313"/>
            <w:bookmarkEnd w:id="16314"/>
            <w:bookmarkEnd w:id="16315"/>
            <w:bookmarkEnd w:id="16316"/>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317" w:name="S523863"/>
            <w:bookmarkStart w:id="16318" w:name="SM13973"/>
            <w:bookmarkStart w:id="16319" w:name="SM2800"/>
            <w:bookmarkStart w:id="16320" w:name="SM2799"/>
            <w:bookmarkEnd w:id="16317"/>
            <w:bookmarkEnd w:id="16318"/>
            <w:bookmarkEnd w:id="16319"/>
            <w:bookmarkEnd w:id="16320"/>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321" w:name="S523864"/>
            <w:bookmarkStart w:id="16322" w:name="SM13974"/>
            <w:bookmarkStart w:id="16323" w:name="SH2460"/>
            <w:bookmarkStart w:id="16324" w:name="SH2459"/>
            <w:bookmarkEnd w:id="16321"/>
            <w:bookmarkEnd w:id="16322"/>
            <w:bookmarkEnd w:id="16323"/>
            <w:bookmarkEnd w:id="16324"/>
            <w:r>
              <w:rPr>
                <w:rFonts w:ascii="Times New Roman" w:hAnsi="Times New Roman"/>
                <w:sz w:val="16"/>
              </w:rPr>
              <w:t>108х7(гн)</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325" w:name="S523865"/>
            <w:bookmarkStart w:id="16326" w:name="SM13975"/>
            <w:bookmarkStart w:id="16327" w:name="S21593"/>
            <w:bookmarkStart w:id="16328" w:name="SM2802"/>
            <w:bookmarkStart w:id="16329" w:name="SM2801"/>
            <w:bookmarkEnd w:id="16325"/>
            <w:bookmarkEnd w:id="16326"/>
            <w:bookmarkEnd w:id="16327"/>
            <w:bookmarkEnd w:id="16328"/>
            <w:bookmarkEnd w:id="16329"/>
            <w:r>
              <w:rPr>
                <w:rFonts w:ascii="Times New Roman" w:hAnsi="Times New Roman"/>
                <w:sz w:val="16"/>
              </w:rPr>
              <w:t>5,5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330" w:name="S523866"/>
            <w:bookmarkStart w:id="16331" w:name="SM13976"/>
            <w:bookmarkStart w:id="16332" w:name="SN2588"/>
            <w:bookmarkStart w:id="16333" w:name="SN2587"/>
            <w:bookmarkEnd w:id="16330"/>
            <w:bookmarkEnd w:id="16331"/>
            <w:bookmarkEnd w:id="16332"/>
            <w:bookmarkEnd w:id="16333"/>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334" w:name="S523867"/>
            <w:bookmarkStart w:id="16335" w:name="SM13977"/>
            <w:bookmarkStart w:id="16336" w:name="SO2564"/>
            <w:bookmarkStart w:id="16337" w:name="SO2563"/>
            <w:bookmarkEnd w:id="16334"/>
            <w:bookmarkEnd w:id="16335"/>
            <w:bookmarkEnd w:id="16336"/>
            <w:bookmarkEnd w:id="16337"/>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338" w:name="S523868"/>
            <w:bookmarkStart w:id="16339" w:name="SM13978"/>
            <w:bookmarkStart w:id="16340" w:name="SP2441"/>
            <w:bookmarkStart w:id="16341" w:name="SP2440"/>
            <w:bookmarkEnd w:id="16338"/>
            <w:bookmarkEnd w:id="16339"/>
            <w:bookmarkEnd w:id="16340"/>
            <w:bookmarkEnd w:id="16341"/>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342" w:name="S523869"/>
            <w:bookmarkStart w:id="16343" w:name="SM13979"/>
            <w:bookmarkStart w:id="16344" w:name="SB2438"/>
            <w:bookmarkStart w:id="16345" w:name="SB2437"/>
            <w:bookmarkEnd w:id="16342"/>
            <w:bookmarkEnd w:id="16343"/>
            <w:bookmarkEnd w:id="16344"/>
            <w:bookmarkEnd w:id="16345"/>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346" w:name="S523870"/>
            <w:bookmarkStart w:id="16347" w:name="SM13980"/>
            <w:bookmarkStart w:id="16348" w:name="SC2440"/>
            <w:bookmarkStart w:id="16349" w:name="SC2439"/>
            <w:bookmarkEnd w:id="16346"/>
            <w:bookmarkEnd w:id="16347"/>
            <w:bookmarkEnd w:id="16348"/>
            <w:bookmarkEnd w:id="16349"/>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350" w:name="S523871"/>
            <w:bookmarkStart w:id="16351" w:name="SM13981"/>
            <w:bookmarkStart w:id="16352" w:name="SD2876"/>
            <w:bookmarkStart w:id="16353" w:name="SD2875"/>
            <w:bookmarkEnd w:id="16350"/>
            <w:bookmarkEnd w:id="16351"/>
            <w:bookmarkEnd w:id="16352"/>
            <w:bookmarkEnd w:id="16353"/>
            <w:r>
              <w:rPr>
                <w:rFonts w:ascii="Times New Roman" w:hAnsi="Times New Roman"/>
                <w:sz w:val="16"/>
              </w:rPr>
              <w:t>159x8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354" w:name="S523872"/>
            <w:bookmarkStart w:id="16355" w:name="SM13982"/>
            <w:bookmarkStart w:id="16356" w:name="SD2878"/>
            <w:bookmarkStart w:id="16357" w:name="SD2877"/>
            <w:bookmarkEnd w:id="16354"/>
            <w:bookmarkEnd w:id="16355"/>
            <w:bookmarkEnd w:id="16356"/>
            <w:bookmarkEnd w:id="16357"/>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358" w:name="S523873"/>
            <w:bookmarkStart w:id="16359" w:name="SM13983"/>
            <w:bookmarkStart w:id="16360" w:name="SE2440"/>
            <w:bookmarkStart w:id="16361" w:name="SE2439"/>
            <w:bookmarkEnd w:id="16358"/>
            <w:bookmarkEnd w:id="16359"/>
            <w:bookmarkEnd w:id="16360"/>
            <w:bookmarkEnd w:id="16361"/>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362" w:name="S523874"/>
            <w:bookmarkStart w:id="16363" w:name="SM13984"/>
            <w:bookmarkStart w:id="16364" w:name="SF2464"/>
            <w:bookmarkStart w:id="16365" w:name="SF2463"/>
            <w:bookmarkEnd w:id="16362"/>
            <w:bookmarkEnd w:id="16363"/>
            <w:bookmarkEnd w:id="16364"/>
            <w:bookmarkEnd w:id="16365"/>
            <w:r>
              <w:rPr>
                <w:rFonts w:ascii="Times New Roman" w:hAnsi="Times New Roman"/>
                <w:sz w:val="16"/>
              </w:rPr>
              <w:t>164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366" w:name="S523875"/>
            <w:bookmarkStart w:id="16367" w:name="SM13985"/>
            <w:bookmarkStart w:id="16368" w:name="SG2480"/>
            <w:bookmarkStart w:id="16369" w:name="SG2479"/>
            <w:bookmarkEnd w:id="16366"/>
            <w:bookmarkEnd w:id="16367"/>
            <w:bookmarkEnd w:id="16368"/>
            <w:bookmarkEnd w:id="16369"/>
            <w:r>
              <w:rPr>
                <w:rFonts w:ascii="Times New Roman" w:hAnsi="Times New Roman"/>
                <w:sz w:val="16"/>
              </w:rPr>
              <w:t>6,5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370" w:name="S523876"/>
            <w:bookmarkStart w:id="16371" w:name="SM13986"/>
            <w:bookmarkStart w:id="16372" w:name="SM2804"/>
            <w:bookmarkStart w:id="16373" w:name="SM2803"/>
            <w:bookmarkEnd w:id="16370"/>
            <w:bookmarkEnd w:id="16371"/>
            <w:bookmarkEnd w:id="16372"/>
            <w:bookmarkEnd w:id="16373"/>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374" w:name="S523877"/>
            <w:bookmarkStart w:id="16375" w:name="SM13987"/>
            <w:bookmarkStart w:id="16376" w:name="SH2462"/>
            <w:bookmarkStart w:id="16377" w:name="SH2461"/>
            <w:bookmarkEnd w:id="16374"/>
            <w:bookmarkEnd w:id="16375"/>
            <w:bookmarkEnd w:id="16376"/>
            <w:bookmarkEnd w:id="16377"/>
            <w:r>
              <w:rPr>
                <w:rFonts w:ascii="Times New Roman" w:hAnsi="Times New Roman"/>
                <w:sz w:val="16"/>
              </w:rPr>
              <w:t>159x11</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378" w:name="S523878"/>
            <w:bookmarkStart w:id="16379" w:name="SM13988"/>
            <w:bookmarkStart w:id="16380" w:name="S21594"/>
            <w:bookmarkStart w:id="16381" w:name="SM2806"/>
            <w:bookmarkStart w:id="16382" w:name="SM2805"/>
            <w:bookmarkEnd w:id="16378"/>
            <w:bookmarkEnd w:id="16379"/>
            <w:bookmarkEnd w:id="16380"/>
            <w:bookmarkEnd w:id="16381"/>
            <w:bookmarkEnd w:id="16382"/>
            <w:r>
              <w:rPr>
                <w:rFonts w:ascii="Times New Roman" w:hAnsi="Times New Roman"/>
                <w:sz w:val="16"/>
              </w:rPr>
              <w:t>8,0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383" w:name="S523879"/>
            <w:bookmarkStart w:id="16384" w:name="SM13989"/>
            <w:bookmarkStart w:id="16385" w:name="SN2590"/>
            <w:bookmarkStart w:id="16386" w:name="SN2589"/>
            <w:bookmarkEnd w:id="16383"/>
            <w:bookmarkEnd w:id="16384"/>
            <w:bookmarkEnd w:id="16385"/>
            <w:bookmarkEnd w:id="16386"/>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387" w:name="S523880"/>
            <w:bookmarkStart w:id="16388" w:name="SM13990"/>
            <w:bookmarkStart w:id="16389" w:name="SO2566"/>
            <w:bookmarkStart w:id="16390" w:name="SO2565"/>
            <w:bookmarkEnd w:id="16387"/>
            <w:bookmarkEnd w:id="16388"/>
            <w:bookmarkEnd w:id="16389"/>
            <w:bookmarkEnd w:id="16390"/>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391" w:name="S523881"/>
            <w:bookmarkStart w:id="16392" w:name="SM13991"/>
            <w:bookmarkStart w:id="16393" w:name="SP2443"/>
            <w:bookmarkStart w:id="16394" w:name="SP2442"/>
            <w:bookmarkEnd w:id="16391"/>
            <w:bookmarkEnd w:id="16392"/>
            <w:bookmarkEnd w:id="16393"/>
            <w:bookmarkEnd w:id="16394"/>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395" w:name="S523882"/>
            <w:bookmarkStart w:id="16396" w:name="SM13992"/>
            <w:bookmarkStart w:id="16397" w:name="SB2440"/>
            <w:bookmarkStart w:id="16398" w:name="SB2439"/>
            <w:bookmarkEnd w:id="16395"/>
            <w:bookmarkEnd w:id="16396"/>
            <w:bookmarkEnd w:id="16397"/>
            <w:bookmarkEnd w:id="16398"/>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399" w:name="S523883"/>
            <w:bookmarkStart w:id="16400" w:name="SM13993"/>
            <w:bookmarkStart w:id="16401" w:name="SC2442"/>
            <w:bookmarkStart w:id="16402" w:name="SC2441"/>
            <w:bookmarkEnd w:id="16399"/>
            <w:bookmarkEnd w:id="16400"/>
            <w:bookmarkEnd w:id="16401"/>
            <w:bookmarkEnd w:id="16402"/>
            <w:r>
              <w:rPr/>
              <w:t> </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403" w:name="S523884"/>
            <w:bookmarkStart w:id="16404" w:name="SM13994"/>
            <w:bookmarkStart w:id="16405" w:name="SD2880"/>
            <w:bookmarkStart w:id="16406" w:name="SD2879"/>
            <w:bookmarkEnd w:id="16403"/>
            <w:bookmarkEnd w:id="16404"/>
            <w:bookmarkEnd w:id="16405"/>
            <w:bookmarkEnd w:id="16406"/>
            <w:r>
              <w:rPr/>
              <w:t> </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407" w:name="S523885"/>
            <w:bookmarkStart w:id="16408" w:name="SM13995"/>
            <w:bookmarkStart w:id="16409" w:name="SD2882"/>
            <w:bookmarkStart w:id="16410" w:name="SD2881"/>
            <w:bookmarkEnd w:id="16407"/>
            <w:bookmarkEnd w:id="16408"/>
            <w:bookmarkEnd w:id="16409"/>
            <w:bookmarkEnd w:id="1641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411" w:name="S523886"/>
            <w:bookmarkStart w:id="16412" w:name="SM13996"/>
            <w:bookmarkStart w:id="16413" w:name="SE2442"/>
            <w:bookmarkStart w:id="16414" w:name="SE2441"/>
            <w:bookmarkEnd w:id="16411"/>
            <w:bookmarkEnd w:id="16412"/>
            <w:bookmarkEnd w:id="16413"/>
            <w:bookmarkEnd w:id="16414"/>
            <w:r>
              <w:rPr/>
              <w:t> </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415" w:name="S523887"/>
            <w:bookmarkStart w:id="16416" w:name="SM13997"/>
            <w:bookmarkStart w:id="16417" w:name="SF2466"/>
            <w:bookmarkStart w:id="16418" w:name="SF2465"/>
            <w:bookmarkEnd w:id="16415"/>
            <w:bookmarkEnd w:id="16416"/>
            <w:bookmarkEnd w:id="16417"/>
            <w:bookmarkEnd w:id="16418"/>
            <w:r>
              <w:rPr>
                <w:rFonts w:ascii="Times New Roman" w:hAnsi="Times New Roman"/>
                <w:sz w:val="16"/>
              </w:rPr>
              <w:t>164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419" w:name="S523888"/>
            <w:bookmarkStart w:id="16420" w:name="SM13998"/>
            <w:bookmarkStart w:id="16421" w:name="SG2482"/>
            <w:bookmarkStart w:id="16422" w:name="SG2481"/>
            <w:bookmarkEnd w:id="16419"/>
            <w:bookmarkEnd w:id="16420"/>
            <w:bookmarkEnd w:id="16421"/>
            <w:bookmarkEnd w:id="16422"/>
            <w:r>
              <w:rPr>
                <w:rFonts w:ascii="Times New Roman" w:hAnsi="Times New Roman"/>
                <w:sz w:val="16"/>
              </w:rPr>
              <w:t>6,5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423" w:name="S523889"/>
            <w:bookmarkStart w:id="16424" w:name="SM13999"/>
            <w:bookmarkStart w:id="16425" w:name="SM2808"/>
            <w:bookmarkStart w:id="16426" w:name="SM2807"/>
            <w:bookmarkEnd w:id="16423"/>
            <w:bookmarkEnd w:id="16424"/>
            <w:bookmarkEnd w:id="16425"/>
            <w:bookmarkEnd w:id="16426"/>
            <w:r>
              <w:rPr>
                <w:rFonts w:ascii="Times New Roman" w:hAnsi="Times New Roman"/>
                <w:sz w:val="16"/>
              </w:rPr>
              <w:t>15X5M</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427" w:name="S523890"/>
            <w:bookmarkStart w:id="16428" w:name="SM14000"/>
            <w:bookmarkStart w:id="16429" w:name="SH2464"/>
            <w:bookmarkStart w:id="16430" w:name="SH2463"/>
            <w:bookmarkEnd w:id="16427"/>
            <w:bookmarkEnd w:id="16428"/>
            <w:bookmarkEnd w:id="16429"/>
            <w:bookmarkEnd w:id="16430"/>
            <w:r>
              <w:rPr>
                <w:rFonts w:ascii="Times New Roman" w:hAnsi="Times New Roman"/>
                <w:sz w:val="16"/>
              </w:rPr>
              <w:t>159х8(гн)</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431" w:name="S523891"/>
            <w:bookmarkStart w:id="16432" w:name="SM14001"/>
            <w:bookmarkStart w:id="16433" w:name="S21595"/>
            <w:bookmarkStart w:id="16434" w:name="SM2810"/>
            <w:bookmarkStart w:id="16435" w:name="SM2809"/>
            <w:bookmarkEnd w:id="16431"/>
            <w:bookmarkEnd w:id="16432"/>
            <w:bookmarkEnd w:id="16433"/>
            <w:bookmarkEnd w:id="16434"/>
            <w:bookmarkEnd w:id="16435"/>
            <w:r>
              <w:rPr>
                <w:rFonts w:ascii="Times New Roman" w:hAnsi="Times New Roman"/>
                <w:sz w:val="16"/>
              </w:rPr>
              <w:t>6,5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436" w:name="S523892"/>
            <w:bookmarkStart w:id="16437" w:name="SM14002"/>
            <w:bookmarkStart w:id="16438" w:name="SN2592"/>
            <w:bookmarkStart w:id="16439" w:name="SN2591"/>
            <w:bookmarkEnd w:id="16436"/>
            <w:bookmarkEnd w:id="16437"/>
            <w:bookmarkEnd w:id="16438"/>
            <w:bookmarkEnd w:id="16439"/>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440" w:name="S523893"/>
            <w:bookmarkStart w:id="16441" w:name="SM14003"/>
            <w:bookmarkStart w:id="16442" w:name="SO2568"/>
            <w:bookmarkStart w:id="16443" w:name="SO2567"/>
            <w:bookmarkEnd w:id="16440"/>
            <w:bookmarkEnd w:id="16441"/>
            <w:bookmarkEnd w:id="16442"/>
            <w:bookmarkEnd w:id="16443"/>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444" w:name="S523894"/>
            <w:bookmarkStart w:id="16445" w:name="SM14004"/>
            <w:bookmarkStart w:id="16446" w:name="SP2445"/>
            <w:bookmarkStart w:id="16447" w:name="SP2444"/>
            <w:bookmarkEnd w:id="16444"/>
            <w:bookmarkEnd w:id="16445"/>
            <w:bookmarkEnd w:id="16446"/>
            <w:bookmarkEnd w:id="16447"/>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448" w:name="S523895"/>
            <w:bookmarkStart w:id="16449" w:name="SM14005"/>
            <w:bookmarkStart w:id="16450" w:name="SB2442"/>
            <w:bookmarkStart w:id="16451" w:name="SB2441"/>
            <w:bookmarkEnd w:id="16448"/>
            <w:bookmarkEnd w:id="16449"/>
            <w:bookmarkEnd w:id="16450"/>
            <w:bookmarkEnd w:id="16451"/>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452" w:name="S523896"/>
            <w:bookmarkStart w:id="16453" w:name="SM14006"/>
            <w:bookmarkStart w:id="16454" w:name="SC2444"/>
            <w:bookmarkStart w:id="16455" w:name="SC2443"/>
            <w:bookmarkEnd w:id="16452"/>
            <w:bookmarkEnd w:id="16453"/>
            <w:bookmarkEnd w:id="16454"/>
            <w:bookmarkEnd w:id="16455"/>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456" w:name="S523897"/>
            <w:bookmarkStart w:id="16457" w:name="SM14007"/>
            <w:bookmarkStart w:id="16458" w:name="SD2884"/>
            <w:bookmarkStart w:id="16459" w:name="SD2883"/>
            <w:bookmarkEnd w:id="16456"/>
            <w:bookmarkEnd w:id="16457"/>
            <w:bookmarkEnd w:id="16458"/>
            <w:bookmarkEnd w:id="16459"/>
            <w:r>
              <w:rPr>
                <w:rFonts w:ascii="Times New Roman" w:hAnsi="Times New Roman"/>
                <w:sz w:val="16"/>
              </w:rPr>
              <w:t>108x9</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460" w:name="S523898"/>
            <w:bookmarkStart w:id="16461" w:name="SM14008"/>
            <w:bookmarkStart w:id="16462" w:name="SD2886"/>
            <w:bookmarkStart w:id="16463" w:name="SD2885"/>
            <w:bookmarkEnd w:id="16460"/>
            <w:bookmarkEnd w:id="16461"/>
            <w:bookmarkEnd w:id="16462"/>
            <w:bookmarkEnd w:id="1646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464" w:name="S523899"/>
            <w:bookmarkStart w:id="16465" w:name="SM14009"/>
            <w:bookmarkStart w:id="16466" w:name="SE2444"/>
            <w:bookmarkStart w:id="16467" w:name="SE2443"/>
            <w:bookmarkEnd w:id="16464"/>
            <w:bookmarkEnd w:id="16465"/>
            <w:bookmarkEnd w:id="16466"/>
            <w:bookmarkEnd w:id="1646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468" w:name="S523900"/>
            <w:bookmarkStart w:id="16469" w:name="SM14010"/>
            <w:bookmarkStart w:id="16470" w:name="SF2468"/>
            <w:bookmarkStart w:id="16471" w:name="SF2467"/>
            <w:bookmarkEnd w:id="16468"/>
            <w:bookmarkEnd w:id="16469"/>
            <w:bookmarkEnd w:id="16470"/>
            <w:bookmarkEnd w:id="16471"/>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472" w:name="S523901"/>
            <w:bookmarkStart w:id="16473" w:name="SM14011"/>
            <w:bookmarkStart w:id="16474" w:name="SG2484"/>
            <w:bookmarkStart w:id="16475" w:name="SG2483"/>
            <w:bookmarkEnd w:id="16472"/>
            <w:bookmarkEnd w:id="16473"/>
            <w:bookmarkEnd w:id="16474"/>
            <w:bookmarkEnd w:id="16475"/>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476" w:name="S523902"/>
            <w:bookmarkStart w:id="16477" w:name="SM14012"/>
            <w:bookmarkStart w:id="16478" w:name="SM2812"/>
            <w:bookmarkStart w:id="16479" w:name="SM2811"/>
            <w:bookmarkEnd w:id="16476"/>
            <w:bookmarkEnd w:id="16477"/>
            <w:bookmarkEnd w:id="16478"/>
            <w:bookmarkEnd w:id="16479"/>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480" w:name="S523903"/>
            <w:bookmarkStart w:id="16481" w:name="SM14013"/>
            <w:bookmarkStart w:id="16482" w:name="SH2466"/>
            <w:bookmarkStart w:id="16483" w:name="SH2465"/>
            <w:bookmarkEnd w:id="16480"/>
            <w:bookmarkEnd w:id="16481"/>
            <w:bookmarkEnd w:id="16482"/>
            <w:bookmarkEnd w:id="16483"/>
            <w:r>
              <w:rPr>
                <w:rFonts w:ascii="Times New Roman" w:hAnsi="Times New Roman"/>
                <w:sz w:val="16"/>
              </w:rPr>
              <w:t>108x12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484" w:name="S523904"/>
            <w:bookmarkStart w:id="16485" w:name="SM14014"/>
            <w:bookmarkStart w:id="16486" w:name="S21596"/>
            <w:bookmarkStart w:id="16487" w:name="SM2814"/>
            <w:bookmarkStart w:id="16488" w:name="SM2813"/>
            <w:bookmarkEnd w:id="16484"/>
            <w:bookmarkEnd w:id="16485"/>
            <w:bookmarkEnd w:id="16486"/>
            <w:bookmarkEnd w:id="16487"/>
            <w:bookmarkEnd w:id="16488"/>
            <w:r>
              <w:rPr>
                <w:rFonts w:ascii="Times New Roman" w:hAnsi="Times New Roman"/>
                <w:sz w:val="16"/>
              </w:rPr>
              <w:t>8,0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489" w:name="S523905"/>
            <w:bookmarkStart w:id="16490" w:name="SM14015"/>
            <w:bookmarkStart w:id="16491" w:name="SN2594"/>
            <w:bookmarkStart w:id="16492" w:name="SN2593"/>
            <w:bookmarkEnd w:id="16489"/>
            <w:bookmarkEnd w:id="16490"/>
            <w:bookmarkEnd w:id="16491"/>
            <w:bookmarkEnd w:id="16492"/>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493" w:name="S523906"/>
            <w:bookmarkStart w:id="16494" w:name="SM14016"/>
            <w:bookmarkStart w:id="16495" w:name="SO2570"/>
            <w:bookmarkStart w:id="16496" w:name="SO2569"/>
            <w:bookmarkEnd w:id="16493"/>
            <w:bookmarkEnd w:id="16494"/>
            <w:bookmarkEnd w:id="16495"/>
            <w:bookmarkEnd w:id="16496"/>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497" w:name="S523907"/>
            <w:bookmarkStart w:id="16498" w:name="SM14017"/>
            <w:bookmarkStart w:id="16499" w:name="SP2447"/>
            <w:bookmarkStart w:id="16500" w:name="SP2446"/>
            <w:bookmarkEnd w:id="16497"/>
            <w:bookmarkEnd w:id="16498"/>
            <w:bookmarkEnd w:id="16499"/>
            <w:bookmarkEnd w:id="16500"/>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501" w:name="S523908"/>
            <w:bookmarkStart w:id="16502" w:name="SM14018"/>
            <w:bookmarkStart w:id="16503" w:name="SB2444"/>
            <w:bookmarkStart w:id="16504" w:name="SB2443"/>
            <w:bookmarkEnd w:id="16501"/>
            <w:bookmarkEnd w:id="16502"/>
            <w:bookmarkEnd w:id="16503"/>
            <w:bookmarkEnd w:id="16504"/>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505" w:name="S523909"/>
            <w:bookmarkStart w:id="16506" w:name="SM14019"/>
            <w:bookmarkStart w:id="16507" w:name="SC2446"/>
            <w:bookmarkStart w:id="16508" w:name="SC2445"/>
            <w:bookmarkEnd w:id="16505"/>
            <w:bookmarkEnd w:id="16506"/>
            <w:bookmarkEnd w:id="16507"/>
            <w:bookmarkEnd w:id="16508"/>
            <w:r>
              <w:rPr/>
              <w:t> </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509" w:name="S523910"/>
            <w:bookmarkStart w:id="16510" w:name="SM14020"/>
            <w:bookmarkStart w:id="16511" w:name="SD2888"/>
            <w:bookmarkStart w:id="16512" w:name="SD2887"/>
            <w:bookmarkEnd w:id="16509"/>
            <w:bookmarkEnd w:id="16510"/>
            <w:bookmarkEnd w:id="16511"/>
            <w:bookmarkEnd w:id="16512"/>
            <w:r>
              <w:rPr/>
              <w:t> </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513" w:name="S523911"/>
            <w:bookmarkStart w:id="16514" w:name="SM14021"/>
            <w:bookmarkStart w:id="16515" w:name="SD2890"/>
            <w:bookmarkStart w:id="16516" w:name="SD2889"/>
            <w:bookmarkEnd w:id="16513"/>
            <w:bookmarkEnd w:id="16514"/>
            <w:bookmarkEnd w:id="16515"/>
            <w:bookmarkEnd w:id="1651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517" w:name="S523912"/>
            <w:bookmarkStart w:id="16518" w:name="SM14022"/>
            <w:bookmarkStart w:id="16519" w:name="SE2446"/>
            <w:bookmarkStart w:id="16520" w:name="SE2445"/>
            <w:bookmarkEnd w:id="16517"/>
            <w:bookmarkEnd w:id="16518"/>
            <w:bookmarkEnd w:id="16519"/>
            <w:bookmarkEnd w:id="1652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521" w:name="S523913"/>
            <w:bookmarkStart w:id="16522" w:name="SM14023"/>
            <w:bookmarkStart w:id="16523" w:name="SF2470"/>
            <w:bookmarkStart w:id="16524" w:name="SF2469"/>
            <w:bookmarkEnd w:id="16521"/>
            <w:bookmarkEnd w:id="16522"/>
            <w:bookmarkEnd w:id="16523"/>
            <w:bookmarkEnd w:id="16524"/>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525" w:name="S523914"/>
            <w:bookmarkStart w:id="16526" w:name="SM14024"/>
            <w:bookmarkStart w:id="16527" w:name="SG2486"/>
            <w:bookmarkStart w:id="16528" w:name="SG2485"/>
            <w:bookmarkEnd w:id="16525"/>
            <w:bookmarkEnd w:id="16526"/>
            <w:bookmarkEnd w:id="16527"/>
            <w:bookmarkEnd w:id="16528"/>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529" w:name="S523915"/>
            <w:bookmarkStart w:id="16530" w:name="SM14025"/>
            <w:bookmarkStart w:id="16531" w:name="SM2816"/>
            <w:bookmarkStart w:id="16532" w:name="SM2815"/>
            <w:bookmarkEnd w:id="16529"/>
            <w:bookmarkEnd w:id="16530"/>
            <w:bookmarkEnd w:id="16531"/>
            <w:bookmarkEnd w:id="16532"/>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533" w:name="S523916"/>
            <w:bookmarkStart w:id="16534" w:name="SM14026"/>
            <w:bookmarkStart w:id="16535" w:name="SH2468"/>
            <w:bookmarkStart w:id="16536" w:name="SH2467"/>
            <w:bookmarkEnd w:id="16533"/>
            <w:bookmarkEnd w:id="16534"/>
            <w:bookmarkEnd w:id="16535"/>
            <w:bookmarkEnd w:id="16536"/>
            <w:r>
              <w:rPr>
                <w:rFonts w:ascii="Times New Roman" w:hAnsi="Times New Roman"/>
                <w:sz w:val="16"/>
              </w:rPr>
              <w:t>108х9(гн)</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537" w:name="S523917"/>
            <w:bookmarkStart w:id="16538" w:name="SM14027"/>
            <w:bookmarkStart w:id="16539" w:name="S21597"/>
            <w:bookmarkStart w:id="16540" w:name="SM2818"/>
            <w:bookmarkStart w:id="16541" w:name="SM2817"/>
            <w:bookmarkEnd w:id="16537"/>
            <w:bookmarkEnd w:id="16538"/>
            <w:bookmarkEnd w:id="16539"/>
            <w:bookmarkEnd w:id="16540"/>
            <w:bookmarkEnd w:id="16541"/>
            <w:r>
              <w:rPr>
                <w:rFonts w:ascii="Times New Roman" w:hAnsi="Times New Roman"/>
                <w:sz w:val="16"/>
              </w:rPr>
              <w:t>6,0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542" w:name="S523918"/>
            <w:bookmarkStart w:id="16543" w:name="SM14028"/>
            <w:bookmarkStart w:id="16544" w:name="SN2596"/>
            <w:bookmarkStart w:id="16545" w:name="SN2595"/>
            <w:bookmarkEnd w:id="16542"/>
            <w:bookmarkEnd w:id="16543"/>
            <w:bookmarkEnd w:id="16544"/>
            <w:bookmarkEnd w:id="16545"/>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546" w:name="S523919"/>
            <w:bookmarkStart w:id="16547" w:name="SM14029"/>
            <w:bookmarkStart w:id="16548" w:name="SO2572"/>
            <w:bookmarkStart w:id="16549" w:name="SO2571"/>
            <w:bookmarkEnd w:id="16546"/>
            <w:bookmarkEnd w:id="16547"/>
            <w:bookmarkEnd w:id="16548"/>
            <w:bookmarkEnd w:id="16549"/>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550" w:name="S523920"/>
            <w:bookmarkStart w:id="16551" w:name="SM14030"/>
            <w:bookmarkStart w:id="16552" w:name="SP2449"/>
            <w:bookmarkStart w:id="16553" w:name="SP2448"/>
            <w:bookmarkEnd w:id="16550"/>
            <w:bookmarkEnd w:id="16551"/>
            <w:bookmarkEnd w:id="16552"/>
            <w:bookmarkEnd w:id="16553"/>
            <w:r>
              <w:rPr>
                <w:rFonts w:ascii="Times New Roman" w:hAnsi="Times New Roman"/>
                <w:sz w:val="16"/>
              </w:rPr>
              <w:t>530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554" w:name="S523921"/>
            <w:bookmarkStart w:id="16555" w:name="SM14031"/>
            <w:bookmarkStart w:id="16556" w:name="SB2446"/>
            <w:bookmarkStart w:id="16557" w:name="SB2445"/>
            <w:bookmarkEnd w:id="16554"/>
            <w:bookmarkEnd w:id="16555"/>
            <w:bookmarkEnd w:id="16556"/>
            <w:bookmarkEnd w:id="16557"/>
            <w:r>
              <w:rPr>
                <w:rFonts w:ascii="Times New Roman" w:hAnsi="Times New Roman"/>
                <w:sz w:val="16"/>
              </w:rPr>
              <w:t>44</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558" w:name="S523922"/>
            <w:bookmarkStart w:id="16559" w:name="SM14032"/>
            <w:bookmarkStart w:id="16560" w:name="SC2448"/>
            <w:bookmarkStart w:id="16561" w:name="SC2447"/>
            <w:bookmarkEnd w:id="16558"/>
            <w:bookmarkEnd w:id="16559"/>
            <w:bookmarkEnd w:id="16560"/>
            <w:bookmarkEnd w:id="16561"/>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562" w:name="S523923"/>
            <w:bookmarkStart w:id="16563" w:name="SM14033"/>
            <w:bookmarkStart w:id="16564" w:name="SD2892"/>
            <w:bookmarkStart w:id="16565" w:name="SD2891"/>
            <w:bookmarkEnd w:id="16562"/>
            <w:bookmarkEnd w:id="16563"/>
            <w:bookmarkEnd w:id="16564"/>
            <w:bookmarkEnd w:id="16565"/>
            <w:r>
              <w:rPr>
                <w:rFonts w:ascii="Times New Roman" w:hAnsi="Times New Roman"/>
                <w:sz w:val="16"/>
              </w:rPr>
              <w:t>108x7</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566" w:name="S523924"/>
            <w:bookmarkStart w:id="16567" w:name="SM14034"/>
            <w:bookmarkStart w:id="16568" w:name="SD2894"/>
            <w:bookmarkStart w:id="16569" w:name="SD2893"/>
            <w:bookmarkEnd w:id="16566"/>
            <w:bookmarkEnd w:id="16567"/>
            <w:bookmarkEnd w:id="16568"/>
            <w:bookmarkEnd w:id="16569"/>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570" w:name="S523925"/>
            <w:bookmarkStart w:id="16571" w:name="SM14035"/>
            <w:bookmarkStart w:id="16572" w:name="SE2448"/>
            <w:bookmarkStart w:id="16573" w:name="SE2447"/>
            <w:bookmarkEnd w:id="16570"/>
            <w:bookmarkEnd w:id="16571"/>
            <w:bookmarkEnd w:id="16572"/>
            <w:bookmarkEnd w:id="16573"/>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574" w:name="S523926"/>
            <w:bookmarkStart w:id="16575" w:name="SM14036"/>
            <w:bookmarkStart w:id="16576" w:name="SF2472"/>
            <w:bookmarkStart w:id="16577" w:name="SF2471"/>
            <w:bookmarkEnd w:id="16574"/>
            <w:bookmarkEnd w:id="16575"/>
            <w:bookmarkEnd w:id="16576"/>
            <w:bookmarkEnd w:id="16577"/>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578" w:name="S523927"/>
            <w:bookmarkStart w:id="16579" w:name="SM14037"/>
            <w:bookmarkStart w:id="16580" w:name="SG2488"/>
            <w:bookmarkStart w:id="16581" w:name="SG2487"/>
            <w:bookmarkEnd w:id="16578"/>
            <w:bookmarkEnd w:id="16579"/>
            <w:bookmarkEnd w:id="16580"/>
            <w:bookmarkEnd w:id="16581"/>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582" w:name="S523928"/>
            <w:bookmarkStart w:id="16583" w:name="SM14038"/>
            <w:bookmarkStart w:id="16584" w:name="SM2820"/>
            <w:bookmarkStart w:id="16585" w:name="SM2819"/>
            <w:bookmarkEnd w:id="16582"/>
            <w:bookmarkEnd w:id="16583"/>
            <w:bookmarkEnd w:id="16584"/>
            <w:bookmarkEnd w:id="16585"/>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586" w:name="S523929"/>
            <w:bookmarkStart w:id="16587" w:name="SM14039"/>
            <w:bookmarkStart w:id="16588" w:name="SH2470"/>
            <w:bookmarkStart w:id="16589" w:name="SH2469"/>
            <w:bookmarkEnd w:id="16586"/>
            <w:bookmarkEnd w:id="16587"/>
            <w:bookmarkEnd w:id="16588"/>
            <w:bookmarkEnd w:id="16589"/>
            <w:r>
              <w:rPr>
                <w:rFonts w:ascii="Times New Roman" w:hAnsi="Times New Roman"/>
                <w:sz w:val="16"/>
              </w:rPr>
              <w:t>108x8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590" w:name="S523930"/>
            <w:bookmarkStart w:id="16591" w:name="SM14040"/>
            <w:bookmarkStart w:id="16592" w:name="S21598"/>
            <w:bookmarkStart w:id="16593" w:name="SM2822"/>
            <w:bookmarkStart w:id="16594" w:name="SM2821"/>
            <w:bookmarkEnd w:id="16590"/>
            <w:bookmarkEnd w:id="16591"/>
            <w:bookmarkEnd w:id="16592"/>
            <w:bookmarkEnd w:id="16593"/>
            <w:bookmarkEnd w:id="16594"/>
            <w:r>
              <w:rPr>
                <w:rFonts w:ascii="Times New Roman" w:hAnsi="Times New Roman"/>
                <w:sz w:val="16"/>
              </w:rPr>
              <w:t>6,5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595" w:name="S523931"/>
            <w:bookmarkStart w:id="16596" w:name="SM14041"/>
            <w:bookmarkStart w:id="16597" w:name="SN2598"/>
            <w:bookmarkStart w:id="16598" w:name="SN2597"/>
            <w:bookmarkEnd w:id="16595"/>
            <w:bookmarkEnd w:id="16596"/>
            <w:bookmarkEnd w:id="16597"/>
            <w:bookmarkEnd w:id="16598"/>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599" w:name="S523932"/>
            <w:bookmarkStart w:id="16600" w:name="SM14042"/>
            <w:bookmarkEnd w:id="16599"/>
            <w:bookmarkEnd w:id="16600"/>
            <w:r>
              <w:rPr>
                <w:rFonts w:ascii="Times New Roman" w:hAnsi="Times New Roman"/>
                <w:sz w:val="16"/>
              </w:rPr>
              <w:t>III</w:t>
            </w:r>
            <w:bookmarkStart w:id="16601" w:name="SS129"/>
            <w:bookmarkEnd w:id="16601"/>
            <w:r>
              <w:rPr>
                <w:rFonts w:ascii="Times New Roman" w:hAnsi="Times New Roman"/>
                <w:sz w:val="24"/>
              </w:rPr>
              <w:t> </w:t>
            </w:r>
            <w:bookmarkStart w:id="16602" w:name="SO2574"/>
            <w:bookmarkStart w:id="16603" w:name="SO2573"/>
            <w:bookmarkEnd w:id="16602"/>
            <w:bookmarkEnd w:id="16603"/>
            <w:r>
              <w:rPr>
                <w:rFonts w:ascii="Times New Roman" w:hAnsi="Times New Roman"/>
                <w:sz w:val="16"/>
              </w:rPr>
              <w:t>ст.</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604" w:name="S523933"/>
            <w:bookmarkStart w:id="16605" w:name="SM14043"/>
            <w:bookmarkStart w:id="16606" w:name="SP2451"/>
            <w:bookmarkStart w:id="16607" w:name="SP2450"/>
            <w:bookmarkEnd w:id="16604"/>
            <w:bookmarkEnd w:id="16605"/>
            <w:bookmarkEnd w:id="16606"/>
            <w:bookmarkEnd w:id="16607"/>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608" w:name="S523934"/>
            <w:bookmarkStart w:id="16609" w:name="SM14044"/>
            <w:bookmarkStart w:id="16610" w:name="SB2448"/>
            <w:bookmarkStart w:id="16611" w:name="SB2447"/>
            <w:bookmarkEnd w:id="16608"/>
            <w:bookmarkEnd w:id="16609"/>
            <w:bookmarkEnd w:id="16610"/>
            <w:bookmarkEnd w:id="16611"/>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612" w:name="S523935"/>
            <w:bookmarkStart w:id="16613" w:name="SM14045"/>
            <w:bookmarkStart w:id="16614" w:name="SC2450"/>
            <w:bookmarkStart w:id="16615" w:name="SC2449"/>
            <w:bookmarkEnd w:id="16612"/>
            <w:bookmarkEnd w:id="16613"/>
            <w:bookmarkEnd w:id="16614"/>
            <w:bookmarkEnd w:id="16615"/>
            <w:r>
              <w:rPr/>
              <w:t> </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616" w:name="S523936"/>
            <w:bookmarkStart w:id="16617" w:name="SM14046"/>
            <w:bookmarkStart w:id="16618" w:name="SD2896"/>
            <w:bookmarkStart w:id="16619" w:name="SD2895"/>
            <w:bookmarkEnd w:id="16616"/>
            <w:bookmarkEnd w:id="16617"/>
            <w:bookmarkEnd w:id="16618"/>
            <w:bookmarkEnd w:id="16619"/>
            <w:r>
              <w:rPr/>
              <w:t> </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620" w:name="S523937"/>
            <w:bookmarkStart w:id="16621" w:name="SM14047"/>
            <w:bookmarkStart w:id="16622" w:name="SD2898"/>
            <w:bookmarkStart w:id="16623" w:name="SD2897"/>
            <w:bookmarkEnd w:id="16620"/>
            <w:bookmarkEnd w:id="16621"/>
            <w:bookmarkEnd w:id="16622"/>
            <w:bookmarkEnd w:id="1662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624" w:name="S523938"/>
            <w:bookmarkStart w:id="16625" w:name="SM14048"/>
            <w:bookmarkStart w:id="16626" w:name="SE2450"/>
            <w:bookmarkStart w:id="16627" w:name="SE2449"/>
            <w:bookmarkEnd w:id="16624"/>
            <w:bookmarkEnd w:id="16625"/>
            <w:bookmarkEnd w:id="16626"/>
            <w:bookmarkEnd w:id="1662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628" w:name="S523939"/>
            <w:bookmarkStart w:id="16629" w:name="SM14049"/>
            <w:bookmarkStart w:id="16630" w:name="SF2474"/>
            <w:bookmarkStart w:id="16631" w:name="SF2473"/>
            <w:bookmarkEnd w:id="16628"/>
            <w:bookmarkEnd w:id="16629"/>
            <w:bookmarkEnd w:id="16630"/>
            <w:bookmarkEnd w:id="16631"/>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632" w:name="S523940"/>
            <w:bookmarkStart w:id="16633" w:name="SM14050"/>
            <w:bookmarkStart w:id="16634" w:name="SG2490"/>
            <w:bookmarkStart w:id="16635" w:name="SG2489"/>
            <w:bookmarkEnd w:id="16632"/>
            <w:bookmarkEnd w:id="16633"/>
            <w:bookmarkEnd w:id="16634"/>
            <w:bookmarkEnd w:id="16635"/>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636" w:name="S523941"/>
            <w:bookmarkStart w:id="16637" w:name="SM14051"/>
            <w:bookmarkStart w:id="16638" w:name="SM2824"/>
            <w:bookmarkStart w:id="16639" w:name="SM2823"/>
            <w:bookmarkEnd w:id="16636"/>
            <w:bookmarkEnd w:id="16637"/>
            <w:bookmarkEnd w:id="16638"/>
            <w:bookmarkEnd w:id="16639"/>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640" w:name="S523942"/>
            <w:bookmarkStart w:id="16641" w:name="SM14052"/>
            <w:bookmarkStart w:id="16642" w:name="SH2472"/>
            <w:bookmarkStart w:id="16643" w:name="SH2471"/>
            <w:bookmarkEnd w:id="16640"/>
            <w:bookmarkEnd w:id="16641"/>
            <w:bookmarkEnd w:id="16642"/>
            <w:bookmarkEnd w:id="16643"/>
            <w:r>
              <w:rPr>
                <w:rFonts w:ascii="Times New Roman" w:hAnsi="Times New Roman"/>
                <w:sz w:val="16"/>
              </w:rPr>
              <w:t>108х7(гн)</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644" w:name="S523943"/>
            <w:bookmarkStart w:id="16645" w:name="SM14053"/>
            <w:bookmarkStart w:id="16646" w:name="S21599"/>
            <w:bookmarkStart w:id="16647" w:name="SM2826"/>
            <w:bookmarkStart w:id="16648" w:name="SM2825"/>
            <w:bookmarkEnd w:id="16644"/>
            <w:bookmarkEnd w:id="16645"/>
            <w:bookmarkEnd w:id="16646"/>
            <w:bookmarkEnd w:id="16647"/>
            <w:bookmarkEnd w:id="16648"/>
            <w:r>
              <w:rPr>
                <w:rFonts w:ascii="Times New Roman" w:hAnsi="Times New Roman"/>
                <w:sz w:val="16"/>
              </w:rPr>
              <w:t>5,5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649" w:name="S523944"/>
            <w:bookmarkStart w:id="16650" w:name="SM14054"/>
            <w:bookmarkStart w:id="16651" w:name="SN2600"/>
            <w:bookmarkStart w:id="16652" w:name="SN2599"/>
            <w:bookmarkEnd w:id="16649"/>
            <w:bookmarkEnd w:id="16650"/>
            <w:bookmarkEnd w:id="16651"/>
            <w:bookmarkEnd w:id="16652"/>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653" w:name="S523945"/>
            <w:bookmarkStart w:id="16654" w:name="SM14055"/>
            <w:bookmarkStart w:id="16655" w:name="SO2576"/>
            <w:bookmarkStart w:id="16656" w:name="SO2575"/>
            <w:bookmarkEnd w:id="16653"/>
            <w:bookmarkEnd w:id="16654"/>
            <w:bookmarkEnd w:id="16655"/>
            <w:bookmarkEnd w:id="16656"/>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657" w:name="S523946"/>
            <w:bookmarkStart w:id="16658" w:name="SM14056"/>
            <w:bookmarkStart w:id="16659" w:name="SP2453"/>
            <w:bookmarkStart w:id="16660" w:name="SP2452"/>
            <w:bookmarkEnd w:id="16657"/>
            <w:bookmarkEnd w:id="16658"/>
            <w:bookmarkEnd w:id="16659"/>
            <w:bookmarkEnd w:id="16660"/>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661" w:name="S523947"/>
            <w:bookmarkStart w:id="16662" w:name="SM14057"/>
            <w:bookmarkStart w:id="16663" w:name="SB2450"/>
            <w:bookmarkStart w:id="16664" w:name="SB2449"/>
            <w:bookmarkEnd w:id="16661"/>
            <w:bookmarkEnd w:id="16662"/>
            <w:bookmarkEnd w:id="16663"/>
            <w:bookmarkEnd w:id="16664"/>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665" w:name="S523948"/>
            <w:bookmarkStart w:id="16666" w:name="SM14058"/>
            <w:bookmarkStart w:id="16667" w:name="SC2452"/>
            <w:bookmarkStart w:id="16668" w:name="SC2451"/>
            <w:bookmarkEnd w:id="16665"/>
            <w:bookmarkEnd w:id="16666"/>
            <w:bookmarkEnd w:id="16667"/>
            <w:bookmarkEnd w:id="16668"/>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669" w:name="S523949"/>
            <w:bookmarkStart w:id="16670" w:name="SM14059"/>
            <w:bookmarkStart w:id="16671" w:name="SD2900"/>
            <w:bookmarkStart w:id="16672" w:name="SD2899"/>
            <w:bookmarkEnd w:id="16669"/>
            <w:bookmarkEnd w:id="16670"/>
            <w:bookmarkEnd w:id="16671"/>
            <w:bookmarkEnd w:id="16672"/>
            <w:r>
              <w:rPr>
                <w:rFonts w:ascii="Times New Roman" w:hAnsi="Times New Roman"/>
                <w:sz w:val="16"/>
              </w:rPr>
              <w:t>108x9</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673" w:name="S523950"/>
            <w:bookmarkStart w:id="16674" w:name="SM14060"/>
            <w:bookmarkStart w:id="16675" w:name="SD2902"/>
            <w:bookmarkStart w:id="16676" w:name="SD2901"/>
            <w:bookmarkEnd w:id="16673"/>
            <w:bookmarkEnd w:id="16674"/>
            <w:bookmarkEnd w:id="16675"/>
            <w:bookmarkEnd w:id="1667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677" w:name="S523951"/>
            <w:bookmarkStart w:id="16678" w:name="SM14061"/>
            <w:bookmarkStart w:id="16679" w:name="SE2452"/>
            <w:bookmarkStart w:id="16680" w:name="SE2451"/>
            <w:bookmarkEnd w:id="16677"/>
            <w:bookmarkEnd w:id="16678"/>
            <w:bookmarkEnd w:id="16679"/>
            <w:bookmarkEnd w:id="1668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681" w:name="S523952"/>
            <w:bookmarkStart w:id="16682" w:name="SM14062"/>
            <w:bookmarkStart w:id="16683" w:name="SF2476"/>
            <w:bookmarkStart w:id="16684" w:name="SF2475"/>
            <w:bookmarkEnd w:id="16681"/>
            <w:bookmarkEnd w:id="16682"/>
            <w:bookmarkEnd w:id="16683"/>
            <w:bookmarkEnd w:id="16684"/>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685" w:name="S523953"/>
            <w:bookmarkStart w:id="16686" w:name="SM14063"/>
            <w:bookmarkStart w:id="16687" w:name="SG2492"/>
            <w:bookmarkStart w:id="16688" w:name="SG2491"/>
            <w:bookmarkEnd w:id="16685"/>
            <w:bookmarkEnd w:id="16686"/>
            <w:bookmarkEnd w:id="16687"/>
            <w:bookmarkEnd w:id="16688"/>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689" w:name="S523954"/>
            <w:bookmarkStart w:id="16690" w:name="SM14064"/>
            <w:bookmarkStart w:id="16691" w:name="SM2828"/>
            <w:bookmarkStart w:id="16692" w:name="SM2827"/>
            <w:bookmarkEnd w:id="16689"/>
            <w:bookmarkEnd w:id="16690"/>
            <w:bookmarkEnd w:id="16691"/>
            <w:bookmarkEnd w:id="16692"/>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693" w:name="S523955"/>
            <w:bookmarkStart w:id="16694" w:name="SM14065"/>
            <w:bookmarkStart w:id="16695" w:name="SH2474"/>
            <w:bookmarkStart w:id="16696" w:name="SH2473"/>
            <w:bookmarkEnd w:id="16693"/>
            <w:bookmarkEnd w:id="16694"/>
            <w:bookmarkEnd w:id="16695"/>
            <w:bookmarkEnd w:id="16696"/>
            <w:r>
              <w:rPr>
                <w:rFonts w:ascii="Times New Roman" w:hAnsi="Times New Roman"/>
                <w:sz w:val="16"/>
              </w:rPr>
              <w:t>108х9(гн)</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697" w:name="S523956"/>
            <w:bookmarkStart w:id="16698" w:name="SM14066"/>
            <w:bookmarkStart w:id="16699" w:name="S21600"/>
            <w:bookmarkStart w:id="16700" w:name="SM2830"/>
            <w:bookmarkStart w:id="16701" w:name="SM2829"/>
            <w:bookmarkEnd w:id="16697"/>
            <w:bookmarkEnd w:id="16698"/>
            <w:bookmarkEnd w:id="16699"/>
            <w:bookmarkEnd w:id="16700"/>
            <w:bookmarkEnd w:id="16701"/>
            <w:r>
              <w:rPr>
                <w:rFonts w:ascii="Times New Roman" w:hAnsi="Times New Roman"/>
                <w:sz w:val="16"/>
              </w:rPr>
              <w:t>6,0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702" w:name="S523957"/>
            <w:bookmarkStart w:id="16703" w:name="SM14067"/>
            <w:bookmarkStart w:id="16704" w:name="SN2602"/>
            <w:bookmarkStart w:id="16705" w:name="SN2601"/>
            <w:bookmarkEnd w:id="16702"/>
            <w:bookmarkEnd w:id="16703"/>
            <w:bookmarkEnd w:id="16704"/>
            <w:bookmarkEnd w:id="16705"/>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706" w:name="S523958"/>
            <w:bookmarkStart w:id="16707" w:name="SM14068"/>
            <w:bookmarkStart w:id="16708" w:name="SO2578"/>
            <w:bookmarkStart w:id="16709" w:name="SO2577"/>
            <w:bookmarkEnd w:id="16706"/>
            <w:bookmarkEnd w:id="16707"/>
            <w:bookmarkEnd w:id="16708"/>
            <w:bookmarkEnd w:id="16709"/>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710" w:name="S523959"/>
            <w:bookmarkStart w:id="16711" w:name="SM14069"/>
            <w:bookmarkStart w:id="16712" w:name="SP2455"/>
            <w:bookmarkStart w:id="16713" w:name="SP2454"/>
            <w:bookmarkEnd w:id="16710"/>
            <w:bookmarkEnd w:id="16711"/>
            <w:bookmarkEnd w:id="16712"/>
            <w:bookmarkEnd w:id="16713"/>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714" w:name="S523960"/>
            <w:bookmarkStart w:id="16715" w:name="SM14070"/>
            <w:bookmarkStart w:id="16716" w:name="SB2452"/>
            <w:bookmarkStart w:id="16717" w:name="SB2451"/>
            <w:bookmarkEnd w:id="16714"/>
            <w:bookmarkEnd w:id="16715"/>
            <w:bookmarkEnd w:id="16716"/>
            <w:bookmarkEnd w:id="16717"/>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718" w:name="S523961"/>
            <w:bookmarkStart w:id="16719" w:name="SM14071"/>
            <w:bookmarkStart w:id="16720" w:name="SC2454"/>
            <w:bookmarkStart w:id="16721" w:name="SC2453"/>
            <w:bookmarkEnd w:id="16718"/>
            <w:bookmarkEnd w:id="16719"/>
            <w:bookmarkEnd w:id="16720"/>
            <w:bookmarkEnd w:id="16721"/>
            <w:r>
              <w:rPr/>
              <w:t> </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722" w:name="S523962"/>
            <w:bookmarkStart w:id="16723" w:name="SM14072"/>
            <w:bookmarkStart w:id="16724" w:name="SD2904"/>
            <w:bookmarkStart w:id="16725" w:name="SD2903"/>
            <w:bookmarkEnd w:id="16722"/>
            <w:bookmarkEnd w:id="16723"/>
            <w:bookmarkEnd w:id="16724"/>
            <w:bookmarkEnd w:id="16725"/>
            <w:r>
              <w:rPr/>
              <w:t> </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726" w:name="S523963"/>
            <w:bookmarkStart w:id="16727" w:name="SM14073"/>
            <w:bookmarkStart w:id="16728" w:name="SD2906"/>
            <w:bookmarkStart w:id="16729" w:name="SD2905"/>
            <w:bookmarkEnd w:id="16726"/>
            <w:bookmarkEnd w:id="16727"/>
            <w:bookmarkEnd w:id="16728"/>
            <w:bookmarkEnd w:id="16729"/>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730" w:name="S523964"/>
            <w:bookmarkStart w:id="16731" w:name="SM14074"/>
            <w:bookmarkStart w:id="16732" w:name="SE2454"/>
            <w:bookmarkStart w:id="16733" w:name="SE2453"/>
            <w:bookmarkEnd w:id="16730"/>
            <w:bookmarkEnd w:id="16731"/>
            <w:bookmarkEnd w:id="16732"/>
            <w:bookmarkEnd w:id="16733"/>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734" w:name="S523965"/>
            <w:bookmarkStart w:id="16735" w:name="SM14075"/>
            <w:bookmarkStart w:id="16736" w:name="SF2478"/>
            <w:bookmarkStart w:id="16737" w:name="SF2477"/>
            <w:bookmarkEnd w:id="16734"/>
            <w:bookmarkEnd w:id="16735"/>
            <w:bookmarkEnd w:id="16736"/>
            <w:bookmarkEnd w:id="16737"/>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738" w:name="S523966"/>
            <w:bookmarkStart w:id="16739" w:name="SM14076"/>
            <w:bookmarkStart w:id="16740" w:name="SG2494"/>
            <w:bookmarkStart w:id="16741" w:name="SG2493"/>
            <w:bookmarkEnd w:id="16738"/>
            <w:bookmarkEnd w:id="16739"/>
            <w:bookmarkEnd w:id="16740"/>
            <w:bookmarkEnd w:id="16741"/>
            <w:r>
              <w:rPr>
                <w:rFonts w:ascii="Times New Roman" w:hAnsi="Times New Roman"/>
                <w:sz w:val="16"/>
              </w:rPr>
              <w:t>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742" w:name="S523967"/>
            <w:bookmarkStart w:id="16743" w:name="SM14077"/>
            <w:bookmarkStart w:id="16744" w:name="SM2832"/>
            <w:bookmarkStart w:id="16745" w:name="SM2831"/>
            <w:bookmarkEnd w:id="16742"/>
            <w:bookmarkEnd w:id="16743"/>
            <w:bookmarkEnd w:id="16744"/>
            <w:bookmarkEnd w:id="16745"/>
            <w:r>
              <w:rPr>
                <w:rFonts w:ascii="Times New Roman" w:hAnsi="Times New Roman"/>
                <w:sz w:val="16"/>
              </w:rPr>
              <w:t>1Х2М1</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746" w:name="S523968"/>
            <w:bookmarkStart w:id="16747" w:name="SM14078"/>
            <w:bookmarkStart w:id="16748" w:name="SH2476"/>
            <w:bookmarkStart w:id="16749" w:name="SH2475"/>
            <w:bookmarkEnd w:id="16746"/>
            <w:bookmarkEnd w:id="16747"/>
            <w:bookmarkEnd w:id="16748"/>
            <w:bookmarkEnd w:id="16749"/>
            <w:r>
              <w:rPr>
                <w:rFonts w:ascii="Times New Roman" w:hAnsi="Times New Roman"/>
                <w:sz w:val="16"/>
              </w:rPr>
              <w:t>108x12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750" w:name="S523969"/>
            <w:bookmarkStart w:id="16751" w:name="SM14079"/>
            <w:bookmarkStart w:id="16752" w:name="S21601"/>
            <w:bookmarkStart w:id="16753" w:name="SM2834"/>
            <w:bookmarkStart w:id="16754" w:name="SM2833"/>
            <w:bookmarkEnd w:id="16750"/>
            <w:bookmarkEnd w:id="16751"/>
            <w:bookmarkEnd w:id="16752"/>
            <w:bookmarkEnd w:id="16753"/>
            <w:bookmarkEnd w:id="16754"/>
            <w:r>
              <w:rPr>
                <w:rFonts w:ascii="Times New Roman" w:hAnsi="Times New Roman"/>
                <w:sz w:val="16"/>
              </w:rPr>
              <w:t>8,0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755" w:name="S523970"/>
            <w:bookmarkStart w:id="16756" w:name="SM14080"/>
            <w:bookmarkStart w:id="16757" w:name="SN2604"/>
            <w:bookmarkStart w:id="16758" w:name="SN2603"/>
            <w:bookmarkEnd w:id="16755"/>
            <w:bookmarkEnd w:id="16756"/>
            <w:bookmarkEnd w:id="16757"/>
            <w:bookmarkEnd w:id="16758"/>
            <w:r>
              <w:rPr>
                <w:rFonts w:ascii="Times New Roman" w:hAnsi="Times New Roman"/>
                <w:sz w:val="16"/>
              </w:rPr>
              <w:t>П-204</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759" w:name="S523971"/>
            <w:bookmarkStart w:id="16760" w:name="SM14081"/>
            <w:bookmarkStart w:id="16761" w:name="SO2580"/>
            <w:bookmarkStart w:id="16762" w:name="SO2579"/>
            <w:bookmarkEnd w:id="16759"/>
            <w:bookmarkEnd w:id="16760"/>
            <w:bookmarkEnd w:id="16761"/>
            <w:bookmarkEnd w:id="16762"/>
            <w:r>
              <w:rPr>
                <w:rFonts w:ascii="Times New Roman" w:hAnsi="Times New Roman"/>
                <w:sz w:val="16"/>
              </w:rPr>
              <w:t>Конвекция и 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763" w:name="S523972"/>
            <w:bookmarkStart w:id="16764" w:name="SM14082"/>
            <w:bookmarkStart w:id="16765" w:name="SP2457"/>
            <w:bookmarkStart w:id="16766" w:name="SP2456"/>
            <w:bookmarkEnd w:id="16763"/>
            <w:bookmarkEnd w:id="16764"/>
            <w:bookmarkEnd w:id="16765"/>
            <w:bookmarkEnd w:id="16766"/>
            <w:r>
              <w:rPr>
                <w:rFonts w:ascii="Times New Roman" w:hAnsi="Times New Roman"/>
                <w:sz w:val="16"/>
              </w:rPr>
              <w:t>252</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767" w:name="S523973"/>
            <w:bookmarkStart w:id="16768" w:name="SM14083"/>
            <w:bookmarkStart w:id="16769" w:name="SB2454"/>
            <w:bookmarkStart w:id="16770" w:name="SB2453"/>
            <w:bookmarkEnd w:id="16767"/>
            <w:bookmarkEnd w:id="16768"/>
            <w:bookmarkEnd w:id="16769"/>
            <w:bookmarkEnd w:id="16770"/>
            <w:r>
              <w:rPr>
                <w:rFonts w:ascii="Times New Roman" w:hAnsi="Times New Roman"/>
                <w:sz w:val="16"/>
              </w:rPr>
              <w:t>22,5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771" w:name="S523974"/>
            <w:bookmarkStart w:id="16772" w:name="SM14084"/>
            <w:bookmarkStart w:id="16773" w:name="SC2456"/>
            <w:bookmarkStart w:id="16774" w:name="SC2455"/>
            <w:bookmarkEnd w:id="16771"/>
            <w:bookmarkEnd w:id="16772"/>
            <w:bookmarkEnd w:id="16773"/>
            <w:bookmarkEnd w:id="16774"/>
            <w:r>
              <w:rPr>
                <w:rFonts w:ascii="Times New Roman" w:hAnsi="Times New Roman"/>
                <w:sz w:val="16"/>
              </w:rPr>
              <w:t>Сталь20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775" w:name="S523975"/>
            <w:bookmarkStart w:id="16776" w:name="SM14085"/>
            <w:bookmarkStart w:id="16777" w:name="SD2908"/>
            <w:bookmarkStart w:id="16778" w:name="SD2907"/>
            <w:bookmarkEnd w:id="16775"/>
            <w:bookmarkEnd w:id="16776"/>
            <w:bookmarkEnd w:id="16777"/>
            <w:bookmarkEnd w:id="16778"/>
            <w:r>
              <w:rPr>
                <w:rFonts w:ascii="Times New Roman" w:hAnsi="Times New Roman"/>
                <w:sz w:val="16"/>
              </w:rPr>
              <w:t>152x6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779" w:name="S523976"/>
            <w:bookmarkStart w:id="16780" w:name="SM14086"/>
            <w:bookmarkStart w:id="16781" w:name="SD2910"/>
            <w:bookmarkStart w:id="16782" w:name="SD2909"/>
            <w:bookmarkEnd w:id="16779"/>
            <w:bookmarkEnd w:id="16780"/>
            <w:bookmarkEnd w:id="16781"/>
            <w:bookmarkEnd w:id="1678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783" w:name="S523977"/>
            <w:bookmarkStart w:id="16784" w:name="SM14087"/>
            <w:bookmarkStart w:id="16785" w:name="SE2456"/>
            <w:bookmarkStart w:id="16786" w:name="SE2455"/>
            <w:bookmarkEnd w:id="16783"/>
            <w:bookmarkEnd w:id="16784"/>
            <w:bookmarkEnd w:id="16785"/>
            <w:bookmarkEnd w:id="1678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787" w:name="S523978"/>
            <w:bookmarkStart w:id="16788" w:name="SM14088"/>
            <w:bookmarkStart w:id="16789" w:name="SF2480"/>
            <w:bookmarkStart w:id="16790" w:name="SF2479"/>
            <w:bookmarkEnd w:id="16787"/>
            <w:bookmarkEnd w:id="16788"/>
            <w:bookmarkEnd w:id="16789"/>
            <w:bookmarkEnd w:id="16790"/>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791" w:name="S523979"/>
            <w:bookmarkStart w:id="16792" w:name="SM14089"/>
            <w:bookmarkStart w:id="16793" w:name="SG2496"/>
            <w:bookmarkStart w:id="16794" w:name="SG2495"/>
            <w:bookmarkEnd w:id="16791"/>
            <w:bookmarkEnd w:id="16792"/>
            <w:bookmarkEnd w:id="16793"/>
            <w:bookmarkEnd w:id="16794"/>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795" w:name="S523980"/>
            <w:bookmarkStart w:id="16796" w:name="SM14090"/>
            <w:bookmarkStart w:id="16797" w:name="SM2836"/>
            <w:bookmarkStart w:id="16798" w:name="SM2835"/>
            <w:bookmarkEnd w:id="16795"/>
            <w:bookmarkEnd w:id="16796"/>
            <w:bookmarkEnd w:id="16797"/>
            <w:bookmarkEnd w:id="16798"/>
            <w:r>
              <w:rPr>
                <w:rFonts w:ascii="Times New Roman" w:hAnsi="Times New Roman"/>
                <w:sz w:val="16"/>
              </w:rPr>
              <w:t>Сталь20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799" w:name="S523981"/>
            <w:bookmarkStart w:id="16800" w:name="SM14091"/>
            <w:bookmarkStart w:id="16801" w:name="SH2478"/>
            <w:bookmarkStart w:id="16802" w:name="SH2477"/>
            <w:bookmarkEnd w:id="16799"/>
            <w:bookmarkEnd w:id="16800"/>
            <w:bookmarkEnd w:id="16801"/>
            <w:bookmarkEnd w:id="16802"/>
            <w:r>
              <w:rPr>
                <w:rFonts w:ascii="Times New Roman" w:hAnsi="Times New Roman"/>
                <w:sz w:val="16"/>
              </w:rPr>
              <w:t>152x8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803" w:name="S523982"/>
            <w:bookmarkStart w:id="16804" w:name="SM14092"/>
            <w:bookmarkStart w:id="16805" w:name="S21602"/>
            <w:bookmarkStart w:id="16806" w:name="SM2838"/>
            <w:bookmarkStart w:id="16807" w:name="SM2837"/>
            <w:bookmarkEnd w:id="16803"/>
            <w:bookmarkEnd w:id="16804"/>
            <w:bookmarkEnd w:id="16805"/>
            <w:bookmarkEnd w:id="16806"/>
            <w:bookmarkEnd w:id="16807"/>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808" w:name="S523983"/>
            <w:bookmarkStart w:id="16809" w:name="SM14093"/>
            <w:bookmarkStart w:id="16810" w:name="SN2606"/>
            <w:bookmarkStart w:id="16811" w:name="SN2605"/>
            <w:bookmarkEnd w:id="16808"/>
            <w:bookmarkEnd w:id="16809"/>
            <w:bookmarkEnd w:id="16810"/>
            <w:bookmarkEnd w:id="16811"/>
            <w:r>
              <w:rPr>
                <w:rFonts w:ascii="Times New Roman" w:hAnsi="Times New Roman"/>
                <w:sz w:val="16"/>
              </w:rPr>
              <w:t>П-205</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812" w:name="S523984"/>
            <w:bookmarkStart w:id="16813" w:name="SM14094"/>
            <w:bookmarkStart w:id="16814" w:name="SO2582"/>
            <w:bookmarkStart w:id="16815" w:name="SO2581"/>
            <w:bookmarkEnd w:id="16812"/>
            <w:bookmarkEnd w:id="16813"/>
            <w:bookmarkEnd w:id="16814"/>
            <w:bookmarkEnd w:id="16815"/>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816" w:name="S523985"/>
            <w:bookmarkStart w:id="16817" w:name="SM14095"/>
            <w:bookmarkStart w:id="16818" w:name="SP2459"/>
            <w:bookmarkStart w:id="16819" w:name="SP2458"/>
            <w:bookmarkEnd w:id="16816"/>
            <w:bookmarkEnd w:id="16817"/>
            <w:bookmarkEnd w:id="16818"/>
            <w:bookmarkEnd w:id="16819"/>
            <w:r>
              <w:rPr>
                <w:rFonts w:ascii="Times New Roman" w:hAnsi="Times New Roman"/>
                <w:sz w:val="16"/>
              </w:rPr>
              <w:t>320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820" w:name="S523986"/>
            <w:bookmarkStart w:id="16821" w:name="SM14096"/>
            <w:bookmarkStart w:id="16822" w:name="SB2456"/>
            <w:bookmarkStart w:id="16823" w:name="SB2455"/>
            <w:bookmarkEnd w:id="16820"/>
            <w:bookmarkEnd w:id="16821"/>
            <w:bookmarkEnd w:id="16822"/>
            <w:bookmarkEnd w:id="16823"/>
            <w:r>
              <w:rPr>
                <w:rFonts w:ascii="Times New Roman" w:hAnsi="Times New Roman"/>
                <w:sz w:val="16"/>
              </w:rPr>
              <w:t>6</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824" w:name="S523987"/>
            <w:bookmarkStart w:id="16825" w:name="SM14097"/>
            <w:bookmarkStart w:id="16826" w:name="SC2458"/>
            <w:bookmarkStart w:id="16827" w:name="SC2457"/>
            <w:bookmarkEnd w:id="16824"/>
            <w:bookmarkEnd w:id="16825"/>
            <w:bookmarkEnd w:id="16826"/>
            <w:bookmarkEnd w:id="1682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828" w:name="S523988"/>
            <w:bookmarkStart w:id="16829" w:name="SM14098"/>
            <w:bookmarkStart w:id="16830" w:name="SD2912"/>
            <w:bookmarkStart w:id="16831" w:name="SD2911"/>
            <w:bookmarkEnd w:id="16828"/>
            <w:bookmarkEnd w:id="16829"/>
            <w:bookmarkEnd w:id="16830"/>
            <w:bookmarkEnd w:id="16831"/>
            <w:r>
              <w:rPr>
                <w:rFonts w:ascii="Times New Roman" w:hAnsi="Times New Roman"/>
                <w:sz w:val="16"/>
              </w:rPr>
              <w:t>108x4</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832" w:name="S523989"/>
            <w:bookmarkStart w:id="16833" w:name="SM14099"/>
            <w:bookmarkStart w:id="16834" w:name="SD2914"/>
            <w:bookmarkStart w:id="16835" w:name="SD2913"/>
            <w:bookmarkEnd w:id="16832"/>
            <w:bookmarkEnd w:id="16833"/>
            <w:bookmarkEnd w:id="16834"/>
            <w:bookmarkEnd w:id="16835"/>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836" w:name="S523990"/>
            <w:bookmarkStart w:id="16837" w:name="SM14100"/>
            <w:bookmarkStart w:id="16838" w:name="SE2458"/>
            <w:bookmarkStart w:id="16839" w:name="SE2457"/>
            <w:bookmarkEnd w:id="16836"/>
            <w:bookmarkEnd w:id="16837"/>
            <w:bookmarkEnd w:id="16838"/>
            <w:bookmarkEnd w:id="16839"/>
            <w:r>
              <w:rPr/>
              <w:t> </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840" w:name="S523991"/>
            <w:bookmarkStart w:id="16841" w:name="SM14101"/>
            <w:bookmarkStart w:id="16842" w:name="SF2482"/>
            <w:bookmarkStart w:id="16843" w:name="SF2481"/>
            <w:bookmarkEnd w:id="16840"/>
            <w:bookmarkEnd w:id="16841"/>
            <w:bookmarkEnd w:id="16842"/>
            <w:bookmarkEnd w:id="16843"/>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844" w:name="S523992"/>
            <w:bookmarkStart w:id="16845" w:name="SM14102"/>
            <w:bookmarkStart w:id="16846" w:name="SG2498"/>
            <w:bookmarkStart w:id="16847" w:name="SG2497"/>
            <w:bookmarkEnd w:id="16844"/>
            <w:bookmarkEnd w:id="16845"/>
            <w:bookmarkEnd w:id="16846"/>
            <w:bookmarkEnd w:id="16847"/>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848" w:name="S523993"/>
            <w:bookmarkStart w:id="16849" w:name="SM14103"/>
            <w:bookmarkStart w:id="16850" w:name="SM2840"/>
            <w:bookmarkStart w:id="16851" w:name="SM2839"/>
            <w:bookmarkEnd w:id="16848"/>
            <w:bookmarkEnd w:id="16849"/>
            <w:bookmarkEnd w:id="16850"/>
            <w:bookmarkEnd w:id="1685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852" w:name="S523994"/>
            <w:bookmarkStart w:id="16853" w:name="SM14104"/>
            <w:bookmarkStart w:id="16854" w:name="SH2480"/>
            <w:bookmarkStart w:id="16855" w:name="SH2479"/>
            <w:bookmarkEnd w:id="16852"/>
            <w:bookmarkEnd w:id="16853"/>
            <w:bookmarkEnd w:id="16854"/>
            <w:bookmarkEnd w:id="16855"/>
            <w:r>
              <w:rPr>
                <w:rFonts w:ascii="Times New Roman" w:hAnsi="Times New Roman"/>
                <w:sz w:val="16"/>
              </w:rPr>
              <w:t>108x6</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856" w:name="S523995"/>
            <w:bookmarkStart w:id="16857" w:name="SM14105"/>
            <w:bookmarkStart w:id="16858" w:name="S21603"/>
            <w:bookmarkStart w:id="16859" w:name="SM2842"/>
            <w:bookmarkStart w:id="16860" w:name="SM2841"/>
            <w:bookmarkEnd w:id="16856"/>
            <w:bookmarkEnd w:id="16857"/>
            <w:bookmarkEnd w:id="16858"/>
            <w:bookmarkEnd w:id="16859"/>
            <w:bookmarkEnd w:id="16860"/>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861" w:name="S523996"/>
            <w:bookmarkStart w:id="16862" w:name="SM14106"/>
            <w:bookmarkStart w:id="16863" w:name="SN2608"/>
            <w:bookmarkStart w:id="16864" w:name="SN2607"/>
            <w:bookmarkEnd w:id="16861"/>
            <w:bookmarkEnd w:id="16862"/>
            <w:bookmarkEnd w:id="16863"/>
            <w:bookmarkEnd w:id="16864"/>
            <w:r>
              <w:rPr>
                <w:rFonts w:ascii="Times New Roman" w:hAnsi="Times New Roman"/>
                <w:sz w:val="16"/>
              </w:rPr>
              <w:t>П-301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865" w:name="S523997"/>
            <w:bookmarkStart w:id="16866" w:name="SM14107"/>
            <w:bookmarkStart w:id="16867" w:name="SO2584"/>
            <w:bookmarkStart w:id="16868" w:name="SO2583"/>
            <w:bookmarkEnd w:id="16865"/>
            <w:bookmarkEnd w:id="16866"/>
            <w:bookmarkEnd w:id="16867"/>
            <w:bookmarkEnd w:id="16868"/>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869" w:name="S523998"/>
            <w:bookmarkStart w:id="16870" w:name="SM14108"/>
            <w:bookmarkStart w:id="16871" w:name="SP2461"/>
            <w:bookmarkStart w:id="16872" w:name="SP2460"/>
            <w:bookmarkEnd w:id="16869"/>
            <w:bookmarkEnd w:id="16870"/>
            <w:bookmarkEnd w:id="16871"/>
            <w:bookmarkEnd w:id="16872"/>
            <w:r>
              <w:rPr>
                <w:rFonts w:ascii="Times New Roman" w:hAnsi="Times New Roman"/>
                <w:sz w:val="16"/>
              </w:rPr>
              <w:t>-</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873" w:name="S523999"/>
            <w:bookmarkStart w:id="16874" w:name="SM14109"/>
            <w:bookmarkStart w:id="16875" w:name="SB2458"/>
            <w:bookmarkStart w:id="16876" w:name="SB2457"/>
            <w:bookmarkEnd w:id="16873"/>
            <w:bookmarkEnd w:id="16874"/>
            <w:bookmarkEnd w:id="16875"/>
            <w:bookmarkEnd w:id="16876"/>
            <w:r>
              <w:rPr>
                <w:rFonts w:ascii="Times New Roman" w:hAnsi="Times New Roman"/>
                <w:sz w:val="16"/>
              </w:rPr>
              <w:t>62,5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877" w:name="S524000"/>
            <w:bookmarkStart w:id="16878" w:name="SM14110"/>
            <w:bookmarkStart w:id="16879" w:name="SC2460"/>
            <w:bookmarkStart w:id="16880" w:name="SC2459"/>
            <w:bookmarkEnd w:id="16877"/>
            <w:bookmarkEnd w:id="16878"/>
            <w:bookmarkEnd w:id="16879"/>
            <w:bookmarkEnd w:id="16880"/>
            <w:r>
              <w:rPr>
                <w:rFonts w:ascii="Times New Roman" w:hAnsi="Times New Roman"/>
                <w:sz w:val="16"/>
              </w:rPr>
              <w:t>12Х8ВФ,</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881" w:name="S524001"/>
            <w:bookmarkStart w:id="16882" w:name="SM14111"/>
            <w:bookmarkStart w:id="16883" w:name="SD2916"/>
            <w:bookmarkStart w:id="16884" w:name="SD2915"/>
            <w:bookmarkEnd w:id="16881"/>
            <w:bookmarkEnd w:id="16882"/>
            <w:bookmarkEnd w:id="16883"/>
            <w:bookmarkEnd w:id="16884"/>
            <w:r>
              <w:rPr>
                <w:rFonts w:ascii="Times New Roman" w:hAnsi="Times New Roman"/>
                <w:sz w:val="16"/>
              </w:rPr>
              <w:t>152x7</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885" w:name="S524002"/>
            <w:bookmarkStart w:id="16886" w:name="SM14112"/>
            <w:bookmarkStart w:id="16887" w:name="SD2918"/>
            <w:bookmarkStart w:id="16888" w:name="SD2917"/>
            <w:bookmarkEnd w:id="16885"/>
            <w:bookmarkEnd w:id="16886"/>
            <w:bookmarkEnd w:id="16887"/>
            <w:bookmarkEnd w:id="16888"/>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889" w:name="S524003"/>
            <w:bookmarkStart w:id="16890" w:name="SM14113"/>
            <w:bookmarkStart w:id="16891" w:name="SE2460"/>
            <w:bookmarkStart w:id="16892" w:name="SE2459"/>
            <w:bookmarkEnd w:id="16889"/>
            <w:bookmarkEnd w:id="16890"/>
            <w:bookmarkEnd w:id="16891"/>
            <w:bookmarkEnd w:id="16892"/>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893" w:name="S524004"/>
            <w:bookmarkStart w:id="16894" w:name="SM14114"/>
            <w:bookmarkStart w:id="16895" w:name="SF2484"/>
            <w:bookmarkStart w:id="16896" w:name="SF2483"/>
            <w:bookmarkEnd w:id="16893"/>
            <w:bookmarkEnd w:id="16894"/>
            <w:bookmarkEnd w:id="16895"/>
            <w:bookmarkEnd w:id="16896"/>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897" w:name="S524005"/>
            <w:bookmarkStart w:id="16898" w:name="SM14115"/>
            <w:bookmarkStart w:id="16899" w:name="SG2500"/>
            <w:bookmarkStart w:id="16900" w:name="SG2499"/>
            <w:bookmarkEnd w:id="16897"/>
            <w:bookmarkEnd w:id="16898"/>
            <w:bookmarkEnd w:id="16899"/>
            <w:bookmarkEnd w:id="16900"/>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901" w:name="S524006"/>
            <w:bookmarkStart w:id="16902" w:name="SM14116"/>
            <w:bookmarkStart w:id="16903" w:name="SM2844"/>
            <w:bookmarkStart w:id="16904" w:name="SM2843"/>
            <w:bookmarkEnd w:id="16901"/>
            <w:bookmarkEnd w:id="16902"/>
            <w:bookmarkEnd w:id="16903"/>
            <w:bookmarkEnd w:id="16904"/>
            <w:r>
              <w:rPr>
                <w:rFonts w:ascii="Times New Roman" w:hAnsi="Times New Roman"/>
                <w:sz w:val="16"/>
              </w:rPr>
              <w:t>12Х8ВФ</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905" w:name="S524007"/>
            <w:bookmarkStart w:id="16906" w:name="SM14117"/>
            <w:bookmarkStart w:id="16907" w:name="SH2482"/>
            <w:bookmarkStart w:id="16908" w:name="SH2481"/>
            <w:bookmarkEnd w:id="16905"/>
            <w:bookmarkEnd w:id="16906"/>
            <w:bookmarkEnd w:id="16907"/>
            <w:bookmarkEnd w:id="16908"/>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909" w:name="S524008"/>
            <w:bookmarkStart w:id="16910" w:name="SM14118"/>
            <w:bookmarkStart w:id="16911" w:name="S21604"/>
            <w:bookmarkStart w:id="16912" w:name="SM2846"/>
            <w:bookmarkStart w:id="16913" w:name="SM2845"/>
            <w:bookmarkEnd w:id="16909"/>
            <w:bookmarkEnd w:id="16910"/>
            <w:bookmarkEnd w:id="16911"/>
            <w:bookmarkEnd w:id="16912"/>
            <w:bookmarkEnd w:id="16913"/>
            <w:r>
              <w:rPr>
                <w:rFonts w:ascii="Times New Roman" w:hAnsi="Times New Roman"/>
                <w:sz w:val="16"/>
              </w:rPr>
              <w:t>6,5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914" w:name="S524009"/>
            <w:bookmarkStart w:id="16915" w:name="SM14119"/>
            <w:bookmarkStart w:id="16916" w:name="SN2610"/>
            <w:bookmarkStart w:id="16917" w:name="SN2609"/>
            <w:bookmarkEnd w:id="16914"/>
            <w:bookmarkEnd w:id="16915"/>
            <w:bookmarkEnd w:id="16916"/>
            <w:bookmarkEnd w:id="16917"/>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918" w:name="S524010"/>
            <w:bookmarkStart w:id="16919" w:name="SM14120"/>
            <w:bookmarkStart w:id="16920" w:name="SO2586"/>
            <w:bookmarkStart w:id="16921" w:name="SO2585"/>
            <w:bookmarkEnd w:id="16918"/>
            <w:bookmarkEnd w:id="16919"/>
            <w:bookmarkEnd w:id="16920"/>
            <w:bookmarkEnd w:id="16921"/>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922" w:name="S524011"/>
            <w:bookmarkStart w:id="16923" w:name="SM14121"/>
            <w:bookmarkStart w:id="16924" w:name="SP2463"/>
            <w:bookmarkStart w:id="16925" w:name="SP2462"/>
            <w:bookmarkEnd w:id="16922"/>
            <w:bookmarkEnd w:id="16923"/>
            <w:bookmarkEnd w:id="16924"/>
            <w:bookmarkEnd w:id="16925"/>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926" w:name="S524012"/>
            <w:bookmarkStart w:id="16927" w:name="SM14122"/>
            <w:bookmarkStart w:id="16928" w:name="SB2460"/>
            <w:bookmarkStart w:id="16929" w:name="SB2459"/>
            <w:bookmarkEnd w:id="16926"/>
            <w:bookmarkEnd w:id="16927"/>
            <w:bookmarkEnd w:id="16928"/>
            <w:bookmarkEnd w:id="16929"/>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930" w:name="S524013"/>
            <w:bookmarkStart w:id="16931" w:name="SM14123"/>
            <w:bookmarkStart w:id="16932" w:name="SC2462"/>
            <w:bookmarkStart w:id="16933" w:name="SC2461"/>
            <w:bookmarkEnd w:id="16930"/>
            <w:bookmarkEnd w:id="16931"/>
            <w:bookmarkEnd w:id="16932"/>
            <w:bookmarkEnd w:id="16933"/>
            <w:r>
              <w:rPr>
                <w:rFonts w:ascii="Times New Roman" w:hAnsi="Times New Roman"/>
                <w:sz w:val="16"/>
              </w:rPr>
              <w:t>08Х18Н10Т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934" w:name="S524014"/>
            <w:bookmarkStart w:id="16935" w:name="SM14124"/>
            <w:bookmarkStart w:id="16936" w:name="SD2920"/>
            <w:bookmarkStart w:id="16937" w:name="SD2919"/>
            <w:bookmarkEnd w:id="16934"/>
            <w:bookmarkEnd w:id="16935"/>
            <w:bookmarkEnd w:id="16936"/>
            <w:bookmarkEnd w:id="16937"/>
            <w:r>
              <w:rPr/>
              <w:t> </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938" w:name="S524015"/>
            <w:bookmarkStart w:id="16939" w:name="SM14125"/>
            <w:bookmarkStart w:id="16940" w:name="SD2922"/>
            <w:bookmarkStart w:id="16941" w:name="SD2921"/>
            <w:bookmarkEnd w:id="16938"/>
            <w:bookmarkEnd w:id="16939"/>
            <w:bookmarkEnd w:id="16940"/>
            <w:bookmarkEnd w:id="16941"/>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942" w:name="S524016"/>
            <w:bookmarkStart w:id="16943" w:name="SM14126"/>
            <w:bookmarkStart w:id="16944" w:name="SE2462"/>
            <w:bookmarkStart w:id="16945" w:name="SE2461"/>
            <w:bookmarkEnd w:id="16942"/>
            <w:bookmarkEnd w:id="16943"/>
            <w:bookmarkEnd w:id="16944"/>
            <w:bookmarkEnd w:id="16945"/>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946" w:name="S524017"/>
            <w:bookmarkStart w:id="16947" w:name="SM14127"/>
            <w:bookmarkStart w:id="16948" w:name="SF2486"/>
            <w:bookmarkStart w:id="16949" w:name="SF2485"/>
            <w:bookmarkEnd w:id="16946"/>
            <w:bookmarkEnd w:id="16947"/>
            <w:bookmarkEnd w:id="16948"/>
            <w:bookmarkEnd w:id="16949"/>
            <w:r>
              <w:rPr/>
              <w:t> </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950" w:name="S524018"/>
            <w:bookmarkStart w:id="16951" w:name="SM14128"/>
            <w:bookmarkStart w:id="16952" w:name="SG2502"/>
            <w:bookmarkStart w:id="16953" w:name="SG2501"/>
            <w:bookmarkEnd w:id="16950"/>
            <w:bookmarkEnd w:id="16951"/>
            <w:bookmarkEnd w:id="16952"/>
            <w:bookmarkEnd w:id="16953"/>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954" w:name="S524019"/>
            <w:bookmarkStart w:id="16955" w:name="SM14129"/>
            <w:bookmarkStart w:id="16956" w:name="SM2848"/>
            <w:bookmarkStart w:id="16957" w:name="SM2847"/>
            <w:bookmarkEnd w:id="16954"/>
            <w:bookmarkEnd w:id="16955"/>
            <w:bookmarkEnd w:id="16956"/>
            <w:bookmarkEnd w:id="16957"/>
            <w:r>
              <w:rPr>
                <w:rFonts w:ascii="Times New Roman" w:hAnsi="Times New Roman"/>
                <w:sz w:val="16"/>
              </w:rPr>
              <w:t>08X18H1QT</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958" w:name="S524020"/>
            <w:bookmarkStart w:id="16959" w:name="SM14130"/>
            <w:bookmarkStart w:id="16960" w:name="SH2484"/>
            <w:bookmarkStart w:id="16961" w:name="SH2483"/>
            <w:bookmarkEnd w:id="16958"/>
            <w:bookmarkEnd w:id="16959"/>
            <w:bookmarkEnd w:id="16960"/>
            <w:bookmarkEnd w:id="16961"/>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962" w:name="S524021"/>
            <w:bookmarkStart w:id="16963" w:name="SM14131"/>
            <w:bookmarkStart w:id="16964" w:name="S21605"/>
            <w:bookmarkStart w:id="16965" w:name="SM2850"/>
            <w:bookmarkStart w:id="16966" w:name="SM2849"/>
            <w:bookmarkEnd w:id="16962"/>
            <w:bookmarkEnd w:id="16963"/>
            <w:bookmarkEnd w:id="16964"/>
            <w:bookmarkEnd w:id="16965"/>
            <w:bookmarkEnd w:id="16966"/>
            <w:r>
              <w:rPr/>
              <w:t> </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6967" w:name="S524022"/>
            <w:bookmarkStart w:id="16968" w:name="SM14132"/>
            <w:bookmarkStart w:id="16969" w:name="SN2612"/>
            <w:bookmarkStart w:id="16970" w:name="SN2611"/>
            <w:bookmarkEnd w:id="16967"/>
            <w:bookmarkEnd w:id="16968"/>
            <w:bookmarkEnd w:id="16969"/>
            <w:bookmarkEnd w:id="16970"/>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971" w:name="S524023"/>
            <w:bookmarkStart w:id="16972" w:name="SM14133"/>
            <w:bookmarkStart w:id="16973" w:name="SO2588"/>
            <w:bookmarkStart w:id="16974" w:name="SO2587"/>
            <w:bookmarkEnd w:id="16971"/>
            <w:bookmarkEnd w:id="16972"/>
            <w:bookmarkEnd w:id="16973"/>
            <w:bookmarkEnd w:id="16974"/>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975" w:name="S524024"/>
            <w:bookmarkStart w:id="16976" w:name="SM14134"/>
            <w:bookmarkStart w:id="16977" w:name="SP2465"/>
            <w:bookmarkStart w:id="16978" w:name="SP2464"/>
            <w:bookmarkEnd w:id="16975"/>
            <w:bookmarkEnd w:id="16976"/>
            <w:bookmarkEnd w:id="16977"/>
            <w:bookmarkEnd w:id="16978"/>
            <w:r>
              <w:rPr>
                <w:rFonts w:ascii="Times New Roman" w:hAnsi="Times New Roman"/>
                <w:sz w:val="16"/>
              </w:rPr>
              <w:t>400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979" w:name="S524025"/>
            <w:bookmarkStart w:id="16980" w:name="SM14135"/>
            <w:bookmarkStart w:id="16981" w:name="SB2462"/>
            <w:bookmarkStart w:id="16982" w:name="SB2461"/>
            <w:bookmarkEnd w:id="16979"/>
            <w:bookmarkEnd w:id="16980"/>
            <w:bookmarkEnd w:id="16981"/>
            <w:bookmarkEnd w:id="16982"/>
            <w:r>
              <w:rPr>
                <w:rFonts w:ascii="Times New Roman" w:hAnsi="Times New Roman"/>
                <w:sz w:val="16"/>
              </w:rPr>
              <w:t>-</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983" w:name="S524026"/>
            <w:bookmarkStart w:id="16984" w:name="SM14136"/>
            <w:bookmarkStart w:id="16985" w:name="SC2464"/>
            <w:bookmarkStart w:id="16986" w:name="SC2463"/>
            <w:bookmarkEnd w:id="16983"/>
            <w:bookmarkEnd w:id="16984"/>
            <w:bookmarkEnd w:id="16985"/>
            <w:bookmarkEnd w:id="16986"/>
            <w:r>
              <w:rPr>
                <w:rFonts w:ascii="Times New Roman" w:hAnsi="Times New Roman"/>
                <w:sz w:val="16"/>
              </w:rPr>
              <w:t>08Х18Н10Т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987" w:name="S524027"/>
            <w:bookmarkStart w:id="16988" w:name="SM14137"/>
            <w:bookmarkStart w:id="16989" w:name="SD2924"/>
            <w:bookmarkStart w:id="16990" w:name="SD2923"/>
            <w:bookmarkEnd w:id="16987"/>
            <w:bookmarkEnd w:id="16988"/>
            <w:bookmarkEnd w:id="16989"/>
            <w:bookmarkEnd w:id="16990"/>
            <w:r>
              <w:rPr>
                <w:rFonts w:ascii="Times New Roman" w:hAnsi="Times New Roman"/>
                <w:sz w:val="16"/>
              </w:rPr>
              <w:t>219x10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991" w:name="S524028"/>
            <w:bookmarkStart w:id="16992" w:name="SM14138"/>
            <w:bookmarkStart w:id="16993" w:name="SD2926"/>
            <w:bookmarkStart w:id="16994" w:name="SD2925"/>
            <w:bookmarkEnd w:id="16991"/>
            <w:bookmarkEnd w:id="16992"/>
            <w:bookmarkEnd w:id="16993"/>
            <w:bookmarkEnd w:id="16994"/>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995" w:name="S524029"/>
            <w:bookmarkStart w:id="16996" w:name="SM14139"/>
            <w:bookmarkStart w:id="16997" w:name="SE2464"/>
            <w:bookmarkStart w:id="16998" w:name="SE2463"/>
            <w:bookmarkEnd w:id="16995"/>
            <w:bookmarkEnd w:id="16996"/>
            <w:bookmarkEnd w:id="16997"/>
            <w:bookmarkEnd w:id="16998"/>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6999" w:name="S524030"/>
            <w:bookmarkStart w:id="17000" w:name="SM14140"/>
            <w:bookmarkStart w:id="17001" w:name="SF2488"/>
            <w:bookmarkStart w:id="17002" w:name="SF2487"/>
            <w:bookmarkEnd w:id="16999"/>
            <w:bookmarkEnd w:id="17000"/>
            <w:bookmarkEnd w:id="17001"/>
            <w:bookmarkEnd w:id="17002"/>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003" w:name="S524031"/>
            <w:bookmarkStart w:id="17004" w:name="SM14141"/>
            <w:bookmarkStart w:id="17005" w:name="SG2504"/>
            <w:bookmarkStart w:id="17006" w:name="SG2503"/>
            <w:bookmarkEnd w:id="17003"/>
            <w:bookmarkEnd w:id="17004"/>
            <w:bookmarkEnd w:id="17005"/>
            <w:bookmarkEnd w:id="17006"/>
            <w:r>
              <w:rPr>
                <w:rFonts w:ascii="Times New Roman" w:hAnsi="Times New Roman"/>
                <w:sz w:val="16"/>
              </w:rPr>
              <w:t>8,5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007" w:name="S524032"/>
            <w:bookmarkStart w:id="17008" w:name="SM14142"/>
            <w:bookmarkStart w:id="17009" w:name="SM2852"/>
            <w:bookmarkStart w:id="17010" w:name="SM2851"/>
            <w:bookmarkEnd w:id="17007"/>
            <w:bookmarkEnd w:id="17008"/>
            <w:bookmarkEnd w:id="17009"/>
            <w:bookmarkEnd w:id="17010"/>
            <w:r>
              <w:rPr>
                <w:rFonts w:ascii="Times New Roman" w:hAnsi="Times New Roman"/>
                <w:sz w:val="16"/>
              </w:rPr>
              <w:t>08Х18Н10Т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011" w:name="S524033"/>
            <w:bookmarkStart w:id="17012" w:name="SM14143"/>
            <w:bookmarkStart w:id="17013" w:name="SH2486"/>
            <w:bookmarkStart w:id="17014" w:name="SH2485"/>
            <w:bookmarkEnd w:id="17011"/>
            <w:bookmarkEnd w:id="17012"/>
            <w:bookmarkEnd w:id="17013"/>
            <w:bookmarkEnd w:id="17014"/>
            <w:r>
              <w:rPr>
                <w:rFonts w:ascii="Times New Roman" w:hAnsi="Times New Roman"/>
                <w:sz w:val="16"/>
              </w:rPr>
              <w:t>219x14</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015" w:name="S524034"/>
            <w:bookmarkStart w:id="17016" w:name="SM14144"/>
            <w:bookmarkStart w:id="17017" w:name="S21606"/>
            <w:bookmarkStart w:id="17018" w:name="SM2854"/>
            <w:bookmarkStart w:id="17019" w:name="SM2853"/>
            <w:bookmarkEnd w:id="17015"/>
            <w:bookmarkEnd w:id="17016"/>
            <w:bookmarkEnd w:id="17017"/>
            <w:bookmarkEnd w:id="17018"/>
            <w:bookmarkEnd w:id="17019"/>
            <w:r>
              <w:rPr>
                <w:rFonts w:ascii="Times New Roman" w:hAnsi="Times New Roman"/>
                <w:sz w:val="16"/>
              </w:rPr>
              <w:t>11,5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020" w:name="S524035"/>
            <w:bookmarkStart w:id="17021" w:name="SM14145"/>
            <w:bookmarkStart w:id="17022" w:name="SN2614"/>
            <w:bookmarkStart w:id="17023" w:name="SN2613"/>
            <w:bookmarkEnd w:id="17020"/>
            <w:bookmarkEnd w:id="17021"/>
            <w:bookmarkEnd w:id="17022"/>
            <w:bookmarkEnd w:id="17023"/>
            <w:r>
              <w:rPr>
                <w:rFonts w:ascii="Times New Roman" w:hAnsi="Times New Roman"/>
                <w:sz w:val="16"/>
              </w:rPr>
              <w:t>П-302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024" w:name="S524036"/>
            <w:bookmarkStart w:id="17025" w:name="SM14146"/>
            <w:bookmarkStart w:id="17026" w:name="SO2590"/>
            <w:bookmarkStart w:id="17027" w:name="SO2589"/>
            <w:bookmarkEnd w:id="17024"/>
            <w:bookmarkEnd w:id="17025"/>
            <w:bookmarkEnd w:id="17026"/>
            <w:bookmarkEnd w:id="17027"/>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028" w:name="S524037"/>
            <w:bookmarkStart w:id="17029" w:name="SM14147"/>
            <w:bookmarkStart w:id="17030" w:name="SP2467"/>
            <w:bookmarkStart w:id="17031" w:name="SP2466"/>
            <w:bookmarkEnd w:id="17028"/>
            <w:bookmarkEnd w:id="17029"/>
            <w:bookmarkEnd w:id="17030"/>
            <w:bookmarkEnd w:id="17031"/>
            <w:r>
              <w:rPr>
                <w:rFonts w:ascii="Times New Roman" w:hAnsi="Times New Roman"/>
                <w:sz w:val="16"/>
              </w:rPr>
              <w:t>-</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032" w:name="S524038"/>
            <w:bookmarkStart w:id="17033" w:name="SM14148"/>
            <w:bookmarkStart w:id="17034" w:name="SB2464"/>
            <w:bookmarkStart w:id="17035" w:name="SB2463"/>
            <w:bookmarkEnd w:id="17032"/>
            <w:bookmarkEnd w:id="17033"/>
            <w:bookmarkEnd w:id="17034"/>
            <w:bookmarkEnd w:id="17035"/>
            <w:r>
              <w:rPr>
                <w:rFonts w:ascii="Times New Roman" w:hAnsi="Times New Roman"/>
                <w:sz w:val="16"/>
              </w:rPr>
              <w:t>49</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036" w:name="S524039"/>
            <w:bookmarkStart w:id="17037" w:name="SM14149"/>
            <w:bookmarkStart w:id="17038" w:name="SC2466"/>
            <w:bookmarkStart w:id="17039" w:name="SC2465"/>
            <w:bookmarkEnd w:id="17036"/>
            <w:bookmarkEnd w:id="17037"/>
            <w:bookmarkEnd w:id="17038"/>
            <w:bookmarkEnd w:id="17039"/>
            <w:r>
              <w:rPr>
                <w:rFonts w:ascii="Times New Roman" w:hAnsi="Times New Roman"/>
                <w:sz w:val="16"/>
              </w:rPr>
              <w:t>12Х8ВФ</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040" w:name="S524040"/>
            <w:bookmarkStart w:id="17041" w:name="SM14150"/>
            <w:bookmarkStart w:id="17042" w:name="SD2928"/>
            <w:bookmarkStart w:id="17043" w:name="SD2927"/>
            <w:bookmarkEnd w:id="17040"/>
            <w:bookmarkEnd w:id="17041"/>
            <w:bookmarkEnd w:id="17042"/>
            <w:bookmarkEnd w:id="17043"/>
            <w:r>
              <w:rPr>
                <w:rFonts w:ascii="Times New Roman" w:hAnsi="Times New Roman"/>
                <w:sz w:val="16"/>
              </w:rPr>
              <w:t>152x7</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044" w:name="S524041"/>
            <w:bookmarkStart w:id="17045" w:name="SM14151"/>
            <w:bookmarkStart w:id="17046" w:name="SD2930"/>
            <w:bookmarkStart w:id="17047" w:name="SD2929"/>
            <w:bookmarkEnd w:id="17044"/>
            <w:bookmarkEnd w:id="17045"/>
            <w:bookmarkEnd w:id="17046"/>
            <w:bookmarkEnd w:id="17047"/>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048" w:name="S524042"/>
            <w:bookmarkStart w:id="17049" w:name="SM14152"/>
            <w:bookmarkStart w:id="17050" w:name="SE2466"/>
            <w:bookmarkStart w:id="17051" w:name="SE2465"/>
            <w:bookmarkEnd w:id="17048"/>
            <w:bookmarkEnd w:id="17049"/>
            <w:bookmarkEnd w:id="17050"/>
            <w:bookmarkEnd w:id="17051"/>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052" w:name="S524043"/>
            <w:bookmarkStart w:id="17053" w:name="SM14153"/>
            <w:bookmarkStart w:id="17054" w:name="SF2490"/>
            <w:bookmarkStart w:id="17055" w:name="SF2489"/>
            <w:bookmarkEnd w:id="17052"/>
            <w:bookmarkEnd w:id="17053"/>
            <w:bookmarkEnd w:id="17054"/>
            <w:bookmarkEnd w:id="17055"/>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056" w:name="S524044"/>
            <w:bookmarkStart w:id="17057" w:name="SM14154"/>
            <w:bookmarkStart w:id="17058" w:name="SG2506"/>
            <w:bookmarkStart w:id="17059" w:name="SG2505"/>
            <w:bookmarkEnd w:id="17056"/>
            <w:bookmarkEnd w:id="17057"/>
            <w:bookmarkEnd w:id="17058"/>
            <w:bookmarkEnd w:id="17059"/>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060" w:name="S524045"/>
            <w:bookmarkStart w:id="17061" w:name="SM14155"/>
            <w:bookmarkStart w:id="17062" w:name="SM2856"/>
            <w:bookmarkStart w:id="17063" w:name="SM2855"/>
            <w:bookmarkEnd w:id="17060"/>
            <w:bookmarkEnd w:id="17061"/>
            <w:bookmarkEnd w:id="17062"/>
            <w:bookmarkEnd w:id="17063"/>
            <w:r>
              <w:rPr>
                <w:rFonts w:ascii="Times New Roman" w:hAnsi="Times New Roman"/>
                <w:sz w:val="16"/>
              </w:rPr>
              <w:t>12Х8ВФ</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064" w:name="S524046"/>
            <w:bookmarkStart w:id="17065" w:name="SM14156"/>
            <w:bookmarkStart w:id="17066" w:name="SH2488"/>
            <w:bookmarkStart w:id="17067" w:name="SH2487"/>
            <w:bookmarkEnd w:id="17064"/>
            <w:bookmarkEnd w:id="17065"/>
            <w:bookmarkEnd w:id="17066"/>
            <w:bookmarkEnd w:id="17067"/>
            <w:r>
              <w:rPr>
                <w:rFonts w:ascii="Times New Roman" w:hAnsi="Times New Roman"/>
                <w:sz w:val="16"/>
              </w:rPr>
              <w:t>152x9</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068" w:name="S524047"/>
            <w:bookmarkStart w:id="17069" w:name="SM14157"/>
            <w:bookmarkStart w:id="17070" w:name="S21607"/>
            <w:bookmarkStart w:id="17071" w:name="SY1263"/>
            <w:bookmarkStart w:id="17072" w:name="SY1262"/>
            <w:bookmarkEnd w:id="17068"/>
            <w:bookmarkEnd w:id="17069"/>
            <w:bookmarkEnd w:id="17070"/>
            <w:bookmarkEnd w:id="17071"/>
            <w:bookmarkEnd w:id="17072"/>
            <w:r>
              <w:rPr>
                <w:rFonts w:ascii="Times New Roman" w:hAnsi="Times New Roman"/>
                <w:sz w:val="16"/>
              </w:rPr>
              <w:t>7,0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7073" w:name="S524048"/>
            <w:bookmarkStart w:id="17074" w:name="SM14158"/>
            <w:bookmarkStart w:id="17075" w:name="SQ2160"/>
            <w:bookmarkStart w:id="17076" w:name="SQ2159"/>
            <w:bookmarkEnd w:id="17073"/>
            <w:bookmarkEnd w:id="17074"/>
            <w:bookmarkEnd w:id="17075"/>
            <w:bookmarkEnd w:id="17076"/>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077" w:name="S524049"/>
            <w:bookmarkStart w:id="17078" w:name="SM14159"/>
            <w:bookmarkStart w:id="17079" w:name="SZ1153"/>
            <w:bookmarkStart w:id="17080" w:name="SZ1152"/>
            <w:bookmarkEnd w:id="17077"/>
            <w:bookmarkEnd w:id="17078"/>
            <w:bookmarkEnd w:id="17079"/>
            <w:bookmarkEnd w:id="17080"/>
            <w:r>
              <w:rPr>
                <w:rFonts w:ascii="Times New Roman" w:hAnsi="Times New Roman"/>
                <w:sz w:val="16"/>
              </w:rPr>
              <w:t>Радиация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081" w:name="S524050"/>
            <w:bookmarkStart w:id="17082" w:name="SM14160"/>
            <w:bookmarkStart w:id="17083" w:name="S025198"/>
            <w:bookmarkStart w:id="17084" w:name="S025197"/>
            <w:bookmarkEnd w:id="17081"/>
            <w:bookmarkEnd w:id="17082"/>
            <w:bookmarkEnd w:id="17083"/>
            <w:bookmarkEnd w:id="17084"/>
            <w:r>
              <w:rPr>
                <w:rFonts w:ascii="Times New Roman" w:hAnsi="Times New Roman"/>
                <w:sz w:val="16"/>
              </w:rPr>
              <w:t>380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085" w:name="S524051"/>
            <w:bookmarkStart w:id="17086" w:name="SM14161"/>
            <w:bookmarkStart w:id="17087" w:name="SI2166"/>
            <w:bookmarkStart w:id="17088" w:name="SI2165"/>
            <w:bookmarkEnd w:id="17085"/>
            <w:bookmarkEnd w:id="17086"/>
            <w:bookmarkEnd w:id="17087"/>
            <w:bookmarkEnd w:id="17088"/>
            <w:r>
              <w:rPr>
                <w:rFonts w:ascii="Times New Roman" w:hAnsi="Times New Roman"/>
                <w:sz w:val="16"/>
              </w:rPr>
              <w:t>-</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089" w:name="S524052"/>
            <w:bookmarkStart w:id="17090" w:name="SM14162"/>
            <w:bookmarkStart w:id="17091" w:name="SJ2194"/>
            <w:bookmarkStart w:id="17092" w:name="SJ2193"/>
            <w:bookmarkEnd w:id="17089"/>
            <w:bookmarkEnd w:id="17090"/>
            <w:bookmarkEnd w:id="17091"/>
            <w:bookmarkEnd w:id="17092"/>
            <w:r>
              <w:rPr>
                <w:rFonts w:ascii="Times New Roman" w:hAnsi="Times New Roman"/>
                <w:sz w:val="16"/>
              </w:rPr>
              <w:t>08Х18Н10Т</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093" w:name="S524053"/>
            <w:bookmarkStart w:id="17094" w:name="SM14163"/>
            <w:bookmarkStart w:id="17095" w:name="S12290"/>
            <w:bookmarkStart w:id="17096" w:name="S12289"/>
            <w:bookmarkEnd w:id="17093"/>
            <w:bookmarkEnd w:id="17094"/>
            <w:bookmarkEnd w:id="17095"/>
            <w:bookmarkEnd w:id="17096"/>
            <w:r>
              <w:rPr>
                <w:rFonts w:ascii="Times New Roman" w:hAnsi="Times New Roman"/>
                <w:sz w:val="16"/>
              </w:rPr>
              <w:t>152x8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097" w:name="S524054"/>
            <w:bookmarkStart w:id="17098" w:name="SM14164"/>
            <w:bookmarkStart w:id="17099" w:name="S12292"/>
            <w:bookmarkStart w:id="17100" w:name="S12291"/>
            <w:bookmarkEnd w:id="17097"/>
            <w:bookmarkEnd w:id="17098"/>
            <w:bookmarkEnd w:id="17099"/>
            <w:bookmarkEnd w:id="17100"/>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101" w:name="S524055"/>
            <w:bookmarkStart w:id="17102" w:name="SM14165"/>
            <w:bookmarkStart w:id="17103" w:name="S224722"/>
            <w:bookmarkStart w:id="17104" w:name="S224721"/>
            <w:bookmarkEnd w:id="17101"/>
            <w:bookmarkEnd w:id="17102"/>
            <w:bookmarkEnd w:id="17103"/>
            <w:bookmarkEnd w:id="17104"/>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105" w:name="S524056"/>
            <w:bookmarkStart w:id="17106" w:name="SM14166"/>
            <w:bookmarkStart w:id="17107" w:name="S32144"/>
            <w:bookmarkStart w:id="17108" w:name="S32143"/>
            <w:bookmarkEnd w:id="17105"/>
            <w:bookmarkEnd w:id="17106"/>
            <w:bookmarkEnd w:id="17107"/>
            <w:bookmarkEnd w:id="17108"/>
            <w:r>
              <w:rPr>
                <w:rFonts w:ascii="Times New Roman" w:hAnsi="Times New Roman"/>
                <w:sz w:val="16"/>
              </w:rPr>
              <w:t>157</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109" w:name="S524057"/>
            <w:bookmarkStart w:id="17110" w:name="SM14167"/>
            <w:bookmarkStart w:id="17111" w:name="SK2170"/>
            <w:bookmarkStart w:id="17112" w:name="SK2169"/>
            <w:bookmarkEnd w:id="17109"/>
            <w:bookmarkEnd w:id="17110"/>
            <w:bookmarkEnd w:id="17111"/>
            <w:bookmarkEnd w:id="17112"/>
            <w:r>
              <w:rPr>
                <w:rFonts w:ascii="Times New Roman" w:hAnsi="Times New Roman"/>
                <w:sz w:val="16"/>
              </w:rPr>
              <w:t>5,5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113" w:name="S524058"/>
            <w:bookmarkStart w:id="17114" w:name="SM14168"/>
            <w:bookmarkStart w:id="17115" w:name="SY1265"/>
            <w:bookmarkStart w:id="17116" w:name="SY1264"/>
            <w:bookmarkEnd w:id="17113"/>
            <w:bookmarkEnd w:id="17114"/>
            <w:bookmarkEnd w:id="17115"/>
            <w:bookmarkEnd w:id="17116"/>
            <w:r>
              <w:rPr>
                <w:rFonts w:ascii="Times New Roman" w:hAnsi="Times New Roman"/>
                <w:sz w:val="16"/>
              </w:rPr>
              <w:t>08Х18Н10Т</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117" w:name="S524059"/>
            <w:bookmarkStart w:id="17118" w:name="SM14169"/>
            <w:bookmarkStart w:id="17119" w:name="SL2166"/>
            <w:bookmarkStart w:id="17120" w:name="SL2165"/>
            <w:bookmarkEnd w:id="17117"/>
            <w:bookmarkEnd w:id="17118"/>
            <w:bookmarkEnd w:id="17119"/>
            <w:bookmarkEnd w:id="17120"/>
            <w:r>
              <w:rPr>
                <w:rFonts w:ascii="Times New Roman" w:hAnsi="Times New Roman"/>
                <w:sz w:val="16"/>
              </w:rPr>
              <w:t>152x10</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121" w:name="S524060"/>
            <w:bookmarkStart w:id="17122" w:name="SM14170"/>
            <w:bookmarkStart w:id="17123" w:name="S21608"/>
            <w:bookmarkStart w:id="17124" w:name="S42191"/>
            <w:bookmarkStart w:id="17125" w:name="S42190"/>
            <w:bookmarkEnd w:id="17121"/>
            <w:bookmarkEnd w:id="17122"/>
            <w:bookmarkEnd w:id="17123"/>
            <w:bookmarkEnd w:id="17124"/>
            <w:bookmarkEnd w:id="17125"/>
            <w:r>
              <w:rPr>
                <w:rFonts w:ascii="Times New Roman" w:hAnsi="Times New Roman"/>
                <w:sz w:val="16"/>
              </w:rPr>
              <w:t>7,0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7126" w:name="S524061"/>
            <w:bookmarkStart w:id="17127" w:name="SM14171"/>
            <w:bookmarkStart w:id="17128" w:name="S62120"/>
            <w:bookmarkStart w:id="17129" w:name="S62119"/>
            <w:bookmarkEnd w:id="17126"/>
            <w:bookmarkEnd w:id="17127"/>
            <w:bookmarkEnd w:id="17128"/>
            <w:bookmarkEnd w:id="17129"/>
            <w:r>
              <w:rPr>
                <w:rFonts w:ascii="Times New Roman" w:hAnsi="Times New Roman"/>
                <w:sz w:val="16"/>
              </w:rPr>
              <w:t>72</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130" w:name="S524062"/>
            <w:bookmarkStart w:id="17131" w:name="SM14172"/>
            <w:bookmarkStart w:id="17132" w:name="SM2858"/>
            <w:bookmarkStart w:id="17133" w:name="SM2857"/>
            <w:bookmarkEnd w:id="17130"/>
            <w:bookmarkEnd w:id="17131"/>
            <w:bookmarkEnd w:id="17132"/>
            <w:bookmarkEnd w:id="17133"/>
            <w:r>
              <w:rPr>
                <w:rFonts w:ascii="Times New Roman" w:hAnsi="Times New Roman"/>
                <w:sz w:val="16"/>
              </w:rPr>
              <w:t>ЛК-6У (Мажейкский НПЗ)</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134" w:name="S524063"/>
            <w:bookmarkStart w:id="17135" w:name="SM14173"/>
            <w:bookmarkStart w:id="17136" w:name="SN2616"/>
            <w:bookmarkStart w:id="17137" w:name="SN2615"/>
            <w:bookmarkEnd w:id="17134"/>
            <w:bookmarkEnd w:id="17135"/>
            <w:bookmarkEnd w:id="17136"/>
            <w:bookmarkEnd w:id="17137"/>
            <w:r>
              <w:rPr>
                <w:rFonts w:ascii="Times New Roman" w:hAnsi="Times New Roman"/>
                <w:sz w:val="16"/>
              </w:rPr>
              <w:t>П-102 № 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138" w:name="S524064"/>
            <w:bookmarkStart w:id="17139" w:name="SM14174"/>
            <w:bookmarkStart w:id="17140" w:name="SO2592"/>
            <w:bookmarkStart w:id="17141" w:name="SO2591"/>
            <w:bookmarkEnd w:id="17138"/>
            <w:bookmarkEnd w:id="17139"/>
            <w:bookmarkEnd w:id="17140"/>
            <w:bookmarkEnd w:id="17141"/>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142" w:name="S524065"/>
            <w:bookmarkStart w:id="17143" w:name="SM14175"/>
            <w:bookmarkStart w:id="17144" w:name="SP2469"/>
            <w:bookmarkStart w:id="17145" w:name="SP2468"/>
            <w:bookmarkEnd w:id="17142"/>
            <w:bookmarkEnd w:id="17143"/>
            <w:bookmarkEnd w:id="17144"/>
            <w:bookmarkEnd w:id="17145"/>
            <w:r>
              <w:rPr>
                <w:rFonts w:ascii="Times New Roman" w:hAnsi="Times New Roman"/>
                <w:sz w:val="16"/>
              </w:rPr>
              <w:t>206</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146" w:name="S524066"/>
            <w:bookmarkStart w:id="17147" w:name="SM14176"/>
            <w:bookmarkStart w:id="17148" w:name="SB2466"/>
            <w:bookmarkStart w:id="17149" w:name="SB2465"/>
            <w:bookmarkEnd w:id="17146"/>
            <w:bookmarkEnd w:id="17147"/>
            <w:bookmarkEnd w:id="17148"/>
            <w:bookmarkEnd w:id="17149"/>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150" w:name="S524067"/>
            <w:bookmarkStart w:id="17151" w:name="SM14177"/>
            <w:bookmarkStart w:id="17152" w:name="SC2468"/>
            <w:bookmarkStart w:id="17153" w:name="SC2467"/>
            <w:bookmarkEnd w:id="17150"/>
            <w:bookmarkEnd w:id="17151"/>
            <w:bookmarkEnd w:id="17152"/>
            <w:bookmarkEnd w:id="17153"/>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154" w:name="S524068"/>
            <w:bookmarkStart w:id="17155" w:name="SM14178"/>
            <w:bookmarkStart w:id="17156" w:name="SD2932"/>
            <w:bookmarkStart w:id="17157" w:name="SD2931"/>
            <w:bookmarkEnd w:id="17154"/>
            <w:bookmarkEnd w:id="17155"/>
            <w:bookmarkEnd w:id="17156"/>
            <w:bookmarkEnd w:id="17157"/>
            <w:r>
              <w:rPr>
                <w:rFonts w:ascii="Times New Roman" w:hAnsi="Times New Roman"/>
                <w:sz w:val="16"/>
              </w:rPr>
              <w:t>152x6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158" w:name="S524069"/>
            <w:bookmarkStart w:id="17159" w:name="SM14179"/>
            <w:bookmarkStart w:id="17160" w:name="SD2934"/>
            <w:bookmarkStart w:id="17161" w:name="SD2933"/>
            <w:bookmarkEnd w:id="17158"/>
            <w:bookmarkEnd w:id="17159"/>
            <w:bookmarkEnd w:id="17160"/>
            <w:bookmarkEnd w:id="17161"/>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162" w:name="S524070"/>
            <w:bookmarkStart w:id="17163" w:name="SM14180"/>
            <w:bookmarkStart w:id="17164" w:name="SE2468"/>
            <w:bookmarkStart w:id="17165" w:name="SE2467"/>
            <w:bookmarkEnd w:id="17162"/>
            <w:bookmarkEnd w:id="17163"/>
            <w:bookmarkEnd w:id="17164"/>
            <w:bookmarkEnd w:id="17165"/>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166" w:name="S524071"/>
            <w:bookmarkStart w:id="17167" w:name="SM14181"/>
            <w:bookmarkStart w:id="17168" w:name="SF2492"/>
            <w:bookmarkStart w:id="17169" w:name="SF2491"/>
            <w:bookmarkEnd w:id="17166"/>
            <w:bookmarkEnd w:id="17167"/>
            <w:bookmarkEnd w:id="17168"/>
            <w:bookmarkEnd w:id="17169"/>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170" w:name="S524072"/>
            <w:bookmarkStart w:id="17171" w:name="SM14182"/>
            <w:bookmarkStart w:id="17172" w:name="SG2508"/>
            <w:bookmarkStart w:id="17173" w:name="SG2507"/>
            <w:bookmarkEnd w:id="17170"/>
            <w:bookmarkEnd w:id="17171"/>
            <w:bookmarkEnd w:id="17172"/>
            <w:bookmarkEnd w:id="17173"/>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174" w:name="S524073"/>
            <w:bookmarkStart w:id="17175" w:name="SM14183"/>
            <w:bookmarkStart w:id="17176" w:name="SM2860"/>
            <w:bookmarkStart w:id="17177" w:name="SM2859"/>
            <w:bookmarkEnd w:id="17174"/>
            <w:bookmarkEnd w:id="17175"/>
            <w:bookmarkEnd w:id="17176"/>
            <w:bookmarkEnd w:id="17177"/>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178" w:name="S524074"/>
            <w:bookmarkStart w:id="17179" w:name="SM14184"/>
            <w:bookmarkStart w:id="17180" w:name="SH2490"/>
            <w:bookmarkStart w:id="17181" w:name="SH2489"/>
            <w:bookmarkEnd w:id="17178"/>
            <w:bookmarkEnd w:id="17179"/>
            <w:bookmarkEnd w:id="17180"/>
            <w:bookmarkEnd w:id="17181"/>
            <w:r>
              <w:rPr>
                <w:rFonts w:ascii="Times New Roman" w:hAnsi="Times New Roman"/>
                <w:sz w:val="16"/>
              </w:rPr>
              <w:t>152x8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182" w:name="S524075"/>
            <w:bookmarkStart w:id="17183" w:name="SM14185"/>
            <w:bookmarkStart w:id="17184" w:name="S21609"/>
            <w:bookmarkStart w:id="17185" w:name="SM2862"/>
            <w:bookmarkStart w:id="17186" w:name="SM2861"/>
            <w:bookmarkEnd w:id="17182"/>
            <w:bookmarkEnd w:id="17183"/>
            <w:bookmarkEnd w:id="17184"/>
            <w:bookmarkEnd w:id="17185"/>
            <w:bookmarkEnd w:id="17186"/>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187" w:name="S524076"/>
            <w:bookmarkStart w:id="17188" w:name="SM14186"/>
            <w:bookmarkStart w:id="17189" w:name="SN2618"/>
            <w:bookmarkStart w:id="17190" w:name="SN2617"/>
            <w:bookmarkEnd w:id="17187"/>
            <w:bookmarkEnd w:id="17188"/>
            <w:bookmarkEnd w:id="17189"/>
            <w:bookmarkEnd w:id="17190"/>
            <w:r>
              <w:rPr>
                <w:rFonts w:ascii="Times New Roman" w:hAnsi="Times New Roman"/>
                <w:sz w:val="16"/>
              </w:rPr>
              <w:t>П-102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191" w:name="S524077"/>
            <w:bookmarkStart w:id="17192" w:name="SM14187"/>
            <w:bookmarkStart w:id="17193" w:name="SO2594"/>
            <w:bookmarkStart w:id="17194" w:name="SO2593"/>
            <w:bookmarkEnd w:id="17191"/>
            <w:bookmarkEnd w:id="17192"/>
            <w:bookmarkEnd w:id="17193"/>
            <w:bookmarkEnd w:id="17194"/>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195" w:name="S524078"/>
            <w:bookmarkStart w:id="17196" w:name="SM14188"/>
            <w:bookmarkStart w:id="17197" w:name="SP2471"/>
            <w:bookmarkStart w:id="17198" w:name="SP2470"/>
            <w:bookmarkEnd w:id="17195"/>
            <w:bookmarkEnd w:id="17196"/>
            <w:bookmarkEnd w:id="17197"/>
            <w:bookmarkEnd w:id="17198"/>
            <w:r>
              <w:rPr>
                <w:rFonts w:ascii="Times New Roman" w:hAnsi="Times New Roman"/>
                <w:sz w:val="16"/>
              </w:rPr>
              <w:t>206</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199" w:name="S524079"/>
            <w:bookmarkStart w:id="17200" w:name="SM14189"/>
            <w:bookmarkStart w:id="17201" w:name="SB2468"/>
            <w:bookmarkStart w:id="17202" w:name="SB2467"/>
            <w:bookmarkEnd w:id="17199"/>
            <w:bookmarkEnd w:id="17200"/>
            <w:bookmarkEnd w:id="17201"/>
            <w:bookmarkEnd w:id="17202"/>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203" w:name="S524080"/>
            <w:bookmarkStart w:id="17204" w:name="SM14190"/>
            <w:bookmarkStart w:id="17205" w:name="SC2470"/>
            <w:bookmarkStart w:id="17206" w:name="SC2469"/>
            <w:bookmarkEnd w:id="17203"/>
            <w:bookmarkEnd w:id="17204"/>
            <w:bookmarkEnd w:id="17205"/>
            <w:bookmarkEnd w:id="17206"/>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207" w:name="S524081"/>
            <w:bookmarkStart w:id="17208" w:name="SM14191"/>
            <w:bookmarkStart w:id="17209" w:name="SD2936"/>
            <w:bookmarkStart w:id="17210" w:name="SD2935"/>
            <w:bookmarkEnd w:id="17207"/>
            <w:bookmarkEnd w:id="17208"/>
            <w:bookmarkEnd w:id="17209"/>
            <w:bookmarkEnd w:id="17210"/>
            <w:r>
              <w:rPr>
                <w:rFonts w:ascii="Times New Roman" w:hAnsi="Times New Roman"/>
                <w:sz w:val="16"/>
              </w:rPr>
              <w:t>152x6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211" w:name="S524082"/>
            <w:bookmarkStart w:id="17212" w:name="SM14192"/>
            <w:bookmarkStart w:id="17213" w:name="SD2938"/>
            <w:bookmarkStart w:id="17214" w:name="SD2937"/>
            <w:bookmarkEnd w:id="17211"/>
            <w:bookmarkEnd w:id="17212"/>
            <w:bookmarkEnd w:id="17213"/>
            <w:bookmarkEnd w:id="17214"/>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215" w:name="S524083"/>
            <w:bookmarkStart w:id="17216" w:name="SM14193"/>
            <w:bookmarkStart w:id="17217" w:name="SE2470"/>
            <w:bookmarkStart w:id="17218" w:name="SE2469"/>
            <w:bookmarkEnd w:id="17215"/>
            <w:bookmarkEnd w:id="17216"/>
            <w:bookmarkEnd w:id="17217"/>
            <w:bookmarkEnd w:id="17218"/>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219" w:name="S524084"/>
            <w:bookmarkStart w:id="17220" w:name="SM14194"/>
            <w:bookmarkStart w:id="17221" w:name="SF2494"/>
            <w:bookmarkStart w:id="17222" w:name="SF2493"/>
            <w:bookmarkEnd w:id="17219"/>
            <w:bookmarkEnd w:id="17220"/>
            <w:bookmarkEnd w:id="17221"/>
            <w:bookmarkEnd w:id="17222"/>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223" w:name="S524085"/>
            <w:bookmarkStart w:id="17224" w:name="SM14195"/>
            <w:bookmarkStart w:id="17225" w:name="SG2510"/>
            <w:bookmarkStart w:id="17226" w:name="SG2509"/>
            <w:bookmarkEnd w:id="17223"/>
            <w:bookmarkEnd w:id="17224"/>
            <w:bookmarkEnd w:id="17225"/>
            <w:bookmarkEnd w:id="17226"/>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227" w:name="S524086"/>
            <w:bookmarkStart w:id="17228" w:name="SM14196"/>
            <w:bookmarkStart w:id="17229" w:name="SM2864"/>
            <w:bookmarkStart w:id="17230" w:name="SM2863"/>
            <w:bookmarkEnd w:id="17227"/>
            <w:bookmarkEnd w:id="17228"/>
            <w:bookmarkEnd w:id="17229"/>
            <w:bookmarkEnd w:id="17230"/>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231" w:name="S524087"/>
            <w:bookmarkStart w:id="17232" w:name="SM14197"/>
            <w:bookmarkStart w:id="17233" w:name="SH2492"/>
            <w:bookmarkStart w:id="17234" w:name="SH2491"/>
            <w:bookmarkEnd w:id="17231"/>
            <w:bookmarkEnd w:id="17232"/>
            <w:bookmarkEnd w:id="17233"/>
            <w:bookmarkEnd w:id="17234"/>
            <w:r>
              <w:rPr>
                <w:rFonts w:ascii="Times New Roman" w:hAnsi="Times New Roman"/>
                <w:sz w:val="16"/>
              </w:rPr>
              <w:t>152x8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235" w:name="S524088"/>
            <w:bookmarkStart w:id="17236" w:name="SM14198"/>
            <w:bookmarkStart w:id="17237" w:name="S21610"/>
            <w:bookmarkStart w:id="17238" w:name="SY1267"/>
            <w:bookmarkStart w:id="17239" w:name="SY1266"/>
            <w:bookmarkEnd w:id="17235"/>
            <w:bookmarkEnd w:id="17236"/>
            <w:bookmarkEnd w:id="17237"/>
            <w:bookmarkEnd w:id="17238"/>
            <w:bookmarkEnd w:id="17239"/>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240" w:name="S524089"/>
            <w:bookmarkStart w:id="17241" w:name="SM14199"/>
            <w:bookmarkEnd w:id="17240"/>
            <w:bookmarkEnd w:id="17241"/>
            <w:r>
              <w:rPr/>
              <w:t xml:space="preserve">№ </w:t>
            </w:r>
            <w:bookmarkStart w:id="17242" w:name="SQ2162"/>
            <w:bookmarkStart w:id="17243" w:name="SQ2161"/>
            <w:bookmarkEnd w:id="17242"/>
            <w:bookmarkEnd w:id="17243"/>
            <w:r>
              <w:rPr>
                <w:rFonts w:ascii="Times New Roman" w:hAnsi="Times New Roman"/>
                <w:sz w:val="16"/>
              </w:rPr>
              <w:t>2</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244" w:name="S524090"/>
            <w:bookmarkStart w:id="17245" w:name="SM14200"/>
            <w:bookmarkStart w:id="17246" w:name="SZ1155"/>
            <w:bookmarkStart w:id="17247" w:name="SZ1154"/>
            <w:bookmarkEnd w:id="17244"/>
            <w:bookmarkEnd w:id="17245"/>
            <w:bookmarkEnd w:id="17246"/>
            <w:bookmarkEnd w:id="17247"/>
            <w:r>
              <w:rPr>
                <w:rFonts w:ascii="Times New Roman" w:hAnsi="Times New Roman"/>
                <w:sz w:val="16"/>
              </w:rPr>
              <w:t>Радиация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248" w:name="S524091"/>
            <w:bookmarkStart w:id="17249" w:name="SM14201"/>
            <w:bookmarkStart w:id="17250" w:name="S025200"/>
            <w:bookmarkStart w:id="17251" w:name="S025199"/>
            <w:bookmarkEnd w:id="17248"/>
            <w:bookmarkEnd w:id="17249"/>
            <w:bookmarkEnd w:id="17250"/>
            <w:bookmarkEnd w:id="17251"/>
            <w:r>
              <w:rPr>
                <w:rFonts w:ascii="Times New Roman" w:hAnsi="Times New Roman"/>
                <w:sz w:val="16"/>
              </w:rPr>
              <w:t>235</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252" w:name="S524092"/>
            <w:bookmarkStart w:id="17253" w:name="SM14202"/>
            <w:bookmarkStart w:id="17254" w:name="SI2168"/>
            <w:bookmarkStart w:id="17255" w:name="SI2167"/>
            <w:bookmarkEnd w:id="17252"/>
            <w:bookmarkEnd w:id="17253"/>
            <w:bookmarkEnd w:id="17254"/>
            <w:bookmarkEnd w:id="17255"/>
            <w:r>
              <w:rPr>
                <w:rFonts w:ascii="Times New Roman" w:hAnsi="Times New Roman"/>
                <w:sz w:val="16"/>
              </w:rPr>
              <w:t>30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256" w:name="S524093"/>
            <w:bookmarkStart w:id="17257" w:name="SM14203"/>
            <w:bookmarkStart w:id="17258" w:name="SJ2196"/>
            <w:bookmarkStart w:id="17259" w:name="SJ2195"/>
            <w:bookmarkEnd w:id="17256"/>
            <w:bookmarkEnd w:id="17257"/>
            <w:bookmarkEnd w:id="17258"/>
            <w:bookmarkEnd w:id="17259"/>
            <w:r>
              <w:rPr>
                <w:rFonts w:ascii="Times New Roman" w:hAnsi="Times New Roman"/>
                <w:sz w:val="16"/>
              </w:rPr>
              <w:t>Сталь 20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260" w:name="S524094"/>
            <w:bookmarkStart w:id="17261" w:name="SM14204"/>
            <w:bookmarkStart w:id="17262" w:name="S12294"/>
            <w:bookmarkStart w:id="17263" w:name="S12293"/>
            <w:bookmarkEnd w:id="17260"/>
            <w:bookmarkEnd w:id="17261"/>
            <w:bookmarkEnd w:id="17262"/>
            <w:bookmarkEnd w:id="17263"/>
            <w:r>
              <w:rPr>
                <w:rFonts w:ascii="Times New Roman" w:hAnsi="Times New Roman"/>
                <w:sz w:val="16"/>
              </w:rPr>
              <w:t>152x6</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264" w:name="S524095"/>
            <w:bookmarkStart w:id="17265" w:name="SM14205"/>
            <w:bookmarkStart w:id="17266" w:name="S12296"/>
            <w:bookmarkStart w:id="17267" w:name="S12295"/>
            <w:bookmarkEnd w:id="17264"/>
            <w:bookmarkEnd w:id="17265"/>
            <w:bookmarkEnd w:id="17266"/>
            <w:bookmarkEnd w:id="17267"/>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268" w:name="S524096"/>
            <w:bookmarkStart w:id="17269" w:name="SM14206"/>
            <w:bookmarkStart w:id="17270" w:name="S224724"/>
            <w:bookmarkStart w:id="17271" w:name="S224723"/>
            <w:bookmarkEnd w:id="17268"/>
            <w:bookmarkEnd w:id="17269"/>
            <w:bookmarkEnd w:id="17270"/>
            <w:bookmarkEnd w:id="17271"/>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272" w:name="S524097"/>
            <w:bookmarkStart w:id="17273" w:name="SM14207"/>
            <w:bookmarkStart w:id="17274" w:name="S32146"/>
            <w:bookmarkStart w:id="17275" w:name="S32145"/>
            <w:bookmarkEnd w:id="17272"/>
            <w:bookmarkEnd w:id="17273"/>
            <w:bookmarkEnd w:id="17274"/>
            <w:bookmarkEnd w:id="17275"/>
            <w:r>
              <w:rPr>
                <w:rFonts w:ascii="Times New Roman" w:hAnsi="Times New Roman"/>
                <w:sz w:val="16"/>
              </w:rPr>
              <w:t>157</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276" w:name="S524098"/>
            <w:bookmarkStart w:id="17277" w:name="SM14208"/>
            <w:bookmarkStart w:id="17278" w:name="SK2172"/>
            <w:bookmarkStart w:id="17279" w:name="SK2171"/>
            <w:bookmarkEnd w:id="17276"/>
            <w:bookmarkEnd w:id="17277"/>
            <w:bookmarkEnd w:id="17278"/>
            <w:bookmarkEnd w:id="17279"/>
            <w:r>
              <w:rPr>
                <w:rFonts w:ascii="Times New Roman" w:hAnsi="Times New Roman"/>
                <w:sz w:val="16"/>
              </w:rPr>
              <w:t>4,0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280" w:name="S524099"/>
            <w:bookmarkStart w:id="17281" w:name="SM14209"/>
            <w:bookmarkStart w:id="17282" w:name="SY1269"/>
            <w:bookmarkStart w:id="17283" w:name="SY1268"/>
            <w:bookmarkEnd w:id="17280"/>
            <w:bookmarkEnd w:id="17281"/>
            <w:bookmarkEnd w:id="17282"/>
            <w:bookmarkEnd w:id="17283"/>
            <w:r>
              <w:rPr>
                <w:rFonts w:ascii="Times New Roman" w:hAnsi="Times New Roman"/>
                <w:sz w:val="16"/>
              </w:rPr>
              <w:t>Сталь 20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284" w:name="S524100"/>
            <w:bookmarkStart w:id="17285" w:name="SM14210"/>
            <w:bookmarkStart w:id="17286" w:name="SL2168"/>
            <w:bookmarkStart w:id="17287" w:name="SL2167"/>
            <w:bookmarkEnd w:id="17284"/>
            <w:bookmarkEnd w:id="17285"/>
            <w:bookmarkEnd w:id="17286"/>
            <w:bookmarkEnd w:id="17287"/>
            <w:r>
              <w:rPr>
                <w:rFonts w:ascii="Times New Roman" w:hAnsi="Times New Roman"/>
                <w:sz w:val="16"/>
              </w:rPr>
              <w:t>152x8</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288" w:name="S524101"/>
            <w:bookmarkStart w:id="17289" w:name="SM14211"/>
            <w:bookmarkStart w:id="17290" w:name="S21611"/>
            <w:bookmarkStart w:id="17291" w:name="S42193"/>
            <w:bookmarkStart w:id="17292" w:name="S42192"/>
            <w:bookmarkEnd w:id="17288"/>
            <w:bookmarkEnd w:id="17289"/>
            <w:bookmarkEnd w:id="17290"/>
            <w:bookmarkEnd w:id="17291"/>
            <w:bookmarkEnd w:id="17292"/>
            <w:r>
              <w:rPr>
                <w:rFonts w:ascii="Times New Roman" w:hAnsi="Times New Roman"/>
                <w:sz w:val="16"/>
              </w:rPr>
              <w:t>5,5</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7293" w:name="S524102"/>
            <w:bookmarkStart w:id="17294" w:name="SM14212"/>
            <w:bookmarkStart w:id="17295" w:name="S62122"/>
            <w:bookmarkStart w:id="17296" w:name="S62121"/>
            <w:bookmarkEnd w:id="17293"/>
            <w:bookmarkEnd w:id="17294"/>
            <w:bookmarkEnd w:id="17295"/>
            <w:bookmarkEnd w:id="17296"/>
            <w:r>
              <w:rPr>
                <w:rFonts w:ascii="Times New Roman" w:hAnsi="Times New Roman"/>
                <w:sz w:val="16"/>
              </w:rPr>
              <w:t>73</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7297" w:name="S524103"/>
            <w:bookmarkStart w:id="17298" w:name="SM14213"/>
            <w:bookmarkStart w:id="17299" w:name="SM2866"/>
            <w:bookmarkStart w:id="17300" w:name="SM2865"/>
            <w:bookmarkEnd w:id="17297"/>
            <w:bookmarkEnd w:id="17298"/>
            <w:bookmarkEnd w:id="17299"/>
            <w:bookmarkEnd w:id="17300"/>
            <w:r>
              <w:rPr>
                <w:rFonts w:ascii="Times New Roman" w:hAnsi="Times New Roman"/>
                <w:sz w:val="16"/>
              </w:rPr>
              <w:t>КМ-2 (ПО «Ярославнефтеоргсинтез»)</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01" w:name="S524104"/>
            <w:bookmarkStart w:id="17302" w:name="SM14214"/>
            <w:bookmarkStart w:id="17303" w:name="SN2620"/>
            <w:bookmarkStart w:id="17304" w:name="SN2619"/>
            <w:bookmarkEnd w:id="17301"/>
            <w:bookmarkEnd w:id="17302"/>
            <w:bookmarkEnd w:id="17303"/>
            <w:bookmarkEnd w:id="17304"/>
            <w:r>
              <w:rPr>
                <w:rFonts w:ascii="Times New Roman" w:hAnsi="Times New Roman"/>
                <w:sz w:val="16"/>
              </w:rPr>
              <w:t>1,2П</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05" w:name="S524105"/>
            <w:bookmarkStart w:id="17306" w:name="SM14215"/>
            <w:bookmarkStart w:id="17307" w:name="SO2596"/>
            <w:bookmarkStart w:id="17308" w:name="SO2595"/>
            <w:bookmarkEnd w:id="17305"/>
            <w:bookmarkEnd w:id="17306"/>
            <w:bookmarkEnd w:id="17307"/>
            <w:bookmarkEnd w:id="17308"/>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09" w:name="S524106"/>
            <w:bookmarkStart w:id="17310" w:name="SM14216"/>
            <w:bookmarkStart w:id="17311" w:name="SP2473"/>
            <w:bookmarkStart w:id="17312" w:name="SP2472"/>
            <w:bookmarkEnd w:id="17309"/>
            <w:bookmarkEnd w:id="17310"/>
            <w:bookmarkEnd w:id="17311"/>
            <w:bookmarkEnd w:id="17312"/>
            <w:r>
              <w:rPr>
                <w:rFonts w:ascii="Times New Roman" w:hAnsi="Times New Roman"/>
                <w:sz w:val="16"/>
              </w:rPr>
              <w:t>420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13" w:name="S524107"/>
            <w:bookmarkStart w:id="17314" w:name="SM14217"/>
            <w:bookmarkStart w:id="17315" w:name="SB2470"/>
            <w:bookmarkStart w:id="17316" w:name="SB2469"/>
            <w:bookmarkEnd w:id="17313"/>
            <w:bookmarkEnd w:id="17314"/>
            <w:bookmarkEnd w:id="17315"/>
            <w:bookmarkEnd w:id="17316"/>
            <w:r>
              <w:rPr>
                <w:rFonts w:ascii="Times New Roman" w:hAnsi="Times New Roman"/>
                <w:sz w:val="16"/>
              </w:rPr>
              <w:t>0,2</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17" w:name="S524108"/>
            <w:bookmarkStart w:id="17318" w:name="SM14218"/>
            <w:bookmarkStart w:id="17319" w:name="SC2472"/>
            <w:bookmarkStart w:id="17320" w:name="SC2471"/>
            <w:bookmarkEnd w:id="17317"/>
            <w:bookmarkEnd w:id="17318"/>
            <w:bookmarkEnd w:id="17319"/>
            <w:bookmarkEnd w:id="17320"/>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21" w:name="S524109"/>
            <w:bookmarkStart w:id="17322" w:name="SM14219"/>
            <w:bookmarkStart w:id="17323" w:name="SD2940"/>
            <w:bookmarkStart w:id="17324" w:name="SD2939"/>
            <w:bookmarkEnd w:id="17321"/>
            <w:bookmarkEnd w:id="17322"/>
            <w:bookmarkEnd w:id="17323"/>
            <w:bookmarkEnd w:id="17324"/>
            <w:r>
              <w:rPr>
                <w:rFonts w:ascii="Times New Roman" w:hAnsi="Times New Roman"/>
                <w:sz w:val="16"/>
              </w:rPr>
              <w:t>219x12</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25" w:name="S524110"/>
            <w:bookmarkStart w:id="17326" w:name="SM14220"/>
            <w:bookmarkStart w:id="17327" w:name="SD2942"/>
            <w:bookmarkStart w:id="17328" w:name="SD2941"/>
            <w:bookmarkEnd w:id="17325"/>
            <w:bookmarkEnd w:id="17326"/>
            <w:bookmarkEnd w:id="17327"/>
            <w:bookmarkEnd w:id="17328"/>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29" w:name="S524111"/>
            <w:bookmarkStart w:id="17330" w:name="SM14221"/>
            <w:bookmarkStart w:id="17331" w:name="SE2472"/>
            <w:bookmarkStart w:id="17332" w:name="SE2471"/>
            <w:bookmarkEnd w:id="17329"/>
            <w:bookmarkEnd w:id="17330"/>
            <w:bookmarkEnd w:id="17331"/>
            <w:bookmarkEnd w:id="17332"/>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33" w:name="S524112"/>
            <w:bookmarkStart w:id="17334" w:name="SM14222"/>
            <w:bookmarkStart w:id="17335" w:name="SF2496"/>
            <w:bookmarkStart w:id="17336" w:name="SF2495"/>
            <w:bookmarkEnd w:id="17333"/>
            <w:bookmarkEnd w:id="17334"/>
            <w:bookmarkEnd w:id="17335"/>
            <w:bookmarkEnd w:id="17336"/>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37" w:name="S524113"/>
            <w:bookmarkStart w:id="17338" w:name="SM14223"/>
            <w:bookmarkStart w:id="17339" w:name="SG2512"/>
            <w:bookmarkStart w:id="17340" w:name="SG2511"/>
            <w:bookmarkEnd w:id="17337"/>
            <w:bookmarkEnd w:id="17338"/>
            <w:bookmarkEnd w:id="17339"/>
            <w:bookmarkEnd w:id="17340"/>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41" w:name="S524114"/>
            <w:bookmarkStart w:id="17342" w:name="SM14224"/>
            <w:bookmarkStart w:id="17343" w:name="SM2868"/>
            <w:bookmarkStart w:id="17344" w:name="SM2867"/>
            <w:bookmarkEnd w:id="17341"/>
            <w:bookmarkEnd w:id="17342"/>
            <w:bookmarkEnd w:id="17343"/>
            <w:bookmarkEnd w:id="1734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45" w:name="S524115"/>
            <w:bookmarkStart w:id="17346" w:name="SM14225"/>
            <w:bookmarkStart w:id="17347" w:name="SH2494"/>
            <w:bookmarkStart w:id="17348" w:name="SH2493"/>
            <w:bookmarkEnd w:id="17345"/>
            <w:bookmarkEnd w:id="17346"/>
            <w:bookmarkEnd w:id="17347"/>
            <w:bookmarkEnd w:id="17348"/>
            <w:r>
              <w:rPr>
                <w:rFonts w:ascii="Times New Roman" w:hAnsi="Times New Roman"/>
                <w:sz w:val="16"/>
              </w:rPr>
              <w:t>219x12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49" w:name="S524116"/>
            <w:bookmarkStart w:id="17350" w:name="SM14226"/>
            <w:bookmarkStart w:id="17351" w:name="S21612"/>
            <w:bookmarkStart w:id="17352" w:name="SM2870"/>
            <w:bookmarkStart w:id="17353" w:name="SM2869"/>
            <w:bookmarkEnd w:id="17349"/>
            <w:bookmarkEnd w:id="17350"/>
            <w:bookmarkEnd w:id="17351"/>
            <w:bookmarkEnd w:id="17352"/>
            <w:bookmarkEnd w:id="17353"/>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54" w:name="S524117"/>
            <w:bookmarkStart w:id="17355" w:name="SM14227"/>
            <w:bookmarkStart w:id="17356" w:name="SN2622"/>
            <w:bookmarkStart w:id="17357" w:name="SN2621"/>
            <w:bookmarkEnd w:id="17354"/>
            <w:bookmarkEnd w:id="17355"/>
            <w:bookmarkEnd w:id="17356"/>
            <w:bookmarkEnd w:id="17357"/>
            <w:r>
              <w:rPr>
                <w:rFonts w:ascii="Times New Roman" w:hAnsi="Times New Roman"/>
                <w:sz w:val="16"/>
              </w:rPr>
              <w:t>-101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58" w:name="S524118"/>
            <w:bookmarkStart w:id="17359" w:name="SM14228"/>
            <w:bookmarkStart w:id="17360" w:name="SO2598"/>
            <w:bookmarkStart w:id="17361" w:name="SO2597"/>
            <w:bookmarkEnd w:id="17358"/>
            <w:bookmarkEnd w:id="17359"/>
            <w:bookmarkEnd w:id="17360"/>
            <w:bookmarkEnd w:id="17361"/>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62" w:name="S524119"/>
            <w:bookmarkStart w:id="17363" w:name="SM14229"/>
            <w:bookmarkStart w:id="17364" w:name="SP2475"/>
            <w:bookmarkStart w:id="17365" w:name="SP2474"/>
            <w:bookmarkEnd w:id="17362"/>
            <w:bookmarkEnd w:id="17363"/>
            <w:bookmarkEnd w:id="17364"/>
            <w:bookmarkEnd w:id="17365"/>
            <w:r>
              <w:rPr>
                <w:rFonts w:ascii="Times New Roman" w:hAnsi="Times New Roman"/>
                <w:sz w:val="16"/>
              </w:rPr>
              <w:t>260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66" w:name="S524120"/>
            <w:bookmarkStart w:id="17367" w:name="SM14230"/>
            <w:bookmarkStart w:id="17368" w:name="SB2472"/>
            <w:bookmarkStart w:id="17369" w:name="SB2471"/>
            <w:bookmarkEnd w:id="17366"/>
            <w:bookmarkEnd w:id="17367"/>
            <w:bookmarkEnd w:id="17368"/>
            <w:bookmarkEnd w:id="17369"/>
            <w:r>
              <w:rPr>
                <w:rFonts w:ascii="Times New Roman" w:hAnsi="Times New Roman"/>
                <w:sz w:val="16"/>
              </w:rPr>
              <w:t>4,2</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70" w:name="S524121"/>
            <w:bookmarkStart w:id="17371" w:name="SM14231"/>
            <w:bookmarkStart w:id="17372" w:name="SC2474"/>
            <w:bookmarkStart w:id="17373" w:name="SC2473"/>
            <w:bookmarkEnd w:id="17370"/>
            <w:bookmarkEnd w:id="17371"/>
            <w:bookmarkEnd w:id="17372"/>
            <w:bookmarkEnd w:id="17373"/>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74" w:name="S524122"/>
            <w:bookmarkStart w:id="17375" w:name="SM14232"/>
            <w:bookmarkStart w:id="17376" w:name="SD2944"/>
            <w:bookmarkStart w:id="17377" w:name="SD2943"/>
            <w:bookmarkEnd w:id="17374"/>
            <w:bookmarkEnd w:id="17375"/>
            <w:bookmarkEnd w:id="17376"/>
            <w:bookmarkEnd w:id="17377"/>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78" w:name="S524123"/>
            <w:bookmarkStart w:id="17379" w:name="SM14233"/>
            <w:bookmarkStart w:id="17380" w:name="SD2946"/>
            <w:bookmarkStart w:id="17381" w:name="SD2945"/>
            <w:bookmarkEnd w:id="17378"/>
            <w:bookmarkEnd w:id="17379"/>
            <w:bookmarkEnd w:id="17380"/>
            <w:bookmarkEnd w:id="17381"/>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82" w:name="S524124"/>
            <w:bookmarkStart w:id="17383" w:name="SM14234"/>
            <w:bookmarkStart w:id="17384" w:name="SE2474"/>
            <w:bookmarkStart w:id="17385" w:name="SE2473"/>
            <w:bookmarkEnd w:id="17382"/>
            <w:bookmarkEnd w:id="17383"/>
            <w:bookmarkEnd w:id="17384"/>
            <w:bookmarkEnd w:id="17385"/>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86" w:name="S524125"/>
            <w:bookmarkStart w:id="17387" w:name="SM14235"/>
            <w:bookmarkStart w:id="17388" w:name="SF2498"/>
            <w:bookmarkStart w:id="17389" w:name="SF2497"/>
            <w:bookmarkEnd w:id="17386"/>
            <w:bookmarkEnd w:id="17387"/>
            <w:bookmarkEnd w:id="17388"/>
            <w:bookmarkEnd w:id="17389"/>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90" w:name="S524126"/>
            <w:bookmarkStart w:id="17391" w:name="SM14236"/>
            <w:bookmarkStart w:id="17392" w:name="SG2514"/>
            <w:bookmarkStart w:id="17393" w:name="SG2513"/>
            <w:bookmarkEnd w:id="17390"/>
            <w:bookmarkEnd w:id="17391"/>
            <w:bookmarkEnd w:id="17392"/>
            <w:bookmarkEnd w:id="17393"/>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94" w:name="S524127"/>
            <w:bookmarkStart w:id="17395" w:name="SM14237"/>
            <w:bookmarkStart w:id="17396" w:name="SM2872"/>
            <w:bookmarkStart w:id="17397" w:name="SM2871"/>
            <w:bookmarkEnd w:id="17394"/>
            <w:bookmarkEnd w:id="17395"/>
            <w:bookmarkEnd w:id="17396"/>
            <w:bookmarkEnd w:id="1739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398" w:name="S524128"/>
            <w:bookmarkStart w:id="17399" w:name="SM14238"/>
            <w:bookmarkStart w:id="17400" w:name="SH2496"/>
            <w:bookmarkStart w:id="17401" w:name="SH2495"/>
            <w:bookmarkEnd w:id="17398"/>
            <w:bookmarkEnd w:id="17399"/>
            <w:bookmarkEnd w:id="17400"/>
            <w:bookmarkEnd w:id="17401"/>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02" w:name="S524129"/>
            <w:bookmarkStart w:id="17403" w:name="SM14239"/>
            <w:bookmarkStart w:id="17404" w:name="S21613"/>
            <w:bookmarkStart w:id="17405" w:name="SM2874"/>
            <w:bookmarkStart w:id="17406" w:name="SM2873"/>
            <w:bookmarkEnd w:id="17402"/>
            <w:bookmarkEnd w:id="17403"/>
            <w:bookmarkEnd w:id="17404"/>
            <w:bookmarkEnd w:id="17405"/>
            <w:bookmarkEnd w:id="17406"/>
            <w:r>
              <w:rPr>
                <w:rFonts w:ascii="Times New Roman" w:hAnsi="Times New Roman"/>
                <w:sz w:val="16"/>
              </w:rPr>
              <w:t>4,5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07" w:name="S524130"/>
            <w:bookmarkStart w:id="17408" w:name="SM14240"/>
            <w:bookmarkStart w:id="17409" w:name="SN2624"/>
            <w:bookmarkStart w:id="17410" w:name="SN2623"/>
            <w:bookmarkEnd w:id="17407"/>
            <w:bookmarkEnd w:id="17408"/>
            <w:bookmarkEnd w:id="17409"/>
            <w:bookmarkEnd w:id="17410"/>
            <w:r>
              <w:rPr>
                <w:rFonts w:ascii="Times New Roman" w:hAnsi="Times New Roman"/>
                <w:sz w:val="16"/>
              </w:rPr>
              <w:t>П-102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11" w:name="S524131"/>
            <w:bookmarkStart w:id="17412" w:name="SM14241"/>
            <w:bookmarkStart w:id="17413" w:name="SO2600"/>
            <w:bookmarkStart w:id="17414" w:name="SO2599"/>
            <w:bookmarkEnd w:id="17411"/>
            <w:bookmarkEnd w:id="17412"/>
            <w:bookmarkEnd w:id="17413"/>
            <w:bookmarkEnd w:id="17414"/>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15" w:name="S524132"/>
            <w:bookmarkStart w:id="17416" w:name="SM14242"/>
            <w:bookmarkStart w:id="17417" w:name="SP2477"/>
            <w:bookmarkStart w:id="17418" w:name="SP2476"/>
            <w:bookmarkEnd w:id="17415"/>
            <w:bookmarkEnd w:id="17416"/>
            <w:bookmarkEnd w:id="17417"/>
            <w:bookmarkEnd w:id="17418"/>
            <w:r>
              <w:rPr>
                <w:rFonts w:ascii="Times New Roman" w:hAnsi="Times New Roman"/>
                <w:sz w:val="16"/>
              </w:rPr>
              <w:t>380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19" w:name="S524133"/>
            <w:bookmarkStart w:id="17420" w:name="SM14243"/>
            <w:bookmarkStart w:id="17421" w:name="SB2474"/>
            <w:bookmarkStart w:id="17422" w:name="SB2473"/>
            <w:bookmarkEnd w:id="17419"/>
            <w:bookmarkEnd w:id="17420"/>
            <w:bookmarkEnd w:id="17421"/>
            <w:bookmarkEnd w:id="17422"/>
            <w:r>
              <w:rPr>
                <w:rFonts w:ascii="Times New Roman" w:hAnsi="Times New Roman"/>
                <w:sz w:val="16"/>
              </w:rPr>
              <w:t>0,25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23" w:name="S524134"/>
            <w:bookmarkStart w:id="17424" w:name="SM14244"/>
            <w:bookmarkStart w:id="17425" w:name="SC2476"/>
            <w:bookmarkStart w:id="17426" w:name="SC2475"/>
            <w:bookmarkEnd w:id="17423"/>
            <w:bookmarkEnd w:id="17424"/>
            <w:bookmarkEnd w:id="17425"/>
            <w:bookmarkEnd w:id="1742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27" w:name="S524135"/>
            <w:bookmarkStart w:id="17428" w:name="SM14245"/>
            <w:bookmarkStart w:id="17429" w:name="SD2948"/>
            <w:bookmarkStart w:id="17430" w:name="SD2947"/>
            <w:bookmarkEnd w:id="17427"/>
            <w:bookmarkEnd w:id="17428"/>
            <w:bookmarkEnd w:id="17429"/>
            <w:bookmarkEnd w:id="17430"/>
            <w:r>
              <w:rPr>
                <w:rFonts w:ascii="Times New Roman" w:hAnsi="Times New Roman"/>
                <w:sz w:val="16"/>
              </w:rPr>
              <w:t>219x12</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31" w:name="S524136"/>
            <w:bookmarkStart w:id="17432" w:name="SM14246"/>
            <w:bookmarkStart w:id="17433" w:name="SD2950"/>
            <w:bookmarkStart w:id="17434" w:name="SD2949"/>
            <w:bookmarkEnd w:id="17431"/>
            <w:bookmarkEnd w:id="17432"/>
            <w:bookmarkEnd w:id="17433"/>
            <w:bookmarkEnd w:id="17434"/>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35" w:name="S524137"/>
            <w:bookmarkStart w:id="17436" w:name="SM14247"/>
            <w:bookmarkStart w:id="17437" w:name="SE2476"/>
            <w:bookmarkStart w:id="17438" w:name="SE2475"/>
            <w:bookmarkEnd w:id="17435"/>
            <w:bookmarkEnd w:id="17436"/>
            <w:bookmarkEnd w:id="17437"/>
            <w:bookmarkEnd w:id="17438"/>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39" w:name="S524138"/>
            <w:bookmarkStart w:id="17440" w:name="SM14248"/>
            <w:bookmarkStart w:id="17441" w:name="SF2500"/>
            <w:bookmarkStart w:id="17442" w:name="SF2499"/>
            <w:bookmarkEnd w:id="17439"/>
            <w:bookmarkEnd w:id="17440"/>
            <w:bookmarkEnd w:id="17441"/>
            <w:bookmarkEnd w:id="17442"/>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43" w:name="S524139"/>
            <w:bookmarkStart w:id="17444" w:name="SM14249"/>
            <w:bookmarkStart w:id="17445" w:name="SG2516"/>
            <w:bookmarkStart w:id="17446" w:name="SG2515"/>
            <w:bookmarkEnd w:id="17443"/>
            <w:bookmarkEnd w:id="17444"/>
            <w:bookmarkEnd w:id="17445"/>
            <w:bookmarkEnd w:id="17446"/>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47" w:name="S524140"/>
            <w:bookmarkStart w:id="17448" w:name="SM14250"/>
            <w:bookmarkStart w:id="17449" w:name="SM2876"/>
            <w:bookmarkStart w:id="17450" w:name="SM2875"/>
            <w:bookmarkEnd w:id="17447"/>
            <w:bookmarkEnd w:id="17448"/>
            <w:bookmarkEnd w:id="17449"/>
            <w:bookmarkEnd w:id="17450"/>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51" w:name="S524141"/>
            <w:bookmarkStart w:id="17452" w:name="SM14251"/>
            <w:bookmarkStart w:id="17453" w:name="SH2498"/>
            <w:bookmarkStart w:id="17454" w:name="SH2497"/>
            <w:bookmarkEnd w:id="17451"/>
            <w:bookmarkEnd w:id="17452"/>
            <w:bookmarkEnd w:id="17453"/>
            <w:bookmarkEnd w:id="17454"/>
            <w:r>
              <w:rPr>
                <w:rFonts w:ascii="Times New Roman" w:hAnsi="Times New Roman"/>
                <w:sz w:val="16"/>
              </w:rPr>
              <w:t>219x12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55" w:name="S524142"/>
            <w:bookmarkStart w:id="17456" w:name="SM14252"/>
            <w:bookmarkStart w:id="17457" w:name="S21614"/>
            <w:bookmarkStart w:id="17458" w:name="SM2878"/>
            <w:bookmarkStart w:id="17459" w:name="SM2877"/>
            <w:bookmarkEnd w:id="17455"/>
            <w:bookmarkEnd w:id="17456"/>
            <w:bookmarkEnd w:id="17457"/>
            <w:bookmarkEnd w:id="17458"/>
            <w:bookmarkEnd w:id="17459"/>
            <w:r>
              <w:rPr>
                <w:rFonts w:ascii="Times New Roman" w:hAnsi="Times New Roman"/>
                <w:sz w:val="16"/>
              </w:rPr>
              <w:t>4,5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7460" w:name="S524143"/>
            <w:bookmarkStart w:id="17461" w:name="SM14253"/>
            <w:bookmarkStart w:id="17462" w:name="SN2626"/>
            <w:bookmarkStart w:id="17463" w:name="SN2625"/>
            <w:bookmarkEnd w:id="17460"/>
            <w:bookmarkEnd w:id="17461"/>
            <w:bookmarkEnd w:id="17462"/>
            <w:bookmarkEnd w:id="17463"/>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64" w:name="S524144"/>
            <w:bookmarkStart w:id="17465" w:name="SM14254"/>
            <w:bookmarkStart w:id="17466" w:name="SO2602"/>
            <w:bookmarkStart w:id="17467" w:name="SO2601"/>
            <w:bookmarkEnd w:id="17464"/>
            <w:bookmarkEnd w:id="17465"/>
            <w:bookmarkEnd w:id="17466"/>
            <w:bookmarkEnd w:id="17467"/>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68" w:name="S524145"/>
            <w:bookmarkStart w:id="17469" w:name="SM14255"/>
            <w:bookmarkStart w:id="17470" w:name="SP2479"/>
            <w:bookmarkStart w:id="17471" w:name="SP2478"/>
            <w:bookmarkEnd w:id="17468"/>
            <w:bookmarkEnd w:id="17469"/>
            <w:bookmarkEnd w:id="17470"/>
            <w:bookmarkEnd w:id="17471"/>
            <w:r>
              <w:rPr>
                <w:rFonts w:ascii="Times New Roman" w:hAnsi="Times New Roman"/>
                <w:sz w:val="16"/>
              </w:rPr>
              <w:t>297</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72" w:name="S524146"/>
            <w:bookmarkStart w:id="17473" w:name="SM14256"/>
            <w:bookmarkStart w:id="17474" w:name="SB2476"/>
            <w:bookmarkStart w:id="17475" w:name="SB2475"/>
            <w:bookmarkEnd w:id="17472"/>
            <w:bookmarkEnd w:id="17473"/>
            <w:bookmarkEnd w:id="17474"/>
            <w:bookmarkEnd w:id="17475"/>
            <w:r>
              <w:rPr>
                <w:rFonts w:ascii="Times New Roman" w:hAnsi="Times New Roman"/>
                <w:sz w:val="16"/>
              </w:rPr>
              <w:t>4,8</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76" w:name="S524147"/>
            <w:bookmarkStart w:id="17477" w:name="SM14257"/>
            <w:bookmarkStart w:id="17478" w:name="SC2478"/>
            <w:bookmarkStart w:id="17479" w:name="SC2477"/>
            <w:bookmarkEnd w:id="17476"/>
            <w:bookmarkEnd w:id="17477"/>
            <w:bookmarkEnd w:id="17478"/>
            <w:bookmarkEnd w:id="17479"/>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80" w:name="S524148"/>
            <w:bookmarkStart w:id="17481" w:name="SM14258"/>
            <w:bookmarkStart w:id="17482" w:name="SD2952"/>
            <w:bookmarkStart w:id="17483" w:name="SD2951"/>
            <w:bookmarkEnd w:id="17480"/>
            <w:bookmarkEnd w:id="17481"/>
            <w:bookmarkEnd w:id="17482"/>
            <w:bookmarkEnd w:id="17483"/>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84" w:name="S524149"/>
            <w:bookmarkStart w:id="17485" w:name="SM14259"/>
            <w:bookmarkStart w:id="17486" w:name="SD2954"/>
            <w:bookmarkStart w:id="17487" w:name="SD2953"/>
            <w:bookmarkEnd w:id="17484"/>
            <w:bookmarkEnd w:id="17485"/>
            <w:bookmarkEnd w:id="17486"/>
            <w:bookmarkEnd w:id="17487"/>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88" w:name="S524150"/>
            <w:bookmarkStart w:id="17489" w:name="SM14260"/>
            <w:bookmarkStart w:id="17490" w:name="SE2478"/>
            <w:bookmarkStart w:id="17491" w:name="SE2477"/>
            <w:bookmarkEnd w:id="17488"/>
            <w:bookmarkEnd w:id="17489"/>
            <w:bookmarkEnd w:id="17490"/>
            <w:bookmarkEnd w:id="17491"/>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92" w:name="S524151"/>
            <w:bookmarkStart w:id="17493" w:name="SM14261"/>
            <w:bookmarkStart w:id="17494" w:name="SF2502"/>
            <w:bookmarkStart w:id="17495" w:name="SF2501"/>
            <w:bookmarkEnd w:id="17492"/>
            <w:bookmarkEnd w:id="17493"/>
            <w:bookmarkEnd w:id="17494"/>
            <w:bookmarkEnd w:id="17495"/>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496" w:name="S524152"/>
            <w:bookmarkStart w:id="17497" w:name="SM14262"/>
            <w:bookmarkStart w:id="17498" w:name="SG2518"/>
            <w:bookmarkStart w:id="17499" w:name="SG2517"/>
            <w:bookmarkEnd w:id="17496"/>
            <w:bookmarkEnd w:id="17497"/>
            <w:bookmarkEnd w:id="17498"/>
            <w:bookmarkEnd w:id="17499"/>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00" w:name="S524153"/>
            <w:bookmarkStart w:id="17501" w:name="SM14263"/>
            <w:bookmarkStart w:id="17502" w:name="SM2880"/>
            <w:bookmarkStart w:id="17503" w:name="SM2879"/>
            <w:bookmarkEnd w:id="17500"/>
            <w:bookmarkEnd w:id="17501"/>
            <w:bookmarkEnd w:id="17502"/>
            <w:bookmarkEnd w:id="17503"/>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04" w:name="S524154"/>
            <w:bookmarkStart w:id="17505" w:name="SM14264"/>
            <w:bookmarkStart w:id="17506" w:name="SH2500"/>
            <w:bookmarkStart w:id="17507" w:name="SH2499"/>
            <w:bookmarkEnd w:id="17504"/>
            <w:bookmarkEnd w:id="17505"/>
            <w:bookmarkEnd w:id="17506"/>
            <w:bookmarkEnd w:id="17507"/>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08" w:name="S524155"/>
            <w:bookmarkStart w:id="17509" w:name="SM14265"/>
            <w:bookmarkStart w:id="17510" w:name="S21615"/>
            <w:bookmarkStart w:id="17511" w:name="SM2882"/>
            <w:bookmarkStart w:id="17512" w:name="SM2881"/>
            <w:bookmarkEnd w:id="17508"/>
            <w:bookmarkEnd w:id="17509"/>
            <w:bookmarkEnd w:id="17510"/>
            <w:bookmarkEnd w:id="17511"/>
            <w:bookmarkEnd w:id="17512"/>
            <w:r>
              <w:rPr>
                <w:rFonts w:ascii="Times New Roman" w:hAnsi="Times New Roman"/>
                <w:sz w:val="16"/>
              </w:rPr>
              <w:t>4,5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13" w:name="S524156"/>
            <w:bookmarkStart w:id="17514" w:name="SM14266"/>
            <w:bookmarkStart w:id="17515" w:name="SN2628"/>
            <w:bookmarkStart w:id="17516" w:name="SN2627"/>
            <w:bookmarkEnd w:id="17513"/>
            <w:bookmarkEnd w:id="17514"/>
            <w:bookmarkEnd w:id="17515"/>
            <w:bookmarkEnd w:id="17516"/>
            <w:r>
              <w:rPr>
                <w:rFonts w:ascii="Times New Roman" w:hAnsi="Times New Roman"/>
                <w:sz w:val="16"/>
              </w:rPr>
              <w:t>П-201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17" w:name="S524157"/>
            <w:bookmarkStart w:id="17518" w:name="SM14267"/>
            <w:bookmarkStart w:id="17519" w:name="SO2604"/>
            <w:bookmarkStart w:id="17520" w:name="SO2603"/>
            <w:bookmarkEnd w:id="17517"/>
            <w:bookmarkEnd w:id="17518"/>
            <w:bookmarkEnd w:id="17519"/>
            <w:bookmarkEnd w:id="17520"/>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21" w:name="S524158"/>
            <w:bookmarkStart w:id="17522" w:name="SM14268"/>
            <w:bookmarkStart w:id="17523" w:name="SP2481"/>
            <w:bookmarkStart w:id="17524" w:name="SP2480"/>
            <w:bookmarkEnd w:id="17521"/>
            <w:bookmarkEnd w:id="17522"/>
            <w:bookmarkEnd w:id="17523"/>
            <w:bookmarkEnd w:id="17524"/>
            <w:r>
              <w:rPr>
                <w:rFonts w:ascii="Times New Roman" w:hAnsi="Times New Roman"/>
                <w:sz w:val="16"/>
              </w:rPr>
              <w:t>250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25" w:name="S524159"/>
            <w:bookmarkStart w:id="17526" w:name="SM14269"/>
            <w:bookmarkStart w:id="17527" w:name="SB2478"/>
            <w:bookmarkStart w:id="17528" w:name="SB2477"/>
            <w:bookmarkEnd w:id="17525"/>
            <w:bookmarkEnd w:id="17526"/>
            <w:bookmarkEnd w:id="17527"/>
            <w:bookmarkEnd w:id="17528"/>
            <w:r>
              <w:rPr>
                <w:rFonts w:ascii="Times New Roman" w:hAnsi="Times New Roman"/>
                <w:sz w:val="16"/>
              </w:rPr>
              <w:t>22</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29" w:name="S524160"/>
            <w:bookmarkStart w:id="17530" w:name="SM14270"/>
            <w:bookmarkStart w:id="17531" w:name="SC2480"/>
            <w:bookmarkStart w:id="17532" w:name="SC2479"/>
            <w:bookmarkEnd w:id="17529"/>
            <w:bookmarkEnd w:id="17530"/>
            <w:bookmarkEnd w:id="17531"/>
            <w:bookmarkEnd w:id="1753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33" w:name="S524161"/>
            <w:bookmarkStart w:id="17534" w:name="SM14271"/>
            <w:bookmarkStart w:id="17535" w:name="SD2956"/>
            <w:bookmarkStart w:id="17536" w:name="SD2955"/>
            <w:bookmarkEnd w:id="17533"/>
            <w:bookmarkEnd w:id="17534"/>
            <w:bookmarkEnd w:id="17535"/>
            <w:bookmarkEnd w:id="17536"/>
            <w:r>
              <w:rPr>
                <w:rFonts w:ascii="Times New Roman" w:hAnsi="Times New Roman"/>
                <w:sz w:val="16"/>
              </w:rPr>
              <w:t>219x9</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37" w:name="S524162"/>
            <w:bookmarkStart w:id="17538" w:name="SM14272"/>
            <w:bookmarkStart w:id="17539" w:name="SD2958"/>
            <w:bookmarkStart w:id="17540" w:name="SD2957"/>
            <w:bookmarkEnd w:id="17537"/>
            <w:bookmarkEnd w:id="17538"/>
            <w:bookmarkEnd w:id="17539"/>
            <w:bookmarkEnd w:id="1754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41" w:name="S524163"/>
            <w:bookmarkStart w:id="17542" w:name="SM14273"/>
            <w:bookmarkStart w:id="17543" w:name="SE2480"/>
            <w:bookmarkStart w:id="17544" w:name="SE2479"/>
            <w:bookmarkEnd w:id="17541"/>
            <w:bookmarkEnd w:id="17542"/>
            <w:bookmarkEnd w:id="17543"/>
            <w:bookmarkEnd w:id="17544"/>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45" w:name="S524164"/>
            <w:bookmarkStart w:id="17546" w:name="SM14274"/>
            <w:bookmarkStart w:id="17547" w:name="SF2504"/>
            <w:bookmarkStart w:id="17548" w:name="SF2503"/>
            <w:bookmarkEnd w:id="17545"/>
            <w:bookmarkEnd w:id="17546"/>
            <w:bookmarkEnd w:id="17547"/>
            <w:bookmarkEnd w:id="17548"/>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49" w:name="S524165"/>
            <w:bookmarkStart w:id="17550" w:name="SM14275"/>
            <w:bookmarkStart w:id="17551" w:name="SG2520"/>
            <w:bookmarkStart w:id="17552" w:name="SG2519"/>
            <w:bookmarkEnd w:id="17549"/>
            <w:bookmarkEnd w:id="17550"/>
            <w:bookmarkEnd w:id="17551"/>
            <w:bookmarkEnd w:id="17552"/>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53" w:name="S524166"/>
            <w:bookmarkStart w:id="17554" w:name="SM14276"/>
            <w:bookmarkStart w:id="17555" w:name="SM2884"/>
            <w:bookmarkStart w:id="17556" w:name="SM2883"/>
            <w:bookmarkEnd w:id="17553"/>
            <w:bookmarkEnd w:id="17554"/>
            <w:bookmarkEnd w:id="17555"/>
            <w:bookmarkEnd w:id="1755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57" w:name="S524167"/>
            <w:bookmarkStart w:id="17558" w:name="SM14277"/>
            <w:bookmarkStart w:id="17559" w:name="SH2502"/>
            <w:bookmarkStart w:id="17560" w:name="SH2501"/>
            <w:bookmarkEnd w:id="17557"/>
            <w:bookmarkEnd w:id="17558"/>
            <w:bookmarkEnd w:id="17559"/>
            <w:bookmarkEnd w:id="17560"/>
            <w:r>
              <w:rPr>
                <w:rFonts w:ascii="Times New Roman" w:hAnsi="Times New Roman"/>
                <w:sz w:val="16"/>
              </w:rPr>
              <w:t>219x10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61" w:name="S524168"/>
            <w:bookmarkStart w:id="17562" w:name="SM14278"/>
            <w:bookmarkStart w:id="17563" w:name="S21616"/>
            <w:bookmarkStart w:id="17564" w:name="SM2886"/>
            <w:bookmarkStart w:id="17565" w:name="SM2885"/>
            <w:bookmarkEnd w:id="17561"/>
            <w:bookmarkEnd w:id="17562"/>
            <w:bookmarkEnd w:id="17563"/>
            <w:bookmarkEnd w:id="17564"/>
            <w:bookmarkEnd w:id="17565"/>
            <w:r>
              <w:rPr>
                <w:rFonts w:ascii="Times New Roman" w:hAnsi="Times New Roman"/>
                <w:sz w:val="16"/>
              </w:rPr>
              <w:t>6,0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7566" w:name="S524169"/>
            <w:bookmarkStart w:id="17567" w:name="SM14279"/>
            <w:bookmarkStart w:id="17568" w:name="SN2630"/>
            <w:bookmarkStart w:id="17569" w:name="SN2629"/>
            <w:bookmarkEnd w:id="17566"/>
            <w:bookmarkEnd w:id="17567"/>
            <w:bookmarkEnd w:id="17568"/>
            <w:bookmarkEnd w:id="17569"/>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70" w:name="S524170"/>
            <w:bookmarkStart w:id="17571" w:name="SM14280"/>
            <w:bookmarkStart w:id="17572" w:name="SO2606"/>
            <w:bookmarkStart w:id="17573" w:name="SO2605"/>
            <w:bookmarkEnd w:id="17570"/>
            <w:bookmarkEnd w:id="17571"/>
            <w:bookmarkEnd w:id="17572"/>
            <w:bookmarkEnd w:id="17573"/>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74" w:name="S524171"/>
            <w:bookmarkStart w:id="17575" w:name="SM14281"/>
            <w:bookmarkStart w:id="17576" w:name="SP2483"/>
            <w:bookmarkStart w:id="17577" w:name="SP2482"/>
            <w:bookmarkEnd w:id="17574"/>
            <w:bookmarkEnd w:id="17575"/>
            <w:bookmarkEnd w:id="17576"/>
            <w:bookmarkEnd w:id="17577"/>
            <w:r>
              <w:rPr>
                <w:rFonts w:ascii="Times New Roman" w:hAnsi="Times New Roman"/>
                <w:sz w:val="16"/>
              </w:rPr>
              <w:t>250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78" w:name="S524172"/>
            <w:bookmarkStart w:id="17579" w:name="SM14282"/>
            <w:bookmarkStart w:id="17580" w:name="SB2480"/>
            <w:bookmarkStart w:id="17581" w:name="SB2479"/>
            <w:bookmarkEnd w:id="17578"/>
            <w:bookmarkEnd w:id="17579"/>
            <w:bookmarkEnd w:id="17580"/>
            <w:bookmarkEnd w:id="17581"/>
            <w:r>
              <w:rPr>
                <w:rFonts w:ascii="Times New Roman" w:hAnsi="Times New Roman"/>
                <w:sz w:val="16"/>
              </w:rPr>
              <w:t>22</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82" w:name="S524173"/>
            <w:bookmarkStart w:id="17583" w:name="SM14283"/>
            <w:bookmarkStart w:id="17584" w:name="SC2482"/>
            <w:bookmarkStart w:id="17585" w:name="SC2481"/>
            <w:bookmarkEnd w:id="17582"/>
            <w:bookmarkEnd w:id="17583"/>
            <w:bookmarkEnd w:id="17584"/>
            <w:bookmarkEnd w:id="1758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86" w:name="S524174"/>
            <w:bookmarkStart w:id="17587" w:name="SM14284"/>
            <w:bookmarkStart w:id="17588" w:name="SD2960"/>
            <w:bookmarkStart w:id="17589" w:name="SD2959"/>
            <w:bookmarkEnd w:id="17586"/>
            <w:bookmarkEnd w:id="17587"/>
            <w:bookmarkEnd w:id="17588"/>
            <w:bookmarkEnd w:id="17589"/>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90" w:name="S524175"/>
            <w:bookmarkStart w:id="17591" w:name="SM14285"/>
            <w:bookmarkStart w:id="17592" w:name="SD2962"/>
            <w:bookmarkStart w:id="17593" w:name="SD2961"/>
            <w:bookmarkEnd w:id="17590"/>
            <w:bookmarkEnd w:id="17591"/>
            <w:bookmarkEnd w:id="17592"/>
            <w:bookmarkEnd w:id="1759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94" w:name="S524176"/>
            <w:bookmarkStart w:id="17595" w:name="SM14286"/>
            <w:bookmarkStart w:id="17596" w:name="SE2482"/>
            <w:bookmarkStart w:id="17597" w:name="SE2481"/>
            <w:bookmarkEnd w:id="17594"/>
            <w:bookmarkEnd w:id="17595"/>
            <w:bookmarkEnd w:id="17596"/>
            <w:bookmarkEnd w:id="1759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598" w:name="S524177"/>
            <w:bookmarkStart w:id="17599" w:name="SM14287"/>
            <w:bookmarkStart w:id="17600" w:name="SF2506"/>
            <w:bookmarkStart w:id="17601" w:name="SF2505"/>
            <w:bookmarkEnd w:id="17598"/>
            <w:bookmarkEnd w:id="17599"/>
            <w:bookmarkEnd w:id="17600"/>
            <w:bookmarkEnd w:id="17601"/>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02" w:name="S524178"/>
            <w:bookmarkStart w:id="17603" w:name="SM14288"/>
            <w:bookmarkStart w:id="17604" w:name="SG2522"/>
            <w:bookmarkStart w:id="17605" w:name="SG2521"/>
            <w:bookmarkEnd w:id="17602"/>
            <w:bookmarkEnd w:id="17603"/>
            <w:bookmarkEnd w:id="17604"/>
            <w:bookmarkEnd w:id="17605"/>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06" w:name="S524179"/>
            <w:bookmarkStart w:id="17607" w:name="SM14289"/>
            <w:bookmarkStart w:id="17608" w:name="SM2888"/>
            <w:bookmarkStart w:id="17609" w:name="SM2887"/>
            <w:bookmarkEnd w:id="17606"/>
            <w:bookmarkEnd w:id="17607"/>
            <w:bookmarkEnd w:id="17608"/>
            <w:bookmarkEnd w:id="17609"/>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10" w:name="S524180"/>
            <w:bookmarkStart w:id="17611" w:name="SM14290"/>
            <w:bookmarkStart w:id="17612" w:name="SH2504"/>
            <w:bookmarkStart w:id="17613" w:name="SH2503"/>
            <w:bookmarkEnd w:id="17610"/>
            <w:bookmarkEnd w:id="17611"/>
            <w:bookmarkEnd w:id="17612"/>
            <w:bookmarkEnd w:id="17613"/>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14" w:name="S524181"/>
            <w:bookmarkStart w:id="17615" w:name="SM14291"/>
            <w:bookmarkStart w:id="17616" w:name="S21617"/>
            <w:bookmarkStart w:id="17617" w:name="SM2890"/>
            <w:bookmarkStart w:id="17618" w:name="SM2889"/>
            <w:bookmarkEnd w:id="17614"/>
            <w:bookmarkEnd w:id="17615"/>
            <w:bookmarkEnd w:id="17616"/>
            <w:bookmarkEnd w:id="17617"/>
            <w:bookmarkEnd w:id="17618"/>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19" w:name="S524182"/>
            <w:bookmarkStart w:id="17620" w:name="SM14292"/>
            <w:bookmarkStart w:id="17621" w:name="SN2632"/>
            <w:bookmarkStart w:id="17622" w:name="SN2631"/>
            <w:bookmarkEnd w:id="17619"/>
            <w:bookmarkEnd w:id="17620"/>
            <w:bookmarkEnd w:id="17621"/>
            <w:bookmarkEnd w:id="17622"/>
            <w:r>
              <w:rPr>
                <w:rFonts w:ascii="Times New Roman" w:hAnsi="Times New Roman"/>
                <w:sz w:val="16"/>
              </w:rPr>
              <w:t>1,2П</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23" w:name="S524183"/>
            <w:bookmarkStart w:id="17624" w:name="SM14293"/>
            <w:bookmarkStart w:id="17625" w:name="SO2608"/>
            <w:bookmarkStart w:id="17626" w:name="SO2607"/>
            <w:bookmarkEnd w:id="17623"/>
            <w:bookmarkEnd w:id="17624"/>
            <w:bookmarkEnd w:id="17625"/>
            <w:bookmarkEnd w:id="17626"/>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27" w:name="S524184"/>
            <w:bookmarkStart w:id="17628" w:name="SM14294"/>
            <w:bookmarkStart w:id="17629" w:name="SP2485"/>
            <w:bookmarkStart w:id="17630" w:name="SP2484"/>
            <w:bookmarkEnd w:id="17627"/>
            <w:bookmarkEnd w:id="17628"/>
            <w:bookmarkEnd w:id="17629"/>
            <w:bookmarkEnd w:id="17630"/>
            <w:r>
              <w:rPr>
                <w:rFonts w:ascii="Times New Roman" w:hAnsi="Times New Roman"/>
                <w:sz w:val="16"/>
              </w:rPr>
              <w:t>210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31" w:name="S524185"/>
            <w:bookmarkStart w:id="17632" w:name="SM14295"/>
            <w:bookmarkStart w:id="17633" w:name="SB2482"/>
            <w:bookmarkStart w:id="17634" w:name="SB2481"/>
            <w:bookmarkEnd w:id="17631"/>
            <w:bookmarkEnd w:id="17632"/>
            <w:bookmarkEnd w:id="17633"/>
            <w:bookmarkEnd w:id="17634"/>
            <w:r>
              <w:rPr>
                <w:rFonts w:ascii="Times New Roman" w:hAnsi="Times New Roman"/>
                <w:sz w:val="16"/>
              </w:rPr>
              <w:t>0,4</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35" w:name="S524186"/>
            <w:bookmarkStart w:id="17636" w:name="SM14296"/>
            <w:bookmarkStart w:id="17637" w:name="SC2484"/>
            <w:bookmarkStart w:id="17638" w:name="SC2483"/>
            <w:bookmarkEnd w:id="17635"/>
            <w:bookmarkEnd w:id="17636"/>
            <w:bookmarkEnd w:id="17637"/>
            <w:bookmarkEnd w:id="1763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39" w:name="S524187"/>
            <w:bookmarkStart w:id="17640" w:name="SM14297"/>
            <w:bookmarkStart w:id="17641" w:name="SD2964"/>
            <w:bookmarkStart w:id="17642" w:name="SD2963"/>
            <w:bookmarkEnd w:id="17639"/>
            <w:bookmarkEnd w:id="17640"/>
            <w:bookmarkEnd w:id="17641"/>
            <w:bookmarkEnd w:id="17642"/>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43" w:name="S524188"/>
            <w:bookmarkStart w:id="17644" w:name="SM14298"/>
            <w:bookmarkStart w:id="17645" w:name="SD2966"/>
            <w:bookmarkStart w:id="17646" w:name="SD2965"/>
            <w:bookmarkEnd w:id="17643"/>
            <w:bookmarkEnd w:id="17644"/>
            <w:bookmarkEnd w:id="17645"/>
            <w:bookmarkEnd w:id="1764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47" w:name="S524189"/>
            <w:bookmarkStart w:id="17648" w:name="SM14299"/>
            <w:bookmarkStart w:id="17649" w:name="SE2484"/>
            <w:bookmarkStart w:id="17650" w:name="SE2483"/>
            <w:bookmarkEnd w:id="17647"/>
            <w:bookmarkEnd w:id="17648"/>
            <w:bookmarkEnd w:id="17649"/>
            <w:bookmarkEnd w:id="1765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51" w:name="S524190"/>
            <w:bookmarkStart w:id="17652" w:name="SM14300"/>
            <w:bookmarkStart w:id="17653" w:name="SF2508"/>
            <w:bookmarkStart w:id="17654" w:name="SF2507"/>
            <w:bookmarkEnd w:id="17651"/>
            <w:bookmarkEnd w:id="17652"/>
            <w:bookmarkEnd w:id="17653"/>
            <w:bookmarkEnd w:id="17654"/>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55" w:name="S524191"/>
            <w:bookmarkStart w:id="17656" w:name="SM14301"/>
            <w:bookmarkStart w:id="17657" w:name="SG2524"/>
            <w:bookmarkStart w:id="17658" w:name="SG2523"/>
            <w:bookmarkEnd w:id="17655"/>
            <w:bookmarkEnd w:id="17656"/>
            <w:bookmarkEnd w:id="17657"/>
            <w:bookmarkEnd w:id="17658"/>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59" w:name="S524192"/>
            <w:bookmarkStart w:id="17660" w:name="SM14302"/>
            <w:bookmarkStart w:id="17661" w:name="SM2892"/>
            <w:bookmarkStart w:id="17662" w:name="SM2891"/>
            <w:bookmarkEnd w:id="17659"/>
            <w:bookmarkEnd w:id="17660"/>
            <w:bookmarkEnd w:id="17661"/>
            <w:bookmarkEnd w:id="1766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63" w:name="S524193"/>
            <w:bookmarkStart w:id="17664" w:name="SM14303"/>
            <w:bookmarkStart w:id="17665" w:name="SH2506"/>
            <w:bookmarkStart w:id="17666" w:name="SH2505"/>
            <w:bookmarkEnd w:id="17663"/>
            <w:bookmarkEnd w:id="17664"/>
            <w:bookmarkEnd w:id="17665"/>
            <w:bookmarkEnd w:id="17666"/>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67" w:name="S524194"/>
            <w:bookmarkStart w:id="17668" w:name="SM14304"/>
            <w:bookmarkStart w:id="17669" w:name="S21618"/>
            <w:bookmarkStart w:id="17670" w:name="SM2894"/>
            <w:bookmarkStart w:id="17671" w:name="SM2893"/>
            <w:bookmarkEnd w:id="17667"/>
            <w:bookmarkEnd w:id="17668"/>
            <w:bookmarkEnd w:id="17669"/>
            <w:bookmarkEnd w:id="17670"/>
            <w:bookmarkEnd w:id="17671"/>
            <w:r>
              <w:rPr>
                <w:rFonts w:ascii="Times New Roman" w:hAnsi="Times New Roman"/>
                <w:sz w:val="16"/>
              </w:rPr>
              <w:t>4,5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72" w:name="S524195"/>
            <w:bookmarkStart w:id="17673" w:name="SM14305"/>
            <w:bookmarkStart w:id="17674" w:name="SN2634"/>
            <w:bookmarkStart w:id="17675" w:name="SN2633"/>
            <w:bookmarkEnd w:id="17672"/>
            <w:bookmarkEnd w:id="17673"/>
            <w:bookmarkEnd w:id="17674"/>
            <w:bookmarkEnd w:id="17675"/>
            <w:r>
              <w:rPr>
                <w:rFonts w:ascii="Times New Roman" w:hAnsi="Times New Roman"/>
                <w:sz w:val="16"/>
              </w:rPr>
              <w:t>-301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76" w:name="S524196"/>
            <w:bookmarkStart w:id="17677" w:name="SM14306"/>
            <w:bookmarkStart w:id="17678" w:name="SO2610"/>
            <w:bookmarkStart w:id="17679" w:name="SO2609"/>
            <w:bookmarkEnd w:id="17676"/>
            <w:bookmarkEnd w:id="17677"/>
            <w:bookmarkEnd w:id="17678"/>
            <w:bookmarkEnd w:id="17679"/>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80" w:name="S524197"/>
            <w:bookmarkStart w:id="17681" w:name="SM14307"/>
            <w:bookmarkStart w:id="17682" w:name="SP2487"/>
            <w:bookmarkStart w:id="17683" w:name="SP2486"/>
            <w:bookmarkEnd w:id="17680"/>
            <w:bookmarkEnd w:id="17681"/>
            <w:bookmarkEnd w:id="17682"/>
            <w:bookmarkEnd w:id="17683"/>
            <w:r>
              <w:rPr>
                <w:rFonts w:ascii="Times New Roman" w:hAnsi="Times New Roman"/>
                <w:sz w:val="16"/>
              </w:rPr>
              <w:t>130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84" w:name="S524198"/>
            <w:bookmarkStart w:id="17685" w:name="SM14308"/>
            <w:bookmarkStart w:id="17686" w:name="SB2484"/>
            <w:bookmarkStart w:id="17687" w:name="SB2483"/>
            <w:bookmarkEnd w:id="17684"/>
            <w:bookmarkEnd w:id="17685"/>
            <w:bookmarkEnd w:id="17686"/>
            <w:bookmarkEnd w:id="17687"/>
            <w:r>
              <w:rPr>
                <w:rFonts w:ascii="Times New Roman" w:hAnsi="Times New Roman"/>
                <w:sz w:val="16"/>
              </w:rPr>
              <w:t>3,8</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88" w:name="S524199"/>
            <w:bookmarkStart w:id="17689" w:name="SM14309"/>
            <w:bookmarkStart w:id="17690" w:name="SC2486"/>
            <w:bookmarkStart w:id="17691" w:name="SC2485"/>
            <w:bookmarkEnd w:id="17688"/>
            <w:bookmarkEnd w:id="17689"/>
            <w:bookmarkEnd w:id="17690"/>
            <w:bookmarkEnd w:id="1769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92" w:name="S524200"/>
            <w:bookmarkStart w:id="17693" w:name="SM14310"/>
            <w:bookmarkStart w:id="17694" w:name="SD2968"/>
            <w:bookmarkStart w:id="17695" w:name="SD2967"/>
            <w:bookmarkEnd w:id="17692"/>
            <w:bookmarkEnd w:id="17693"/>
            <w:bookmarkEnd w:id="17694"/>
            <w:bookmarkEnd w:id="17695"/>
            <w:r>
              <w:rPr>
                <w:rFonts w:ascii="Times New Roman" w:hAnsi="Times New Roman"/>
                <w:sz w:val="16"/>
              </w:rPr>
              <w:t>114x6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696" w:name="S524201"/>
            <w:bookmarkStart w:id="17697" w:name="SM14311"/>
            <w:bookmarkStart w:id="17698" w:name="SD2970"/>
            <w:bookmarkStart w:id="17699" w:name="SD2969"/>
            <w:bookmarkEnd w:id="17696"/>
            <w:bookmarkEnd w:id="17697"/>
            <w:bookmarkEnd w:id="17698"/>
            <w:bookmarkEnd w:id="17699"/>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00" w:name="S524202"/>
            <w:bookmarkStart w:id="17701" w:name="SM14312"/>
            <w:bookmarkStart w:id="17702" w:name="SE2486"/>
            <w:bookmarkStart w:id="17703" w:name="SE2485"/>
            <w:bookmarkEnd w:id="17700"/>
            <w:bookmarkEnd w:id="17701"/>
            <w:bookmarkEnd w:id="17702"/>
            <w:bookmarkEnd w:id="17703"/>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04" w:name="S524203"/>
            <w:bookmarkStart w:id="17705" w:name="SM14313"/>
            <w:bookmarkStart w:id="17706" w:name="SF2510"/>
            <w:bookmarkStart w:id="17707" w:name="SF2509"/>
            <w:bookmarkEnd w:id="17704"/>
            <w:bookmarkEnd w:id="17705"/>
            <w:bookmarkEnd w:id="17706"/>
            <w:bookmarkEnd w:id="17707"/>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08" w:name="S524204"/>
            <w:bookmarkStart w:id="17709" w:name="SM14314"/>
            <w:bookmarkStart w:id="17710" w:name="SG2526"/>
            <w:bookmarkStart w:id="17711" w:name="SG2525"/>
            <w:bookmarkEnd w:id="17708"/>
            <w:bookmarkEnd w:id="17709"/>
            <w:bookmarkEnd w:id="17710"/>
            <w:bookmarkEnd w:id="17711"/>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12" w:name="S524205"/>
            <w:bookmarkStart w:id="17713" w:name="SM14315"/>
            <w:bookmarkStart w:id="17714" w:name="SM2896"/>
            <w:bookmarkStart w:id="17715" w:name="SM2895"/>
            <w:bookmarkEnd w:id="17712"/>
            <w:bookmarkEnd w:id="17713"/>
            <w:bookmarkEnd w:id="17714"/>
            <w:bookmarkEnd w:id="1771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16" w:name="S524206"/>
            <w:bookmarkStart w:id="17717" w:name="SM14316"/>
            <w:bookmarkStart w:id="17718" w:name="SH2508"/>
            <w:bookmarkStart w:id="17719" w:name="SH2507"/>
            <w:bookmarkEnd w:id="17716"/>
            <w:bookmarkEnd w:id="17717"/>
            <w:bookmarkEnd w:id="17718"/>
            <w:bookmarkEnd w:id="17719"/>
            <w:r>
              <w:rPr>
                <w:rFonts w:ascii="Times New Roman" w:hAnsi="Times New Roman"/>
                <w:sz w:val="16"/>
              </w:rPr>
              <w:t>114x8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20" w:name="S524207"/>
            <w:bookmarkStart w:id="17721" w:name="SM14317"/>
            <w:bookmarkStart w:id="17722" w:name="S21619"/>
            <w:bookmarkStart w:id="17723" w:name="SM2898"/>
            <w:bookmarkStart w:id="17724" w:name="SM2897"/>
            <w:bookmarkEnd w:id="17720"/>
            <w:bookmarkEnd w:id="17721"/>
            <w:bookmarkEnd w:id="17722"/>
            <w:bookmarkEnd w:id="17723"/>
            <w:bookmarkEnd w:id="17724"/>
            <w:r>
              <w:rPr>
                <w:rFonts w:ascii="Times New Roman" w:hAnsi="Times New Roman"/>
                <w:sz w:val="16"/>
              </w:rPr>
              <w:t>4,5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25" w:name="S524208"/>
            <w:bookmarkStart w:id="17726" w:name="SM14318"/>
            <w:bookmarkStart w:id="17727" w:name="SN2636"/>
            <w:bookmarkStart w:id="17728" w:name="SN2635"/>
            <w:bookmarkEnd w:id="17725"/>
            <w:bookmarkEnd w:id="17726"/>
            <w:bookmarkEnd w:id="17727"/>
            <w:bookmarkEnd w:id="17728"/>
            <w:r>
              <w:rPr>
                <w:rFonts w:ascii="Times New Roman" w:hAnsi="Times New Roman"/>
                <w:sz w:val="16"/>
              </w:rPr>
              <w:t>3П-301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29" w:name="S524209"/>
            <w:bookmarkStart w:id="17730" w:name="SM14319"/>
            <w:bookmarkStart w:id="17731" w:name="SO2612"/>
            <w:bookmarkStart w:id="17732" w:name="SO2611"/>
            <w:bookmarkEnd w:id="17729"/>
            <w:bookmarkEnd w:id="17730"/>
            <w:bookmarkEnd w:id="17731"/>
            <w:bookmarkEnd w:id="17732"/>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33" w:name="S524210"/>
            <w:bookmarkStart w:id="17734" w:name="SM14320"/>
            <w:bookmarkStart w:id="17735" w:name="SP2489"/>
            <w:bookmarkStart w:id="17736" w:name="SP2488"/>
            <w:bookmarkEnd w:id="17733"/>
            <w:bookmarkEnd w:id="17734"/>
            <w:bookmarkEnd w:id="17735"/>
            <w:bookmarkEnd w:id="17736"/>
            <w:r>
              <w:rPr>
                <w:rFonts w:ascii="Times New Roman" w:hAnsi="Times New Roman"/>
                <w:sz w:val="16"/>
              </w:rPr>
              <w:t>220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37" w:name="S524211"/>
            <w:bookmarkStart w:id="17738" w:name="SM14321"/>
            <w:bookmarkStart w:id="17739" w:name="SB2486"/>
            <w:bookmarkStart w:id="17740" w:name="SB2485"/>
            <w:bookmarkEnd w:id="17737"/>
            <w:bookmarkEnd w:id="17738"/>
            <w:bookmarkEnd w:id="17739"/>
            <w:bookmarkEnd w:id="17740"/>
            <w:r>
              <w:rPr>
                <w:rFonts w:ascii="Times New Roman" w:hAnsi="Times New Roman"/>
                <w:sz w:val="16"/>
              </w:rPr>
              <w:t>20,2</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41" w:name="S524212"/>
            <w:bookmarkStart w:id="17742" w:name="SM14322"/>
            <w:bookmarkStart w:id="17743" w:name="SC2488"/>
            <w:bookmarkStart w:id="17744" w:name="SC2487"/>
            <w:bookmarkEnd w:id="17741"/>
            <w:bookmarkEnd w:id="17742"/>
            <w:bookmarkEnd w:id="17743"/>
            <w:bookmarkEnd w:id="1774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45" w:name="S524213"/>
            <w:bookmarkStart w:id="17746" w:name="SM14323"/>
            <w:bookmarkStart w:id="17747" w:name="SD2972"/>
            <w:bookmarkStart w:id="17748" w:name="SD2971"/>
            <w:bookmarkEnd w:id="17745"/>
            <w:bookmarkEnd w:id="17746"/>
            <w:bookmarkEnd w:id="17747"/>
            <w:bookmarkEnd w:id="17748"/>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49" w:name="S524214"/>
            <w:bookmarkStart w:id="17750" w:name="SM14324"/>
            <w:bookmarkStart w:id="17751" w:name="SD2974"/>
            <w:bookmarkStart w:id="17752" w:name="SD2973"/>
            <w:bookmarkEnd w:id="17749"/>
            <w:bookmarkEnd w:id="17750"/>
            <w:bookmarkEnd w:id="17751"/>
            <w:bookmarkEnd w:id="1775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53" w:name="S524215"/>
            <w:bookmarkStart w:id="17754" w:name="SM14325"/>
            <w:bookmarkStart w:id="17755" w:name="SE2488"/>
            <w:bookmarkStart w:id="17756" w:name="SE2487"/>
            <w:bookmarkEnd w:id="17753"/>
            <w:bookmarkEnd w:id="17754"/>
            <w:bookmarkEnd w:id="17755"/>
            <w:bookmarkEnd w:id="1775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57" w:name="S524216"/>
            <w:bookmarkStart w:id="17758" w:name="SM14326"/>
            <w:bookmarkStart w:id="17759" w:name="SF2512"/>
            <w:bookmarkStart w:id="17760" w:name="SF2511"/>
            <w:bookmarkEnd w:id="17757"/>
            <w:bookmarkEnd w:id="17758"/>
            <w:bookmarkEnd w:id="17759"/>
            <w:bookmarkEnd w:id="17760"/>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61" w:name="S524217"/>
            <w:bookmarkStart w:id="17762" w:name="SM14327"/>
            <w:bookmarkStart w:id="17763" w:name="SG2528"/>
            <w:bookmarkStart w:id="17764" w:name="SG2527"/>
            <w:bookmarkEnd w:id="17761"/>
            <w:bookmarkEnd w:id="17762"/>
            <w:bookmarkEnd w:id="17763"/>
            <w:bookmarkEnd w:id="17764"/>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65" w:name="S524218"/>
            <w:bookmarkStart w:id="17766" w:name="SM14328"/>
            <w:bookmarkStart w:id="17767" w:name="SM2900"/>
            <w:bookmarkStart w:id="17768" w:name="SM2899"/>
            <w:bookmarkEnd w:id="17765"/>
            <w:bookmarkEnd w:id="17766"/>
            <w:bookmarkEnd w:id="17767"/>
            <w:bookmarkEnd w:id="1776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69" w:name="S524219"/>
            <w:bookmarkStart w:id="17770" w:name="SM14329"/>
            <w:bookmarkStart w:id="17771" w:name="SH2510"/>
            <w:bookmarkStart w:id="17772" w:name="SH2509"/>
            <w:bookmarkEnd w:id="17769"/>
            <w:bookmarkEnd w:id="17770"/>
            <w:bookmarkEnd w:id="17771"/>
            <w:bookmarkEnd w:id="17772"/>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73" w:name="S524220"/>
            <w:bookmarkStart w:id="17774" w:name="SM14330"/>
            <w:bookmarkStart w:id="17775" w:name="S21620"/>
            <w:bookmarkStart w:id="17776" w:name="SM2902"/>
            <w:bookmarkStart w:id="17777" w:name="SM2901"/>
            <w:bookmarkEnd w:id="17773"/>
            <w:bookmarkEnd w:id="17774"/>
            <w:bookmarkEnd w:id="17775"/>
            <w:bookmarkEnd w:id="17776"/>
            <w:bookmarkEnd w:id="17777"/>
            <w:r>
              <w:rPr>
                <w:rFonts w:ascii="Times New Roman" w:hAnsi="Times New Roman"/>
                <w:sz w:val="16"/>
              </w:rPr>
              <w:t>4,5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78" w:name="S524221"/>
            <w:bookmarkStart w:id="17779" w:name="SM14331"/>
            <w:bookmarkStart w:id="17780" w:name="SN2638"/>
            <w:bookmarkStart w:id="17781" w:name="SN2637"/>
            <w:bookmarkEnd w:id="17778"/>
            <w:bookmarkEnd w:id="17779"/>
            <w:bookmarkEnd w:id="17780"/>
            <w:bookmarkEnd w:id="17781"/>
            <w:r>
              <w:rPr>
                <w:rFonts w:ascii="Times New Roman" w:hAnsi="Times New Roman"/>
                <w:sz w:val="16"/>
              </w:rPr>
              <w:t>3П-302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82" w:name="S524222"/>
            <w:bookmarkStart w:id="17783" w:name="SM14332"/>
            <w:bookmarkStart w:id="17784" w:name="SO2614"/>
            <w:bookmarkStart w:id="17785" w:name="SO2613"/>
            <w:bookmarkEnd w:id="17782"/>
            <w:bookmarkEnd w:id="17783"/>
            <w:bookmarkEnd w:id="17784"/>
            <w:bookmarkEnd w:id="17785"/>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86" w:name="S524223"/>
            <w:bookmarkStart w:id="17787" w:name="SM14333"/>
            <w:bookmarkStart w:id="17788" w:name="SP2491"/>
            <w:bookmarkStart w:id="17789" w:name="SP2490"/>
            <w:bookmarkEnd w:id="17786"/>
            <w:bookmarkEnd w:id="17787"/>
            <w:bookmarkEnd w:id="17788"/>
            <w:bookmarkEnd w:id="17789"/>
            <w:r>
              <w:rPr>
                <w:rFonts w:ascii="Times New Roman" w:hAnsi="Times New Roman"/>
                <w:sz w:val="16"/>
              </w:rPr>
              <w:t>220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90" w:name="S524224"/>
            <w:bookmarkStart w:id="17791" w:name="SM14334"/>
            <w:bookmarkStart w:id="17792" w:name="SB2488"/>
            <w:bookmarkStart w:id="17793" w:name="SB2487"/>
            <w:bookmarkEnd w:id="17790"/>
            <w:bookmarkEnd w:id="17791"/>
            <w:bookmarkEnd w:id="17792"/>
            <w:bookmarkEnd w:id="17793"/>
            <w:r>
              <w:rPr>
                <w:rFonts w:ascii="Times New Roman" w:hAnsi="Times New Roman"/>
                <w:sz w:val="16"/>
              </w:rPr>
              <w:t>8</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94" w:name="S524225"/>
            <w:bookmarkStart w:id="17795" w:name="SM14335"/>
            <w:bookmarkStart w:id="17796" w:name="SC2490"/>
            <w:bookmarkStart w:id="17797" w:name="SC2489"/>
            <w:bookmarkEnd w:id="17794"/>
            <w:bookmarkEnd w:id="17795"/>
            <w:bookmarkEnd w:id="17796"/>
            <w:bookmarkEnd w:id="1779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798" w:name="S524226"/>
            <w:bookmarkStart w:id="17799" w:name="SM14336"/>
            <w:bookmarkStart w:id="17800" w:name="SD2976"/>
            <w:bookmarkStart w:id="17801" w:name="SD2975"/>
            <w:bookmarkEnd w:id="17798"/>
            <w:bookmarkEnd w:id="17799"/>
            <w:bookmarkEnd w:id="17800"/>
            <w:bookmarkEnd w:id="17801"/>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802" w:name="S524227"/>
            <w:bookmarkStart w:id="17803" w:name="SM14337"/>
            <w:bookmarkStart w:id="17804" w:name="SD2978"/>
            <w:bookmarkStart w:id="17805" w:name="SD2977"/>
            <w:bookmarkEnd w:id="17802"/>
            <w:bookmarkEnd w:id="17803"/>
            <w:bookmarkEnd w:id="17804"/>
            <w:bookmarkEnd w:id="17805"/>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806" w:name="S524228"/>
            <w:bookmarkStart w:id="17807" w:name="SM14338"/>
            <w:bookmarkStart w:id="17808" w:name="SE2490"/>
            <w:bookmarkStart w:id="17809" w:name="SE2489"/>
            <w:bookmarkEnd w:id="17806"/>
            <w:bookmarkEnd w:id="17807"/>
            <w:bookmarkEnd w:id="17808"/>
            <w:bookmarkEnd w:id="17809"/>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810" w:name="S524229"/>
            <w:bookmarkStart w:id="17811" w:name="SM14339"/>
            <w:bookmarkStart w:id="17812" w:name="SF2514"/>
            <w:bookmarkStart w:id="17813" w:name="SF2513"/>
            <w:bookmarkEnd w:id="17810"/>
            <w:bookmarkEnd w:id="17811"/>
            <w:bookmarkEnd w:id="17812"/>
            <w:bookmarkEnd w:id="17813"/>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814" w:name="S524230"/>
            <w:bookmarkStart w:id="17815" w:name="SM14340"/>
            <w:bookmarkStart w:id="17816" w:name="SG2530"/>
            <w:bookmarkStart w:id="17817" w:name="SG2529"/>
            <w:bookmarkEnd w:id="17814"/>
            <w:bookmarkEnd w:id="17815"/>
            <w:bookmarkEnd w:id="17816"/>
            <w:bookmarkEnd w:id="17817"/>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818" w:name="S524231"/>
            <w:bookmarkStart w:id="17819" w:name="SM14341"/>
            <w:bookmarkStart w:id="17820" w:name="SM2904"/>
            <w:bookmarkStart w:id="17821" w:name="SM2903"/>
            <w:bookmarkEnd w:id="17818"/>
            <w:bookmarkEnd w:id="17819"/>
            <w:bookmarkEnd w:id="17820"/>
            <w:bookmarkEnd w:id="1782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822" w:name="S524232"/>
            <w:bookmarkStart w:id="17823" w:name="SM14342"/>
            <w:bookmarkStart w:id="17824" w:name="SH2512"/>
            <w:bookmarkStart w:id="17825" w:name="SH2511"/>
            <w:bookmarkEnd w:id="17822"/>
            <w:bookmarkEnd w:id="17823"/>
            <w:bookmarkEnd w:id="17824"/>
            <w:bookmarkEnd w:id="17825"/>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826" w:name="S524233"/>
            <w:bookmarkStart w:id="17827" w:name="SM14343"/>
            <w:bookmarkStart w:id="17828" w:name="S21621"/>
            <w:bookmarkStart w:id="17829" w:name="SM2906"/>
            <w:bookmarkStart w:id="17830" w:name="SM2905"/>
            <w:bookmarkEnd w:id="17826"/>
            <w:bookmarkEnd w:id="17827"/>
            <w:bookmarkEnd w:id="17828"/>
            <w:bookmarkEnd w:id="17829"/>
            <w:bookmarkEnd w:id="17830"/>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7831" w:name="S524234"/>
            <w:bookmarkStart w:id="17832" w:name="SM14344"/>
            <w:bookmarkStart w:id="17833" w:name="SN2640"/>
            <w:bookmarkStart w:id="17834" w:name="SN2639"/>
            <w:bookmarkEnd w:id="17831"/>
            <w:bookmarkEnd w:id="17832"/>
            <w:bookmarkEnd w:id="17833"/>
            <w:bookmarkEnd w:id="17834"/>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835" w:name="S524235"/>
            <w:bookmarkStart w:id="17836" w:name="SM14345"/>
            <w:bookmarkStart w:id="17837" w:name="SO2616"/>
            <w:bookmarkStart w:id="17838" w:name="SO2615"/>
            <w:bookmarkEnd w:id="17835"/>
            <w:bookmarkEnd w:id="17836"/>
            <w:bookmarkEnd w:id="17837"/>
            <w:bookmarkEnd w:id="17838"/>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839" w:name="S524236"/>
            <w:bookmarkStart w:id="17840" w:name="SM14346"/>
            <w:bookmarkStart w:id="17841" w:name="SP2493"/>
            <w:bookmarkStart w:id="17842" w:name="SP2492"/>
            <w:bookmarkEnd w:id="17839"/>
            <w:bookmarkEnd w:id="17840"/>
            <w:bookmarkEnd w:id="17841"/>
            <w:bookmarkEnd w:id="17842"/>
            <w:r>
              <w:rPr>
                <w:rFonts w:ascii="Times New Roman" w:hAnsi="Times New Roman"/>
                <w:sz w:val="16"/>
              </w:rPr>
              <w:t>220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843" w:name="S524237"/>
            <w:bookmarkStart w:id="17844" w:name="SM14347"/>
            <w:bookmarkStart w:id="17845" w:name="SB2490"/>
            <w:bookmarkStart w:id="17846" w:name="SB2489"/>
            <w:bookmarkEnd w:id="17843"/>
            <w:bookmarkEnd w:id="17844"/>
            <w:bookmarkEnd w:id="17845"/>
            <w:bookmarkEnd w:id="17846"/>
            <w:r>
              <w:rPr>
                <w:rFonts w:ascii="Times New Roman" w:hAnsi="Times New Roman"/>
                <w:sz w:val="16"/>
              </w:rPr>
              <w:t>8</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847" w:name="S524238"/>
            <w:bookmarkStart w:id="17848" w:name="SM14348"/>
            <w:bookmarkStart w:id="17849" w:name="SC2492"/>
            <w:bookmarkStart w:id="17850" w:name="SC2491"/>
            <w:bookmarkEnd w:id="17847"/>
            <w:bookmarkEnd w:id="17848"/>
            <w:bookmarkEnd w:id="17849"/>
            <w:bookmarkEnd w:id="17850"/>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851" w:name="S524239"/>
            <w:bookmarkStart w:id="17852" w:name="SM14349"/>
            <w:bookmarkStart w:id="17853" w:name="SD2980"/>
            <w:bookmarkStart w:id="17854" w:name="SD2979"/>
            <w:bookmarkEnd w:id="17851"/>
            <w:bookmarkEnd w:id="17852"/>
            <w:bookmarkEnd w:id="17853"/>
            <w:bookmarkEnd w:id="17854"/>
            <w:r>
              <w:rPr>
                <w:rFonts w:ascii="Times New Roman" w:hAnsi="Times New Roman"/>
                <w:sz w:val="16"/>
              </w:rPr>
              <w:t>114x6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855" w:name="S524240"/>
            <w:bookmarkStart w:id="17856" w:name="SM14350"/>
            <w:bookmarkStart w:id="17857" w:name="SD2982"/>
            <w:bookmarkStart w:id="17858" w:name="SD2981"/>
            <w:bookmarkEnd w:id="17855"/>
            <w:bookmarkEnd w:id="17856"/>
            <w:bookmarkEnd w:id="17857"/>
            <w:bookmarkEnd w:id="17858"/>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859" w:name="S524241"/>
            <w:bookmarkStart w:id="17860" w:name="SM14351"/>
            <w:bookmarkStart w:id="17861" w:name="SE2492"/>
            <w:bookmarkStart w:id="17862" w:name="SE2491"/>
            <w:bookmarkEnd w:id="17859"/>
            <w:bookmarkEnd w:id="17860"/>
            <w:bookmarkEnd w:id="17861"/>
            <w:bookmarkEnd w:id="17862"/>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863" w:name="S524242"/>
            <w:bookmarkStart w:id="17864" w:name="SM14352"/>
            <w:bookmarkStart w:id="17865" w:name="SF2516"/>
            <w:bookmarkStart w:id="17866" w:name="SF2515"/>
            <w:bookmarkEnd w:id="17863"/>
            <w:bookmarkEnd w:id="17864"/>
            <w:bookmarkEnd w:id="17865"/>
            <w:bookmarkEnd w:id="17866"/>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867" w:name="S524243"/>
            <w:bookmarkStart w:id="17868" w:name="SM14353"/>
            <w:bookmarkStart w:id="17869" w:name="SG2532"/>
            <w:bookmarkStart w:id="17870" w:name="SG2531"/>
            <w:bookmarkEnd w:id="17867"/>
            <w:bookmarkEnd w:id="17868"/>
            <w:bookmarkEnd w:id="17869"/>
            <w:bookmarkEnd w:id="17870"/>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871" w:name="S524244"/>
            <w:bookmarkStart w:id="17872" w:name="SM14354"/>
            <w:bookmarkStart w:id="17873" w:name="SM2908"/>
            <w:bookmarkStart w:id="17874" w:name="SM2907"/>
            <w:bookmarkEnd w:id="17871"/>
            <w:bookmarkEnd w:id="17872"/>
            <w:bookmarkEnd w:id="17873"/>
            <w:bookmarkEnd w:id="17874"/>
            <w:r>
              <w:rPr>
                <w:rFonts w:ascii="Times New Roman" w:hAnsi="Times New Roman"/>
                <w:sz w:val="16"/>
              </w:rPr>
              <w:t>15X5M</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875" w:name="S524245"/>
            <w:bookmarkStart w:id="17876" w:name="SM14355"/>
            <w:bookmarkStart w:id="17877" w:name="SH2514"/>
            <w:bookmarkStart w:id="17878" w:name="SH2513"/>
            <w:bookmarkEnd w:id="17875"/>
            <w:bookmarkEnd w:id="17876"/>
            <w:bookmarkEnd w:id="17877"/>
            <w:bookmarkEnd w:id="17878"/>
            <w:r>
              <w:rPr>
                <w:rFonts w:ascii="Times New Roman" w:hAnsi="Times New Roman"/>
                <w:sz w:val="16"/>
              </w:rPr>
              <w:t>114x10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879" w:name="S524246"/>
            <w:bookmarkStart w:id="17880" w:name="SM14356"/>
            <w:bookmarkStart w:id="17881" w:name="S21622"/>
            <w:bookmarkStart w:id="17882" w:name="SM2910"/>
            <w:bookmarkStart w:id="17883" w:name="SM2909"/>
            <w:bookmarkEnd w:id="17879"/>
            <w:bookmarkEnd w:id="17880"/>
            <w:bookmarkEnd w:id="17881"/>
            <w:bookmarkEnd w:id="17882"/>
            <w:bookmarkEnd w:id="17883"/>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rPr>
                <w:rFonts w:ascii="Times New Roman" w:hAnsi="Times New Roman"/>
                <w:sz w:val="16"/>
              </w:rPr>
            </w:pPr>
            <w:bookmarkStart w:id="17884" w:name="S524247"/>
            <w:bookmarkStart w:id="17885" w:name="SM14357"/>
            <w:bookmarkStart w:id="17886" w:name="SN2642"/>
            <w:bookmarkStart w:id="17887" w:name="SN2641"/>
            <w:bookmarkEnd w:id="17884"/>
            <w:bookmarkEnd w:id="17885"/>
            <w:bookmarkEnd w:id="17886"/>
            <w:bookmarkEnd w:id="17887"/>
            <w:r>
              <w:rPr>
                <w:rFonts w:ascii="Times New Roman" w:hAnsi="Times New Roman"/>
                <w:sz w:val="16"/>
              </w:rPr>
              <w:t>3П-303</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888" w:name="S524248"/>
            <w:bookmarkStart w:id="17889" w:name="SM14358"/>
            <w:bookmarkStart w:id="17890" w:name="SO2618"/>
            <w:bookmarkStart w:id="17891" w:name="SO2617"/>
            <w:bookmarkEnd w:id="17888"/>
            <w:bookmarkEnd w:id="17889"/>
            <w:bookmarkEnd w:id="17890"/>
            <w:bookmarkEnd w:id="17891"/>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892" w:name="S524249"/>
            <w:bookmarkStart w:id="17893" w:name="SM14359"/>
            <w:bookmarkStart w:id="17894" w:name="SP2495"/>
            <w:bookmarkStart w:id="17895" w:name="SP2494"/>
            <w:bookmarkEnd w:id="17892"/>
            <w:bookmarkEnd w:id="17893"/>
            <w:bookmarkEnd w:id="17894"/>
            <w:bookmarkEnd w:id="17895"/>
            <w:r>
              <w:rPr>
                <w:rFonts w:ascii="Times New Roman" w:hAnsi="Times New Roman"/>
                <w:sz w:val="16"/>
              </w:rPr>
              <w:t>220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896" w:name="S524250"/>
            <w:bookmarkStart w:id="17897" w:name="SM14360"/>
            <w:bookmarkStart w:id="17898" w:name="SB2492"/>
            <w:bookmarkStart w:id="17899" w:name="SB2491"/>
            <w:bookmarkEnd w:id="17896"/>
            <w:bookmarkEnd w:id="17897"/>
            <w:bookmarkEnd w:id="17898"/>
            <w:bookmarkEnd w:id="17899"/>
            <w:r>
              <w:rPr>
                <w:rFonts w:ascii="Times New Roman" w:hAnsi="Times New Roman"/>
                <w:sz w:val="16"/>
              </w:rPr>
              <w:t>25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00" w:name="S524251"/>
            <w:bookmarkStart w:id="17901" w:name="SM14361"/>
            <w:bookmarkStart w:id="17902" w:name="SC2494"/>
            <w:bookmarkStart w:id="17903" w:name="SC2493"/>
            <w:bookmarkEnd w:id="17900"/>
            <w:bookmarkEnd w:id="17901"/>
            <w:bookmarkEnd w:id="17902"/>
            <w:bookmarkEnd w:id="17903"/>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04" w:name="S524252"/>
            <w:bookmarkStart w:id="17905" w:name="SM14362"/>
            <w:bookmarkStart w:id="17906" w:name="SD2984"/>
            <w:bookmarkStart w:id="17907" w:name="SD2983"/>
            <w:bookmarkEnd w:id="17904"/>
            <w:bookmarkEnd w:id="17905"/>
            <w:bookmarkEnd w:id="17906"/>
            <w:bookmarkEnd w:id="17907"/>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08" w:name="S524253"/>
            <w:bookmarkStart w:id="17909" w:name="SM14363"/>
            <w:bookmarkStart w:id="17910" w:name="SD2986"/>
            <w:bookmarkStart w:id="17911" w:name="SD2985"/>
            <w:bookmarkEnd w:id="17908"/>
            <w:bookmarkEnd w:id="17909"/>
            <w:bookmarkEnd w:id="17910"/>
            <w:bookmarkEnd w:id="17911"/>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12" w:name="S524254"/>
            <w:bookmarkStart w:id="17913" w:name="SM14364"/>
            <w:bookmarkStart w:id="17914" w:name="SE2494"/>
            <w:bookmarkStart w:id="17915" w:name="SE2493"/>
            <w:bookmarkEnd w:id="17912"/>
            <w:bookmarkEnd w:id="17913"/>
            <w:bookmarkEnd w:id="17914"/>
            <w:bookmarkEnd w:id="17915"/>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16" w:name="S524255"/>
            <w:bookmarkStart w:id="17917" w:name="SM14365"/>
            <w:bookmarkStart w:id="17918" w:name="SF2518"/>
            <w:bookmarkStart w:id="17919" w:name="SF2517"/>
            <w:bookmarkEnd w:id="17916"/>
            <w:bookmarkEnd w:id="17917"/>
            <w:bookmarkEnd w:id="17918"/>
            <w:bookmarkEnd w:id="17919"/>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20" w:name="S524256"/>
            <w:bookmarkStart w:id="17921" w:name="SM14366"/>
            <w:bookmarkStart w:id="17922" w:name="SG2534"/>
            <w:bookmarkStart w:id="17923" w:name="SG2533"/>
            <w:bookmarkEnd w:id="17920"/>
            <w:bookmarkEnd w:id="17921"/>
            <w:bookmarkEnd w:id="17922"/>
            <w:bookmarkEnd w:id="17923"/>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24" w:name="S524257"/>
            <w:bookmarkStart w:id="17925" w:name="SM14367"/>
            <w:bookmarkStart w:id="17926" w:name="SM2912"/>
            <w:bookmarkStart w:id="17927" w:name="SM2911"/>
            <w:bookmarkEnd w:id="17924"/>
            <w:bookmarkEnd w:id="17925"/>
            <w:bookmarkEnd w:id="17926"/>
            <w:bookmarkEnd w:id="1792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28" w:name="S524258"/>
            <w:bookmarkStart w:id="17929" w:name="SM14368"/>
            <w:bookmarkStart w:id="17930" w:name="SH2516"/>
            <w:bookmarkStart w:id="17931" w:name="SH2515"/>
            <w:bookmarkEnd w:id="17928"/>
            <w:bookmarkEnd w:id="17929"/>
            <w:bookmarkEnd w:id="17930"/>
            <w:bookmarkEnd w:id="17931"/>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32" w:name="S524259"/>
            <w:bookmarkStart w:id="17933" w:name="SM14369"/>
            <w:bookmarkStart w:id="17934" w:name="S21623"/>
            <w:bookmarkStart w:id="17935" w:name="SM2914"/>
            <w:bookmarkStart w:id="17936" w:name="SM2913"/>
            <w:bookmarkEnd w:id="17932"/>
            <w:bookmarkEnd w:id="17933"/>
            <w:bookmarkEnd w:id="17934"/>
            <w:bookmarkEnd w:id="17935"/>
            <w:bookmarkEnd w:id="17936"/>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7937" w:name="S524260"/>
            <w:bookmarkStart w:id="17938" w:name="SM14370"/>
            <w:bookmarkStart w:id="17939" w:name="SN2644"/>
            <w:bookmarkStart w:id="17940" w:name="SN2643"/>
            <w:bookmarkEnd w:id="17937"/>
            <w:bookmarkEnd w:id="17938"/>
            <w:bookmarkEnd w:id="17939"/>
            <w:bookmarkEnd w:id="17940"/>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41" w:name="S524261"/>
            <w:bookmarkStart w:id="17942" w:name="SM14371"/>
            <w:bookmarkStart w:id="17943" w:name="SO2620"/>
            <w:bookmarkStart w:id="17944" w:name="SO2619"/>
            <w:bookmarkEnd w:id="17941"/>
            <w:bookmarkEnd w:id="17942"/>
            <w:bookmarkEnd w:id="17943"/>
            <w:bookmarkEnd w:id="17944"/>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45" w:name="S524262"/>
            <w:bookmarkStart w:id="17946" w:name="SM14372"/>
            <w:bookmarkStart w:id="17947" w:name="SP2497"/>
            <w:bookmarkStart w:id="17948" w:name="SP2496"/>
            <w:bookmarkEnd w:id="17945"/>
            <w:bookmarkEnd w:id="17946"/>
            <w:bookmarkEnd w:id="17947"/>
            <w:bookmarkEnd w:id="17948"/>
            <w:r>
              <w:rPr>
                <w:rFonts w:ascii="Times New Roman" w:hAnsi="Times New Roman"/>
                <w:sz w:val="16"/>
              </w:rPr>
              <w:t>220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49" w:name="S524263"/>
            <w:bookmarkStart w:id="17950" w:name="SM14373"/>
            <w:bookmarkStart w:id="17951" w:name="SB2494"/>
            <w:bookmarkStart w:id="17952" w:name="SB2493"/>
            <w:bookmarkEnd w:id="17949"/>
            <w:bookmarkEnd w:id="17950"/>
            <w:bookmarkEnd w:id="17951"/>
            <w:bookmarkEnd w:id="17952"/>
            <w:r>
              <w:rPr>
                <w:rFonts w:ascii="Times New Roman" w:hAnsi="Times New Roman"/>
                <w:sz w:val="16"/>
              </w:rPr>
              <w:t>25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53" w:name="S524264"/>
            <w:bookmarkStart w:id="17954" w:name="SM14374"/>
            <w:bookmarkStart w:id="17955" w:name="SC2496"/>
            <w:bookmarkStart w:id="17956" w:name="SC2495"/>
            <w:bookmarkEnd w:id="17953"/>
            <w:bookmarkEnd w:id="17954"/>
            <w:bookmarkEnd w:id="17955"/>
            <w:bookmarkEnd w:id="1795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57" w:name="S524265"/>
            <w:bookmarkStart w:id="17958" w:name="SM14375"/>
            <w:bookmarkStart w:id="17959" w:name="SD2988"/>
            <w:bookmarkStart w:id="17960" w:name="SD2987"/>
            <w:bookmarkEnd w:id="17957"/>
            <w:bookmarkEnd w:id="17958"/>
            <w:bookmarkEnd w:id="17959"/>
            <w:bookmarkEnd w:id="17960"/>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61" w:name="S524266"/>
            <w:bookmarkStart w:id="17962" w:name="SM14376"/>
            <w:bookmarkStart w:id="17963" w:name="SD2990"/>
            <w:bookmarkStart w:id="17964" w:name="SD2989"/>
            <w:bookmarkEnd w:id="17961"/>
            <w:bookmarkEnd w:id="17962"/>
            <w:bookmarkEnd w:id="17963"/>
            <w:bookmarkEnd w:id="17964"/>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65" w:name="S524267"/>
            <w:bookmarkStart w:id="17966" w:name="SM14377"/>
            <w:bookmarkStart w:id="17967" w:name="SE2496"/>
            <w:bookmarkStart w:id="17968" w:name="SE2495"/>
            <w:bookmarkEnd w:id="17965"/>
            <w:bookmarkEnd w:id="17966"/>
            <w:bookmarkEnd w:id="17967"/>
            <w:bookmarkEnd w:id="17968"/>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69" w:name="S524268"/>
            <w:bookmarkStart w:id="17970" w:name="SM14378"/>
            <w:bookmarkStart w:id="17971" w:name="SF2520"/>
            <w:bookmarkStart w:id="17972" w:name="SF2519"/>
            <w:bookmarkEnd w:id="17969"/>
            <w:bookmarkEnd w:id="17970"/>
            <w:bookmarkEnd w:id="17971"/>
            <w:bookmarkEnd w:id="17972"/>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73" w:name="S524269"/>
            <w:bookmarkStart w:id="17974" w:name="SM14379"/>
            <w:bookmarkStart w:id="17975" w:name="SG2536"/>
            <w:bookmarkStart w:id="17976" w:name="SG2535"/>
            <w:bookmarkEnd w:id="17973"/>
            <w:bookmarkEnd w:id="17974"/>
            <w:bookmarkEnd w:id="17975"/>
            <w:bookmarkEnd w:id="17976"/>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77" w:name="S524270"/>
            <w:bookmarkStart w:id="17978" w:name="SM14380"/>
            <w:bookmarkStart w:id="17979" w:name="SM2916"/>
            <w:bookmarkStart w:id="17980" w:name="SM2915"/>
            <w:bookmarkEnd w:id="17977"/>
            <w:bookmarkEnd w:id="17978"/>
            <w:bookmarkEnd w:id="17979"/>
            <w:bookmarkEnd w:id="17980"/>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81" w:name="S524271"/>
            <w:bookmarkStart w:id="17982" w:name="SM14381"/>
            <w:bookmarkStart w:id="17983" w:name="SH2518"/>
            <w:bookmarkStart w:id="17984" w:name="SH2517"/>
            <w:bookmarkEnd w:id="17981"/>
            <w:bookmarkEnd w:id="17982"/>
            <w:bookmarkEnd w:id="17983"/>
            <w:bookmarkEnd w:id="17984"/>
            <w:r>
              <w:rPr>
                <w:rFonts w:ascii="Times New Roman" w:hAnsi="Times New Roman"/>
                <w:sz w:val="16"/>
              </w:rPr>
              <w:t>152x8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85" w:name="S524272"/>
            <w:bookmarkStart w:id="17986" w:name="SM14382"/>
            <w:bookmarkStart w:id="17987" w:name="S21624"/>
            <w:bookmarkStart w:id="17988" w:name="SM2918"/>
            <w:bookmarkStart w:id="17989" w:name="SM2917"/>
            <w:bookmarkEnd w:id="17985"/>
            <w:bookmarkEnd w:id="17986"/>
            <w:bookmarkEnd w:id="17987"/>
            <w:bookmarkEnd w:id="17988"/>
            <w:bookmarkEnd w:id="17989"/>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rPr>
                <w:rFonts w:ascii="Times New Roman" w:hAnsi="Times New Roman"/>
                <w:sz w:val="16"/>
              </w:rPr>
            </w:pPr>
            <w:bookmarkStart w:id="17990" w:name="S524273"/>
            <w:bookmarkStart w:id="17991" w:name="SM14383"/>
            <w:bookmarkStart w:id="17992" w:name="SN2646"/>
            <w:bookmarkStart w:id="17993" w:name="SN2645"/>
            <w:bookmarkEnd w:id="17990"/>
            <w:bookmarkEnd w:id="17991"/>
            <w:bookmarkEnd w:id="17992"/>
            <w:bookmarkEnd w:id="17993"/>
            <w:r>
              <w:rPr>
                <w:rFonts w:ascii="Times New Roman" w:hAnsi="Times New Roman"/>
                <w:sz w:val="16"/>
              </w:rPr>
              <w:t>1,2П</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94" w:name="S524274"/>
            <w:bookmarkStart w:id="17995" w:name="SM14384"/>
            <w:bookmarkStart w:id="17996" w:name="SO2622"/>
            <w:bookmarkStart w:id="17997" w:name="SO2621"/>
            <w:bookmarkEnd w:id="17994"/>
            <w:bookmarkEnd w:id="17995"/>
            <w:bookmarkEnd w:id="17996"/>
            <w:bookmarkEnd w:id="17997"/>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7998" w:name="S524275"/>
            <w:bookmarkStart w:id="17999" w:name="SM14385"/>
            <w:bookmarkStart w:id="18000" w:name="SP2499"/>
            <w:bookmarkStart w:id="18001" w:name="SP2498"/>
            <w:bookmarkEnd w:id="17998"/>
            <w:bookmarkEnd w:id="17999"/>
            <w:bookmarkEnd w:id="18000"/>
            <w:bookmarkEnd w:id="18001"/>
            <w:r>
              <w:rPr>
                <w:rFonts w:ascii="Times New Roman" w:hAnsi="Times New Roman"/>
                <w:sz w:val="16"/>
              </w:rPr>
              <w:t>230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02" w:name="S524276"/>
            <w:bookmarkStart w:id="18003" w:name="SM14386"/>
            <w:bookmarkStart w:id="18004" w:name="SB2496"/>
            <w:bookmarkStart w:id="18005" w:name="SB2495"/>
            <w:bookmarkEnd w:id="18002"/>
            <w:bookmarkEnd w:id="18003"/>
            <w:bookmarkEnd w:id="18004"/>
            <w:bookmarkEnd w:id="18005"/>
            <w:r>
              <w:rPr>
                <w:rFonts w:ascii="Times New Roman" w:hAnsi="Times New Roman"/>
                <w:sz w:val="16"/>
              </w:rPr>
              <w:t>6,7</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06" w:name="S524277"/>
            <w:bookmarkStart w:id="18007" w:name="SM14387"/>
            <w:bookmarkStart w:id="18008" w:name="SC2498"/>
            <w:bookmarkStart w:id="18009" w:name="SC2497"/>
            <w:bookmarkEnd w:id="18006"/>
            <w:bookmarkEnd w:id="18007"/>
            <w:bookmarkEnd w:id="18008"/>
            <w:bookmarkEnd w:id="18009"/>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10" w:name="S524278"/>
            <w:bookmarkStart w:id="18011" w:name="SM14388"/>
            <w:bookmarkStart w:id="18012" w:name="SD2992"/>
            <w:bookmarkStart w:id="18013" w:name="SD2991"/>
            <w:bookmarkEnd w:id="18010"/>
            <w:bookmarkEnd w:id="18011"/>
            <w:bookmarkEnd w:id="18012"/>
            <w:bookmarkEnd w:id="18013"/>
            <w:r>
              <w:rPr>
                <w:rFonts w:ascii="Times New Roman" w:hAnsi="Times New Roman"/>
                <w:sz w:val="16"/>
              </w:rPr>
              <w:t>219x9</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14" w:name="S524279"/>
            <w:bookmarkStart w:id="18015" w:name="SM14389"/>
            <w:bookmarkStart w:id="18016" w:name="SD2994"/>
            <w:bookmarkStart w:id="18017" w:name="SD2993"/>
            <w:bookmarkEnd w:id="18014"/>
            <w:bookmarkEnd w:id="18015"/>
            <w:bookmarkEnd w:id="18016"/>
            <w:bookmarkEnd w:id="18017"/>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18" w:name="S524280"/>
            <w:bookmarkStart w:id="18019" w:name="SM14390"/>
            <w:bookmarkStart w:id="18020" w:name="SE2498"/>
            <w:bookmarkStart w:id="18021" w:name="SE2497"/>
            <w:bookmarkEnd w:id="18018"/>
            <w:bookmarkEnd w:id="18019"/>
            <w:bookmarkEnd w:id="18020"/>
            <w:bookmarkEnd w:id="18021"/>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22" w:name="S524281"/>
            <w:bookmarkStart w:id="18023" w:name="SM14391"/>
            <w:bookmarkStart w:id="18024" w:name="SF2522"/>
            <w:bookmarkStart w:id="18025" w:name="SF2521"/>
            <w:bookmarkEnd w:id="18022"/>
            <w:bookmarkEnd w:id="18023"/>
            <w:bookmarkEnd w:id="18024"/>
            <w:bookmarkEnd w:id="18025"/>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26" w:name="S524282"/>
            <w:bookmarkStart w:id="18027" w:name="SM14392"/>
            <w:bookmarkStart w:id="18028" w:name="SG2538"/>
            <w:bookmarkStart w:id="18029" w:name="SG2537"/>
            <w:bookmarkEnd w:id="18026"/>
            <w:bookmarkEnd w:id="18027"/>
            <w:bookmarkEnd w:id="18028"/>
            <w:bookmarkEnd w:id="18029"/>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30" w:name="S524283"/>
            <w:bookmarkStart w:id="18031" w:name="SM14393"/>
            <w:bookmarkStart w:id="18032" w:name="SM2920"/>
            <w:bookmarkStart w:id="18033" w:name="SM2919"/>
            <w:bookmarkEnd w:id="18030"/>
            <w:bookmarkEnd w:id="18031"/>
            <w:bookmarkEnd w:id="18032"/>
            <w:bookmarkEnd w:id="18033"/>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34" w:name="S524284"/>
            <w:bookmarkStart w:id="18035" w:name="SM14394"/>
            <w:bookmarkStart w:id="18036" w:name="SH2520"/>
            <w:bookmarkStart w:id="18037" w:name="SH2519"/>
            <w:bookmarkEnd w:id="18034"/>
            <w:bookmarkEnd w:id="18035"/>
            <w:bookmarkEnd w:id="18036"/>
            <w:bookmarkEnd w:id="18037"/>
            <w:r>
              <w:rPr>
                <w:rFonts w:ascii="Times New Roman" w:hAnsi="Times New Roman"/>
                <w:sz w:val="16"/>
              </w:rPr>
              <w:t>219x10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38" w:name="S524285"/>
            <w:bookmarkStart w:id="18039" w:name="SM14395"/>
            <w:bookmarkStart w:id="18040" w:name="S21625"/>
            <w:bookmarkStart w:id="18041" w:name="SM2922"/>
            <w:bookmarkStart w:id="18042" w:name="SM2921"/>
            <w:bookmarkEnd w:id="18038"/>
            <w:bookmarkEnd w:id="18039"/>
            <w:bookmarkEnd w:id="18040"/>
            <w:bookmarkEnd w:id="18041"/>
            <w:bookmarkEnd w:id="18042"/>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43" w:name="S524286"/>
            <w:bookmarkStart w:id="18044" w:name="SM14396"/>
            <w:bookmarkStart w:id="18045" w:name="SN2648"/>
            <w:bookmarkStart w:id="18046" w:name="SN2647"/>
            <w:bookmarkEnd w:id="18043"/>
            <w:bookmarkEnd w:id="18044"/>
            <w:bookmarkEnd w:id="18045"/>
            <w:bookmarkEnd w:id="18046"/>
            <w:r>
              <w:rPr>
                <w:rFonts w:ascii="Times New Roman" w:hAnsi="Times New Roman"/>
                <w:sz w:val="16"/>
              </w:rPr>
              <w:t>-304</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47" w:name="S524287"/>
            <w:bookmarkStart w:id="18048" w:name="SM14397"/>
            <w:bookmarkStart w:id="18049" w:name="SO2624"/>
            <w:bookmarkStart w:id="18050" w:name="SO2623"/>
            <w:bookmarkEnd w:id="18047"/>
            <w:bookmarkEnd w:id="18048"/>
            <w:bookmarkEnd w:id="18049"/>
            <w:bookmarkEnd w:id="18050"/>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51" w:name="S524288"/>
            <w:bookmarkStart w:id="18052" w:name="SM14398"/>
            <w:bookmarkStart w:id="18053" w:name="SP2501"/>
            <w:bookmarkStart w:id="18054" w:name="SP2500"/>
            <w:bookmarkEnd w:id="18051"/>
            <w:bookmarkEnd w:id="18052"/>
            <w:bookmarkEnd w:id="18053"/>
            <w:bookmarkEnd w:id="18054"/>
            <w:r>
              <w:rPr>
                <w:rFonts w:ascii="Times New Roman" w:hAnsi="Times New Roman"/>
                <w:sz w:val="16"/>
              </w:rPr>
              <w:t>230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55" w:name="S524289"/>
            <w:bookmarkStart w:id="18056" w:name="SM14399"/>
            <w:bookmarkStart w:id="18057" w:name="SB2498"/>
            <w:bookmarkStart w:id="18058" w:name="SB2497"/>
            <w:bookmarkEnd w:id="18055"/>
            <w:bookmarkEnd w:id="18056"/>
            <w:bookmarkEnd w:id="18057"/>
            <w:bookmarkEnd w:id="18058"/>
            <w:r>
              <w:rPr>
                <w:rFonts w:ascii="Times New Roman" w:hAnsi="Times New Roman"/>
                <w:sz w:val="16"/>
              </w:rPr>
              <w:t>6,7</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59" w:name="S524290"/>
            <w:bookmarkStart w:id="18060" w:name="SM14400"/>
            <w:bookmarkStart w:id="18061" w:name="SC2500"/>
            <w:bookmarkStart w:id="18062" w:name="SC2499"/>
            <w:bookmarkEnd w:id="18059"/>
            <w:bookmarkEnd w:id="18060"/>
            <w:bookmarkEnd w:id="18061"/>
            <w:bookmarkEnd w:id="1806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63" w:name="S524291"/>
            <w:bookmarkStart w:id="18064" w:name="SM14401"/>
            <w:bookmarkStart w:id="18065" w:name="SD2996"/>
            <w:bookmarkStart w:id="18066" w:name="SD2995"/>
            <w:bookmarkEnd w:id="18063"/>
            <w:bookmarkEnd w:id="18064"/>
            <w:bookmarkEnd w:id="18065"/>
            <w:bookmarkEnd w:id="18066"/>
            <w:r>
              <w:rPr>
                <w:rFonts w:ascii="Times New Roman" w:hAnsi="Times New Roman"/>
                <w:sz w:val="16"/>
              </w:rPr>
              <w:t>152х8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67" w:name="S524292"/>
            <w:bookmarkStart w:id="18068" w:name="SM14402"/>
            <w:bookmarkStart w:id="18069" w:name="SD2998"/>
            <w:bookmarkStart w:id="18070" w:name="SD2997"/>
            <w:bookmarkEnd w:id="18067"/>
            <w:bookmarkEnd w:id="18068"/>
            <w:bookmarkEnd w:id="18069"/>
            <w:bookmarkEnd w:id="1807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71" w:name="S524293"/>
            <w:bookmarkStart w:id="18072" w:name="SM14403"/>
            <w:bookmarkStart w:id="18073" w:name="SE2500"/>
            <w:bookmarkStart w:id="18074" w:name="SE2499"/>
            <w:bookmarkEnd w:id="18071"/>
            <w:bookmarkEnd w:id="18072"/>
            <w:bookmarkEnd w:id="18073"/>
            <w:bookmarkEnd w:id="18074"/>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75" w:name="S524294"/>
            <w:bookmarkStart w:id="18076" w:name="SM14404"/>
            <w:bookmarkStart w:id="18077" w:name="SF2524"/>
            <w:bookmarkStart w:id="18078" w:name="SF2523"/>
            <w:bookmarkEnd w:id="18075"/>
            <w:bookmarkEnd w:id="18076"/>
            <w:bookmarkEnd w:id="18077"/>
            <w:bookmarkEnd w:id="18078"/>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79" w:name="S524295"/>
            <w:bookmarkStart w:id="18080" w:name="SM14405"/>
            <w:bookmarkStart w:id="18081" w:name="SG2540"/>
            <w:bookmarkStart w:id="18082" w:name="SG2539"/>
            <w:bookmarkEnd w:id="18079"/>
            <w:bookmarkEnd w:id="18080"/>
            <w:bookmarkEnd w:id="18081"/>
            <w:bookmarkEnd w:id="18082"/>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83" w:name="S524296"/>
            <w:bookmarkStart w:id="18084" w:name="SM14406"/>
            <w:bookmarkStart w:id="18085" w:name="SM2924"/>
            <w:bookmarkStart w:id="18086" w:name="SM2923"/>
            <w:bookmarkEnd w:id="18083"/>
            <w:bookmarkEnd w:id="18084"/>
            <w:bookmarkEnd w:id="18085"/>
            <w:bookmarkEnd w:id="1808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87" w:name="S524297"/>
            <w:bookmarkStart w:id="18088" w:name="SM14407"/>
            <w:bookmarkStart w:id="18089" w:name="SH2522"/>
            <w:bookmarkStart w:id="18090" w:name="SH2521"/>
            <w:bookmarkEnd w:id="18087"/>
            <w:bookmarkEnd w:id="18088"/>
            <w:bookmarkEnd w:id="18089"/>
            <w:bookmarkEnd w:id="18090"/>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91" w:name="S524298"/>
            <w:bookmarkStart w:id="18092" w:name="SM14408"/>
            <w:bookmarkStart w:id="18093" w:name="S21626"/>
            <w:bookmarkStart w:id="18094" w:name="SM2926"/>
            <w:bookmarkStart w:id="18095" w:name="SM2925"/>
            <w:bookmarkEnd w:id="18091"/>
            <w:bookmarkEnd w:id="18092"/>
            <w:bookmarkEnd w:id="18093"/>
            <w:bookmarkEnd w:id="18094"/>
            <w:bookmarkEnd w:id="18095"/>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096" w:name="S524299"/>
            <w:bookmarkStart w:id="18097" w:name="SM14409"/>
            <w:bookmarkStart w:id="18098" w:name="SN2650"/>
            <w:bookmarkStart w:id="18099" w:name="SN2649"/>
            <w:bookmarkEnd w:id="18096"/>
            <w:bookmarkEnd w:id="18097"/>
            <w:bookmarkEnd w:id="18098"/>
            <w:bookmarkEnd w:id="18099"/>
            <w:r>
              <w:rPr>
                <w:rFonts w:ascii="Times New Roman" w:hAnsi="Times New Roman"/>
                <w:sz w:val="16"/>
              </w:rPr>
              <w:t>П-305</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100" w:name="S524300"/>
            <w:bookmarkStart w:id="18101" w:name="SM14410"/>
            <w:bookmarkStart w:id="18102" w:name="SO2626"/>
            <w:bookmarkStart w:id="18103" w:name="SO2625"/>
            <w:bookmarkEnd w:id="18100"/>
            <w:bookmarkEnd w:id="18101"/>
            <w:bookmarkEnd w:id="18102"/>
            <w:bookmarkEnd w:id="18103"/>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104" w:name="S524301"/>
            <w:bookmarkStart w:id="18105" w:name="SM14411"/>
            <w:bookmarkStart w:id="18106" w:name="SP2503"/>
            <w:bookmarkStart w:id="18107" w:name="SP2502"/>
            <w:bookmarkEnd w:id="18104"/>
            <w:bookmarkEnd w:id="18105"/>
            <w:bookmarkEnd w:id="18106"/>
            <w:bookmarkEnd w:id="18107"/>
            <w:r>
              <w:rPr>
                <w:rFonts w:ascii="Times New Roman" w:hAnsi="Times New Roman"/>
                <w:sz w:val="16"/>
              </w:rPr>
              <w:t>210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108" w:name="S524302"/>
            <w:bookmarkStart w:id="18109" w:name="SM14412"/>
            <w:bookmarkStart w:id="18110" w:name="SB2500"/>
            <w:bookmarkStart w:id="18111" w:name="SB2499"/>
            <w:bookmarkEnd w:id="18108"/>
            <w:bookmarkEnd w:id="18109"/>
            <w:bookmarkEnd w:id="18110"/>
            <w:bookmarkEnd w:id="18111"/>
            <w:r>
              <w:rPr>
                <w:rFonts w:ascii="Times New Roman" w:hAnsi="Times New Roman"/>
                <w:sz w:val="16"/>
              </w:rPr>
              <w:t>7,4</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112" w:name="S524303"/>
            <w:bookmarkStart w:id="18113" w:name="SM14413"/>
            <w:bookmarkStart w:id="18114" w:name="SC2502"/>
            <w:bookmarkStart w:id="18115" w:name="SC2501"/>
            <w:bookmarkEnd w:id="18112"/>
            <w:bookmarkEnd w:id="18113"/>
            <w:bookmarkEnd w:id="18114"/>
            <w:bookmarkEnd w:id="1811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116" w:name="S524304"/>
            <w:bookmarkStart w:id="18117" w:name="SM14414"/>
            <w:bookmarkStart w:id="18118" w:name="SD21000"/>
            <w:bookmarkStart w:id="18119" w:name="SD2999"/>
            <w:bookmarkEnd w:id="18116"/>
            <w:bookmarkEnd w:id="18117"/>
            <w:bookmarkEnd w:id="18118"/>
            <w:bookmarkEnd w:id="18119"/>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120" w:name="S524305"/>
            <w:bookmarkStart w:id="18121" w:name="SM14415"/>
            <w:bookmarkStart w:id="18122" w:name="SD21002"/>
            <w:bookmarkStart w:id="18123" w:name="SD21001"/>
            <w:bookmarkEnd w:id="18120"/>
            <w:bookmarkEnd w:id="18121"/>
            <w:bookmarkEnd w:id="18122"/>
            <w:bookmarkEnd w:id="1812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124" w:name="S524306"/>
            <w:bookmarkStart w:id="18125" w:name="SM14416"/>
            <w:bookmarkStart w:id="18126" w:name="SE2502"/>
            <w:bookmarkStart w:id="18127" w:name="SE2501"/>
            <w:bookmarkEnd w:id="18124"/>
            <w:bookmarkEnd w:id="18125"/>
            <w:bookmarkEnd w:id="18126"/>
            <w:bookmarkEnd w:id="1812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128" w:name="S524307"/>
            <w:bookmarkStart w:id="18129" w:name="SM14417"/>
            <w:bookmarkStart w:id="18130" w:name="SF2526"/>
            <w:bookmarkStart w:id="18131" w:name="SF2525"/>
            <w:bookmarkEnd w:id="18128"/>
            <w:bookmarkEnd w:id="18129"/>
            <w:bookmarkEnd w:id="18130"/>
            <w:bookmarkEnd w:id="18131"/>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132" w:name="S524308"/>
            <w:bookmarkStart w:id="18133" w:name="SM14418"/>
            <w:bookmarkStart w:id="18134" w:name="SG2542"/>
            <w:bookmarkStart w:id="18135" w:name="SG2541"/>
            <w:bookmarkEnd w:id="18132"/>
            <w:bookmarkEnd w:id="18133"/>
            <w:bookmarkEnd w:id="18134"/>
            <w:bookmarkEnd w:id="18135"/>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136" w:name="S524309"/>
            <w:bookmarkStart w:id="18137" w:name="SM14419"/>
            <w:bookmarkStart w:id="18138" w:name="SM2928"/>
            <w:bookmarkStart w:id="18139" w:name="SM2927"/>
            <w:bookmarkEnd w:id="18136"/>
            <w:bookmarkEnd w:id="18137"/>
            <w:bookmarkEnd w:id="18138"/>
            <w:bookmarkEnd w:id="18139"/>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140" w:name="S524310"/>
            <w:bookmarkStart w:id="18141" w:name="SM14420"/>
            <w:bookmarkStart w:id="18142" w:name="SH2524"/>
            <w:bookmarkStart w:id="18143" w:name="SH2523"/>
            <w:bookmarkEnd w:id="18140"/>
            <w:bookmarkEnd w:id="18141"/>
            <w:bookmarkEnd w:id="18142"/>
            <w:bookmarkEnd w:id="18143"/>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144" w:name="S524311"/>
            <w:bookmarkStart w:id="18145" w:name="SM14421"/>
            <w:bookmarkStart w:id="18146" w:name="S21627"/>
            <w:bookmarkStart w:id="18147" w:name="SM2930"/>
            <w:bookmarkStart w:id="18148" w:name="SM2929"/>
            <w:bookmarkEnd w:id="18144"/>
            <w:bookmarkEnd w:id="18145"/>
            <w:bookmarkEnd w:id="18146"/>
            <w:bookmarkEnd w:id="18147"/>
            <w:bookmarkEnd w:id="18148"/>
            <w:r>
              <w:rPr>
                <w:rFonts w:ascii="Times New Roman" w:hAnsi="Times New Roman"/>
                <w:sz w:val="16"/>
              </w:rPr>
              <w:t>4,5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8149" w:name="S524312"/>
            <w:bookmarkStart w:id="18150" w:name="SM14422"/>
            <w:bookmarkStart w:id="18151" w:name="SN2652"/>
            <w:bookmarkStart w:id="18152" w:name="SN2651"/>
            <w:bookmarkEnd w:id="18149"/>
            <w:bookmarkEnd w:id="18150"/>
            <w:bookmarkEnd w:id="18151"/>
            <w:bookmarkEnd w:id="18152"/>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8153" w:name="S524313"/>
            <w:bookmarkStart w:id="18154" w:name="SM14423"/>
            <w:bookmarkStart w:id="18155" w:name="SO2628"/>
            <w:bookmarkStart w:id="18156" w:name="SO2627"/>
            <w:bookmarkEnd w:id="18153"/>
            <w:bookmarkEnd w:id="18154"/>
            <w:bookmarkEnd w:id="18155"/>
            <w:bookmarkEnd w:id="18156"/>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8157" w:name="S524314"/>
            <w:bookmarkStart w:id="18158" w:name="SM14424"/>
            <w:bookmarkStart w:id="18159" w:name="SP2505"/>
            <w:bookmarkStart w:id="18160" w:name="SP2504"/>
            <w:bookmarkEnd w:id="18157"/>
            <w:bookmarkEnd w:id="18158"/>
            <w:bookmarkEnd w:id="18159"/>
            <w:bookmarkEnd w:id="18160"/>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8161" w:name="S524315"/>
            <w:bookmarkStart w:id="18162" w:name="SM14425"/>
            <w:bookmarkStart w:id="18163" w:name="SB2502"/>
            <w:bookmarkStart w:id="18164" w:name="SB2501"/>
            <w:bookmarkEnd w:id="18161"/>
            <w:bookmarkEnd w:id="18162"/>
            <w:bookmarkEnd w:id="18163"/>
            <w:bookmarkEnd w:id="18164"/>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165" w:name="S524316"/>
            <w:bookmarkStart w:id="18166" w:name="SM14426"/>
            <w:bookmarkStart w:id="18167" w:name="SC2504"/>
            <w:bookmarkStart w:id="18168" w:name="SC2503"/>
            <w:bookmarkEnd w:id="18165"/>
            <w:bookmarkEnd w:id="18166"/>
            <w:bookmarkEnd w:id="18167"/>
            <w:bookmarkEnd w:id="1816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169" w:name="S524317"/>
            <w:bookmarkStart w:id="18170" w:name="SM14427"/>
            <w:bookmarkStart w:id="18171" w:name="SD21004"/>
            <w:bookmarkStart w:id="18172" w:name="SD21003"/>
            <w:bookmarkEnd w:id="18169"/>
            <w:bookmarkEnd w:id="18170"/>
            <w:bookmarkEnd w:id="18171"/>
            <w:bookmarkEnd w:id="18172"/>
            <w:r>
              <w:rPr>
                <w:rFonts w:ascii="Times New Roman" w:hAnsi="Times New Roman"/>
                <w:sz w:val="16"/>
              </w:rPr>
              <w:t>219x9</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173" w:name="S524318"/>
            <w:bookmarkStart w:id="18174" w:name="SM14428"/>
            <w:bookmarkStart w:id="18175" w:name="SD21006"/>
            <w:bookmarkStart w:id="18176" w:name="SD21005"/>
            <w:bookmarkEnd w:id="18173"/>
            <w:bookmarkEnd w:id="18174"/>
            <w:bookmarkEnd w:id="18175"/>
            <w:bookmarkEnd w:id="1817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177" w:name="S524319"/>
            <w:bookmarkStart w:id="18178" w:name="SM14429"/>
            <w:bookmarkStart w:id="18179" w:name="SE2504"/>
            <w:bookmarkStart w:id="18180" w:name="SE2503"/>
            <w:bookmarkEnd w:id="18177"/>
            <w:bookmarkEnd w:id="18178"/>
            <w:bookmarkEnd w:id="18179"/>
            <w:bookmarkEnd w:id="1818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181" w:name="S524320"/>
            <w:bookmarkStart w:id="18182" w:name="SM14430"/>
            <w:bookmarkStart w:id="18183" w:name="SF2528"/>
            <w:bookmarkStart w:id="18184" w:name="SF2527"/>
            <w:bookmarkEnd w:id="18181"/>
            <w:bookmarkEnd w:id="18182"/>
            <w:bookmarkEnd w:id="18183"/>
            <w:bookmarkEnd w:id="18184"/>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185" w:name="S524321"/>
            <w:bookmarkStart w:id="18186" w:name="SM14431"/>
            <w:bookmarkStart w:id="18187" w:name="SG2544"/>
            <w:bookmarkStart w:id="18188" w:name="SG2543"/>
            <w:bookmarkEnd w:id="18185"/>
            <w:bookmarkEnd w:id="18186"/>
            <w:bookmarkEnd w:id="18187"/>
            <w:bookmarkEnd w:id="18188"/>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189" w:name="S524322"/>
            <w:bookmarkStart w:id="18190" w:name="SM14432"/>
            <w:bookmarkStart w:id="18191" w:name="SM2932"/>
            <w:bookmarkStart w:id="18192" w:name="SM2931"/>
            <w:bookmarkEnd w:id="18189"/>
            <w:bookmarkEnd w:id="18190"/>
            <w:bookmarkEnd w:id="18191"/>
            <w:bookmarkEnd w:id="1819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193" w:name="S524323"/>
            <w:bookmarkStart w:id="18194" w:name="SM14433"/>
            <w:bookmarkStart w:id="18195" w:name="SH2526"/>
            <w:bookmarkStart w:id="18196" w:name="SH2525"/>
            <w:bookmarkEnd w:id="18193"/>
            <w:bookmarkEnd w:id="18194"/>
            <w:bookmarkEnd w:id="18195"/>
            <w:bookmarkEnd w:id="18196"/>
            <w:r>
              <w:rPr>
                <w:rFonts w:ascii="Times New Roman" w:hAnsi="Times New Roman"/>
                <w:sz w:val="16"/>
              </w:rPr>
              <w:t>219x11</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197" w:name="S524324"/>
            <w:bookmarkStart w:id="18198" w:name="SM14434"/>
            <w:bookmarkStart w:id="18199" w:name="S21628"/>
            <w:bookmarkStart w:id="18200" w:name="SM2934"/>
            <w:bookmarkStart w:id="18201" w:name="SM2933"/>
            <w:bookmarkEnd w:id="18197"/>
            <w:bookmarkEnd w:id="18198"/>
            <w:bookmarkEnd w:id="18199"/>
            <w:bookmarkEnd w:id="18200"/>
            <w:bookmarkEnd w:id="18201"/>
            <w:r>
              <w:rPr>
                <w:rFonts w:ascii="Times New Roman" w:hAnsi="Times New Roman"/>
                <w:sz w:val="16"/>
              </w:rPr>
              <w:t>4,5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02" w:name="S524325"/>
            <w:bookmarkStart w:id="18203" w:name="SM14435"/>
            <w:bookmarkStart w:id="18204" w:name="SN2654"/>
            <w:bookmarkStart w:id="18205" w:name="SN2653"/>
            <w:bookmarkEnd w:id="18202"/>
            <w:bookmarkEnd w:id="18203"/>
            <w:bookmarkEnd w:id="18204"/>
            <w:bookmarkEnd w:id="18205"/>
            <w:r>
              <w:rPr>
                <w:rFonts w:ascii="Times New Roman" w:hAnsi="Times New Roman"/>
                <w:sz w:val="16"/>
              </w:rPr>
              <w:t>П-401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06" w:name="S524326"/>
            <w:bookmarkStart w:id="18207" w:name="SM14436"/>
            <w:bookmarkStart w:id="18208" w:name="SO2630"/>
            <w:bookmarkStart w:id="18209" w:name="SO2629"/>
            <w:bookmarkEnd w:id="18206"/>
            <w:bookmarkEnd w:id="18207"/>
            <w:bookmarkEnd w:id="18208"/>
            <w:bookmarkEnd w:id="18209"/>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10" w:name="S524327"/>
            <w:bookmarkStart w:id="18211" w:name="SM14437"/>
            <w:bookmarkStart w:id="18212" w:name="SP2507"/>
            <w:bookmarkStart w:id="18213" w:name="SP2506"/>
            <w:bookmarkEnd w:id="18210"/>
            <w:bookmarkEnd w:id="18211"/>
            <w:bookmarkEnd w:id="18212"/>
            <w:bookmarkEnd w:id="18213"/>
            <w:r>
              <w:rPr>
                <w:rFonts w:ascii="Times New Roman" w:hAnsi="Times New Roman"/>
                <w:sz w:val="16"/>
              </w:rPr>
              <w:t>180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14" w:name="S524328"/>
            <w:bookmarkStart w:id="18215" w:name="SM14438"/>
            <w:bookmarkStart w:id="18216" w:name="SB2504"/>
            <w:bookmarkStart w:id="18217" w:name="SB2503"/>
            <w:bookmarkEnd w:id="18214"/>
            <w:bookmarkEnd w:id="18215"/>
            <w:bookmarkEnd w:id="18216"/>
            <w:bookmarkEnd w:id="18217"/>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18" w:name="S524329"/>
            <w:bookmarkStart w:id="18219" w:name="SM14439"/>
            <w:bookmarkStart w:id="18220" w:name="SC2506"/>
            <w:bookmarkStart w:id="18221" w:name="SC2505"/>
            <w:bookmarkEnd w:id="18218"/>
            <w:bookmarkEnd w:id="18219"/>
            <w:bookmarkEnd w:id="18220"/>
            <w:bookmarkEnd w:id="18221"/>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22" w:name="S524330"/>
            <w:bookmarkStart w:id="18223" w:name="SM14440"/>
            <w:bookmarkStart w:id="18224" w:name="SD21008"/>
            <w:bookmarkStart w:id="18225" w:name="SD21007"/>
            <w:bookmarkEnd w:id="18222"/>
            <w:bookmarkEnd w:id="18223"/>
            <w:bookmarkEnd w:id="18224"/>
            <w:bookmarkEnd w:id="18225"/>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26" w:name="S524331"/>
            <w:bookmarkStart w:id="18227" w:name="SM14441"/>
            <w:bookmarkStart w:id="18228" w:name="SD21010"/>
            <w:bookmarkStart w:id="18229" w:name="SD21009"/>
            <w:bookmarkEnd w:id="18226"/>
            <w:bookmarkEnd w:id="18227"/>
            <w:bookmarkEnd w:id="18228"/>
            <w:bookmarkEnd w:id="18229"/>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30" w:name="S524332"/>
            <w:bookmarkStart w:id="18231" w:name="SM14442"/>
            <w:bookmarkStart w:id="18232" w:name="SE2506"/>
            <w:bookmarkStart w:id="18233" w:name="SE2505"/>
            <w:bookmarkEnd w:id="18230"/>
            <w:bookmarkEnd w:id="18231"/>
            <w:bookmarkEnd w:id="18232"/>
            <w:bookmarkEnd w:id="18233"/>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34" w:name="S524333"/>
            <w:bookmarkStart w:id="18235" w:name="SM14443"/>
            <w:bookmarkStart w:id="18236" w:name="SF2530"/>
            <w:bookmarkStart w:id="18237" w:name="SF2529"/>
            <w:bookmarkEnd w:id="18234"/>
            <w:bookmarkEnd w:id="18235"/>
            <w:bookmarkEnd w:id="18236"/>
            <w:bookmarkEnd w:id="18237"/>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38" w:name="S524334"/>
            <w:bookmarkStart w:id="18239" w:name="SM14444"/>
            <w:bookmarkStart w:id="18240" w:name="SG2546"/>
            <w:bookmarkStart w:id="18241" w:name="SG2545"/>
            <w:bookmarkEnd w:id="18238"/>
            <w:bookmarkEnd w:id="18239"/>
            <w:bookmarkEnd w:id="18240"/>
            <w:bookmarkEnd w:id="18241"/>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42" w:name="S524335"/>
            <w:bookmarkStart w:id="18243" w:name="SM14445"/>
            <w:bookmarkStart w:id="18244" w:name="SM2936"/>
            <w:bookmarkStart w:id="18245" w:name="SM2935"/>
            <w:bookmarkEnd w:id="18242"/>
            <w:bookmarkEnd w:id="18243"/>
            <w:bookmarkEnd w:id="18244"/>
            <w:bookmarkEnd w:id="18245"/>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46" w:name="S524336"/>
            <w:bookmarkStart w:id="18247" w:name="SM14446"/>
            <w:bookmarkStart w:id="18248" w:name="SH2528"/>
            <w:bookmarkStart w:id="18249" w:name="SH2527"/>
            <w:bookmarkEnd w:id="18246"/>
            <w:bookmarkEnd w:id="18247"/>
            <w:bookmarkEnd w:id="18248"/>
            <w:bookmarkEnd w:id="18249"/>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50" w:name="S524337"/>
            <w:bookmarkStart w:id="18251" w:name="SM14447"/>
            <w:bookmarkStart w:id="18252" w:name="S21629"/>
            <w:bookmarkStart w:id="18253" w:name="SM2938"/>
            <w:bookmarkStart w:id="18254" w:name="SM2937"/>
            <w:bookmarkEnd w:id="18250"/>
            <w:bookmarkEnd w:id="18251"/>
            <w:bookmarkEnd w:id="18252"/>
            <w:bookmarkEnd w:id="18253"/>
            <w:bookmarkEnd w:id="18254"/>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8255" w:name="S524338"/>
            <w:bookmarkStart w:id="18256" w:name="SM14448"/>
            <w:bookmarkStart w:id="18257" w:name="SN2656"/>
            <w:bookmarkStart w:id="18258" w:name="SN2655"/>
            <w:bookmarkEnd w:id="18255"/>
            <w:bookmarkEnd w:id="18256"/>
            <w:bookmarkEnd w:id="18257"/>
            <w:bookmarkEnd w:id="18258"/>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59" w:name="S524339"/>
            <w:bookmarkStart w:id="18260" w:name="SM14449"/>
            <w:bookmarkStart w:id="18261" w:name="SO2632"/>
            <w:bookmarkStart w:id="18262" w:name="SO2631"/>
            <w:bookmarkEnd w:id="18259"/>
            <w:bookmarkEnd w:id="18260"/>
            <w:bookmarkEnd w:id="18261"/>
            <w:bookmarkEnd w:id="18262"/>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63" w:name="S524340"/>
            <w:bookmarkStart w:id="18264" w:name="SM14450"/>
            <w:bookmarkStart w:id="18265" w:name="SP2509"/>
            <w:bookmarkStart w:id="18266" w:name="SP2508"/>
            <w:bookmarkEnd w:id="18263"/>
            <w:bookmarkEnd w:id="18264"/>
            <w:bookmarkEnd w:id="18265"/>
            <w:bookmarkEnd w:id="18266"/>
            <w:r>
              <w:rPr>
                <w:rFonts w:ascii="Times New Roman" w:hAnsi="Times New Roman"/>
                <w:sz w:val="16"/>
              </w:rPr>
              <w:t>166</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67" w:name="S524341"/>
            <w:bookmarkStart w:id="18268" w:name="SM14451"/>
            <w:bookmarkStart w:id="18269" w:name="SB2506"/>
            <w:bookmarkStart w:id="18270" w:name="SB2505"/>
            <w:bookmarkEnd w:id="18267"/>
            <w:bookmarkEnd w:id="18268"/>
            <w:bookmarkEnd w:id="18269"/>
            <w:bookmarkEnd w:id="18270"/>
            <w:r>
              <w:rPr>
                <w:rFonts w:ascii="Times New Roman" w:hAnsi="Times New Roman"/>
                <w:sz w:val="16"/>
              </w:rPr>
              <w:t>10,5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71" w:name="S524342"/>
            <w:bookmarkStart w:id="18272" w:name="SM14452"/>
            <w:bookmarkStart w:id="18273" w:name="SC2508"/>
            <w:bookmarkStart w:id="18274" w:name="SC2507"/>
            <w:bookmarkEnd w:id="18271"/>
            <w:bookmarkEnd w:id="18272"/>
            <w:bookmarkEnd w:id="18273"/>
            <w:bookmarkEnd w:id="18274"/>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75" w:name="S524343"/>
            <w:bookmarkStart w:id="18276" w:name="SM14453"/>
            <w:bookmarkStart w:id="18277" w:name="SD21012"/>
            <w:bookmarkStart w:id="18278" w:name="SD21011"/>
            <w:bookmarkEnd w:id="18275"/>
            <w:bookmarkEnd w:id="18276"/>
            <w:bookmarkEnd w:id="18277"/>
            <w:bookmarkEnd w:id="18278"/>
            <w:r>
              <w:rPr>
                <w:rFonts w:ascii="Times New Roman" w:hAnsi="Times New Roman"/>
                <w:sz w:val="16"/>
              </w:rPr>
              <w:t>114x12</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79" w:name="S524344"/>
            <w:bookmarkStart w:id="18280" w:name="SM14454"/>
            <w:bookmarkStart w:id="18281" w:name="SD21014"/>
            <w:bookmarkStart w:id="18282" w:name="SD21013"/>
            <w:bookmarkEnd w:id="18279"/>
            <w:bookmarkEnd w:id="18280"/>
            <w:bookmarkEnd w:id="18281"/>
            <w:bookmarkEnd w:id="1828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83" w:name="S524345"/>
            <w:bookmarkStart w:id="18284" w:name="SM14455"/>
            <w:bookmarkStart w:id="18285" w:name="SE2508"/>
            <w:bookmarkStart w:id="18286" w:name="SE2507"/>
            <w:bookmarkEnd w:id="18283"/>
            <w:bookmarkEnd w:id="18284"/>
            <w:bookmarkEnd w:id="18285"/>
            <w:bookmarkEnd w:id="1828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87" w:name="S524346"/>
            <w:bookmarkStart w:id="18288" w:name="SM14456"/>
            <w:bookmarkStart w:id="18289" w:name="SF2532"/>
            <w:bookmarkStart w:id="18290" w:name="SF2531"/>
            <w:bookmarkEnd w:id="18287"/>
            <w:bookmarkEnd w:id="18288"/>
            <w:bookmarkEnd w:id="18289"/>
            <w:bookmarkEnd w:id="18290"/>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91" w:name="S524347"/>
            <w:bookmarkStart w:id="18292" w:name="SM14457"/>
            <w:bookmarkStart w:id="18293" w:name="SG2548"/>
            <w:bookmarkStart w:id="18294" w:name="SG2547"/>
            <w:bookmarkEnd w:id="18291"/>
            <w:bookmarkEnd w:id="18292"/>
            <w:bookmarkEnd w:id="18293"/>
            <w:bookmarkEnd w:id="18294"/>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95" w:name="S524348"/>
            <w:bookmarkStart w:id="18296" w:name="SM14458"/>
            <w:bookmarkStart w:id="18297" w:name="SM2940"/>
            <w:bookmarkStart w:id="18298" w:name="SM2939"/>
            <w:bookmarkEnd w:id="18295"/>
            <w:bookmarkEnd w:id="18296"/>
            <w:bookmarkEnd w:id="18297"/>
            <w:bookmarkEnd w:id="18298"/>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299" w:name="S524349"/>
            <w:bookmarkStart w:id="18300" w:name="SM14459"/>
            <w:bookmarkStart w:id="18301" w:name="SH2530"/>
            <w:bookmarkStart w:id="18302" w:name="SH2529"/>
            <w:bookmarkEnd w:id="18299"/>
            <w:bookmarkEnd w:id="18300"/>
            <w:bookmarkEnd w:id="18301"/>
            <w:bookmarkEnd w:id="18302"/>
            <w:r>
              <w:rPr>
                <w:rFonts w:ascii="Times New Roman" w:hAnsi="Times New Roman"/>
                <w:sz w:val="16"/>
              </w:rPr>
              <w:t>114x12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303" w:name="S524350"/>
            <w:bookmarkStart w:id="18304" w:name="SM14460"/>
            <w:bookmarkStart w:id="18305" w:name="S21630"/>
            <w:bookmarkStart w:id="18306" w:name="SM2942"/>
            <w:bookmarkStart w:id="18307" w:name="SM2941"/>
            <w:bookmarkEnd w:id="18303"/>
            <w:bookmarkEnd w:id="18304"/>
            <w:bookmarkEnd w:id="18305"/>
            <w:bookmarkEnd w:id="18306"/>
            <w:bookmarkEnd w:id="18307"/>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308" w:name="S524351"/>
            <w:bookmarkStart w:id="18309" w:name="SM14461"/>
            <w:bookmarkStart w:id="18310" w:name="SN2658"/>
            <w:bookmarkStart w:id="18311" w:name="SN2657"/>
            <w:bookmarkEnd w:id="18308"/>
            <w:bookmarkEnd w:id="18309"/>
            <w:bookmarkEnd w:id="18310"/>
            <w:bookmarkEnd w:id="18311"/>
            <w:r>
              <w:rPr>
                <w:rFonts w:ascii="Times New Roman" w:hAnsi="Times New Roman"/>
                <w:sz w:val="16"/>
              </w:rPr>
              <w:t>1П-402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312" w:name="S524352"/>
            <w:bookmarkStart w:id="18313" w:name="SM14462"/>
            <w:bookmarkStart w:id="18314" w:name="SO2634"/>
            <w:bookmarkStart w:id="18315" w:name="SO2633"/>
            <w:bookmarkEnd w:id="18312"/>
            <w:bookmarkEnd w:id="18313"/>
            <w:bookmarkEnd w:id="18314"/>
            <w:bookmarkEnd w:id="18315"/>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316" w:name="S524353"/>
            <w:bookmarkStart w:id="18317" w:name="SM14463"/>
            <w:bookmarkStart w:id="18318" w:name="SP2511"/>
            <w:bookmarkStart w:id="18319" w:name="SP2510"/>
            <w:bookmarkEnd w:id="18316"/>
            <w:bookmarkEnd w:id="18317"/>
            <w:bookmarkEnd w:id="18318"/>
            <w:bookmarkEnd w:id="18319"/>
            <w:r>
              <w:rPr>
                <w:rFonts w:ascii="Times New Roman" w:hAnsi="Times New Roman"/>
                <w:sz w:val="16"/>
              </w:rPr>
              <w:t>180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320" w:name="S524354"/>
            <w:bookmarkStart w:id="18321" w:name="SM14464"/>
            <w:bookmarkStart w:id="18322" w:name="SB2508"/>
            <w:bookmarkStart w:id="18323" w:name="SB2507"/>
            <w:bookmarkEnd w:id="18320"/>
            <w:bookmarkEnd w:id="18321"/>
            <w:bookmarkEnd w:id="18322"/>
            <w:bookmarkEnd w:id="18323"/>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324" w:name="S524355"/>
            <w:bookmarkStart w:id="18325" w:name="SM14465"/>
            <w:bookmarkStart w:id="18326" w:name="SC2510"/>
            <w:bookmarkStart w:id="18327" w:name="SC2509"/>
            <w:bookmarkEnd w:id="18324"/>
            <w:bookmarkEnd w:id="18325"/>
            <w:bookmarkEnd w:id="18326"/>
            <w:bookmarkEnd w:id="18327"/>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328" w:name="S524356"/>
            <w:bookmarkStart w:id="18329" w:name="SM14466"/>
            <w:bookmarkStart w:id="18330" w:name="SD21016"/>
            <w:bookmarkStart w:id="18331" w:name="SD21015"/>
            <w:bookmarkEnd w:id="18328"/>
            <w:bookmarkEnd w:id="18329"/>
            <w:bookmarkEnd w:id="18330"/>
            <w:bookmarkEnd w:id="18331"/>
            <w:r>
              <w:rPr>
                <w:rFonts w:ascii="Times New Roman" w:hAnsi="Times New Roman"/>
                <w:sz w:val="16"/>
              </w:rPr>
              <w:t>114x8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332" w:name="S524357"/>
            <w:bookmarkStart w:id="18333" w:name="SM14467"/>
            <w:bookmarkStart w:id="18334" w:name="SD21018"/>
            <w:bookmarkStart w:id="18335" w:name="SD21017"/>
            <w:bookmarkEnd w:id="18332"/>
            <w:bookmarkEnd w:id="18333"/>
            <w:bookmarkEnd w:id="18334"/>
            <w:bookmarkEnd w:id="18335"/>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336" w:name="S524358"/>
            <w:bookmarkStart w:id="18337" w:name="SM14468"/>
            <w:bookmarkStart w:id="18338" w:name="SE2510"/>
            <w:bookmarkStart w:id="18339" w:name="SE2509"/>
            <w:bookmarkEnd w:id="18336"/>
            <w:bookmarkEnd w:id="18337"/>
            <w:bookmarkEnd w:id="18338"/>
            <w:bookmarkEnd w:id="18339"/>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340" w:name="S524359"/>
            <w:bookmarkStart w:id="18341" w:name="SM14469"/>
            <w:bookmarkStart w:id="18342" w:name="SF2534"/>
            <w:bookmarkStart w:id="18343" w:name="SF2533"/>
            <w:bookmarkEnd w:id="18340"/>
            <w:bookmarkEnd w:id="18341"/>
            <w:bookmarkEnd w:id="18342"/>
            <w:bookmarkEnd w:id="18343"/>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344" w:name="S524360"/>
            <w:bookmarkStart w:id="18345" w:name="SM14470"/>
            <w:bookmarkStart w:id="18346" w:name="SG2550"/>
            <w:bookmarkStart w:id="18347" w:name="SG2549"/>
            <w:bookmarkEnd w:id="18344"/>
            <w:bookmarkEnd w:id="18345"/>
            <w:bookmarkEnd w:id="18346"/>
            <w:bookmarkEnd w:id="18347"/>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348" w:name="S524361"/>
            <w:bookmarkStart w:id="18349" w:name="SM14471"/>
            <w:bookmarkStart w:id="18350" w:name="SM2944"/>
            <w:bookmarkStart w:id="18351" w:name="SM2943"/>
            <w:bookmarkEnd w:id="18348"/>
            <w:bookmarkEnd w:id="18349"/>
            <w:bookmarkEnd w:id="18350"/>
            <w:bookmarkEnd w:id="18351"/>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352" w:name="S524362"/>
            <w:bookmarkStart w:id="18353" w:name="SM14472"/>
            <w:bookmarkStart w:id="18354" w:name="SH2532"/>
            <w:bookmarkStart w:id="18355" w:name="SH2531"/>
            <w:bookmarkEnd w:id="18352"/>
            <w:bookmarkEnd w:id="18353"/>
            <w:bookmarkEnd w:id="18354"/>
            <w:bookmarkEnd w:id="18355"/>
            <w:r>
              <w:rPr>
                <w:rFonts w:ascii="Times New Roman" w:hAnsi="Times New Roman"/>
                <w:sz w:val="16"/>
              </w:rPr>
              <w:t>114x9</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356" w:name="S524363"/>
            <w:bookmarkStart w:id="18357" w:name="SM14473"/>
            <w:bookmarkStart w:id="18358" w:name="S21631"/>
            <w:bookmarkStart w:id="18359" w:name="SM2946"/>
            <w:bookmarkStart w:id="18360" w:name="SM2945"/>
            <w:bookmarkEnd w:id="18356"/>
            <w:bookmarkEnd w:id="18357"/>
            <w:bookmarkEnd w:id="18358"/>
            <w:bookmarkEnd w:id="18359"/>
            <w:bookmarkEnd w:id="18360"/>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8361" w:name="S524364"/>
            <w:bookmarkStart w:id="18362" w:name="SM14474"/>
            <w:bookmarkStart w:id="18363" w:name="SN2660"/>
            <w:bookmarkStart w:id="18364" w:name="SN2659"/>
            <w:bookmarkEnd w:id="18361"/>
            <w:bookmarkEnd w:id="18362"/>
            <w:bookmarkEnd w:id="18363"/>
            <w:bookmarkEnd w:id="18364"/>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365" w:name="S524365"/>
            <w:bookmarkStart w:id="18366" w:name="SM14475"/>
            <w:bookmarkStart w:id="18367" w:name="SO2636"/>
            <w:bookmarkStart w:id="18368" w:name="SO2635"/>
            <w:bookmarkEnd w:id="18365"/>
            <w:bookmarkEnd w:id="18366"/>
            <w:bookmarkEnd w:id="18367"/>
            <w:bookmarkEnd w:id="18368"/>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369" w:name="S524366"/>
            <w:bookmarkStart w:id="18370" w:name="SM14476"/>
            <w:bookmarkStart w:id="18371" w:name="SP2513"/>
            <w:bookmarkStart w:id="18372" w:name="SP2512"/>
            <w:bookmarkEnd w:id="18369"/>
            <w:bookmarkEnd w:id="18370"/>
            <w:bookmarkEnd w:id="18371"/>
            <w:bookmarkEnd w:id="18372"/>
            <w:r>
              <w:rPr>
                <w:rFonts w:ascii="Times New Roman" w:hAnsi="Times New Roman"/>
                <w:sz w:val="16"/>
              </w:rPr>
              <w:t>100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373" w:name="S524367"/>
            <w:bookmarkStart w:id="18374" w:name="SM14477"/>
            <w:bookmarkStart w:id="18375" w:name="SB2510"/>
            <w:bookmarkStart w:id="18376" w:name="SB2509"/>
            <w:bookmarkEnd w:id="18373"/>
            <w:bookmarkEnd w:id="18374"/>
            <w:bookmarkEnd w:id="18375"/>
            <w:bookmarkEnd w:id="18376"/>
            <w:r>
              <w:rPr>
                <w:rFonts w:ascii="Times New Roman" w:hAnsi="Times New Roman"/>
                <w:sz w:val="16"/>
              </w:rPr>
              <w:t>4,6</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377" w:name="S524368"/>
            <w:bookmarkStart w:id="18378" w:name="SM14478"/>
            <w:bookmarkStart w:id="18379" w:name="SC2512"/>
            <w:bookmarkStart w:id="18380" w:name="SC2511"/>
            <w:bookmarkEnd w:id="18377"/>
            <w:bookmarkEnd w:id="18378"/>
            <w:bookmarkEnd w:id="18379"/>
            <w:bookmarkEnd w:id="18380"/>
            <w:r>
              <w:rPr>
                <w:rFonts w:ascii="Times New Roman" w:hAnsi="Times New Roman"/>
                <w:sz w:val="16"/>
              </w:rPr>
              <w:t>Сталь20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381" w:name="S524369"/>
            <w:bookmarkStart w:id="18382" w:name="SM14479"/>
            <w:bookmarkStart w:id="18383" w:name="SD21020"/>
            <w:bookmarkStart w:id="18384" w:name="SD21019"/>
            <w:bookmarkEnd w:id="18381"/>
            <w:bookmarkEnd w:id="18382"/>
            <w:bookmarkEnd w:id="18383"/>
            <w:bookmarkEnd w:id="18384"/>
            <w:r>
              <w:rPr>
                <w:rFonts w:ascii="Times New Roman" w:hAnsi="Times New Roman"/>
                <w:sz w:val="16"/>
              </w:rPr>
              <w:t>89x6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385" w:name="S524370"/>
            <w:bookmarkStart w:id="18386" w:name="SM14480"/>
            <w:bookmarkStart w:id="18387" w:name="SD21022"/>
            <w:bookmarkStart w:id="18388" w:name="SD21021"/>
            <w:bookmarkEnd w:id="18385"/>
            <w:bookmarkEnd w:id="18386"/>
            <w:bookmarkEnd w:id="18387"/>
            <w:bookmarkEnd w:id="18388"/>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389" w:name="S524371"/>
            <w:bookmarkStart w:id="18390" w:name="SM14481"/>
            <w:bookmarkStart w:id="18391" w:name="SE2512"/>
            <w:bookmarkStart w:id="18392" w:name="SE2511"/>
            <w:bookmarkEnd w:id="18389"/>
            <w:bookmarkEnd w:id="18390"/>
            <w:bookmarkEnd w:id="18391"/>
            <w:bookmarkEnd w:id="18392"/>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393" w:name="S524372"/>
            <w:bookmarkStart w:id="18394" w:name="SM14482"/>
            <w:bookmarkStart w:id="18395" w:name="SF2536"/>
            <w:bookmarkStart w:id="18396" w:name="SF2535"/>
            <w:bookmarkEnd w:id="18393"/>
            <w:bookmarkEnd w:id="18394"/>
            <w:bookmarkEnd w:id="18395"/>
            <w:bookmarkEnd w:id="18396"/>
            <w:r>
              <w:rPr>
                <w:rFonts w:ascii="Times New Roman" w:hAnsi="Times New Roman"/>
                <w:sz w:val="16"/>
              </w:rPr>
              <w:t>92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397" w:name="S524373"/>
            <w:bookmarkStart w:id="18398" w:name="SM14483"/>
            <w:bookmarkStart w:id="18399" w:name="SG2552"/>
            <w:bookmarkStart w:id="18400" w:name="SG2551"/>
            <w:bookmarkEnd w:id="18397"/>
            <w:bookmarkEnd w:id="18398"/>
            <w:bookmarkEnd w:id="18399"/>
            <w:bookmarkEnd w:id="18400"/>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01" w:name="S524374"/>
            <w:bookmarkStart w:id="18402" w:name="SM14484"/>
            <w:bookmarkStart w:id="18403" w:name="SM2948"/>
            <w:bookmarkStart w:id="18404" w:name="SM2947"/>
            <w:bookmarkEnd w:id="18401"/>
            <w:bookmarkEnd w:id="18402"/>
            <w:bookmarkEnd w:id="18403"/>
            <w:bookmarkEnd w:id="18404"/>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05" w:name="S524375"/>
            <w:bookmarkStart w:id="18406" w:name="SM14485"/>
            <w:bookmarkStart w:id="18407" w:name="SH2534"/>
            <w:bookmarkStart w:id="18408" w:name="SH2533"/>
            <w:bookmarkEnd w:id="18405"/>
            <w:bookmarkEnd w:id="18406"/>
            <w:bookmarkEnd w:id="18407"/>
            <w:bookmarkEnd w:id="18408"/>
            <w:r>
              <w:rPr>
                <w:rFonts w:ascii="Times New Roman" w:hAnsi="Times New Roman"/>
                <w:sz w:val="16"/>
              </w:rPr>
              <w:t>89x6</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09" w:name="S524376"/>
            <w:bookmarkStart w:id="18410" w:name="SM14486"/>
            <w:bookmarkStart w:id="18411" w:name="S21632"/>
            <w:bookmarkStart w:id="18412" w:name="SM2950"/>
            <w:bookmarkStart w:id="18413" w:name="SM2949"/>
            <w:bookmarkEnd w:id="18409"/>
            <w:bookmarkEnd w:id="18410"/>
            <w:bookmarkEnd w:id="18411"/>
            <w:bookmarkEnd w:id="18412"/>
            <w:bookmarkEnd w:id="18413"/>
            <w:r>
              <w:rPr>
                <w:rFonts w:ascii="Times New Roman" w:hAnsi="Times New Roman"/>
                <w:sz w:val="16"/>
              </w:rPr>
              <w:t>3,0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14" w:name="S524377"/>
            <w:bookmarkStart w:id="18415" w:name="SM14487"/>
            <w:bookmarkStart w:id="18416" w:name="SN2662"/>
            <w:bookmarkStart w:id="18417" w:name="SN2661"/>
            <w:bookmarkEnd w:id="18414"/>
            <w:bookmarkEnd w:id="18415"/>
            <w:bookmarkEnd w:id="18416"/>
            <w:bookmarkEnd w:id="18417"/>
            <w:r>
              <w:rPr>
                <w:rFonts w:ascii="Times New Roman" w:hAnsi="Times New Roman"/>
                <w:sz w:val="16"/>
              </w:rPr>
              <w:t>3П-402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18" w:name="S524378"/>
            <w:bookmarkStart w:id="18419" w:name="SM14488"/>
            <w:bookmarkStart w:id="18420" w:name="SO2638"/>
            <w:bookmarkStart w:id="18421" w:name="SO2637"/>
            <w:bookmarkEnd w:id="18418"/>
            <w:bookmarkEnd w:id="18419"/>
            <w:bookmarkEnd w:id="18420"/>
            <w:bookmarkEnd w:id="18421"/>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22" w:name="S524379"/>
            <w:bookmarkStart w:id="18423" w:name="SM14489"/>
            <w:bookmarkStart w:id="18424" w:name="SP2515"/>
            <w:bookmarkStart w:id="18425" w:name="SP2514"/>
            <w:bookmarkEnd w:id="18422"/>
            <w:bookmarkEnd w:id="18423"/>
            <w:bookmarkEnd w:id="18424"/>
            <w:bookmarkEnd w:id="18425"/>
            <w:r>
              <w:rPr>
                <w:rFonts w:ascii="Times New Roman" w:hAnsi="Times New Roman"/>
                <w:sz w:val="16"/>
              </w:rPr>
              <w:t>180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26" w:name="S524380"/>
            <w:bookmarkStart w:id="18427" w:name="SM14490"/>
            <w:bookmarkStart w:id="18428" w:name="SB2512"/>
            <w:bookmarkStart w:id="18429" w:name="SB2511"/>
            <w:bookmarkEnd w:id="18426"/>
            <w:bookmarkEnd w:id="18427"/>
            <w:bookmarkEnd w:id="18428"/>
            <w:bookmarkEnd w:id="18429"/>
            <w:r>
              <w:rPr>
                <w:rFonts w:ascii="Times New Roman" w:hAnsi="Times New Roman"/>
                <w:sz w:val="16"/>
              </w:rPr>
              <w:t>3</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30" w:name="S524381"/>
            <w:bookmarkStart w:id="18431" w:name="SM14491"/>
            <w:bookmarkStart w:id="18432" w:name="SC2514"/>
            <w:bookmarkStart w:id="18433" w:name="SC2513"/>
            <w:bookmarkEnd w:id="18430"/>
            <w:bookmarkEnd w:id="18431"/>
            <w:bookmarkEnd w:id="18432"/>
            <w:bookmarkEnd w:id="18433"/>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34" w:name="S524382"/>
            <w:bookmarkStart w:id="18435" w:name="SM14492"/>
            <w:bookmarkStart w:id="18436" w:name="SD21024"/>
            <w:bookmarkStart w:id="18437" w:name="SD21023"/>
            <w:bookmarkEnd w:id="18434"/>
            <w:bookmarkEnd w:id="18435"/>
            <w:bookmarkEnd w:id="18436"/>
            <w:bookmarkEnd w:id="18437"/>
            <w:r>
              <w:rPr>
                <w:rFonts w:ascii="Times New Roman" w:hAnsi="Times New Roman"/>
                <w:sz w:val="16"/>
              </w:rPr>
              <w:t>219x8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38" w:name="S524383"/>
            <w:bookmarkStart w:id="18439" w:name="SM14493"/>
            <w:bookmarkStart w:id="18440" w:name="SD21026"/>
            <w:bookmarkStart w:id="18441" w:name="SD21025"/>
            <w:bookmarkEnd w:id="18438"/>
            <w:bookmarkEnd w:id="18439"/>
            <w:bookmarkEnd w:id="18440"/>
            <w:bookmarkEnd w:id="18441"/>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42" w:name="S524384"/>
            <w:bookmarkStart w:id="18443" w:name="SM14494"/>
            <w:bookmarkStart w:id="18444" w:name="SE2514"/>
            <w:bookmarkStart w:id="18445" w:name="SE2513"/>
            <w:bookmarkEnd w:id="18442"/>
            <w:bookmarkEnd w:id="18443"/>
            <w:bookmarkEnd w:id="18444"/>
            <w:bookmarkEnd w:id="18445"/>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46" w:name="S524385"/>
            <w:bookmarkStart w:id="18447" w:name="SM14495"/>
            <w:bookmarkStart w:id="18448" w:name="SF2538"/>
            <w:bookmarkStart w:id="18449" w:name="SF2537"/>
            <w:bookmarkEnd w:id="18446"/>
            <w:bookmarkEnd w:id="18447"/>
            <w:bookmarkEnd w:id="18448"/>
            <w:bookmarkEnd w:id="18449"/>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50" w:name="S524386"/>
            <w:bookmarkStart w:id="18451" w:name="SM14496"/>
            <w:bookmarkStart w:id="18452" w:name="SG2554"/>
            <w:bookmarkStart w:id="18453" w:name="SG2553"/>
            <w:bookmarkEnd w:id="18450"/>
            <w:bookmarkEnd w:id="18451"/>
            <w:bookmarkEnd w:id="18452"/>
            <w:bookmarkEnd w:id="18453"/>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54" w:name="S524387"/>
            <w:bookmarkStart w:id="18455" w:name="SM14497"/>
            <w:bookmarkStart w:id="18456" w:name="SM2952"/>
            <w:bookmarkStart w:id="18457" w:name="SM2951"/>
            <w:bookmarkEnd w:id="18454"/>
            <w:bookmarkEnd w:id="18455"/>
            <w:bookmarkEnd w:id="18456"/>
            <w:bookmarkEnd w:id="18457"/>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58" w:name="S524388"/>
            <w:bookmarkStart w:id="18459" w:name="SM14498"/>
            <w:bookmarkStart w:id="18460" w:name="SH2536"/>
            <w:bookmarkStart w:id="18461" w:name="SH2535"/>
            <w:bookmarkEnd w:id="18458"/>
            <w:bookmarkEnd w:id="18459"/>
            <w:bookmarkEnd w:id="18460"/>
            <w:bookmarkEnd w:id="18461"/>
            <w:r>
              <w:rPr>
                <w:rFonts w:ascii="Times New Roman" w:hAnsi="Times New Roman"/>
                <w:sz w:val="16"/>
              </w:rPr>
              <w:t>219x11</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62" w:name="S524389"/>
            <w:bookmarkStart w:id="18463" w:name="SM14499"/>
            <w:bookmarkStart w:id="18464" w:name="S21633"/>
            <w:bookmarkStart w:id="18465" w:name="SM2954"/>
            <w:bookmarkStart w:id="18466" w:name="SM2953"/>
            <w:bookmarkEnd w:id="18462"/>
            <w:bookmarkEnd w:id="18463"/>
            <w:bookmarkEnd w:id="18464"/>
            <w:bookmarkEnd w:id="18465"/>
            <w:bookmarkEnd w:id="18466"/>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8467" w:name="S524390"/>
            <w:bookmarkStart w:id="18468" w:name="SM14500"/>
            <w:bookmarkStart w:id="18469" w:name="SN2664"/>
            <w:bookmarkStart w:id="18470" w:name="SN2663"/>
            <w:bookmarkEnd w:id="18467"/>
            <w:bookmarkEnd w:id="18468"/>
            <w:bookmarkEnd w:id="18469"/>
            <w:bookmarkEnd w:id="18470"/>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71" w:name="S524391"/>
            <w:bookmarkStart w:id="18472" w:name="SM14501"/>
            <w:bookmarkStart w:id="18473" w:name="SO2640"/>
            <w:bookmarkStart w:id="18474" w:name="SO2639"/>
            <w:bookmarkEnd w:id="18471"/>
            <w:bookmarkEnd w:id="18472"/>
            <w:bookmarkEnd w:id="18473"/>
            <w:bookmarkEnd w:id="18474"/>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75" w:name="S524392"/>
            <w:bookmarkStart w:id="18476" w:name="SM14502"/>
            <w:bookmarkStart w:id="18477" w:name="SP2517"/>
            <w:bookmarkStart w:id="18478" w:name="SP2516"/>
            <w:bookmarkEnd w:id="18475"/>
            <w:bookmarkEnd w:id="18476"/>
            <w:bookmarkEnd w:id="18477"/>
            <w:bookmarkEnd w:id="18478"/>
            <w:r>
              <w:rPr>
                <w:rFonts w:ascii="Times New Roman" w:hAnsi="Times New Roman"/>
                <w:sz w:val="16"/>
              </w:rPr>
              <w:t>100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79" w:name="S524393"/>
            <w:bookmarkStart w:id="18480" w:name="SM14503"/>
            <w:bookmarkStart w:id="18481" w:name="SB2514"/>
            <w:bookmarkStart w:id="18482" w:name="SB2513"/>
            <w:bookmarkEnd w:id="18479"/>
            <w:bookmarkEnd w:id="18480"/>
            <w:bookmarkEnd w:id="18481"/>
            <w:bookmarkEnd w:id="18482"/>
            <w:r>
              <w:rPr>
                <w:rFonts w:ascii="Times New Roman" w:hAnsi="Times New Roman"/>
                <w:sz w:val="16"/>
              </w:rPr>
              <w:t>6,7</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83" w:name="S524394"/>
            <w:bookmarkStart w:id="18484" w:name="SM14504"/>
            <w:bookmarkStart w:id="18485" w:name="SC2516"/>
            <w:bookmarkStart w:id="18486" w:name="SC2515"/>
            <w:bookmarkEnd w:id="18483"/>
            <w:bookmarkEnd w:id="18484"/>
            <w:bookmarkEnd w:id="18485"/>
            <w:bookmarkEnd w:id="18486"/>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87" w:name="S524395"/>
            <w:bookmarkStart w:id="18488" w:name="SM14505"/>
            <w:bookmarkStart w:id="18489" w:name="SD21028"/>
            <w:bookmarkStart w:id="18490" w:name="SD21027"/>
            <w:bookmarkEnd w:id="18487"/>
            <w:bookmarkEnd w:id="18488"/>
            <w:bookmarkEnd w:id="18489"/>
            <w:bookmarkEnd w:id="18490"/>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91" w:name="S524396"/>
            <w:bookmarkStart w:id="18492" w:name="SM14506"/>
            <w:bookmarkStart w:id="18493" w:name="SD21030"/>
            <w:bookmarkStart w:id="18494" w:name="SD21029"/>
            <w:bookmarkEnd w:id="18491"/>
            <w:bookmarkEnd w:id="18492"/>
            <w:bookmarkEnd w:id="18493"/>
            <w:bookmarkEnd w:id="18494"/>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95" w:name="S524397"/>
            <w:bookmarkStart w:id="18496" w:name="SM14507"/>
            <w:bookmarkStart w:id="18497" w:name="SE2516"/>
            <w:bookmarkStart w:id="18498" w:name="SE2515"/>
            <w:bookmarkEnd w:id="18495"/>
            <w:bookmarkEnd w:id="18496"/>
            <w:bookmarkEnd w:id="18497"/>
            <w:bookmarkEnd w:id="18498"/>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499" w:name="S524398"/>
            <w:bookmarkStart w:id="18500" w:name="SM14508"/>
            <w:bookmarkStart w:id="18501" w:name="SF2540"/>
            <w:bookmarkStart w:id="18502" w:name="SF2539"/>
            <w:bookmarkEnd w:id="18499"/>
            <w:bookmarkEnd w:id="18500"/>
            <w:bookmarkEnd w:id="18501"/>
            <w:bookmarkEnd w:id="18502"/>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03" w:name="S524399"/>
            <w:bookmarkStart w:id="18504" w:name="SM14509"/>
            <w:bookmarkStart w:id="18505" w:name="SG2556"/>
            <w:bookmarkStart w:id="18506" w:name="SG2555"/>
            <w:bookmarkEnd w:id="18503"/>
            <w:bookmarkEnd w:id="18504"/>
            <w:bookmarkEnd w:id="18505"/>
            <w:bookmarkEnd w:id="18506"/>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07" w:name="S524400"/>
            <w:bookmarkStart w:id="18508" w:name="SM14510"/>
            <w:bookmarkStart w:id="18509" w:name="SM2956"/>
            <w:bookmarkStart w:id="18510" w:name="SM2955"/>
            <w:bookmarkEnd w:id="18507"/>
            <w:bookmarkEnd w:id="18508"/>
            <w:bookmarkEnd w:id="18509"/>
            <w:bookmarkEnd w:id="18510"/>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11" w:name="S524401"/>
            <w:bookmarkStart w:id="18512" w:name="SM14511"/>
            <w:bookmarkStart w:id="18513" w:name="SH2538"/>
            <w:bookmarkStart w:id="18514" w:name="SH2537"/>
            <w:bookmarkEnd w:id="18511"/>
            <w:bookmarkEnd w:id="18512"/>
            <w:bookmarkEnd w:id="18513"/>
            <w:bookmarkEnd w:id="18514"/>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15" w:name="S524402"/>
            <w:bookmarkStart w:id="18516" w:name="SM14512"/>
            <w:bookmarkStart w:id="18517" w:name="S21634"/>
            <w:bookmarkStart w:id="18518" w:name="SM2958"/>
            <w:bookmarkStart w:id="18519" w:name="SM2957"/>
            <w:bookmarkEnd w:id="18515"/>
            <w:bookmarkEnd w:id="18516"/>
            <w:bookmarkEnd w:id="18517"/>
            <w:bookmarkEnd w:id="18518"/>
            <w:bookmarkEnd w:id="18519"/>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20" w:name="S524403"/>
            <w:bookmarkStart w:id="18521" w:name="SM14513"/>
            <w:bookmarkStart w:id="18522" w:name="SN2666"/>
            <w:bookmarkStart w:id="18523" w:name="SN2665"/>
            <w:bookmarkEnd w:id="18520"/>
            <w:bookmarkEnd w:id="18521"/>
            <w:bookmarkEnd w:id="18522"/>
            <w:bookmarkEnd w:id="18523"/>
            <w:r>
              <w:rPr>
                <w:rFonts w:ascii="Times New Roman" w:hAnsi="Times New Roman"/>
                <w:sz w:val="16"/>
              </w:rPr>
              <w:t>1,2,3П-</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24" w:name="S524404"/>
            <w:bookmarkStart w:id="18525" w:name="SM14514"/>
            <w:bookmarkStart w:id="18526" w:name="SO2642"/>
            <w:bookmarkStart w:id="18527" w:name="SO2641"/>
            <w:bookmarkEnd w:id="18524"/>
            <w:bookmarkEnd w:id="18525"/>
            <w:bookmarkEnd w:id="18526"/>
            <w:bookmarkEnd w:id="18527"/>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28" w:name="S524405"/>
            <w:bookmarkStart w:id="18529" w:name="SM14515"/>
            <w:bookmarkStart w:id="18530" w:name="SP2519"/>
            <w:bookmarkStart w:id="18531" w:name="SP2518"/>
            <w:bookmarkEnd w:id="18528"/>
            <w:bookmarkEnd w:id="18529"/>
            <w:bookmarkEnd w:id="18530"/>
            <w:bookmarkEnd w:id="18531"/>
            <w:r>
              <w:rPr>
                <w:rFonts w:ascii="Times New Roman" w:hAnsi="Times New Roman"/>
                <w:sz w:val="16"/>
              </w:rPr>
              <w:t>420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32" w:name="S524406"/>
            <w:bookmarkStart w:id="18533" w:name="SM14516"/>
            <w:bookmarkStart w:id="18534" w:name="SB2516"/>
            <w:bookmarkStart w:id="18535" w:name="SB2515"/>
            <w:bookmarkEnd w:id="18532"/>
            <w:bookmarkEnd w:id="18533"/>
            <w:bookmarkEnd w:id="18534"/>
            <w:bookmarkEnd w:id="18535"/>
            <w:r>
              <w:rPr>
                <w:rFonts w:ascii="Times New Roman" w:hAnsi="Times New Roman"/>
                <w:sz w:val="16"/>
              </w:rPr>
              <w:t>42</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36" w:name="S524407"/>
            <w:bookmarkStart w:id="18537" w:name="SM14517"/>
            <w:bookmarkStart w:id="18538" w:name="SC2518"/>
            <w:bookmarkStart w:id="18539" w:name="SC2517"/>
            <w:bookmarkEnd w:id="18536"/>
            <w:bookmarkEnd w:id="18537"/>
            <w:bookmarkEnd w:id="18538"/>
            <w:bookmarkEnd w:id="18539"/>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40" w:name="S524408"/>
            <w:bookmarkStart w:id="18541" w:name="SM14518"/>
            <w:bookmarkStart w:id="18542" w:name="SD21032"/>
            <w:bookmarkStart w:id="18543" w:name="SD21031"/>
            <w:bookmarkEnd w:id="18540"/>
            <w:bookmarkEnd w:id="18541"/>
            <w:bookmarkEnd w:id="18542"/>
            <w:bookmarkEnd w:id="18543"/>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44" w:name="S524409"/>
            <w:bookmarkStart w:id="18545" w:name="SM14519"/>
            <w:bookmarkStart w:id="18546" w:name="SD21034"/>
            <w:bookmarkStart w:id="18547" w:name="SD21033"/>
            <w:bookmarkEnd w:id="18544"/>
            <w:bookmarkEnd w:id="18545"/>
            <w:bookmarkEnd w:id="18546"/>
            <w:bookmarkEnd w:id="18547"/>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48" w:name="S524410"/>
            <w:bookmarkStart w:id="18549" w:name="SM14520"/>
            <w:bookmarkStart w:id="18550" w:name="SE2518"/>
            <w:bookmarkStart w:id="18551" w:name="SE2517"/>
            <w:bookmarkEnd w:id="18548"/>
            <w:bookmarkEnd w:id="18549"/>
            <w:bookmarkEnd w:id="18550"/>
            <w:bookmarkEnd w:id="18551"/>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52" w:name="S524411"/>
            <w:bookmarkStart w:id="18553" w:name="SM14521"/>
            <w:bookmarkStart w:id="18554" w:name="SF2542"/>
            <w:bookmarkStart w:id="18555" w:name="SF2541"/>
            <w:bookmarkEnd w:id="18552"/>
            <w:bookmarkEnd w:id="18553"/>
            <w:bookmarkEnd w:id="18554"/>
            <w:bookmarkEnd w:id="18555"/>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56" w:name="S524412"/>
            <w:bookmarkStart w:id="18557" w:name="SM14522"/>
            <w:bookmarkStart w:id="18558" w:name="SG2558"/>
            <w:bookmarkStart w:id="18559" w:name="SG2557"/>
            <w:bookmarkEnd w:id="18556"/>
            <w:bookmarkEnd w:id="18557"/>
            <w:bookmarkEnd w:id="18558"/>
            <w:bookmarkEnd w:id="18559"/>
            <w:r>
              <w:rPr>
                <w:rFonts w:ascii="Times New Roman" w:hAnsi="Times New Roman"/>
                <w:sz w:val="16"/>
              </w:rPr>
              <w:t>4,5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60" w:name="S524413"/>
            <w:bookmarkStart w:id="18561" w:name="SM14523"/>
            <w:bookmarkStart w:id="18562" w:name="SM2960"/>
            <w:bookmarkStart w:id="18563" w:name="SM2959"/>
            <w:bookmarkEnd w:id="18560"/>
            <w:bookmarkEnd w:id="18561"/>
            <w:bookmarkEnd w:id="18562"/>
            <w:bookmarkEnd w:id="18563"/>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64" w:name="S524414"/>
            <w:bookmarkStart w:id="18565" w:name="SM14524"/>
            <w:bookmarkStart w:id="18566" w:name="SH2540"/>
            <w:bookmarkStart w:id="18567" w:name="SH2539"/>
            <w:bookmarkEnd w:id="18564"/>
            <w:bookmarkEnd w:id="18565"/>
            <w:bookmarkEnd w:id="18566"/>
            <w:bookmarkEnd w:id="18567"/>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68" w:name="S524415"/>
            <w:bookmarkStart w:id="18569" w:name="SM14525"/>
            <w:bookmarkStart w:id="18570" w:name="S21635"/>
            <w:bookmarkStart w:id="18571" w:name="SM2962"/>
            <w:bookmarkStart w:id="18572" w:name="SM2961"/>
            <w:bookmarkEnd w:id="18568"/>
            <w:bookmarkEnd w:id="18569"/>
            <w:bookmarkEnd w:id="18570"/>
            <w:bookmarkEnd w:id="18571"/>
            <w:bookmarkEnd w:id="18572"/>
            <w:r>
              <w:rPr>
                <w:rFonts w:ascii="Times New Roman" w:hAnsi="Times New Roman"/>
                <w:sz w:val="16"/>
              </w:rPr>
              <w:t>6,0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73" w:name="S524416"/>
            <w:bookmarkStart w:id="18574" w:name="SM14526"/>
            <w:bookmarkStart w:id="18575" w:name="SN2668"/>
            <w:bookmarkStart w:id="18576" w:name="SN2667"/>
            <w:bookmarkEnd w:id="18573"/>
            <w:bookmarkEnd w:id="18574"/>
            <w:bookmarkEnd w:id="18575"/>
            <w:bookmarkEnd w:id="18576"/>
            <w:r>
              <w:rPr>
                <w:rFonts w:ascii="Times New Roman" w:hAnsi="Times New Roman"/>
                <w:sz w:val="16"/>
              </w:rPr>
              <w:t>501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77" w:name="S524417"/>
            <w:bookmarkStart w:id="18578" w:name="SM14527"/>
            <w:bookmarkStart w:id="18579" w:name="SO2644"/>
            <w:bookmarkStart w:id="18580" w:name="SO2643"/>
            <w:bookmarkEnd w:id="18577"/>
            <w:bookmarkEnd w:id="18578"/>
            <w:bookmarkEnd w:id="18579"/>
            <w:bookmarkEnd w:id="18580"/>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81" w:name="S524418"/>
            <w:bookmarkStart w:id="18582" w:name="SM14528"/>
            <w:bookmarkStart w:id="18583" w:name="SP2521"/>
            <w:bookmarkStart w:id="18584" w:name="SP2520"/>
            <w:bookmarkEnd w:id="18581"/>
            <w:bookmarkEnd w:id="18582"/>
            <w:bookmarkEnd w:id="18583"/>
            <w:bookmarkEnd w:id="18584"/>
            <w:r>
              <w:rPr>
                <w:rFonts w:ascii="Times New Roman" w:hAnsi="Times New Roman"/>
                <w:sz w:val="16"/>
              </w:rPr>
              <w:t>240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85" w:name="S524419"/>
            <w:bookmarkStart w:id="18586" w:name="SM14529"/>
            <w:bookmarkStart w:id="18587" w:name="SB2518"/>
            <w:bookmarkStart w:id="18588" w:name="SB2517"/>
            <w:bookmarkEnd w:id="18585"/>
            <w:bookmarkEnd w:id="18586"/>
            <w:bookmarkEnd w:id="18587"/>
            <w:bookmarkEnd w:id="18588"/>
            <w:r>
              <w:rPr>
                <w:rFonts w:ascii="Times New Roman" w:hAnsi="Times New Roman"/>
                <w:sz w:val="16"/>
              </w:rPr>
              <w:t>48</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89" w:name="S524420"/>
            <w:bookmarkStart w:id="18590" w:name="SM14530"/>
            <w:bookmarkStart w:id="18591" w:name="SC2520"/>
            <w:bookmarkStart w:id="18592" w:name="SC2519"/>
            <w:bookmarkEnd w:id="18589"/>
            <w:bookmarkEnd w:id="18590"/>
            <w:bookmarkEnd w:id="18591"/>
            <w:bookmarkEnd w:id="18592"/>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93" w:name="S524421"/>
            <w:bookmarkStart w:id="18594" w:name="SM14531"/>
            <w:bookmarkStart w:id="18595" w:name="SD21036"/>
            <w:bookmarkStart w:id="18596" w:name="SD21035"/>
            <w:bookmarkEnd w:id="18593"/>
            <w:bookmarkEnd w:id="18594"/>
            <w:bookmarkEnd w:id="18595"/>
            <w:bookmarkEnd w:id="18596"/>
            <w:r>
              <w:rPr>
                <w:rFonts w:ascii="Times New Roman" w:hAnsi="Times New Roman"/>
                <w:sz w:val="16"/>
              </w:rPr>
              <w:t>152x6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597" w:name="S524422"/>
            <w:bookmarkStart w:id="18598" w:name="SM14532"/>
            <w:bookmarkStart w:id="18599" w:name="SD21038"/>
            <w:bookmarkStart w:id="18600" w:name="SD21037"/>
            <w:bookmarkEnd w:id="18597"/>
            <w:bookmarkEnd w:id="18598"/>
            <w:bookmarkEnd w:id="18599"/>
            <w:bookmarkEnd w:id="1860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01" w:name="S524423"/>
            <w:bookmarkStart w:id="18602" w:name="SM14533"/>
            <w:bookmarkStart w:id="18603" w:name="SE2520"/>
            <w:bookmarkStart w:id="18604" w:name="SE2519"/>
            <w:bookmarkEnd w:id="18601"/>
            <w:bookmarkEnd w:id="18602"/>
            <w:bookmarkEnd w:id="18603"/>
            <w:bookmarkEnd w:id="18604"/>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05" w:name="S524424"/>
            <w:bookmarkStart w:id="18606" w:name="SM14534"/>
            <w:bookmarkStart w:id="18607" w:name="SF2544"/>
            <w:bookmarkStart w:id="18608" w:name="SF2543"/>
            <w:bookmarkEnd w:id="18605"/>
            <w:bookmarkEnd w:id="18606"/>
            <w:bookmarkEnd w:id="18607"/>
            <w:bookmarkEnd w:id="18608"/>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09" w:name="S524425"/>
            <w:bookmarkStart w:id="18610" w:name="SM14535"/>
            <w:bookmarkStart w:id="18611" w:name="SG2560"/>
            <w:bookmarkStart w:id="18612" w:name="SG2559"/>
            <w:bookmarkEnd w:id="18609"/>
            <w:bookmarkEnd w:id="18610"/>
            <w:bookmarkEnd w:id="18611"/>
            <w:bookmarkEnd w:id="18612"/>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13" w:name="S524426"/>
            <w:bookmarkStart w:id="18614" w:name="SM14536"/>
            <w:bookmarkStart w:id="18615" w:name="SM2964"/>
            <w:bookmarkStart w:id="18616" w:name="SM2963"/>
            <w:bookmarkEnd w:id="18613"/>
            <w:bookmarkEnd w:id="18614"/>
            <w:bookmarkEnd w:id="18615"/>
            <w:bookmarkEnd w:id="18616"/>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17" w:name="S524427"/>
            <w:bookmarkStart w:id="18618" w:name="SM14537"/>
            <w:bookmarkStart w:id="18619" w:name="SH2542"/>
            <w:bookmarkStart w:id="18620" w:name="SH2541"/>
            <w:bookmarkEnd w:id="18617"/>
            <w:bookmarkEnd w:id="18618"/>
            <w:bookmarkEnd w:id="18619"/>
            <w:bookmarkEnd w:id="18620"/>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21" w:name="S524428"/>
            <w:bookmarkStart w:id="18622" w:name="SM14538"/>
            <w:bookmarkStart w:id="18623" w:name="S21636"/>
            <w:bookmarkStart w:id="18624" w:name="SM2966"/>
            <w:bookmarkStart w:id="18625" w:name="SM2965"/>
            <w:bookmarkEnd w:id="18621"/>
            <w:bookmarkEnd w:id="18622"/>
            <w:bookmarkEnd w:id="18623"/>
            <w:bookmarkEnd w:id="18624"/>
            <w:bookmarkEnd w:id="18625"/>
            <w:r>
              <w:rPr>
                <w:rFonts w:ascii="Times New Roman" w:hAnsi="Times New Roman"/>
                <w:sz w:val="16"/>
              </w:rPr>
              <w:t>5,5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rPr>
                <w:rFonts w:ascii="Times New Roman" w:hAnsi="Times New Roman"/>
                <w:sz w:val="16"/>
              </w:rPr>
            </w:pPr>
            <w:bookmarkStart w:id="18626" w:name="S524429"/>
            <w:bookmarkStart w:id="18627" w:name="SM14539"/>
            <w:bookmarkStart w:id="18628" w:name="SN2670"/>
            <w:bookmarkStart w:id="18629" w:name="SN2669"/>
            <w:bookmarkEnd w:id="18626"/>
            <w:bookmarkEnd w:id="18627"/>
            <w:bookmarkEnd w:id="18628"/>
            <w:bookmarkEnd w:id="18629"/>
            <w:r>
              <w:rPr>
                <w:rFonts w:ascii="Times New Roman" w:hAnsi="Times New Roman"/>
                <w:sz w:val="16"/>
              </w:rPr>
              <w:t>1,2П-601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30" w:name="S524430"/>
            <w:bookmarkStart w:id="18631" w:name="SM14540"/>
            <w:bookmarkStart w:id="18632" w:name="SO2646"/>
            <w:bookmarkStart w:id="18633" w:name="SO2645"/>
            <w:bookmarkEnd w:id="18630"/>
            <w:bookmarkEnd w:id="18631"/>
            <w:bookmarkEnd w:id="18632"/>
            <w:bookmarkEnd w:id="18633"/>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34" w:name="S524431"/>
            <w:bookmarkStart w:id="18635" w:name="SM14541"/>
            <w:bookmarkStart w:id="18636" w:name="SP2523"/>
            <w:bookmarkStart w:id="18637" w:name="SP2522"/>
            <w:bookmarkEnd w:id="18634"/>
            <w:bookmarkEnd w:id="18635"/>
            <w:bookmarkEnd w:id="18636"/>
            <w:bookmarkEnd w:id="18637"/>
            <w:r>
              <w:rPr>
                <w:rFonts w:ascii="Times New Roman" w:hAnsi="Times New Roman"/>
                <w:sz w:val="16"/>
              </w:rPr>
              <w:t>420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38" w:name="S524432"/>
            <w:bookmarkStart w:id="18639" w:name="SM14542"/>
            <w:bookmarkStart w:id="18640" w:name="SB2520"/>
            <w:bookmarkStart w:id="18641" w:name="SB2519"/>
            <w:bookmarkEnd w:id="18638"/>
            <w:bookmarkEnd w:id="18639"/>
            <w:bookmarkEnd w:id="18640"/>
            <w:bookmarkEnd w:id="18641"/>
            <w:r>
              <w:rPr>
                <w:rFonts w:ascii="Times New Roman" w:hAnsi="Times New Roman"/>
                <w:sz w:val="16"/>
              </w:rPr>
              <w:t>40,7</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42" w:name="S524433"/>
            <w:bookmarkStart w:id="18643" w:name="SM14543"/>
            <w:bookmarkStart w:id="18644" w:name="SC2522"/>
            <w:bookmarkStart w:id="18645" w:name="SC2521"/>
            <w:bookmarkEnd w:id="18642"/>
            <w:bookmarkEnd w:id="18643"/>
            <w:bookmarkEnd w:id="18644"/>
            <w:bookmarkEnd w:id="1864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46" w:name="S524434"/>
            <w:bookmarkStart w:id="18647" w:name="SM14544"/>
            <w:bookmarkStart w:id="18648" w:name="SD21040"/>
            <w:bookmarkStart w:id="18649" w:name="SD21039"/>
            <w:bookmarkEnd w:id="18646"/>
            <w:bookmarkEnd w:id="18647"/>
            <w:bookmarkEnd w:id="18648"/>
            <w:bookmarkEnd w:id="18649"/>
            <w:r>
              <w:rPr>
                <w:rFonts w:ascii="Times New Roman" w:hAnsi="Times New Roman"/>
                <w:sz w:val="16"/>
              </w:rPr>
              <w:t>108x6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50" w:name="S524435"/>
            <w:bookmarkStart w:id="18651" w:name="SM14545"/>
            <w:bookmarkStart w:id="18652" w:name="SD21042"/>
            <w:bookmarkStart w:id="18653" w:name="SD21041"/>
            <w:bookmarkEnd w:id="18650"/>
            <w:bookmarkEnd w:id="18651"/>
            <w:bookmarkEnd w:id="18652"/>
            <w:bookmarkEnd w:id="1865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54" w:name="S524436"/>
            <w:bookmarkStart w:id="18655" w:name="SM14546"/>
            <w:bookmarkStart w:id="18656" w:name="SE2522"/>
            <w:bookmarkStart w:id="18657" w:name="SE2521"/>
            <w:bookmarkEnd w:id="18654"/>
            <w:bookmarkEnd w:id="18655"/>
            <w:bookmarkEnd w:id="18656"/>
            <w:bookmarkEnd w:id="1865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58" w:name="S524437"/>
            <w:bookmarkStart w:id="18659" w:name="SM14547"/>
            <w:bookmarkStart w:id="18660" w:name="SF2546"/>
            <w:bookmarkStart w:id="18661" w:name="SF2545"/>
            <w:bookmarkEnd w:id="18658"/>
            <w:bookmarkEnd w:id="18659"/>
            <w:bookmarkEnd w:id="18660"/>
            <w:bookmarkEnd w:id="18661"/>
            <w:r>
              <w:rPr>
                <w:rFonts w:ascii="Times New Roman" w:hAnsi="Times New Roman"/>
                <w:sz w:val="16"/>
              </w:rPr>
              <w:t>143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62" w:name="S524438"/>
            <w:bookmarkStart w:id="18663" w:name="SM14548"/>
            <w:bookmarkStart w:id="18664" w:name="SG2562"/>
            <w:bookmarkStart w:id="18665" w:name="SG2561"/>
            <w:bookmarkEnd w:id="18662"/>
            <w:bookmarkEnd w:id="18663"/>
            <w:bookmarkEnd w:id="18664"/>
            <w:bookmarkEnd w:id="18665"/>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66" w:name="S524439"/>
            <w:bookmarkStart w:id="18667" w:name="SM14549"/>
            <w:bookmarkStart w:id="18668" w:name="SM2968"/>
            <w:bookmarkStart w:id="18669" w:name="SM2967"/>
            <w:bookmarkEnd w:id="18666"/>
            <w:bookmarkEnd w:id="18667"/>
            <w:bookmarkEnd w:id="18668"/>
            <w:bookmarkEnd w:id="18669"/>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70" w:name="S524440"/>
            <w:bookmarkStart w:id="18671" w:name="SM14550"/>
            <w:bookmarkStart w:id="18672" w:name="SH2544"/>
            <w:bookmarkStart w:id="18673" w:name="SH2543"/>
            <w:bookmarkEnd w:id="18670"/>
            <w:bookmarkEnd w:id="18671"/>
            <w:bookmarkEnd w:id="18672"/>
            <w:bookmarkEnd w:id="18673"/>
            <w:r>
              <w:rPr>
                <w:rFonts w:ascii="Times New Roman" w:hAnsi="Times New Roman"/>
                <w:sz w:val="16"/>
              </w:rPr>
              <w:t>108x6</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74" w:name="S524441"/>
            <w:bookmarkStart w:id="18675" w:name="SM14551"/>
            <w:bookmarkStart w:id="18676" w:name="S21637"/>
            <w:bookmarkStart w:id="18677" w:name="SM2970"/>
            <w:bookmarkStart w:id="18678" w:name="SM2969"/>
            <w:bookmarkEnd w:id="18674"/>
            <w:bookmarkEnd w:id="18675"/>
            <w:bookmarkEnd w:id="18676"/>
            <w:bookmarkEnd w:id="18677"/>
            <w:bookmarkEnd w:id="18678"/>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79" w:name="S524442"/>
            <w:bookmarkStart w:id="18680" w:name="SM14552"/>
            <w:bookmarkStart w:id="18681" w:name="SN2672"/>
            <w:bookmarkStart w:id="18682" w:name="SN2671"/>
            <w:bookmarkEnd w:id="18679"/>
            <w:bookmarkEnd w:id="18680"/>
            <w:bookmarkEnd w:id="18681"/>
            <w:bookmarkEnd w:id="18682"/>
            <w:r>
              <w:rPr>
                <w:rFonts w:ascii="Times New Roman" w:hAnsi="Times New Roman"/>
                <w:sz w:val="16"/>
              </w:rPr>
              <w:t>П-701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83" w:name="S524443"/>
            <w:bookmarkStart w:id="18684" w:name="SM14553"/>
            <w:bookmarkStart w:id="18685" w:name="SO2648"/>
            <w:bookmarkStart w:id="18686" w:name="SO2647"/>
            <w:bookmarkEnd w:id="18683"/>
            <w:bookmarkEnd w:id="18684"/>
            <w:bookmarkEnd w:id="18685"/>
            <w:bookmarkEnd w:id="18686"/>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87" w:name="S524444"/>
            <w:bookmarkStart w:id="18688" w:name="SM14554"/>
            <w:bookmarkStart w:id="18689" w:name="SP2525"/>
            <w:bookmarkStart w:id="18690" w:name="SP2524"/>
            <w:bookmarkEnd w:id="18687"/>
            <w:bookmarkEnd w:id="18688"/>
            <w:bookmarkEnd w:id="18689"/>
            <w:bookmarkEnd w:id="18690"/>
            <w:r>
              <w:rPr>
                <w:rFonts w:ascii="Times New Roman" w:hAnsi="Times New Roman"/>
                <w:sz w:val="16"/>
              </w:rPr>
              <w:t>340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91" w:name="S524445"/>
            <w:bookmarkStart w:id="18692" w:name="SM14555"/>
            <w:bookmarkStart w:id="18693" w:name="SB2522"/>
            <w:bookmarkStart w:id="18694" w:name="SB2521"/>
            <w:bookmarkEnd w:id="18691"/>
            <w:bookmarkEnd w:id="18692"/>
            <w:bookmarkEnd w:id="18693"/>
            <w:bookmarkEnd w:id="18694"/>
            <w:r>
              <w:rPr>
                <w:rFonts w:ascii="Times New Roman" w:hAnsi="Times New Roman"/>
                <w:sz w:val="16"/>
              </w:rPr>
              <w:t>1,7</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95" w:name="S524446"/>
            <w:bookmarkStart w:id="18696" w:name="SM14556"/>
            <w:bookmarkStart w:id="18697" w:name="SC2524"/>
            <w:bookmarkStart w:id="18698" w:name="SC2523"/>
            <w:bookmarkEnd w:id="18695"/>
            <w:bookmarkEnd w:id="18696"/>
            <w:bookmarkEnd w:id="18697"/>
            <w:bookmarkEnd w:id="1869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699" w:name="S524447"/>
            <w:bookmarkStart w:id="18700" w:name="SM14557"/>
            <w:bookmarkStart w:id="18701" w:name="SD21044"/>
            <w:bookmarkStart w:id="18702" w:name="SD21043"/>
            <w:bookmarkEnd w:id="18699"/>
            <w:bookmarkEnd w:id="18700"/>
            <w:bookmarkEnd w:id="18701"/>
            <w:bookmarkEnd w:id="18702"/>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03" w:name="S524448"/>
            <w:bookmarkStart w:id="18704" w:name="SM14558"/>
            <w:bookmarkStart w:id="18705" w:name="SD21046"/>
            <w:bookmarkStart w:id="18706" w:name="SD21045"/>
            <w:bookmarkEnd w:id="18703"/>
            <w:bookmarkEnd w:id="18704"/>
            <w:bookmarkEnd w:id="18705"/>
            <w:bookmarkEnd w:id="1870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07" w:name="S524449"/>
            <w:bookmarkStart w:id="18708" w:name="SM14559"/>
            <w:bookmarkStart w:id="18709" w:name="SE2524"/>
            <w:bookmarkStart w:id="18710" w:name="SE2523"/>
            <w:bookmarkEnd w:id="18707"/>
            <w:bookmarkEnd w:id="18708"/>
            <w:bookmarkEnd w:id="18709"/>
            <w:bookmarkEnd w:id="1871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11" w:name="S524450"/>
            <w:bookmarkStart w:id="18712" w:name="SM14560"/>
            <w:bookmarkStart w:id="18713" w:name="SF2548"/>
            <w:bookmarkStart w:id="18714" w:name="SF2547"/>
            <w:bookmarkEnd w:id="18711"/>
            <w:bookmarkEnd w:id="18712"/>
            <w:bookmarkEnd w:id="18713"/>
            <w:bookmarkEnd w:id="18714"/>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15" w:name="S524451"/>
            <w:bookmarkStart w:id="18716" w:name="SM14561"/>
            <w:bookmarkStart w:id="18717" w:name="SG2564"/>
            <w:bookmarkStart w:id="18718" w:name="SG2563"/>
            <w:bookmarkEnd w:id="18715"/>
            <w:bookmarkEnd w:id="18716"/>
            <w:bookmarkEnd w:id="18717"/>
            <w:bookmarkEnd w:id="18718"/>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19" w:name="S524452"/>
            <w:bookmarkStart w:id="18720" w:name="SM14562"/>
            <w:bookmarkStart w:id="18721" w:name="SM2972"/>
            <w:bookmarkStart w:id="18722" w:name="SM2971"/>
            <w:bookmarkEnd w:id="18719"/>
            <w:bookmarkEnd w:id="18720"/>
            <w:bookmarkEnd w:id="18721"/>
            <w:bookmarkEnd w:id="1872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23" w:name="S524453"/>
            <w:bookmarkStart w:id="18724" w:name="SM14563"/>
            <w:bookmarkStart w:id="18725" w:name="SH2546"/>
            <w:bookmarkStart w:id="18726" w:name="SH2545"/>
            <w:bookmarkEnd w:id="18723"/>
            <w:bookmarkEnd w:id="18724"/>
            <w:bookmarkEnd w:id="18725"/>
            <w:bookmarkEnd w:id="18726"/>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27" w:name="S524454"/>
            <w:bookmarkStart w:id="18728" w:name="SM14564"/>
            <w:bookmarkStart w:id="18729" w:name="S21638"/>
            <w:bookmarkStart w:id="18730" w:name="SM2974"/>
            <w:bookmarkStart w:id="18731" w:name="SM2973"/>
            <w:bookmarkEnd w:id="18727"/>
            <w:bookmarkEnd w:id="18728"/>
            <w:bookmarkEnd w:id="18729"/>
            <w:bookmarkEnd w:id="18730"/>
            <w:bookmarkEnd w:id="18731"/>
            <w:r>
              <w:rPr>
                <w:rFonts w:ascii="Times New Roman" w:hAnsi="Times New Roman"/>
                <w:sz w:val="16"/>
              </w:rPr>
              <w:t>4,5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8732" w:name="S524455"/>
            <w:bookmarkStart w:id="18733" w:name="SM14565"/>
            <w:bookmarkStart w:id="18734" w:name="SN2674"/>
            <w:bookmarkStart w:id="18735" w:name="SN2673"/>
            <w:bookmarkEnd w:id="18732"/>
            <w:bookmarkEnd w:id="18733"/>
            <w:bookmarkEnd w:id="18734"/>
            <w:bookmarkEnd w:id="18735"/>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36" w:name="S524456"/>
            <w:bookmarkStart w:id="18737" w:name="SM14566"/>
            <w:bookmarkStart w:id="18738" w:name="SO2650"/>
            <w:bookmarkStart w:id="18739" w:name="SO2649"/>
            <w:bookmarkEnd w:id="18736"/>
            <w:bookmarkEnd w:id="18737"/>
            <w:bookmarkEnd w:id="18738"/>
            <w:bookmarkEnd w:id="18739"/>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40" w:name="S524457"/>
            <w:bookmarkStart w:id="18741" w:name="SM14567"/>
            <w:bookmarkStart w:id="18742" w:name="SP2527"/>
            <w:bookmarkStart w:id="18743" w:name="SP2526"/>
            <w:bookmarkEnd w:id="18740"/>
            <w:bookmarkEnd w:id="18741"/>
            <w:bookmarkEnd w:id="18742"/>
            <w:bookmarkEnd w:id="18743"/>
            <w:r>
              <w:rPr>
                <w:rFonts w:ascii="Times New Roman" w:hAnsi="Times New Roman"/>
                <w:sz w:val="16"/>
              </w:rPr>
              <w:t>225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44" w:name="S524458"/>
            <w:bookmarkStart w:id="18745" w:name="SM14568"/>
            <w:bookmarkStart w:id="18746" w:name="SB2524"/>
            <w:bookmarkStart w:id="18747" w:name="SB2523"/>
            <w:bookmarkEnd w:id="18744"/>
            <w:bookmarkEnd w:id="18745"/>
            <w:bookmarkEnd w:id="18746"/>
            <w:bookmarkEnd w:id="18747"/>
            <w:r>
              <w:rPr>
                <w:rFonts w:ascii="Times New Roman" w:hAnsi="Times New Roman"/>
                <w:sz w:val="16"/>
              </w:rPr>
              <w:t>1,7</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48" w:name="S524459"/>
            <w:bookmarkStart w:id="18749" w:name="SM14569"/>
            <w:bookmarkStart w:id="18750" w:name="SC2526"/>
            <w:bookmarkStart w:id="18751" w:name="SC2525"/>
            <w:bookmarkEnd w:id="18748"/>
            <w:bookmarkEnd w:id="18749"/>
            <w:bookmarkEnd w:id="18750"/>
            <w:bookmarkEnd w:id="18751"/>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52" w:name="S524460"/>
            <w:bookmarkStart w:id="18753" w:name="SM14570"/>
            <w:bookmarkStart w:id="18754" w:name="SD21048"/>
            <w:bookmarkStart w:id="18755" w:name="SD21047"/>
            <w:bookmarkEnd w:id="18752"/>
            <w:bookmarkEnd w:id="18753"/>
            <w:bookmarkEnd w:id="18754"/>
            <w:bookmarkEnd w:id="18755"/>
            <w:r>
              <w:rPr>
                <w:rFonts w:ascii="Times New Roman" w:hAnsi="Times New Roman"/>
                <w:sz w:val="16"/>
              </w:rPr>
              <w:t>114x12</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56" w:name="S524461"/>
            <w:bookmarkStart w:id="18757" w:name="SM14571"/>
            <w:bookmarkStart w:id="18758" w:name="SD21050"/>
            <w:bookmarkStart w:id="18759" w:name="SD21049"/>
            <w:bookmarkEnd w:id="18756"/>
            <w:bookmarkEnd w:id="18757"/>
            <w:bookmarkEnd w:id="18758"/>
            <w:bookmarkEnd w:id="18759"/>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60" w:name="S524462"/>
            <w:bookmarkStart w:id="18761" w:name="SM14572"/>
            <w:bookmarkStart w:id="18762" w:name="SE2526"/>
            <w:bookmarkStart w:id="18763" w:name="SE2525"/>
            <w:bookmarkEnd w:id="18760"/>
            <w:bookmarkEnd w:id="18761"/>
            <w:bookmarkEnd w:id="18762"/>
            <w:bookmarkEnd w:id="18763"/>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64" w:name="S524463"/>
            <w:bookmarkStart w:id="18765" w:name="SM14573"/>
            <w:bookmarkStart w:id="18766" w:name="SF2550"/>
            <w:bookmarkStart w:id="18767" w:name="SF2549"/>
            <w:bookmarkEnd w:id="18764"/>
            <w:bookmarkEnd w:id="18765"/>
            <w:bookmarkEnd w:id="18766"/>
            <w:bookmarkEnd w:id="18767"/>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68" w:name="S524464"/>
            <w:bookmarkStart w:id="18769" w:name="SM14574"/>
            <w:bookmarkStart w:id="18770" w:name="SG2566"/>
            <w:bookmarkStart w:id="18771" w:name="SG2565"/>
            <w:bookmarkEnd w:id="18768"/>
            <w:bookmarkEnd w:id="18769"/>
            <w:bookmarkEnd w:id="18770"/>
            <w:bookmarkEnd w:id="18771"/>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72" w:name="S524465"/>
            <w:bookmarkStart w:id="18773" w:name="SM14575"/>
            <w:bookmarkStart w:id="18774" w:name="SM2976"/>
            <w:bookmarkStart w:id="18775" w:name="SM2975"/>
            <w:bookmarkEnd w:id="18772"/>
            <w:bookmarkEnd w:id="18773"/>
            <w:bookmarkEnd w:id="18774"/>
            <w:bookmarkEnd w:id="18775"/>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76" w:name="S524466"/>
            <w:bookmarkStart w:id="18777" w:name="SM14576"/>
            <w:bookmarkStart w:id="18778" w:name="SH2548"/>
            <w:bookmarkStart w:id="18779" w:name="SH2547"/>
            <w:bookmarkEnd w:id="18776"/>
            <w:bookmarkEnd w:id="18777"/>
            <w:bookmarkEnd w:id="18778"/>
            <w:bookmarkEnd w:id="18779"/>
            <w:r>
              <w:rPr>
                <w:rFonts w:ascii="Times New Roman" w:hAnsi="Times New Roman"/>
                <w:sz w:val="16"/>
              </w:rPr>
              <w:t>114x12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80" w:name="S524467"/>
            <w:bookmarkStart w:id="18781" w:name="SM14577"/>
            <w:bookmarkStart w:id="18782" w:name="S21639"/>
            <w:bookmarkStart w:id="18783" w:name="SM2978"/>
            <w:bookmarkStart w:id="18784" w:name="SM2977"/>
            <w:bookmarkEnd w:id="18780"/>
            <w:bookmarkEnd w:id="18781"/>
            <w:bookmarkEnd w:id="18782"/>
            <w:bookmarkEnd w:id="18783"/>
            <w:bookmarkEnd w:id="18784"/>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85" w:name="S524468"/>
            <w:bookmarkStart w:id="18786" w:name="SM14578"/>
            <w:bookmarkStart w:id="18787" w:name="SN2676"/>
            <w:bookmarkStart w:id="18788" w:name="SN2675"/>
            <w:bookmarkEnd w:id="18785"/>
            <w:bookmarkEnd w:id="18786"/>
            <w:bookmarkEnd w:id="18787"/>
            <w:bookmarkEnd w:id="18788"/>
            <w:r>
              <w:rPr>
                <w:rFonts w:ascii="Times New Roman" w:hAnsi="Times New Roman"/>
                <w:sz w:val="16"/>
              </w:rPr>
              <w:t>П-801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89" w:name="S524469"/>
            <w:bookmarkStart w:id="18790" w:name="SM14579"/>
            <w:bookmarkStart w:id="18791" w:name="SO2652"/>
            <w:bookmarkStart w:id="18792" w:name="SO2651"/>
            <w:bookmarkEnd w:id="18789"/>
            <w:bookmarkEnd w:id="18790"/>
            <w:bookmarkEnd w:id="18791"/>
            <w:bookmarkEnd w:id="18792"/>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93" w:name="S524470"/>
            <w:bookmarkStart w:id="18794" w:name="SM14580"/>
            <w:bookmarkStart w:id="18795" w:name="SP2529"/>
            <w:bookmarkStart w:id="18796" w:name="SP2528"/>
            <w:bookmarkEnd w:id="18793"/>
            <w:bookmarkEnd w:id="18794"/>
            <w:bookmarkEnd w:id="18795"/>
            <w:bookmarkEnd w:id="18796"/>
            <w:r>
              <w:rPr>
                <w:rFonts w:ascii="Times New Roman" w:hAnsi="Times New Roman"/>
                <w:sz w:val="16"/>
              </w:rPr>
              <w:t>400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797" w:name="S524471"/>
            <w:bookmarkStart w:id="18798" w:name="SM14581"/>
            <w:bookmarkStart w:id="18799" w:name="SB2526"/>
            <w:bookmarkStart w:id="18800" w:name="SB2525"/>
            <w:bookmarkEnd w:id="18797"/>
            <w:bookmarkEnd w:id="18798"/>
            <w:bookmarkEnd w:id="18799"/>
            <w:bookmarkEnd w:id="18800"/>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801" w:name="S524472"/>
            <w:bookmarkStart w:id="18802" w:name="SM14582"/>
            <w:bookmarkStart w:id="18803" w:name="SC2528"/>
            <w:bookmarkStart w:id="18804" w:name="SC2527"/>
            <w:bookmarkEnd w:id="18801"/>
            <w:bookmarkEnd w:id="18802"/>
            <w:bookmarkEnd w:id="18803"/>
            <w:bookmarkEnd w:id="1880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805" w:name="S524473"/>
            <w:bookmarkStart w:id="18806" w:name="SM14583"/>
            <w:bookmarkStart w:id="18807" w:name="SD21052"/>
            <w:bookmarkStart w:id="18808" w:name="SD21051"/>
            <w:bookmarkEnd w:id="18805"/>
            <w:bookmarkEnd w:id="18806"/>
            <w:bookmarkEnd w:id="18807"/>
            <w:bookmarkEnd w:id="18808"/>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809" w:name="S524474"/>
            <w:bookmarkStart w:id="18810" w:name="SM14584"/>
            <w:bookmarkStart w:id="18811" w:name="SD21054"/>
            <w:bookmarkStart w:id="18812" w:name="SD21053"/>
            <w:bookmarkEnd w:id="18809"/>
            <w:bookmarkEnd w:id="18810"/>
            <w:bookmarkEnd w:id="18811"/>
            <w:bookmarkEnd w:id="1881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813" w:name="S524475"/>
            <w:bookmarkStart w:id="18814" w:name="SM14585"/>
            <w:bookmarkStart w:id="18815" w:name="SE2528"/>
            <w:bookmarkStart w:id="18816" w:name="SE2527"/>
            <w:bookmarkEnd w:id="18813"/>
            <w:bookmarkEnd w:id="18814"/>
            <w:bookmarkEnd w:id="18815"/>
            <w:bookmarkEnd w:id="1881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817" w:name="S524476"/>
            <w:bookmarkStart w:id="18818" w:name="SM14586"/>
            <w:bookmarkStart w:id="18819" w:name="SF2552"/>
            <w:bookmarkStart w:id="18820" w:name="SF2551"/>
            <w:bookmarkEnd w:id="18817"/>
            <w:bookmarkEnd w:id="18818"/>
            <w:bookmarkEnd w:id="18819"/>
            <w:bookmarkEnd w:id="18820"/>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821" w:name="S524477"/>
            <w:bookmarkStart w:id="18822" w:name="SM14587"/>
            <w:bookmarkStart w:id="18823" w:name="SG2568"/>
            <w:bookmarkStart w:id="18824" w:name="SG2567"/>
            <w:bookmarkEnd w:id="18821"/>
            <w:bookmarkEnd w:id="18822"/>
            <w:bookmarkEnd w:id="18823"/>
            <w:bookmarkEnd w:id="18824"/>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825" w:name="S524478"/>
            <w:bookmarkStart w:id="18826" w:name="SM14588"/>
            <w:bookmarkStart w:id="18827" w:name="SM2980"/>
            <w:bookmarkStart w:id="18828" w:name="SM2979"/>
            <w:bookmarkEnd w:id="18825"/>
            <w:bookmarkEnd w:id="18826"/>
            <w:bookmarkEnd w:id="18827"/>
            <w:bookmarkEnd w:id="1882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829" w:name="S524479"/>
            <w:bookmarkStart w:id="18830" w:name="SM14589"/>
            <w:bookmarkStart w:id="18831" w:name="SH2550"/>
            <w:bookmarkStart w:id="18832" w:name="SH2549"/>
            <w:bookmarkEnd w:id="18829"/>
            <w:bookmarkEnd w:id="18830"/>
            <w:bookmarkEnd w:id="18831"/>
            <w:bookmarkEnd w:id="18832"/>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833" w:name="S524480"/>
            <w:bookmarkStart w:id="18834" w:name="SM14590"/>
            <w:bookmarkStart w:id="18835" w:name="S21640"/>
            <w:bookmarkStart w:id="18836" w:name="SY1271"/>
            <w:bookmarkStart w:id="18837" w:name="SY1270"/>
            <w:bookmarkEnd w:id="18833"/>
            <w:bookmarkEnd w:id="18834"/>
            <w:bookmarkEnd w:id="18835"/>
            <w:bookmarkEnd w:id="18836"/>
            <w:bookmarkEnd w:id="18837"/>
            <w:r>
              <w:rPr>
                <w:rFonts w:ascii="Times New Roman" w:hAnsi="Times New Roman"/>
                <w:sz w:val="16"/>
              </w:rPr>
              <w:t>4,5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8838" w:name="S524481"/>
            <w:bookmarkStart w:id="18839" w:name="SM14591"/>
            <w:bookmarkStart w:id="18840" w:name="SQ2164"/>
            <w:bookmarkStart w:id="18841" w:name="SQ2163"/>
            <w:bookmarkEnd w:id="18838"/>
            <w:bookmarkEnd w:id="18839"/>
            <w:bookmarkEnd w:id="18840"/>
            <w:bookmarkEnd w:id="18841"/>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8842" w:name="S524482"/>
            <w:bookmarkStart w:id="18843" w:name="SM14592"/>
            <w:bookmarkStart w:id="18844" w:name="SZ1157"/>
            <w:bookmarkStart w:id="18845" w:name="SZ1156"/>
            <w:bookmarkEnd w:id="18842"/>
            <w:bookmarkEnd w:id="18843"/>
            <w:bookmarkEnd w:id="18844"/>
            <w:bookmarkEnd w:id="18845"/>
            <w:r>
              <w:rPr>
                <w:rFonts w:ascii="Times New Roman" w:hAnsi="Times New Roman"/>
                <w:sz w:val="16"/>
              </w:rPr>
              <w:t>Конвекция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8846" w:name="S524483"/>
            <w:bookmarkStart w:id="18847" w:name="SM14593"/>
            <w:bookmarkStart w:id="18848" w:name="S025202"/>
            <w:bookmarkStart w:id="18849" w:name="S025201"/>
            <w:bookmarkEnd w:id="18846"/>
            <w:bookmarkEnd w:id="18847"/>
            <w:bookmarkEnd w:id="18848"/>
            <w:bookmarkEnd w:id="18849"/>
            <w:r>
              <w:rPr>
                <w:rFonts w:ascii="Times New Roman" w:hAnsi="Times New Roman"/>
                <w:sz w:val="16"/>
              </w:rPr>
              <w:t>400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8850" w:name="S524484"/>
            <w:bookmarkStart w:id="18851" w:name="SM14594"/>
            <w:bookmarkStart w:id="18852" w:name="SI2170"/>
            <w:bookmarkStart w:id="18853" w:name="SI2169"/>
            <w:bookmarkEnd w:id="18850"/>
            <w:bookmarkEnd w:id="18851"/>
            <w:bookmarkEnd w:id="18852"/>
            <w:bookmarkEnd w:id="18853"/>
            <w:r>
              <w:rPr>
                <w:rFonts w:ascii="Times New Roman" w:hAnsi="Times New Roman"/>
                <w:sz w:val="16"/>
              </w:rPr>
              <w:t>5,0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8854" w:name="S524485"/>
            <w:bookmarkStart w:id="18855" w:name="SM14595"/>
            <w:bookmarkStart w:id="18856" w:name="SJ2198"/>
            <w:bookmarkStart w:id="18857" w:name="SJ2197"/>
            <w:bookmarkEnd w:id="18854"/>
            <w:bookmarkEnd w:id="18855"/>
            <w:bookmarkEnd w:id="18856"/>
            <w:bookmarkEnd w:id="18857"/>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8858" w:name="S524486"/>
            <w:bookmarkStart w:id="18859" w:name="SM14596"/>
            <w:bookmarkStart w:id="18860" w:name="S12298"/>
            <w:bookmarkStart w:id="18861" w:name="S12297"/>
            <w:bookmarkEnd w:id="18858"/>
            <w:bookmarkEnd w:id="18859"/>
            <w:bookmarkEnd w:id="18860"/>
            <w:bookmarkEnd w:id="18861"/>
            <w:r>
              <w:rPr>
                <w:rFonts w:ascii="Times New Roman" w:hAnsi="Times New Roman"/>
                <w:sz w:val="16"/>
              </w:rPr>
              <w:t>152x6</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8862" w:name="S524487"/>
            <w:bookmarkStart w:id="18863" w:name="SM14597"/>
            <w:bookmarkStart w:id="18864" w:name="S12300"/>
            <w:bookmarkStart w:id="18865" w:name="S12299"/>
            <w:bookmarkEnd w:id="18862"/>
            <w:bookmarkEnd w:id="18863"/>
            <w:bookmarkEnd w:id="18864"/>
            <w:bookmarkEnd w:id="18865"/>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8866" w:name="S524488"/>
            <w:bookmarkStart w:id="18867" w:name="SM14598"/>
            <w:bookmarkStart w:id="18868" w:name="S224726"/>
            <w:bookmarkStart w:id="18869" w:name="S224725"/>
            <w:bookmarkEnd w:id="18866"/>
            <w:bookmarkEnd w:id="18867"/>
            <w:bookmarkEnd w:id="18868"/>
            <w:bookmarkEnd w:id="18869"/>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8870" w:name="S524489"/>
            <w:bookmarkStart w:id="18871" w:name="SM14599"/>
            <w:bookmarkStart w:id="18872" w:name="S32148"/>
            <w:bookmarkStart w:id="18873" w:name="S32147"/>
            <w:bookmarkEnd w:id="18870"/>
            <w:bookmarkEnd w:id="18871"/>
            <w:bookmarkEnd w:id="18872"/>
            <w:bookmarkEnd w:id="18873"/>
            <w:r>
              <w:rPr>
                <w:rFonts w:ascii="Times New Roman" w:hAnsi="Times New Roman"/>
                <w:sz w:val="16"/>
              </w:rPr>
              <w:t>157</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8874" w:name="S524490"/>
            <w:bookmarkStart w:id="18875" w:name="SM14600"/>
            <w:bookmarkStart w:id="18876" w:name="SK2174"/>
            <w:bookmarkStart w:id="18877" w:name="SK2173"/>
            <w:bookmarkEnd w:id="18874"/>
            <w:bookmarkEnd w:id="18875"/>
            <w:bookmarkEnd w:id="18876"/>
            <w:bookmarkEnd w:id="18877"/>
            <w:r>
              <w:rPr>
                <w:rFonts w:ascii="Times New Roman" w:hAnsi="Times New Roman"/>
                <w:sz w:val="16"/>
              </w:rPr>
              <w:t>4,0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8878" w:name="S524491"/>
            <w:bookmarkStart w:id="18879" w:name="SM14601"/>
            <w:bookmarkStart w:id="18880" w:name="SY1273"/>
            <w:bookmarkStart w:id="18881" w:name="SY1272"/>
            <w:bookmarkEnd w:id="18878"/>
            <w:bookmarkEnd w:id="18879"/>
            <w:bookmarkEnd w:id="18880"/>
            <w:bookmarkEnd w:id="18881"/>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8882" w:name="S524492"/>
            <w:bookmarkStart w:id="18883" w:name="SM14602"/>
            <w:bookmarkStart w:id="18884" w:name="SL2170"/>
            <w:bookmarkStart w:id="18885" w:name="SL2169"/>
            <w:bookmarkEnd w:id="18882"/>
            <w:bookmarkEnd w:id="18883"/>
            <w:bookmarkEnd w:id="18884"/>
            <w:bookmarkEnd w:id="18885"/>
            <w:r>
              <w:rPr>
                <w:rFonts w:ascii="Times New Roman" w:hAnsi="Times New Roman"/>
                <w:sz w:val="16"/>
              </w:rPr>
              <w:t>152x8</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8886" w:name="S524493"/>
            <w:bookmarkStart w:id="18887" w:name="SM14603"/>
            <w:bookmarkStart w:id="18888" w:name="S21641"/>
            <w:bookmarkStart w:id="18889" w:name="S42195"/>
            <w:bookmarkStart w:id="18890" w:name="S42194"/>
            <w:bookmarkEnd w:id="18886"/>
            <w:bookmarkEnd w:id="18887"/>
            <w:bookmarkEnd w:id="18888"/>
            <w:bookmarkEnd w:id="18889"/>
            <w:bookmarkEnd w:id="18890"/>
            <w:r>
              <w:rPr>
                <w:rFonts w:ascii="Times New Roman" w:hAnsi="Times New Roman"/>
                <w:sz w:val="16"/>
              </w:rPr>
              <w:t>4,5</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8891" w:name="S524494"/>
            <w:bookmarkStart w:id="18892" w:name="SM14604"/>
            <w:bookmarkStart w:id="18893" w:name="S62124"/>
            <w:bookmarkStart w:id="18894" w:name="S62123"/>
            <w:bookmarkEnd w:id="18891"/>
            <w:bookmarkEnd w:id="18892"/>
            <w:bookmarkEnd w:id="18893"/>
            <w:bookmarkEnd w:id="18894"/>
            <w:r>
              <w:rPr>
                <w:rFonts w:ascii="Times New Roman" w:hAnsi="Times New Roman"/>
                <w:sz w:val="16"/>
              </w:rPr>
              <w:t>74</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8895" w:name="S524495"/>
            <w:bookmarkStart w:id="18896" w:name="SM14605"/>
            <w:bookmarkStart w:id="18897" w:name="SM2982"/>
            <w:bookmarkStart w:id="18898" w:name="SM2981"/>
            <w:bookmarkEnd w:id="18895"/>
            <w:bookmarkEnd w:id="18896"/>
            <w:bookmarkEnd w:id="18897"/>
            <w:bookmarkEnd w:id="18898"/>
            <w:r>
              <w:rPr>
                <w:rFonts w:ascii="Times New Roman" w:hAnsi="Times New Roman"/>
                <w:sz w:val="16"/>
              </w:rPr>
              <w:t>Установка КМ-3 (Волгоградский НПЗ)</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899" w:name="S524496"/>
            <w:bookmarkStart w:id="18900" w:name="SM14606"/>
            <w:bookmarkStart w:id="18901" w:name="SN2678"/>
            <w:bookmarkStart w:id="18902" w:name="SN2677"/>
            <w:bookmarkEnd w:id="18899"/>
            <w:bookmarkEnd w:id="18900"/>
            <w:bookmarkEnd w:id="18901"/>
            <w:bookmarkEnd w:id="18902"/>
            <w:r>
              <w:rPr>
                <w:rFonts w:ascii="Times New Roman" w:hAnsi="Times New Roman"/>
                <w:sz w:val="16"/>
              </w:rPr>
              <w:t>П-101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03" w:name="S524497"/>
            <w:bookmarkStart w:id="18904" w:name="SM14607"/>
            <w:bookmarkStart w:id="18905" w:name="SO2654"/>
            <w:bookmarkStart w:id="18906" w:name="SO2653"/>
            <w:bookmarkEnd w:id="18903"/>
            <w:bookmarkEnd w:id="18904"/>
            <w:bookmarkEnd w:id="18905"/>
            <w:bookmarkEnd w:id="18906"/>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07" w:name="S524498"/>
            <w:bookmarkStart w:id="18908" w:name="SM14608"/>
            <w:bookmarkStart w:id="18909" w:name="SP2531"/>
            <w:bookmarkStart w:id="18910" w:name="SP2530"/>
            <w:bookmarkEnd w:id="18907"/>
            <w:bookmarkEnd w:id="18908"/>
            <w:bookmarkEnd w:id="18909"/>
            <w:bookmarkEnd w:id="18910"/>
            <w:r>
              <w:rPr>
                <w:rFonts w:ascii="Times New Roman" w:hAnsi="Times New Roman"/>
                <w:sz w:val="16"/>
              </w:rPr>
              <w:t>400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11" w:name="S524499"/>
            <w:bookmarkStart w:id="18912" w:name="SM14609"/>
            <w:bookmarkStart w:id="18913" w:name="SB2528"/>
            <w:bookmarkStart w:id="18914" w:name="SB2527"/>
            <w:bookmarkEnd w:id="18911"/>
            <w:bookmarkEnd w:id="18912"/>
            <w:bookmarkEnd w:id="18913"/>
            <w:bookmarkEnd w:id="18914"/>
            <w:r>
              <w:rPr>
                <w:rFonts w:ascii="Times New Roman" w:hAnsi="Times New Roman"/>
                <w:sz w:val="16"/>
              </w:rPr>
              <w:t>57</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15" w:name="S524500"/>
            <w:bookmarkStart w:id="18916" w:name="SM14610"/>
            <w:bookmarkStart w:id="18917" w:name="SC2530"/>
            <w:bookmarkStart w:id="18918" w:name="SC2529"/>
            <w:bookmarkEnd w:id="18915"/>
            <w:bookmarkEnd w:id="18916"/>
            <w:bookmarkEnd w:id="18917"/>
            <w:bookmarkEnd w:id="18918"/>
            <w:r>
              <w:rPr>
                <w:rFonts w:ascii="Times New Roman" w:hAnsi="Times New Roman"/>
                <w:sz w:val="16"/>
              </w:rPr>
              <w:t>08Х18Н10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19" w:name="S524501"/>
            <w:bookmarkStart w:id="18920" w:name="SM14611"/>
            <w:bookmarkStart w:id="18921" w:name="SD21056"/>
            <w:bookmarkStart w:id="18922" w:name="SD21055"/>
            <w:bookmarkEnd w:id="18919"/>
            <w:bookmarkEnd w:id="18920"/>
            <w:bookmarkEnd w:id="18921"/>
            <w:bookmarkEnd w:id="18922"/>
            <w:r>
              <w:rPr>
                <w:rFonts w:ascii="Times New Roman" w:hAnsi="Times New Roman"/>
                <w:sz w:val="16"/>
              </w:rPr>
              <w:t>219x10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23" w:name="S524502"/>
            <w:bookmarkStart w:id="18924" w:name="SM14612"/>
            <w:bookmarkStart w:id="18925" w:name="SD21058"/>
            <w:bookmarkStart w:id="18926" w:name="SD21057"/>
            <w:bookmarkEnd w:id="18923"/>
            <w:bookmarkEnd w:id="18924"/>
            <w:bookmarkEnd w:id="18925"/>
            <w:bookmarkEnd w:id="1892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27" w:name="S524503"/>
            <w:bookmarkStart w:id="18928" w:name="SM14613"/>
            <w:bookmarkStart w:id="18929" w:name="SE2530"/>
            <w:bookmarkStart w:id="18930" w:name="SE2529"/>
            <w:bookmarkEnd w:id="18927"/>
            <w:bookmarkEnd w:id="18928"/>
            <w:bookmarkEnd w:id="18929"/>
            <w:bookmarkEnd w:id="1893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31" w:name="S524504"/>
            <w:bookmarkStart w:id="18932" w:name="SM14614"/>
            <w:bookmarkStart w:id="18933" w:name="SF2554"/>
            <w:bookmarkStart w:id="18934" w:name="SF2553"/>
            <w:bookmarkEnd w:id="18931"/>
            <w:bookmarkEnd w:id="18932"/>
            <w:bookmarkEnd w:id="18933"/>
            <w:bookmarkEnd w:id="18934"/>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35" w:name="S524505"/>
            <w:bookmarkStart w:id="18936" w:name="SM14615"/>
            <w:bookmarkStart w:id="18937" w:name="SG2570"/>
            <w:bookmarkStart w:id="18938" w:name="SG2569"/>
            <w:bookmarkEnd w:id="18935"/>
            <w:bookmarkEnd w:id="18936"/>
            <w:bookmarkEnd w:id="18937"/>
            <w:bookmarkEnd w:id="18938"/>
            <w:r>
              <w:rPr>
                <w:rFonts w:ascii="Times New Roman" w:hAnsi="Times New Roman"/>
                <w:sz w:val="16"/>
              </w:rPr>
              <w:t>7,0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39" w:name="S524506"/>
            <w:bookmarkStart w:id="18940" w:name="SM14616"/>
            <w:bookmarkStart w:id="18941" w:name="SM2984"/>
            <w:bookmarkStart w:id="18942" w:name="SM2983"/>
            <w:bookmarkEnd w:id="18939"/>
            <w:bookmarkEnd w:id="18940"/>
            <w:bookmarkEnd w:id="18941"/>
            <w:bookmarkEnd w:id="18942"/>
            <w:r>
              <w:rPr>
                <w:rFonts w:ascii="Times New Roman" w:hAnsi="Times New Roman"/>
                <w:sz w:val="16"/>
              </w:rPr>
              <w:t>08Х18Н10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43" w:name="S524507"/>
            <w:bookmarkStart w:id="18944" w:name="SM14617"/>
            <w:bookmarkStart w:id="18945" w:name="SH2552"/>
            <w:bookmarkStart w:id="18946" w:name="SH2551"/>
            <w:bookmarkEnd w:id="18943"/>
            <w:bookmarkEnd w:id="18944"/>
            <w:bookmarkEnd w:id="18945"/>
            <w:bookmarkEnd w:id="18946"/>
            <w:r>
              <w:rPr>
                <w:rFonts w:ascii="Times New Roman" w:hAnsi="Times New Roman"/>
                <w:sz w:val="16"/>
              </w:rPr>
              <w:t>219x11</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47" w:name="S524508"/>
            <w:bookmarkStart w:id="18948" w:name="SM14618"/>
            <w:bookmarkStart w:id="18949" w:name="S21642"/>
            <w:bookmarkStart w:id="18950" w:name="SM2986"/>
            <w:bookmarkStart w:id="18951" w:name="SM2985"/>
            <w:bookmarkEnd w:id="18947"/>
            <w:bookmarkEnd w:id="18948"/>
            <w:bookmarkEnd w:id="18949"/>
            <w:bookmarkEnd w:id="18950"/>
            <w:bookmarkEnd w:id="18951"/>
            <w:r>
              <w:rPr>
                <w:rFonts w:ascii="Times New Roman" w:hAnsi="Times New Roman"/>
                <w:sz w:val="16"/>
              </w:rPr>
              <w:t>9,0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8952" w:name="S524509"/>
            <w:bookmarkStart w:id="18953" w:name="SM14619"/>
            <w:bookmarkStart w:id="18954" w:name="SN2680"/>
            <w:bookmarkStart w:id="18955" w:name="SN2679"/>
            <w:bookmarkEnd w:id="18952"/>
            <w:bookmarkEnd w:id="18953"/>
            <w:bookmarkEnd w:id="18954"/>
            <w:bookmarkEnd w:id="18955"/>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56" w:name="S524510"/>
            <w:bookmarkStart w:id="18957" w:name="SM14620"/>
            <w:bookmarkStart w:id="18958" w:name="SO2656"/>
            <w:bookmarkStart w:id="18959" w:name="SO2655"/>
            <w:bookmarkEnd w:id="18956"/>
            <w:bookmarkEnd w:id="18957"/>
            <w:bookmarkEnd w:id="18958"/>
            <w:bookmarkEnd w:id="18959"/>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60" w:name="S524511"/>
            <w:bookmarkStart w:id="18961" w:name="SM14621"/>
            <w:bookmarkStart w:id="18962" w:name="SP2533"/>
            <w:bookmarkStart w:id="18963" w:name="SP2532"/>
            <w:bookmarkEnd w:id="18960"/>
            <w:bookmarkEnd w:id="18961"/>
            <w:bookmarkEnd w:id="18962"/>
            <w:bookmarkEnd w:id="18963"/>
            <w:r>
              <w:rPr>
                <w:rFonts w:ascii="Times New Roman" w:hAnsi="Times New Roman"/>
                <w:sz w:val="16"/>
              </w:rPr>
              <w:t>400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64" w:name="S524512"/>
            <w:bookmarkStart w:id="18965" w:name="SM14622"/>
            <w:bookmarkStart w:id="18966" w:name="SB2530"/>
            <w:bookmarkStart w:id="18967" w:name="SB2529"/>
            <w:bookmarkEnd w:id="18964"/>
            <w:bookmarkEnd w:id="18965"/>
            <w:bookmarkEnd w:id="18966"/>
            <w:bookmarkEnd w:id="18967"/>
            <w:r>
              <w:rPr>
                <w:rFonts w:ascii="Times New Roman" w:hAnsi="Times New Roman"/>
                <w:sz w:val="16"/>
              </w:rPr>
              <w:t>57</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68" w:name="S524513"/>
            <w:bookmarkStart w:id="18969" w:name="SM14623"/>
            <w:bookmarkStart w:id="18970" w:name="SC2532"/>
            <w:bookmarkStart w:id="18971" w:name="SC2531"/>
            <w:bookmarkEnd w:id="18968"/>
            <w:bookmarkEnd w:id="18969"/>
            <w:bookmarkEnd w:id="18970"/>
            <w:bookmarkEnd w:id="1897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72" w:name="S524514"/>
            <w:bookmarkStart w:id="18973" w:name="SM14624"/>
            <w:bookmarkStart w:id="18974" w:name="SD21060"/>
            <w:bookmarkStart w:id="18975" w:name="SD21059"/>
            <w:bookmarkEnd w:id="18972"/>
            <w:bookmarkEnd w:id="18973"/>
            <w:bookmarkEnd w:id="18974"/>
            <w:bookmarkEnd w:id="18975"/>
            <w:r>
              <w:rPr>
                <w:rFonts w:ascii="Times New Roman" w:hAnsi="Times New Roman"/>
                <w:sz w:val="16"/>
              </w:rPr>
              <w:t>159x8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76" w:name="S524515"/>
            <w:bookmarkStart w:id="18977" w:name="SM14625"/>
            <w:bookmarkStart w:id="18978" w:name="SD21062"/>
            <w:bookmarkStart w:id="18979" w:name="SD21061"/>
            <w:bookmarkEnd w:id="18976"/>
            <w:bookmarkEnd w:id="18977"/>
            <w:bookmarkEnd w:id="18978"/>
            <w:bookmarkEnd w:id="18979"/>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80" w:name="S524516"/>
            <w:bookmarkStart w:id="18981" w:name="SM14626"/>
            <w:bookmarkStart w:id="18982" w:name="SE2532"/>
            <w:bookmarkStart w:id="18983" w:name="SE2531"/>
            <w:bookmarkEnd w:id="18980"/>
            <w:bookmarkEnd w:id="18981"/>
            <w:bookmarkEnd w:id="18982"/>
            <w:bookmarkEnd w:id="18983"/>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84" w:name="S524517"/>
            <w:bookmarkStart w:id="18985" w:name="SM14627"/>
            <w:bookmarkStart w:id="18986" w:name="SF2556"/>
            <w:bookmarkStart w:id="18987" w:name="SF2555"/>
            <w:bookmarkEnd w:id="18984"/>
            <w:bookmarkEnd w:id="18985"/>
            <w:bookmarkEnd w:id="18986"/>
            <w:bookmarkEnd w:id="18987"/>
            <w:r>
              <w:rPr>
                <w:rFonts w:ascii="Times New Roman" w:hAnsi="Times New Roman"/>
                <w:sz w:val="16"/>
              </w:rPr>
              <w:t>164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88" w:name="S524518"/>
            <w:bookmarkStart w:id="18989" w:name="SM14628"/>
            <w:bookmarkStart w:id="18990" w:name="SG2572"/>
            <w:bookmarkStart w:id="18991" w:name="SG2571"/>
            <w:bookmarkEnd w:id="18988"/>
            <w:bookmarkEnd w:id="18989"/>
            <w:bookmarkEnd w:id="18990"/>
            <w:bookmarkEnd w:id="18991"/>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92" w:name="S524519"/>
            <w:bookmarkStart w:id="18993" w:name="SM14629"/>
            <w:bookmarkStart w:id="18994" w:name="SM2988"/>
            <w:bookmarkStart w:id="18995" w:name="SM2987"/>
            <w:bookmarkEnd w:id="18992"/>
            <w:bookmarkEnd w:id="18993"/>
            <w:bookmarkEnd w:id="18994"/>
            <w:bookmarkEnd w:id="1899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8996" w:name="S524520"/>
            <w:bookmarkStart w:id="18997" w:name="SM14630"/>
            <w:bookmarkStart w:id="18998" w:name="SH2554"/>
            <w:bookmarkStart w:id="18999" w:name="SH2553"/>
            <w:bookmarkEnd w:id="18996"/>
            <w:bookmarkEnd w:id="18997"/>
            <w:bookmarkEnd w:id="18998"/>
            <w:bookmarkEnd w:id="18999"/>
            <w:r>
              <w:rPr>
                <w:rFonts w:ascii="Times New Roman" w:hAnsi="Times New Roman"/>
                <w:sz w:val="16"/>
              </w:rPr>
              <w:t>159x11</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00" w:name="S524521"/>
            <w:bookmarkStart w:id="19001" w:name="SM14631"/>
            <w:bookmarkStart w:id="19002" w:name="S21643"/>
            <w:bookmarkStart w:id="19003" w:name="SM2990"/>
            <w:bookmarkStart w:id="19004" w:name="SM2989"/>
            <w:bookmarkEnd w:id="19000"/>
            <w:bookmarkEnd w:id="19001"/>
            <w:bookmarkEnd w:id="19002"/>
            <w:bookmarkEnd w:id="19003"/>
            <w:bookmarkEnd w:id="19004"/>
            <w:r>
              <w:rPr>
                <w:rFonts w:ascii="Times New Roman" w:hAnsi="Times New Roman"/>
                <w:sz w:val="16"/>
              </w:rPr>
              <w:t>7,0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05" w:name="S524522"/>
            <w:bookmarkStart w:id="19006" w:name="SM14632"/>
            <w:bookmarkStart w:id="19007" w:name="SN2682"/>
            <w:bookmarkStart w:id="19008" w:name="SN2681"/>
            <w:bookmarkEnd w:id="19005"/>
            <w:bookmarkEnd w:id="19006"/>
            <w:bookmarkEnd w:id="19007"/>
            <w:bookmarkEnd w:id="19008"/>
            <w:r>
              <w:rPr>
                <w:rFonts w:ascii="Times New Roman" w:hAnsi="Times New Roman"/>
                <w:sz w:val="16"/>
              </w:rPr>
              <w:t>П-201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09" w:name="S524523"/>
            <w:bookmarkStart w:id="19010" w:name="SM14633"/>
            <w:bookmarkStart w:id="19011" w:name="SO2658"/>
            <w:bookmarkStart w:id="19012" w:name="SO2657"/>
            <w:bookmarkEnd w:id="19009"/>
            <w:bookmarkEnd w:id="19010"/>
            <w:bookmarkEnd w:id="19011"/>
            <w:bookmarkEnd w:id="19012"/>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13" w:name="S524524"/>
            <w:bookmarkStart w:id="19014" w:name="SM14634"/>
            <w:bookmarkStart w:id="19015" w:name="SP2535"/>
            <w:bookmarkStart w:id="19016" w:name="SP2534"/>
            <w:bookmarkEnd w:id="19013"/>
            <w:bookmarkEnd w:id="19014"/>
            <w:bookmarkEnd w:id="19015"/>
            <w:bookmarkEnd w:id="19016"/>
            <w:r>
              <w:rPr>
                <w:rFonts w:ascii="Times New Roman" w:hAnsi="Times New Roman"/>
                <w:sz w:val="16"/>
              </w:rPr>
              <w:t>400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17" w:name="S524525"/>
            <w:bookmarkStart w:id="19018" w:name="SM14635"/>
            <w:bookmarkStart w:id="19019" w:name="SB2532"/>
            <w:bookmarkStart w:id="19020" w:name="SB2531"/>
            <w:bookmarkEnd w:id="19017"/>
            <w:bookmarkEnd w:id="19018"/>
            <w:bookmarkEnd w:id="19019"/>
            <w:bookmarkEnd w:id="19020"/>
            <w:r>
              <w:rPr>
                <w:rFonts w:ascii="Times New Roman" w:hAnsi="Times New Roman"/>
                <w:sz w:val="16"/>
              </w:rPr>
              <w:t>56</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21" w:name="S524526"/>
            <w:bookmarkStart w:id="19022" w:name="SM14636"/>
            <w:bookmarkStart w:id="19023" w:name="SC2534"/>
            <w:bookmarkStart w:id="19024" w:name="SC2533"/>
            <w:bookmarkEnd w:id="19021"/>
            <w:bookmarkEnd w:id="19022"/>
            <w:bookmarkEnd w:id="19023"/>
            <w:bookmarkEnd w:id="1902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25" w:name="S524527"/>
            <w:bookmarkStart w:id="19026" w:name="SM14637"/>
            <w:bookmarkStart w:id="19027" w:name="SD21064"/>
            <w:bookmarkStart w:id="19028" w:name="SD21063"/>
            <w:bookmarkEnd w:id="19025"/>
            <w:bookmarkEnd w:id="19026"/>
            <w:bookmarkEnd w:id="19027"/>
            <w:bookmarkEnd w:id="19028"/>
            <w:r>
              <w:rPr>
                <w:rFonts w:ascii="Times New Roman" w:hAnsi="Times New Roman"/>
                <w:sz w:val="16"/>
              </w:rPr>
              <w:t>219x10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29" w:name="S524528"/>
            <w:bookmarkStart w:id="19030" w:name="SM14638"/>
            <w:bookmarkStart w:id="19031" w:name="SD21066"/>
            <w:bookmarkStart w:id="19032" w:name="SD21065"/>
            <w:bookmarkEnd w:id="19029"/>
            <w:bookmarkEnd w:id="19030"/>
            <w:bookmarkEnd w:id="19031"/>
            <w:bookmarkEnd w:id="1903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33" w:name="S524529"/>
            <w:bookmarkStart w:id="19034" w:name="SM14639"/>
            <w:bookmarkStart w:id="19035" w:name="SE2534"/>
            <w:bookmarkStart w:id="19036" w:name="SE2533"/>
            <w:bookmarkEnd w:id="19033"/>
            <w:bookmarkEnd w:id="19034"/>
            <w:bookmarkEnd w:id="19035"/>
            <w:bookmarkEnd w:id="1903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37" w:name="S524530"/>
            <w:bookmarkStart w:id="19038" w:name="SM14640"/>
            <w:bookmarkStart w:id="19039" w:name="SF2558"/>
            <w:bookmarkStart w:id="19040" w:name="SF2557"/>
            <w:bookmarkEnd w:id="19037"/>
            <w:bookmarkEnd w:id="19038"/>
            <w:bookmarkEnd w:id="19039"/>
            <w:bookmarkEnd w:id="19040"/>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41" w:name="S524531"/>
            <w:bookmarkStart w:id="19042" w:name="SM14641"/>
            <w:bookmarkStart w:id="19043" w:name="SG2574"/>
            <w:bookmarkStart w:id="19044" w:name="SG2573"/>
            <w:bookmarkEnd w:id="19041"/>
            <w:bookmarkEnd w:id="19042"/>
            <w:bookmarkEnd w:id="19043"/>
            <w:bookmarkEnd w:id="19044"/>
            <w:r>
              <w:rPr>
                <w:rFonts w:ascii="Times New Roman" w:hAnsi="Times New Roman"/>
                <w:sz w:val="16"/>
              </w:rPr>
              <w:t>7,0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45" w:name="S524532"/>
            <w:bookmarkStart w:id="19046" w:name="SM14642"/>
            <w:bookmarkStart w:id="19047" w:name="SM2992"/>
            <w:bookmarkStart w:id="19048" w:name="SM2991"/>
            <w:bookmarkEnd w:id="19045"/>
            <w:bookmarkEnd w:id="19046"/>
            <w:bookmarkEnd w:id="19047"/>
            <w:bookmarkEnd w:id="1904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49" w:name="S524533"/>
            <w:bookmarkStart w:id="19050" w:name="SM14643"/>
            <w:bookmarkStart w:id="19051" w:name="SH2556"/>
            <w:bookmarkStart w:id="19052" w:name="SH2555"/>
            <w:bookmarkEnd w:id="19049"/>
            <w:bookmarkEnd w:id="19050"/>
            <w:bookmarkEnd w:id="19051"/>
            <w:bookmarkEnd w:id="19052"/>
            <w:r>
              <w:rPr>
                <w:rFonts w:ascii="Times New Roman" w:hAnsi="Times New Roman"/>
                <w:sz w:val="16"/>
              </w:rPr>
              <w:t>219x11</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53" w:name="S524534"/>
            <w:bookmarkStart w:id="19054" w:name="SM14644"/>
            <w:bookmarkStart w:id="19055" w:name="S21644"/>
            <w:bookmarkStart w:id="19056" w:name="SM2994"/>
            <w:bookmarkStart w:id="19057" w:name="SM2993"/>
            <w:bookmarkEnd w:id="19053"/>
            <w:bookmarkEnd w:id="19054"/>
            <w:bookmarkEnd w:id="19055"/>
            <w:bookmarkEnd w:id="19056"/>
            <w:bookmarkEnd w:id="19057"/>
            <w:r>
              <w:rPr>
                <w:rFonts w:ascii="Times New Roman" w:hAnsi="Times New Roman"/>
                <w:sz w:val="16"/>
              </w:rPr>
              <w:t>9,5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9058" w:name="S524535"/>
            <w:bookmarkStart w:id="19059" w:name="SM14645"/>
            <w:bookmarkStart w:id="19060" w:name="SN2684"/>
            <w:bookmarkStart w:id="19061" w:name="SN2683"/>
            <w:bookmarkEnd w:id="19058"/>
            <w:bookmarkEnd w:id="19059"/>
            <w:bookmarkEnd w:id="19060"/>
            <w:bookmarkEnd w:id="19061"/>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62" w:name="S524536"/>
            <w:bookmarkStart w:id="19063" w:name="SM14646"/>
            <w:bookmarkStart w:id="19064" w:name="SO2660"/>
            <w:bookmarkStart w:id="19065" w:name="SO2659"/>
            <w:bookmarkEnd w:id="19062"/>
            <w:bookmarkEnd w:id="19063"/>
            <w:bookmarkEnd w:id="19064"/>
            <w:bookmarkEnd w:id="19065"/>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66" w:name="S524537"/>
            <w:bookmarkStart w:id="19067" w:name="SM14647"/>
            <w:bookmarkStart w:id="19068" w:name="SP2537"/>
            <w:bookmarkStart w:id="19069" w:name="SP2536"/>
            <w:bookmarkEnd w:id="19066"/>
            <w:bookmarkEnd w:id="19067"/>
            <w:bookmarkEnd w:id="19068"/>
            <w:bookmarkEnd w:id="19069"/>
            <w:r>
              <w:rPr>
                <w:rFonts w:ascii="Times New Roman" w:hAnsi="Times New Roman"/>
                <w:sz w:val="16"/>
              </w:rPr>
              <w:t>400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70" w:name="S524538"/>
            <w:bookmarkStart w:id="19071" w:name="SM14648"/>
            <w:bookmarkStart w:id="19072" w:name="SB2534"/>
            <w:bookmarkStart w:id="19073" w:name="SB2533"/>
            <w:bookmarkEnd w:id="19070"/>
            <w:bookmarkEnd w:id="19071"/>
            <w:bookmarkEnd w:id="19072"/>
            <w:bookmarkEnd w:id="19073"/>
            <w:r>
              <w:rPr>
                <w:rFonts w:ascii="Times New Roman" w:hAnsi="Times New Roman"/>
                <w:sz w:val="16"/>
              </w:rPr>
              <w:t>56</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74" w:name="S524539"/>
            <w:bookmarkStart w:id="19075" w:name="SM14649"/>
            <w:bookmarkStart w:id="19076" w:name="SC2536"/>
            <w:bookmarkStart w:id="19077" w:name="SC2535"/>
            <w:bookmarkEnd w:id="19074"/>
            <w:bookmarkEnd w:id="19075"/>
            <w:bookmarkEnd w:id="19076"/>
            <w:bookmarkEnd w:id="1907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78" w:name="S524540"/>
            <w:bookmarkStart w:id="19079" w:name="SM14650"/>
            <w:bookmarkStart w:id="19080" w:name="SD21068"/>
            <w:bookmarkStart w:id="19081" w:name="SD21067"/>
            <w:bookmarkEnd w:id="19078"/>
            <w:bookmarkEnd w:id="19079"/>
            <w:bookmarkEnd w:id="19080"/>
            <w:bookmarkEnd w:id="19081"/>
            <w:r>
              <w:rPr>
                <w:rFonts w:ascii="Times New Roman" w:hAnsi="Times New Roman"/>
                <w:sz w:val="16"/>
              </w:rPr>
              <w:t>152x7</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82" w:name="S524541"/>
            <w:bookmarkStart w:id="19083" w:name="SM14651"/>
            <w:bookmarkStart w:id="19084" w:name="SD21070"/>
            <w:bookmarkStart w:id="19085" w:name="SD21069"/>
            <w:bookmarkEnd w:id="19082"/>
            <w:bookmarkEnd w:id="19083"/>
            <w:bookmarkEnd w:id="19084"/>
            <w:bookmarkEnd w:id="19085"/>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86" w:name="S524542"/>
            <w:bookmarkStart w:id="19087" w:name="SM14652"/>
            <w:bookmarkStart w:id="19088" w:name="SE2536"/>
            <w:bookmarkStart w:id="19089" w:name="SE2535"/>
            <w:bookmarkEnd w:id="19086"/>
            <w:bookmarkEnd w:id="19087"/>
            <w:bookmarkEnd w:id="19088"/>
            <w:bookmarkEnd w:id="19089"/>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90" w:name="S524543"/>
            <w:bookmarkStart w:id="19091" w:name="SM14653"/>
            <w:bookmarkStart w:id="19092" w:name="SF2560"/>
            <w:bookmarkStart w:id="19093" w:name="SF2559"/>
            <w:bookmarkEnd w:id="19090"/>
            <w:bookmarkEnd w:id="19091"/>
            <w:bookmarkEnd w:id="19092"/>
            <w:bookmarkEnd w:id="19093"/>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94" w:name="S524544"/>
            <w:bookmarkStart w:id="19095" w:name="SM14654"/>
            <w:bookmarkStart w:id="19096" w:name="SG2576"/>
            <w:bookmarkStart w:id="19097" w:name="SG2575"/>
            <w:bookmarkEnd w:id="19094"/>
            <w:bookmarkEnd w:id="19095"/>
            <w:bookmarkEnd w:id="19096"/>
            <w:bookmarkEnd w:id="19097"/>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098" w:name="S524545"/>
            <w:bookmarkStart w:id="19099" w:name="SM14655"/>
            <w:bookmarkStart w:id="19100" w:name="SM2996"/>
            <w:bookmarkStart w:id="19101" w:name="SM2995"/>
            <w:bookmarkEnd w:id="19098"/>
            <w:bookmarkEnd w:id="19099"/>
            <w:bookmarkEnd w:id="19100"/>
            <w:bookmarkEnd w:id="1910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02" w:name="S524546"/>
            <w:bookmarkStart w:id="19103" w:name="SM14656"/>
            <w:bookmarkStart w:id="19104" w:name="SH2558"/>
            <w:bookmarkStart w:id="19105" w:name="SH2557"/>
            <w:bookmarkEnd w:id="19102"/>
            <w:bookmarkEnd w:id="19103"/>
            <w:bookmarkEnd w:id="19104"/>
            <w:bookmarkEnd w:id="19105"/>
            <w:r>
              <w:rPr>
                <w:rFonts w:ascii="Times New Roman" w:hAnsi="Times New Roman"/>
                <w:sz w:val="16"/>
              </w:rPr>
              <w:t>152x11</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06" w:name="S524547"/>
            <w:bookmarkStart w:id="19107" w:name="SM14657"/>
            <w:bookmarkStart w:id="19108" w:name="S21645"/>
            <w:bookmarkStart w:id="19109" w:name="SM2998"/>
            <w:bookmarkStart w:id="19110" w:name="SM2997"/>
            <w:bookmarkEnd w:id="19106"/>
            <w:bookmarkEnd w:id="19107"/>
            <w:bookmarkEnd w:id="19108"/>
            <w:bookmarkEnd w:id="19109"/>
            <w:bookmarkEnd w:id="19110"/>
            <w:r>
              <w:rPr>
                <w:rFonts w:ascii="Times New Roman" w:hAnsi="Times New Roman"/>
                <w:sz w:val="16"/>
              </w:rPr>
              <w:t>7,0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11" w:name="S524548"/>
            <w:bookmarkStart w:id="19112" w:name="SM14658"/>
            <w:bookmarkStart w:id="19113" w:name="SN2686"/>
            <w:bookmarkStart w:id="19114" w:name="SN2685"/>
            <w:bookmarkEnd w:id="19111"/>
            <w:bookmarkEnd w:id="19112"/>
            <w:bookmarkEnd w:id="19113"/>
            <w:bookmarkEnd w:id="19114"/>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15" w:name="S524549"/>
            <w:bookmarkStart w:id="19116" w:name="SM14659"/>
            <w:bookmarkStart w:id="19117" w:name="SO2662"/>
            <w:bookmarkStart w:id="19118" w:name="SO2661"/>
            <w:bookmarkEnd w:id="19115"/>
            <w:bookmarkEnd w:id="19116"/>
            <w:bookmarkEnd w:id="19117"/>
            <w:bookmarkEnd w:id="19118"/>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19" w:name="S524550"/>
            <w:bookmarkStart w:id="19120" w:name="SM14660"/>
            <w:bookmarkStart w:id="19121" w:name="SP2539"/>
            <w:bookmarkStart w:id="19122" w:name="SP2538"/>
            <w:bookmarkEnd w:id="19119"/>
            <w:bookmarkEnd w:id="19120"/>
            <w:bookmarkEnd w:id="19121"/>
            <w:bookmarkEnd w:id="19122"/>
            <w:r>
              <w:rPr>
                <w:rFonts w:ascii="Times New Roman" w:hAnsi="Times New Roman"/>
                <w:sz w:val="16"/>
              </w:rPr>
              <w:t>335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23" w:name="S524551"/>
            <w:bookmarkStart w:id="19124" w:name="SM14661"/>
            <w:bookmarkStart w:id="19125" w:name="SB2536"/>
            <w:bookmarkStart w:id="19126" w:name="SB2535"/>
            <w:bookmarkEnd w:id="19123"/>
            <w:bookmarkEnd w:id="19124"/>
            <w:bookmarkEnd w:id="19125"/>
            <w:bookmarkEnd w:id="19126"/>
            <w:r>
              <w:rPr>
                <w:rFonts w:ascii="Times New Roman" w:hAnsi="Times New Roman"/>
                <w:sz w:val="16"/>
              </w:rPr>
              <w:t>9</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27" w:name="S524552"/>
            <w:bookmarkStart w:id="19128" w:name="SM14662"/>
            <w:bookmarkStart w:id="19129" w:name="SC2538"/>
            <w:bookmarkStart w:id="19130" w:name="SC2537"/>
            <w:bookmarkEnd w:id="19127"/>
            <w:bookmarkEnd w:id="19128"/>
            <w:bookmarkEnd w:id="19129"/>
            <w:bookmarkEnd w:id="19130"/>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31" w:name="S524553"/>
            <w:bookmarkStart w:id="19132" w:name="SM14663"/>
            <w:bookmarkStart w:id="19133" w:name="SD21072"/>
            <w:bookmarkStart w:id="19134" w:name="SD21071"/>
            <w:bookmarkEnd w:id="19131"/>
            <w:bookmarkEnd w:id="19132"/>
            <w:bookmarkEnd w:id="19133"/>
            <w:bookmarkEnd w:id="19134"/>
            <w:r>
              <w:rPr>
                <w:rFonts w:ascii="Times New Roman" w:hAnsi="Times New Roman"/>
                <w:sz w:val="16"/>
              </w:rPr>
              <w:t>159x6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35" w:name="S524554"/>
            <w:bookmarkStart w:id="19136" w:name="SM14664"/>
            <w:bookmarkStart w:id="19137" w:name="SD21074"/>
            <w:bookmarkStart w:id="19138" w:name="SD21073"/>
            <w:bookmarkEnd w:id="19135"/>
            <w:bookmarkEnd w:id="19136"/>
            <w:bookmarkEnd w:id="19137"/>
            <w:bookmarkEnd w:id="19138"/>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39" w:name="S524555"/>
            <w:bookmarkStart w:id="19140" w:name="SM14665"/>
            <w:bookmarkStart w:id="19141" w:name="SE2538"/>
            <w:bookmarkStart w:id="19142" w:name="SE2537"/>
            <w:bookmarkEnd w:id="19139"/>
            <w:bookmarkEnd w:id="19140"/>
            <w:bookmarkEnd w:id="19141"/>
            <w:bookmarkEnd w:id="19142"/>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43" w:name="S524556"/>
            <w:bookmarkStart w:id="19144" w:name="SM14666"/>
            <w:bookmarkStart w:id="19145" w:name="SF2562"/>
            <w:bookmarkStart w:id="19146" w:name="SF2561"/>
            <w:bookmarkEnd w:id="19143"/>
            <w:bookmarkEnd w:id="19144"/>
            <w:bookmarkEnd w:id="19145"/>
            <w:bookmarkEnd w:id="19146"/>
            <w:r>
              <w:rPr>
                <w:rFonts w:ascii="Times New Roman" w:hAnsi="Times New Roman"/>
                <w:sz w:val="16"/>
              </w:rPr>
              <w:t>164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47" w:name="S524557"/>
            <w:bookmarkStart w:id="19148" w:name="SM14667"/>
            <w:bookmarkStart w:id="19149" w:name="SG2578"/>
            <w:bookmarkStart w:id="19150" w:name="SG2577"/>
            <w:bookmarkEnd w:id="19147"/>
            <w:bookmarkEnd w:id="19148"/>
            <w:bookmarkEnd w:id="19149"/>
            <w:bookmarkEnd w:id="19150"/>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51" w:name="S524558"/>
            <w:bookmarkStart w:id="19152" w:name="SM14668"/>
            <w:bookmarkStart w:id="19153" w:name="SM21000"/>
            <w:bookmarkStart w:id="19154" w:name="SM2999"/>
            <w:bookmarkEnd w:id="19151"/>
            <w:bookmarkEnd w:id="19152"/>
            <w:bookmarkEnd w:id="19153"/>
            <w:bookmarkEnd w:id="19154"/>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55" w:name="S524559"/>
            <w:bookmarkStart w:id="19156" w:name="SM14669"/>
            <w:bookmarkStart w:id="19157" w:name="SH2560"/>
            <w:bookmarkStart w:id="19158" w:name="SH2559"/>
            <w:bookmarkEnd w:id="19155"/>
            <w:bookmarkEnd w:id="19156"/>
            <w:bookmarkEnd w:id="19157"/>
            <w:bookmarkEnd w:id="19158"/>
            <w:r>
              <w:rPr>
                <w:rFonts w:ascii="Times New Roman" w:hAnsi="Times New Roman"/>
                <w:sz w:val="16"/>
              </w:rPr>
              <w:t>159x8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59" w:name="S524560"/>
            <w:bookmarkStart w:id="19160" w:name="SM14670"/>
            <w:bookmarkStart w:id="19161" w:name="S21646"/>
            <w:bookmarkStart w:id="19162" w:name="SM21002"/>
            <w:bookmarkStart w:id="19163" w:name="SM21001"/>
            <w:bookmarkEnd w:id="19159"/>
            <w:bookmarkEnd w:id="19160"/>
            <w:bookmarkEnd w:id="19161"/>
            <w:bookmarkEnd w:id="19162"/>
            <w:bookmarkEnd w:id="19163"/>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9164" w:name="S524561"/>
            <w:bookmarkStart w:id="19165" w:name="SM14671"/>
            <w:bookmarkStart w:id="19166" w:name="SN2688"/>
            <w:bookmarkStart w:id="19167" w:name="SN2687"/>
            <w:bookmarkEnd w:id="19164"/>
            <w:bookmarkEnd w:id="19165"/>
            <w:bookmarkEnd w:id="19166"/>
            <w:bookmarkEnd w:id="19167"/>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68" w:name="S524562"/>
            <w:bookmarkStart w:id="19169" w:name="SM14672"/>
            <w:bookmarkStart w:id="19170" w:name="SO2664"/>
            <w:bookmarkStart w:id="19171" w:name="SO2663"/>
            <w:bookmarkEnd w:id="19168"/>
            <w:bookmarkEnd w:id="19169"/>
            <w:bookmarkEnd w:id="19170"/>
            <w:bookmarkEnd w:id="19171"/>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72" w:name="S524563"/>
            <w:bookmarkStart w:id="19173" w:name="SM14673"/>
            <w:bookmarkStart w:id="19174" w:name="SP2541"/>
            <w:bookmarkStart w:id="19175" w:name="SP2540"/>
            <w:bookmarkEnd w:id="19172"/>
            <w:bookmarkEnd w:id="19173"/>
            <w:bookmarkEnd w:id="19174"/>
            <w:bookmarkEnd w:id="19175"/>
            <w:r>
              <w:rPr>
                <w:rFonts w:ascii="Times New Roman" w:hAnsi="Times New Roman"/>
                <w:sz w:val="16"/>
              </w:rPr>
              <w:t>335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76" w:name="S524564"/>
            <w:bookmarkStart w:id="19177" w:name="SM14674"/>
            <w:bookmarkStart w:id="19178" w:name="SB2538"/>
            <w:bookmarkStart w:id="19179" w:name="SB2537"/>
            <w:bookmarkEnd w:id="19176"/>
            <w:bookmarkEnd w:id="19177"/>
            <w:bookmarkEnd w:id="19178"/>
            <w:bookmarkEnd w:id="19179"/>
            <w:r>
              <w:rPr>
                <w:rFonts w:ascii="Times New Roman" w:hAnsi="Times New Roman"/>
                <w:sz w:val="16"/>
              </w:rPr>
              <w:t>9</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80" w:name="S524565"/>
            <w:bookmarkStart w:id="19181" w:name="SM14675"/>
            <w:bookmarkStart w:id="19182" w:name="SC2540"/>
            <w:bookmarkStart w:id="19183" w:name="SC2539"/>
            <w:bookmarkEnd w:id="19180"/>
            <w:bookmarkEnd w:id="19181"/>
            <w:bookmarkEnd w:id="19182"/>
            <w:bookmarkEnd w:id="19183"/>
            <w:r>
              <w:rPr>
                <w:rFonts w:ascii="Times New Roman" w:hAnsi="Times New Roman"/>
                <w:sz w:val="16"/>
              </w:rPr>
              <w:t>10Г2</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84" w:name="S524566"/>
            <w:bookmarkStart w:id="19185" w:name="SM14676"/>
            <w:bookmarkStart w:id="19186" w:name="SD21076"/>
            <w:bookmarkStart w:id="19187" w:name="SD21075"/>
            <w:bookmarkEnd w:id="19184"/>
            <w:bookmarkEnd w:id="19185"/>
            <w:bookmarkEnd w:id="19186"/>
            <w:bookmarkEnd w:id="19187"/>
            <w:r>
              <w:rPr>
                <w:rFonts w:ascii="Times New Roman" w:hAnsi="Times New Roman"/>
                <w:sz w:val="16"/>
              </w:rPr>
              <w:t>114x7</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88" w:name="S524567"/>
            <w:bookmarkStart w:id="19189" w:name="SM14677"/>
            <w:bookmarkStart w:id="19190" w:name="SD21078"/>
            <w:bookmarkStart w:id="19191" w:name="SD21077"/>
            <w:bookmarkEnd w:id="19188"/>
            <w:bookmarkEnd w:id="19189"/>
            <w:bookmarkEnd w:id="19190"/>
            <w:bookmarkEnd w:id="19191"/>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92" w:name="S524568"/>
            <w:bookmarkStart w:id="19193" w:name="SM14678"/>
            <w:bookmarkStart w:id="19194" w:name="SE2540"/>
            <w:bookmarkStart w:id="19195" w:name="SE2539"/>
            <w:bookmarkEnd w:id="19192"/>
            <w:bookmarkEnd w:id="19193"/>
            <w:bookmarkEnd w:id="19194"/>
            <w:bookmarkEnd w:id="19195"/>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196" w:name="S524569"/>
            <w:bookmarkStart w:id="19197" w:name="SM14679"/>
            <w:bookmarkStart w:id="19198" w:name="SF2564"/>
            <w:bookmarkStart w:id="19199" w:name="SF2563"/>
            <w:bookmarkEnd w:id="19196"/>
            <w:bookmarkEnd w:id="19197"/>
            <w:bookmarkEnd w:id="19198"/>
            <w:bookmarkEnd w:id="19199"/>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00" w:name="S524570"/>
            <w:bookmarkStart w:id="19201" w:name="SM14680"/>
            <w:bookmarkStart w:id="19202" w:name="SG2580"/>
            <w:bookmarkStart w:id="19203" w:name="SG2579"/>
            <w:bookmarkEnd w:id="19200"/>
            <w:bookmarkEnd w:id="19201"/>
            <w:bookmarkEnd w:id="19202"/>
            <w:bookmarkEnd w:id="19203"/>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04" w:name="S524571"/>
            <w:bookmarkStart w:id="19205" w:name="SM14681"/>
            <w:bookmarkStart w:id="19206" w:name="SM21004"/>
            <w:bookmarkStart w:id="19207" w:name="SM21003"/>
            <w:bookmarkEnd w:id="19204"/>
            <w:bookmarkEnd w:id="19205"/>
            <w:bookmarkEnd w:id="19206"/>
            <w:bookmarkEnd w:id="19207"/>
            <w:r>
              <w:rPr>
                <w:rFonts w:ascii="Times New Roman" w:hAnsi="Times New Roman"/>
                <w:sz w:val="16"/>
              </w:rPr>
              <w:t>10Г2</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08" w:name="S524572"/>
            <w:bookmarkStart w:id="19209" w:name="SM14682"/>
            <w:bookmarkStart w:id="19210" w:name="SH2562"/>
            <w:bookmarkStart w:id="19211" w:name="SH2561"/>
            <w:bookmarkEnd w:id="19208"/>
            <w:bookmarkEnd w:id="19209"/>
            <w:bookmarkEnd w:id="19210"/>
            <w:bookmarkEnd w:id="19211"/>
            <w:r>
              <w:rPr>
                <w:rFonts w:ascii="Times New Roman" w:hAnsi="Times New Roman"/>
                <w:sz w:val="16"/>
              </w:rPr>
              <w:t>114x8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12" w:name="S524573"/>
            <w:bookmarkStart w:id="19213" w:name="SM14683"/>
            <w:bookmarkStart w:id="19214" w:name="S21647"/>
            <w:bookmarkStart w:id="19215" w:name="SM21006"/>
            <w:bookmarkStart w:id="19216" w:name="SM21005"/>
            <w:bookmarkEnd w:id="19212"/>
            <w:bookmarkEnd w:id="19213"/>
            <w:bookmarkEnd w:id="19214"/>
            <w:bookmarkEnd w:id="19215"/>
            <w:bookmarkEnd w:id="19216"/>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17" w:name="S524574"/>
            <w:bookmarkStart w:id="19218" w:name="SM14684"/>
            <w:bookmarkStart w:id="19219" w:name="SN2690"/>
            <w:bookmarkStart w:id="19220" w:name="SN2689"/>
            <w:bookmarkEnd w:id="19217"/>
            <w:bookmarkEnd w:id="19218"/>
            <w:bookmarkEnd w:id="19219"/>
            <w:bookmarkEnd w:id="19220"/>
            <w:r>
              <w:rPr>
                <w:rFonts w:ascii="Times New Roman" w:hAnsi="Times New Roman"/>
                <w:sz w:val="16"/>
              </w:rPr>
              <w:t>П-401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21" w:name="S524575"/>
            <w:bookmarkStart w:id="19222" w:name="SM14685"/>
            <w:bookmarkStart w:id="19223" w:name="SO2666"/>
            <w:bookmarkStart w:id="19224" w:name="SO2665"/>
            <w:bookmarkEnd w:id="19221"/>
            <w:bookmarkEnd w:id="19222"/>
            <w:bookmarkEnd w:id="19223"/>
            <w:bookmarkEnd w:id="19224"/>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25" w:name="S524576"/>
            <w:bookmarkStart w:id="19226" w:name="SM14686"/>
            <w:bookmarkStart w:id="19227" w:name="SP2543"/>
            <w:bookmarkStart w:id="19228" w:name="SP2542"/>
            <w:bookmarkEnd w:id="19225"/>
            <w:bookmarkEnd w:id="19226"/>
            <w:bookmarkEnd w:id="19227"/>
            <w:bookmarkEnd w:id="19228"/>
            <w:r>
              <w:rPr>
                <w:rFonts w:ascii="Times New Roman" w:hAnsi="Times New Roman"/>
                <w:sz w:val="16"/>
              </w:rPr>
              <w:t>350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29" w:name="S524577"/>
            <w:bookmarkStart w:id="19230" w:name="SM14687"/>
            <w:bookmarkStart w:id="19231" w:name="SB2540"/>
            <w:bookmarkStart w:id="19232" w:name="SB2539"/>
            <w:bookmarkEnd w:id="19229"/>
            <w:bookmarkEnd w:id="19230"/>
            <w:bookmarkEnd w:id="19231"/>
            <w:bookmarkEnd w:id="19232"/>
            <w:r>
              <w:rPr>
                <w:rFonts w:ascii="Times New Roman" w:hAnsi="Times New Roman"/>
                <w:sz w:val="16"/>
              </w:rPr>
              <w:t>11</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33" w:name="S524578"/>
            <w:bookmarkStart w:id="19234" w:name="SM14688"/>
            <w:bookmarkStart w:id="19235" w:name="SC2542"/>
            <w:bookmarkStart w:id="19236" w:name="SC2541"/>
            <w:bookmarkEnd w:id="19233"/>
            <w:bookmarkEnd w:id="19234"/>
            <w:bookmarkEnd w:id="19235"/>
            <w:bookmarkEnd w:id="1923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37" w:name="S524579"/>
            <w:bookmarkStart w:id="19238" w:name="SM14689"/>
            <w:bookmarkStart w:id="19239" w:name="SD21080"/>
            <w:bookmarkStart w:id="19240" w:name="SD21079"/>
            <w:bookmarkEnd w:id="19237"/>
            <w:bookmarkEnd w:id="19238"/>
            <w:bookmarkEnd w:id="19239"/>
            <w:bookmarkEnd w:id="19240"/>
            <w:r>
              <w:rPr>
                <w:rFonts w:ascii="Times New Roman" w:hAnsi="Times New Roman"/>
                <w:sz w:val="16"/>
              </w:rPr>
              <w:t>152x6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41" w:name="S524580"/>
            <w:bookmarkStart w:id="19242" w:name="SM14690"/>
            <w:bookmarkStart w:id="19243" w:name="SD21082"/>
            <w:bookmarkStart w:id="19244" w:name="SD21081"/>
            <w:bookmarkEnd w:id="19241"/>
            <w:bookmarkEnd w:id="19242"/>
            <w:bookmarkEnd w:id="19243"/>
            <w:bookmarkEnd w:id="19244"/>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45" w:name="S524581"/>
            <w:bookmarkStart w:id="19246" w:name="SM14691"/>
            <w:bookmarkStart w:id="19247" w:name="SE2542"/>
            <w:bookmarkStart w:id="19248" w:name="SE2541"/>
            <w:bookmarkEnd w:id="19245"/>
            <w:bookmarkEnd w:id="19246"/>
            <w:bookmarkEnd w:id="19247"/>
            <w:bookmarkEnd w:id="19248"/>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49" w:name="S524582"/>
            <w:bookmarkStart w:id="19250" w:name="SM14692"/>
            <w:bookmarkStart w:id="19251" w:name="SF2566"/>
            <w:bookmarkStart w:id="19252" w:name="SF2565"/>
            <w:bookmarkEnd w:id="19249"/>
            <w:bookmarkEnd w:id="19250"/>
            <w:bookmarkEnd w:id="19251"/>
            <w:bookmarkEnd w:id="19252"/>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53" w:name="S524583"/>
            <w:bookmarkStart w:id="19254" w:name="SM14693"/>
            <w:bookmarkStart w:id="19255" w:name="SG2582"/>
            <w:bookmarkStart w:id="19256" w:name="SG2581"/>
            <w:bookmarkEnd w:id="19253"/>
            <w:bookmarkEnd w:id="19254"/>
            <w:bookmarkEnd w:id="19255"/>
            <w:bookmarkEnd w:id="19256"/>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57" w:name="S524584"/>
            <w:bookmarkStart w:id="19258" w:name="SM14694"/>
            <w:bookmarkStart w:id="19259" w:name="SM21008"/>
            <w:bookmarkStart w:id="19260" w:name="SM21007"/>
            <w:bookmarkEnd w:id="19257"/>
            <w:bookmarkEnd w:id="19258"/>
            <w:bookmarkEnd w:id="19259"/>
            <w:bookmarkEnd w:id="19260"/>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61" w:name="S524585"/>
            <w:bookmarkStart w:id="19262" w:name="SM14695"/>
            <w:bookmarkStart w:id="19263" w:name="SH2564"/>
            <w:bookmarkStart w:id="19264" w:name="SH2563"/>
            <w:bookmarkEnd w:id="19261"/>
            <w:bookmarkEnd w:id="19262"/>
            <w:bookmarkEnd w:id="19263"/>
            <w:bookmarkEnd w:id="19264"/>
            <w:r>
              <w:rPr>
                <w:rFonts w:ascii="Times New Roman" w:hAnsi="Times New Roman"/>
                <w:sz w:val="16"/>
              </w:rPr>
              <w:t>152x8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65" w:name="S524586"/>
            <w:bookmarkStart w:id="19266" w:name="SM14696"/>
            <w:bookmarkStart w:id="19267" w:name="S21648"/>
            <w:bookmarkStart w:id="19268" w:name="SM21010"/>
            <w:bookmarkStart w:id="19269" w:name="SM21009"/>
            <w:bookmarkEnd w:id="19265"/>
            <w:bookmarkEnd w:id="19266"/>
            <w:bookmarkEnd w:id="19267"/>
            <w:bookmarkEnd w:id="19268"/>
            <w:bookmarkEnd w:id="19269"/>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9270" w:name="S524587"/>
            <w:bookmarkStart w:id="19271" w:name="SM14697"/>
            <w:bookmarkStart w:id="19272" w:name="SN2692"/>
            <w:bookmarkStart w:id="19273" w:name="SN2691"/>
            <w:bookmarkEnd w:id="19270"/>
            <w:bookmarkEnd w:id="19271"/>
            <w:bookmarkEnd w:id="19272"/>
            <w:bookmarkEnd w:id="19273"/>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74" w:name="S524588"/>
            <w:bookmarkStart w:id="19275" w:name="SM14698"/>
            <w:bookmarkStart w:id="19276" w:name="SO2668"/>
            <w:bookmarkStart w:id="19277" w:name="SO2667"/>
            <w:bookmarkEnd w:id="19274"/>
            <w:bookmarkEnd w:id="19275"/>
            <w:bookmarkEnd w:id="19276"/>
            <w:bookmarkEnd w:id="19277"/>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78" w:name="S524589"/>
            <w:bookmarkStart w:id="19279" w:name="SM14699"/>
            <w:bookmarkStart w:id="19280" w:name="SP2545"/>
            <w:bookmarkStart w:id="19281" w:name="SP2544"/>
            <w:bookmarkEnd w:id="19278"/>
            <w:bookmarkEnd w:id="19279"/>
            <w:bookmarkEnd w:id="19280"/>
            <w:bookmarkEnd w:id="19281"/>
            <w:r>
              <w:rPr>
                <w:rFonts w:ascii="Times New Roman" w:hAnsi="Times New Roman"/>
                <w:sz w:val="16"/>
              </w:rPr>
              <w:t>350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82" w:name="S524590"/>
            <w:bookmarkStart w:id="19283" w:name="SM14700"/>
            <w:bookmarkStart w:id="19284" w:name="SB2542"/>
            <w:bookmarkStart w:id="19285" w:name="SB2541"/>
            <w:bookmarkEnd w:id="19282"/>
            <w:bookmarkEnd w:id="19283"/>
            <w:bookmarkEnd w:id="19284"/>
            <w:bookmarkEnd w:id="19285"/>
            <w:r>
              <w:rPr>
                <w:rFonts w:ascii="Times New Roman" w:hAnsi="Times New Roman"/>
                <w:sz w:val="16"/>
              </w:rPr>
              <w:t>11</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86" w:name="S524591"/>
            <w:bookmarkStart w:id="19287" w:name="SM14701"/>
            <w:bookmarkStart w:id="19288" w:name="SC2544"/>
            <w:bookmarkStart w:id="19289" w:name="SC2543"/>
            <w:bookmarkEnd w:id="19286"/>
            <w:bookmarkEnd w:id="19287"/>
            <w:bookmarkEnd w:id="19288"/>
            <w:bookmarkEnd w:id="19289"/>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90" w:name="S524592"/>
            <w:bookmarkStart w:id="19291" w:name="SM14702"/>
            <w:bookmarkStart w:id="19292" w:name="SD21084"/>
            <w:bookmarkStart w:id="19293" w:name="SD21083"/>
            <w:bookmarkEnd w:id="19290"/>
            <w:bookmarkEnd w:id="19291"/>
            <w:bookmarkEnd w:id="19292"/>
            <w:bookmarkEnd w:id="19293"/>
            <w:r>
              <w:rPr>
                <w:rFonts w:ascii="Times New Roman" w:hAnsi="Times New Roman"/>
                <w:sz w:val="16"/>
              </w:rPr>
              <w:t>114x8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94" w:name="S524593"/>
            <w:bookmarkStart w:id="19295" w:name="SM14703"/>
            <w:bookmarkStart w:id="19296" w:name="SD21086"/>
            <w:bookmarkStart w:id="19297" w:name="SD21085"/>
            <w:bookmarkEnd w:id="19294"/>
            <w:bookmarkEnd w:id="19295"/>
            <w:bookmarkEnd w:id="19296"/>
            <w:bookmarkEnd w:id="19297"/>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298" w:name="S524594"/>
            <w:bookmarkStart w:id="19299" w:name="SM14704"/>
            <w:bookmarkStart w:id="19300" w:name="SE2544"/>
            <w:bookmarkStart w:id="19301" w:name="SE2543"/>
            <w:bookmarkEnd w:id="19298"/>
            <w:bookmarkEnd w:id="19299"/>
            <w:bookmarkEnd w:id="19300"/>
            <w:bookmarkEnd w:id="19301"/>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02" w:name="S524595"/>
            <w:bookmarkStart w:id="19303" w:name="SM14705"/>
            <w:bookmarkStart w:id="19304" w:name="SF2568"/>
            <w:bookmarkStart w:id="19305" w:name="SF2567"/>
            <w:bookmarkEnd w:id="19302"/>
            <w:bookmarkEnd w:id="19303"/>
            <w:bookmarkEnd w:id="19304"/>
            <w:bookmarkEnd w:id="19305"/>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06" w:name="S524596"/>
            <w:bookmarkStart w:id="19307" w:name="SM14706"/>
            <w:bookmarkStart w:id="19308" w:name="SG2584"/>
            <w:bookmarkStart w:id="19309" w:name="SG2583"/>
            <w:bookmarkEnd w:id="19306"/>
            <w:bookmarkEnd w:id="19307"/>
            <w:bookmarkEnd w:id="19308"/>
            <w:bookmarkEnd w:id="19309"/>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10" w:name="S524597"/>
            <w:bookmarkStart w:id="19311" w:name="SM14707"/>
            <w:bookmarkStart w:id="19312" w:name="SM21012"/>
            <w:bookmarkStart w:id="19313" w:name="SM21011"/>
            <w:bookmarkEnd w:id="19310"/>
            <w:bookmarkEnd w:id="19311"/>
            <w:bookmarkEnd w:id="19312"/>
            <w:bookmarkEnd w:id="19313"/>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14" w:name="S524598"/>
            <w:bookmarkStart w:id="19315" w:name="SM14708"/>
            <w:bookmarkStart w:id="19316" w:name="SH2566"/>
            <w:bookmarkStart w:id="19317" w:name="SH2565"/>
            <w:bookmarkEnd w:id="19314"/>
            <w:bookmarkEnd w:id="19315"/>
            <w:bookmarkEnd w:id="19316"/>
            <w:bookmarkEnd w:id="19317"/>
            <w:r>
              <w:rPr>
                <w:rFonts w:ascii="Times New Roman" w:hAnsi="Times New Roman"/>
                <w:sz w:val="16"/>
              </w:rPr>
              <w:t>114x8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18" w:name="S524599"/>
            <w:bookmarkStart w:id="19319" w:name="SM14709"/>
            <w:bookmarkStart w:id="19320" w:name="S21649"/>
            <w:bookmarkStart w:id="19321" w:name="SM21014"/>
            <w:bookmarkStart w:id="19322" w:name="SM21013"/>
            <w:bookmarkEnd w:id="19318"/>
            <w:bookmarkEnd w:id="19319"/>
            <w:bookmarkEnd w:id="19320"/>
            <w:bookmarkEnd w:id="19321"/>
            <w:bookmarkEnd w:id="19322"/>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23" w:name="S524600"/>
            <w:bookmarkStart w:id="19324" w:name="SM14710"/>
            <w:bookmarkStart w:id="19325" w:name="SN2694"/>
            <w:bookmarkStart w:id="19326" w:name="SN2693"/>
            <w:bookmarkEnd w:id="19323"/>
            <w:bookmarkEnd w:id="19324"/>
            <w:bookmarkEnd w:id="19325"/>
            <w:bookmarkEnd w:id="19326"/>
            <w:r>
              <w:rPr>
                <w:rFonts w:ascii="Times New Roman" w:hAnsi="Times New Roman"/>
                <w:sz w:val="16"/>
              </w:rPr>
              <w:t>П-402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27" w:name="S524601"/>
            <w:bookmarkStart w:id="19328" w:name="SM14711"/>
            <w:bookmarkStart w:id="19329" w:name="SO2670"/>
            <w:bookmarkStart w:id="19330" w:name="SO2669"/>
            <w:bookmarkEnd w:id="19327"/>
            <w:bookmarkEnd w:id="19328"/>
            <w:bookmarkEnd w:id="19329"/>
            <w:bookmarkEnd w:id="19330"/>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31" w:name="S524602"/>
            <w:bookmarkStart w:id="19332" w:name="SM14712"/>
            <w:bookmarkStart w:id="19333" w:name="SP2547"/>
            <w:bookmarkStart w:id="19334" w:name="SP2546"/>
            <w:bookmarkEnd w:id="19331"/>
            <w:bookmarkEnd w:id="19332"/>
            <w:bookmarkEnd w:id="19333"/>
            <w:bookmarkEnd w:id="19334"/>
            <w:r>
              <w:rPr>
                <w:rFonts w:ascii="Times New Roman" w:hAnsi="Times New Roman"/>
                <w:sz w:val="16"/>
              </w:rPr>
              <w:t>360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35" w:name="S524603"/>
            <w:bookmarkStart w:id="19336" w:name="SM14713"/>
            <w:bookmarkStart w:id="19337" w:name="SB2544"/>
            <w:bookmarkStart w:id="19338" w:name="SB2543"/>
            <w:bookmarkEnd w:id="19335"/>
            <w:bookmarkEnd w:id="19336"/>
            <w:bookmarkEnd w:id="19337"/>
            <w:bookmarkEnd w:id="19338"/>
            <w:r>
              <w:rPr>
                <w:rFonts w:ascii="Times New Roman" w:hAnsi="Times New Roman"/>
                <w:sz w:val="16"/>
              </w:rPr>
              <w:t>11</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39" w:name="S524604"/>
            <w:bookmarkStart w:id="19340" w:name="SM14714"/>
            <w:bookmarkStart w:id="19341" w:name="SC2546"/>
            <w:bookmarkStart w:id="19342" w:name="SC2545"/>
            <w:bookmarkEnd w:id="19339"/>
            <w:bookmarkEnd w:id="19340"/>
            <w:bookmarkEnd w:id="19341"/>
            <w:bookmarkEnd w:id="1934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43" w:name="S524605"/>
            <w:bookmarkStart w:id="19344" w:name="SM14715"/>
            <w:bookmarkStart w:id="19345" w:name="SD21088"/>
            <w:bookmarkStart w:id="19346" w:name="SD21087"/>
            <w:bookmarkEnd w:id="19343"/>
            <w:bookmarkEnd w:id="19344"/>
            <w:bookmarkEnd w:id="19345"/>
            <w:bookmarkEnd w:id="19346"/>
            <w:r>
              <w:rPr>
                <w:rFonts w:ascii="Times New Roman" w:hAnsi="Times New Roman"/>
                <w:sz w:val="16"/>
              </w:rPr>
              <w:t>152x6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47" w:name="S524606"/>
            <w:bookmarkStart w:id="19348" w:name="SM14716"/>
            <w:bookmarkStart w:id="19349" w:name="SD21090"/>
            <w:bookmarkStart w:id="19350" w:name="SD21089"/>
            <w:bookmarkEnd w:id="19347"/>
            <w:bookmarkEnd w:id="19348"/>
            <w:bookmarkEnd w:id="19349"/>
            <w:bookmarkEnd w:id="1935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51" w:name="S524607"/>
            <w:bookmarkStart w:id="19352" w:name="SM14717"/>
            <w:bookmarkStart w:id="19353" w:name="SE2546"/>
            <w:bookmarkStart w:id="19354" w:name="SE2545"/>
            <w:bookmarkEnd w:id="19351"/>
            <w:bookmarkEnd w:id="19352"/>
            <w:bookmarkEnd w:id="19353"/>
            <w:bookmarkEnd w:id="19354"/>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55" w:name="S524608"/>
            <w:bookmarkStart w:id="19356" w:name="SM14718"/>
            <w:bookmarkStart w:id="19357" w:name="SF2570"/>
            <w:bookmarkStart w:id="19358" w:name="SF2569"/>
            <w:bookmarkEnd w:id="19355"/>
            <w:bookmarkEnd w:id="19356"/>
            <w:bookmarkEnd w:id="19357"/>
            <w:bookmarkEnd w:id="19358"/>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59" w:name="S524609"/>
            <w:bookmarkStart w:id="19360" w:name="SM14719"/>
            <w:bookmarkStart w:id="19361" w:name="SG2586"/>
            <w:bookmarkStart w:id="19362" w:name="SG2585"/>
            <w:bookmarkEnd w:id="19359"/>
            <w:bookmarkEnd w:id="19360"/>
            <w:bookmarkEnd w:id="19361"/>
            <w:bookmarkEnd w:id="19362"/>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63" w:name="S524610"/>
            <w:bookmarkStart w:id="19364" w:name="SM14720"/>
            <w:bookmarkStart w:id="19365" w:name="SM21016"/>
            <w:bookmarkStart w:id="19366" w:name="SM21015"/>
            <w:bookmarkEnd w:id="19363"/>
            <w:bookmarkEnd w:id="19364"/>
            <w:bookmarkEnd w:id="19365"/>
            <w:bookmarkEnd w:id="1936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67" w:name="S524611"/>
            <w:bookmarkStart w:id="19368" w:name="SM14721"/>
            <w:bookmarkStart w:id="19369" w:name="SH2568"/>
            <w:bookmarkStart w:id="19370" w:name="SH2567"/>
            <w:bookmarkEnd w:id="19367"/>
            <w:bookmarkEnd w:id="19368"/>
            <w:bookmarkEnd w:id="19369"/>
            <w:bookmarkEnd w:id="19370"/>
            <w:r>
              <w:rPr>
                <w:rFonts w:ascii="Times New Roman" w:hAnsi="Times New Roman"/>
                <w:sz w:val="16"/>
              </w:rPr>
              <w:t>152x8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71" w:name="S524612"/>
            <w:bookmarkStart w:id="19372" w:name="SM14722"/>
            <w:bookmarkStart w:id="19373" w:name="S21650"/>
            <w:bookmarkStart w:id="19374" w:name="SM21018"/>
            <w:bookmarkStart w:id="19375" w:name="SM21017"/>
            <w:bookmarkEnd w:id="19371"/>
            <w:bookmarkEnd w:id="19372"/>
            <w:bookmarkEnd w:id="19373"/>
            <w:bookmarkEnd w:id="19374"/>
            <w:bookmarkEnd w:id="19375"/>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76" w:name="S524613"/>
            <w:bookmarkStart w:id="19377" w:name="SM14723"/>
            <w:bookmarkStart w:id="19378" w:name="SN2696"/>
            <w:bookmarkStart w:id="19379" w:name="SN2695"/>
            <w:bookmarkEnd w:id="19376"/>
            <w:bookmarkEnd w:id="19377"/>
            <w:bookmarkEnd w:id="19378"/>
            <w:bookmarkEnd w:id="19379"/>
            <w:r>
              <w:rPr>
                <w:rFonts w:ascii="Times New Roman" w:hAnsi="Times New Roman"/>
                <w:sz w:val="16"/>
              </w:rPr>
              <w:t>П-403</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80" w:name="S524614"/>
            <w:bookmarkStart w:id="19381" w:name="SM14724"/>
            <w:bookmarkStart w:id="19382" w:name="SO2672"/>
            <w:bookmarkStart w:id="19383" w:name="SO2671"/>
            <w:bookmarkEnd w:id="19380"/>
            <w:bookmarkEnd w:id="19381"/>
            <w:bookmarkEnd w:id="19382"/>
            <w:bookmarkEnd w:id="19383"/>
            <w:r>
              <w:rPr>
                <w:rFonts w:ascii="Times New Roman" w:hAnsi="Times New Roman"/>
                <w:sz w:val="16"/>
              </w:rPr>
              <w:t>«</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84" w:name="S524615"/>
            <w:bookmarkStart w:id="19385" w:name="SM14725"/>
            <w:bookmarkStart w:id="19386" w:name="SP2549"/>
            <w:bookmarkStart w:id="19387" w:name="SP2548"/>
            <w:bookmarkEnd w:id="19384"/>
            <w:bookmarkEnd w:id="19385"/>
            <w:bookmarkEnd w:id="19386"/>
            <w:bookmarkEnd w:id="19387"/>
            <w:r>
              <w:rPr>
                <w:rFonts w:ascii="Times New Roman" w:hAnsi="Times New Roman"/>
                <w:sz w:val="16"/>
              </w:rPr>
              <w:t>350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88" w:name="S524616"/>
            <w:bookmarkStart w:id="19389" w:name="SM14726"/>
            <w:bookmarkStart w:id="19390" w:name="SB2546"/>
            <w:bookmarkStart w:id="19391" w:name="SB2545"/>
            <w:bookmarkEnd w:id="19388"/>
            <w:bookmarkEnd w:id="19389"/>
            <w:bookmarkEnd w:id="19390"/>
            <w:bookmarkEnd w:id="19391"/>
            <w:r>
              <w:rPr>
                <w:rFonts w:ascii="Times New Roman" w:hAnsi="Times New Roman"/>
                <w:sz w:val="16"/>
              </w:rPr>
              <w:t>6</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92" w:name="S524617"/>
            <w:bookmarkStart w:id="19393" w:name="SM14727"/>
            <w:bookmarkStart w:id="19394" w:name="SC2548"/>
            <w:bookmarkStart w:id="19395" w:name="SC2547"/>
            <w:bookmarkEnd w:id="19392"/>
            <w:bookmarkEnd w:id="19393"/>
            <w:bookmarkEnd w:id="19394"/>
            <w:bookmarkEnd w:id="19395"/>
            <w:r>
              <w:rPr>
                <w:rFonts w:ascii="Times New Roman" w:hAnsi="Times New Roman"/>
                <w:sz w:val="16"/>
              </w:rPr>
              <w:t>12Х18Н10Т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396" w:name="S524618"/>
            <w:bookmarkStart w:id="19397" w:name="SM14728"/>
            <w:bookmarkStart w:id="19398" w:name="SD21092"/>
            <w:bookmarkStart w:id="19399" w:name="SD21091"/>
            <w:bookmarkEnd w:id="19396"/>
            <w:bookmarkEnd w:id="19397"/>
            <w:bookmarkEnd w:id="19398"/>
            <w:bookmarkEnd w:id="19399"/>
            <w:r>
              <w:rPr>
                <w:rFonts w:ascii="Times New Roman" w:hAnsi="Times New Roman"/>
                <w:sz w:val="16"/>
              </w:rPr>
              <w:t>114x6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00" w:name="S524619"/>
            <w:bookmarkStart w:id="19401" w:name="SM14729"/>
            <w:bookmarkStart w:id="19402" w:name="SD21094"/>
            <w:bookmarkStart w:id="19403" w:name="SD21093"/>
            <w:bookmarkEnd w:id="19400"/>
            <w:bookmarkEnd w:id="19401"/>
            <w:bookmarkEnd w:id="19402"/>
            <w:bookmarkEnd w:id="1940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04" w:name="S524620"/>
            <w:bookmarkStart w:id="19405" w:name="SM14730"/>
            <w:bookmarkStart w:id="19406" w:name="SE2548"/>
            <w:bookmarkStart w:id="19407" w:name="SE2547"/>
            <w:bookmarkEnd w:id="19404"/>
            <w:bookmarkEnd w:id="19405"/>
            <w:bookmarkEnd w:id="19406"/>
            <w:bookmarkEnd w:id="1940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08" w:name="S524621"/>
            <w:bookmarkStart w:id="19409" w:name="SM14731"/>
            <w:bookmarkStart w:id="19410" w:name="SF2572"/>
            <w:bookmarkStart w:id="19411" w:name="SF2571"/>
            <w:bookmarkEnd w:id="19408"/>
            <w:bookmarkEnd w:id="19409"/>
            <w:bookmarkEnd w:id="19410"/>
            <w:bookmarkEnd w:id="19411"/>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12" w:name="S524622"/>
            <w:bookmarkStart w:id="19413" w:name="SM14732"/>
            <w:bookmarkStart w:id="19414" w:name="SG2588"/>
            <w:bookmarkStart w:id="19415" w:name="SG2587"/>
            <w:bookmarkEnd w:id="19412"/>
            <w:bookmarkEnd w:id="19413"/>
            <w:bookmarkEnd w:id="19414"/>
            <w:bookmarkEnd w:id="19415"/>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16" w:name="S524623"/>
            <w:bookmarkStart w:id="19417" w:name="SM14733"/>
            <w:bookmarkStart w:id="19418" w:name="SM21020"/>
            <w:bookmarkStart w:id="19419" w:name="SM21019"/>
            <w:bookmarkEnd w:id="19416"/>
            <w:bookmarkEnd w:id="19417"/>
            <w:bookmarkEnd w:id="19418"/>
            <w:bookmarkEnd w:id="19419"/>
            <w:r>
              <w:rPr>
                <w:rFonts w:ascii="Times New Roman" w:hAnsi="Times New Roman"/>
                <w:sz w:val="16"/>
              </w:rPr>
              <w:t>12Х18Н10Т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20" w:name="S524624"/>
            <w:bookmarkStart w:id="19421" w:name="SM14734"/>
            <w:bookmarkStart w:id="19422" w:name="SH2570"/>
            <w:bookmarkStart w:id="19423" w:name="SH2569"/>
            <w:bookmarkEnd w:id="19420"/>
            <w:bookmarkEnd w:id="19421"/>
            <w:bookmarkEnd w:id="19422"/>
            <w:bookmarkEnd w:id="19423"/>
            <w:r>
              <w:rPr>
                <w:rFonts w:ascii="Times New Roman" w:hAnsi="Times New Roman"/>
                <w:sz w:val="16"/>
              </w:rPr>
              <w:t>114х8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24" w:name="S524625"/>
            <w:bookmarkStart w:id="19425" w:name="SM14735"/>
            <w:bookmarkStart w:id="19426" w:name="S21651"/>
            <w:bookmarkStart w:id="19427" w:name="SM21022"/>
            <w:bookmarkStart w:id="19428" w:name="SM21021"/>
            <w:bookmarkEnd w:id="19424"/>
            <w:bookmarkEnd w:id="19425"/>
            <w:bookmarkEnd w:id="19426"/>
            <w:bookmarkEnd w:id="19427"/>
            <w:bookmarkEnd w:id="19428"/>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29" w:name="S524626"/>
            <w:bookmarkStart w:id="19430" w:name="SM14736"/>
            <w:bookmarkStart w:id="19431" w:name="SN2698"/>
            <w:bookmarkStart w:id="19432" w:name="SN2697"/>
            <w:bookmarkEnd w:id="19429"/>
            <w:bookmarkEnd w:id="19430"/>
            <w:bookmarkEnd w:id="19431"/>
            <w:bookmarkEnd w:id="19432"/>
            <w:r>
              <w:rPr>
                <w:rFonts w:ascii="Times New Roman" w:hAnsi="Times New Roman"/>
                <w:sz w:val="16"/>
              </w:rPr>
              <w:t>П-501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33" w:name="S524627"/>
            <w:bookmarkStart w:id="19434" w:name="SM14737"/>
            <w:bookmarkStart w:id="19435" w:name="SO2674"/>
            <w:bookmarkStart w:id="19436" w:name="SO2673"/>
            <w:bookmarkEnd w:id="19433"/>
            <w:bookmarkEnd w:id="19434"/>
            <w:bookmarkEnd w:id="19435"/>
            <w:bookmarkEnd w:id="19436"/>
            <w:r>
              <w:rPr>
                <w:rFonts w:ascii="Times New Roman" w:hAnsi="Times New Roman"/>
                <w:sz w:val="16"/>
              </w:rPr>
              <w:t>»</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37" w:name="S524628"/>
            <w:bookmarkStart w:id="19438" w:name="SM14738"/>
            <w:bookmarkStart w:id="19439" w:name="SP2551"/>
            <w:bookmarkStart w:id="19440" w:name="SP2550"/>
            <w:bookmarkEnd w:id="19437"/>
            <w:bookmarkEnd w:id="19438"/>
            <w:bookmarkEnd w:id="19439"/>
            <w:bookmarkEnd w:id="19440"/>
            <w:r>
              <w:rPr>
                <w:rFonts w:ascii="Times New Roman" w:hAnsi="Times New Roman"/>
                <w:sz w:val="16"/>
              </w:rPr>
              <w:t>200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41" w:name="S524629"/>
            <w:bookmarkStart w:id="19442" w:name="SM14739"/>
            <w:bookmarkStart w:id="19443" w:name="SB2548"/>
            <w:bookmarkStart w:id="19444" w:name="SB2547"/>
            <w:bookmarkEnd w:id="19441"/>
            <w:bookmarkEnd w:id="19442"/>
            <w:bookmarkEnd w:id="19443"/>
            <w:bookmarkEnd w:id="19444"/>
            <w:r>
              <w:rPr>
                <w:rFonts w:ascii="Times New Roman" w:hAnsi="Times New Roman"/>
                <w:sz w:val="16"/>
              </w:rPr>
              <w:t>13</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45" w:name="S524630"/>
            <w:bookmarkStart w:id="19446" w:name="SM14740"/>
            <w:bookmarkStart w:id="19447" w:name="SC2550"/>
            <w:bookmarkStart w:id="19448" w:name="SC2549"/>
            <w:bookmarkEnd w:id="19445"/>
            <w:bookmarkEnd w:id="19446"/>
            <w:bookmarkEnd w:id="19447"/>
            <w:bookmarkEnd w:id="19448"/>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49" w:name="S524631"/>
            <w:bookmarkStart w:id="19450" w:name="SM14741"/>
            <w:bookmarkStart w:id="19451" w:name="SD21096"/>
            <w:bookmarkStart w:id="19452" w:name="SD21095"/>
            <w:bookmarkEnd w:id="19449"/>
            <w:bookmarkEnd w:id="19450"/>
            <w:bookmarkEnd w:id="19451"/>
            <w:bookmarkEnd w:id="19452"/>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53" w:name="S524632"/>
            <w:bookmarkStart w:id="19454" w:name="SM14742"/>
            <w:bookmarkStart w:id="19455" w:name="SD21098"/>
            <w:bookmarkStart w:id="19456" w:name="SD21097"/>
            <w:bookmarkEnd w:id="19453"/>
            <w:bookmarkEnd w:id="19454"/>
            <w:bookmarkEnd w:id="19455"/>
            <w:bookmarkEnd w:id="1945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57" w:name="S524633"/>
            <w:bookmarkStart w:id="19458" w:name="SM14743"/>
            <w:bookmarkStart w:id="19459" w:name="SE2550"/>
            <w:bookmarkStart w:id="19460" w:name="SE2549"/>
            <w:bookmarkEnd w:id="19457"/>
            <w:bookmarkEnd w:id="19458"/>
            <w:bookmarkEnd w:id="19459"/>
            <w:bookmarkEnd w:id="1946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61" w:name="S524634"/>
            <w:bookmarkStart w:id="19462" w:name="SM14744"/>
            <w:bookmarkStart w:id="19463" w:name="SF2574"/>
            <w:bookmarkStart w:id="19464" w:name="SF2573"/>
            <w:bookmarkEnd w:id="19461"/>
            <w:bookmarkEnd w:id="19462"/>
            <w:bookmarkEnd w:id="19463"/>
            <w:bookmarkEnd w:id="19464"/>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65" w:name="S524635"/>
            <w:bookmarkStart w:id="19466" w:name="SM14745"/>
            <w:bookmarkStart w:id="19467" w:name="SG2590"/>
            <w:bookmarkStart w:id="19468" w:name="SG2589"/>
            <w:bookmarkEnd w:id="19465"/>
            <w:bookmarkEnd w:id="19466"/>
            <w:bookmarkEnd w:id="19467"/>
            <w:bookmarkEnd w:id="19468"/>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69" w:name="S524636"/>
            <w:bookmarkStart w:id="19470" w:name="SM14746"/>
            <w:bookmarkStart w:id="19471" w:name="SM21024"/>
            <w:bookmarkStart w:id="19472" w:name="SM21023"/>
            <w:bookmarkEnd w:id="19469"/>
            <w:bookmarkEnd w:id="19470"/>
            <w:bookmarkEnd w:id="19471"/>
            <w:bookmarkEnd w:id="19472"/>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73" w:name="S524637"/>
            <w:bookmarkStart w:id="19474" w:name="SM14747"/>
            <w:bookmarkStart w:id="19475" w:name="SH2572"/>
            <w:bookmarkStart w:id="19476" w:name="SH2571"/>
            <w:bookmarkEnd w:id="19473"/>
            <w:bookmarkEnd w:id="19474"/>
            <w:bookmarkEnd w:id="19475"/>
            <w:bookmarkEnd w:id="19476"/>
            <w:r>
              <w:rPr>
                <w:rFonts w:ascii="Times New Roman" w:hAnsi="Times New Roman"/>
                <w:sz w:val="16"/>
              </w:rPr>
              <w:t>152x11</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77" w:name="S524638"/>
            <w:bookmarkStart w:id="19478" w:name="SM14748"/>
            <w:bookmarkStart w:id="19479" w:name="S21652"/>
            <w:bookmarkStart w:id="19480" w:name="SM21026"/>
            <w:bookmarkStart w:id="19481" w:name="SM21025"/>
            <w:bookmarkEnd w:id="19477"/>
            <w:bookmarkEnd w:id="19478"/>
            <w:bookmarkEnd w:id="19479"/>
            <w:bookmarkEnd w:id="19480"/>
            <w:bookmarkEnd w:id="19481"/>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9482" w:name="S524639"/>
            <w:bookmarkStart w:id="19483" w:name="SM14749"/>
            <w:bookmarkStart w:id="19484" w:name="SN2700"/>
            <w:bookmarkStart w:id="19485" w:name="SN2699"/>
            <w:bookmarkEnd w:id="19482"/>
            <w:bookmarkEnd w:id="19483"/>
            <w:bookmarkEnd w:id="19484"/>
            <w:bookmarkEnd w:id="19485"/>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86" w:name="S524640"/>
            <w:bookmarkStart w:id="19487" w:name="SM14750"/>
            <w:bookmarkStart w:id="19488" w:name="SO2676"/>
            <w:bookmarkStart w:id="19489" w:name="SO2675"/>
            <w:bookmarkEnd w:id="19486"/>
            <w:bookmarkEnd w:id="19487"/>
            <w:bookmarkEnd w:id="19488"/>
            <w:bookmarkEnd w:id="19489"/>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90" w:name="S524641"/>
            <w:bookmarkStart w:id="19491" w:name="SM14751"/>
            <w:bookmarkStart w:id="19492" w:name="SP2553"/>
            <w:bookmarkStart w:id="19493" w:name="SP2552"/>
            <w:bookmarkEnd w:id="19490"/>
            <w:bookmarkEnd w:id="19491"/>
            <w:bookmarkEnd w:id="19492"/>
            <w:bookmarkEnd w:id="19493"/>
            <w:r>
              <w:rPr>
                <w:rFonts w:ascii="Times New Roman" w:hAnsi="Times New Roman"/>
                <w:sz w:val="16"/>
              </w:rPr>
              <w:t>200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94" w:name="S524642"/>
            <w:bookmarkStart w:id="19495" w:name="SM14752"/>
            <w:bookmarkStart w:id="19496" w:name="SB2550"/>
            <w:bookmarkStart w:id="19497" w:name="SB2549"/>
            <w:bookmarkEnd w:id="19494"/>
            <w:bookmarkEnd w:id="19495"/>
            <w:bookmarkEnd w:id="19496"/>
            <w:bookmarkEnd w:id="19497"/>
            <w:r>
              <w:rPr>
                <w:rFonts w:ascii="Times New Roman" w:hAnsi="Times New Roman"/>
                <w:sz w:val="16"/>
              </w:rPr>
              <w:t>13</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498" w:name="S524643"/>
            <w:bookmarkStart w:id="19499" w:name="SM14753"/>
            <w:bookmarkStart w:id="19500" w:name="SC2552"/>
            <w:bookmarkStart w:id="19501" w:name="SC2551"/>
            <w:bookmarkEnd w:id="19498"/>
            <w:bookmarkEnd w:id="19499"/>
            <w:bookmarkEnd w:id="19500"/>
            <w:bookmarkEnd w:id="19501"/>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02" w:name="S524644"/>
            <w:bookmarkStart w:id="19503" w:name="SM14754"/>
            <w:bookmarkStart w:id="19504" w:name="SD21100"/>
            <w:bookmarkStart w:id="19505" w:name="SD21099"/>
            <w:bookmarkEnd w:id="19502"/>
            <w:bookmarkEnd w:id="19503"/>
            <w:bookmarkEnd w:id="19504"/>
            <w:bookmarkEnd w:id="19505"/>
            <w:r>
              <w:rPr>
                <w:rFonts w:ascii="Times New Roman" w:hAnsi="Times New Roman"/>
                <w:sz w:val="16"/>
              </w:rPr>
              <w:t>114x6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06" w:name="S524645"/>
            <w:bookmarkStart w:id="19507" w:name="SM14755"/>
            <w:bookmarkStart w:id="19508" w:name="SD21102"/>
            <w:bookmarkStart w:id="19509" w:name="SD21101"/>
            <w:bookmarkEnd w:id="19506"/>
            <w:bookmarkEnd w:id="19507"/>
            <w:bookmarkEnd w:id="19508"/>
            <w:bookmarkEnd w:id="19509"/>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10" w:name="S524646"/>
            <w:bookmarkStart w:id="19511" w:name="SM14756"/>
            <w:bookmarkStart w:id="19512" w:name="SE2552"/>
            <w:bookmarkStart w:id="19513" w:name="SE2551"/>
            <w:bookmarkEnd w:id="19510"/>
            <w:bookmarkEnd w:id="19511"/>
            <w:bookmarkEnd w:id="19512"/>
            <w:bookmarkEnd w:id="19513"/>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14" w:name="S524647"/>
            <w:bookmarkStart w:id="19515" w:name="SM14757"/>
            <w:bookmarkStart w:id="19516" w:name="SF2576"/>
            <w:bookmarkStart w:id="19517" w:name="SF2575"/>
            <w:bookmarkEnd w:id="19514"/>
            <w:bookmarkEnd w:id="19515"/>
            <w:bookmarkEnd w:id="19516"/>
            <w:bookmarkEnd w:id="19517"/>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18" w:name="S524648"/>
            <w:bookmarkStart w:id="19519" w:name="SM14758"/>
            <w:bookmarkStart w:id="19520" w:name="SG2592"/>
            <w:bookmarkStart w:id="19521" w:name="SG2591"/>
            <w:bookmarkEnd w:id="19518"/>
            <w:bookmarkEnd w:id="19519"/>
            <w:bookmarkEnd w:id="19520"/>
            <w:bookmarkEnd w:id="19521"/>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22" w:name="S524649"/>
            <w:bookmarkStart w:id="19523" w:name="SM14759"/>
            <w:bookmarkStart w:id="19524" w:name="SM21028"/>
            <w:bookmarkStart w:id="19525" w:name="SM21027"/>
            <w:bookmarkEnd w:id="19522"/>
            <w:bookmarkEnd w:id="19523"/>
            <w:bookmarkEnd w:id="19524"/>
            <w:bookmarkEnd w:id="19525"/>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26" w:name="S524650"/>
            <w:bookmarkStart w:id="19527" w:name="SM14760"/>
            <w:bookmarkStart w:id="19528" w:name="SH2574"/>
            <w:bookmarkStart w:id="19529" w:name="SH2573"/>
            <w:bookmarkEnd w:id="19526"/>
            <w:bookmarkEnd w:id="19527"/>
            <w:bookmarkEnd w:id="19528"/>
            <w:bookmarkEnd w:id="19529"/>
            <w:r>
              <w:rPr>
                <w:rFonts w:ascii="Times New Roman" w:hAnsi="Times New Roman"/>
                <w:sz w:val="16"/>
              </w:rPr>
              <w:t>114x8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30" w:name="S524651"/>
            <w:bookmarkStart w:id="19531" w:name="SM14761"/>
            <w:bookmarkStart w:id="19532" w:name="S21653"/>
            <w:bookmarkStart w:id="19533" w:name="SM21030"/>
            <w:bookmarkStart w:id="19534" w:name="SM21029"/>
            <w:bookmarkEnd w:id="19530"/>
            <w:bookmarkEnd w:id="19531"/>
            <w:bookmarkEnd w:id="19532"/>
            <w:bookmarkEnd w:id="19533"/>
            <w:bookmarkEnd w:id="19534"/>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35" w:name="S524652"/>
            <w:bookmarkStart w:id="19536" w:name="SM14762"/>
            <w:bookmarkStart w:id="19537" w:name="SN2702"/>
            <w:bookmarkStart w:id="19538" w:name="SN2701"/>
            <w:bookmarkEnd w:id="19535"/>
            <w:bookmarkEnd w:id="19536"/>
            <w:bookmarkEnd w:id="19537"/>
            <w:bookmarkEnd w:id="19538"/>
            <w:r>
              <w:rPr>
                <w:rFonts w:ascii="Times New Roman" w:hAnsi="Times New Roman"/>
                <w:sz w:val="16"/>
              </w:rPr>
              <w:t>П-502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39" w:name="S524653"/>
            <w:bookmarkStart w:id="19540" w:name="SM14763"/>
            <w:bookmarkStart w:id="19541" w:name="SO2678"/>
            <w:bookmarkStart w:id="19542" w:name="SO2677"/>
            <w:bookmarkEnd w:id="19539"/>
            <w:bookmarkEnd w:id="19540"/>
            <w:bookmarkEnd w:id="19541"/>
            <w:bookmarkEnd w:id="19542"/>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43" w:name="S524654"/>
            <w:bookmarkStart w:id="19544" w:name="SM14764"/>
            <w:bookmarkStart w:id="19545" w:name="SP2555"/>
            <w:bookmarkStart w:id="19546" w:name="SP2554"/>
            <w:bookmarkEnd w:id="19543"/>
            <w:bookmarkEnd w:id="19544"/>
            <w:bookmarkEnd w:id="19545"/>
            <w:bookmarkEnd w:id="19546"/>
            <w:r>
              <w:rPr>
                <w:rFonts w:ascii="Times New Roman" w:hAnsi="Times New Roman"/>
                <w:sz w:val="16"/>
              </w:rPr>
              <w:t>180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47" w:name="S524655"/>
            <w:bookmarkStart w:id="19548" w:name="SM14765"/>
            <w:bookmarkStart w:id="19549" w:name="SB2552"/>
            <w:bookmarkStart w:id="19550" w:name="SB2551"/>
            <w:bookmarkEnd w:id="19547"/>
            <w:bookmarkEnd w:id="19548"/>
            <w:bookmarkEnd w:id="19549"/>
            <w:bookmarkEnd w:id="19550"/>
            <w:r>
              <w:rPr>
                <w:rFonts w:ascii="Times New Roman" w:hAnsi="Times New Roman"/>
                <w:sz w:val="16"/>
              </w:rPr>
              <w:t>14</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51" w:name="S524656"/>
            <w:bookmarkStart w:id="19552" w:name="SM14766"/>
            <w:bookmarkStart w:id="19553" w:name="SC2554"/>
            <w:bookmarkStart w:id="19554" w:name="SC2553"/>
            <w:bookmarkEnd w:id="19551"/>
            <w:bookmarkEnd w:id="19552"/>
            <w:bookmarkEnd w:id="19553"/>
            <w:bookmarkEnd w:id="19554"/>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55" w:name="S524657"/>
            <w:bookmarkStart w:id="19556" w:name="SM14767"/>
            <w:bookmarkStart w:id="19557" w:name="SD21104"/>
            <w:bookmarkStart w:id="19558" w:name="SD21103"/>
            <w:bookmarkEnd w:id="19555"/>
            <w:bookmarkEnd w:id="19556"/>
            <w:bookmarkEnd w:id="19557"/>
            <w:bookmarkEnd w:id="19558"/>
            <w:r>
              <w:rPr>
                <w:rFonts w:ascii="Times New Roman" w:hAnsi="Times New Roman"/>
                <w:sz w:val="16"/>
              </w:rPr>
              <w:t>152x6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59" w:name="S524658"/>
            <w:bookmarkStart w:id="19560" w:name="SM14768"/>
            <w:bookmarkStart w:id="19561" w:name="SD21106"/>
            <w:bookmarkStart w:id="19562" w:name="SD21105"/>
            <w:bookmarkEnd w:id="19559"/>
            <w:bookmarkEnd w:id="19560"/>
            <w:bookmarkEnd w:id="19561"/>
            <w:bookmarkEnd w:id="1956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63" w:name="S524659"/>
            <w:bookmarkStart w:id="19564" w:name="SM14769"/>
            <w:bookmarkStart w:id="19565" w:name="SE2554"/>
            <w:bookmarkStart w:id="19566" w:name="SE2553"/>
            <w:bookmarkEnd w:id="19563"/>
            <w:bookmarkEnd w:id="19564"/>
            <w:bookmarkEnd w:id="19565"/>
            <w:bookmarkEnd w:id="1956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67" w:name="S524660"/>
            <w:bookmarkStart w:id="19568" w:name="SM14770"/>
            <w:bookmarkStart w:id="19569" w:name="SF2578"/>
            <w:bookmarkStart w:id="19570" w:name="SF2577"/>
            <w:bookmarkEnd w:id="19567"/>
            <w:bookmarkEnd w:id="19568"/>
            <w:bookmarkEnd w:id="19569"/>
            <w:bookmarkEnd w:id="19570"/>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71" w:name="S524661"/>
            <w:bookmarkStart w:id="19572" w:name="SM14771"/>
            <w:bookmarkStart w:id="19573" w:name="SG2594"/>
            <w:bookmarkStart w:id="19574" w:name="SG2593"/>
            <w:bookmarkEnd w:id="19571"/>
            <w:bookmarkEnd w:id="19572"/>
            <w:bookmarkEnd w:id="19573"/>
            <w:bookmarkEnd w:id="19574"/>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75" w:name="S524662"/>
            <w:bookmarkStart w:id="19576" w:name="SM14772"/>
            <w:bookmarkStart w:id="19577" w:name="SM21032"/>
            <w:bookmarkStart w:id="19578" w:name="SM21031"/>
            <w:bookmarkEnd w:id="19575"/>
            <w:bookmarkEnd w:id="19576"/>
            <w:bookmarkEnd w:id="19577"/>
            <w:bookmarkEnd w:id="19578"/>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79" w:name="S524663"/>
            <w:bookmarkStart w:id="19580" w:name="SM14773"/>
            <w:bookmarkStart w:id="19581" w:name="SH2576"/>
            <w:bookmarkStart w:id="19582" w:name="SH2575"/>
            <w:bookmarkEnd w:id="19579"/>
            <w:bookmarkEnd w:id="19580"/>
            <w:bookmarkEnd w:id="19581"/>
            <w:bookmarkEnd w:id="19582"/>
            <w:r>
              <w:rPr>
                <w:rFonts w:ascii="Times New Roman" w:hAnsi="Times New Roman"/>
                <w:sz w:val="16"/>
              </w:rPr>
              <w:t>152x8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83" w:name="S524664"/>
            <w:bookmarkStart w:id="19584" w:name="SM14774"/>
            <w:bookmarkStart w:id="19585" w:name="S21654"/>
            <w:bookmarkStart w:id="19586" w:name="SM21034"/>
            <w:bookmarkStart w:id="19587" w:name="SM21033"/>
            <w:bookmarkEnd w:id="19583"/>
            <w:bookmarkEnd w:id="19584"/>
            <w:bookmarkEnd w:id="19585"/>
            <w:bookmarkEnd w:id="19586"/>
            <w:bookmarkEnd w:id="19587"/>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9588" w:name="S524665"/>
            <w:bookmarkStart w:id="19589" w:name="SM14775"/>
            <w:bookmarkStart w:id="19590" w:name="SN2704"/>
            <w:bookmarkStart w:id="19591" w:name="SN2703"/>
            <w:bookmarkEnd w:id="19588"/>
            <w:bookmarkEnd w:id="19589"/>
            <w:bookmarkEnd w:id="19590"/>
            <w:bookmarkEnd w:id="19591"/>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92" w:name="S524666"/>
            <w:bookmarkStart w:id="19593" w:name="SM14776"/>
            <w:bookmarkStart w:id="19594" w:name="SO2680"/>
            <w:bookmarkStart w:id="19595" w:name="SO2679"/>
            <w:bookmarkEnd w:id="19592"/>
            <w:bookmarkEnd w:id="19593"/>
            <w:bookmarkEnd w:id="19594"/>
            <w:bookmarkEnd w:id="19595"/>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596" w:name="S524667"/>
            <w:bookmarkStart w:id="19597" w:name="SM14777"/>
            <w:bookmarkStart w:id="19598" w:name="SP2557"/>
            <w:bookmarkStart w:id="19599" w:name="SP2556"/>
            <w:bookmarkEnd w:id="19596"/>
            <w:bookmarkEnd w:id="19597"/>
            <w:bookmarkEnd w:id="19598"/>
            <w:bookmarkEnd w:id="19599"/>
            <w:r>
              <w:rPr>
                <w:rFonts w:ascii="Times New Roman" w:hAnsi="Times New Roman"/>
                <w:sz w:val="16"/>
              </w:rPr>
              <w:t>180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600" w:name="S524668"/>
            <w:bookmarkStart w:id="19601" w:name="SM14778"/>
            <w:bookmarkStart w:id="19602" w:name="SB2554"/>
            <w:bookmarkStart w:id="19603" w:name="SB2553"/>
            <w:bookmarkEnd w:id="19600"/>
            <w:bookmarkEnd w:id="19601"/>
            <w:bookmarkEnd w:id="19602"/>
            <w:bookmarkEnd w:id="19603"/>
            <w:r>
              <w:rPr>
                <w:rFonts w:ascii="Times New Roman" w:hAnsi="Times New Roman"/>
                <w:sz w:val="16"/>
              </w:rPr>
              <w:t>14</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604" w:name="S524669"/>
            <w:bookmarkStart w:id="19605" w:name="SM14779"/>
            <w:bookmarkStart w:id="19606" w:name="SC2556"/>
            <w:bookmarkStart w:id="19607" w:name="SC2555"/>
            <w:bookmarkEnd w:id="19604"/>
            <w:bookmarkEnd w:id="19605"/>
            <w:bookmarkEnd w:id="19606"/>
            <w:bookmarkEnd w:id="19607"/>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608" w:name="S524670"/>
            <w:bookmarkStart w:id="19609" w:name="SM14780"/>
            <w:bookmarkStart w:id="19610" w:name="SD21108"/>
            <w:bookmarkStart w:id="19611" w:name="SD21107"/>
            <w:bookmarkEnd w:id="19608"/>
            <w:bookmarkEnd w:id="19609"/>
            <w:bookmarkEnd w:id="19610"/>
            <w:bookmarkEnd w:id="19611"/>
            <w:r>
              <w:rPr>
                <w:rFonts w:ascii="Times New Roman" w:hAnsi="Times New Roman"/>
                <w:sz w:val="16"/>
              </w:rPr>
              <w:t>114x6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612" w:name="S524671"/>
            <w:bookmarkStart w:id="19613" w:name="SM14781"/>
            <w:bookmarkStart w:id="19614" w:name="SD21110"/>
            <w:bookmarkStart w:id="19615" w:name="SD21109"/>
            <w:bookmarkEnd w:id="19612"/>
            <w:bookmarkEnd w:id="19613"/>
            <w:bookmarkEnd w:id="19614"/>
            <w:bookmarkEnd w:id="19615"/>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616" w:name="S524672"/>
            <w:bookmarkStart w:id="19617" w:name="SM14782"/>
            <w:bookmarkStart w:id="19618" w:name="SE2556"/>
            <w:bookmarkStart w:id="19619" w:name="SE2555"/>
            <w:bookmarkEnd w:id="19616"/>
            <w:bookmarkEnd w:id="19617"/>
            <w:bookmarkEnd w:id="19618"/>
            <w:bookmarkEnd w:id="19619"/>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620" w:name="S524673"/>
            <w:bookmarkStart w:id="19621" w:name="SM14783"/>
            <w:bookmarkStart w:id="19622" w:name="SF2580"/>
            <w:bookmarkStart w:id="19623" w:name="SF2579"/>
            <w:bookmarkEnd w:id="19620"/>
            <w:bookmarkEnd w:id="19621"/>
            <w:bookmarkEnd w:id="19622"/>
            <w:bookmarkEnd w:id="19623"/>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624" w:name="S524674"/>
            <w:bookmarkStart w:id="19625" w:name="SM14784"/>
            <w:bookmarkStart w:id="19626" w:name="SG2596"/>
            <w:bookmarkStart w:id="19627" w:name="SG2595"/>
            <w:bookmarkEnd w:id="19624"/>
            <w:bookmarkEnd w:id="19625"/>
            <w:bookmarkEnd w:id="19626"/>
            <w:bookmarkEnd w:id="19627"/>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628" w:name="S524675"/>
            <w:bookmarkStart w:id="19629" w:name="SM14785"/>
            <w:bookmarkStart w:id="19630" w:name="SM21036"/>
            <w:bookmarkStart w:id="19631" w:name="SM21035"/>
            <w:bookmarkEnd w:id="19628"/>
            <w:bookmarkEnd w:id="19629"/>
            <w:bookmarkEnd w:id="19630"/>
            <w:bookmarkEnd w:id="19631"/>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632" w:name="S524676"/>
            <w:bookmarkStart w:id="19633" w:name="SM14786"/>
            <w:bookmarkStart w:id="19634" w:name="SH2578"/>
            <w:bookmarkStart w:id="19635" w:name="SH2577"/>
            <w:bookmarkEnd w:id="19632"/>
            <w:bookmarkEnd w:id="19633"/>
            <w:bookmarkEnd w:id="19634"/>
            <w:bookmarkEnd w:id="19635"/>
            <w:r>
              <w:rPr>
                <w:rFonts w:ascii="Times New Roman" w:hAnsi="Times New Roman"/>
                <w:sz w:val="16"/>
              </w:rPr>
              <w:t>114x8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636" w:name="S524677"/>
            <w:bookmarkStart w:id="19637" w:name="SM14787"/>
            <w:bookmarkStart w:id="19638" w:name="S21655"/>
            <w:bookmarkStart w:id="19639" w:name="SM21038"/>
            <w:bookmarkStart w:id="19640" w:name="SM21037"/>
            <w:bookmarkEnd w:id="19636"/>
            <w:bookmarkEnd w:id="19637"/>
            <w:bookmarkEnd w:id="19638"/>
            <w:bookmarkEnd w:id="19639"/>
            <w:bookmarkEnd w:id="19640"/>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641" w:name="S524678"/>
            <w:bookmarkStart w:id="19642" w:name="SM14788"/>
            <w:bookmarkStart w:id="19643" w:name="SN2706"/>
            <w:bookmarkStart w:id="19644" w:name="SN2705"/>
            <w:bookmarkEnd w:id="19641"/>
            <w:bookmarkEnd w:id="19642"/>
            <w:bookmarkEnd w:id="19643"/>
            <w:bookmarkEnd w:id="19644"/>
            <w:r>
              <w:rPr>
                <w:rFonts w:ascii="Times New Roman" w:hAnsi="Times New Roman"/>
                <w:sz w:val="16"/>
              </w:rPr>
              <w:t>П-902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645" w:name="S524679"/>
            <w:bookmarkStart w:id="19646" w:name="SM14789"/>
            <w:bookmarkStart w:id="19647" w:name="SO2682"/>
            <w:bookmarkStart w:id="19648" w:name="SO2681"/>
            <w:bookmarkEnd w:id="19645"/>
            <w:bookmarkEnd w:id="19646"/>
            <w:bookmarkEnd w:id="19647"/>
            <w:bookmarkEnd w:id="19648"/>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649" w:name="S524680"/>
            <w:bookmarkStart w:id="19650" w:name="SM14790"/>
            <w:bookmarkStart w:id="19651" w:name="SP2559"/>
            <w:bookmarkStart w:id="19652" w:name="SP2558"/>
            <w:bookmarkEnd w:id="19649"/>
            <w:bookmarkEnd w:id="19650"/>
            <w:bookmarkEnd w:id="19651"/>
            <w:bookmarkEnd w:id="19652"/>
            <w:r>
              <w:rPr>
                <w:rFonts w:ascii="Times New Roman" w:hAnsi="Times New Roman"/>
                <w:sz w:val="16"/>
              </w:rPr>
              <w:t>300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653" w:name="S524681"/>
            <w:bookmarkStart w:id="19654" w:name="SM14791"/>
            <w:bookmarkStart w:id="19655" w:name="SB2556"/>
            <w:bookmarkStart w:id="19656" w:name="SB2555"/>
            <w:bookmarkEnd w:id="19653"/>
            <w:bookmarkEnd w:id="19654"/>
            <w:bookmarkEnd w:id="19655"/>
            <w:bookmarkEnd w:id="19656"/>
            <w:r>
              <w:rPr>
                <w:rFonts w:ascii="Times New Roman" w:hAnsi="Times New Roman"/>
                <w:sz w:val="16"/>
              </w:rPr>
              <w:t>11</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657" w:name="S524682"/>
            <w:bookmarkStart w:id="19658" w:name="SM14792"/>
            <w:bookmarkStart w:id="19659" w:name="SC2558"/>
            <w:bookmarkStart w:id="19660" w:name="SC2557"/>
            <w:bookmarkEnd w:id="19657"/>
            <w:bookmarkEnd w:id="19658"/>
            <w:bookmarkEnd w:id="19659"/>
            <w:bookmarkEnd w:id="19660"/>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661" w:name="S524683"/>
            <w:bookmarkStart w:id="19662" w:name="SM14793"/>
            <w:bookmarkStart w:id="19663" w:name="SD21112"/>
            <w:bookmarkStart w:id="19664" w:name="SD21111"/>
            <w:bookmarkEnd w:id="19661"/>
            <w:bookmarkEnd w:id="19662"/>
            <w:bookmarkEnd w:id="19663"/>
            <w:bookmarkEnd w:id="19664"/>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665" w:name="S524684"/>
            <w:bookmarkStart w:id="19666" w:name="SM14794"/>
            <w:bookmarkStart w:id="19667" w:name="SD21114"/>
            <w:bookmarkStart w:id="19668" w:name="SD21113"/>
            <w:bookmarkEnd w:id="19665"/>
            <w:bookmarkEnd w:id="19666"/>
            <w:bookmarkEnd w:id="19667"/>
            <w:bookmarkEnd w:id="19668"/>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669" w:name="S524685"/>
            <w:bookmarkStart w:id="19670" w:name="SM14795"/>
            <w:bookmarkStart w:id="19671" w:name="SE2558"/>
            <w:bookmarkStart w:id="19672" w:name="SE2557"/>
            <w:bookmarkEnd w:id="19669"/>
            <w:bookmarkEnd w:id="19670"/>
            <w:bookmarkEnd w:id="19671"/>
            <w:bookmarkEnd w:id="19672"/>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673" w:name="S524686"/>
            <w:bookmarkStart w:id="19674" w:name="SM14796"/>
            <w:bookmarkStart w:id="19675" w:name="SF2582"/>
            <w:bookmarkStart w:id="19676" w:name="SF2581"/>
            <w:bookmarkEnd w:id="19673"/>
            <w:bookmarkEnd w:id="19674"/>
            <w:bookmarkEnd w:id="19675"/>
            <w:bookmarkEnd w:id="19676"/>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677" w:name="S524687"/>
            <w:bookmarkStart w:id="19678" w:name="SM14797"/>
            <w:bookmarkStart w:id="19679" w:name="SG2598"/>
            <w:bookmarkStart w:id="19680" w:name="SG2597"/>
            <w:bookmarkEnd w:id="19677"/>
            <w:bookmarkEnd w:id="19678"/>
            <w:bookmarkEnd w:id="19679"/>
            <w:bookmarkEnd w:id="19680"/>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681" w:name="S524688"/>
            <w:bookmarkStart w:id="19682" w:name="SM14798"/>
            <w:bookmarkStart w:id="19683" w:name="SM21040"/>
            <w:bookmarkStart w:id="19684" w:name="SM21039"/>
            <w:bookmarkEnd w:id="19681"/>
            <w:bookmarkEnd w:id="19682"/>
            <w:bookmarkEnd w:id="19683"/>
            <w:bookmarkEnd w:id="1968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685" w:name="S524689"/>
            <w:bookmarkStart w:id="19686" w:name="SM14799"/>
            <w:bookmarkStart w:id="19687" w:name="SH2580"/>
            <w:bookmarkStart w:id="19688" w:name="SH2579"/>
            <w:bookmarkEnd w:id="19685"/>
            <w:bookmarkEnd w:id="19686"/>
            <w:bookmarkEnd w:id="19687"/>
            <w:bookmarkEnd w:id="19688"/>
            <w:r>
              <w:rPr>
                <w:rFonts w:ascii="Times New Roman" w:hAnsi="Times New Roman"/>
                <w:sz w:val="16"/>
              </w:rPr>
              <w:t>152x8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689" w:name="S524690"/>
            <w:bookmarkStart w:id="19690" w:name="SM14800"/>
            <w:bookmarkStart w:id="19691" w:name="S21656"/>
            <w:bookmarkStart w:id="19692" w:name="SY1275"/>
            <w:bookmarkStart w:id="19693" w:name="SY1274"/>
            <w:bookmarkEnd w:id="19689"/>
            <w:bookmarkEnd w:id="19690"/>
            <w:bookmarkEnd w:id="19691"/>
            <w:bookmarkEnd w:id="19692"/>
            <w:bookmarkEnd w:id="19693"/>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9694" w:name="S524691"/>
            <w:bookmarkStart w:id="19695" w:name="SM14801"/>
            <w:bookmarkStart w:id="19696" w:name="SQ2166"/>
            <w:bookmarkStart w:id="19697" w:name="SQ2165"/>
            <w:bookmarkEnd w:id="19694"/>
            <w:bookmarkEnd w:id="19695"/>
            <w:bookmarkEnd w:id="19696"/>
            <w:bookmarkEnd w:id="19697"/>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698" w:name="S524692"/>
            <w:bookmarkStart w:id="19699" w:name="SM14802"/>
            <w:bookmarkStart w:id="19700" w:name="SZ1159"/>
            <w:bookmarkStart w:id="19701" w:name="SZ1158"/>
            <w:bookmarkEnd w:id="19698"/>
            <w:bookmarkEnd w:id="19699"/>
            <w:bookmarkEnd w:id="19700"/>
            <w:bookmarkEnd w:id="19701"/>
            <w:r>
              <w:rPr>
                <w:rFonts w:ascii="Times New Roman" w:hAnsi="Times New Roman"/>
                <w:sz w:val="16"/>
              </w:rPr>
              <w:t>Конвекция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702" w:name="S524693"/>
            <w:bookmarkStart w:id="19703" w:name="SM14803"/>
            <w:bookmarkStart w:id="19704" w:name="S025204"/>
            <w:bookmarkStart w:id="19705" w:name="S025203"/>
            <w:bookmarkEnd w:id="19702"/>
            <w:bookmarkEnd w:id="19703"/>
            <w:bookmarkEnd w:id="19704"/>
            <w:bookmarkEnd w:id="19705"/>
            <w:r>
              <w:rPr>
                <w:rFonts w:ascii="Times New Roman" w:hAnsi="Times New Roman"/>
                <w:sz w:val="16"/>
              </w:rPr>
              <w:t>300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706" w:name="S524694"/>
            <w:bookmarkStart w:id="19707" w:name="SM14804"/>
            <w:bookmarkStart w:id="19708" w:name="SI2172"/>
            <w:bookmarkStart w:id="19709" w:name="SI2171"/>
            <w:bookmarkEnd w:id="19706"/>
            <w:bookmarkEnd w:id="19707"/>
            <w:bookmarkEnd w:id="19708"/>
            <w:bookmarkEnd w:id="19709"/>
            <w:r>
              <w:rPr>
                <w:rFonts w:ascii="Times New Roman" w:hAnsi="Times New Roman"/>
                <w:sz w:val="16"/>
              </w:rPr>
              <w:t>11</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710" w:name="S524695"/>
            <w:bookmarkStart w:id="19711" w:name="SM14805"/>
            <w:bookmarkStart w:id="19712" w:name="SJ2200"/>
            <w:bookmarkStart w:id="19713" w:name="SJ2199"/>
            <w:bookmarkEnd w:id="19710"/>
            <w:bookmarkEnd w:id="19711"/>
            <w:bookmarkEnd w:id="19712"/>
            <w:bookmarkEnd w:id="19713"/>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714" w:name="S524696"/>
            <w:bookmarkStart w:id="19715" w:name="SM14806"/>
            <w:bookmarkStart w:id="19716" w:name="S12302"/>
            <w:bookmarkStart w:id="19717" w:name="S12301"/>
            <w:bookmarkEnd w:id="19714"/>
            <w:bookmarkEnd w:id="19715"/>
            <w:bookmarkEnd w:id="19716"/>
            <w:bookmarkEnd w:id="19717"/>
            <w:r>
              <w:rPr>
                <w:rFonts w:ascii="Times New Roman" w:hAnsi="Times New Roman"/>
                <w:sz w:val="16"/>
              </w:rPr>
              <w:t>114x8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718" w:name="S524697"/>
            <w:bookmarkStart w:id="19719" w:name="SM14807"/>
            <w:bookmarkStart w:id="19720" w:name="S12304"/>
            <w:bookmarkStart w:id="19721" w:name="S12303"/>
            <w:bookmarkEnd w:id="19718"/>
            <w:bookmarkEnd w:id="19719"/>
            <w:bookmarkEnd w:id="19720"/>
            <w:bookmarkEnd w:id="19721"/>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722" w:name="S524698"/>
            <w:bookmarkStart w:id="19723" w:name="SM14808"/>
            <w:bookmarkStart w:id="19724" w:name="S224728"/>
            <w:bookmarkStart w:id="19725" w:name="S224727"/>
            <w:bookmarkEnd w:id="19722"/>
            <w:bookmarkEnd w:id="19723"/>
            <w:bookmarkEnd w:id="19724"/>
            <w:bookmarkEnd w:id="19725"/>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726" w:name="S524699"/>
            <w:bookmarkStart w:id="19727" w:name="SM14809"/>
            <w:bookmarkStart w:id="19728" w:name="S32150"/>
            <w:bookmarkStart w:id="19729" w:name="S32149"/>
            <w:bookmarkEnd w:id="19726"/>
            <w:bookmarkEnd w:id="19727"/>
            <w:bookmarkEnd w:id="19728"/>
            <w:bookmarkEnd w:id="19729"/>
            <w:r>
              <w:rPr>
                <w:rFonts w:ascii="Times New Roman" w:hAnsi="Times New Roman"/>
                <w:sz w:val="16"/>
              </w:rPr>
              <w:t>119</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730" w:name="S524700"/>
            <w:bookmarkStart w:id="19731" w:name="SM14810"/>
            <w:bookmarkStart w:id="19732" w:name="SK2176"/>
            <w:bookmarkStart w:id="19733" w:name="SK2175"/>
            <w:bookmarkEnd w:id="19730"/>
            <w:bookmarkEnd w:id="19731"/>
            <w:bookmarkEnd w:id="19732"/>
            <w:bookmarkEnd w:id="19733"/>
            <w:r>
              <w:rPr>
                <w:rFonts w:ascii="Times New Roman" w:hAnsi="Times New Roman"/>
                <w:sz w:val="16"/>
              </w:rPr>
              <w:t>3,0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734" w:name="S524701"/>
            <w:bookmarkStart w:id="19735" w:name="SM14811"/>
            <w:bookmarkStart w:id="19736" w:name="SY1277"/>
            <w:bookmarkStart w:id="19737" w:name="SY1276"/>
            <w:bookmarkEnd w:id="19734"/>
            <w:bookmarkEnd w:id="19735"/>
            <w:bookmarkEnd w:id="19736"/>
            <w:bookmarkEnd w:id="19737"/>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738" w:name="S524702"/>
            <w:bookmarkStart w:id="19739" w:name="SM14812"/>
            <w:bookmarkStart w:id="19740" w:name="SL2172"/>
            <w:bookmarkStart w:id="19741" w:name="SL2171"/>
            <w:bookmarkEnd w:id="19738"/>
            <w:bookmarkEnd w:id="19739"/>
            <w:bookmarkEnd w:id="19740"/>
            <w:bookmarkEnd w:id="19741"/>
            <w:r>
              <w:rPr>
                <w:rFonts w:ascii="Times New Roman" w:hAnsi="Times New Roman"/>
                <w:sz w:val="16"/>
              </w:rPr>
              <w:t>114x8</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742" w:name="S524703"/>
            <w:bookmarkStart w:id="19743" w:name="SM14813"/>
            <w:bookmarkStart w:id="19744" w:name="S21657"/>
            <w:bookmarkStart w:id="19745" w:name="S42197"/>
            <w:bookmarkStart w:id="19746" w:name="S42196"/>
            <w:bookmarkEnd w:id="19742"/>
            <w:bookmarkEnd w:id="19743"/>
            <w:bookmarkEnd w:id="19744"/>
            <w:bookmarkEnd w:id="19745"/>
            <w:bookmarkEnd w:id="19746"/>
            <w:r>
              <w:rPr>
                <w:rFonts w:ascii="Times New Roman" w:hAnsi="Times New Roman"/>
                <w:sz w:val="16"/>
              </w:rPr>
              <w:t>4,0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9747" w:name="S524704"/>
            <w:bookmarkStart w:id="19748" w:name="SM14814"/>
            <w:bookmarkStart w:id="19749" w:name="S62126"/>
            <w:bookmarkStart w:id="19750" w:name="S62125"/>
            <w:bookmarkEnd w:id="19747"/>
            <w:bookmarkEnd w:id="19748"/>
            <w:bookmarkEnd w:id="19749"/>
            <w:bookmarkEnd w:id="19750"/>
            <w:r>
              <w:rPr>
                <w:rFonts w:ascii="Times New Roman" w:hAnsi="Times New Roman"/>
                <w:sz w:val="16"/>
              </w:rPr>
              <w:t>75</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751" w:name="S524705"/>
            <w:bookmarkStart w:id="19752" w:name="SM14815"/>
            <w:bookmarkStart w:id="19753" w:name="SM21042"/>
            <w:bookmarkStart w:id="19754" w:name="SM21041"/>
            <w:bookmarkEnd w:id="19751"/>
            <w:bookmarkEnd w:id="19752"/>
            <w:bookmarkEnd w:id="19753"/>
            <w:bookmarkEnd w:id="19754"/>
            <w:r>
              <w:rPr>
                <w:rFonts w:ascii="Times New Roman" w:hAnsi="Times New Roman"/>
                <w:sz w:val="16"/>
              </w:rPr>
              <w:t>«Детол» (Рязанский НПЗ)</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755" w:name="S524706"/>
            <w:bookmarkStart w:id="19756" w:name="SM14816"/>
            <w:bookmarkStart w:id="19757" w:name="SN2708"/>
            <w:bookmarkStart w:id="19758" w:name="SN2707"/>
            <w:bookmarkEnd w:id="19755"/>
            <w:bookmarkEnd w:id="19756"/>
            <w:bookmarkEnd w:id="19757"/>
            <w:bookmarkEnd w:id="19758"/>
            <w:r>
              <w:rPr>
                <w:rFonts w:ascii="Times New Roman" w:hAnsi="Times New Roman"/>
                <w:sz w:val="16"/>
              </w:rPr>
              <w:t>Н-101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759" w:name="S524707"/>
            <w:bookmarkStart w:id="19760" w:name="SM14817"/>
            <w:bookmarkStart w:id="19761" w:name="SO2684"/>
            <w:bookmarkStart w:id="19762" w:name="SO2683"/>
            <w:bookmarkEnd w:id="19759"/>
            <w:bookmarkEnd w:id="19760"/>
            <w:bookmarkEnd w:id="19761"/>
            <w:bookmarkEnd w:id="19762"/>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763" w:name="S524708"/>
            <w:bookmarkStart w:id="19764" w:name="SM14818"/>
            <w:bookmarkStart w:id="19765" w:name="SP2561"/>
            <w:bookmarkStart w:id="19766" w:name="SP2560"/>
            <w:bookmarkEnd w:id="19763"/>
            <w:bookmarkEnd w:id="19764"/>
            <w:bookmarkEnd w:id="19765"/>
            <w:bookmarkEnd w:id="19766"/>
            <w:r>
              <w:rPr>
                <w:rFonts w:ascii="Times New Roman" w:hAnsi="Times New Roman"/>
                <w:sz w:val="16"/>
              </w:rPr>
              <w:t>280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767" w:name="S524709"/>
            <w:bookmarkStart w:id="19768" w:name="SM14819"/>
            <w:bookmarkStart w:id="19769" w:name="SB2558"/>
            <w:bookmarkStart w:id="19770" w:name="SB2557"/>
            <w:bookmarkEnd w:id="19767"/>
            <w:bookmarkEnd w:id="19768"/>
            <w:bookmarkEnd w:id="19769"/>
            <w:bookmarkEnd w:id="19770"/>
            <w:r>
              <w:rPr>
                <w:rFonts w:ascii="Times New Roman" w:hAnsi="Times New Roman"/>
                <w:sz w:val="16"/>
              </w:rPr>
              <w:t>12</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771" w:name="S524710"/>
            <w:bookmarkStart w:id="19772" w:name="SM14820"/>
            <w:bookmarkStart w:id="19773" w:name="SC2560"/>
            <w:bookmarkStart w:id="19774" w:name="SC2559"/>
            <w:bookmarkEnd w:id="19771"/>
            <w:bookmarkEnd w:id="19772"/>
            <w:bookmarkEnd w:id="19773"/>
            <w:bookmarkEnd w:id="1977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775" w:name="S524711"/>
            <w:bookmarkStart w:id="19776" w:name="SM14821"/>
            <w:bookmarkStart w:id="19777" w:name="SD21116"/>
            <w:bookmarkStart w:id="19778" w:name="SD21115"/>
            <w:bookmarkEnd w:id="19775"/>
            <w:bookmarkEnd w:id="19776"/>
            <w:bookmarkEnd w:id="19777"/>
            <w:bookmarkEnd w:id="19778"/>
            <w:r>
              <w:rPr>
                <w:rFonts w:ascii="Times New Roman" w:hAnsi="Times New Roman"/>
                <w:sz w:val="16"/>
              </w:rPr>
              <w:t>102x5</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779" w:name="S524712"/>
            <w:bookmarkStart w:id="19780" w:name="SM14822"/>
            <w:bookmarkStart w:id="19781" w:name="SD21118"/>
            <w:bookmarkStart w:id="19782" w:name="SD21117"/>
            <w:bookmarkEnd w:id="19779"/>
            <w:bookmarkEnd w:id="19780"/>
            <w:bookmarkEnd w:id="19781"/>
            <w:bookmarkEnd w:id="19782"/>
            <w:r>
              <w:rPr>
                <w:rFonts w:ascii="Times New Roman" w:hAnsi="Times New Roman"/>
                <w:sz w:val="16"/>
              </w:rPr>
              <w:t>96</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783" w:name="S524713"/>
            <w:bookmarkStart w:id="19784" w:name="SM14823"/>
            <w:bookmarkStart w:id="19785" w:name="SE2560"/>
            <w:bookmarkStart w:id="19786" w:name="SE2559"/>
            <w:bookmarkEnd w:id="19783"/>
            <w:bookmarkEnd w:id="19784"/>
            <w:bookmarkEnd w:id="19785"/>
            <w:bookmarkEnd w:id="19786"/>
            <w:r>
              <w:rPr>
                <w:rFonts w:ascii="Times New Roman" w:hAnsi="Times New Roman"/>
                <w:sz w:val="16"/>
              </w:rPr>
              <w:t>97</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787" w:name="S524714"/>
            <w:bookmarkStart w:id="19788" w:name="SM14824"/>
            <w:bookmarkStart w:id="19789" w:name="SF2584"/>
            <w:bookmarkStart w:id="19790" w:name="SF2583"/>
            <w:bookmarkEnd w:id="19787"/>
            <w:bookmarkEnd w:id="19788"/>
            <w:bookmarkEnd w:id="19789"/>
            <w:bookmarkEnd w:id="19790"/>
            <w:r>
              <w:rPr>
                <w:rFonts w:ascii="Times New Roman" w:hAnsi="Times New Roman"/>
                <w:sz w:val="16"/>
              </w:rPr>
              <w:t>106</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791" w:name="S524715"/>
            <w:bookmarkStart w:id="19792" w:name="SM14825"/>
            <w:bookmarkStart w:id="19793" w:name="SG2600"/>
            <w:bookmarkStart w:id="19794" w:name="SG2599"/>
            <w:bookmarkEnd w:id="19791"/>
            <w:bookmarkEnd w:id="19792"/>
            <w:bookmarkEnd w:id="19793"/>
            <w:bookmarkEnd w:id="19794"/>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795" w:name="S524716"/>
            <w:bookmarkStart w:id="19796" w:name="SM14826"/>
            <w:bookmarkStart w:id="19797" w:name="SM21044"/>
            <w:bookmarkStart w:id="19798" w:name="SM21043"/>
            <w:bookmarkEnd w:id="19795"/>
            <w:bookmarkEnd w:id="19796"/>
            <w:bookmarkEnd w:id="19797"/>
            <w:bookmarkEnd w:id="1979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799" w:name="S524717"/>
            <w:bookmarkStart w:id="19800" w:name="SM14827"/>
            <w:bookmarkStart w:id="19801" w:name="SH2582"/>
            <w:bookmarkStart w:id="19802" w:name="SH2581"/>
            <w:bookmarkEnd w:id="19799"/>
            <w:bookmarkEnd w:id="19800"/>
            <w:bookmarkEnd w:id="19801"/>
            <w:bookmarkEnd w:id="19802"/>
            <w:r>
              <w:rPr>
                <w:rFonts w:ascii="Times New Roman" w:hAnsi="Times New Roman"/>
                <w:sz w:val="16"/>
              </w:rPr>
              <w:t>102x10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803" w:name="S524718"/>
            <w:bookmarkStart w:id="19804" w:name="SM14828"/>
            <w:bookmarkStart w:id="19805" w:name="S21658"/>
            <w:bookmarkStart w:id="19806" w:name="SY1279"/>
            <w:bookmarkStart w:id="19807" w:name="SY1278"/>
            <w:bookmarkEnd w:id="19803"/>
            <w:bookmarkEnd w:id="19804"/>
            <w:bookmarkEnd w:id="19805"/>
            <w:bookmarkEnd w:id="19806"/>
            <w:bookmarkEnd w:id="19807"/>
            <w:r>
              <w:rPr>
                <w:rFonts w:ascii="Times New Roman" w:hAnsi="Times New Roman"/>
                <w:sz w:val="16"/>
              </w:rPr>
              <w:t>3,0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808" w:name="S524719"/>
            <w:bookmarkStart w:id="19809" w:name="SM14829"/>
            <w:bookmarkStart w:id="19810" w:name="SQ2168"/>
            <w:bookmarkStart w:id="19811" w:name="SQ2167"/>
            <w:bookmarkEnd w:id="19808"/>
            <w:bookmarkEnd w:id="19809"/>
            <w:bookmarkEnd w:id="19810"/>
            <w:bookmarkEnd w:id="19811"/>
            <w:r>
              <w:rPr>
                <w:rFonts w:ascii="Times New Roman" w:hAnsi="Times New Roman"/>
                <w:sz w:val="16"/>
              </w:rPr>
              <w:t>Н-901</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812" w:name="S524720"/>
            <w:bookmarkStart w:id="19813" w:name="SM14830"/>
            <w:bookmarkStart w:id="19814" w:name="SZ1161"/>
            <w:bookmarkStart w:id="19815" w:name="SZ1160"/>
            <w:bookmarkEnd w:id="19812"/>
            <w:bookmarkEnd w:id="19813"/>
            <w:bookmarkEnd w:id="19814"/>
            <w:bookmarkEnd w:id="19815"/>
            <w:r>
              <w:rPr>
                <w:rFonts w:ascii="Times New Roman" w:hAnsi="Times New Roman"/>
                <w:sz w:val="16"/>
              </w:rPr>
              <w:t>Конвекция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816" w:name="S524721"/>
            <w:bookmarkStart w:id="19817" w:name="SM14831"/>
            <w:bookmarkStart w:id="19818" w:name="S025206"/>
            <w:bookmarkStart w:id="19819" w:name="S025205"/>
            <w:bookmarkEnd w:id="19816"/>
            <w:bookmarkEnd w:id="19817"/>
            <w:bookmarkEnd w:id="19818"/>
            <w:bookmarkEnd w:id="19819"/>
            <w:r>
              <w:rPr>
                <w:rFonts w:ascii="Times New Roman" w:hAnsi="Times New Roman"/>
                <w:sz w:val="16"/>
              </w:rPr>
              <w:t>280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820" w:name="S524722"/>
            <w:bookmarkStart w:id="19821" w:name="SM14832"/>
            <w:bookmarkStart w:id="19822" w:name="SI2174"/>
            <w:bookmarkStart w:id="19823" w:name="SI2173"/>
            <w:bookmarkEnd w:id="19820"/>
            <w:bookmarkEnd w:id="19821"/>
            <w:bookmarkEnd w:id="19822"/>
            <w:bookmarkEnd w:id="19823"/>
            <w:r>
              <w:rPr>
                <w:rFonts w:ascii="Times New Roman" w:hAnsi="Times New Roman"/>
                <w:sz w:val="16"/>
              </w:rPr>
              <w:t>12</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824" w:name="S524723"/>
            <w:bookmarkStart w:id="19825" w:name="SM14833"/>
            <w:bookmarkStart w:id="19826" w:name="SJ2202"/>
            <w:bookmarkStart w:id="19827" w:name="SJ2201"/>
            <w:bookmarkEnd w:id="19824"/>
            <w:bookmarkEnd w:id="19825"/>
            <w:bookmarkEnd w:id="19826"/>
            <w:bookmarkEnd w:id="19827"/>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828" w:name="S524724"/>
            <w:bookmarkStart w:id="19829" w:name="SM14834"/>
            <w:bookmarkStart w:id="19830" w:name="S12306"/>
            <w:bookmarkStart w:id="19831" w:name="S12305"/>
            <w:bookmarkEnd w:id="19828"/>
            <w:bookmarkEnd w:id="19829"/>
            <w:bookmarkEnd w:id="19830"/>
            <w:bookmarkEnd w:id="19831"/>
            <w:r>
              <w:rPr>
                <w:rFonts w:ascii="Times New Roman" w:hAnsi="Times New Roman"/>
                <w:sz w:val="16"/>
              </w:rPr>
              <w:t>102x5</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832" w:name="S524725"/>
            <w:bookmarkStart w:id="19833" w:name="SM14835"/>
            <w:bookmarkStart w:id="19834" w:name="S12308"/>
            <w:bookmarkStart w:id="19835" w:name="S12307"/>
            <w:bookmarkEnd w:id="19832"/>
            <w:bookmarkEnd w:id="19833"/>
            <w:bookmarkEnd w:id="19834"/>
            <w:bookmarkEnd w:id="19835"/>
            <w:r>
              <w:rPr>
                <w:rFonts w:ascii="Times New Roman" w:hAnsi="Times New Roman"/>
                <w:sz w:val="16"/>
              </w:rPr>
              <w:t>96</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836" w:name="S524726"/>
            <w:bookmarkStart w:id="19837" w:name="SM14836"/>
            <w:bookmarkStart w:id="19838" w:name="S224730"/>
            <w:bookmarkStart w:id="19839" w:name="S224729"/>
            <w:bookmarkEnd w:id="19836"/>
            <w:bookmarkEnd w:id="19837"/>
            <w:bookmarkEnd w:id="19838"/>
            <w:bookmarkEnd w:id="19839"/>
            <w:r>
              <w:rPr>
                <w:rFonts w:ascii="Times New Roman" w:hAnsi="Times New Roman"/>
                <w:sz w:val="16"/>
              </w:rPr>
              <w:t>97</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840" w:name="S524727"/>
            <w:bookmarkStart w:id="19841" w:name="SM14837"/>
            <w:bookmarkStart w:id="19842" w:name="S32152"/>
            <w:bookmarkStart w:id="19843" w:name="S32151"/>
            <w:bookmarkEnd w:id="19840"/>
            <w:bookmarkEnd w:id="19841"/>
            <w:bookmarkEnd w:id="19842"/>
            <w:bookmarkEnd w:id="19843"/>
            <w:r>
              <w:rPr>
                <w:rFonts w:ascii="Times New Roman" w:hAnsi="Times New Roman"/>
                <w:sz w:val="16"/>
              </w:rPr>
              <w:t>106</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844" w:name="S524728"/>
            <w:bookmarkStart w:id="19845" w:name="SM14838"/>
            <w:bookmarkStart w:id="19846" w:name="SK2178"/>
            <w:bookmarkStart w:id="19847" w:name="SK2177"/>
            <w:bookmarkEnd w:id="19844"/>
            <w:bookmarkEnd w:id="19845"/>
            <w:bookmarkEnd w:id="19846"/>
            <w:bookmarkEnd w:id="19847"/>
            <w:r>
              <w:rPr>
                <w:rFonts w:ascii="Times New Roman" w:hAnsi="Times New Roman"/>
                <w:sz w:val="16"/>
              </w:rPr>
              <w:t>3,0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848" w:name="S524729"/>
            <w:bookmarkStart w:id="19849" w:name="SM14839"/>
            <w:bookmarkStart w:id="19850" w:name="SY1281"/>
            <w:bookmarkStart w:id="19851" w:name="SY1280"/>
            <w:bookmarkEnd w:id="19848"/>
            <w:bookmarkEnd w:id="19849"/>
            <w:bookmarkEnd w:id="19850"/>
            <w:bookmarkEnd w:id="19851"/>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852" w:name="S524730"/>
            <w:bookmarkStart w:id="19853" w:name="SM14840"/>
            <w:bookmarkStart w:id="19854" w:name="SL2174"/>
            <w:bookmarkStart w:id="19855" w:name="SL2173"/>
            <w:bookmarkEnd w:id="19852"/>
            <w:bookmarkEnd w:id="19853"/>
            <w:bookmarkEnd w:id="19854"/>
            <w:bookmarkEnd w:id="19855"/>
            <w:r>
              <w:rPr>
                <w:rFonts w:ascii="Times New Roman" w:hAnsi="Times New Roman"/>
                <w:sz w:val="16"/>
              </w:rPr>
              <w:t>102x10</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856" w:name="S524731"/>
            <w:bookmarkStart w:id="19857" w:name="SM14841"/>
            <w:bookmarkStart w:id="19858" w:name="S21659"/>
            <w:bookmarkStart w:id="19859" w:name="S42199"/>
            <w:bookmarkStart w:id="19860" w:name="S42198"/>
            <w:bookmarkEnd w:id="19856"/>
            <w:bookmarkEnd w:id="19857"/>
            <w:bookmarkEnd w:id="19858"/>
            <w:bookmarkEnd w:id="19859"/>
            <w:bookmarkEnd w:id="19860"/>
            <w:r>
              <w:rPr>
                <w:rFonts w:ascii="Times New Roman" w:hAnsi="Times New Roman"/>
                <w:sz w:val="16"/>
              </w:rPr>
              <w:t>3,0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9861" w:name="S524732"/>
            <w:bookmarkStart w:id="19862" w:name="SM14842"/>
            <w:bookmarkStart w:id="19863" w:name="S62128"/>
            <w:bookmarkStart w:id="19864" w:name="S62127"/>
            <w:bookmarkEnd w:id="19861"/>
            <w:bookmarkEnd w:id="19862"/>
            <w:bookmarkEnd w:id="19863"/>
            <w:bookmarkEnd w:id="19864"/>
            <w:r>
              <w:rPr>
                <w:rFonts w:ascii="Times New Roman" w:hAnsi="Times New Roman"/>
                <w:sz w:val="16"/>
              </w:rPr>
              <w:t>76</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865" w:name="S524733"/>
            <w:bookmarkStart w:id="19866" w:name="SM14843"/>
            <w:bookmarkStart w:id="19867" w:name="SM21046"/>
            <w:bookmarkStart w:id="19868" w:name="SM21045"/>
            <w:bookmarkEnd w:id="19865"/>
            <w:bookmarkEnd w:id="19866"/>
            <w:bookmarkEnd w:id="19867"/>
            <w:bookmarkEnd w:id="19868"/>
            <w:r>
              <w:rPr>
                <w:rFonts w:ascii="Times New Roman" w:hAnsi="Times New Roman"/>
                <w:sz w:val="16"/>
              </w:rPr>
              <w:t>Водородная 41-1</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869" w:name="S524734"/>
            <w:bookmarkStart w:id="19870" w:name="SM14844"/>
            <w:bookmarkStart w:id="19871" w:name="SN2710"/>
            <w:bookmarkStart w:id="19872" w:name="SN2709"/>
            <w:bookmarkEnd w:id="19869"/>
            <w:bookmarkEnd w:id="19870"/>
            <w:bookmarkEnd w:id="19871"/>
            <w:bookmarkEnd w:id="19872"/>
            <w:r>
              <w:rPr>
                <w:rFonts w:ascii="Times New Roman" w:hAnsi="Times New Roman"/>
                <w:sz w:val="16"/>
              </w:rPr>
              <w:t>Печь</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9873" w:name="S524735"/>
            <w:bookmarkStart w:id="19874" w:name="SM14845"/>
            <w:bookmarkStart w:id="19875" w:name="SO2686"/>
            <w:bookmarkStart w:id="19876" w:name="SO2685"/>
            <w:bookmarkEnd w:id="19873"/>
            <w:bookmarkEnd w:id="19874"/>
            <w:bookmarkEnd w:id="19875"/>
            <w:bookmarkEnd w:id="19876"/>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877" w:name="S524736"/>
            <w:bookmarkStart w:id="19878" w:name="SM14846"/>
            <w:bookmarkStart w:id="19879" w:name="SP2563"/>
            <w:bookmarkStart w:id="19880" w:name="SP2562"/>
            <w:bookmarkEnd w:id="19877"/>
            <w:bookmarkEnd w:id="19878"/>
            <w:bookmarkEnd w:id="19879"/>
            <w:bookmarkEnd w:id="19880"/>
            <w:r>
              <w:rPr>
                <w:rFonts w:ascii="Times New Roman" w:hAnsi="Times New Roman"/>
                <w:sz w:val="16"/>
              </w:rPr>
              <w:t>420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881" w:name="S524737"/>
            <w:bookmarkStart w:id="19882" w:name="SM14847"/>
            <w:bookmarkStart w:id="19883" w:name="SB2560"/>
            <w:bookmarkStart w:id="19884" w:name="SB2559"/>
            <w:bookmarkEnd w:id="19881"/>
            <w:bookmarkEnd w:id="19882"/>
            <w:bookmarkEnd w:id="19883"/>
            <w:bookmarkEnd w:id="19884"/>
            <w:r>
              <w:rPr>
                <w:rFonts w:ascii="Times New Roman" w:hAnsi="Times New Roman"/>
                <w:sz w:val="16"/>
              </w:rPr>
              <w:t>1,5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885" w:name="S524738"/>
            <w:bookmarkStart w:id="19886" w:name="SM14848"/>
            <w:bookmarkStart w:id="19887" w:name="SC2562"/>
            <w:bookmarkStart w:id="19888" w:name="SC2561"/>
            <w:bookmarkEnd w:id="19885"/>
            <w:bookmarkEnd w:id="19886"/>
            <w:bookmarkEnd w:id="19887"/>
            <w:bookmarkEnd w:id="19888"/>
            <w:r>
              <w:rPr>
                <w:rFonts w:ascii="Times New Roman" w:hAnsi="Times New Roman"/>
                <w:sz w:val="16"/>
              </w:rPr>
              <w:t>45Х25Н20С2,</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889" w:name="S524739"/>
            <w:bookmarkStart w:id="19890" w:name="SM14849"/>
            <w:bookmarkStart w:id="19891" w:name="SD21120"/>
            <w:bookmarkStart w:id="19892" w:name="SD21119"/>
            <w:bookmarkEnd w:id="19889"/>
            <w:bookmarkEnd w:id="19890"/>
            <w:bookmarkEnd w:id="19891"/>
            <w:bookmarkEnd w:id="19892"/>
            <w:r>
              <w:rPr>
                <w:rFonts w:ascii="Times New Roman" w:hAnsi="Times New Roman"/>
                <w:sz w:val="16"/>
              </w:rPr>
              <w:t>168x6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893" w:name="S524740"/>
            <w:bookmarkStart w:id="19894" w:name="SM14850"/>
            <w:bookmarkStart w:id="19895" w:name="SD21122"/>
            <w:bookmarkStart w:id="19896" w:name="SD21121"/>
            <w:bookmarkEnd w:id="19893"/>
            <w:bookmarkEnd w:id="19894"/>
            <w:bookmarkEnd w:id="19895"/>
            <w:bookmarkEnd w:id="1989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897" w:name="S524741"/>
            <w:bookmarkStart w:id="19898" w:name="SM14851"/>
            <w:bookmarkStart w:id="19899" w:name="SE2562"/>
            <w:bookmarkStart w:id="19900" w:name="SE2561"/>
            <w:bookmarkEnd w:id="19897"/>
            <w:bookmarkEnd w:id="19898"/>
            <w:bookmarkEnd w:id="19899"/>
            <w:bookmarkEnd w:id="1990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901" w:name="S524742"/>
            <w:bookmarkStart w:id="19902" w:name="SM14852"/>
            <w:bookmarkStart w:id="19903" w:name="SF2586"/>
            <w:bookmarkStart w:id="19904" w:name="SF2585"/>
            <w:bookmarkEnd w:id="19901"/>
            <w:bookmarkEnd w:id="19902"/>
            <w:bookmarkEnd w:id="19903"/>
            <w:bookmarkEnd w:id="19904"/>
            <w:r>
              <w:rPr>
                <w:rFonts w:ascii="Times New Roman" w:hAnsi="Times New Roman"/>
                <w:sz w:val="16"/>
              </w:rPr>
              <w:t>172</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905" w:name="S524743"/>
            <w:bookmarkStart w:id="19906" w:name="SM14853"/>
            <w:bookmarkStart w:id="19907" w:name="SG2602"/>
            <w:bookmarkStart w:id="19908" w:name="SG2601"/>
            <w:bookmarkEnd w:id="19905"/>
            <w:bookmarkEnd w:id="19906"/>
            <w:bookmarkEnd w:id="19907"/>
            <w:bookmarkEnd w:id="19908"/>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909" w:name="S524744"/>
            <w:bookmarkStart w:id="19910" w:name="SM14854"/>
            <w:bookmarkStart w:id="19911" w:name="SM21048"/>
            <w:bookmarkStart w:id="19912" w:name="SM21047"/>
            <w:bookmarkEnd w:id="19909"/>
            <w:bookmarkEnd w:id="19910"/>
            <w:bookmarkEnd w:id="19911"/>
            <w:bookmarkEnd w:id="19912"/>
            <w:r>
              <w:rPr>
                <w:rFonts w:ascii="Times New Roman" w:hAnsi="Times New Roman"/>
                <w:sz w:val="16"/>
              </w:rPr>
              <w:t>45Х25Н20С2,</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19913" w:name="S524745"/>
            <w:bookmarkStart w:id="19914" w:name="SM14855"/>
            <w:bookmarkStart w:id="19915" w:name="SH2584"/>
            <w:bookmarkStart w:id="19916" w:name="SH2583"/>
            <w:bookmarkEnd w:id="19913"/>
            <w:bookmarkEnd w:id="19914"/>
            <w:bookmarkEnd w:id="19915"/>
            <w:bookmarkEnd w:id="19916"/>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19917" w:name="S524746"/>
            <w:bookmarkStart w:id="19918" w:name="SM14856"/>
            <w:bookmarkStart w:id="19919" w:name="S21660"/>
            <w:bookmarkStart w:id="19920" w:name="SY1283"/>
            <w:bookmarkStart w:id="19921" w:name="SY1282"/>
            <w:bookmarkEnd w:id="19917"/>
            <w:bookmarkEnd w:id="19918"/>
            <w:bookmarkEnd w:id="19919"/>
            <w:bookmarkEnd w:id="19920"/>
            <w:bookmarkEnd w:id="19921"/>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922" w:name="S524747"/>
            <w:bookmarkStart w:id="19923" w:name="SM14857"/>
            <w:bookmarkStart w:id="19924" w:name="SQ2170"/>
            <w:bookmarkStart w:id="19925" w:name="SQ2169"/>
            <w:bookmarkEnd w:id="19922"/>
            <w:bookmarkEnd w:id="19923"/>
            <w:bookmarkEnd w:id="19924"/>
            <w:bookmarkEnd w:id="19925"/>
            <w:r>
              <w:rPr>
                <w:rFonts w:ascii="Times New Roman" w:hAnsi="Times New Roman"/>
                <w:sz w:val="16"/>
              </w:rPr>
              <w:t>конверсий</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9926" w:name="S524748"/>
            <w:bookmarkStart w:id="19927" w:name="SM14858"/>
            <w:bookmarkStart w:id="19928" w:name="SZ1163"/>
            <w:bookmarkStart w:id="19929" w:name="SZ1162"/>
            <w:bookmarkEnd w:id="19926"/>
            <w:bookmarkEnd w:id="19927"/>
            <w:bookmarkEnd w:id="19928"/>
            <w:bookmarkEnd w:id="19929"/>
            <w:r>
              <w:rPr/>
              <w:t> </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9930" w:name="S524749"/>
            <w:bookmarkStart w:id="19931" w:name="SM14859"/>
            <w:bookmarkStart w:id="19932" w:name="S025208"/>
            <w:bookmarkStart w:id="19933" w:name="S025207"/>
            <w:bookmarkEnd w:id="19930"/>
            <w:bookmarkEnd w:id="19931"/>
            <w:bookmarkEnd w:id="19932"/>
            <w:bookmarkEnd w:id="19933"/>
            <w:r>
              <w:rPr/>
              <w:t> </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9934" w:name="S524750"/>
            <w:bookmarkStart w:id="19935" w:name="SM14860"/>
            <w:bookmarkStart w:id="19936" w:name="SI2176"/>
            <w:bookmarkStart w:id="19937" w:name="SI2175"/>
            <w:bookmarkEnd w:id="19934"/>
            <w:bookmarkEnd w:id="19935"/>
            <w:bookmarkEnd w:id="19936"/>
            <w:bookmarkEnd w:id="19937"/>
            <w:r>
              <w:rPr/>
              <w:t> </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938" w:name="S524751"/>
            <w:bookmarkStart w:id="19939" w:name="SM14861"/>
            <w:bookmarkStart w:id="19940" w:name="SJ2204"/>
            <w:bookmarkStart w:id="19941" w:name="SJ2203"/>
            <w:bookmarkEnd w:id="19938"/>
            <w:bookmarkEnd w:id="19939"/>
            <w:bookmarkEnd w:id="19940"/>
            <w:bookmarkEnd w:id="19941"/>
            <w:r>
              <w:rPr>
                <w:rFonts w:ascii="Times New Roman" w:hAnsi="Times New Roman"/>
                <w:sz w:val="16"/>
              </w:rPr>
              <w:t>10Х23Н18</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9942" w:name="S524752"/>
            <w:bookmarkStart w:id="19943" w:name="SM14862"/>
            <w:bookmarkStart w:id="19944" w:name="S12310"/>
            <w:bookmarkStart w:id="19945" w:name="S12309"/>
            <w:bookmarkEnd w:id="19942"/>
            <w:bookmarkEnd w:id="19943"/>
            <w:bookmarkEnd w:id="19944"/>
            <w:bookmarkEnd w:id="19945"/>
            <w:r>
              <w:rPr/>
              <w:t> </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946" w:name="S524753"/>
            <w:bookmarkStart w:id="19947" w:name="SM14863"/>
            <w:bookmarkStart w:id="19948" w:name="S12312"/>
            <w:bookmarkStart w:id="19949" w:name="S12311"/>
            <w:bookmarkEnd w:id="19946"/>
            <w:bookmarkEnd w:id="19947"/>
            <w:bookmarkEnd w:id="19948"/>
            <w:bookmarkEnd w:id="19949"/>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950" w:name="S524754"/>
            <w:bookmarkStart w:id="19951" w:name="SM14864"/>
            <w:bookmarkStart w:id="19952" w:name="S224732"/>
            <w:bookmarkStart w:id="19953" w:name="S224731"/>
            <w:bookmarkEnd w:id="19950"/>
            <w:bookmarkEnd w:id="19951"/>
            <w:bookmarkEnd w:id="19952"/>
            <w:bookmarkEnd w:id="19953"/>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9954" w:name="S524755"/>
            <w:bookmarkStart w:id="19955" w:name="SM14865"/>
            <w:bookmarkStart w:id="19956" w:name="S32154"/>
            <w:bookmarkStart w:id="19957" w:name="S32153"/>
            <w:bookmarkEnd w:id="19954"/>
            <w:bookmarkEnd w:id="19955"/>
            <w:bookmarkEnd w:id="19956"/>
            <w:bookmarkEnd w:id="19957"/>
            <w:r>
              <w:rPr/>
              <w:t> </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9958" w:name="S524756"/>
            <w:bookmarkStart w:id="19959" w:name="SM14866"/>
            <w:bookmarkStart w:id="19960" w:name="SK2180"/>
            <w:bookmarkStart w:id="19961" w:name="SK2179"/>
            <w:bookmarkEnd w:id="19958"/>
            <w:bookmarkEnd w:id="19959"/>
            <w:bookmarkEnd w:id="19960"/>
            <w:bookmarkEnd w:id="19961"/>
            <w:r>
              <w:rPr/>
              <w:t> </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962" w:name="S524757"/>
            <w:bookmarkStart w:id="19963" w:name="SM14867"/>
            <w:bookmarkStart w:id="19964" w:name="SY1285"/>
            <w:bookmarkStart w:id="19965" w:name="SY1284"/>
            <w:bookmarkEnd w:id="19962"/>
            <w:bookmarkEnd w:id="19963"/>
            <w:bookmarkEnd w:id="19964"/>
            <w:bookmarkEnd w:id="19965"/>
            <w:r>
              <w:rPr>
                <w:rFonts w:ascii="Times New Roman" w:hAnsi="Times New Roman"/>
                <w:sz w:val="16"/>
              </w:rPr>
              <w:t>10Х23Н18</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9966" w:name="S524758"/>
            <w:bookmarkStart w:id="19967" w:name="SM14868"/>
            <w:bookmarkStart w:id="19968" w:name="SL2176"/>
            <w:bookmarkStart w:id="19969" w:name="SL2175"/>
            <w:bookmarkEnd w:id="19966"/>
            <w:bookmarkEnd w:id="19967"/>
            <w:bookmarkEnd w:id="19968"/>
            <w:bookmarkEnd w:id="19969"/>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19970" w:name="S524759"/>
            <w:bookmarkStart w:id="19971" w:name="SM14869"/>
            <w:bookmarkStart w:id="19972" w:name="S21661"/>
            <w:bookmarkStart w:id="19973" w:name="S42201"/>
            <w:bookmarkStart w:id="19974" w:name="S42200"/>
            <w:bookmarkEnd w:id="19970"/>
            <w:bookmarkEnd w:id="19971"/>
            <w:bookmarkEnd w:id="19972"/>
            <w:bookmarkEnd w:id="19973"/>
            <w:bookmarkEnd w:id="19974"/>
            <w:r>
              <w:rPr/>
              <w:t> </w:t>
            </w:r>
          </w:p>
        </w:tc>
      </w:tr>
      <w:tr>
        <w:trPr>
          <w:cantSplit w:val="false"/>
        </w:trPr>
        <w:tc>
          <w:tcPr>
            <w:tcW w:type="dxa" w:w="380"/>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19975" w:name="S524760"/>
            <w:bookmarkStart w:id="19976" w:name="SM14870"/>
            <w:bookmarkStart w:id="19977" w:name="SX137"/>
            <w:bookmarkStart w:id="19978" w:name="SX136"/>
            <w:bookmarkEnd w:id="19975"/>
            <w:bookmarkEnd w:id="19976"/>
            <w:bookmarkEnd w:id="19977"/>
            <w:bookmarkEnd w:id="19978"/>
            <w:r>
              <w:rPr>
                <w:rFonts w:ascii="Times New Roman" w:hAnsi="Times New Roman"/>
                <w:sz w:val="16"/>
              </w:rPr>
              <w:t>77</w:t>
            </w:r>
          </w:p>
        </w:tc>
        <w:tc>
          <w:tcPr>
            <w:tcW w:type="dxa" w:w="195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979" w:name="S524761"/>
            <w:bookmarkStart w:id="19980" w:name="SM14871"/>
            <w:bookmarkStart w:id="19981" w:name="SY1287"/>
            <w:bookmarkStart w:id="19982" w:name="SY1286"/>
            <w:bookmarkEnd w:id="19979"/>
            <w:bookmarkEnd w:id="19980"/>
            <w:bookmarkEnd w:id="19981"/>
            <w:bookmarkEnd w:id="19982"/>
            <w:r>
              <w:rPr>
                <w:rFonts w:ascii="Times New Roman" w:hAnsi="Times New Roman"/>
                <w:sz w:val="16"/>
              </w:rPr>
              <w:t>Установка В-5 «водородная» (АО «Уфимский НПЗ»)</w:t>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983" w:name="S524762"/>
            <w:bookmarkStart w:id="19984" w:name="SM14872"/>
            <w:bookmarkStart w:id="19985" w:name="SQ2172"/>
            <w:bookmarkStart w:id="19986" w:name="SQ2171"/>
            <w:bookmarkEnd w:id="19983"/>
            <w:bookmarkEnd w:id="19984"/>
            <w:bookmarkEnd w:id="19985"/>
            <w:bookmarkEnd w:id="19986"/>
            <w:r>
              <w:rPr>
                <w:rFonts w:ascii="Times New Roman" w:hAnsi="Times New Roman"/>
                <w:sz w:val="16"/>
              </w:rPr>
              <w:t>П-1(П-2)</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987" w:name="S524763"/>
            <w:bookmarkStart w:id="19988" w:name="SM14873"/>
            <w:bookmarkStart w:id="19989" w:name="SZ1165"/>
            <w:bookmarkStart w:id="19990" w:name="SZ1164"/>
            <w:bookmarkEnd w:id="19987"/>
            <w:bookmarkEnd w:id="19988"/>
            <w:bookmarkEnd w:id="19989"/>
            <w:bookmarkEnd w:id="19990"/>
            <w:r>
              <w:rPr>
                <w:rFonts w:ascii="Times New Roman" w:hAnsi="Times New Roman"/>
                <w:sz w:val="16"/>
              </w:rPr>
              <w:t>Радиация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991" w:name="S524764"/>
            <w:bookmarkStart w:id="19992" w:name="SM14874"/>
            <w:bookmarkStart w:id="19993" w:name="S025210"/>
            <w:bookmarkStart w:id="19994" w:name="S025209"/>
            <w:bookmarkEnd w:id="19991"/>
            <w:bookmarkEnd w:id="19992"/>
            <w:bookmarkEnd w:id="19993"/>
            <w:bookmarkEnd w:id="19994"/>
            <w:r>
              <w:rPr>
                <w:rFonts w:ascii="Times New Roman" w:hAnsi="Times New Roman"/>
                <w:sz w:val="16"/>
              </w:rPr>
              <w:t>900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995" w:name="S524765"/>
            <w:bookmarkStart w:id="19996" w:name="SM14875"/>
            <w:bookmarkStart w:id="19997" w:name="SI2178"/>
            <w:bookmarkStart w:id="19998" w:name="SI2177"/>
            <w:bookmarkEnd w:id="19995"/>
            <w:bookmarkEnd w:id="19996"/>
            <w:bookmarkEnd w:id="19997"/>
            <w:bookmarkEnd w:id="19998"/>
            <w:r>
              <w:rPr>
                <w:rFonts w:ascii="Times New Roman" w:hAnsi="Times New Roman"/>
                <w:sz w:val="16"/>
              </w:rPr>
              <w:t>2,5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19999" w:name="S524766"/>
            <w:bookmarkStart w:id="20000" w:name="SM14876"/>
            <w:bookmarkStart w:id="20001" w:name="SJ2206"/>
            <w:bookmarkStart w:id="20002" w:name="SJ2205"/>
            <w:bookmarkEnd w:id="19999"/>
            <w:bookmarkEnd w:id="20000"/>
            <w:bookmarkEnd w:id="20001"/>
            <w:bookmarkEnd w:id="20002"/>
            <w:r>
              <w:rPr>
                <w:rFonts w:ascii="Times New Roman" w:hAnsi="Times New Roman"/>
                <w:sz w:val="16"/>
              </w:rPr>
              <w:t>Х23Н18</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003" w:name="S524767"/>
            <w:bookmarkStart w:id="20004" w:name="SM14877"/>
            <w:bookmarkStart w:id="20005" w:name="S12314"/>
            <w:bookmarkStart w:id="20006" w:name="S12313"/>
            <w:bookmarkEnd w:id="20003"/>
            <w:bookmarkEnd w:id="20004"/>
            <w:bookmarkEnd w:id="20005"/>
            <w:bookmarkEnd w:id="20006"/>
            <w:r>
              <w:rPr>
                <w:rFonts w:ascii="Times New Roman" w:hAnsi="Times New Roman"/>
                <w:sz w:val="16"/>
              </w:rPr>
              <w:t>168x8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007" w:name="S524768"/>
            <w:bookmarkStart w:id="20008" w:name="SM14878"/>
            <w:bookmarkStart w:id="20009" w:name="S12316"/>
            <w:bookmarkStart w:id="20010" w:name="S12315"/>
            <w:bookmarkEnd w:id="20007"/>
            <w:bookmarkEnd w:id="20008"/>
            <w:bookmarkEnd w:id="20009"/>
            <w:bookmarkEnd w:id="20010"/>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011" w:name="S524769"/>
            <w:bookmarkStart w:id="20012" w:name="SM14879"/>
            <w:bookmarkStart w:id="20013" w:name="S224734"/>
            <w:bookmarkStart w:id="20014" w:name="S224733"/>
            <w:bookmarkEnd w:id="20011"/>
            <w:bookmarkEnd w:id="20012"/>
            <w:bookmarkEnd w:id="20013"/>
            <w:bookmarkEnd w:id="20014"/>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0015" w:name="S524770"/>
            <w:bookmarkStart w:id="20016" w:name="SM14880"/>
            <w:bookmarkStart w:id="20017" w:name="S32156"/>
            <w:bookmarkStart w:id="20018" w:name="S32155"/>
            <w:bookmarkEnd w:id="20015"/>
            <w:bookmarkEnd w:id="20016"/>
            <w:bookmarkEnd w:id="20017"/>
            <w:bookmarkEnd w:id="20018"/>
            <w:r>
              <w:rPr/>
              <w:t> </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019" w:name="S524771"/>
            <w:bookmarkStart w:id="20020" w:name="SM14881"/>
            <w:bookmarkStart w:id="20021" w:name="SK2182"/>
            <w:bookmarkStart w:id="20022" w:name="SK2181"/>
            <w:bookmarkEnd w:id="20019"/>
            <w:bookmarkEnd w:id="20020"/>
            <w:bookmarkEnd w:id="20021"/>
            <w:bookmarkEnd w:id="20022"/>
            <w:r>
              <w:rPr>
                <w:rFonts w:ascii="Times New Roman" w:hAnsi="Times New Roman"/>
                <w:sz w:val="16"/>
              </w:rPr>
              <w:t>6,0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0023" w:name="S524772"/>
            <w:bookmarkStart w:id="20024" w:name="SM14882"/>
            <w:bookmarkStart w:id="20025" w:name="SY1289"/>
            <w:bookmarkStart w:id="20026" w:name="SY1288"/>
            <w:bookmarkEnd w:id="20023"/>
            <w:bookmarkEnd w:id="20024"/>
            <w:bookmarkEnd w:id="20025"/>
            <w:bookmarkEnd w:id="20026"/>
            <w:r>
              <w:rPr/>
              <w:t> </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0027" w:name="S524773"/>
            <w:bookmarkStart w:id="20028" w:name="SM14883"/>
            <w:bookmarkStart w:id="20029" w:name="SL2178"/>
            <w:bookmarkStart w:id="20030" w:name="SL2177"/>
            <w:bookmarkEnd w:id="20027"/>
            <w:bookmarkEnd w:id="20028"/>
            <w:bookmarkEnd w:id="20029"/>
            <w:bookmarkEnd w:id="20030"/>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0031" w:name="S524774"/>
            <w:bookmarkStart w:id="20032" w:name="SM14884"/>
            <w:bookmarkStart w:id="20033" w:name="S21662"/>
            <w:bookmarkStart w:id="20034" w:name="S42203"/>
            <w:bookmarkStart w:id="20035" w:name="S42202"/>
            <w:bookmarkEnd w:id="20031"/>
            <w:bookmarkEnd w:id="20032"/>
            <w:bookmarkEnd w:id="20033"/>
            <w:bookmarkEnd w:id="20034"/>
            <w:bookmarkEnd w:id="20035"/>
            <w:r>
              <w:rPr/>
              <w:t> </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20036" w:name="S524775"/>
            <w:bookmarkStart w:id="20037" w:name="SM14885"/>
            <w:bookmarkStart w:id="20038" w:name="S62130"/>
            <w:bookmarkStart w:id="20039" w:name="S62129"/>
            <w:bookmarkEnd w:id="20036"/>
            <w:bookmarkEnd w:id="20037"/>
            <w:bookmarkEnd w:id="20038"/>
            <w:bookmarkEnd w:id="20039"/>
            <w:r>
              <w:rPr>
                <w:rFonts w:ascii="Times New Roman" w:hAnsi="Times New Roman"/>
                <w:sz w:val="16"/>
              </w:rPr>
              <w:t>78</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040" w:name="S524776"/>
            <w:bookmarkStart w:id="20041" w:name="SM14886"/>
            <w:bookmarkStart w:id="20042" w:name="S7224"/>
            <w:bookmarkStart w:id="20043" w:name="S7223"/>
            <w:bookmarkEnd w:id="20040"/>
            <w:bookmarkEnd w:id="20041"/>
            <w:bookmarkEnd w:id="20042"/>
            <w:bookmarkEnd w:id="20043"/>
            <w:r>
              <w:rPr>
                <w:rFonts w:ascii="Times New Roman" w:hAnsi="Times New Roman"/>
                <w:sz w:val="16"/>
              </w:rPr>
              <w:t>конверсия водорода (Московский НПЗ)</w:t>
            </w:r>
          </w:p>
        </w:tc>
        <w:tc>
          <w:tcPr>
            <w:tcW w:type="dxa" w:w="798"/>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044" w:name="S524777"/>
            <w:bookmarkStart w:id="20045" w:name="SM14887"/>
            <w:bookmarkStart w:id="20046" w:name="SN2712"/>
            <w:bookmarkStart w:id="20047" w:name="SN2711"/>
            <w:bookmarkEnd w:id="20044"/>
            <w:bookmarkEnd w:id="20045"/>
            <w:bookmarkEnd w:id="20046"/>
            <w:bookmarkEnd w:id="20047"/>
            <w:r>
              <w:rPr>
                <w:rFonts w:ascii="Times New Roman" w:hAnsi="Times New Roman"/>
                <w:sz w:val="16"/>
              </w:rPr>
              <w:t>П-201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048" w:name="S524778"/>
            <w:bookmarkStart w:id="20049" w:name="SM14888"/>
            <w:bookmarkStart w:id="20050" w:name="SO2688"/>
            <w:bookmarkStart w:id="20051" w:name="SO2687"/>
            <w:bookmarkEnd w:id="20048"/>
            <w:bookmarkEnd w:id="20049"/>
            <w:bookmarkEnd w:id="20050"/>
            <w:bookmarkEnd w:id="20051"/>
            <w:r>
              <w:rPr>
                <w:rFonts w:ascii="Times New Roman" w:hAnsi="Times New Roman"/>
                <w:sz w:val="16"/>
              </w:rPr>
              <w:t>Змеевик пирогаза</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052" w:name="S524779"/>
            <w:bookmarkStart w:id="20053" w:name="SM14889"/>
            <w:bookmarkStart w:id="20054" w:name="SP2565"/>
            <w:bookmarkStart w:id="20055" w:name="SP2564"/>
            <w:bookmarkEnd w:id="20052"/>
            <w:bookmarkEnd w:id="20053"/>
            <w:bookmarkEnd w:id="20054"/>
            <w:bookmarkEnd w:id="20055"/>
            <w:r>
              <w:rPr>
                <w:rFonts w:ascii="Times New Roman" w:hAnsi="Times New Roman"/>
                <w:sz w:val="16"/>
              </w:rPr>
              <w:t>840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056" w:name="S524780"/>
            <w:bookmarkStart w:id="20057" w:name="SM14890"/>
            <w:bookmarkStart w:id="20058" w:name="SB2562"/>
            <w:bookmarkStart w:id="20059" w:name="SB2561"/>
            <w:bookmarkEnd w:id="20056"/>
            <w:bookmarkEnd w:id="20057"/>
            <w:bookmarkEnd w:id="20058"/>
            <w:bookmarkEnd w:id="20059"/>
            <w:r>
              <w:rPr>
                <w:rFonts w:ascii="Times New Roman" w:hAnsi="Times New Roman"/>
                <w:sz w:val="16"/>
              </w:rPr>
              <w:t>25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060" w:name="S524781"/>
            <w:bookmarkStart w:id="20061" w:name="SM14891"/>
            <w:bookmarkStart w:id="20062" w:name="SC2564"/>
            <w:bookmarkStart w:id="20063" w:name="SC2563"/>
            <w:bookmarkEnd w:id="20060"/>
            <w:bookmarkEnd w:id="20061"/>
            <w:bookmarkEnd w:id="20062"/>
            <w:bookmarkEnd w:id="20063"/>
            <w:r>
              <w:rPr>
                <w:rFonts w:ascii="Times New Roman" w:hAnsi="Times New Roman"/>
                <w:sz w:val="16"/>
              </w:rPr>
              <w:t>45Х25Н20С</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064" w:name="S524782"/>
            <w:bookmarkStart w:id="20065" w:name="SM14892"/>
            <w:bookmarkStart w:id="20066" w:name="SD21124"/>
            <w:bookmarkStart w:id="20067" w:name="SD21123"/>
            <w:bookmarkEnd w:id="20064"/>
            <w:bookmarkEnd w:id="20065"/>
            <w:bookmarkEnd w:id="20066"/>
            <w:bookmarkEnd w:id="20067"/>
            <w:r>
              <w:rPr>
                <w:rFonts w:ascii="Times New Roman" w:hAnsi="Times New Roman"/>
                <w:sz w:val="16"/>
              </w:rPr>
              <w:t>114x12</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068" w:name="S524783"/>
            <w:bookmarkStart w:id="20069" w:name="SM14893"/>
            <w:bookmarkStart w:id="20070" w:name="SD21126"/>
            <w:bookmarkStart w:id="20071" w:name="SD21125"/>
            <w:bookmarkEnd w:id="20068"/>
            <w:bookmarkEnd w:id="20069"/>
            <w:bookmarkEnd w:id="20070"/>
            <w:bookmarkEnd w:id="20071"/>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072" w:name="S524784"/>
            <w:bookmarkStart w:id="20073" w:name="SM14894"/>
            <w:bookmarkStart w:id="20074" w:name="SE2564"/>
            <w:bookmarkStart w:id="20075" w:name="SE2563"/>
            <w:bookmarkEnd w:id="20072"/>
            <w:bookmarkEnd w:id="20073"/>
            <w:bookmarkEnd w:id="20074"/>
            <w:bookmarkEnd w:id="20075"/>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076" w:name="S524785"/>
            <w:bookmarkStart w:id="20077" w:name="SM14895"/>
            <w:bookmarkStart w:id="20078" w:name="SF2588"/>
            <w:bookmarkStart w:id="20079" w:name="SF2587"/>
            <w:bookmarkEnd w:id="20076"/>
            <w:bookmarkEnd w:id="20077"/>
            <w:bookmarkEnd w:id="20078"/>
            <w:bookmarkEnd w:id="20079"/>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080" w:name="S524786"/>
            <w:bookmarkStart w:id="20081" w:name="SM14896"/>
            <w:bookmarkStart w:id="20082" w:name="SG2604"/>
            <w:bookmarkStart w:id="20083" w:name="SG2603"/>
            <w:bookmarkEnd w:id="20080"/>
            <w:bookmarkEnd w:id="20081"/>
            <w:bookmarkEnd w:id="20082"/>
            <w:bookmarkEnd w:id="20083"/>
            <w:r>
              <w:rPr>
                <w:rFonts w:ascii="Times New Roman" w:hAnsi="Times New Roman"/>
                <w:sz w:val="16"/>
              </w:rPr>
              <w:t>10,3</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084" w:name="S524787"/>
            <w:bookmarkStart w:id="20085" w:name="SM14897"/>
            <w:bookmarkStart w:id="20086" w:name="SM21050"/>
            <w:bookmarkStart w:id="20087" w:name="SM21049"/>
            <w:bookmarkEnd w:id="20084"/>
            <w:bookmarkEnd w:id="20085"/>
            <w:bookmarkEnd w:id="20086"/>
            <w:bookmarkEnd w:id="20087"/>
            <w:r>
              <w:rPr>
                <w:rFonts w:ascii="Times New Roman" w:hAnsi="Times New Roman"/>
                <w:sz w:val="16"/>
              </w:rPr>
              <w:t>-</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088" w:name="S524788"/>
            <w:bookmarkStart w:id="20089" w:name="SM14898"/>
            <w:bookmarkStart w:id="20090" w:name="SH2586"/>
            <w:bookmarkStart w:id="20091" w:name="SH2585"/>
            <w:bookmarkEnd w:id="20088"/>
            <w:bookmarkEnd w:id="20089"/>
            <w:bookmarkEnd w:id="20090"/>
            <w:bookmarkEnd w:id="20091"/>
            <w:r>
              <w:rPr>
                <w:rFonts w:ascii="Times New Roman" w:hAnsi="Times New Roman"/>
                <w:sz w:val="16"/>
              </w:rPr>
              <w:t>-</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092" w:name="S524789"/>
            <w:bookmarkStart w:id="20093" w:name="SM14899"/>
            <w:bookmarkStart w:id="20094" w:name="S21663"/>
            <w:bookmarkStart w:id="20095" w:name="SN2714"/>
            <w:bookmarkStart w:id="20096" w:name="SN2713"/>
            <w:bookmarkEnd w:id="20092"/>
            <w:bookmarkEnd w:id="20093"/>
            <w:bookmarkEnd w:id="20094"/>
            <w:bookmarkEnd w:id="20095"/>
            <w:bookmarkEnd w:id="20096"/>
            <w:r>
              <w:rPr>
                <w:rFonts w:ascii="Times New Roman" w:hAnsi="Times New Roman"/>
                <w:sz w:val="16"/>
              </w:rPr>
              <w:t>-</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097" w:name="S524790"/>
            <w:bookmarkStart w:id="20098" w:name="SM14900"/>
            <w:bookmarkStart w:id="20099" w:name="SO2690"/>
            <w:bookmarkStart w:id="20100" w:name="SO2689"/>
            <w:bookmarkEnd w:id="20097"/>
            <w:bookmarkEnd w:id="20098"/>
            <w:bookmarkEnd w:id="20099"/>
            <w:bookmarkEnd w:id="20100"/>
            <w:r>
              <w:rPr>
                <w:rFonts w:ascii="Times New Roman" w:hAnsi="Times New Roman"/>
                <w:sz w:val="16"/>
              </w:rPr>
              <w:t>Змеевик пусковой</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101" w:name="S524791"/>
            <w:bookmarkStart w:id="20102" w:name="SM14901"/>
            <w:bookmarkStart w:id="20103" w:name="SP2567"/>
            <w:bookmarkStart w:id="20104" w:name="SP2566"/>
            <w:bookmarkEnd w:id="20101"/>
            <w:bookmarkEnd w:id="20102"/>
            <w:bookmarkEnd w:id="20103"/>
            <w:bookmarkEnd w:id="20104"/>
            <w:r>
              <w:rPr>
                <w:rFonts w:ascii="Times New Roman" w:hAnsi="Times New Roman"/>
                <w:sz w:val="16"/>
              </w:rPr>
              <w:t>420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105" w:name="S524792"/>
            <w:bookmarkStart w:id="20106" w:name="SM14902"/>
            <w:bookmarkStart w:id="20107" w:name="SB2564"/>
            <w:bookmarkStart w:id="20108" w:name="SB2563"/>
            <w:bookmarkEnd w:id="20105"/>
            <w:bookmarkEnd w:id="20106"/>
            <w:bookmarkEnd w:id="20107"/>
            <w:bookmarkEnd w:id="20108"/>
            <w:r>
              <w:rPr>
                <w:rFonts w:ascii="Times New Roman" w:hAnsi="Times New Roman"/>
                <w:sz w:val="16"/>
              </w:rPr>
              <w:t>25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109" w:name="S524793"/>
            <w:bookmarkStart w:id="20110" w:name="SM14903"/>
            <w:bookmarkStart w:id="20111" w:name="SC2566"/>
            <w:bookmarkStart w:id="20112" w:name="SC2565"/>
            <w:bookmarkEnd w:id="20109"/>
            <w:bookmarkEnd w:id="20110"/>
            <w:bookmarkEnd w:id="20111"/>
            <w:bookmarkEnd w:id="2011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113" w:name="S524794"/>
            <w:bookmarkStart w:id="20114" w:name="SM14904"/>
            <w:bookmarkStart w:id="20115" w:name="SD21128"/>
            <w:bookmarkStart w:id="20116" w:name="SD21127"/>
            <w:bookmarkEnd w:id="20113"/>
            <w:bookmarkEnd w:id="20114"/>
            <w:bookmarkEnd w:id="20115"/>
            <w:bookmarkEnd w:id="20116"/>
            <w:r>
              <w:rPr>
                <w:rFonts w:ascii="Times New Roman" w:hAnsi="Times New Roman"/>
                <w:sz w:val="16"/>
              </w:rPr>
              <w:t>114x7</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117" w:name="S524795"/>
            <w:bookmarkStart w:id="20118" w:name="SM14905"/>
            <w:bookmarkStart w:id="20119" w:name="SD21130"/>
            <w:bookmarkStart w:id="20120" w:name="SD21129"/>
            <w:bookmarkEnd w:id="20117"/>
            <w:bookmarkEnd w:id="20118"/>
            <w:bookmarkEnd w:id="20119"/>
            <w:bookmarkEnd w:id="2012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121" w:name="S524796"/>
            <w:bookmarkStart w:id="20122" w:name="SM14906"/>
            <w:bookmarkStart w:id="20123" w:name="SE2566"/>
            <w:bookmarkStart w:id="20124" w:name="SE2565"/>
            <w:bookmarkEnd w:id="20121"/>
            <w:bookmarkEnd w:id="20122"/>
            <w:bookmarkEnd w:id="20123"/>
            <w:bookmarkEnd w:id="20124"/>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125" w:name="S524797"/>
            <w:bookmarkStart w:id="20126" w:name="SM14907"/>
            <w:bookmarkStart w:id="20127" w:name="SF2590"/>
            <w:bookmarkStart w:id="20128" w:name="SF2589"/>
            <w:bookmarkEnd w:id="20125"/>
            <w:bookmarkEnd w:id="20126"/>
            <w:bookmarkEnd w:id="20127"/>
            <w:bookmarkEnd w:id="20128"/>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129" w:name="S524798"/>
            <w:bookmarkStart w:id="20130" w:name="SM14908"/>
            <w:bookmarkStart w:id="20131" w:name="SG2606"/>
            <w:bookmarkStart w:id="20132" w:name="SG2605"/>
            <w:bookmarkEnd w:id="20129"/>
            <w:bookmarkEnd w:id="20130"/>
            <w:bookmarkEnd w:id="20131"/>
            <w:bookmarkEnd w:id="20132"/>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133" w:name="S524799"/>
            <w:bookmarkStart w:id="20134" w:name="SM14909"/>
            <w:bookmarkStart w:id="20135" w:name="SM21052"/>
            <w:bookmarkStart w:id="20136" w:name="SM21051"/>
            <w:bookmarkEnd w:id="20133"/>
            <w:bookmarkEnd w:id="20134"/>
            <w:bookmarkEnd w:id="20135"/>
            <w:bookmarkEnd w:id="2013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137" w:name="S524800"/>
            <w:bookmarkStart w:id="20138" w:name="SM14910"/>
            <w:bookmarkStart w:id="20139" w:name="SH2588"/>
            <w:bookmarkStart w:id="20140" w:name="SH2587"/>
            <w:bookmarkEnd w:id="20137"/>
            <w:bookmarkEnd w:id="20138"/>
            <w:bookmarkEnd w:id="20139"/>
            <w:bookmarkEnd w:id="20140"/>
            <w:r>
              <w:rPr>
                <w:rFonts w:ascii="Times New Roman" w:hAnsi="Times New Roman"/>
                <w:sz w:val="16"/>
              </w:rPr>
              <w:t>114x9</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141" w:name="S524801"/>
            <w:bookmarkStart w:id="20142" w:name="SM14911"/>
            <w:bookmarkStart w:id="20143" w:name="S21664"/>
            <w:bookmarkStart w:id="20144" w:name="SQ2174"/>
            <w:bookmarkStart w:id="20145" w:name="SQ2173"/>
            <w:bookmarkEnd w:id="20141"/>
            <w:bookmarkEnd w:id="20142"/>
            <w:bookmarkEnd w:id="20143"/>
            <w:bookmarkEnd w:id="20144"/>
            <w:bookmarkEnd w:id="20145"/>
            <w:r>
              <w:rPr>
                <w:rFonts w:ascii="Times New Roman" w:hAnsi="Times New Roman"/>
                <w:sz w:val="16"/>
              </w:rPr>
              <w:t>3,0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146" w:name="S524802"/>
            <w:bookmarkStart w:id="20147" w:name="SM14912"/>
            <w:bookmarkStart w:id="20148" w:name="SZ1167"/>
            <w:bookmarkStart w:id="20149" w:name="SZ1166"/>
            <w:bookmarkEnd w:id="20146"/>
            <w:bookmarkEnd w:id="20147"/>
            <w:bookmarkEnd w:id="20148"/>
            <w:bookmarkEnd w:id="20149"/>
            <w:r>
              <w:rPr>
                <w:rFonts w:ascii="Times New Roman" w:hAnsi="Times New Roman"/>
                <w:sz w:val="16"/>
              </w:rPr>
              <w:t>Змеевик подогрева исходного газа</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150" w:name="S524803"/>
            <w:bookmarkStart w:id="20151" w:name="SM14913"/>
            <w:bookmarkStart w:id="20152" w:name="S025212"/>
            <w:bookmarkStart w:id="20153" w:name="S025211"/>
            <w:bookmarkEnd w:id="20150"/>
            <w:bookmarkEnd w:id="20151"/>
            <w:bookmarkEnd w:id="20152"/>
            <w:bookmarkEnd w:id="20153"/>
            <w:r>
              <w:rPr>
                <w:rFonts w:ascii="Times New Roman" w:hAnsi="Times New Roman"/>
                <w:sz w:val="16"/>
              </w:rPr>
              <w:t>400</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154" w:name="S524804"/>
            <w:bookmarkStart w:id="20155" w:name="SM14914"/>
            <w:bookmarkStart w:id="20156" w:name="SI2180"/>
            <w:bookmarkStart w:id="20157" w:name="SI2179"/>
            <w:bookmarkEnd w:id="20154"/>
            <w:bookmarkEnd w:id="20155"/>
            <w:bookmarkEnd w:id="20156"/>
            <w:bookmarkEnd w:id="20157"/>
            <w:r>
              <w:rPr>
                <w:rFonts w:ascii="Times New Roman" w:hAnsi="Times New Roman"/>
                <w:sz w:val="16"/>
              </w:rPr>
              <w:t>30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158" w:name="S524805"/>
            <w:bookmarkStart w:id="20159" w:name="SM14915"/>
            <w:bookmarkStart w:id="20160" w:name="SJ2208"/>
            <w:bookmarkStart w:id="20161" w:name="SJ2207"/>
            <w:bookmarkEnd w:id="20158"/>
            <w:bookmarkEnd w:id="20159"/>
            <w:bookmarkEnd w:id="20160"/>
            <w:bookmarkEnd w:id="20161"/>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162" w:name="S524806"/>
            <w:bookmarkStart w:id="20163" w:name="SM14916"/>
            <w:bookmarkStart w:id="20164" w:name="S12318"/>
            <w:bookmarkStart w:id="20165" w:name="S12317"/>
            <w:bookmarkEnd w:id="20162"/>
            <w:bookmarkEnd w:id="20163"/>
            <w:bookmarkEnd w:id="20164"/>
            <w:bookmarkEnd w:id="20165"/>
            <w:r>
              <w:rPr>
                <w:rFonts w:ascii="Times New Roman" w:hAnsi="Times New Roman"/>
                <w:sz w:val="16"/>
              </w:rPr>
              <w:t>76x5</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166" w:name="S524807"/>
            <w:bookmarkStart w:id="20167" w:name="SM14917"/>
            <w:bookmarkStart w:id="20168" w:name="S12320"/>
            <w:bookmarkStart w:id="20169" w:name="S12319"/>
            <w:bookmarkEnd w:id="20166"/>
            <w:bookmarkEnd w:id="20167"/>
            <w:bookmarkEnd w:id="20168"/>
            <w:bookmarkEnd w:id="20169"/>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170" w:name="S524808"/>
            <w:bookmarkStart w:id="20171" w:name="SM14918"/>
            <w:bookmarkStart w:id="20172" w:name="S224736"/>
            <w:bookmarkStart w:id="20173" w:name="S224735"/>
            <w:bookmarkEnd w:id="20170"/>
            <w:bookmarkEnd w:id="20171"/>
            <w:bookmarkEnd w:id="20172"/>
            <w:bookmarkEnd w:id="20173"/>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174" w:name="S524809"/>
            <w:bookmarkStart w:id="20175" w:name="SM14919"/>
            <w:bookmarkStart w:id="20176" w:name="S32158"/>
            <w:bookmarkStart w:id="20177" w:name="S32157"/>
            <w:bookmarkEnd w:id="20174"/>
            <w:bookmarkEnd w:id="20175"/>
            <w:bookmarkEnd w:id="20176"/>
            <w:bookmarkEnd w:id="20177"/>
            <w:r>
              <w:rPr>
                <w:rFonts w:ascii="Times New Roman" w:hAnsi="Times New Roman"/>
                <w:sz w:val="16"/>
              </w:rPr>
              <w:t>79</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178" w:name="S524810"/>
            <w:bookmarkStart w:id="20179" w:name="SM14920"/>
            <w:bookmarkStart w:id="20180" w:name="SK2184"/>
            <w:bookmarkStart w:id="20181" w:name="SK2183"/>
            <w:bookmarkEnd w:id="20178"/>
            <w:bookmarkEnd w:id="20179"/>
            <w:bookmarkEnd w:id="20180"/>
            <w:bookmarkEnd w:id="20181"/>
            <w:r>
              <w:rPr>
                <w:rFonts w:ascii="Times New Roman" w:hAnsi="Times New Roman"/>
                <w:sz w:val="16"/>
              </w:rPr>
              <w:t>3,0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182" w:name="S524811"/>
            <w:bookmarkStart w:id="20183" w:name="SM14921"/>
            <w:bookmarkStart w:id="20184" w:name="SY1291"/>
            <w:bookmarkStart w:id="20185" w:name="SY1290"/>
            <w:bookmarkEnd w:id="20182"/>
            <w:bookmarkEnd w:id="20183"/>
            <w:bookmarkEnd w:id="20184"/>
            <w:bookmarkEnd w:id="20185"/>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186" w:name="S524812"/>
            <w:bookmarkStart w:id="20187" w:name="SM14922"/>
            <w:bookmarkStart w:id="20188" w:name="SL2180"/>
            <w:bookmarkStart w:id="20189" w:name="SL2179"/>
            <w:bookmarkEnd w:id="20186"/>
            <w:bookmarkEnd w:id="20187"/>
            <w:bookmarkEnd w:id="20188"/>
            <w:bookmarkEnd w:id="20189"/>
            <w:r>
              <w:rPr>
                <w:rFonts w:ascii="Times New Roman" w:hAnsi="Times New Roman"/>
                <w:sz w:val="16"/>
              </w:rPr>
              <w:t>76x6</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190" w:name="S524813"/>
            <w:bookmarkStart w:id="20191" w:name="SM14923"/>
            <w:bookmarkStart w:id="20192" w:name="S21665"/>
            <w:bookmarkStart w:id="20193" w:name="S42205"/>
            <w:bookmarkStart w:id="20194" w:name="S42204"/>
            <w:bookmarkEnd w:id="20190"/>
            <w:bookmarkEnd w:id="20191"/>
            <w:bookmarkEnd w:id="20192"/>
            <w:bookmarkEnd w:id="20193"/>
            <w:bookmarkEnd w:id="20194"/>
            <w:r>
              <w:rPr>
                <w:rFonts w:ascii="Times New Roman" w:hAnsi="Times New Roman"/>
                <w:sz w:val="16"/>
              </w:rPr>
              <w:t>3,0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20195" w:name="S524814"/>
            <w:bookmarkStart w:id="20196" w:name="SM14924"/>
            <w:bookmarkStart w:id="20197" w:name="S62132"/>
            <w:bookmarkStart w:id="20198" w:name="S62131"/>
            <w:bookmarkEnd w:id="20195"/>
            <w:bookmarkEnd w:id="20196"/>
            <w:bookmarkEnd w:id="20197"/>
            <w:bookmarkEnd w:id="20198"/>
            <w:r>
              <w:rPr>
                <w:rFonts w:ascii="Times New Roman" w:hAnsi="Times New Roman"/>
                <w:sz w:val="16"/>
              </w:rPr>
              <w:t>79</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199" w:name="S524815"/>
            <w:bookmarkStart w:id="20200" w:name="SM14925"/>
            <w:bookmarkStart w:id="20201" w:name="S7226"/>
            <w:bookmarkStart w:id="20202" w:name="S7225"/>
            <w:bookmarkEnd w:id="20199"/>
            <w:bookmarkEnd w:id="20200"/>
            <w:bookmarkEnd w:id="20201"/>
            <w:bookmarkEnd w:id="20202"/>
            <w:r>
              <w:rPr>
                <w:rFonts w:ascii="Times New Roman" w:hAnsi="Times New Roman"/>
                <w:sz w:val="16"/>
              </w:rPr>
              <w:t>СЖК омыление</w:t>
            </w:r>
          </w:p>
        </w:tc>
        <w:tc>
          <w:tcPr>
            <w:tcW w:type="dxa" w:w="798"/>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0203" w:name="S524816"/>
            <w:bookmarkStart w:id="20204" w:name="SM14926"/>
            <w:bookmarkStart w:id="20205" w:name="SN2716"/>
            <w:bookmarkStart w:id="20206" w:name="SN2715"/>
            <w:bookmarkEnd w:id="20203"/>
            <w:bookmarkEnd w:id="20204"/>
            <w:bookmarkEnd w:id="20205"/>
            <w:bookmarkEnd w:id="20206"/>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207" w:name="S524817"/>
            <w:bookmarkStart w:id="20208" w:name="SM14927"/>
            <w:bookmarkStart w:id="20209" w:name="SO2692"/>
            <w:bookmarkStart w:id="20210" w:name="SO2691"/>
            <w:bookmarkEnd w:id="20207"/>
            <w:bookmarkEnd w:id="20208"/>
            <w:bookmarkEnd w:id="20209"/>
            <w:bookmarkEnd w:id="20210"/>
            <w:r>
              <w:rPr>
                <w:rFonts w:ascii="Times New Roman" w:hAnsi="Times New Roman"/>
                <w:sz w:val="16"/>
              </w:rPr>
              <w:t>Секция подогрева и выдержки</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211" w:name="S524818"/>
            <w:bookmarkStart w:id="20212" w:name="SM14928"/>
            <w:bookmarkStart w:id="20213" w:name="SP2569"/>
            <w:bookmarkStart w:id="20214" w:name="SP2568"/>
            <w:bookmarkEnd w:id="20211"/>
            <w:bookmarkEnd w:id="20212"/>
            <w:bookmarkEnd w:id="20213"/>
            <w:bookmarkEnd w:id="20214"/>
            <w:r>
              <w:rPr>
                <w:rFonts w:ascii="Times New Roman" w:hAnsi="Times New Roman"/>
                <w:sz w:val="16"/>
              </w:rPr>
              <w:t>320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215" w:name="S524819"/>
            <w:bookmarkStart w:id="20216" w:name="SM14929"/>
            <w:bookmarkStart w:id="20217" w:name="SB2566"/>
            <w:bookmarkStart w:id="20218" w:name="SB2565"/>
            <w:bookmarkEnd w:id="20215"/>
            <w:bookmarkEnd w:id="20216"/>
            <w:bookmarkEnd w:id="20217"/>
            <w:bookmarkEnd w:id="20218"/>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219" w:name="S524820"/>
            <w:bookmarkStart w:id="20220" w:name="SM14930"/>
            <w:bookmarkStart w:id="20221" w:name="SC2568"/>
            <w:bookmarkStart w:id="20222" w:name="SC2567"/>
            <w:bookmarkEnd w:id="20219"/>
            <w:bookmarkEnd w:id="20220"/>
            <w:bookmarkEnd w:id="20221"/>
            <w:bookmarkEnd w:id="20222"/>
            <w:r>
              <w:rPr>
                <w:rFonts w:ascii="Times New Roman" w:hAnsi="Times New Roman"/>
                <w:sz w:val="16"/>
              </w:rPr>
              <w:t>15ХМ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223" w:name="S524821"/>
            <w:bookmarkStart w:id="20224" w:name="SM14931"/>
            <w:bookmarkStart w:id="20225" w:name="SD21132"/>
            <w:bookmarkStart w:id="20226" w:name="SD21131"/>
            <w:bookmarkEnd w:id="20223"/>
            <w:bookmarkEnd w:id="20224"/>
            <w:bookmarkEnd w:id="20225"/>
            <w:bookmarkEnd w:id="20226"/>
            <w:r>
              <w:rPr>
                <w:rFonts w:ascii="Times New Roman" w:hAnsi="Times New Roman"/>
                <w:sz w:val="16"/>
              </w:rPr>
              <w:t>133x8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227" w:name="S524822"/>
            <w:bookmarkStart w:id="20228" w:name="SM14932"/>
            <w:bookmarkStart w:id="20229" w:name="SD21134"/>
            <w:bookmarkStart w:id="20230" w:name="SD21133"/>
            <w:bookmarkEnd w:id="20227"/>
            <w:bookmarkEnd w:id="20228"/>
            <w:bookmarkEnd w:id="20229"/>
            <w:bookmarkEnd w:id="2023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231" w:name="S524823"/>
            <w:bookmarkStart w:id="20232" w:name="SM14933"/>
            <w:bookmarkStart w:id="20233" w:name="SE2568"/>
            <w:bookmarkStart w:id="20234" w:name="SE2567"/>
            <w:bookmarkEnd w:id="20231"/>
            <w:bookmarkEnd w:id="20232"/>
            <w:bookmarkEnd w:id="20233"/>
            <w:bookmarkEnd w:id="20234"/>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235" w:name="S524824"/>
            <w:bookmarkStart w:id="20236" w:name="SM14934"/>
            <w:bookmarkStart w:id="20237" w:name="SF2592"/>
            <w:bookmarkStart w:id="20238" w:name="SF2591"/>
            <w:bookmarkEnd w:id="20235"/>
            <w:bookmarkEnd w:id="20236"/>
            <w:bookmarkEnd w:id="20237"/>
            <w:bookmarkEnd w:id="20238"/>
            <w:r>
              <w:rPr>
                <w:rFonts w:ascii="Times New Roman" w:hAnsi="Times New Roman"/>
                <w:sz w:val="16"/>
              </w:rPr>
              <w:t>138</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239" w:name="S524825"/>
            <w:bookmarkStart w:id="20240" w:name="SM14935"/>
            <w:bookmarkStart w:id="20241" w:name="SG2608"/>
            <w:bookmarkStart w:id="20242" w:name="SG2607"/>
            <w:bookmarkEnd w:id="20239"/>
            <w:bookmarkEnd w:id="20240"/>
            <w:bookmarkEnd w:id="20241"/>
            <w:bookmarkEnd w:id="20242"/>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243" w:name="S524826"/>
            <w:bookmarkStart w:id="20244" w:name="SM14936"/>
            <w:bookmarkStart w:id="20245" w:name="SM21054"/>
            <w:bookmarkStart w:id="20246" w:name="SM21053"/>
            <w:bookmarkEnd w:id="20243"/>
            <w:bookmarkEnd w:id="20244"/>
            <w:bookmarkEnd w:id="20245"/>
            <w:bookmarkEnd w:id="20246"/>
            <w:r>
              <w:rPr>
                <w:rFonts w:ascii="Times New Roman" w:hAnsi="Times New Roman"/>
                <w:sz w:val="16"/>
              </w:rPr>
              <w:t>15ХМ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0247" w:name="S524827"/>
            <w:bookmarkStart w:id="20248" w:name="SM14937"/>
            <w:bookmarkStart w:id="20249" w:name="SH2590"/>
            <w:bookmarkStart w:id="20250" w:name="SH2589"/>
            <w:bookmarkEnd w:id="20247"/>
            <w:bookmarkEnd w:id="20248"/>
            <w:bookmarkEnd w:id="20249"/>
            <w:bookmarkEnd w:id="20250"/>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251" w:name="S524828"/>
            <w:bookmarkStart w:id="20252" w:name="SM14938"/>
            <w:bookmarkStart w:id="20253" w:name="S21666"/>
            <w:bookmarkStart w:id="20254" w:name="SQ2176"/>
            <w:bookmarkStart w:id="20255" w:name="SQ2175"/>
            <w:bookmarkEnd w:id="20251"/>
            <w:bookmarkEnd w:id="20252"/>
            <w:bookmarkEnd w:id="20253"/>
            <w:bookmarkEnd w:id="20254"/>
            <w:bookmarkEnd w:id="20255"/>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256" w:name="S524829"/>
            <w:bookmarkStart w:id="20257" w:name="SM14939"/>
            <w:bookmarkStart w:id="20258" w:name="SZ1169"/>
            <w:bookmarkStart w:id="20259" w:name="SZ1168"/>
            <w:bookmarkEnd w:id="20256"/>
            <w:bookmarkEnd w:id="20257"/>
            <w:bookmarkEnd w:id="20258"/>
            <w:bookmarkEnd w:id="20259"/>
            <w:r>
              <w:rPr>
                <w:rFonts w:ascii="Times New Roman" w:hAnsi="Times New Roman"/>
                <w:sz w:val="16"/>
              </w:rPr>
              <w:t>Секция испарения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260" w:name="S524830"/>
            <w:bookmarkStart w:id="20261" w:name="SM14940"/>
            <w:bookmarkStart w:id="20262" w:name="S025214"/>
            <w:bookmarkStart w:id="20263" w:name="S025213"/>
            <w:bookmarkEnd w:id="20260"/>
            <w:bookmarkEnd w:id="20261"/>
            <w:bookmarkEnd w:id="20262"/>
            <w:bookmarkEnd w:id="20263"/>
            <w:r>
              <w:rPr>
                <w:rFonts w:ascii="Times New Roman" w:hAnsi="Times New Roman"/>
                <w:sz w:val="16"/>
              </w:rPr>
              <w:t>375</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264" w:name="S524831"/>
            <w:bookmarkStart w:id="20265" w:name="SM14941"/>
            <w:bookmarkStart w:id="20266" w:name="SI2182"/>
            <w:bookmarkStart w:id="20267" w:name="SI2181"/>
            <w:bookmarkEnd w:id="20264"/>
            <w:bookmarkEnd w:id="20265"/>
            <w:bookmarkEnd w:id="20266"/>
            <w:bookmarkEnd w:id="20267"/>
            <w:r>
              <w:rPr>
                <w:rFonts w:ascii="Times New Roman" w:hAnsi="Times New Roman"/>
                <w:sz w:val="16"/>
              </w:rPr>
              <w:t>30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268" w:name="S524832"/>
            <w:bookmarkStart w:id="20269" w:name="SM14942"/>
            <w:bookmarkStart w:id="20270" w:name="SJ2210"/>
            <w:bookmarkStart w:id="20271" w:name="SJ2209"/>
            <w:bookmarkEnd w:id="20268"/>
            <w:bookmarkEnd w:id="20269"/>
            <w:bookmarkEnd w:id="20270"/>
            <w:bookmarkEnd w:id="20271"/>
            <w:r>
              <w:rPr>
                <w:rFonts w:ascii="Times New Roman" w:hAnsi="Times New Roman"/>
                <w:sz w:val="16"/>
              </w:rPr>
              <w:t>15ХМ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272" w:name="S524833"/>
            <w:bookmarkStart w:id="20273" w:name="SM14943"/>
            <w:bookmarkStart w:id="20274" w:name="S12322"/>
            <w:bookmarkStart w:id="20275" w:name="S12321"/>
            <w:bookmarkEnd w:id="20272"/>
            <w:bookmarkEnd w:id="20273"/>
            <w:bookmarkEnd w:id="20274"/>
            <w:bookmarkEnd w:id="20275"/>
            <w:r>
              <w:rPr>
                <w:rFonts w:ascii="Times New Roman" w:hAnsi="Times New Roman"/>
                <w:sz w:val="16"/>
              </w:rPr>
              <w:t>159x8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276" w:name="S524834"/>
            <w:bookmarkStart w:id="20277" w:name="SM14944"/>
            <w:bookmarkStart w:id="20278" w:name="S12324"/>
            <w:bookmarkStart w:id="20279" w:name="S12323"/>
            <w:bookmarkEnd w:id="20276"/>
            <w:bookmarkEnd w:id="20277"/>
            <w:bookmarkEnd w:id="20278"/>
            <w:bookmarkEnd w:id="20279"/>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280" w:name="S524835"/>
            <w:bookmarkStart w:id="20281" w:name="SM14945"/>
            <w:bookmarkStart w:id="20282" w:name="S224738"/>
            <w:bookmarkStart w:id="20283" w:name="S224737"/>
            <w:bookmarkEnd w:id="20280"/>
            <w:bookmarkEnd w:id="20281"/>
            <w:bookmarkEnd w:id="20282"/>
            <w:bookmarkEnd w:id="20283"/>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284" w:name="S524836"/>
            <w:bookmarkStart w:id="20285" w:name="SM14946"/>
            <w:bookmarkStart w:id="20286" w:name="S32160"/>
            <w:bookmarkStart w:id="20287" w:name="S32159"/>
            <w:bookmarkEnd w:id="20284"/>
            <w:bookmarkEnd w:id="20285"/>
            <w:bookmarkEnd w:id="20286"/>
            <w:bookmarkEnd w:id="20287"/>
            <w:r>
              <w:rPr>
                <w:rFonts w:ascii="Times New Roman" w:hAnsi="Times New Roman"/>
                <w:sz w:val="16"/>
              </w:rPr>
              <w:t>164</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288" w:name="S524837"/>
            <w:bookmarkStart w:id="20289" w:name="SM14947"/>
            <w:bookmarkStart w:id="20290" w:name="SK2186"/>
            <w:bookmarkStart w:id="20291" w:name="SK2185"/>
            <w:bookmarkEnd w:id="20288"/>
            <w:bookmarkEnd w:id="20289"/>
            <w:bookmarkEnd w:id="20290"/>
            <w:bookmarkEnd w:id="20291"/>
            <w:r>
              <w:rPr>
                <w:rFonts w:ascii="Times New Roman" w:hAnsi="Times New Roman"/>
                <w:sz w:val="16"/>
              </w:rPr>
              <w:t>4,0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292" w:name="S524838"/>
            <w:bookmarkStart w:id="20293" w:name="SM14948"/>
            <w:bookmarkStart w:id="20294" w:name="SY1293"/>
            <w:bookmarkStart w:id="20295" w:name="SY1292"/>
            <w:bookmarkEnd w:id="20292"/>
            <w:bookmarkEnd w:id="20293"/>
            <w:bookmarkEnd w:id="20294"/>
            <w:bookmarkEnd w:id="20295"/>
            <w:r>
              <w:rPr>
                <w:rFonts w:ascii="Times New Roman" w:hAnsi="Times New Roman"/>
                <w:sz w:val="16"/>
              </w:rPr>
              <w:t>15ХМ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0296" w:name="S524839"/>
            <w:bookmarkStart w:id="20297" w:name="SM14949"/>
            <w:bookmarkStart w:id="20298" w:name="SL2182"/>
            <w:bookmarkStart w:id="20299" w:name="SL2181"/>
            <w:bookmarkEnd w:id="20296"/>
            <w:bookmarkEnd w:id="20297"/>
            <w:bookmarkEnd w:id="20298"/>
            <w:bookmarkEnd w:id="20299"/>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300" w:name="S524840"/>
            <w:bookmarkStart w:id="20301" w:name="SM14950"/>
            <w:bookmarkStart w:id="20302" w:name="S21667"/>
            <w:bookmarkStart w:id="20303" w:name="S42207"/>
            <w:bookmarkStart w:id="20304" w:name="S42206"/>
            <w:bookmarkEnd w:id="20300"/>
            <w:bookmarkEnd w:id="20301"/>
            <w:bookmarkEnd w:id="20302"/>
            <w:bookmarkEnd w:id="20303"/>
            <w:bookmarkEnd w:id="20304"/>
            <w:r>
              <w:rPr>
                <w:rFonts w:ascii="Times New Roman" w:hAnsi="Times New Roman"/>
                <w:sz w:val="16"/>
              </w:rPr>
              <w:t>5,0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20305" w:name="S524841"/>
            <w:bookmarkStart w:id="20306" w:name="SM14951"/>
            <w:bookmarkStart w:id="20307" w:name="S62134"/>
            <w:bookmarkStart w:id="20308" w:name="S62133"/>
            <w:bookmarkEnd w:id="20305"/>
            <w:bookmarkEnd w:id="20306"/>
            <w:bookmarkEnd w:id="20307"/>
            <w:bookmarkEnd w:id="20308"/>
            <w:r>
              <w:rPr>
                <w:rFonts w:ascii="Times New Roman" w:hAnsi="Times New Roman"/>
                <w:sz w:val="16"/>
              </w:rPr>
              <w:t>80</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309" w:name="S524842"/>
            <w:bookmarkStart w:id="20310" w:name="SM14952"/>
            <w:bookmarkStart w:id="20311" w:name="SM21056"/>
            <w:bookmarkStart w:id="20312" w:name="SM21055"/>
            <w:bookmarkEnd w:id="20309"/>
            <w:bookmarkEnd w:id="20310"/>
            <w:bookmarkEnd w:id="20311"/>
            <w:bookmarkEnd w:id="20312"/>
            <w:r>
              <w:rPr>
                <w:rFonts w:ascii="Times New Roman" w:hAnsi="Times New Roman"/>
                <w:sz w:val="16"/>
              </w:rPr>
              <w:t>Установка регенерации отработанных масел (УРОМ) (Кременчугский НПЗ)</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313" w:name="S524843"/>
            <w:bookmarkStart w:id="20314" w:name="SM14953"/>
            <w:bookmarkStart w:id="20315" w:name="SN2718"/>
            <w:bookmarkStart w:id="20316" w:name="SN2717"/>
            <w:bookmarkEnd w:id="20313"/>
            <w:bookmarkEnd w:id="20314"/>
            <w:bookmarkEnd w:id="20315"/>
            <w:bookmarkEnd w:id="20316"/>
            <w:r>
              <w:rPr>
                <w:rFonts w:ascii="Times New Roman" w:hAnsi="Times New Roman"/>
                <w:sz w:val="16"/>
              </w:rPr>
              <w:t>П-201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317" w:name="S524844"/>
            <w:bookmarkStart w:id="20318" w:name="SM14954"/>
            <w:bookmarkStart w:id="20319" w:name="SO2694"/>
            <w:bookmarkStart w:id="20320" w:name="SO2693"/>
            <w:bookmarkEnd w:id="20317"/>
            <w:bookmarkEnd w:id="20318"/>
            <w:bookmarkEnd w:id="20319"/>
            <w:bookmarkEnd w:id="20320"/>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321" w:name="S524845"/>
            <w:bookmarkStart w:id="20322" w:name="SM14955"/>
            <w:bookmarkStart w:id="20323" w:name="SP2571"/>
            <w:bookmarkStart w:id="20324" w:name="SP2570"/>
            <w:bookmarkEnd w:id="20321"/>
            <w:bookmarkEnd w:id="20322"/>
            <w:bookmarkEnd w:id="20323"/>
            <w:bookmarkEnd w:id="20324"/>
            <w:r>
              <w:rPr>
                <w:rFonts w:ascii="Times New Roman" w:hAnsi="Times New Roman"/>
                <w:sz w:val="16"/>
              </w:rPr>
              <w:t>330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325" w:name="S524846"/>
            <w:bookmarkStart w:id="20326" w:name="SM14956"/>
            <w:bookmarkStart w:id="20327" w:name="SB2568"/>
            <w:bookmarkStart w:id="20328" w:name="SB2567"/>
            <w:bookmarkEnd w:id="20325"/>
            <w:bookmarkEnd w:id="20326"/>
            <w:bookmarkEnd w:id="20327"/>
            <w:bookmarkEnd w:id="20328"/>
            <w:r>
              <w:rPr>
                <w:rFonts w:ascii="Times New Roman" w:hAnsi="Times New Roman"/>
                <w:sz w:val="16"/>
              </w:rPr>
              <w:t>5,2</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329" w:name="S524847"/>
            <w:bookmarkStart w:id="20330" w:name="SM14957"/>
            <w:bookmarkStart w:id="20331" w:name="SC2570"/>
            <w:bookmarkStart w:id="20332" w:name="SC2569"/>
            <w:bookmarkEnd w:id="20329"/>
            <w:bookmarkEnd w:id="20330"/>
            <w:bookmarkEnd w:id="20331"/>
            <w:bookmarkEnd w:id="2033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333" w:name="S524848"/>
            <w:bookmarkStart w:id="20334" w:name="SM14958"/>
            <w:bookmarkStart w:id="20335" w:name="SD21136"/>
            <w:bookmarkStart w:id="20336" w:name="SD21135"/>
            <w:bookmarkEnd w:id="20333"/>
            <w:bookmarkEnd w:id="20334"/>
            <w:bookmarkEnd w:id="20335"/>
            <w:bookmarkEnd w:id="20336"/>
            <w:r>
              <w:rPr>
                <w:rFonts w:ascii="Times New Roman" w:hAnsi="Times New Roman"/>
                <w:sz w:val="16"/>
              </w:rPr>
              <w:t>114x6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337" w:name="S524849"/>
            <w:bookmarkStart w:id="20338" w:name="SM14959"/>
            <w:bookmarkStart w:id="20339" w:name="SD21138"/>
            <w:bookmarkStart w:id="20340" w:name="SD21137"/>
            <w:bookmarkEnd w:id="20337"/>
            <w:bookmarkEnd w:id="20338"/>
            <w:bookmarkEnd w:id="20339"/>
            <w:bookmarkEnd w:id="2034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341" w:name="S524850"/>
            <w:bookmarkStart w:id="20342" w:name="SM14960"/>
            <w:bookmarkStart w:id="20343" w:name="SE2570"/>
            <w:bookmarkStart w:id="20344" w:name="SE2569"/>
            <w:bookmarkEnd w:id="20341"/>
            <w:bookmarkEnd w:id="20342"/>
            <w:bookmarkEnd w:id="20343"/>
            <w:bookmarkEnd w:id="20344"/>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345" w:name="S524851"/>
            <w:bookmarkStart w:id="20346" w:name="SM14961"/>
            <w:bookmarkStart w:id="20347" w:name="SF2594"/>
            <w:bookmarkStart w:id="20348" w:name="SF2593"/>
            <w:bookmarkEnd w:id="20345"/>
            <w:bookmarkEnd w:id="20346"/>
            <w:bookmarkEnd w:id="20347"/>
            <w:bookmarkEnd w:id="20348"/>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349" w:name="S524852"/>
            <w:bookmarkStart w:id="20350" w:name="SM14962"/>
            <w:bookmarkStart w:id="20351" w:name="SG2610"/>
            <w:bookmarkStart w:id="20352" w:name="SG2609"/>
            <w:bookmarkEnd w:id="20349"/>
            <w:bookmarkEnd w:id="20350"/>
            <w:bookmarkEnd w:id="20351"/>
            <w:bookmarkEnd w:id="20352"/>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353" w:name="S524853"/>
            <w:bookmarkStart w:id="20354" w:name="SM14963"/>
            <w:bookmarkStart w:id="20355" w:name="SM21058"/>
            <w:bookmarkStart w:id="20356" w:name="SM21057"/>
            <w:bookmarkEnd w:id="20353"/>
            <w:bookmarkEnd w:id="20354"/>
            <w:bookmarkEnd w:id="20355"/>
            <w:bookmarkEnd w:id="2035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0357" w:name="S524854"/>
            <w:bookmarkStart w:id="20358" w:name="SM14964"/>
            <w:bookmarkStart w:id="20359" w:name="SH2592"/>
            <w:bookmarkStart w:id="20360" w:name="SH2591"/>
            <w:bookmarkEnd w:id="20357"/>
            <w:bookmarkEnd w:id="20358"/>
            <w:bookmarkEnd w:id="20359"/>
            <w:bookmarkEnd w:id="20360"/>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361" w:name="S524855"/>
            <w:bookmarkStart w:id="20362" w:name="SM14965"/>
            <w:bookmarkStart w:id="20363" w:name="S21668"/>
            <w:bookmarkStart w:id="20364" w:name="SM21060"/>
            <w:bookmarkStart w:id="20365" w:name="SM21059"/>
            <w:bookmarkEnd w:id="20361"/>
            <w:bookmarkEnd w:id="20362"/>
            <w:bookmarkEnd w:id="20363"/>
            <w:bookmarkEnd w:id="20364"/>
            <w:bookmarkEnd w:id="20365"/>
            <w:r>
              <w:rPr>
                <w:rFonts w:ascii="Times New Roman" w:hAnsi="Times New Roman"/>
                <w:sz w:val="16"/>
              </w:rPr>
              <w:t>3,5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0366" w:name="S524856"/>
            <w:bookmarkStart w:id="20367" w:name="SM14966"/>
            <w:bookmarkStart w:id="20368" w:name="SN2720"/>
            <w:bookmarkStart w:id="20369" w:name="SN2719"/>
            <w:bookmarkEnd w:id="20366"/>
            <w:bookmarkEnd w:id="20367"/>
            <w:bookmarkEnd w:id="20368"/>
            <w:bookmarkEnd w:id="20369"/>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0370" w:name="S524857"/>
            <w:bookmarkStart w:id="20371" w:name="SM14967"/>
            <w:bookmarkStart w:id="20372" w:name="SO2696"/>
            <w:bookmarkStart w:id="20373" w:name="SO2695"/>
            <w:bookmarkEnd w:id="20370"/>
            <w:bookmarkEnd w:id="20371"/>
            <w:bookmarkEnd w:id="20372"/>
            <w:bookmarkEnd w:id="20373"/>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0374" w:name="S524858"/>
            <w:bookmarkStart w:id="20375" w:name="SM14968"/>
            <w:bookmarkStart w:id="20376" w:name="SP2573"/>
            <w:bookmarkStart w:id="20377" w:name="SP2572"/>
            <w:bookmarkEnd w:id="20374"/>
            <w:bookmarkEnd w:id="20375"/>
            <w:bookmarkEnd w:id="20376"/>
            <w:bookmarkEnd w:id="20377"/>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0378" w:name="S524859"/>
            <w:bookmarkStart w:id="20379" w:name="SM14969"/>
            <w:bookmarkStart w:id="20380" w:name="SB2570"/>
            <w:bookmarkStart w:id="20381" w:name="SB2569"/>
            <w:bookmarkEnd w:id="20378"/>
            <w:bookmarkEnd w:id="20379"/>
            <w:bookmarkEnd w:id="20380"/>
            <w:bookmarkEnd w:id="20381"/>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382" w:name="S524860"/>
            <w:bookmarkStart w:id="20383" w:name="SM14970"/>
            <w:bookmarkStart w:id="20384" w:name="SC2572"/>
            <w:bookmarkStart w:id="20385" w:name="SC2571"/>
            <w:bookmarkEnd w:id="20382"/>
            <w:bookmarkEnd w:id="20383"/>
            <w:bookmarkEnd w:id="20384"/>
            <w:bookmarkEnd w:id="20385"/>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386" w:name="S524861"/>
            <w:bookmarkStart w:id="20387" w:name="SM14971"/>
            <w:bookmarkStart w:id="20388" w:name="SD21140"/>
            <w:bookmarkStart w:id="20389" w:name="SD21139"/>
            <w:bookmarkEnd w:id="20386"/>
            <w:bookmarkEnd w:id="20387"/>
            <w:bookmarkEnd w:id="20388"/>
            <w:bookmarkEnd w:id="20389"/>
            <w:r>
              <w:rPr>
                <w:rFonts w:ascii="Times New Roman" w:hAnsi="Times New Roman"/>
                <w:sz w:val="16"/>
              </w:rPr>
              <w:t>114x8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390" w:name="S524862"/>
            <w:bookmarkStart w:id="20391" w:name="SM14972"/>
            <w:bookmarkStart w:id="20392" w:name="SD21142"/>
            <w:bookmarkStart w:id="20393" w:name="SD21141"/>
            <w:bookmarkEnd w:id="20390"/>
            <w:bookmarkEnd w:id="20391"/>
            <w:bookmarkEnd w:id="20392"/>
            <w:bookmarkEnd w:id="2039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394" w:name="S524863"/>
            <w:bookmarkStart w:id="20395" w:name="SM14973"/>
            <w:bookmarkStart w:id="20396" w:name="SE2572"/>
            <w:bookmarkStart w:id="20397" w:name="SE2571"/>
            <w:bookmarkEnd w:id="20394"/>
            <w:bookmarkEnd w:id="20395"/>
            <w:bookmarkEnd w:id="20396"/>
            <w:bookmarkEnd w:id="2039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398" w:name="S524864"/>
            <w:bookmarkStart w:id="20399" w:name="SM14974"/>
            <w:bookmarkStart w:id="20400" w:name="SF2596"/>
            <w:bookmarkStart w:id="20401" w:name="SF2595"/>
            <w:bookmarkEnd w:id="20398"/>
            <w:bookmarkEnd w:id="20399"/>
            <w:bookmarkEnd w:id="20400"/>
            <w:bookmarkEnd w:id="20401"/>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402" w:name="S524865"/>
            <w:bookmarkStart w:id="20403" w:name="SM14975"/>
            <w:bookmarkStart w:id="20404" w:name="SG2612"/>
            <w:bookmarkStart w:id="20405" w:name="SG2611"/>
            <w:bookmarkEnd w:id="20402"/>
            <w:bookmarkEnd w:id="20403"/>
            <w:bookmarkEnd w:id="20404"/>
            <w:bookmarkEnd w:id="20405"/>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406" w:name="S524866"/>
            <w:bookmarkStart w:id="20407" w:name="SM14976"/>
            <w:bookmarkStart w:id="20408" w:name="SM21062"/>
            <w:bookmarkStart w:id="20409" w:name="SM21061"/>
            <w:bookmarkEnd w:id="20406"/>
            <w:bookmarkEnd w:id="20407"/>
            <w:bookmarkEnd w:id="20408"/>
            <w:bookmarkEnd w:id="20409"/>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0410" w:name="S524867"/>
            <w:bookmarkStart w:id="20411" w:name="SM14977"/>
            <w:bookmarkStart w:id="20412" w:name="SH2594"/>
            <w:bookmarkStart w:id="20413" w:name="SH2593"/>
            <w:bookmarkEnd w:id="20410"/>
            <w:bookmarkEnd w:id="20411"/>
            <w:bookmarkEnd w:id="20412"/>
            <w:bookmarkEnd w:id="20413"/>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414" w:name="S524868"/>
            <w:bookmarkStart w:id="20415" w:name="SM14978"/>
            <w:bookmarkStart w:id="20416" w:name="S21669"/>
            <w:bookmarkStart w:id="20417" w:name="SM21064"/>
            <w:bookmarkStart w:id="20418" w:name="SM21063"/>
            <w:bookmarkEnd w:id="20414"/>
            <w:bookmarkEnd w:id="20415"/>
            <w:bookmarkEnd w:id="20416"/>
            <w:bookmarkEnd w:id="20417"/>
            <w:bookmarkEnd w:id="20418"/>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419" w:name="S524869"/>
            <w:bookmarkStart w:id="20420" w:name="SM14979"/>
            <w:bookmarkStart w:id="20421" w:name="SN2722"/>
            <w:bookmarkStart w:id="20422" w:name="SN2721"/>
            <w:bookmarkEnd w:id="20419"/>
            <w:bookmarkEnd w:id="20420"/>
            <w:bookmarkEnd w:id="20421"/>
            <w:bookmarkEnd w:id="20422"/>
            <w:r>
              <w:rPr>
                <w:rFonts w:ascii="Times New Roman" w:hAnsi="Times New Roman"/>
                <w:sz w:val="16"/>
              </w:rPr>
              <w:t>П-301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423" w:name="S524870"/>
            <w:bookmarkStart w:id="20424" w:name="SM14980"/>
            <w:bookmarkStart w:id="20425" w:name="SO2698"/>
            <w:bookmarkStart w:id="20426" w:name="SO2697"/>
            <w:bookmarkEnd w:id="20423"/>
            <w:bookmarkEnd w:id="20424"/>
            <w:bookmarkEnd w:id="20425"/>
            <w:bookmarkEnd w:id="20426"/>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427" w:name="S524871"/>
            <w:bookmarkStart w:id="20428" w:name="SM14981"/>
            <w:bookmarkStart w:id="20429" w:name="SP2575"/>
            <w:bookmarkStart w:id="20430" w:name="SP2574"/>
            <w:bookmarkEnd w:id="20427"/>
            <w:bookmarkEnd w:id="20428"/>
            <w:bookmarkEnd w:id="20429"/>
            <w:bookmarkEnd w:id="20430"/>
            <w:r>
              <w:rPr>
                <w:rFonts w:ascii="Times New Roman" w:hAnsi="Times New Roman"/>
                <w:sz w:val="16"/>
              </w:rPr>
              <w:t>230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431" w:name="S524872"/>
            <w:bookmarkStart w:id="20432" w:name="SM14982"/>
            <w:bookmarkStart w:id="20433" w:name="SB2572"/>
            <w:bookmarkStart w:id="20434" w:name="SB2571"/>
            <w:bookmarkEnd w:id="20431"/>
            <w:bookmarkEnd w:id="20432"/>
            <w:bookmarkEnd w:id="20433"/>
            <w:bookmarkEnd w:id="20434"/>
            <w:r>
              <w:rPr>
                <w:rFonts w:ascii="Times New Roman" w:hAnsi="Times New Roman"/>
                <w:sz w:val="16"/>
              </w:rPr>
              <w:t>37,2</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435" w:name="S524873"/>
            <w:bookmarkStart w:id="20436" w:name="SM14983"/>
            <w:bookmarkStart w:id="20437" w:name="SC2574"/>
            <w:bookmarkStart w:id="20438" w:name="SC2573"/>
            <w:bookmarkEnd w:id="20435"/>
            <w:bookmarkEnd w:id="20436"/>
            <w:bookmarkEnd w:id="20437"/>
            <w:bookmarkEnd w:id="2043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439" w:name="S524874"/>
            <w:bookmarkStart w:id="20440" w:name="SM14984"/>
            <w:bookmarkStart w:id="20441" w:name="SD21144"/>
            <w:bookmarkStart w:id="20442" w:name="SD21143"/>
            <w:bookmarkEnd w:id="20439"/>
            <w:bookmarkEnd w:id="20440"/>
            <w:bookmarkEnd w:id="20441"/>
            <w:bookmarkEnd w:id="20442"/>
            <w:r>
              <w:rPr>
                <w:rFonts w:ascii="Times New Roman" w:hAnsi="Times New Roman"/>
                <w:sz w:val="16"/>
              </w:rPr>
              <w:t>60x6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443" w:name="S524875"/>
            <w:bookmarkStart w:id="20444" w:name="SM14985"/>
            <w:bookmarkStart w:id="20445" w:name="SD21146"/>
            <w:bookmarkStart w:id="20446" w:name="SD21145"/>
            <w:bookmarkEnd w:id="20443"/>
            <w:bookmarkEnd w:id="20444"/>
            <w:bookmarkEnd w:id="20445"/>
            <w:bookmarkEnd w:id="2044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447" w:name="S524876"/>
            <w:bookmarkStart w:id="20448" w:name="SM14986"/>
            <w:bookmarkStart w:id="20449" w:name="SE2574"/>
            <w:bookmarkStart w:id="20450" w:name="SE2573"/>
            <w:bookmarkEnd w:id="20447"/>
            <w:bookmarkEnd w:id="20448"/>
            <w:bookmarkEnd w:id="20449"/>
            <w:bookmarkEnd w:id="2045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451" w:name="S524877"/>
            <w:bookmarkStart w:id="20452" w:name="SM14987"/>
            <w:bookmarkStart w:id="20453" w:name="SF2598"/>
            <w:bookmarkStart w:id="20454" w:name="SF2597"/>
            <w:bookmarkEnd w:id="20451"/>
            <w:bookmarkEnd w:id="20452"/>
            <w:bookmarkEnd w:id="20453"/>
            <w:bookmarkEnd w:id="20454"/>
            <w:r>
              <w:rPr>
                <w:rFonts w:ascii="Times New Roman" w:hAnsi="Times New Roman"/>
                <w:sz w:val="16"/>
              </w:rPr>
              <w:t>63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455" w:name="S524878"/>
            <w:bookmarkStart w:id="20456" w:name="SM14988"/>
            <w:bookmarkStart w:id="20457" w:name="SG2614"/>
            <w:bookmarkStart w:id="20458" w:name="SG2613"/>
            <w:bookmarkEnd w:id="20455"/>
            <w:bookmarkEnd w:id="20456"/>
            <w:bookmarkEnd w:id="20457"/>
            <w:bookmarkEnd w:id="20458"/>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459" w:name="S524879"/>
            <w:bookmarkStart w:id="20460" w:name="SM14989"/>
            <w:bookmarkStart w:id="20461" w:name="SM21066"/>
            <w:bookmarkStart w:id="20462" w:name="SM21065"/>
            <w:bookmarkEnd w:id="20459"/>
            <w:bookmarkEnd w:id="20460"/>
            <w:bookmarkEnd w:id="20461"/>
            <w:bookmarkEnd w:id="2046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0463" w:name="S524880"/>
            <w:bookmarkStart w:id="20464" w:name="SM14990"/>
            <w:bookmarkStart w:id="20465" w:name="SH2596"/>
            <w:bookmarkStart w:id="20466" w:name="SH2595"/>
            <w:bookmarkEnd w:id="20463"/>
            <w:bookmarkEnd w:id="20464"/>
            <w:bookmarkEnd w:id="20465"/>
            <w:bookmarkEnd w:id="20466"/>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467" w:name="S524881"/>
            <w:bookmarkStart w:id="20468" w:name="SM14991"/>
            <w:bookmarkStart w:id="20469" w:name="S21670"/>
            <w:bookmarkStart w:id="20470" w:name="SM21068"/>
            <w:bookmarkStart w:id="20471" w:name="SM21067"/>
            <w:bookmarkEnd w:id="20467"/>
            <w:bookmarkEnd w:id="20468"/>
            <w:bookmarkEnd w:id="20469"/>
            <w:bookmarkEnd w:id="20470"/>
            <w:bookmarkEnd w:id="20471"/>
            <w:r>
              <w:rPr>
                <w:rFonts w:ascii="Times New Roman" w:hAnsi="Times New Roman"/>
                <w:sz w:val="16"/>
              </w:rPr>
              <w:t>3,0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472" w:name="S524882"/>
            <w:bookmarkStart w:id="20473" w:name="SM14992"/>
            <w:bookmarkStart w:id="20474" w:name="SN2724"/>
            <w:bookmarkStart w:id="20475" w:name="SN2723"/>
            <w:bookmarkEnd w:id="20472"/>
            <w:bookmarkEnd w:id="20473"/>
            <w:bookmarkEnd w:id="20474"/>
            <w:bookmarkEnd w:id="20475"/>
            <w:r>
              <w:rPr>
                <w:rFonts w:ascii="Times New Roman" w:hAnsi="Times New Roman"/>
                <w:sz w:val="16"/>
              </w:rPr>
              <w:t>П-401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476" w:name="S524883"/>
            <w:bookmarkStart w:id="20477" w:name="SM14993"/>
            <w:bookmarkStart w:id="20478" w:name="SO2700"/>
            <w:bookmarkStart w:id="20479" w:name="SO2699"/>
            <w:bookmarkEnd w:id="20476"/>
            <w:bookmarkEnd w:id="20477"/>
            <w:bookmarkEnd w:id="20478"/>
            <w:bookmarkEnd w:id="20479"/>
            <w:r>
              <w:rPr>
                <w:rFonts w:ascii="Times New Roman" w:hAnsi="Times New Roman"/>
                <w:sz w:val="16"/>
              </w:rPr>
              <w:t>«</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480" w:name="S524884"/>
            <w:bookmarkStart w:id="20481" w:name="SM14994"/>
            <w:bookmarkStart w:id="20482" w:name="SP2577"/>
            <w:bookmarkStart w:id="20483" w:name="SP2576"/>
            <w:bookmarkEnd w:id="20480"/>
            <w:bookmarkEnd w:id="20481"/>
            <w:bookmarkEnd w:id="20482"/>
            <w:bookmarkEnd w:id="20483"/>
            <w:r>
              <w:rPr>
                <w:rFonts w:ascii="Times New Roman" w:hAnsi="Times New Roman"/>
                <w:sz w:val="16"/>
              </w:rPr>
              <w:t>315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484" w:name="S524885"/>
            <w:bookmarkStart w:id="20485" w:name="SM14995"/>
            <w:bookmarkStart w:id="20486" w:name="SB2574"/>
            <w:bookmarkStart w:id="20487" w:name="SB2573"/>
            <w:bookmarkEnd w:id="20484"/>
            <w:bookmarkEnd w:id="20485"/>
            <w:bookmarkEnd w:id="20486"/>
            <w:bookmarkEnd w:id="20487"/>
            <w:r>
              <w:rPr>
                <w:rFonts w:ascii="Times New Roman" w:hAnsi="Times New Roman"/>
                <w:sz w:val="16"/>
              </w:rPr>
              <w:t>47</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488" w:name="S524886"/>
            <w:bookmarkStart w:id="20489" w:name="SM14996"/>
            <w:bookmarkStart w:id="20490" w:name="SC2576"/>
            <w:bookmarkStart w:id="20491" w:name="SC2575"/>
            <w:bookmarkEnd w:id="20488"/>
            <w:bookmarkEnd w:id="20489"/>
            <w:bookmarkEnd w:id="20490"/>
            <w:bookmarkEnd w:id="2049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492" w:name="S524887"/>
            <w:bookmarkStart w:id="20493" w:name="SM14997"/>
            <w:bookmarkStart w:id="20494" w:name="SD21148"/>
            <w:bookmarkStart w:id="20495" w:name="SD21147"/>
            <w:bookmarkEnd w:id="20492"/>
            <w:bookmarkEnd w:id="20493"/>
            <w:bookmarkEnd w:id="20494"/>
            <w:bookmarkEnd w:id="20495"/>
            <w:r>
              <w:rPr>
                <w:rFonts w:ascii="Times New Roman" w:hAnsi="Times New Roman"/>
                <w:sz w:val="16"/>
              </w:rPr>
              <w:t>114x6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496" w:name="S524888"/>
            <w:bookmarkStart w:id="20497" w:name="SM14998"/>
            <w:bookmarkStart w:id="20498" w:name="SD21150"/>
            <w:bookmarkStart w:id="20499" w:name="SD21149"/>
            <w:bookmarkEnd w:id="20496"/>
            <w:bookmarkEnd w:id="20497"/>
            <w:bookmarkEnd w:id="20498"/>
            <w:bookmarkEnd w:id="20499"/>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500" w:name="S524889"/>
            <w:bookmarkStart w:id="20501" w:name="SM14999"/>
            <w:bookmarkStart w:id="20502" w:name="SE2576"/>
            <w:bookmarkStart w:id="20503" w:name="SE2575"/>
            <w:bookmarkEnd w:id="20500"/>
            <w:bookmarkEnd w:id="20501"/>
            <w:bookmarkEnd w:id="20502"/>
            <w:bookmarkEnd w:id="20503"/>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504" w:name="S524890"/>
            <w:bookmarkStart w:id="20505" w:name="SM15000"/>
            <w:bookmarkStart w:id="20506" w:name="SF2600"/>
            <w:bookmarkStart w:id="20507" w:name="SF2599"/>
            <w:bookmarkEnd w:id="20504"/>
            <w:bookmarkEnd w:id="20505"/>
            <w:bookmarkEnd w:id="20506"/>
            <w:bookmarkEnd w:id="20507"/>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508" w:name="S524891"/>
            <w:bookmarkStart w:id="20509" w:name="SM15001"/>
            <w:bookmarkStart w:id="20510" w:name="SG2616"/>
            <w:bookmarkStart w:id="20511" w:name="SG2615"/>
            <w:bookmarkEnd w:id="20508"/>
            <w:bookmarkEnd w:id="20509"/>
            <w:bookmarkEnd w:id="20510"/>
            <w:bookmarkEnd w:id="20511"/>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512" w:name="S524892"/>
            <w:bookmarkStart w:id="20513" w:name="SM15002"/>
            <w:bookmarkStart w:id="20514" w:name="SM21070"/>
            <w:bookmarkStart w:id="20515" w:name="SM21069"/>
            <w:bookmarkEnd w:id="20512"/>
            <w:bookmarkEnd w:id="20513"/>
            <w:bookmarkEnd w:id="20514"/>
            <w:bookmarkEnd w:id="2051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0516" w:name="S524893"/>
            <w:bookmarkStart w:id="20517" w:name="SM15003"/>
            <w:bookmarkStart w:id="20518" w:name="SH2598"/>
            <w:bookmarkStart w:id="20519" w:name="SH2597"/>
            <w:bookmarkEnd w:id="20516"/>
            <w:bookmarkEnd w:id="20517"/>
            <w:bookmarkEnd w:id="20518"/>
            <w:bookmarkEnd w:id="20519"/>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520" w:name="S524894"/>
            <w:bookmarkStart w:id="20521" w:name="SM15004"/>
            <w:bookmarkStart w:id="20522" w:name="S21671"/>
            <w:bookmarkStart w:id="20523" w:name="SM21072"/>
            <w:bookmarkStart w:id="20524" w:name="SM21071"/>
            <w:bookmarkEnd w:id="20520"/>
            <w:bookmarkEnd w:id="20521"/>
            <w:bookmarkEnd w:id="20522"/>
            <w:bookmarkEnd w:id="20523"/>
            <w:bookmarkEnd w:id="20524"/>
            <w:r>
              <w:rPr>
                <w:rFonts w:ascii="Times New Roman" w:hAnsi="Times New Roman"/>
                <w:sz w:val="16"/>
              </w:rPr>
              <w:t>3,5</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525" w:name="S524895"/>
            <w:bookmarkStart w:id="20526" w:name="SM15005"/>
            <w:bookmarkStart w:id="20527" w:name="SN2726"/>
            <w:bookmarkStart w:id="20528" w:name="SN2725"/>
            <w:bookmarkEnd w:id="20525"/>
            <w:bookmarkEnd w:id="20526"/>
            <w:bookmarkEnd w:id="20527"/>
            <w:bookmarkEnd w:id="20528"/>
            <w:r>
              <w:rPr>
                <w:rFonts w:ascii="Times New Roman" w:hAnsi="Times New Roman"/>
                <w:sz w:val="16"/>
              </w:rPr>
              <w:t>П-501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529" w:name="S524896"/>
            <w:bookmarkStart w:id="20530" w:name="SM15006"/>
            <w:bookmarkStart w:id="20531" w:name="SO2702"/>
            <w:bookmarkStart w:id="20532" w:name="SO2701"/>
            <w:bookmarkEnd w:id="20529"/>
            <w:bookmarkEnd w:id="20530"/>
            <w:bookmarkEnd w:id="20531"/>
            <w:bookmarkEnd w:id="20532"/>
            <w:r>
              <w:rPr>
                <w:rFonts w:ascii="Times New Roman" w:hAnsi="Times New Roman"/>
                <w:sz w:val="16"/>
              </w:rPr>
              <w:t>»</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533" w:name="S524897"/>
            <w:bookmarkStart w:id="20534" w:name="SM15007"/>
            <w:bookmarkStart w:id="20535" w:name="SP2579"/>
            <w:bookmarkStart w:id="20536" w:name="SP2578"/>
            <w:bookmarkEnd w:id="20533"/>
            <w:bookmarkEnd w:id="20534"/>
            <w:bookmarkEnd w:id="20535"/>
            <w:bookmarkEnd w:id="20536"/>
            <w:r>
              <w:rPr>
                <w:rFonts w:ascii="Times New Roman" w:hAnsi="Times New Roman"/>
                <w:sz w:val="16"/>
              </w:rPr>
              <w:t>365</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537" w:name="S524898"/>
            <w:bookmarkStart w:id="20538" w:name="SM15008"/>
            <w:bookmarkStart w:id="20539" w:name="SB2576"/>
            <w:bookmarkStart w:id="20540" w:name="SB2575"/>
            <w:bookmarkEnd w:id="20537"/>
            <w:bookmarkEnd w:id="20538"/>
            <w:bookmarkEnd w:id="20539"/>
            <w:bookmarkEnd w:id="20540"/>
            <w:r>
              <w:rPr>
                <w:rFonts w:ascii="Times New Roman" w:hAnsi="Times New Roman"/>
                <w:sz w:val="16"/>
              </w:rPr>
              <w:t>48,4</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541" w:name="S524899"/>
            <w:bookmarkStart w:id="20542" w:name="SM15009"/>
            <w:bookmarkStart w:id="20543" w:name="SC2578"/>
            <w:bookmarkStart w:id="20544" w:name="SC2577"/>
            <w:bookmarkEnd w:id="20541"/>
            <w:bookmarkEnd w:id="20542"/>
            <w:bookmarkEnd w:id="20543"/>
            <w:bookmarkEnd w:id="2054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545" w:name="S524900"/>
            <w:bookmarkStart w:id="20546" w:name="SM15010"/>
            <w:bookmarkStart w:id="20547" w:name="SD21152"/>
            <w:bookmarkStart w:id="20548" w:name="SD21151"/>
            <w:bookmarkEnd w:id="20545"/>
            <w:bookmarkEnd w:id="20546"/>
            <w:bookmarkEnd w:id="20547"/>
            <w:bookmarkEnd w:id="20548"/>
            <w:r>
              <w:rPr>
                <w:rFonts w:ascii="Times New Roman" w:hAnsi="Times New Roman"/>
                <w:sz w:val="16"/>
              </w:rPr>
              <w:t>114x6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549" w:name="S524901"/>
            <w:bookmarkStart w:id="20550" w:name="SM15011"/>
            <w:bookmarkStart w:id="20551" w:name="SD21154"/>
            <w:bookmarkStart w:id="20552" w:name="SD21153"/>
            <w:bookmarkEnd w:id="20549"/>
            <w:bookmarkEnd w:id="20550"/>
            <w:bookmarkEnd w:id="20551"/>
            <w:bookmarkEnd w:id="2055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553" w:name="S524902"/>
            <w:bookmarkStart w:id="20554" w:name="SM15012"/>
            <w:bookmarkStart w:id="20555" w:name="SE2578"/>
            <w:bookmarkStart w:id="20556" w:name="SE2577"/>
            <w:bookmarkEnd w:id="20553"/>
            <w:bookmarkEnd w:id="20554"/>
            <w:bookmarkEnd w:id="20555"/>
            <w:bookmarkEnd w:id="2055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557" w:name="S524903"/>
            <w:bookmarkStart w:id="20558" w:name="SM15013"/>
            <w:bookmarkStart w:id="20559" w:name="SF2602"/>
            <w:bookmarkStart w:id="20560" w:name="SF2601"/>
            <w:bookmarkEnd w:id="20557"/>
            <w:bookmarkEnd w:id="20558"/>
            <w:bookmarkEnd w:id="20559"/>
            <w:bookmarkEnd w:id="20560"/>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561" w:name="S524904"/>
            <w:bookmarkStart w:id="20562" w:name="SM15014"/>
            <w:bookmarkStart w:id="20563" w:name="SG2618"/>
            <w:bookmarkStart w:id="20564" w:name="SG2617"/>
            <w:bookmarkEnd w:id="20561"/>
            <w:bookmarkEnd w:id="20562"/>
            <w:bookmarkEnd w:id="20563"/>
            <w:bookmarkEnd w:id="20564"/>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565" w:name="S524905"/>
            <w:bookmarkStart w:id="20566" w:name="SM15015"/>
            <w:bookmarkStart w:id="20567" w:name="SM21074"/>
            <w:bookmarkStart w:id="20568" w:name="SM21073"/>
            <w:bookmarkEnd w:id="20565"/>
            <w:bookmarkEnd w:id="20566"/>
            <w:bookmarkEnd w:id="20567"/>
            <w:bookmarkEnd w:id="2056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0569" w:name="S524906"/>
            <w:bookmarkStart w:id="20570" w:name="SM15016"/>
            <w:bookmarkStart w:id="20571" w:name="SH2600"/>
            <w:bookmarkStart w:id="20572" w:name="SH2599"/>
            <w:bookmarkEnd w:id="20569"/>
            <w:bookmarkEnd w:id="20570"/>
            <w:bookmarkEnd w:id="20571"/>
            <w:bookmarkEnd w:id="20572"/>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573" w:name="S524907"/>
            <w:bookmarkStart w:id="20574" w:name="SM15017"/>
            <w:bookmarkStart w:id="20575" w:name="S21672"/>
            <w:bookmarkStart w:id="20576" w:name="SY1295"/>
            <w:bookmarkStart w:id="20577" w:name="SY1294"/>
            <w:bookmarkEnd w:id="20573"/>
            <w:bookmarkEnd w:id="20574"/>
            <w:bookmarkEnd w:id="20575"/>
            <w:bookmarkEnd w:id="20576"/>
            <w:bookmarkEnd w:id="20577"/>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578" w:name="S524908"/>
            <w:bookmarkStart w:id="20579" w:name="SM15018"/>
            <w:bookmarkStart w:id="20580" w:name="SQ2178"/>
            <w:bookmarkStart w:id="20581" w:name="SQ2177"/>
            <w:bookmarkEnd w:id="20578"/>
            <w:bookmarkEnd w:id="20579"/>
            <w:bookmarkEnd w:id="20580"/>
            <w:bookmarkEnd w:id="20581"/>
            <w:r>
              <w:rPr>
                <w:rFonts w:ascii="Times New Roman" w:hAnsi="Times New Roman"/>
                <w:sz w:val="16"/>
              </w:rPr>
              <w:t>П-601</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582" w:name="S524909"/>
            <w:bookmarkStart w:id="20583" w:name="SM15019"/>
            <w:bookmarkStart w:id="20584" w:name="SZ1171"/>
            <w:bookmarkStart w:id="20585" w:name="SZ1170"/>
            <w:bookmarkEnd w:id="20582"/>
            <w:bookmarkEnd w:id="20583"/>
            <w:bookmarkEnd w:id="20584"/>
            <w:bookmarkEnd w:id="20585"/>
            <w:r>
              <w:rPr>
                <w:rFonts w:ascii="Times New Roman" w:hAnsi="Times New Roman"/>
                <w:sz w:val="16"/>
              </w:rPr>
              <w:t>«</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586" w:name="S524910"/>
            <w:bookmarkStart w:id="20587" w:name="SM15020"/>
            <w:bookmarkStart w:id="20588" w:name="S025216"/>
            <w:bookmarkStart w:id="20589" w:name="S025215"/>
            <w:bookmarkEnd w:id="20586"/>
            <w:bookmarkEnd w:id="20587"/>
            <w:bookmarkEnd w:id="20588"/>
            <w:bookmarkEnd w:id="20589"/>
            <w:r>
              <w:rPr>
                <w:rFonts w:ascii="Times New Roman" w:hAnsi="Times New Roman"/>
                <w:sz w:val="16"/>
              </w:rPr>
              <w:t>394</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590" w:name="S524911"/>
            <w:bookmarkStart w:id="20591" w:name="SM15021"/>
            <w:bookmarkStart w:id="20592" w:name="SI2184"/>
            <w:bookmarkStart w:id="20593" w:name="SI2183"/>
            <w:bookmarkEnd w:id="20590"/>
            <w:bookmarkEnd w:id="20591"/>
            <w:bookmarkEnd w:id="20592"/>
            <w:bookmarkEnd w:id="20593"/>
            <w:r>
              <w:rPr>
                <w:rFonts w:ascii="Times New Roman" w:hAnsi="Times New Roman"/>
                <w:sz w:val="16"/>
              </w:rPr>
              <w:t>2,2</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594" w:name="S524912"/>
            <w:bookmarkStart w:id="20595" w:name="SM15022"/>
            <w:bookmarkStart w:id="20596" w:name="SJ2212"/>
            <w:bookmarkStart w:id="20597" w:name="SJ2211"/>
            <w:bookmarkEnd w:id="20594"/>
            <w:bookmarkEnd w:id="20595"/>
            <w:bookmarkEnd w:id="20596"/>
            <w:bookmarkEnd w:id="20597"/>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598" w:name="S524913"/>
            <w:bookmarkStart w:id="20599" w:name="SM15023"/>
            <w:bookmarkStart w:id="20600" w:name="S12326"/>
            <w:bookmarkStart w:id="20601" w:name="S12325"/>
            <w:bookmarkEnd w:id="20598"/>
            <w:bookmarkEnd w:id="20599"/>
            <w:bookmarkEnd w:id="20600"/>
            <w:bookmarkEnd w:id="20601"/>
            <w:r>
              <w:rPr>
                <w:rFonts w:ascii="Times New Roman" w:hAnsi="Times New Roman"/>
                <w:sz w:val="16"/>
              </w:rPr>
              <w:t>219x8</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602" w:name="S524914"/>
            <w:bookmarkStart w:id="20603" w:name="SM15024"/>
            <w:bookmarkStart w:id="20604" w:name="S12328"/>
            <w:bookmarkStart w:id="20605" w:name="S12327"/>
            <w:bookmarkEnd w:id="20602"/>
            <w:bookmarkEnd w:id="20603"/>
            <w:bookmarkEnd w:id="20604"/>
            <w:bookmarkEnd w:id="20605"/>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606" w:name="S524915"/>
            <w:bookmarkStart w:id="20607" w:name="SM15025"/>
            <w:bookmarkStart w:id="20608" w:name="S224740"/>
            <w:bookmarkStart w:id="20609" w:name="S224739"/>
            <w:bookmarkEnd w:id="20606"/>
            <w:bookmarkEnd w:id="20607"/>
            <w:bookmarkEnd w:id="20608"/>
            <w:bookmarkEnd w:id="20609"/>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610" w:name="S524916"/>
            <w:bookmarkStart w:id="20611" w:name="SM15026"/>
            <w:bookmarkStart w:id="20612" w:name="S32162"/>
            <w:bookmarkStart w:id="20613" w:name="S32161"/>
            <w:bookmarkEnd w:id="20610"/>
            <w:bookmarkEnd w:id="20611"/>
            <w:bookmarkEnd w:id="20612"/>
            <w:bookmarkEnd w:id="20613"/>
            <w:r>
              <w:rPr>
                <w:rFonts w:ascii="Times New Roman" w:hAnsi="Times New Roman"/>
                <w:sz w:val="16"/>
              </w:rPr>
              <w:t>224</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614" w:name="S524917"/>
            <w:bookmarkStart w:id="20615" w:name="SM15027"/>
            <w:bookmarkStart w:id="20616" w:name="SK2188"/>
            <w:bookmarkStart w:id="20617" w:name="SK2187"/>
            <w:bookmarkEnd w:id="20614"/>
            <w:bookmarkEnd w:id="20615"/>
            <w:bookmarkEnd w:id="20616"/>
            <w:bookmarkEnd w:id="20617"/>
            <w:r>
              <w:rPr>
                <w:rFonts w:ascii="Times New Roman" w:hAnsi="Times New Roman"/>
                <w:sz w:val="16"/>
              </w:rPr>
              <w:t>4,0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618" w:name="S524918"/>
            <w:bookmarkStart w:id="20619" w:name="SM15028"/>
            <w:bookmarkStart w:id="20620" w:name="SY1297"/>
            <w:bookmarkStart w:id="20621" w:name="SY1296"/>
            <w:bookmarkEnd w:id="20618"/>
            <w:bookmarkEnd w:id="20619"/>
            <w:bookmarkEnd w:id="20620"/>
            <w:bookmarkEnd w:id="20621"/>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0622" w:name="S524919"/>
            <w:bookmarkStart w:id="20623" w:name="SM15029"/>
            <w:bookmarkStart w:id="20624" w:name="SL2184"/>
            <w:bookmarkStart w:id="20625" w:name="SL2183"/>
            <w:bookmarkEnd w:id="20622"/>
            <w:bookmarkEnd w:id="20623"/>
            <w:bookmarkEnd w:id="20624"/>
            <w:bookmarkEnd w:id="20625"/>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626" w:name="S524920"/>
            <w:bookmarkStart w:id="20627" w:name="SM15030"/>
            <w:bookmarkStart w:id="20628" w:name="S21673"/>
            <w:bookmarkStart w:id="20629" w:name="S42209"/>
            <w:bookmarkStart w:id="20630" w:name="S42208"/>
            <w:bookmarkEnd w:id="20626"/>
            <w:bookmarkEnd w:id="20627"/>
            <w:bookmarkEnd w:id="20628"/>
            <w:bookmarkEnd w:id="20629"/>
            <w:bookmarkEnd w:id="20630"/>
            <w:r>
              <w:rPr>
                <w:rFonts w:ascii="Times New Roman" w:hAnsi="Times New Roman"/>
                <w:sz w:val="16"/>
              </w:rPr>
              <w:t>4,0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20631" w:name="S524921"/>
            <w:bookmarkStart w:id="20632" w:name="SM15031"/>
            <w:bookmarkStart w:id="20633" w:name="S62136"/>
            <w:bookmarkStart w:id="20634" w:name="S62135"/>
            <w:bookmarkEnd w:id="20631"/>
            <w:bookmarkEnd w:id="20632"/>
            <w:bookmarkEnd w:id="20633"/>
            <w:bookmarkEnd w:id="20634"/>
            <w:r>
              <w:rPr>
                <w:rFonts w:ascii="Times New Roman" w:hAnsi="Times New Roman"/>
                <w:sz w:val="16"/>
              </w:rPr>
              <w:t>81</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635" w:name="S524922"/>
            <w:bookmarkStart w:id="20636" w:name="SM15032"/>
            <w:bookmarkStart w:id="20637" w:name="SM21076"/>
            <w:bookmarkStart w:id="20638" w:name="SM21075"/>
            <w:bookmarkEnd w:id="20635"/>
            <w:bookmarkEnd w:id="20636"/>
            <w:bookmarkEnd w:id="20637"/>
            <w:bookmarkEnd w:id="20638"/>
            <w:r>
              <w:rPr>
                <w:rFonts w:ascii="Times New Roman" w:hAnsi="Times New Roman"/>
                <w:sz w:val="16"/>
              </w:rPr>
              <w:t>Установка термической обработки стоков (УТОСВ) (Кременчугский НПЗ)</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639" w:name="S524923"/>
            <w:bookmarkStart w:id="20640" w:name="SM15033"/>
            <w:bookmarkStart w:id="20641" w:name="SN2728"/>
            <w:bookmarkStart w:id="20642" w:name="SN2727"/>
            <w:bookmarkEnd w:id="20639"/>
            <w:bookmarkEnd w:id="20640"/>
            <w:bookmarkEnd w:id="20641"/>
            <w:bookmarkEnd w:id="20642"/>
            <w:r>
              <w:rPr>
                <w:rFonts w:ascii="Times New Roman" w:hAnsi="Times New Roman"/>
                <w:sz w:val="16"/>
              </w:rPr>
              <w:t>П-1/1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643" w:name="S524924"/>
            <w:bookmarkStart w:id="20644" w:name="SM15034"/>
            <w:bookmarkStart w:id="20645" w:name="SO2704"/>
            <w:bookmarkStart w:id="20646" w:name="SO2703"/>
            <w:bookmarkEnd w:id="20643"/>
            <w:bookmarkEnd w:id="20644"/>
            <w:bookmarkEnd w:id="20645"/>
            <w:bookmarkEnd w:id="20646"/>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647" w:name="S524925"/>
            <w:bookmarkStart w:id="20648" w:name="SM15035"/>
            <w:bookmarkStart w:id="20649" w:name="SP2581"/>
            <w:bookmarkStart w:id="20650" w:name="SP2580"/>
            <w:bookmarkEnd w:id="20647"/>
            <w:bookmarkEnd w:id="20648"/>
            <w:bookmarkEnd w:id="20649"/>
            <w:bookmarkEnd w:id="20650"/>
            <w:r>
              <w:rPr>
                <w:rFonts w:ascii="Times New Roman" w:hAnsi="Times New Roman"/>
                <w:sz w:val="16"/>
              </w:rPr>
              <w:t>200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651" w:name="S524926"/>
            <w:bookmarkStart w:id="20652" w:name="SM15036"/>
            <w:bookmarkStart w:id="20653" w:name="SB2578"/>
            <w:bookmarkStart w:id="20654" w:name="SB2577"/>
            <w:bookmarkEnd w:id="20651"/>
            <w:bookmarkEnd w:id="20652"/>
            <w:bookmarkEnd w:id="20653"/>
            <w:bookmarkEnd w:id="20654"/>
            <w:r>
              <w:rPr>
                <w:rFonts w:ascii="Times New Roman" w:hAnsi="Times New Roman"/>
                <w:sz w:val="16"/>
              </w:rPr>
              <w:t>24</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655" w:name="S524927"/>
            <w:bookmarkStart w:id="20656" w:name="SM15037"/>
            <w:bookmarkStart w:id="20657" w:name="SC2580"/>
            <w:bookmarkStart w:id="20658" w:name="SC2579"/>
            <w:bookmarkEnd w:id="20655"/>
            <w:bookmarkEnd w:id="20656"/>
            <w:bookmarkEnd w:id="20657"/>
            <w:bookmarkEnd w:id="20658"/>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659" w:name="S524928"/>
            <w:bookmarkStart w:id="20660" w:name="SM15038"/>
            <w:bookmarkStart w:id="20661" w:name="SD21156"/>
            <w:bookmarkStart w:id="20662" w:name="SD21155"/>
            <w:bookmarkEnd w:id="20659"/>
            <w:bookmarkEnd w:id="20660"/>
            <w:bookmarkEnd w:id="20661"/>
            <w:bookmarkEnd w:id="20662"/>
            <w:r>
              <w:rPr>
                <w:rFonts w:ascii="Times New Roman" w:hAnsi="Times New Roman"/>
                <w:sz w:val="16"/>
              </w:rPr>
              <w:t>219x7</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663" w:name="S524929"/>
            <w:bookmarkStart w:id="20664" w:name="SM15039"/>
            <w:bookmarkStart w:id="20665" w:name="SD21158"/>
            <w:bookmarkStart w:id="20666" w:name="SD21157"/>
            <w:bookmarkEnd w:id="20663"/>
            <w:bookmarkEnd w:id="20664"/>
            <w:bookmarkEnd w:id="20665"/>
            <w:bookmarkEnd w:id="2066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667" w:name="S524930"/>
            <w:bookmarkStart w:id="20668" w:name="SM15040"/>
            <w:bookmarkStart w:id="20669" w:name="SE2580"/>
            <w:bookmarkStart w:id="20670" w:name="SE2579"/>
            <w:bookmarkEnd w:id="20667"/>
            <w:bookmarkEnd w:id="20668"/>
            <w:bookmarkEnd w:id="20669"/>
            <w:bookmarkEnd w:id="2067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671" w:name="S524931"/>
            <w:bookmarkStart w:id="20672" w:name="SM15041"/>
            <w:bookmarkStart w:id="20673" w:name="SF2604"/>
            <w:bookmarkStart w:id="20674" w:name="SF2603"/>
            <w:bookmarkEnd w:id="20671"/>
            <w:bookmarkEnd w:id="20672"/>
            <w:bookmarkEnd w:id="20673"/>
            <w:bookmarkEnd w:id="20674"/>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675" w:name="S524932"/>
            <w:bookmarkStart w:id="20676" w:name="SM15042"/>
            <w:bookmarkStart w:id="20677" w:name="SG2620"/>
            <w:bookmarkStart w:id="20678" w:name="SG2619"/>
            <w:bookmarkEnd w:id="20675"/>
            <w:bookmarkEnd w:id="20676"/>
            <w:bookmarkEnd w:id="20677"/>
            <w:bookmarkEnd w:id="20678"/>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679" w:name="S524933"/>
            <w:bookmarkStart w:id="20680" w:name="SM15043"/>
            <w:bookmarkStart w:id="20681" w:name="SM21078"/>
            <w:bookmarkStart w:id="20682" w:name="SM21077"/>
            <w:bookmarkEnd w:id="20679"/>
            <w:bookmarkEnd w:id="20680"/>
            <w:bookmarkEnd w:id="20681"/>
            <w:bookmarkEnd w:id="20682"/>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0683" w:name="S524934"/>
            <w:bookmarkStart w:id="20684" w:name="SM15044"/>
            <w:bookmarkStart w:id="20685" w:name="SH2602"/>
            <w:bookmarkStart w:id="20686" w:name="SH2601"/>
            <w:bookmarkEnd w:id="20683"/>
            <w:bookmarkEnd w:id="20684"/>
            <w:bookmarkEnd w:id="20685"/>
            <w:bookmarkEnd w:id="20686"/>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687" w:name="S524935"/>
            <w:bookmarkStart w:id="20688" w:name="SM15045"/>
            <w:bookmarkStart w:id="20689" w:name="S21674"/>
            <w:bookmarkStart w:id="20690" w:name="SY1299"/>
            <w:bookmarkStart w:id="20691" w:name="SY1298"/>
            <w:bookmarkEnd w:id="20687"/>
            <w:bookmarkEnd w:id="20688"/>
            <w:bookmarkEnd w:id="20689"/>
            <w:bookmarkEnd w:id="20690"/>
            <w:bookmarkEnd w:id="20691"/>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692" w:name="S524936"/>
            <w:bookmarkStart w:id="20693" w:name="SM15046"/>
            <w:bookmarkStart w:id="20694" w:name="SQ2180"/>
            <w:bookmarkStart w:id="20695" w:name="SQ2179"/>
            <w:bookmarkEnd w:id="20692"/>
            <w:bookmarkEnd w:id="20693"/>
            <w:bookmarkEnd w:id="20694"/>
            <w:bookmarkEnd w:id="20695"/>
            <w:r>
              <w:rPr>
                <w:rFonts w:ascii="Times New Roman" w:hAnsi="Times New Roman"/>
                <w:sz w:val="16"/>
              </w:rPr>
              <w:t>П-1/2</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696" w:name="S524937"/>
            <w:bookmarkStart w:id="20697" w:name="SM15047"/>
            <w:bookmarkStart w:id="20698" w:name="SZ1173"/>
            <w:bookmarkStart w:id="20699" w:name="SZ1172"/>
            <w:bookmarkEnd w:id="20696"/>
            <w:bookmarkEnd w:id="20697"/>
            <w:bookmarkEnd w:id="20698"/>
            <w:bookmarkEnd w:id="20699"/>
            <w:r>
              <w:rPr>
                <w:rFonts w:ascii="Times New Roman" w:hAnsi="Times New Roman"/>
                <w:sz w:val="16"/>
              </w:rPr>
              <w:t>Конвекция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0700" w:name="S524938"/>
            <w:bookmarkStart w:id="20701" w:name="SM15048"/>
            <w:bookmarkStart w:id="20702" w:name="S025218"/>
            <w:bookmarkStart w:id="20703" w:name="S025217"/>
            <w:bookmarkEnd w:id="20700"/>
            <w:bookmarkEnd w:id="20701"/>
            <w:bookmarkEnd w:id="20702"/>
            <w:bookmarkEnd w:id="20703"/>
            <w:r>
              <w:rPr/>
              <w:t> </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0704" w:name="S524939"/>
            <w:bookmarkStart w:id="20705" w:name="SM15049"/>
            <w:bookmarkStart w:id="20706" w:name="SI2186"/>
            <w:bookmarkStart w:id="20707" w:name="SI2185"/>
            <w:bookmarkEnd w:id="20704"/>
            <w:bookmarkEnd w:id="20705"/>
            <w:bookmarkEnd w:id="20706"/>
            <w:bookmarkEnd w:id="20707"/>
            <w:r>
              <w:rPr/>
              <w:t> </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708" w:name="S524940"/>
            <w:bookmarkStart w:id="20709" w:name="SM15050"/>
            <w:bookmarkStart w:id="20710" w:name="SJ2214"/>
            <w:bookmarkStart w:id="20711" w:name="SJ2213"/>
            <w:bookmarkEnd w:id="20708"/>
            <w:bookmarkEnd w:id="20709"/>
            <w:bookmarkEnd w:id="20710"/>
            <w:bookmarkEnd w:id="20711"/>
            <w:r>
              <w:rPr>
                <w:rFonts w:ascii="Times New Roman" w:hAnsi="Times New Roman"/>
                <w:sz w:val="16"/>
              </w:rPr>
              <w:t>Сталь 20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712" w:name="S524941"/>
            <w:bookmarkStart w:id="20713" w:name="SM15051"/>
            <w:bookmarkStart w:id="20714" w:name="S12330"/>
            <w:bookmarkStart w:id="20715" w:name="S12329"/>
            <w:bookmarkEnd w:id="20712"/>
            <w:bookmarkEnd w:id="20713"/>
            <w:bookmarkEnd w:id="20714"/>
            <w:bookmarkEnd w:id="20715"/>
            <w:r>
              <w:rPr>
                <w:rFonts w:ascii="Times New Roman" w:hAnsi="Times New Roman"/>
                <w:sz w:val="16"/>
              </w:rPr>
              <w:t>152x6</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716" w:name="S524942"/>
            <w:bookmarkStart w:id="20717" w:name="SM15052"/>
            <w:bookmarkStart w:id="20718" w:name="S12332"/>
            <w:bookmarkStart w:id="20719" w:name="S12331"/>
            <w:bookmarkEnd w:id="20716"/>
            <w:bookmarkEnd w:id="20717"/>
            <w:bookmarkEnd w:id="20718"/>
            <w:bookmarkEnd w:id="20719"/>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720" w:name="S524943"/>
            <w:bookmarkStart w:id="20721" w:name="SM15053"/>
            <w:bookmarkStart w:id="20722" w:name="S224742"/>
            <w:bookmarkStart w:id="20723" w:name="S224741"/>
            <w:bookmarkEnd w:id="20720"/>
            <w:bookmarkEnd w:id="20721"/>
            <w:bookmarkEnd w:id="20722"/>
            <w:bookmarkEnd w:id="20723"/>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724" w:name="S524944"/>
            <w:bookmarkStart w:id="20725" w:name="SM15054"/>
            <w:bookmarkStart w:id="20726" w:name="S32164"/>
            <w:bookmarkStart w:id="20727" w:name="S32163"/>
            <w:bookmarkEnd w:id="20724"/>
            <w:bookmarkEnd w:id="20725"/>
            <w:bookmarkEnd w:id="20726"/>
            <w:bookmarkEnd w:id="20727"/>
            <w:r>
              <w:rPr>
                <w:rFonts w:ascii="Times New Roman" w:hAnsi="Times New Roman"/>
                <w:sz w:val="16"/>
              </w:rPr>
              <w:t>157</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728" w:name="S524945"/>
            <w:bookmarkStart w:id="20729" w:name="SM15055"/>
            <w:bookmarkStart w:id="20730" w:name="SK2190"/>
            <w:bookmarkStart w:id="20731" w:name="SK2189"/>
            <w:bookmarkEnd w:id="20728"/>
            <w:bookmarkEnd w:id="20729"/>
            <w:bookmarkEnd w:id="20730"/>
            <w:bookmarkEnd w:id="20731"/>
            <w:r>
              <w:rPr>
                <w:rFonts w:ascii="Times New Roman" w:hAnsi="Times New Roman"/>
                <w:sz w:val="16"/>
              </w:rPr>
              <w:t>3,0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732" w:name="S524946"/>
            <w:bookmarkStart w:id="20733" w:name="SM15056"/>
            <w:bookmarkStart w:id="20734" w:name="SY1301"/>
            <w:bookmarkStart w:id="20735" w:name="SY1300"/>
            <w:bookmarkEnd w:id="20732"/>
            <w:bookmarkEnd w:id="20733"/>
            <w:bookmarkEnd w:id="20734"/>
            <w:bookmarkEnd w:id="20735"/>
            <w:r>
              <w:rPr>
                <w:rFonts w:ascii="Times New Roman" w:hAnsi="Times New Roman"/>
                <w:sz w:val="16"/>
              </w:rPr>
              <w:t>Сталь 20</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0736" w:name="S524947"/>
            <w:bookmarkStart w:id="20737" w:name="SM15057"/>
            <w:bookmarkStart w:id="20738" w:name="SL2186"/>
            <w:bookmarkStart w:id="20739" w:name="SL2185"/>
            <w:bookmarkEnd w:id="20736"/>
            <w:bookmarkEnd w:id="20737"/>
            <w:bookmarkEnd w:id="20738"/>
            <w:bookmarkEnd w:id="20739"/>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740" w:name="S524948"/>
            <w:bookmarkStart w:id="20741" w:name="SM15058"/>
            <w:bookmarkStart w:id="20742" w:name="S21675"/>
            <w:bookmarkStart w:id="20743" w:name="S42211"/>
            <w:bookmarkStart w:id="20744" w:name="S42210"/>
            <w:bookmarkEnd w:id="20740"/>
            <w:bookmarkEnd w:id="20741"/>
            <w:bookmarkEnd w:id="20742"/>
            <w:bookmarkEnd w:id="20743"/>
            <w:bookmarkEnd w:id="20744"/>
            <w:r>
              <w:rPr>
                <w:rFonts w:ascii="Times New Roman" w:hAnsi="Times New Roman"/>
                <w:sz w:val="16"/>
              </w:rPr>
              <w:t>4,0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20745" w:name="S524949"/>
            <w:bookmarkStart w:id="20746" w:name="SM15059"/>
            <w:bookmarkStart w:id="20747" w:name="S62138"/>
            <w:bookmarkStart w:id="20748" w:name="S62137"/>
            <w:bookmarkEnd w:id="20745"/>
            <w:bookmarkEnd w:id="20746"/>
            <w:bookmarkEnd w:id="20747"/>
            <w:bookmarkEnd w:id="20748"/>
            <w:r>
              <w:rPr>
                <w:rFonts w:ascii="Times New Roman" w:hAnsi="Times New Roman"/>
                <w:sz w:val="16"/>
              </w:rPr>
              <w:t>82</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0749" w:name="S524950"/>
            <w:bookmarkStart w:id="20750" w:name="SM15060"/>
            <w:bookmarkStart w:id="20751" w:name="SM21080"/>
            <w:bookmarkStart w:id="20752" w:name="SM21079"/>
            <w:bookmarkEnd w:id="20749"/>
            <w:bookmarkEnd w:id="20750"/>
            <w:bookmarkEnd w:id="20751"/>
            <w:bookmarkEnd w:id="20752"/>
            <w:r>
              <w:rPr>
                <w:rFonts w:ascii="Times New Roman" w:hAnsi="Times New Roman"/>
                <w:sz w:val="16"/>
              </w:rPr>
              <w:t>КТ-1 (Павлодарский НПЗ)</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753" w:name="S524951"/>
            <w:bookmarkStart w:id="20754" w:name="SM15061"/>
            <w:bookmarkStart w:id="20755" w:name="SN2730"/>
            <w:bookmarkStart w:id="20756" w:name="SN2729"/>
            <w:bookmarkEnd w:id="20753"/>
            <w:bookmarkEnd w:id="20754"/>
            <w:bookmarkEnd w:id="20755"/>
            <w:bookmarkEnd w:id="20756"/>
            <w:r>
              <w:rPr>
                <w:rFonts w:ascii="Times New Roman" w:hAnsi="Times New Roman"/>
                <w:sz w:val="16"/>
              </w:rPr>
              <w:t>П-101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757" w:name="S524952"/>
            <w:bookmarkStart w:id="20758" w:name="SM15062"/>
            <w:bookmarkStart w:id="20759" w:name="SO2706"/>
            <w:bookmarkStart w:id="20760" w:name="SO2705"/>
            <w:bookmarkEnd w:id="20757"/>
            <w:bookmarkEnd w:id="20758"/>
            <w:bookmarkEnd w:id="20759"/>
            <w:bookmarkEnd w:id="20760"/>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761" w:name="S524953"/>
            <w:bookmarkStart w:id="20762" w:name="SM15063"/>
            <w:bookmarkStart w:id="20763" w:name="SP2583"/>
            <w:bookmarkStart w:id="20764" w:name="SP2582"/>
            <w:bookmarkEnd w:id="20761"/>
            <w:bookmarkEnd w:id="20762"/>
            <w:bookmarkEnd w:id="20763"/>
            <w:bookmarkEnd w:id="20764"/>
            <w:r>
              <w:rPr>
                <w:rFonts w:ascii="Times New Roman" w:hAnsi="Times New Roman"/>
                <w:sz w:val="16"/>
              </w:rPr>
              <w:t>410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765" w:name="S524954"/>
            <w:bookmarkStart w:id="20766" w:name="SM15064"/>
            <w:bookmarkStart w:id="20767" w:name="SB2580"/>
            <w:bookmarkStart w:id="20768" w:name="SB2579"/>
            <w:bookmarkEnd w:id="20765"/>
            <w:bookmarkEnd w:id="20766"/>
            <w:bookmarkEnd w:id="20767"/>
            <w:bookmarkEnd w:id="20768"/>
            <w:r>
              <w:rPr>
                <w:rFonts w:ascii="Times New Roman" w:hAnsi="Times New Roman"/>
                <w:sz w:val="16"/>
              </w:rPr>
              <w:t>60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769" w:name="S524955"/>
            <w:bookmarkStart w:id="20770" w:name="SM15065"/>
            <w:bookmarkStart w:id="20771" w:name="SC2582"/>
            <w:bookmarkStart w:id="20772" w:name="SC2581"/>
            <w:bookmarkEnd w:id="20769"/>
            <w:bookmarkEnd w:id="20770"/>
            <w:bookmarkEnd w:id="20771"/>
            <w:bookmarkEnd w:id="20772"/>
            <w:r>
              <w:rPr>
                <w:rFonts w:ascii="Times New Roman" w:hAnsi="Times New Roman"/>
                <w:sz w:val="16"/>
              </w:rPr>
              <w:t>08Х18Н10Т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773" w:name="S524956"/>
            <w:bookmarkStart w:id="20774" w:name="SM15066"/>
            <w:bookmarkStart w:id="20775" w:name="SD21160"/>
            <w:bookmarkStart w:id="20776" w:name="SD21159"/>
            <w:bookmarkEnd w:id="20773"/>
            <w:bookmarkEnd w:id="20774"/>
            <w:bookmarkEnd w:id="20775"/>
            <w:bookmarkEnd w:id="20776"/>
            <w:r>
              <w:rPr>
                <w:rFonts w:ascii="Times New Roman" w:hAnsi="Times New Roman"/>
                <w:sz w:val="16"/>
              </w:rPr>
              <w:t>152x10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777" w:name="S524957"/>
            <w:bookmarkStart w:id="20778" w:name="SM15067"/>
            <w:bookmarkStart w:id="20779" w:name="SD21162"/>
            <w:bookmarkStart w:id="20780" w:name="SD21161"/>
            <w:bookmarkEnd w:id="20777"/>
            <w:bookmarkEnd w:id="20778"/>
            <w:bookmarkEnd w:id="20779"/>
            <w:bookmarkEnd w:id="2078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781" w:name="S524958"/>
            <w:bookmarkStart w:id="20782" w:name="SM15068"/>
            <w:bookmarkStart w:id="20783" w:name="SE2582"/>
            <w:bookmarkStart w:id="20784" w:name="SE2581"/>
            <w:bookmarkEnd w:id="20781"/>
            <w:bookmarkEnd w:id="20782"/>
            <w:bookmarkEnd w:id="20783"/>
            <w:bookmarkEnd w:id="20784"/>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785" w:name="S524959"/>
            <w:bookmarkStart w:id="20786" w:name="SM15069"/>
            <w:bookmarkStart w:id="20787" w:name="SF2606"/>
            <w:bookmarkStart w:id="20788" w:name="SF2605"/>
            <w:bookmarkEnd w:id="20785"/>
            <w:bookmarkEnd w:id="20786"/>
            <w:bookmarkEnd w:id="20787"/>
            <w:bookmarkEnd w:id="20788"/>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789" w:name="S524960"/>
            <w:bookmarkStart w:id="20790" w:name="SM15070"/>
            <w:bookmarkStart w:id="20791" w:name="SG2622"/>
            <w:bookmarkStart w:id="20792" w:name="SG2621"/>
            <w:bookmarkEnd w:id="20789"/>
            <w:bookmarkEnd w:id="20790"/>
            <w:bookmarkEnd w:id="20791"/>
            <w:bookmarkEnd w:id="20792"/>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793" w:name="S524961"/>
            <w:bookmarkStart w:id="20794" w:name="SM15071"/>
            <w:bookmarkStart w:id="20795" w:name="SM21082"/>
            <w:bookmarkStart w:id="20796" w:name="SM21081"/>
            <w:bookmarkEnd w:id="20793"/>
            <w:bookmarkEnd w:id="20794"/>
            <w:bookmarkEnd w:id="20795"/>
            <w:bookmarkEnd w:id="20796"/>
            <w:r>
              <w:rPr>
                <w:rFonts w:ascii="Times New Roman" w:hAnsi="Times New Roman"/>
                <w:sz w:val="16"/>
              </w:rPr>
              <w:t>08Х18Н10Т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0797" w:name="S524962"/>
            <w:bookmarkStart w:id="20798" w:name="SM15072"/>
            <w:bookmarkStart w:id="20799" w:name="SH2604"/>
            <w:bookmarkStart w:id="20800" w:name="SH2603"/>
            <w:bookmarkEnd w:id="20797"/>
            <w:bookmarkEnd w:id="20798"/>
            <w:bookmarkEnd w:id="20799"/>
            <w:bookmarkEnd w:id="20800"/>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801" w:name="S524963"/>
            <w:bookmarkStart w:id="20802" w:name="SM15073"/>
            <w:bookmarkStart w:id="20803" w:name="S21676"/>
            <w:bookmarkStart w:id="20804" w:name="SM21084"/>
            <w:bookmarkStart w:id="20805" w:name="SM21083"/>
            <w:bookmarkEnd w:id="20801"/>
            <w:bookmarkEnd w:id="20802"/>
            <w:bookmarkEnd w:id="20803"/>
            <w:bookmarkEnd w:id="20804"/>
            <w:bookmarkEnd w:id="20805"/>
            <w:r>
              <w:rPr>
                <w:rFonts w:ascii="Times New Roman" w:hAnsi="Times New Roman"/>
                <w:sz w:val="16"/>
              </w:rPr>
              <w:t>6,0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0806" w:name="S524964"/>
            <w:bookmarkStart w:id="20807" w:name="SM15074"/>
            <w:bookmarkStart w:id="20808" w:name="SN2732"/>
            <w:bookmarkStart w:id="20809" w:name="SN2731"/>
            <w:bookmarkEnd w:id="20806"/>
            <w:bookmarkEnd w:id="20807"/>
            <w:bookmarkEnd w:id="20808"/>
            <w:bookmarkEnd w:id="20809"/>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810" w:name="S524965"/>
            <w:bookmarkStart w:id="20811" w:name="SM15075"/>
            <w:bookmarkStart w:id="20812" w:name="SO2708"/>
            <w:bookmarkStart w:id="20813" w:name="SO2707"/>
            <w:bookmarkEnd w:id="20810"/>
            <w:bookmarkEnd w:id="20811"/>
            <w:bookmarkEnd w:id="20812"/>
            <w:bookmarkEnd w:id="20813"/>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0814" w:name="S524966"/>
            <w:bookmarkStart w:id="20815" w:name="SM15076"/>
            <w:bookmarkStart w:id="20816" w:name="SP2585"/>
            <w:bookmarkStart w:id="20817" w:name="SP2584"/>
            <w:bookmarkEnd w:id="20814"/>
            <w:bookmarkEnd w:id="20815"/>
            <w:bookmarkEnd w:id="20816"/>
            <w:bookmarkEnd w:id="20817"/>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0818" w:name="S524967"/>
            <w:bookmarkStart w:id="20819" w:name="SM15077"/>
            <w:bookmarkStart w:id="20820" w:name="SB2582"/>
            <w:bookmarkStart w:id="20821" w:name="SB2581"/>
            <w:bookmarkEnd w:id="20818"/>
            <w:bookmarkEnd w:id="20819"/>
            <w:bookmarkEnd w:id="20820"/>
            <w:bookmarkEnd w:id="20821"/>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822" w:name="S524968"/>
            <w:bookmarkStart w:id="20823" w:name="SM15078"/>
            <w:bookmarkStart w:id="20824" w:name="SC2584"/>
            <w:bookmarkStart w:id="20825" w:name="SC2583"/>
            <w:bookmarkEnd w:id="20822"/>
            <w:bookmarkEnd w:id="20823"/>
            <w:bookmarkEnd w:id="20824"/>
            <w:bookmarkEnd w:id="20825"/>
            <w:r>
              <w:rPr>
                <w:rFonts w:ascii="Times New Roman" w:hAnsi="Times New Roman"/>
                <w:sz w:val="16"/>
              </w:rPr>
              <w:t>08Х18Н10Т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826" w:name="S524969"/>
            <w:bookmarkStart w:id="20827" w:name="SM15079"/>
            <w:bookmarkStart w:id="20828" w:name="SD21164"/>
            <w:bookmarkStart w:id="20829" w:name="SD21163"/>
            <w:bookmarkEnd w:id="20826"/>
            <w:bookmarkEnd w:id="20827"/>
            <w:bookmarkEnd w:id="20828"/>
            <w:bookmarkEnd w:id="20829"/>
            <w:r>
              <w:rPr>
                <w:rFonts w:ascii="Times New Roman" w:hAnsi="Times New Roman"/>
                <w:sz w:val="16"/>
              </w:rPr>
              <w:t>219x14</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830" w:name="S524970"/>
            <w:bookmarkStart w:id="20831" w:name="SM15080"/>
            <w:bookmarkStart w:id="20832" w:name="SD21166"/>
            <w:bookmarkStart w:id="20833" w:name="SD21165"/>
            <w:bookmarkEnd w:id="20830"/>
            <w:bookmarkEnd w:id="20831"/>
            <w:bookmarkEnd w:id="20832"/>
            <w:bookmarkEnd w:id="20833"/>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834" w:name="S524971"/>
            <w:bookmarkStart w:id="20835" w:name="SM15081"/>
            <w:bookmarkStart w:id="20836" w:name="SE2584"/>
            <w:bookmarkStart w:id="20837" w:name="SE2583"/>
            <w:bookmarkEnd w:id="20834"/>
            <w:bookmarkEnd w:id="20835"/>
            <w:bookmarkEnd w:id="20836"/>
            <w:bookmarkEnd w:id="20837"/>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838" w:name="S524972"/>
            <w:bookmarkStart w:id="20839" w:name="SM15082"/>
            <w:bookmarkStart w:id="20840" w:name="SF2608"/>
            <w:bookmarkStart w:id="20841" w:name="SF2607"/>
            <w:bookmarkEnd w:id="20838"/>
            <w:bookmarkEnd w:id="20839"/>
            <w:bookmarkEnd w:id="20840"/>
            <w:bookmarkEnd w:id="20841"/>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842" w:name="S524973"/>
            <w:bookmarkStart w:id="20843" w:name="SM15083"/>
            <w:bookmarkStart w:id="20844" w:name="SG2624"/>
            <w:bookmarkStart w:id="20845" w:name="SG2623"/>
            <w:bookmarkEnd w:id="20842"/>
            <w:bookmarkEnd w:id="20843"/>
            <w:bookmarkEnd w:id="20844"/>
            <w:bookmarkEnd w:id="20845"/>
            <w:r>
              <w:rPr>
                <w:rFonts w:ascii="Times New Roman" w:hAnsi="Times New Roman"/>
                <w:sz w:val="16"/>
              </w:rPr>
              <w:t>7,0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846" w:name="S524974"/>
            <w:bookmarkStart w:id="20847" w:name="SM15084"/>
            <w:bookmarkStart w:id="20848" w:name="SM21086"/>
            <w:bookmarkStart w:id="20849" w:name="SM21085"/>
            <w:bookmarkEnd w:id="20846"/>
            <w:bookmarkEnd w:id="20847"/>
            <w:bookmarkEnd w:id="20848"/>
            <w:bookmarkEnd w:id="20849"/>
            <w:r>
              <w:rPr>
                <w:rFonts w:ascii="Times New Roman" w:hAnsi="Times New Roman"/>
                <w:sz w:val="16"/>
              </w:rPr>
              <w:t>08Х18Н10Т</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0850" w:name="S524975"/>
            <w:bookmarkStart w:id="20851" w:name="SM15085"/>
            <w:bookmarkStart w:id="20852" w:name="SH2606"/>
            <w:bookmarkStart w:id="20853" w:name="SH2605"/>
            <w:bookmarkEnd w:id="20850"/>
            <w:bookmarkEnd w:id="20851"/>
            <w:bookmarkEnd w:id="20852"/>
            <w:bookmarkEnd w:id="20853"/>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854" w:name="S524976"/>
            <w:bookmarkStart w:id="20855" w:name="SM15086"/>
            <w:bookmarkStart w:id="20856" w:name="S21677"/>
            <w:bookmarkStart w:id="20857" w:name="SM21088"/>
            <w:bookmarkStart w:id="20858" w:name="SM21087"/>
            <w:bookmarkEnd w:id="20854"/>
            <w:bookmarkEnd w:id="20855"/>
            <w:bookmarkEnd w:id="20856"/>
            <w:bookmarkEnd w:id="20857"/>
            <w:bookmarkEnd w:id="20858"/>
            <w:r>
              <w:rPr>
                <w:rFonts w:ascii="Times New Roman" w:hAnsi="Times New Roman"/>
                <w:sz w:val="16"/>
              </w:rPr>
              <w:t>10,0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859" w:name="S524977"/>
            <w:bookmarkStart w:id="20860" w:name="SM15087"/>
            <w:bookmarkStart w:id="20861" w:name="SN2734"/>
            <w:bookmarkStart w:id="20862" w:name="SN2733"/>
            <w:bookmarkEnd w:id="20859"/>
            <w:bookmarkEnd w:id="20860"/>
            <w:bookmarkEnd w:id="20861"/>
            <w:bookmarkEnd w:id="20862"/>
            <w:r>
              <w:rPr>
                <w:rFonts w:ascii="Times New Roman" w:hAnsi="Times New Roman"/>
                <w:sz w:val="16"/>
              </w:rPr>
              <w:t>П-102</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863" w:name="S524978"/>
            <w:bookmarkStart w:id="20864" w:name="SM15088"/>
            <w:bookmarkStart w:id="20865" w:name="SO2710"/>
            <w:bookmarkStart w:id="20866" w:name="SO2709"/>
            <w:bookmarkEnd w:id="20863"/>
            <w:bookmarkEnd w:id="20864"/>
            <w:bookmarkEnd w:id="20865"/>
            <w:bookmarkEnd w:id="20866"/>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867" w:name="S524979"/>
            <w:bookmarkStart w:id="20868" w:name="SM15089"/>
            <w:bookmarkStart w:id="20869" w:name="SP2587"/>
            <w:bookmarkStart w:id="20870" w:name="SP2586"/>
            <w:bookmarkEnd w:id="20867"/>
            <w:bookmarkEnd w:id="20868"/>
            <w:bookmarkEnd w:id="20869"/>
            <w:bookmarkEnd w:id="20870"/>
            <w:r>
              <w:rPr>
                <w:rFonts w:ascii="Times New Roman" w:hAnsi="Times New Roman"/>
                <w:sz w:val="16"/>
              </w:rPr>
              <w:t>400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871" w:name="S524980"/>
            <w:bookmarkStart w:id="20872" w:name="SM15090"/>
            <w:bookmarkStart w:id="20873" w:name="SB2584"/>
            <w:bookmarkStart w:id="20874" w:name="SB2583"/>
            <w:bookmarkEnd w:id="20871"/>
            <w:bookmarkEnd w:id="20872"/>
            <w:bookmarkEnd w:id="20873"/>
            <w:bookmarkEnd w:id="20874"/>
            <w:r>
              <w:rPr>
                <w:rFonts w:ascii="Times New Roman" w:hAnsi="Times New Roman"/>
                <w:sz w:val="16"/>
              </w:rPr>
              <w:t>8</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875" w:name="S524981"/>
            <w:bookmarkStart w:id="20876" w:name="SM15091"/>
            <w:bookmarkStart w:id="20877" w:name="SC2586"/>
            <w:bookmarkStart w:id="20878" w:name="SC2585"/>
            <w:bookmarkEnd w:id="20875"/>
            <w:bookmarkEnd w:id="20876"/>
            <w:bookmarkEnd w:id="20877"/>
            <w:bookmarkEnd w:id="2087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879" w:name="S524982"/>
            <w:bookmarkStart w:id="20880" w:name="SM15092"/>
            <w:bookmarkStart w:id="20881" w:name="SD21168"/>
            <w:bookmarkStart w:id="20882" w:name="SD21167"/>
            <w:bookmarkEnd w:id="20879"/>
            <w:bookmarkEnd w:id="20880"/>
            <w:bookmarkEnd w:id="20881"/>
            <w:bookmarkEnd w:id="20882"/>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883" w:name="S524983"/>
            <w:bookmarkStart w:id="20884" w:name="SM15093"/>
            <w:bookmarkStart w:id="20885" w:name="SD21170"/>
            <w:bookmarkStart w:id="20886" w:name="SD21169"/>
            <w:bookmarkEnd w:id="20883"/>
            <w:bookmarkEnd w:id="20884"/>
            <w:bookmarkEnd w:id="20885"/>
            <w:bookmarkEnd w:id="2088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887" w:name="S524984"/>
            <w:bookmarkStart w:id="20888" w:name="SM15094"/>
            <w:bookmarkStart w:id="20889" w:name="SE2586"/>
            <w:bookmarkStart w:id="20890" w:name="SE2585"/>
            <w:bookmarkEnd w:id="20887"/>
            <w:bookmarkEnd w:id="20888"/>
            <w:bookmarkEnd w:id="20889"/>
            <w:bookmarkEnd w:id="2089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891" w:name="S524985"/>
            <w:bookmarkStart w:id="20892" w:name="SM15095"/>
            <w:bookmarkStart w:id="20893" w:name="SF2610"/>
            <w:bookmarkStart w:id="20894" w:name="SF2609"/>
            <w:bookmarkEnd w:id="20891"/>
            <w:bookmarkEnd w:id="20892"/>
            <w:bookmarkEnd w:id="20893"/>
            <w:bookmarkEnd w:id="20894"/>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895" w:name="S524986"/>
            <w:bookmarkStart w:id="20896" w:name="SM15096"/>
            <w:bookmarkStart w:id="20897" w:name="SG2626"/>
            <w:bookmarkStart w:id="20898" w:name="SG2625"/>
            <w:bookmarkEnd w:id="20895"/>
            <w:bookmarkEnd w:id="20896"/>
            <w:bookmarkEnd w:id="20897"/>
            <w:bookmarkEnd w:id="20898"/>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899" w:name="S524987"/>
            <w:bookmarkStart w:id="20900" w:name="SM15097"/>
            <w:bookmarkStart w:id="20901" w:name="SM21090"/>
            <w:bookmarkStart w:id="20902" w:name="SM21089"/>
            <w:bookmarkEnd w:id="20899"/>
            <w:bookmarkEnd w:id="20900"/>
            <w:bookmarkEnd w:id="20901"/>
            <w:bookmarkEnd w:id="2090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0903" w:name="S524988"/>
            <w:bookmarkStart w:id="20904" w:name="SM15098"/>
            <w:bookmarkStart w:id="20905" w:name="SH2608"/>
            <w:bookmarkStart w:id="20906" w:name="SH2607"/>
            <w:bookmarkEnd w:id="20903"/>
            <w:bookmarkEnd w:id="20904"/>
            <w:bookmarkEnd w:id="20905"/>
            <w:bookmarkEnd w:id="20906"/>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907" w:name="S524989"/>
            <w:bookmarkStart w:id="20908" w:name="SM15099"/>
            <w:bookmarkStart w:id="20909" w:name="S21678"/>
            <w:bookmarkStart w:id="20910" w:name="SM21092"/>
            <w:bookmarkStart w:id="20911" w:name="SM21091"/>
            <w:bookmarkEnd w:id="20907"/>
            <w:bookmarkEnd w:id="20908"/>
            <w:bookmarkEnd w:id="20909"/>
            <w:bookmarkEnd w:id="20910"/>
            <w:bookmarkEnd w:id="20911"/>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0912" w:name="S524990"/>
            <w:bookmarkStart w:id="20913" w:name="SM15100"/>
            <w:bookmarkStart w:id="20914" w:name="SN2736"/>
            <w:bookmarkStart w:id="20915" w:name="SN2735"/>
            <w:bookmarkEnd w:id="20912"/>
            <w:bookmarkEnd w:id="20913"/>
            <w:bookmarkEnd w:id="20914"/>
            <w:bookmarkEnd w:id="20915"/>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916" w:name="S524991"/>
            <w:bookmarkStart w:id="20917" w:name="SM15101"/>
            <w:bookmarkStart w:id="20918" w:name="SO2712"/>
            <w:bookmarkStart w:id="20919" w:name="SO2711"/>
            <w:bookmarkEnd w:id="20916"/>
            <w:bookmarkEnd w:id="20917"/>
            <w:bookmarkEnd w:id="20918"/>
            <w:bookmarkEnd w:id="20919"/>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0920" w:name="S524992"/>
            <w:bookmarkStart w:id="20921" w:name="SM15102"/>
            <w:bookmarkStart w:id="20922" w:name="SP2589"/>
            <w:bookmarkStart w:id="20923" w:name="SP2588"/>
            <w:bookmarkEnd w:id="20920"/>
            <w:bookmarkEnd w:id="20921"/>
            <w:bookmarkEnd w:id="20922"/>
            <w:bookmarkEnd w:id="20923"/>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0924" w:name="S524993"/>
            <w:bookmarkStart w:id="20925" w:name="SM15103"/>
            <w:bookmarkStart w:id="20926" w:name="SB2586"/>
            <w:bookmarkStart w:id="20927" w:name="SB2585"/>
            <w:bookmarkEnd w:id="20924"/>
            <w:bookmarkEnd w:id="20925"/>
            <w:bookmarkEnd w:id="20926"/>
            <w:bookmarkEnd w:id="20927"/>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928" w:name="S524994"/>
            <w:bookmarkStart w:id="20929" w:name="SM15104"/>
            <w:bookmarkStart w:id="20930" w:name="SC2588"/>
            <w:bookmarkStart w:id="20931" w:name="SC2587"/>
            <w:bookmarkEnd w:id="20928"/>
            <w:bookmarkEnd w:id="20929"/>
            <w:bookmarkEnd w:id="20930"/>
            <w:bookmarkEnd w:id="2093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932" w:name="S524995"/>
            <w:bookmarkStart w:id="20933" w:name="SM15105"/>
            <w:bookmarkStart w:id="20934" w:name="SD21172"/>
            <w:bookmarkStart w:id="20935" w:name="SD21171"/>
            <w:bookmarkEnd w:id="20932"/>
            <w:bookmarkEnd w:id="20933"/>
            <w:bookmarkEnd w:id="20934"/>
            <w:bookmarkEnd w:id="20935"/>
            <w:r>
              <w:rPr>
                <w:rFonts w:ascii="Times New Roman" w:hAnsi="Times New Roman"/>
                <w:sz w:val="16"/>
              </w:rPr>
              <w:t>219x10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936" w:name="S524996"/>
            <w:bookmarkStart w:id="20937" w:name="SM15106"/>
            <w:bookmarkStart w:id="20938" w:name="SD21174"/>
            <w:bookmarkStart w:id="20939" w:name="SD21173"/>
            <w:bookmarkEnd w:id="20936"/>
            <w:bookmarkEnd w:id="20937"/>
            <w:bookmarkEnd w:id="20938"/>
            <w:bookmarkEnd w:id="20939"/>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940" w:name="S524997"/>
            <w:bookmarkStart w:id="20941" w:name="SM15107"/>
            <w:bookmarkStart w:id="20942" w:name="SE2588"/>
            <w:bookmarkStart w:id="20943" w:name="SE2587"/>
            <w:bookmarkEnd w:id="20940"/>
            <w:bookmarkEnd w:id="20941"/>
            <w:bookmarkEnd w:id="20942"/>
            <w:bookmarkEnd w:id="20943"/>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944" w:name="S524998"/>
            <w:bookmarkStart w:id="20945" w:name="SM15108"/>
            <w:bookmarkStart w:id="20946" w:name="SF2612"/>
            <w:bookmarkStart w:id="20947" w:name="SF2611"/>
            <w:bookmarkEnd w:id="20944"/>
            <w:bookmarkEnd w:id="20945"/>
            <w:bookmarkEnd w:id="20946"/>
            <w:bookmarkEnd w:id="20947"/>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948" w:name="S524999"/>
            <w:bookmarkStart w:id="20949" w:name="SM15109"/>
            <w:bookmarkStart w:id="20950" w:name="SG2628"/>
            <w:bookmarkStart w:id="20951" w:name="SG2627"/>
            <w:bookmarkEnd w:id="20948"/>
            <w:bookmarkEnd w:id="20949"/>
            <w:bookmarkEnd w:id="20950"/>
            <w:bookmarkEnd w:id="20951"/>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952" w:name="S525000"/>
            <w:bookmarkStart w:id="20953" w:name="SM15110"/>
            <w:bookmarkStart w:id="20954" w:name="SM21094"/>
            <w:bookmarkStart w:id="20955" w:name="SM21093"/>
            <w:bookmarkEnd w:id="20952"/>
            <w:bookmarkEnd w:id="20953"/>
            <w:bookmarkEnd w:id="20954"/>
            <w:bookmarkEnd w:id="20955"/>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0956" w:name="S525001"/>
            <w:bookmarkStart w:id="20957" w:name="SM15111"/>
            <w:bookmarkStart w:id="20958" w:name="SH2610"/>
            <w:bookmarkStart w:id="20959" w:name="SH2609"/>
            <w:bookmarkEnd w:id="20956"/>
            <w:bookmarkEnd w:id="20957"/>
            <w:bookmarkEnd w:id="20958"/>
            <w:bookmarkEnd w:id="20959"/>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960" w:name="S525002"/>
            <w:bookmarkStart w:id="20961" w:name="SM15112"/>
            <w:bookmarkStart w:id="20962" w:name="S21679"/>
            <w:bookmarkStart w:id="20963" w:name="SM21096"/>
            <w:bookmarkStart w:id="20964" w:name="SM21095"/>
            <w:bookmarkEnd w:id="20960"/>
            <w:bookmarkEnd w:id="20961"/>
            <w:bookmarkEnd w:id="20962"/>
            <w:bookmarkEnd w:id="20963"/>
            <w:bookmarkEnd w:id="20964"/>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965" w:name="S525003"/>
            <w:bookmarkStart w:id="20966" w:name="SM15113"/>
            <w:bookmarkStart w:id="20967" w:name="SN2738"/>
            <w:bookmarkStart w:id="20968" w:name="SN2737"/>
            <w:bookmarkEnd w:id="20965"/>
            <w:bookmarkEnd w:id="20966"/>
            <w:bookmarkEnd w:id="20967"/>
            <w:bookmarkEnd w:id="20968"/>
            <w:r>
              <w:rPr>
                <w:rFonts w:ascii="Times New Roman" w:hAnsi="Times New Roman"/>
                <w:sz w:val="16"/>
              </w:rPr>
              <w:t>П-601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969" w:name="S525004"/>
            <w:bookmarkStart w:id="20970" w:name="SM15114"/>
            <w:bookmarkStart w:id="20971" w:name="SO2714"/>
            <w:bookmarkStart w:id="20972" w:name="SO2713"/>
            <w:bookmarkEnd w:id="20969"/>
            <w:bookmarkEnd w:id="20970"/>
            <w:bookmarkEnd w:id="20971"/>
            <w:bookmarkEnd w:id="20972"/>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973" w:name="S525005"/>
            <w:bookmarkStart w:id="20974" w:name="SM15115"/>
            <w:bookmarkStart w:id="20975" w:name="SP2591"/>
            <w:bookmarkStart w:id="20976" w:name="SP2590"/>
            <w:bookmarkEnd w:id="20973"/>
            <w:bookmarkEnd w:id="20974"/>
            <w:bookmarkEnd w:id="20975"/>
            <w:bookmarkEnd w:id="20976"/>
            <w:r>
              <w:rPr>
                <w:rFonts w:ascii="Times New Roman" w:hAnsi="Times New Roman"/>
                <w:sz w:val="16"/>
              </w:rPr>
              <w:t>430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977" w:name="S525006"/>
            <w:bookmarkStart w:id="20978" w:name="SM15116"/>
            <w:bookmarkStart w:id="20979" w:name="SB2588"/>
            <w:bookmarkStart w:id="20980" w:name="SB2587"/>
            <w:bookmarkEnd w:id="20977"/>
            <w:bookmarkEnd w:id="20978"/>
            <w:bookmarkEnd w:id="20979"/>
            <w:bookmarkEnd w:id="20980"/>
            <w:r>
              <w:rPr>
                <w:rFonts w:ascii="Times New Roman" w:hAnsi="Times New Roman"/>
                <w:sz w:val="16"/>
              </w:rPr>
              <w:t>10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981" w:name="S525007"/>
            <w:bookmarkStart w:id="20982" w:name="SM15117"/>
            <w:bookmarkStart w:id="20983" w:name="SC2590"/>
            <w:bookmarkStart w:id="20984" w:name="SC2589"/>
            <w:bookmarkEnd w:id="20981"/>
            <w:bookmarkEnd w:id="20982"/>
            <w:bookmarkEnd w:id="20983"/>
            <w:bookmarkEnd w:id="2098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985" w:name="S525008"/>
            <w:bookmarkStart w:id="20986" w:name="SM15118"/>
            <w:bookmarkStart w:id="20987" w:name="SD21176"/>
            <w:bookmarkStart w:id="20988" w:name="SD21175"/>
            <w:bookmarkEnd w:id="20985"/>
            <w:bookmarkEnd w:id="20986"/>
            <w:bookmarkEnd w:id="20987"/>
            <w:bookmarkEnd w:id="20988"/>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989" w:name="S525009"/>
            <w:bookmarkStart w:id="20990" w:name="SM15119"/>
            <w:bookmarkStart w:id="20991" w:name="SD21178"/>
            <w:bookmarkStart w:id="20992" w:name="SD21177"/>
            <w:bookmarkEnd w:id="20989"/>
            <w:bookmarkEnd w:id="20990"/>
            <w:bookmarkEnd w:id="20991"/>
            <w:bookmarkEnd w:id="2099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993" w:name="S525010"/>
            <w:bookmarkStart w:id="20994" w:name="SM15120"/>
            <w:bookmarkStart w:id="20995" w:name="SE2590"/>
            <w:bookmarkStart w:id="20996" w:name="SE2589"/>
            <w:bookmarkEnd w:id="20993"/>
            <w:bookmarkEnd w:id="20994"/>
            <w:bookmarkEnd w:id="20995"/>
            <w:bookmarkEnd w:id="2099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0997" w:name="S525011"/>
            <w:bookmarkStart w:id="20998" w:name="SM15121"/>
            <w:bookmarkStart w:id="20999" w:name="SF2614"/>
            <w:bookmarkStart w:id="21000" w:name="SF2613"/>
            <w:bookmarkEnd w:id="20997"/>
            <w:bookmarkEnd w:id="20998"/>
            <w:bookmarkEnd w:id="20999"/>
            <w:bookmarkEnd w:id="21000"/>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001" w:name="S525012"/>
            <w:bookmarkStart w:id="21002" w:name="SM15122"/>
            <w:bookmarkStart w:id="21003" w:name="SG2630"/>
            <w:bookmarkStart w:id="21004" w:name="SG2629"/>
            <w:bookmarkEnd w:id="21001"/>
            <w:bookmarkEnd w:id="21002"/>
            <w:bookmarkEnd w:id="21003"/>
            <w:bookmarkEnd w:id="21004"/>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005" w:name="S525013"/>
            <w:bookmarkStart w:id="21006" w:name="SM15123"/>
            <w:bookmarkStart w:id="21007" w:name="SM21098"/>
            <w:bookmarkStart w:id="21008" w:name="SM21097"/>
            <w:bookmarkEnd w:id="21005"/>
            <w:bookmarkEnd w:id="21006"/>
            <w:bookmarkEnd w:id="21007"/>
            <w:bookmarkEnd w:id="2100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009" w:name="S525014"/>
            <w:bookmarkStart w:id="21010" w:name="SM15124"/>
            <w:bookmarkStart w:id="21011" w:name="SH2612"/>
            <w:bookmarkStart w:id="21012" w:name="SH2611"/>
            <w:bookmarkEnd w:id="21009"/>
            <w:bookmarkEnd w:id="21010"/>
            <w:bookmarkEnd w:id="21011"/>
            <w:bookmarkEnd w:id="21012"/>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013" w:name="S525015"/>
            <w:bookmarkStart w:id="21014" w:name="SM15125"/>
            <w:bookmarkStart w:id="21015" w:name="S21680"/>
            <w:bookmarkStart w:id="21016" w:name="SM21100"/>
            <w:bookmarkStart w:id="21017" w:name="SM21099"/>
            <w:bookmarkEnd w:id="21013"/>
            <w:bookmarkEnd w:id="21014"/>
            <w:bookmarkEnd w:id="21015"/>
            <w:bookmarkEnd w:id="21016"/>
            <w:bookmarkEnd w:id="21017"/>
            <w:r>
              <w:rPr>
                <w:rFonts w:ascii="Times New Roman" w:hAnsi="Times New Roman"/>
                <w:sz w:val="16"/>
              </w:rPr>
              <w:t>4,0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018" w:name="S525016"/>
            <w:bookmarkStart w:id="21019" w:name="SM15126"/>
            <w:bookmarkStart w:id="21020" w:name="SN2740"/>
            <w:bookmarkStart w:id="21021" w:name="SN2739"/>
            <w:bookmarkEnd w:id="21018"/>
            <w:bookmarkEnd w:id="21019"/>
            <w:bookmarkEnd w:id="21020"/>
            <w:bookmarkEnd w:id="21021"/>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022" w:name="S525017"/>
            <w:bookmarkStart w:id="21023" w:name="SM15127"/>
            <w:bookmarkStart w:id="21024" w:name="SO2716"/>
            <w:bookmarkStart w:id="21025" w:name="SO2715"/>
            <w:bookmarkEnd w:id="21022"/>
            <w:bookmarkEnd w:id="21023"/>
            <w:bookmarkEnd w:id="21024"/>
            <w:bookmarkEnd w:id="21025"/>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026" w:name="S525018"/>
            <w:bookmarkStart w:id="21027" w:name="SM15128"/>
            <w:bookmarkStart w:id="21028" w:name="SP2593"/>
            <w:bookmarkStart w:id="21029" w:name="SP2592"/>
            <w:bookmarkEnd w:id="21026"/>
            <w:bookmarkEnd w:id="21027"/>
            <w:bookmarkEnd w:id="21028"/>
            <w:bookmarkEnd w:id="21029"/>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030" w:name="S525019"/>
            <w:bookmarkStart w:id="21031" w:name="SM15129"/>
            <w:bookmarkStart w:id="21032" w:name="SB2590"/>
            <w:bookmarkStart w:id="21033" w:name="SB2589"/>
            <w:bookmarkEnd w:id="21030"/>
            <w:bookmarkEnd w:id="21031"/>
            <w:bookmarkEnd w:id="21032"/>
            <w:bookmarkEnd w:id="21033"/>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034" w:name="S525020"/>
            <w:bookmarkStart w:id="21035" w:name="SM15130"/>
            <w:bookmarkStart w:id="21036" w:name="SC2592"/>
            <w:bookmarkStart w:id="21037" w:name="SC2591"/>
            <w:bookmarkEnd w:id="21034"/>
            <w:bookmarkEnd w:id="21035"/>
            <w:bookmarkEnd w:id="21036"/>
            <w:bookmarkEnd w:id="2103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038" w:name="S525021"/>
            <w:bookmarkStart w:id="21039" w:name="SM15131"/>
            <w:bookmarkStart w:id="21040" w:name="SD21180"/>
            <w:bookmarkStart w:id="21041" w:name="SD21179"/>
            <w:bookmarkEnd w:id="21038"/>
            <w:bookmarkEnd w:id="21039"/>
            <w:bookmarkEnd w:id="21040"/>
            <w:bookmarkEnd w:id="21041"/>
            <w:r>
              <w:rPr>
                <w:rFonts w:ascii="Times New Roman" w:hAnsi="Times New Roman"/>
                <w:sz w:val="16"/>
              </w:rPr>
              <w:t>219x10</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042" w:name="S525022"/>
            <w:bookmarkStart w:id="21043" w:name="SM15132"/>
            <w:bookmarkStart w:id="21044" w:name="SD21182"/>
            <w:bookmarkStart w:id="21045" w:name="SD21181"/>
            <w:bookmarkEnd w:id="21042"/>
            <w:bookmarkEnd w:id="21043"/>
            <w:bookmarkEnd w:id="21044"/>
            <w:bookmarkEnd w:id="21045"/>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046" w:name="S525023"/>
            <w:bookmarkStart w:id="21047" w:name="SM15133"/>
            <w:bookmarkStart w:id="21048" w:name="SE2592"/>
            <w:bookmarkStart w:id="21049" w:name="SE2591"/>
            <w:bookmarkEnd w:id="21046"/>
            <w:bookmarkEnd w:id="21047"/>
            <w:bookmarkEnd w:id="21048"/>
            <w:bookmarkEnd w:id="21049"/>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050" w:name="S525024"/>
            <w:bookmarkStart w:id="21051" w:name="SM15134"/>
            <w:bookmarkStart w:id="21052" w:name="SF2616"/>
            <w:bookmarkStart w:id="21053" w:name="SF2615"/>
            <w:bookmarkEnd w:id="21050"/>
            <w:bookmarkEnd w:id="21051"/>
            <w:bookmarkEnd w:id="21052"/>
            <w:bookmarkEnd w:id="21053"/>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054" w:name="S525025"/>
            <w:bookmarkStart w:id="21055" w:name="SM15135"/>
            <w:bookmarkStart w:id="21056" w:name="SG2632"/>
            <w:bookmarkStart w:id="21057" w:name="SG2631"/>
            <w:bookmarkEnd w:id="21054"/>
            <w:bookmarkEnd w:id="21055"/>
            <w:bookmarkEnd w:id="21056"/>
            <w:bookmarkEnd w:id="21057"/>
            <w:r>
              <w:rPr>
                <w:rFonts w:ascii="Times New Roman" w:hAnsi="Times New Roman"/>
                <w:sz w:val="16"/>
              </w:rPr>
              <w:t>5,0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058" w:name="S525026"/>
            <w:bookmarkStart w:id="21059" w:name="SM15136"/>
            <w:bookmarkStart w:id="21060" w:name="SM21102"/>
            <w:bookmarkStart w:id="21061" w:name="SM21101"/>
            <w:bookmarkEnd w:id="21058"/>
            <w:bookmarkEnd w:id="21059"/>
            <w:bookmarkEnd w:id="21060"/>
            <w:bookmarkEnd w:id="21061"/>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062" w:name="S525027"/>
            <w:bookmarkStart w:id="21063" w:name="SM15137"/>
            <w:bookmarkStart w:id="21064" w:name="SH2614"/>
            <w:bookmarkStart w:id="21065" w:name="SH2613"/>
            <w:bookmarkEnd w:id="21062"/>
            <w:bookmarkEnd w:id="21063"/>
            <w:bookmarkEnd w:id="21064"/>
            <w:bookmarkEnd w:id="21065"/>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066" w:name="S525028"/>
            <w:bookmarkStart w:id="21067" w:name="SM15138"/>
            <w:bookmarkStart w:id="21068" w:name="S21681"/>
            <w:bookmarkStart w:id="21069" w:name="SM21104"/>
            <w:bookmarkStart w:id="21070" w:name="SM21103"/>
            <w:bookmarkEnd w:id="21066"/>
            <w:bookmarkEnd w:id="21067"/>
            <w:bookmarkEnd w:id="21068"/>
            <w:bookmarkEnd w:id="21069"/>
            <w:bookmarkEnd w:id="21070"/>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071" w:name="S525029"/>
            <w:bookmarkStart w:id="21072" w:name="SM15139"/>
            <w:bookmarkStart w:id="21073" w:name="SN2742"/>
            <w:bookmarkStart w:id="21074" w:name="SN2741"/>
            <w:bookmarkEnd w:id="21071"/>
            <w:bookmarkEnd w:id="21072"/>
            <w:bookmarkEnd w:id="21073"/>
            <w:bookmarkEnd w:id="21074"/>
            <w:r>
              <w:rPr>
                <w:rFonts w:ascii="Times New Roman" w:hAnsi="Times New Roman"/>
                <w:sz w:val="16"/>
              </w:rPr>
              <w:t>П-701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075" w:name="S525030"/>
            <w:bookmarkStart w:id="21076" w:name="SM15140"/>
            <w:bookmarkStart w:id="21077" w:name="SO2718"/>
            <w:bookmarkStart w:id="21078" w:name="SO2717"/>
            <w:bookmarkEnd w:id="21075"/>
            <w:bookmarkEnd w:id="21076"/>
            <w:bookmarkEnd w:id="21077"/>
            <w:bookmarkEnd w:id="21078"/>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079" w:name="S525031"/>
            <w:bookmarkStart w:id="21080" w:name="SM15141"/>
            <w:bookmarkStart w:id="21081" w:name="SP2595"/>
            <w:bookmarkStart w:id="21082" w:name="SP2594"/>
            <w:bookmarkEnd w:id="21079"/>
            <w:bookmarkEnd w:id="21080"/>
            <w:bookmarkEnd w:id="21081"/>
            <w:bookmarkEnd w:id="21082"/>
            <w:r>
              <w:rPr>
                <w:rFonts w:ascii="Times New Roman" w:hAnsi="Times New Roman"/>
                <w:sz w:val="16"/>
              </w:rPr>
              <w:t>500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083" w:name="S525032"/>
            <w:bookmarkStart w:id="21084" w:name="SM15142"/>
            <w:bookmarkStart w:id="21085" w:name="SB2592"/>
            <w:bookmarkStart w:id="21086" w:name="SB2591"/>
            <w:bookmarkEnd w:id="21083"/>
            <w:bookmarkEnd w:id="21084"/>
            <w:bookmarkEnd w:id="21085"/>
            <w:bookmarkEnd w:id="21086"/>
            <w:r>
              <w:rPr>
                <w:rFonts w:ascii="Times New Roman" w:hAnsi="Times New Roman"/>
                <w:sz w:val="16"/>
              </w:rPr>
              <w:t>23</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087" w:name="S525033"/>
            <w:bookmarkStart w:id="21088" w:name="SM15143"/>
            <w:bookmarkStart w:id="21089" w:name="SC2594"/>
            <w:bookmarkStart w:id="21090" w:name="SC2593"/>
            <w:bookmarkEnd w:id="21087"/>
            <w:bookmarkEnd w:id="21088"/>
            <w:bookmarkEnd w:id="21089"/>
            <w:bookmarkEnd w:id="21090"/>
            <w:r>
              <w:rPr>
                <w:rFonts w:ascii="Times New Roman" w:hAnsi="Times New Roman"/>
                <w:sz w:val="16"/>
              </w:rPr>
              <w:t>15X5M</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091" w:name="S525034"/>
            <w:bookmarkStart w:id="21092" w:name="SM15144"/>
            <w:bookmarkStart w:id="21093" w:name="SD21184"/>
            <w:bookmarkStart w:id="21094" w:name="SD21183"/>
            <w:bookmarkEnd w:id="21091"/>
            <w:bookmarkEnd w:id="21092"/>
            <w:bookmarkEnd w:id="21093"/>
            <w:bookmarkEnd w:id="21094"/>
            <w:r>
              <w:rPr>
                <w:rFonts w:ascii="Times New Roman" w:hAnsi="Times New Roman"/>
                <w:sz w:val="16"/>
              </w:rPr>
              <w:t>114x11</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095" w:name="S525035"/>
            <w:bookmarkStart w:id="21096" w:name="SM15145"/>
            <w:bookmarkStart w:id="21097" w:name="SD21186"/>
            <w:bookmarkStart w:id="21098" w:name="SD21185"/>
            <w:bookmarkEnd w:id="21095"/>
            <w:bookmarkEnd w:id="21096"/>
            <w:bookmarkEnd w:id="21097"/>
            <w:bookmarkEnd w:id="21098"/>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099" w:name="S525036"/>
            <w:bookmarkStart w:id="21100" w:name="SM15146"/>
            <w:bookmarkStart w:id="21101" w:name="SE2594"/>
            <w:bookmarkStart w:id="21102" w:name="SE2593"/>
            <w:bookmarkEnd w:id="21099"/>
            <w:bookmarkEnd w:id="21100"/>
            <w:bookmarkEnd w:id="21101"/>
            <w:bookmarkEnd w:id="21102"/>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103" w:name="S525037"/>
            <w:bookmarkStart w:id="21104" w:name="SM15147"/>
            <w:bookmarkStart w:id="21105" w:name="SF2618"/>
            <w:bookmarkStart w:id="21106" w:name="SF2617"/>
            <w:bookmarkEnd w:id="21103"/>
            <w:bookmarkEnd w:id="21104"/>
            <w:bookmarkEnd w:id="21105"/>
            <w:bookmarkEnd w:id="21106"/>
            <w:r>
              <w:rPr>
                <w:rFonts w:ascii="Times New Roman" w:hAnsi="Times New Roman"/>
                <w:sz w:val="16"/>
              </w:rPr>
              <w:t>119</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107" w:name="S525038"/>
            <w:bookmarkStart w:id="21108" w:name="SM15148"/>
            <w:bookmarkStart w:id="21109" w:name="SG2634"/>
            <w:bookmarkStart w:id="21110" w:name="SG2633"/>
            <w:bookmarkEnd w:id="21107"/>
            <w:bookmarkEnd w:id="21108"/>
            <w:bookmarkEnd w:id="21109"/>
            <w:bookmarkEnd w:id="21110"/>
            <w:r>
              <w:rPr>
                <w:rFonts w:ascii="Times New Roman" w:hAnsi="Times New Roman"/>
                <w:sz w:val="16"/>
              </w:rPr>
              <w:t>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111" w:name="S525039"/>
            <w:bookmarkStart w:id="21112" w:name="SM15149"/>
            <w:bookmarkStart w:id="21113" w:name="SM21106"/>
            <w:bookmarkStart w:id="21114" w:name="SM21105"/>
            <w:bookmarkEnd w:id="21111"/>
            <w:bookmarkEnd w:id="21112"/>
            <w:bookmarkEnd w:id="21113"/>
            <w:bookmarkEnd w:id="2111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115" w:name="S525040"/>
            <w:bookmarkStart w:id="21116" w:name="SM15150"/>
            <w:bookmarkStart w:id="21117" w:name="SH2616"/>
            <w:bookmarkStart w:id="21118" w:name="SH2615"/>
            <w:bookmarkEnd w:id="21115"/>
            <w:bookmarkEnd w:id="21116"/>
            <w:bookmarkEnd w:id="21117"/>
            <w:bookmarkEnd w:id="21118"/>
            <w:r>
              <w:rPr/>
              <w:t> </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119" w:name="S525041"/>
            <w:bookmarkStart w:id="21120" w:name="SM15151"/>
            <w:bookmarkStart w:id="21121" w:name="S21682"/>
            <w:bookmarkStart w:id="21122" w:name="SY1303"/>
            <w:bookmarkStart w:id="21123" w:name="SY1302"/>
            <w:bookmarkEnd w:id="21119"/>
            <w:bookmarkEnd w:id="21120"/>
            <w:bookmarkEnd w:id="21121"/>
            <w:bookmarkEnd w:id="21122"/>
            <w:bookmarkEnd w:id="21123"/>
            <w:r>
              <w:rPr>
                <w:rFonts w:ascii="Times New Roman" w:hAnsi="Times New Roman"/>
                <w:sz w:val="16"/>
              </w:rPr>
              <w:t>5,0</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1124" w:name="S525042"/>
            <w:bookmarkStart w:id="21125" w:name="SM15152"/>
            <w:bookmarkStart w:id="21126" w:name="SQ2182"/>
            <w:bookmarkStart w:id="21127" w:name="SQ2181"/>
            <w:bookmarkEnd w:id="21124"/>
            <w:bookmarkEnd w:id="21125"/>
            <w:bookmarkEnd w:id="21126"/>
            <w:bookmarkEnd w:id="21127"/>
            <w:r>
              <w:rPr/>
              <w:t> </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128" w:name="S525043"/>
            <w:bookmarkStart w:id="21129" w:name="SM15153"/>
            <w:bookmarkStart w:id="21130" w:name="SZ1175"/>
            <w:bookmarkStart w:id="21131" w:name="SZ1174"/>
            <w:bookmarkEnd w:id="21128"/>
            <w:bookmarkEnd w:id="21129"/>
            <w:bookmarkEnd w:id="21130"/>
            <w:bookmarkEnd w:id="21131"/>
            <w:r>
              <w:rPr>
                <w:rFonts w:ascii="Times New Roman" w:hAnsi="Times New Roman"/>
                <w:sz w:val="16"/>
              </w:rPr>
              <w:t>радиация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1132" w:name="S525044"/>
            <w:bookmarkStart w:id="21133" w:name="SM15154"/>
            <w:bookmarkStart w:id="21134" w:name="S025220"/>
            <w:bookmarkStart w:id="21135" w:name="S025219"/>
            <w:bookmarkEnd w:id="21132"/>
            <w:bookmarkEnd w:id="21133"/>
            <w:bookmarkEnd w:id="21134"/>
            <w:bookmarkEnd w:id="21135"/>
            <w:r>
              <w:rPr/>
              <w:t> </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1136" w:name="S525045"/>
            <w:bookmarkStart w:id="21137" w:name="SM15155"/>
            <w:bookmarkStart w:id="21138" w:name="SI2188"/>
            <w:bookmarkStart w:id="21139" w:name="SI2187"/>
            <w:bookmarkEnd w:id="21136"/>
            <w:bookmarkEnd w:id="21137"/>
            <w:bookmarkEnd w:id="21138"/>
            <w:bookmarkEnd w:id="21139"/>
            <w:r>
              <w:rPr/>
              <w:t> </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140" w:name="S525046"/>
            <w:bookmarkStart w:id="21141" w:name="SM15156"/>
            <w:bookmarkStart w:id="21142" w:name="SJ2216"/>
            <w:bookmarkStart w:id="21143" w:name="SJ2215"/>
            <w:bookmarkEnd w:id="21140"/>
            <w:bookmarkEnd w:id="21141"/>
            <w:bookmarkEnd w:id="21142"/>
            <w:bookmarkEnd w:id="21143"/>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144" w:name="S525047"/>
            <w:bookmarkStart w:id="21145" w:name="SM15157"/>
            <w:bookmarkStart w:id="21146" w:name="S12334"/>
            <w:bookmarkStart w:id="21147" w:name="S12333"/>
            <w:bookmarkEnd w:id="21144"/>
            <w:bookmarkEnd w:id="21145"/>
            <w:bookmarkEnd w:id="21146"/>
            <w:bookmarkEnd w:id="21147"/>
            <w:r>
              <w:rPr>
                <w:rFonts w:ascii="Times New Roman" w:hAnsi="Times New Roman"/>
                <w:sz w:val="16"/>
              </w:rPr>
              <w:t>127x11</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148" w:name="S525048"/>
            <w:bookmarkStart w:id="21149" w:name="SM15158"/>
            <w:bookmarkStart w:id="21150" w:name="S12336"/>
            <w:bookmarkStart w:id="21151" w:name="S12335"/>
            <w:bookmarkEnd w:id="21148"/>
            <w:bookmarkEnd w:id="21149"/>
            <w:bookmarkEnd w:id="21150"/>
            <w:bookmarkEnd w:id="21151"/>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152" w:name="S525049"/>
            <w:bookmarkStart w:id="21153" w:name="SM15159"/>
            <w:bookmarkStart w:id="21154" w:name="S224744"/>
            <w:bookmarkStart w:id="21155" w:name="S224743"/>
            <w:bookmarkEnd w:id="21152"/>
            <w:bookmarkEnd w:id="21153"/>
            <w:bookmarkEnd w:id="21154"/>
            <w:bookmarkEnd w:id="21155"/>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156" w:name="S525050"/>
            <w:bookmarkStart w:id="21157" w:name="SM15160"/>
            <w:bookmarkStart w:id="21158" w:name="S32166"/>
            <w:bookmarkStart w:id="21159" w:name="S32165"/>
            <w:bookmarkEnd w:id="21156"/>
            <w:bookmarkEnd w:id="21157"/>
            <w:bookmarkEnd w:id="21158"/>
            <w:bookmarkEnd w:id="21159"/>
            <w:r>
              <w:rPr>
                <w:rFonts w:ascii="Times New Roman" w:hAnsi="Times New Roman"/>
                <w:sz w:val="16"/>
              </w:rPr>
              <w:t>132</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160" w:name="S525051"/>
            <w:bookmarkStart w:id="21161" w:name="SM15161"/>
            <w:bookmarkStart w:id="21162" w:name="SK2192"/>
            <w:bookmarkStart w:id="21163" w:name="SK2191"/>
            <w:bookmarkEnd w:id="21160"/>
            <w:bookmarkEnd w:id="21161"/>
            <w:bookmarkEnd w:id="21162"/>
            <w:bookmarkEnd w:id="21163"/>
            <w:r>
              <w:rPr>
                <w:rFonts w:ascii="Times New Roman" w:hAnsi="Times New Roman"/>
                <w:sz w:val="16"/>
              </w:rPr>
              <w:t>5,0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164" w:name="S525052"/>
            <w:bookmarkStart w:id="21165" w:name="SM15162"/>
            <w:bookmarkStart w:id="21166" w:name="SY1305"/>
            <w:bookmarkStart w:id="21167" w:name="SY1304"/>
            <w:bookmarkEnd w:id="21164"/>
            <w:bookmarkEnd w:id="21165"/>
            <w:bookmarkEnd w:id="21166"/>
            <w:bookmarkEnd w:id="21167"/>
            <w:r>
              <w:rPr>
                <w:rFonts w:ascii="Times New Roman" w:hAnsi="Times New Roman"/>
                <w:sz w:val="16"/>
              </w:rPr>
              <w:t>15X5M</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1168" w:name="S525053"/>
            <w:bookmarkStart w:id="21169" w:name="SM15163"/>
            <w:bookmarkStart w:id="21170" w:name="SL2188"/>
            <w:bookmarkStart w:id="21171" w:name="SL2187"/>
            <w:bookmarkEnd w:id="21168"/>
            <w:bookmarkEnd w:id="21169"/>
            <w:bookmarkEnd w:id="21170"/>
            <w:bookmarkEnd w:id="21171"/>
            <w:r>
              <w:rPr/>
              <w:t> </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172" w:name="S525054"/>
            <w:bookmarkStart w:id="21173" w:name="SM15164"/>
            <w:bookmarkStart w:id="21174" w:name="S21683"/>
            <w:bookmarkStart w:id="21175" w:name="S42213"/>
            <w:bookmarkStart w:id="21176" w:name="S42212"/>
            <w:bookmarkEnd w:id="21172"/>
            <w:bookmarkEnd w:id="21173"/>
            <w:bookmarkEnd w:id="21174"/>
            <w:bookmarkEnd w:id="21175"/>
            <w:bookmarkEnd w:id="21176"/>
            <w:r>
              <w:rPr>
                <w:rFonts w:ascii="Times New Roman" w:hAnsi="Times New Roman"/>
                <w:sz w:val="16"/>
              </w:rPr>
              <w:t>6,0</w:t>
            </w:r>
          </w:p>
        </w:tc>
      </w:tr>
      <w:tr>
        <w:trPr>
          <w:cantSplit w:val="false"/>
        </w:trPr>
        <w:tc>
          <w:tcPr>
            <w:tcW w:type="dxa" w:w="380"/>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rFonts w:ascii="Times New Roman" w:hAnsi="Times New Roman"/>
                <w:sz w:val="16"/>
              </w:rPr>
            </w:pPr>
            <w:bookmarkStart w:id="21177" w:name="S525055"/>
            <w:bookmarkStart w:id="21178" w:name="SM15165"/>
            <w:bookmarkStart w:id="21179" w:name="S62140"/>
            <w:bookmarkStart w:id="21180" w:name="S62139"/>
            <w:bookmarkEnd w:id="21177"/>
            <w:bookmarkEnd w:id="21178"/>
            <w:bookmarkEnd w:id="21179"/>
            <w:bookmarkEnd w:id="21180"/>
            <w:r>
              <w:rPr>
                <w:rFonts w:ascii="Times New Roman" w:hAnsi="Times New Roman"/>
                <w:sz w:val="16"/>
              </w:rPr>
              <w:t>83</w:t>
            </w:r>
          </w:p>
        </w:tc>
        <w:tc>
          <w:tcPr>
            <w:tcW w:type="dxa" w:w="1953"/>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181" w:name="S525056"/>
            <w:bookmarkStart w:id="21182" w:name="SM15166"/>
            <w:bookmarkStart w:id="21183" w:name="S7228"/>
            <w:bookmarkStart w:id="21184" w:name="S7227"/>
            <w:bookmarkEnd w:id="21181"/>
            <w:bookmarkEnd w:id="21182"/>
            <w:bookmarkEnd w:id="21183"/>
            <w:bookmarkEnd w:id="21184"/>
            <w:r>
              <w:rPr>
                <w:rFonts w:ascii="Times New Roman" w:hAnsi="Times New Roman"/>
                <w:sz w:val="16"/>
              </w:rPr>
              <w:t>Блок подготовки сырья установки «Парекс» (Мозырский НПЗ)</w:t>
            </w:r>
          </w:p>
        </w:tc>
        <w:tc>
          <w:tcPr>
            <w:tcW w:type="dxa" w:w="798"/>
            <w:vMerge w:val="restart"/>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185" w:name="S525057"/>
            <w:bookmarkStart w:id="21186" w:name="SM15167"/>
            <w:bookmarkStart w:id="21187" w:name="SN2744"/>
            <w:bookmarkStart w:id="21188" w:name="SN2743"/>
            <w:bookmarkEnd w:id="21185"/>
            <w:bookmarkEnd w:id="21186"/>
            <w:bookmarkEnd w:id="21187"/>
            <w:bookmarkEnd w:id="21188"/>
            <w:r>
              <w:rPr>
                <w:rFonts w:ascii="Times New Roman" w:hAnsi="Times New Roman"/>
                <w:sz w:val="16"/>
              </w:rPr>
              <w:t>П-101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189" w:name="S525058"/>
            <w:bookmarkStart w:id="21190" w:name="SM15168"/>
            <w:bookmarkStart w:id="21191" w:name="SO2720"/>
            <w:bookmarkStart w:id="21192" w:name="SO2719"/>
            <w:bookmarkEnd w:id="21189"/>
            <w:bookmarkEnd w:id="21190"/>
            <w:bookmarkEnd w:id="21191"/>
            <w:bookmarkEnd w:id="21192"/>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193" w:name="S525059"/>
            <w:bookmarkStart w:id="21194" w:name="SM15169"/>
            <w:bookmarkStart w:id="21195" w:name="SP2597"/>
            <w:bookmarkStart w:id="21196" w:name="SP2596"/>
            <w:bookmarkEnd w:id="21193"/>
            <w:bookmarkEnd w:id="21194"/>
            <w:bookmarkEnd w:id="21195"/>
            <w:bookmarkEnd w:id="21196"/>
            <w:r>
              <w:rPr>
                <w:rFonts w:ascii="Times New Roman" w:hAnsi="Times New Roman"/>
                <w:sz w:val="16"/>
              </w:rPr>
              <w:t>-</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197" w:name="S525060"/>
            <w:bookmarkStart w:id="21198" w:name="SM15170"/>
            <w:bookmarkStart w:id="21199" w:name="SB2594"/>
            <w:bookmarkStart w:id="21200" w:name="SB2593"/>
            <w:bookmarkEnd w:id="21197"/>
            <w:bookmarkEnd w:id="21198"/>
            <w:bookmarkEnd w:id="21199"/>
            <w:bookmarkEnd w:id="21200"/>
            <w:r>
              <w:rPr>
                <w:rFonts w:ascii="Times New Roman" w:hAnsi="Times New Roman"/>
                <w:sz w:val="16"/>
              </w:rPr>
              <w:t>8,2</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201" w:name="S525061"/>
            <w:bookmarkStart w:id="21202" w:name="SM15171"/>
            <w:bookmarkStart w:id="21203" w:name="SC2596"/>
            <w:bookmarkStart w:id="21204" w:name="SC2595"/>
            <w:bookmarkEnd w:id="21201"/>
            <w:bookmarkEnd w:id="21202"/>
            <w:bookmarkEnd w:id="21203"/>
            <w:bookmarkEnd w:id="2120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205" w:name="S525062"/>
            <w:bookmarkStart w:id="21206" w:name="SM15172"/>
            <w:bookmarkStart w:id="21207" w:name="SD21188"/>
            <w:bookmarkStart w:id="21208" w:name="SD21187"/>
            <w:bookmarkEnd w:id="21205"/>
            <w:bookmarkEnd w:id="21206"/>
            <w:bookmarkEnd w:id="21207"/>
            <w:bookmarkEnd w:id="21208"/>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209" w:name="S525063"/>
            <w:bookmarkStart w:id="21210" w:name="SM15173"/>
            <w:bookmarkStart w:id="21211" w:name="SD21190"/>
            <w:bookmarkStart w:id="21212" w:name="SD21189"/>
            <w:bookmarkEnd w:id="21209"/>
            <w:bookmarkEnd w:id="21210"/>
            <w:bookmarkEnd w:id="21211"/>
            <w:bookmarkEnd w:id="2121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213" w:name="S525064"/>
            <w:bookmarkStart w:id="21214" w:name="SM15174"/>
            <w:bookmarkStart w:id="21215" w:name="SE2596"/>
            <w:bookmarkStart w:id="21216" w:name="SE2595"/>
            <w:bookmarkEnd w:id="21213"/>
            <w:bookmarkEnd w:id="21214"/>
            <w:bookmarkEnd w:id="21215"/>
            <w:bookmarkEnd w:id="2121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217" w:name="S525065"/>
            <w:bookmarkStart w:id="21218" w:name="SM15175"/>
            <w:bookmarkStart w:id="21219" w:name="SF2620"/>
            <w:bookmarkStart w:id="21220" w:name="SF2619"/>
            <w:bookmarkEnd w:id="21217"/>
            <w:bookmarkEnd w:id="21218"/>
            <w:bookmarkEnd w:id="21219"/>
            <w:bookmarkEnd w:id="21220"/>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221" w:name="S525066"/>
            <w:bookmarkStart w:id="21222" w:name="SM15176"/>
            <w:bookmarkStart w:id="21223" w:name="SG2636"/>
            <w:bookmarkStart w:id="21224" w:name="SG2635"/>
            <w:bookmarkEnd w:id="21221"/>
            <w:bookmarkEnd w:id="21222"/>
            <w:bookmarkEnd w:id="21223"/>
            <w:bookmarkEnd w:id="21224"/>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225" w:name="S525067"/>
            <w:bookmarkStart w:id="21226" w:name="SM15177"/>
            <w:bookmarkStart w:id="21227" w:name="SM21108"/>
            <w:bookmarkStart w:id="21228" w:name="SM21107"/>
            <w:bookmarkEnd w:id="21225"/>
            <w:bookmarkEnd w:id="21226"/>
            <w:bookmarkEnd w:id="21227"/>
            <w:bookmarkEnd w:id="2122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229" w:name="S525068"/>
            <w:bookmarkStart w:id="21230" w:name="SM15178"/>
            <w:bookmarkStart w:id="21231" w:name="SH2618"/>
            <w:bookmarkStart w:id="21232" w:name="SH2617"/>
            <w:bookmarkEnd w:id="21229"/>
            <w:bookmarkEnd w:id="21230"/>
            <w:bookmarkEnd w:id="21231"/>
            <w:bookmarkEnd w:id="21232"/>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233" w:name="S525069"/>
            <w:bookmarkStart w:id="21234" w:name="SM15179"/>
            <w:bookmarkStart w:id="21235" w:name="S21684"/>
            <w:bookmarkStart w:id="21236" w:name="SN2746"/>
            <w:bookmarkStart w:id="21237" w:name="SN2745"/>
            <w:bookmarkEnd w:id="21233"/>
            <w:bookmarkEnd w:id="21234"/>
            <w:bookmarkEnd w:id="21235"/>
            <w:bookmarkEnd w:id="21236"/>
            <w:bookmarkEnd w:id="21237"/>
            <w:r>
              <w:rPr>
                <w:rFonts w:ascii="Times New Roman" w:hAnsi="Times New Roman"/>
                <w:sz w:val="16"/>
              </w:rPr>
              <w:t>4,0 3,5(гн)</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238" w:name="S525070"/>
            <w:bookmarkStart w:id="21239" w:name="SM15180"/>
            <w:bookmarkStart w:id="21240" w:name="SO2722"/>
            <w:bookmarkStart w:id="21241" w:name="SO2721"/>
            <w:bookmarkEnd w:id="21238"/>
            <w:bookmarkEnd w:id="21239"/>
            <w:bookmarkEnd w:id="21240"/>
            <w:bookmarkEnd w:id="21241"/>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242" w:name="S525071"/>
            <w:bookmarkStart w:id="21243" w:name="SM15181"/>
            <w:bookmarkStart w:id="21244" w:name="SP2599"/>
            <w:bookmarkStart w:id="21245" w:name="SP2598"/>
            <w:bookmarkEnd w:id="21242"/>
            <w:bookmarkEnd w:id="21243"/>
            <w:bookmarkEnd w:id="21244"/>
            <w:bookmarkEnd w:id="21245"/>
            <w:r>
              <w:rPr>
                <w:rFonts w:ascii="Times New Roman" w:hAnsi="Times New Roman"/>
                <w:sz w:val="16"/>
              </w:rPr>
              <w:t>330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246" w:name="S525072"/>
            <w:bookmarkStart w:id="21247" w:name="SM15182"/>
            <w:bookmarkStart w:id="21248" w:name="SB2596"/>
            <w:bookmarkStart w:id="21249" w:name="SB2595"/>
            <w:bookmarkEnd w:id="21246"/>
            <w:bookmarkEnd w:id="21247"/>
            <w:bookmarkEnd w:id="21248"/>
            <w:bookmarkEnd w:id="21249"/>
            <w:r>
              <w:rPr>
                <w:rFonts w:ascii="Times New Roman" w:hAnsi="Times New Roman"/>
                <w:sz w:val="16"/>
              </w:rPr>
              <w:t>8</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250" w:name="S525073"/>
            <w:bookmarkStart w:id="21251" w:name="SM15183"/>
            <w:bookmarkStart w:id="21252" w:name="SC2598"/>
            <w:bookmarkStart w:id="21253" w:name="SC2597"/>
            <w:bookmarkEnd w:id="21250"/>
            <w:bookmarkEnd w:id="21251"/>
            <w:bookmarkEnd w:id="21252"/>
            <w:bookmarkEnd w:id="21253"/>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254" w:name="S525074"/>
            <w:bookmarkStart w:id="21255" w:name="SM15184"/>
            <w:bookmarkStart w:id="21256" w:name="SD21192"/>
            <w:bookmarkStart w:id="21257" w:name="SD21191"/>
            <w:bookmarkEnd w:id="21254"/>
            <w:bookmarkEnd w:id="21255"/>
            <w:bookmarkEnd w:id="21256"/>
            <w:bookmarkEnd w:id="21257"/>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258" w:name="S525075"/>
            <w:bookmarkStart w:id="21259" w:name="SM15185"/>
            <w:bookmarkStart w:id="21260" w:name="SD21194"/>
            <w:bookmarkStart w:id="21261" w:name="SD21193"/>
            <w:bookmarkEnd w:id="21258"/>
            <w:bookmarkEnd w:id="21259"/>
            <w:bookmarkEnd w:id="21260"/>
            <w:bookmarkEnd w:id="21261"/>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262" w:name="S525076"/>
            <w:bookmarkStart w:id="21263" w:name="SM15186"/>
            <w:bookmarkStart w:id="21264" w:name="SE2598"/>
            <w:bookmarkStart w:id="21265" w:name="SE2597"/>
            <w:bookmarkEnd w:id="21262"/>
            <w:bookmarkEnd w:id="21263"/>
            <w:bookmarkEnd w:id="21264"/>
            <w:bookmarkEnd w:id="21265"/>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266" w:name="S525077"/>
            <w:bookmarkStart w:id="21267" w:name="SM15187"/>
            <w:bookmarkStart w:id="21268" w:name="SF2622"/>
            <w:bookmarkStart w:id="21269" w:name="SF2621"/>
            <w:bookmarkEnd w:id="21266"/>
            <w:bookmarkEnd w:id="21267"/>
            <w:bookmarkEnd w:id="21268"/>
            <w:bookmarkEnd w:id="21269"/>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270" w:name="S525078"/>
            <w:bookmarkStart w:id="21271" w:name="SM15188"/>
            <w:bookmarkStart w:id="21272" w:name="SG2638"/>
            <w:bookmarkStart w:id="21273" w:name="SG2637"/>
            <w:bookmarkEnd w:id="21270"/>
            <w:bookmarkEnd w:id="21271"/>
            <w:bookmarkEnd w:id="21272"/>
            <w:bookmarkEnd w:id="21273"/>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274" w:name="S525079"/>
            <w:bookmarkStart w:id="21275" w:name="SM15189"/>
            <w:bookmarkStart w:id="21276" w:name="SM21110"/>
            <w:bookmarkStart w:id="21277" w:name="SM21109"/>
            <w:bookmarkEnd w:id="21274"/>
            <w:bookmarkEnd w:id="21275"/>
            <w:bookmarkEnd w:id="21276"/>
            <w:bookmarkEnd w:id="2127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278" w:name="S525080"/>
            <w:bookmarkStart w:id="21279" w:name="SM15190"/>
            <w:bookmarkStart w:id="21280" w:name="SH2620"/>
            <w:bookmarkStart w:id="21281" w:name="SH2619"/>
            <w:bookmarkEnd w:id="21278"/>
            <w:bookmarkEnd w:id="21279"/>
            <w:bookmarkEnd w:id="21280"/>
            <w:bookmarkEnd w:id="21281"/>
            <w:r>
              <w:rPr>
                <w:rFonts w:ascii="Times New Roman" w:hAnsi="Times New Roman"/>
                <w:sz w:val="16"/>
              </w:rPr>
              <w:t>152x10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282" w:name="S525081"/>
            <w:bookmarkStart w:id="21283" w:name="SM15191"/>
            <w:bookmarkStart w:id="21284" w:name="S21685"/>
            <w:bookmarkStart w:id="21285" w:name="SQ2184"/>
            <w:bookmarkStart w:id="21286" w:name="SQ2183"/>
            <w:bookmarkEnd w:id="21282"/>
            <w:bookmarkEnd w:id="21283"/>
            <w:bookmarkEnd w:id="21284"/>
            <w:bookmarkEnd w:id="21285"/>
            <w:bookmarkEnd w:id="21286"/>
            <w:r>
              <w:rPr>
                <w:rFonts w:ascii="Times New Roman" w:hAnsi="Times New Roman"/>
                <w:sz w:val="16"/>
              </w:rPr>
              <w:t>4,0 3,5(гн)</w:t>
            </w:r>
          </w:p>
        </w:tc>
      </w:tr>
      <w:tr>
        <w:trPr>
          <w:cantSplit w:val="false"/>
        </w:trPr>
        <w:tc>
          <w:tcPr>
            <w:tcW w:type="dxa" w:w="380"/>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rPr>
                <w:sz w:val="4"/>
                <w:szCs w:val="4"/>
              </w:rPr>
            </w:pPr>
            <w:r>
              <w:rPr>
                <w:sz w:val="4"/>
                <w:szCs w:val="4"/>
              </w:rPr>
            </w:r>
          </w:p>
        </w:tc>
        <w:tc>
          <w:tcPr>
            <w:tcW w:type="dxa" w:w="1953"/>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798"/>
            <w:vMerge w:val="continue"/>
            <w:tcBorders>
              <w:top w:val="nil"/>
              <w:left w:val="nil"/>
              <w:bottom w:color="000000" w:space="0" w:sz="8" w:val="single"/>
              <w:right w:color="000000" w:space="0" w:sz="8" w:val="single"/>
            </w:tcBorders>
            <w:shd w:fill="auto" w:val="clear"/>
            <w:tcMar>
              <w:top w:type="dxa" w:w="0"/>
              <w:left w:type="dxa" w:w="0"/>
            </w:tcMar>
          </w:tcPr>
          <w:p>
            <w:pPr>
              <w:pStyle w:val="style21"/>
              <w:rPr>
                <w:sz w:val="4"/>
                <w:szCs w:val="4"/>
              </w:rPr>
            </w:pPr>
            <w:r>
              <w:rPr>
                <w:sz w:val="4"/>
                <w:szCs w:val="4"/>
              </w:rPr>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1287" w:name="S525082"/>
            <w:bookmarkStart w:id="21288" w:name="SM15192"/>
            <w:bookmarkStart w:id="21289" w:name="SZ1177"/>
            <w:bookmarkStart w:id="21290" w:name="SZ1176"/>
            <w:bookmarkEnd w:id="21287"/>
            <w:bookmarkEnd w:id="21288"/>
            <w:bookmarkEnd w:id="21289"/>
            <w:bookmarkEnd w:id="21290"/>
            <w:r>
              <w:rPr/>
              <w:t> </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1291" w:name="S525083"/>
            <w:bookmarkStart w:id="21292" w:name="SM15193"/>
            <w:bookmarkStart w:id="21293" w:name="S025222"/>
            <w:bookmarkStart w:id="21294" w:name="S025221"/>
            <w:bookmarkEnd w:id="21291"/>
            <w:bookmarkEnd w:id="21292"/>
            <w:bookmarkEnd w:id="21293"/>
            <w:bookmarkEnd w:id="21294"/>
            <w:r>
              <w:rPr/>
              <w:t> </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1295" w:name="S525084"/>
            <w:bookmarkStart w:id="21296" w:name="SM15194"/>
            <w:bookmarkStart w:id="21297" w:name="SI2190"/>
            <w:bookmarkStart w:id="21298" w:name="SI2189"/>
            <w:bookmarkEnd w:id="21295"/>
            <w:bookmarkEnd w:id="21296"/>
            <w:bookmarkEnd w:id="21297"/>
            <w:bookmarkEnd w:id="21298"/>
            <w:r>
              <w:rPr/>
              <w:t> </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299" w:name="S525085"/>
            <w:bookmarkStart w:id="21300" w:name="SM15195"/>
            <w:bookmarkStart w:id="21301" w:name="SJ2218"/>
            <w:bookmarkStart w:id="21302" w:name="SJ2217"/>
            <w:bookmarkEnd w:id="21299"/>
            <w:bookmarkEnd w:id="21300"/>
            <w:bookmarkEnd w:id="21301"/>
            <w:bookmarkEnd w:id="21302"/>
            <w:r>
              <w:rPr>
                <w:rFonts w:ascii="Times New Roman" w:hAnsi="Times New Roman"/>
                <w:sz w:val="16"/>
              </w:rPr>
              <w:t>15Х5М</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303" w:name="S525086"/>
            <w:bookmarkStart w:id="21304" w:name="SM15196"/>
            <w:bookmarkStart w:id="21305" w:name="S12338"/>
            <w:bookmarkStart w:id="21306" w:name="S12337"/>
            <w:bookmarkEnd w:id="21303"/>
            <w:bookmarkEnd w:id="21304"/>
            <w:bookmarkEnd w:id="21305"/>
            <w:bookmarkEnd w:id="21306"/>
            <w:r>
              <w:rPr>
                <w:rFonts w:ascii="Times New Roman" w:hAnsi="Times New Roman"/>
                <w:sz w:val="16"/>
              </w:rPr>
              <w:t>219x10</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307" w:name="S525087"/>
            <w:bookmarkStart w:id="21308" w:name="SM15197"/>
            <w:bookmarkStart w:id="21309" w:name="S12340"/>
            <w:bookmarkStart w:id="21310" w:name="S12339"/>
            <w:bookmarkEnd w:id="21307"/>
            <w:bookmarkEnd w:id="21308"/>
            <w:bookmarkEnd w:id="21309"/>
            <w:bookmarkEnd w:id="21310"/>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311" w:name="S525088"/>
            <w:bookmarkStart w:id="21312" w:name="SM15198"/>
            <w:bookmarkStart w:id="21313" w:name="S224746"/>
            <w:bookmarkStart w:id="21314" w:name="S224745"/>
            <w:bookmarkEnd w:id="21311"/>
            <w:bookmarkEnd w:id="21312"/>
            <w:bookmarkEnd w:id="21313"/>
            <w:bookmarkEnd w:id="21314"/>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315" w:name="S525089"/>
            <w:bookmarkStart w:id="21316" w:name="SM15199"/>
            <w:bookmarkStart w:id="21317" w:name="S32168"/>
            <w:bookmarkStart w:id="21318" w:name="S32167"/>
            <w:bookmarkEnd w:id="21315"/>
            <w:bookmarkEnd w:id="21316"/>
            <w:bookmarkEnd w:id="21317"/>
            <w:bookmarkEnd w:id="21318"/>
            <w:r>
              <w:rPr>
                <w:rFonts w:ascii="Times New Roman" w:hAnsi="Times New Roman"/>
                <w:sz w:val="16"/>
              </w:rPr>
              <w:t>224</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319" w:name="S525090"/>
            <w:bookmarkStart w:id="21320" w:name="SM15200"/>
            <w:bookmarkStart w:id="21321" w:name="SK2194"/>
            <w:bookmarkStart w:id="21322" w:name="SK2193"/>
            <w:bookmarkEnd w:id="21319"/>
            <w:bookmarkEnd w:id="21320"/>
            <w:bookmarkEnd w:id="21321"/>
            <w:bookmarkEnd w:id="21322"/>
            <w:r>
              <w:rPr>
                <w:rFonts w:ascii="Times New Roman" w:hAnsi="Times New Roman"/>
                <w:sz w:val="16"/>
              </w:rPr>
              <w:t>4,0</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323" w:name="S525091"/>
            <w:bookmarkStart w:id="21324" w:name="SM15201"/>
            <w:bookmarkStart w:id="21325" w:name="SY1307"/>
            <w:bookmarkStart w:id="21326" w:name="SY1306"/>
            <w:bookmarkEnd w:id="21323"/>
            <w:bookmarkEnd w:id="21324"/>
            <w:bookmarkEnd w:id="21325"/>
            <w:bookmarkEnd w:id="21326"/>
            <w:r>
              <w:rPr>
                <w:rFonts w:ascii="Times New Roman" w:hAnsi="Times New Roman"/>
                <w:sz w:val="16"/>
              </w:rPr>
              <w:t>15X5M</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327" w:name="S525092"/>
            <w:bookmarkStart w:id="21328" w:name="SM15202"/>
            <w:bookmarkStart w:id="21329" w:name="SL2190"/>
            <w:bookmarkStart w:id="21330" w:name="SL2189"/>
            <w:bookmarkEnd w:id="21327"/>
            <w:bookmarkEnd w:id="21328"/>
            <w:bookmarkEnd w:id="21329"/>
            <w:bookmarkEnd w:id="21330"/>
            <w:r>
              <w:rPr>
                <w:rFonts w:ascii="Times New Roman" w:hAnsi="Times New Roman"/>
                <w:sz w:val="16"/>
              </w:rPr>
              <w:t>221x16</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331" w:name="S525093"/>
            <w:bookmarkStart w:id="21332" w:name="SM15203"/>
            <w:bookmarkStart w:id="21333" w:name="S21686"/>
            <w:bookmarkStart w:id="21334" w:name="S73"/>
            <w:bookmarkEnd w:id="21331"/>
            <w:bookmarkEnd w:id="21332"/>
            <w:bookmarkEnd w:id="21333"/>
            <w:bookmarkEnd w:id="21334"/>
            <w:r>
              <w:rPr>
                <w:rFonts w:ascii="Times New Roman" w:hAnsi="Times New Roman"/>
                <w:sz w:val="16"/>
              </w:rPr>
              <w:t>4,5 4,0(гн)</w:t>
            </w:r>
          </w:p>
        </w:tc>
      </w:tr>
      <w:tr>
        <w:trPr>
          <w:cantSplit w:val="false"/>
        </w:trPr>
        <w:tc>
          <w:tcPr>
            <w:tcW w:type="dxa" w:w="380"/>
            <w:tcBorders>
              <w:top w:val="nil"/>
              <w:left w:color="000000" w:space="0" w:sz="8" w:val="single"/>
              <w:bottom w:val="nil"/>
              <w:right w:color="000000" w:space="0" w:sz="8" w:val="single"/>
            </w:tcBorders>
            <w:shd w:fill="auto" w:val="clear"/>
            <w:tcMar>
              <w:top w:type="dxa" w:w="0"/>
              <w:left w:type="dxa" w:w="98"/>
              <w:bottom w:type="dxa" w:w="0"/>
            </w:tcMar>
          </w:tcPr>
          <w:p>
            <w:pPr>
              <w:pStyle w:val="style21"/>
              <w:spacing w:after="0" w:before="0"/>
              <w:ind w:hanging="0" w:left="0" w:right="0"/>
              <w:contextualSpacing w:val="false"/>
              <w:rPr>
                <w:rFonts w:ascii="Times New Roman" w:hAnsi="Times New Roman"/>
                <w:sz w:val="16"/>
              </w:rPr>
            </w:pPr>
            <w:bookmarkStart w:id="21335" w:name="S525094"/>
            <w:bookmarkStart w:id="21336" w:name="SM15204"/>
            <w:bookmarkStart w:id="21337" w:name="S83146"/>
            <w:bookmarkStart w:id="21338" w:name="S83145"/>
            <w:bookmarkEnd w:id="21335"/>
            <w:bookmarkEnd w:id="21336"/>
            <w:bookmarkEnd w:id="21337"/>
            <w:bookmarkEnd w:id="21338"/>
            <w:r>
              <w:rPr>
                <w:rFonts w:ascii="Times New Roman" w:hAnsi="Times New Roman"/>
                <w:sz w:val="16"/>
              </w:rPr>
              <w:t>84</w:t>
            </w:r>
          </w:p>
        </w:tc>
        <w:tc>
          <w:tcPr>
            <w:tcW w:type="dxa" w:w="195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339" w:name="S525095"/>
            <w:bookmarkStart w:id="21340" w:name="SM15205"/>
            <w:bookmarkStart w:id="21341" w:name="SM21112"/>
            <w:bookmarkStart w:id="21342" w:name="SM21111"/>
            <w:bookmarkEnd w:id="21339"/>
            <w:bookmarkEnd w:id="21340"/>
            <w:bookmarkEnd w:id="21341"/>
            <w:bookmarkEnd w:id="21342"/>
            <w:r>
              <w:rPr>
                <w:rFonts w:ascii="Times New Roman" w:hAnsi="Times New Roman"/>
                <w:sz w:val="16"/>
              </w:rPr>
              <w:t>Установка «Парекс»</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343" w:name="S525096"/>
            <w:bookmarkStart w:id="21344" w:name="SM15206"/>
            <w:bookmarkStart w:id="21345" w:name="SN2748"/>
            <w:bookmarkStart w:id="21346" w:name="SN2747"/>
            <w:bookmarkEnd w:id="21343"/>
            <w:bookmarkEnd w:id="21344"/>
            <w:bookmarkEnd w:id="21345"/>
            <w:bookmarkEnd w:id="21346"/>
            <w:r>
              <w:rPr>
                <w:rFonts w:ascii="Times New Roman" w:hAnsi="Times New Roman"/>
                <w:sz w:val="16"/>
              </w:rPr>
              <w:t>П-1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347" w:name="S525097"/>
            <w:bookmarkStart w:id="21348" w:name="SM15207"/>
            <w:bookmarkStart w:id="21349" w:name="SO2724"/>
            <w:bookmarkStart w:id="21350" w:name="SO2723"/>
            <w:bookmarkEnd w:id="21347"/>
            <w:bookmarkEnd w:id="21348"/>
            <w:bookmarkEnd w:id="21349"/>
            <w:bookmarkEnd w:id="21350"/>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351" w:name="S525098"/>
            <w:bookmarkStart w:id="21352" w:name="SM15208"/>
            <w:bookmarkStart w:id="21353" w:name="SP2601"/>
            <w:bookmarkStart w:id="21354" w:name="SP2600"/>
            <w:bookmarkEnd w:id="21351"/>
            <w:bookmarkEnd w:id="21352"/>
            <w:bookmarkEnd w:id="21353"/>
            <w:bookmarkEnd w:id="21354"/>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355" w:name="S525099"/>
            <w:bookmarkStart w:id="21356" w:name="SM15209"/>
            <w:bookmarkStart w:id="21357" w:name="SB2598"/>
            <w:bookmarkStart w:id="21358" w:name="SB2597"/>
            <w:bookmarkEnd w:id="21355"/>
            <w:bookmarkEnd w:id="21356"/>
            <w:bookmarkEnd w:id="21357"/>
            <w:bookmarkEnd w:id="21358"/>
            <w:r>
              <w:rPr>
                <w:rFonts w:ascii="Times New Roman" w:hAnsi="Times New Roman"/>
                <w:sz w:val="16"/>
              </w:rPr>
              <w:t>8,1</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359" w:name="S525100"/>
            <w:bookmarkStart w:id="21360" w:name="SM15210"/>
            <w:bookmarkStart w:id="21361" w:name="SC2600"/>
            <w:bookmarkStart w:id="21362" w:name="SC2599"/>
            <w:bookmarkEnd w:id="21359"/>
            <w:bookmarkEnd w:id="21360"/>
            <w:bookmarkEnd w:id="21361"/>
            <w:bookmarkEnd w:id="21362"/>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363" w:name="S525101"/>
            <w:bookmarkStart w:id="21364" w:name="SM15211"/>
            <w:bookmarkStart w:id="21365" w:name="SD21196"/>
            <w:bookmarkStart w:id="21366" w:name="SD21195"/>
            <w:bookmarkEnd w:id="21363"/>
            <w:bookmarkEnd w:id="21364"/>
            <w:bookmarkEnd w:id="21365"/>
            <w:bookmarkEnd w:id="21366"/>
            <w:r>
              <w:rPr>
                <w:rFonts w:ascii="Times New Roman" w:hAnsi="Times New Roman"/>
                <w:sz w:val="16"/>
              </w:rPr>
              <w:t>108x6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367" w:name="S525102"/>
            <w:bookmarkStart w:id="21368" w:name="SM15212"/>
            <w:bookmarkStart w:id="21369" w:name="SD21198"/>
            <w:bookmarkStart w:id="21370" w:name="SD21197"/>
            <w:bookmarkEnd w:id="21367"/>
            <w:bookmarkEnd w:id="21368"/>
            <w:bookmarkEnd w:id="21369"/>
            <w:bookmarkEnd w:id="2137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371" w:name="S525103"/>
            <w:bookmarkStart w:id="21372" w:name="SM15213"/>
            <w:bookmarkStart w:id="21373" w:name="SE2600"/>
            <w:bookmarkStart w:id="21374" w:name="SE2599"/>
            <w:bookmarkEnd w:id="21371"/>
            <w:bookmarkEnd w:id="21372"/>
            <w:bookmarkEnd w:id="21373"/>
            <w:bookmarkEnd w:id="21374"/>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375" w:name="S525104"/>
            <w:bookmarkStart w:id="21376" w:name="SM15214"/>
            <w:bookmarkStart w:id="21377" w:name="SF2624"/>
            <w:bookmarkStart w:id="21378" w:name="SF2623"/>
            <w:bookmarkEnd w:id="21375"/>
            <w:bookmarkEnd w:id="21376"/>
            <w:bookmarkEnd w:id="21377"/>
            <w:bookmarkEnd w:id="21378"/>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379" w:name="S525105"/>
            <w:bookmarkStart w:id="21380" w:name="SM15215"/>
            <w:bookmarkStart w:id="21381" w:name="SG2640"/>
            <w:bookmarkStart w:id="21382" w:name="SG2639"/>
            <w:bookmarkEnd w:id="21379"/>
            <w:bookmarkEnd w:id="21380"/>
            <w:bookmarkEnd w:id="21381"/>
            <w:bookmarkEnd w:id="21382"/>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383" w:name="S525106"/>
            <w:bookmarkStart w:id="21384" w:name="SM15216"/>
            <w:bookmarkStart w:id="21385" w:name="SM21114"/>
            <w:bookmarkStart w:id="21386" w:name="SM21113"/>
            <w:bookmarkEnd w:id="21383"/>
            <w:bookmarkEnd w:id="21384"/>
            <w:bookmarkEnd w:id="21385"/>
            <w:bookmarkEnd w:id="21386"/>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387" w:name="S525107"/>
            <w:bookmarkStart w:id="21388" w:name="SM15217"/>
            <w:bookmarkStart w:id="21389" w:name="SH2622"/>
            <w:bookmarkStart w:id="21390" w:name="SH2621"/>
            <w:bookmarkEnd w:id="21387"/>
            <w:bookmarkEnd w:id="21388"/>
            <w:bookmarkEnd w:id="21389"/>
            <w:bookmarkEnd w:id="21390"/>
            <w:r>
              <w:rPr>
                <w:rFonts w:ascii="Times New Roman" w:hAnsi="Times New Roman"/>
                <w:sz w:val="16"/>
              </w:rPr>
              <w:t>108х8</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391" w:name="S525108"/>
            <w:bookmarkStart w:id="21392" w:name="SM15218"/>
            <w:bookmarkStart w:id="21393" w:name="S21687"/>
            <w:bookmarkStart w:id="21394" w:name="S73480"/>
            <w:bookmarkStart w:id="21395" w:name="S73479"/>
            <w:bookmarkEnd w:id="21391"/>
            <w:bookmarkEnd w:id="21392"/>
            <w:bookmarkEnd w:id="21393"/>
            <w:bookmarkEnd w:id="21394"/>
            <w:bookmarkEnd w:id="21395"/>
            <w:r>
              <w:rPr>
                <w:rFonts w:ascii="Times New Roman" w:hAnsi="Times New Roman"/>
                <w:sz w:val="16"/>
              </w:rPr>
              <w:t>4,0</w:t>
            </w:r>
          </w:p>
        </w:tc>
      </w:tr>
      <w:tr>
        <w:trPr>
          <w:cantSplit w:val="false"/>
        </w:trPr>
        <w:tc>
          <w:tcPr>
            <w:tcW w:type="dxa" w:w="380"/>
            <w:tcBorders>
              <w:top w:val="nil"/>
              <w:left w:color="000000" w:space="0" w:sz="8" w:val="single"/>
              <w:bottom w:val="nil"/>
              <w:right w:color="000000" w:space="0" w:sz="8" w:val="single"/>
            </w:tcBorders>
            <w:shd w:fill="auto" w:val="clear"/>
            <w:tcMar>
              <w:top w:type="dxa" w:w="0"/>
              <w:left w:type="dxa" w:w="98"/>
              <w:bottom w:type="dxa" w:w="0"/>
            </w:tcMar>
          </w:tcPr>
          <w:p>
            <w:pPr>
              <w:pStyle w:val="style21"/>
              <w:spacing w:after="0" w:before="0"/>
              <w:ind w:hanging="0" w:left="0" w:right="0"/>
              <w:contextualSpacing w:val="false"/>
              <w:rPr/>
            </w:pPr>
            <w:bookmarkStart w:id="21396" w:name="S525109"/>
            <w:bookmarkStart w:id="21397" w:name="SM15219"/>
            <w:bookmarkStart w:id="21398" w:name="S83148"/>
            <w:bookmarkStart w:id="21399" w:name="S83147"/>
            <w:bookmarkEnd w:id="21396"/>
            <w:bookmarkEnd w:id="21397"/>
            <w:bookmarkEnd w:id="21398"/>
            <w:bookmarkEnd w:id="21399"/>
            <w:r>
              <w:rPr/>
              <w:t> </w:t>
            </w:r>
          </w:p>
        </w:tc>
        <w:tc>
          <w:tcPr>
            <w:tcW w:type="dxa" w:w="195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400" w:name="S525110"/>
            <w:bookmarkStart w:id="21401" w:name="SM15220"/>
            <w:bookmarkStart w:id="21402" w:name="SM21116"/>
            <w:bookmarkStart w:id="21403" w:name="SM21115"/>
            <w:bookmarkEnd w:id="21400"/>
            <w:bookmarkEnd w:id="21401"/>
            <w:bookmarkEnd w:id="21402"/>
            <w:bookmarkEnd w:id="21403"/>
            <w:r>
              <w:rPr>
                <w:rFonts w:ascii="Times New Roman" w:hAnsi="Times New Roman"/>
                <w:sz w:val="16"/>
              </w:rPr>
              <w:t>(ПО «Горькнефтеорг-</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404" w:name="S525111"/>
            <w:bookmarkStart w:id="21405" w:name="SM15221"/>
            <w:bookmarkStart w:id="21406" w:name="SN2750"/>
            <w:bookmarkStart w:id="21407" w:name="SN2749"/>
            <w:bookmarkEnd w:id="21404"/>
            <w:bookmarkEnd w:id="21405"/>
            <w:bookmarkEnd w:id="21406"/>
            <w:bookmarkEnd w:id="21407"/>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408" w:name="S525112"/>
            <w:bookmarkStart w:id="21409" w:name="SM15222"/>
            <w:bookmarkStart w:id="21410" w:name="SO2726"/>
            <w:bookmarkStart w:id="21411" w:name="SO2725"/>
            <w:bookmarkEnd w:id="21408"/>
            <w:bookmarkEnd w:id="21409"/>
            <w:bookmarkEnd w:id="21410"/>
            <w:bookmarkEnd w:id="21411"/>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412" w:name="S525113"/>
            <w:bookmarkStart w:id="21413" w:name="SM15223"/>
            <w:bookmarkStart w:id="21414" w:name="SP2603"/>
            <w:bookmarkStart w:id="21415" w:name="SP2602"/>
            <w:bookmarkEnd w:id="21412"/>
            <w:bookmarkEnd w:id="21413"/>
            <w:bookmarkEnd w:id="21414"/>
            <w:bookmarkEnd w:id="21415"/>
            <w:r>
              <w:rPr>
                <w:rFonts w:ascii="Times New Roman" w:hAnsi="Times New Roman"/>
                <w:sz w:val="16"/>
              </w:rPr>
              <w:t>312</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416" w:name="S525114"/>
            <w:bookmarkStart w:id="21417" w:name="SM15224"/>
            <w:bookmarkStart w:id="21418" w:name="SB2600"/>
            <w:bookmarkStart w:id="21419" w:name="SB2599"/>
            <w:bookmarkEnd w:id="21416"/>
            <w:bookmarkEnd w:id="21417"/>
            <w:bookmarkEnd w:id="21418"/>
            <w:bookmarkEnd w:id="21419"/>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420" w:name="S525115"/>
            <w:bookmarkStart w:id="21421" w:name="SM15225"/>
            <w:bookmarkStart w:id="21422" w:name="SC2602"/>
            <w:bookmarkStart w:id="21423" w:name="SC2601"/>
            <w:bookmarkEnd w:id="21420"/>
            <w:bookmarkEnd w:id="21421"/>
            <w:bookmarkEnd w:id="21422"/>
            <w:bookmarkEnd w:id="21423"/>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424" w:name="S525116"/>
            <w:bookmarkStart w:id="21425" w:name="SM15226"/>
            <w:bookmarkStart w:id="21426" w:name="SD21200"/>
            <w:bookmarkStart w:id="21427" w:name="SD21199"/>
            <w:bookmarkEnd w:id="21424"/>
            <w:bookmarkEnd w:id="21425"/>
            <w:bookmarkEnd w:id="21426"/>
            <w:bookmarkEnd w:id="21427"/>
            <w:r>
              <w:rPr>
                <w:rFonts w:ascii="Times New Roman" w:hAnsi="Times New Roman"/>
                <w:sz w:val="16"/>
              </w:rPr>
              <w:t>152x8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428" w:name="S525117"/>
            <w:bookmarkStart w:id="21429" w:name="SM15227"/>
            <w:bookmarkStart w:id="21430" w:name="SD21202"/>
            <w:bookmarkStart w:id="21431" w:name="SD21201"/>
            <w:bookmarkEnd w:id="21428"/>
            <w:bookmarkEnd w:id="21429"/>
            <w:bookmarkEnd w:id="21430"/>
            <w:bookmarkEnd w:id="21431"/>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432" w:name="S525118"/>
            <w:bookmarkStart w:id="21433" w:name="SM15228"/>
            <w:bookmarkStart w:id="21434" w:name="SE2602"/>
            <w:bookmarkStart w:id="21435" w:name="SE2601"/>
            <w:bookmarkEnd w:id="21432"/>
            <w:bookmarkEnd w:id="21433"/>
            <w:bookmarkEnd w:id="21434"/>
            <w:bookmarkEnd w:id="21435"/>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436" w:name="S525119"/>
            <w:bookmarkStart w:id="21437" w:name="SM15229"/>
            <w:bookmarkStart w:id="21438" w:name="SF2626"/>
            <w:bookmarkStart w:id="21439" w:name="SF2625"/>
            <w:bookmarkEnd w:id="21436"/>
            <w:bookmarkEnd w:id="21437"/>
            <w:bookmarkEnd w:id="21438"/>
            <w:bookmarkEnd w:id="21439"/>
            <w:r>
              <w:rPr>
                <w:rFonts w:ascii="Times New Roman" w:hAnsi="Times New Roman"/>
                <w:sz w:val="16"/>
              </w:rPr>
              <w:t>157</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440" w:name="S525120"/>
            <w:bookmarkStart w:id="21441" w:name="SM15230"/>
            <w:bookmarkStart w:id="21442" w:name="SG2642"/>
            <w:bookmarkStart w:id="21443" w:name="SG2641"/>
            <w:bookmarkEnd w:id="21440"/>
            <w:bookmarkEnd w:id="21441"/>
            <w:bookmarkEnd w:id="21442"/>
            <w:bookmarkEnd w:id="21443"/>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444" w:name="S525121"/>
            <w:bookmarkStart w:id="21445" w:name="SM15231"/>
            <w:bookmarkStart w:id="21446" w:name="SM21118"/>
            <w:bookmarkStart w:id="21447" w:name="SM21117"/>
            <w:bookmarkEnd w:id="21444"/>
            <w:bookmarkEnd w:id="21445"/>
            <w:bookmarkEnd w:id="21446"/>
            <w:bookmarkEnd w:id="21447"/>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448" w:name="S525122"/>
            <w:bookmarkStart w:id="21449" w:name="SM15232"/>
            <w:bookmarkStart w:id="21450" w:name="SH2624"/>
            <w:bookmarkStart w:id="21451" w:name="SH2623"/>
            <w:bookmarkEnd w:id="21448"/>
            <w:bookmarkEnd w:id="21449"/>
            <w:bookmarkEnd w:id="21450"/>
            <w:bookmarkEnd w:id="21451"/>
            <w:r>
              <w:rPr>
                <w:rFonts w:ascii="Times New Roman" w:hAnsi="Times New Roman"/>
                <w:sz w:val="16"/>
              </w:rPr>
              <w:t>152x12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452" w:name="S525123"/>
            <w:bookmarkStart w:id="21453" w:name="SM15233"/>
            <w:bookmarkStart w:id="21454" w:name="S21688"/>
            <w:bookmarkStart w:id="21455" w:name="S73482"/>
            <w:bookmarkStart w:id="21456" w:name="S73481"/>
            <w:bookmarkEnd w:id="21452"/>
            <w:bookmarkEnd w:id="21453"/>
            <w:bookmarkEnd w:id="21454"/>
            <w:bookmarkEnd w:id="21455"/>
            <w:bookmarkEnd w:id="21456"/>
            <w:r>
              <w:rPr>
                <w:rFonts w:ascii="Times New Roman" w:hAnsi="Times New Roman"/>
                <w:sz w:val="16"/>
              </w:rPr>
              <w:t>4,0</w:t>
            </w:r>
          </w:p>
        </w:tc>
      </w:tr>
      <w:tr>
        <w:trPr>
          <w:cantSplit w:val="false"/>
        </w:trPr>
        <w:tc>
          <w:tcPr>
            <w:tcW w:type="dxa" w:w="380"/>
            <w:tcBorders>
              <w:top w:val="nil"/>
              <w:left w:color="000000" w:space="0" w:sz="8" w:val="single"/>
              <w:bottom w:val="nil"/>
              <w:right w:color="000000" w:space="0" w:sz="8" w:val="single"/>
            </w:tcBorders>
            <w:shd w:fill="auto" w:val="clear"/>
            <w:tcMar>
              <w:top w:type="dxa" w:w="0"/>
              <w:left w:type="dxa" w:w="98"/>
              <w:bottom w:type="dxa" w:w="0"/>
            </w:tcMar>
          </w:tcPr>
          <w:p>
            <w:pPr>
              <w:pStyle w:val="style21"/>
              <w:spacing w:after="0" w:before="0"/>
              <w:ind w:hanging="0" w:left="0" w:right="0"/>
              <w:contextualSpacing w:val="false"/>
              <w:rPr/>
            </w:pPr>
            <w:bookmarkStart w:id="21457" w:name="S525124"/>
            <w:bookmarkStart w:id="21458" w:name="SM15234"/>
            <w:bookmarkStart w:id="21459" w:name="S83150"/>
            <w:bookmarkStart w:id="21460" w:name="S83149"/>
            <w:bookmarkEnd w:id="21457"/>
            <w:bookmarkEnd w:id="21458"/>
            <w:bookmarkEnd w:id="21459"/>
            <w:bookmarkEnd w:id="21460"/>
            <w:r>
              <w:rPr/>
              <w:t> </w:t>
            </w:r>
          </w:p>
        </w:tc>
        <w:tc>
          <w:tcPr>
            <w:tcW w:type="dxa" w:w="195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461" w:name="S525125"/>
            <w:bookmarkStart w:id="21462" w:name="SM15235"/>
            <w:bookmarkStart w:id="21463" w:name="SM21120"/>
            <w:bookmarkStart w:id="21464" w:name="SM21119"/>
            <w:bookmarkEnd w:id="21461"/>
            <w:bookmarkEnd w:id="21462"/>
            <w:bookmarkEnd w:id="21463"/>
            <w:bookmarkEnd w:id="21464"/>
            <w:r>
              <w:rPr>
                <w:rFonts w:ascii="Times New Roman" w:hAnsi="Times New Roman"/>
                <w:sz w:val="16"/>
              </w:rPr>
              <w:t>синтез»)</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465" w:name="S525126"/>
            <w:bookmarkStart w:id="21466" w:name="SM15236"/>
            <w:bookmarkStart w:id="21467" w:name="SN2752"/>
            <w:bookmarkStart w:id="21468" w:name="SN2751"/>
            <w:bookmarkEnd w:id="21465"/>
            <w:bookmarkEnd w:id="21466"/>
            <w:bookmarkEnd w:id="21467"/>
            <w:bookmarkEnd w:id="21468"/>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469" w:name="S525127"/>
            <w:bookmarkStart w:id="21470" w:name="SM15237"/>
            <w:bookmarkStart w:id="21471" w:name="SO2728"/>
            <w:bookmarkStart w:id="21472" w:name="SO2727"/>
            <w:bookmarkEnd w:id="21469"/>
            <w:bookmarkEnd w:id="21470"/>
            <w:bookmarkEnd w:id="21471"/>
            <w:bookmarkEnd w:id="21472"/>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473" w:name="S525128"/>
            <w:bookmarkStart w:id="21474" w:name="SM15238"/>
            <w:bookmarkStart w:id="21475" w:name="SP2605"/>
            <w:bookmarkStart w:id="21476" w:name="SP2604"/>
            <w:bookmarkEnd w:id="21473"/>
            <w:bookmarkEnd w:id="21474"/>
            <w:bookmarkEnd w:id="21475"/>
            <w:bookmarkEnd w:id="21476"/>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477" w:name="S525129"/>
            <w:bookmarkStart w:id="21478" w:name="SM15239"/>
            <w:bookmarkStart w:id="21479" w:name="SB2602"/>
            <w:bookmarkStart w:id="21480" w:name="SB2601"/>
            <w:bookmarkEnd w:id="21477"/>
            <w:bookmarkEnd w:id="21478"/>
            <w:bookmarkEnd w:id="21479"/>
            <w:bookmarkEnd w:id="21480"/>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481" w:name="S525130"/>
            <w:bookmarkStart w:id="21482" w:name="SM15240"/>
            <w:bookmarkStart w:id="21483" w:name="SC2604"/>
            <w:bookmarkStart w:id="21484" w:name="SC2603"/>
            <w:bookmarkEnd w:id="21481"/>
            <w:bookmarkEnd w:id="21482"/>
            <w:bookmarkEnd w:id="21483"/>
            <w:bookmarkEnd w:id="21484"/>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485" w:name="S525131"/>
            <w:bookmarkStart w:id="21486" w:name="SM15241"/>
            <w:bookmarkStart w:id="21487" w:name="SD21204"/>
            <w:bookmarkStart w:id="21488" w:name="SD21203"/>
            <w:bookmarkEnd w:id="21485"/>
            <w:bookmarkEnd w:id="21486"/>
            <w:bookmarkEnd w:id="21487"/>
            <w:bookmarkEnd w:id="21488"/>
            <w:r>
              <w:rPr>
                <w:rFonts w:ascii="Times New Roman" w:hAnsi="Times New Roman"/>
                <w:sz w:val="16"/>
              </w:rPr>
              <w:t>219x8</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489" w:name="S525132"/>
            <w:bookmarkStart w:id="21490" w:name="SM15242"/>
            <w:bookmarkStart w:id="21491" w:name="SD21206"/>
            <w:bookmarkStart w:id="21492" w:name="SD21205"/>
            <w:bookmarkEnd w:id="21489"/>
            <w:bookmarkEnd w:id="21490"/>
            <w:bookmarkEnd w:id="21491"/>
            <w:bookmarkEnd w:id="2149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493" w:name="S525133"/>
            <w:bookmarkStart w:id="21494" w:name="SM15243"/>
            <w:bookmarkStart w:id="21495" w:name="SE2604"/>
            <w:bookmarkStart w:id="21496" w:name="SE2603"/>
            <w:bookmarkEnd w:id="21493"/>
            <w:bookmarkEnd w:id="21494"/>
            <w:bookmarkEnd w:id="21495"/>
            <w:bookmarkEnd w:id="2149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497" w:name="S525134"/>
            <w:bookmarkStart w:id="21498" w:name="SM15244"/>
            <w:bookmarkStart w:id="21499" w:name="SF2628"/>
            <w:bookmarkStart w:id="21500" w:name="SF2627"/>
            <w:bookmarkEnd w:id="21497"/>
            <w:bookmarkEnd w:id="21498"/>
            <w:bookmarkEnd w:id="21499"/>
            <w:bookmarkEnd w:id="21500"/>
            <w:r>
              <w:rPr>
                <w:rFonts w:ascii="Times New Roman" w:hAnsi="Times New Roman"/>
                <w:sz w:val="16"/>
              </w:rPr>
              <w:t>224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501" w:name="S525135"/>
            <w:bookmarkStart w:id="21502" w:name="SM15245"/>
            <w:bookmarkStart w:id="21503" w:name="SG2644"/>
            <w:bookmarkStart w:id="21504" w:name="SG2643"/>
            <w:bookmarkEnd w:id="21501"/>
            <w:bookmarkEnd w:id="21502"/>
            <w:bookmarkEnd w:id="21503"/>
            <w:bookmarkEnd w:id="21504"/>
            <w:r>
              <w:rPr>
                <w:rFonts w:ascii="Times New Roman" w:hAnsi="Times New Roman"/>
                <w:sz w:val="16"/>
              </w:rPr>
              <w:t>3,5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505" w:name="S525136"/>
            <w:bookmarkStart w:id="21506" w:name="SM15246"/>
            <w:bookmarkStart w:id="21507" w:name="SM21122"/>
            <w:bookmarkStart w:id="21508" w:name="SM21121"/>
            <w:bookmarkEnd w:id="21505"/>
            <w:bookmarkEnd w:id="21506"/>
            <w:bookmarkEnd w:id="21507"/>
            <w:bookmarkEnd w:id="21508"/>
            <w:r>
              <w:rPr>
                <w:rFonts w:ascii="Times New Roman" w:hAnsi="Times New Roman"/>
                <w:sz w:val="16"/>
              </w:rPr>
              <w:t>15Х5М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509" w:name="S525137"/>
            <w:bookmarkStart w:id="21510" w:name="SM15247"/>
            <w:bookmarkStart w:id="21511" w:name="SH2626"/>
            <w:bookmarkStart w:id="21512" w:name="SH2625"/>
            <w:bookmarkEnd w:id="21509"/>
            <w:bookmarkEnd w:id="21510"/>
            <w:bookmarkEnd w:id="21511"/>
            <w:bookmarkEnd w:id="21512"/>
            <w:r>
              <w:rPr>
                <w:rFonts w:ascii="Times New Roman" w:hAnsi="Times New Roman"/>
                <w:sz w:val="16"/>
              </w:rPr>
              <w:t>219x10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513" w:name="S525138"/>
            <w:bookmarkStart w:id="21514" w:name="SM15248"/>
            <w:bookmarkStart w:id="21515" w:name="S21689"/>
            <w:bookmarkStart w:id="21516" w:name="S73484"/>
            <w:bookmarkStart w:id="21517" w:name="S73483"/>
            <w:bookmarkEnd w:id="21513"/>
            <w:bookmarkEnd w:id="21514"/>
            <w:bookmarkEnd w:id="21515"/>
            <w:bookmarkEnd w:id="21516"/>
            <w:bookmarkEnd w:id="21517"/>
            <w:r>
              <w:rPr>
                <w:rFonts w:ascii="Times New Roman" w:hAnsi="Times New Roman"/>
                <w:sz w:val="16"/>
              </w:rPr>
              <w:t>4,5</w:t>
            </w:r>
          </w:p>
        </w:tc>
      </w:tr>
      <w:tr>
        <w:trPr>
          <w:cantSplit w:val="false"/>
        </w:trPr>
        <w:tc>
          <w:tcPr>
            <w:tcW w:type="dxa" w:w="380"/>
            <w:tcBorders>
              <w:top w:val="nil"/>
              <w:left w:color="000000" w:space="0" w:sz="8" w:val="single"/>
              <w:bottom w:val="nil"/>
              <w:right w:color="000000" w:space="0" w:sz="8" w:val="single"/>
            </w:tcBorders>
            <w:shd w:fill="auto" w:val="clear"/>
            <w:tcMar>
              <w:top w:type="dxa" w:w="0"/>
              <w:left w:type="dxa" w:w="98"/>
              <w:bottom w:type="dxa" w:w="0"/>
            </w:tcMar>
          </w:tcPr>
          <w:p>
            <w:pPr>
              <w:pStyle w:val="style21"/>
              <w:spacing w:after="0" w:before="0"/>
              <w:ind w:hanging="0" w:left="0" w:right="0"/>
              <w:contextualSpacing w:val="false"/>
              <w:rPr/>
            </w:pPr>
            <w:bookmarkStart w:id="21518" w:name="S525139"/>
            <w:bookmarkStart w:id="21519" w:name="SM15249"/>
            <w:bookmarkStart w:id="21520" w:name="S83152"/>
            <w:bookmarkStart w:id="21521" w:name="S83151"/>
            <w:bookmarkEnd w:id="21518"/>
            <w:bookmarkEnd w:id="21519"/>
            <w:bookmarkEnd w:id="21520"/>
            <w:bookmarkEnd w:id="21521"/>
            <w:r>
              <w:rPr/>
              <w:t> </w:t>
            </w:r>
          </w:p>
        </w:tc>
        <w:tc>
          <w:tcPr>
            <w:tcW w:type="dxa" w:w="195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522" w:name="S525140"/>
            <w:bookmarkStart w:id="21523" w:name="SM15250"/>
            <w:bookmarkStart w:id="21524" w:name="SM21124"/>
            <w:bookmarkStart w:id="21525" w:name="SM21123"/>
            <w:bookmarkEnd w:id="21522"/>
            <w:bookmarkEnd w:id="21523"/>
            <w:bookmarkEnd w:id="21524"/>
            <w:bookmarkEnd w:id="21525"/>
            <w:r>
              <w:rPr/>
              <w:t> </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526" w:name="S525141"/>
            <w:bookmarkStart w:id="21527" w:name="SM15251"/>
            <w:bookmarkEnd w:id="21526"/>
            <w:bookmarkEnd w:id="21527"/>
            <w:r>
              <w:rPr>
                <w:rFonts w:ascii="Times New Roman" w:hAnsi="Times New Roman"/>
                <w:sz w:val="16"/>
              </w:rPr>
              <w:t>RSK</w:t>
            </w:r>
            <w:bookmarkStart w:id="21528" w:name="SS130"/>
            <w:bookmarkStart w:id="21529" w:name="SN2754"/>
            <w:bookmarkStart w:id="21530" w:name="SN2753"/>
            <w:bookmarkEnd w:id="21528"/>
            <w:bookmarkEnd w:id="21529"/>
            <w:bookmarkEnd w:id="21530"/>
            <w:r>
              <w:rPr>
                <w:rFonts w:ascii="Times New Roman" w:hAnsi="Times New Roman"/>
                <w:sz w:val="16"/>
              </w:rPr>
              <w:t>-</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531" w:name="S525142"/>
            <w:bookmarkStart w:id="21532" w:name="SM15252"/>
            <w:bookmarkStart w:id="21533" w:name="SO2730"/>
            <w:bookmarkStart w:id="21534" w:name="SO2729"/>
            <w:bookmarkEnd w:id="21531"/>
            <w:bookmarkEnd w:id="21532"/>
            <w:bookmarkEnd w:id="21533"/>
            <w:bookmarkEnd w:id="21534"/>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535" w:name="S525143"/>
            <w:bookmarkStart w:id="21536" w:name="SM15253"/>
            <w:bookmarkStart w:id="21537" w:name="SP2607"/>
            <w:bookmarkStart w:id="21538" w:name="SP2606"/>
            <w:bookmarkEnd w:id="21535"/>
            <w:bookmarkEnd w:id="21536"/>
            <w:bookmarkEnd w:id="21537"/>
            <w:bookmarkEnd w:id="21538"/>
            <w:r>
              <w:rPr>
                <w:rFonts w:ascii="Times New Roman" w:hAnsi="Times New Roman"/>
                <w:sz w:val="16"/>
              </w:rPr>
              <w:t>380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539" w:name="S525144"/>
            <w:bookmarkStart w:id="21540" w:name="SM15254"/>
            <w:bookmarkStart w:id="21541" w:name="SB2604"/>
            <w:bookmarkStart w:id="21542" w:name="SB2603"/>
            <w:bookmarkEnd w:id="21539"/>
            <w:bookmarkEnd w:id="21540"/>
            <w:bookmarkEnd w:id="21541"/>
            <w:bookmarkEnd w:id="21542"/>
            <w:r>
              <w:rPr>
                <w:rFonts w:ascii="Times New Roman" w:hAnsi="Times New Roman"/>
                <w:sz w:val="16"/>
              </w:rPr>
              <w:t>25,5</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543" w:name="S525145"/>
            <w:bookmarkStart w:id="21544" w:name="SM15255"/>
            <w:bookmarkStart w:id="21545" w:name="SC2606"/>
            <w:bookmarkStart w:id="21546" w:name="SC2605"/>
            <w:bookmarkEnd w:id="21543"/>
            <w:bookmarkEnd w:id="21544"/>
            <w:bookmarkEnd w:id="21545"/>
            <w:bookmarkEnd w:id="21546"/>
            <w:r>
              <w:rPr>
                <w:rFonts w:ascii="Times New Roman" w:hAnsi="Times New Roman"/>
                <w:sz w:val="16"/>
              </w:rPr>
              <w:t>08X18H10T</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547" w:name="S525146"/>
            <w:bookmarkStart w:id="21548" w:name="SM15256"/>
            <w:bookmarkStart w:id="21549" w:name="SD21208"/>
            <w:bookmarkStart w:id="21550" w:name="SD21207"/>
            <w:bookmarkEnd w:id="21547"/>
            <w:bookmarkEnd w:id="21548"/>
            <w:bookmarkEnd w:id="21549"/>
            <w:bookmarkEnd w:id="21550"/>
            <w:r>
              <w:rPr>
                <w:rFonts w:ascii="Times New Roman" w:hAnsi="Times New Roman"/>
                <w:sz w:val="16"/>
              </w:rPr>
              <w:t>38x3,5</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551" w:name="S525147"/>
            <w:bookmarkStart w:id="21552" w:name="SM15257"/>
            <w:bookmarkStart w:id="21553" w:name="SD21210"/>
            <w:bookmarkStart w:id="21554" w:name="SD21209"/>
            <w:bookmarkEnd w:id="21551"/>
            <w:bookmarkEnd w:id="21552"/>
            <w:bookmarkEnd w:id="21553"/>
            <w:bookmarkEnd w:id="21554"/>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555" w:name="S525148"/>
            <w:bookmarkStart w:id="21556" w:name="SM15258"/>
            <w:bookmarkStart w:id="21557" w:name="SE2606"/>
            <w:bookmarkStart w:id="21558" w:name="SE2605"/>
            <w:bookmarkEnd w:id="21555"/>
            <w:bookmarkEnd w:id="21556"/>
            <w:bookmarkEnd w:id="21557"/>
            <w:bookmarkEnd w:id="21558"/>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559" w:name="S525149"/>
            <w:bookmarkStart w:id="21560" w:name="SM15259"/>
            <w:bookmarkStart w:id="21561" w:name="SF2630"/>
            <w:bookmarkStart w:id="21562" w:name="SF2629"/>
            <w:bookmarkEnd w:id="21559"/>
            <w:bookmarkEnd w:id="21560"/>
            <w:bookmarkEnd w:id="21561"/>
            <w:bookmarkEnd w:id="21562"/>
            <w:r>
              <w:rPr>
                <w:rFonts w:ascii="Times New Roman" w:hAnsi="Times New Roman"/>
                <w:sz w:val="16"/>
              </w:rPr>
              <w:t>40</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563" w:name="S525150"/>
            <w:bookmarkStart w:id="21564" w:name="SM15260"/>
            <w:bookmarkStart w:id="21565" w:name="SG2646"/>
            <w:bookmarkStart w:id="21566" w:name="SG2645"/>
            <w:bookmarkEnd w:id="21563"/>
            <w:bookmarkEnd w:id="21564"/>
            <w:bookmarkEnd w:id="21565"/>
            <w:bookmarkEnd w:id="21566"/>
            <w:r>
              <w:rPr>
                <w:rFonts w:ascii="Times New Roman" w:hAnsi="Times New Roman"/>
                <w:sz w:val="16"/>
              </w:rPr>
              <w:t>2,0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567" w:name="S525151"/>
            <w:bookmarkStart w:id="21568" w:name="SM15261"/>
            <w:bookmarkStart w:id="21569" w:name="SM21126"/>
            <w:bookmarkStart w:id="21570" w:name="SM21125"/>
            <w:bookmarkEnd w:id="21567"/>
            <w:bookmarkEnd w:id="21568"/>
            <w:bookmarkEnd w:id="21569"/>
            <w:bookmarkEnd w:id="21570"/>
            <w:r>
              <w:rPr>
                <w:rFonts w:ascii="Times New Roman" w:hAnsi="Times New Roman"/>
                <w:sz w:val="16"/>
              </w:rPr>
              <w:t>08X18H10T</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571" w:name="S525152"/>
            <w:bookmarkStart w:id="21572" w:name="SM15262"/>
            <w:bookmarkStart w:id="21573" w:name="SH2628"/>
            <w:bookmarkStart w:id="21574" w:name="SH2627"/>
            <w:bookmarkEnd w:id="21571"/>
            <w:bookmarkEnd w:id="21572"/>
            <w:bookmarkEnd w:id="21573"/>
            <w:bookmarkEnd w:id="21574"/>
            <w:r>
              <w:rPr>
                <w:rFonts w:ascii="Times New Roman" w:hAnsi="Times New Roman"/>
                <w:sz w:val="16"/>
              </w:rPr>
              <w:t>38x3,5</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575" w:name="S525153"/>
            <w:bookmarkStart w:id="21576" w:name="SM15263"/>
            <w:bookmarkStart w:id="21577" w:name="S21690"/>
            <w:bookmarkStart w:id="21578" w:name="S73486"/>
            <w:bookmarkStart w:id="21579" w:name="S73485"/>
            <w:bookmarkEnd w:id="21575"/>
            <w:bookmarkEnd w:id="21576"/>
            <w:bookmarkEnd w:id="21577"/>
            <w:bookmarkEnd w:id="21578"/>
            <w:bookmarkEnd w:id="21579"/>
            <w:r>
              <w:rPr>
                <w:rFonts w:ascii="Times New Roman" w:hAnsi="Times New Roman"/>
                <w:sz w:val="16"/>
              </w:rPr>
              <w:t>2,5</w:t>
            </w:r>
          </w:p>
        </w:tc>
      </w:tr>
      <w:tr>
        <w:trPr>
          <w:cantSplit w:val="false"/>
        </w:trPr>
        <w:tc>
          <w:tcPr>
            <w:tcW w:type="dxa" w:w="380"/>
            <w:tcBorders>
              <w:top w:val="nil"/>
              <w:left w:color="000000" w:space="0" w:sz="8" w:val="single"/>
              <w:bottom w:val="nil"/>
              <w:right w:color="000000" w:space="0" w:sz="8" w:val="single"/>
            </w:tcBorders>
            <w:shd w:fill="auto" w:val="clear"/>
            <w:tcMar>
              <w:top w:type="dxa" w:w="0"/>
              <w:left w:type="dxa" w:w="98"/>
              <w:bottom w:type="dxa" w:w="0"/>
            </w:tcMar>
          </w:tcPr>
          <w:p>
            <w:pPr>
              <w:pStyle w:val="style21"/>
              <w:spacing w:after="0" w:before="0"/>
              <w:ind w:hanging="0" w:left="0" w:right="0"/>
              <w:contextualSpacing w:val="false"/>
              <w:rPr/>
            </w:pPr>
            <w:bookmarkStart w:id="21580" w:name="S525154"/>
            <w:bookmarkStart w:id="21581" w:name="SM15264"/>
            <w:bookmarkStart w:id="21582" w:name="S83154"/>
            <w:bookmarkStart w:id="21583" w:name="S83153"/>
            <w:bookmarkEnd w:id="21580"/>
            <w:bookmarkEnd w:id="21581"/>
            <w:bookmarkEnd w:id="21582"/>
            <w:bookmarkEnd w:id="21583"/>
            <w:r>
              <w:rPr/>
              <w:t> </w:t>
            </w:r>
          </w:p>
        </w:tc>
        <w:tc>
          <w:tcPr>
            <w:tcW w:type="dxa" w:w="195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584" w:name="S525155"/>
            <w:bookmarkStart w:id="21585" w:name="SM15265"/>
            <w:bookmarkStart w:id="21586" w:name="SM21128"/>
            <w:bookmarkStart w:id="21587" w:name="SM21127"/>
            <w:bookmarkEnd w:id="21584"/>
            <w:bookmarkEnd w:id="21585"/>
            <w:bookmarkEnd w:id="21586"/>
            <w:bookmarkEnd w:id="21587"/>
            <w:r>
              <w:rPr/>
              <w:t> </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588" w:name="S525156"/>
            <w:bookmarkStart w:id="21589" w:name="SM15266"/>
            <w:bookmarkStart w:id="21590" w:name="SN2756"/>
            <w:bookmarkStart w:id="21591" w:name="SN2755"/>
            <w:bookmarkEnd w:id="21588"/>
            <w:bookmarkEnd w:id="21589"/>
            <w:bookmarkEnd w:id="21590"/>
            <w:bookmarkEnd w:id="21591"/>
            <w:r>
              <w:rPr>
                <w:rFonts w:ascii="Times New Roman" w:hAnsi="Times New Roman"/>
                <w:sz w:val="16"/>
              </w:rPr>
              <w:t>301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592" w:name="S525157"/>
            <w:bookmarkStart w:id="21593" w:name="SM15267"/>
            <w:bookmarkStart w:id="21594" w:name="SO2732"/>
            <w:bookmarkStart w:id="21595" w:name="SO2731"/>
            <w:bookmarkEnd w:id="21592"/>
            <w:bookmarkEnd w:id="21593"/>
            <w:bookmarkEnd w:id="21594"/>
            <w:bookmarkEnd w:id="21595"/>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596" w:name="S525158"/>
            <w:bookmarkStart w:id="21597" w:name="SM15268"/>
            <w:bookmarkStart w:id="21598" w:name="SP2609"/>
            <w:bookmarkStart w:id="21599" w:name="SP2608"/>
            <w:bookmarkEnd w:id="21596"/>
            <w:bookmarkEnd w:id="21597"/>
            <w:bookmarkEnd w:id="21598"/>
            <w:bookmarkEnd w:id="21599"/>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600" w:name="S525159"/>
            <w:bookmarkStart w:id="21601" w:name="SM15269"/>
            <w:bookmarkStart w:id="21602" w:name="SB2606"/>
            <w:bookmarkStart w:id="21603" w:name="SB2605"/>
            <w:bookmarkEnd w:id="21600"/>
            <w:bookmarkEnd w:id="21601"/>
            <w:bookmarkEnd w:id="21602"/>
            <w:bookmarkEnd w:id="21603"/>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604" w:name="S525160"/>
            <w:bookmarkStart w:id="21605" w:name="SM15270"/>
            <w:bookmarkStart w:id="21606" w:name="SC2608"/>
            <w:bookmarkStart w:id="21607" w:name="SC2607"/>
            <w:bookmarkEnd w:id="21604"/>
            <w:bookmarkEnd w:id="21605"/>
            <w:bookmarkEnd w:id="21606"/>
            <w:bookmarkEnd w:id="21607"/>
            <w:r>
              <w:rPr>
                <w:rFonts w:ascii="Times New Roman" w:hAnsi="Times New Roman"/>
                <w:sz w:val="16"/>
              </w:rPr>
              <w:t>08X18H10T</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608" w:name="S525161"/>
            <w:bookmarkStart w:id="21609" w:name="SM15271"/>
            <w:bookmarkStart w:id="21610" w:name="SD21212"/>
            <w:bookmarkStart w:id="21611" w:name="SD21211"/>
            <w:bookmarkEnd w:id="21608"/>
            <w:bookmarkEnd w:id="21609"/>
            <w:bookmarkEnd w:id="21610"/>
            <w:bookmarkEnd w:id="21611"/>
            <w:r>
              <w:rPr>
                <w:rFonts w:ascii="Times New Roman" w:hAnsi="Times New Roman"/>
                <w:sz w:val="16"/>
              </w:rPr>
              <w:t>57x4</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612" w:name="S525162"/>
            <w:bookmarkStart w:id="21613" w:name="SM15272"/>
            <w:bookmarkStart w:id="21614" w:name="SD21214"/>
            <w:bookmarkStart w:id="21615" w:name="SD21213"/>
            <w:bookmarkEnd w:id="21612"/>
            <w:bookmarkEnd w:id="21613"/>
            <w:bookmarkEnd w:id="21614"/>
            <w:bookmarkEnd w:id="21615"/>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616" w:name="S525163"/>
            <w:bookmarkStart w:id="21617" w:name="SM15273"/>
            <w:bookmarkStart w:id="21618" w:name="SE2608"/>
            <w:bookmarkStart w:id="21619" w:name="SE2607"/>
            <w:bookmarkEnd w:id="21616"/>
            <w:bookmarkEnd w:id="21617"/>
            <w:bookmarkEnd w:id="21618"/>
            <w:bookmarkEnd w:id="21619"/>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620" w:name="S525164"/>
            <w:bookmarkStart w:id="21621" w:name="SM15274"/>
            <w:bookmarkStart w:id="21622" w:name="SF2632"/>
            <w:bookmarkStart w:id="21623" w:name="SF2631"/>
            <w:bookmarkEnd w:id="21620"/>
            <w:bookmarkEnd w:id="21621"/>
            <w:bookmarkEnd w:id="21622"/>
            <w:bookmarkEnd w:id="21623"/>
            <w:r>
              <w:rPr>
                <w:rFonts w:ascii="Times New Roman" w:hAnsi="Times New Roman"/>
                <w:sz w:val="16"/>
              </w:rPr>
              <w:t>60</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624" w:name="S525165"/>
            <w:bookmarkStart w:id="21625" w:name="SM15275"/>
            <w:bookmarkStart w:id="21626" w:name="SG2648"/>
            <w:bookmarkStart w:id="21627" w:name="SG2647"/>
            <w:bookmarkEnd w:id="21624"/>
            <w:bookmarkEnd w:id="21625"/>
            <w:bookmarkEnd w:id="21626"/>
            <w:bookmarkEnd w:id="21627"/>
            <w:r>
              <w:rPr>
                <w:rFonts w:ascii="Times New Roman" w:hAnsi="Times New Roman"/>
                <w:sz w:val="16"/>
              </w:rPr>
              <w:t>2,0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628" w:name="S525166"/>
            <w:bookmarkStart w:id="21629" w:name="SM15276"/>
            <w:bookmarkStart w:id="21630" w:name="SM21130"/>
            <w:bookmarkStart w:id="21631" w:name="SM21129"/>
            <w:bookmarkEnd w:id="21628"/>
            <w:bookmarkEnd w:id="21629"/>
            <w:bookmarkEnd w:id="21630"/>
            <w:bookmarkEnd w:id="21631"/>
            <w:r>
              <w:rPr>
                <w:rFonts w:ascii="Times New Roman" w:hAnsi="Times New Roman"/>
                <w:sz w:val="16"/>
              </w:rPr>
              <w:t>08X18H10T</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632" w:name="S525167"/>
            <w:bookmarkStart w:id="21633" w:name="SM15277"/>
            <w:bookmarkStart w:id="21634" w:name="SH2630"/>
            <w:bookmarkStart w:id="21635" w:name="SH2629"/>
            <w:bookmarkEnd w:id="21632"/>
            <w:bookmarkEnd w:id="21633"/>
            <w:bookmarkEnd w:id="21634"/>
            <w:bookmarkEnd w:id="21635"/>
            <w:r>
              <w:rPr>
                <w:rFonts w:ascii="Times New Roman" w:hAnsi="Times New Roman"/>
                <w:sz w:val="16"/>
              </w:rPr>
              <w:t>57x4</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636" w:name="S525168"/>
            <w:bookmarkStart w:id="21637" w:name="SM15278"/>
            <w:bookmarkStart w:id="21638" w:name="S21691"/>
            <w:bookmarkStart w:id="21639" w:name="S73488"/>
            <w:bookmarkStart w:id="21640" w:name="S73487"/>
            <w:bookmarkEnd w:id="21636"/>
            <w:bookmarkEnd w:id="21637"/>
            <w:bookmarkEnd w:id="21638"/>
            <w:bookmarkEnd w:id="21639"/>
            <w:bookmarkEnd w:id="21640"/>
            <w:r>
              <w:rPr>
                <w:rFonts w:ascii="Times New Roman" w:hAnsi="Times New Roman"/>
                <w:sz w:val="16"/>
              </w:rPr>
              <w:t>2,5</w:t>
            </w:r>
          </w:p>
        </w:tc>
      </w:tr>
      <w:tr>
        <w:trPr>
          <w:cantSplit w:val="false"/>
        </w:trPr>
        <w:tc>
          <w:tcPr>
            <w:tcW w:type="dxa" w:w="380"/>
            <w:tcBorders>
              <w:top w:val="nil"/>
              <w:left w:color="000000" w:space="0" w:sz="8" w:val="single"/>
              <w:bottom w:val="nil"/>
              <w:right w:color="000000" w:space="0" w:sz="8" w:val="single"/>
            </w:tcBorders>
            <w:shd w:fill="auto" w:val="clear"/>
            <w:tcMar>
              <w:top w:type="dxa" w:w="0"/>
              <w:left w:type="dxa" w:w="98"/>
              <w:bottom w:type="dxa" w:w="0"/>
            </w:tcMar>
          </w:tcPr>
          <w:p>
            <w:pPr>
              <w:pStyle w:val="style21"/>
              <w:spacing w:after="0" w:before="0"/>
              <w:ind w:hanging="0" w:left="0" w:right="0"/>
              <w:contextualSpacing w:val="false"/>
              <w:rPr/>
            </w:pPr>
            <w:bookmarkStart w:id="21641" w:name="S525169"/>
            <w:bookmarkStart w:id="21642" w:name="SM15279"/>
            <w:bookmarkStart w:id="21643" w:name="S83156"/>
            <w:bookmarkStart w:id="21644" w:name="S83155"/>
            <w:bookmarkEnd w:id="21641"/>
            <w:bookmarkEnd w:id="21642"/>
            <w:bookmarkEnd w:id="21643"/>
            <w:bookmarkEnd w:id="21644"/>
            <w:r>
              <w:rPr/>
              <w:t> </w:t>
            </w:r>
          </w:p>
        </w:tc>
        <w:tc>
          <w:tcPr>
            <w:tcW w:type="dxa" w:w="195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645" w:name="S525170"/>
            <w:bookmarkStart w:id="21646" w:name="SM15280"/>
            <w:bookmarkStart w:id="21647" w:name="SM21132"/>
            <w:bookmarkStart w:id="21648" w:name="SM21131"/>
            <w:bookmarkEnd w:id="21645"/>
            <w:bookmarkEnd w:id="21646"/>
            <w:bookmarkEnd w:id="21647"/>
            <w:bookmarkEnd w:id="21648"/>
            <w:r>
              <w:rPr/>
              <w:t> </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649" w:name="S525171"/>
            <w:bookmarkStart w:id="21650" w:name="SM15281"/>
            <w:bookmarkStart w:id="21651" w:name="SN2758"/>
            <w:bookmarkStart w:id="21652" w:name="SN2757"/>
            <w:bookmarkEnd w:id="21649"/>
            <w:bookmarkEnd w:id="21650"/>
            <w:bookmarkEnd w:id="21651"/>
            <w:bookmarkEnd w:id="21652"/>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653" w:name="S525172"/>
            <w:bookmarkStart w:id="21654" w:name="SM15282"/>
            <w:bookmarkStart w:id="21655" w:name="SO2734"/>
            <w:bookmarkStart w:id="21656" w:name="SO2733"/>
            <w:bookmarkEnd w:id="21653"/>
            <w:bookmarkEnd w:id="21654"/>
            <w:bookmarkEnd w:id="21655"/>
            <w:bookmarkEnd w:id="21656"/>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657" w:name="S525173"/>
            <w:bookmarkStart w:id="21658" w:name="SM15283"/>
            <w:bookmarkStart w:id="21659" w:name="SP2611"/>
            <w:bookmarkStart w:id="21660" w:name="SP2610"/>
            <w:bookmarkEnd w:id="21657"/>
            <w:bookmarkEnd w:id="21658"/>
            <w:bookmarkEnd w:id="21659"/>
            <w:bookmarkEnd w:id="21660"/>
            <w:r>
              <w:rPr>
                <w:rFonts w:ascii="Times New Roman" w:hAnsi="Times New Roman"/>
                <w:sz w:val="16"/>
              </w:rPr>
              <w:t>307</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661" w:name="S525174"/>
            <w:bookmarkStart w:id="21662" w:name="SM15284"/>
            <w:bookmarkStart w:id="21663" w:name="SB2608"/>
            <w:bookmarkStart w:id="21664" w:name="SB2607"/>
            <w:bookmarkEnd w:id="21661"/>
            <w:bookmarkEnd w:id="21662"/>
            <w:bookmarkEnd w:id="21663"/>
            <w:bookmarkEnd w:id="21664"/>
            <w:r>
              <w:rPr>
                <w:rFonts w:ascii="Times New Roman" w:hAnsi="Times New Roman"/>
                <w:sz w:val="16"/>
              </w:rPr>
              <w:t>7,0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665" w:name="S525175"/>
            <w:bookmarkStart w:id="21666" w:name="SM15285"/>
            <w:bookmarkStart w:id="21667" w:name="SC2610"/>
            <w:bookmarkStart w:id="21668" w:name="SC2609"/>
            <w:bookmarkEnd w:id="21665"/>
            <w:bookmarkEnd w:id="21666"/>
            <w:bookmarkEnd w:id="21667"/>
            <w:bookmarkEnd w:id="21668"/>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669" w:name="S525176"/>
            <w:bookmarkStart w:id="21670" w:name="SM15286"/>
            <w:bookmarkStart w:id="21671" w:name="SD21216"/>
            <w:bookmarkStart w:id="21672" w:name="SD21215"/>
            <w:bookmarkEnd w:id="21669"/>
            <w:bookmarkEnd w:id="21670"/>
            <w:bookmarkEnd w:id="21671"/>
            <w:bookmarkEnd w:id="21672"/>
            <w:r>
              <w:rPr>
                <w:rFonts w:ascii="Times New Roman" w:hAnsi="Times New Roman"/>
                <w:sz w:val="16"/>
              </w:rPr>
              <w:t>159x5</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673" w:name="S525177"/>
            <w:bookmarkStart w:id="21674" w:name="SM15287"/>
            <w:bookmarkStart w:id="21675" w:name="SD21218"/>
            <w:bookmarkStart w:id="21676" w:name="SD21217"/>
            <w:bookmarkEnd w:id="21673"/>
            <w:bookmarkEnd w:id="21674"/>
            <w:bookmarkEnd w:id="21675"/>
            <w:bookmarkEnd w:id="21676"/>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677" w:name="S525178"/>
            <w:bookmarkStart w:id="21678" w:name="SM15288"/>
            <w:bookmarkStart w:id="21679" w:name="SE2610"/>
            <w:bookmarkStart w:id="21680" w:name="SE2609"/>
            <w:bookmarkEnd w:id="21677"/>
            <w:bookmarkEnd w:id="21678"/>
            <w:bookmarkEnd w:id="21679"/>
            <w:bookmarkEnd w:id="21680"/>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681" w:name="S525179"/>
            <w:bookmarkStart w:id="21682" w:name="SM15289"/>
            <w:bookmarkStart w:id="21683" w:name="SF2634"/>
            <w:bookmarkStart w:id="21684" w:name="SF2633"/>
            <w:bookmarkEnd w:id="21681"/>
            <w:bookmarkEnd w:id="21682"/>
            <w:bookmarkEnd w:id="21683"/>
            <w:bookmarkEnd w:id="21684"/>
            <w:r>
              <w:rPr>
                <w:rFonts w:ascii="Times New Roman" w:hAnsi="Times New Roman"/>
                <w:sz w:val="16"/>
              </w:rPr>
              <w:t>164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685" w:name="S525180"/>
            <w:bookmarkStart w:id="21686" w:name="SM15290"/>
            <w:bookmarkStart w:id="21687" w:name="SG2650"/>
            <w:bookmarkStart w:id="21688" w:name="SG2649"/>
            <w:bookmarkEnd w:id="21685"/>
            <w:bookmarkEnd w:id="21686"/>
            <w:bookmarkEnd w:id="21687"/>
            <w:bookmarkEnd w:id="21688"/>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689" w:name="S525181"/>
            <w:bookmarkStart w:id="21690" w:name="SM15291"/>
            <w:bookmarkStart w:id="21691" w:name="SM21134"/>
            <w:bookmarkStart w:id="21692" w:name="SM21133"/>
            <w:bookmarkEnd w:id="21689"/>
            <w:bookmarkEnd w:id="21690"/>
            <w:bookmarkEnd w:id="21691"/>
            <w:bookmarkEnd w:id="21692"/>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693" w:name="S525182"/>
            <w:bookmarkStart w:id="21694" w:name="SM15292"/>
            <w:bookmarkStart w:id="21695" w:name="SH2632"/>
            <w:bookmarkStart w:id="21696" w:name="SH2631"/>
            <w:bookmarkEnd w:id="21693"/>
            <w:bookmarkEnd w:id="21694"/>
            <w:bookmarkEnd w:id="21695"/>
            <w:bookmarkEnd w:id="21696"/>
            <w:r>
              <w:rPr>
                <w:rFonts w:ascii="Times New Roman" w:hAnsi="Times New Roman"/>
                <w:sz w:val="16"/>
              </w:rPr>
              <w:t>159x12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697" w:name="S525183"/>
            <w:bookmarkStart w:id="21698" w:name="SM15293"/>
            <w:bookmarkStart w:id="21699" w:name="S21692"/>
            <w:bookmarkStart w:id="21700" w:name="S73490"/>
            <w:bookmarkStart w:id="21701" w:name="S73489"/>
            <w:bookmarkEnd w:id="21697"/>
            <w:bookmarkEnd w:id="21698"/>
            <w:bookmarkEnd w:id="21699"/>
            <w:bookmarkEnd w:id="21700"/>
            <w:bookmarkEnd w:id="21701"/>
            <w:r>
              <w:rPr>
                <w:rFonts w:ascii="Times New Roman" w:hAnsi="Times New Roman"/>
                <w:sz w:val="16"/>
              </w:rPr>
              <w:t>4,0</w:t>
            </w:r>
          </w:p>
        </w:tc>
      </w:tr>
      <w:tr>
        <w:trPr>
          <w:cantSplit w:val="false"/>
        </w:trPr>
        <w:tc>
          <w:tcPr>
            <w:tcW w:type="dxa" w:w="380"/>
            <w:tcBorders>
              <w:top w:val="nil"/>
              <w:left w:color="000000" w:space="0" w:sz="8" w:val="single"/>
              <w:bottom w:val="nil"/>
              <w:right w:color="000000" w:space="0" w:sz="8" w:val="single"/>
            </w:tcBorders>
            <w:shd w:fill="auto" w:val="clear"/>
            <w:tcMar>
              <w:top w:type="dxa" w:w="0"/>
              <w:left w:type="dxa" w:w="98"/>
              <w:bottom w:type="dxa" w:w="0"/>
            </w:tcMar>
          </w:tcPr>
          <w:p>
            <w:pPr>
              <w:pStyle w:val="style21"/>
              <w:spacing w:after="0" w:before="0"/>
              <w:ind w:hanging="0" w:left="0" w:right="0"/>
              <w:contextualSpacing w:val="false"/>
              <w:rPr/>
            </w:pPr>
            <w:bookmarkStart w:id="21702" w:name="S525184"/>
            <w:bookmarkStart w:id="21703" w:name="SM15294"/>
            <w:bookmarkStart w:id="21704" w:name="S83158"/>
            <w:bookmarkStart w:id="21705" w:name="S83157"/>
            <w:bookmarkEnd w:id="21702"/>
            <w:bookmarkEnd w:id="21703"/>
            <w:bookmarkEnd w:id="21704"/>
            <w:bookmarkEnd w:id="21705"/>
            <w:r>
              <w:rPr/>
              <w:t> </w:t>
            </w:r>
          </w:p>
        </w:tc>
        <w:tc>
          <w:tcPr>
            <w:tcW w:type="dxa" w:w="195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706" w:name="S525185"/>
            <w:bookmarkStart w:id="21707" w:name="SM15295"/>
            <w:bookmarkStart w:id="21708" w:name="SM21136"/>
            <w:bookmarkStart w:id="21709" w:name="SM21135"/>
            <w:bookmarkEnd w:id="21706"/>
            <w:bookmarkEnd w:id="21707"/>
            <w:bookmarkEnd w:id="21708"/>
            <w:bookmarkEnd w:id="21709"/>
            <w:r>
              <w:rPr/>
              <w:t> </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710" w:name="S525186"/>
            <w:bookmarkStart w:id="21711" w:name="SM15296"/>
            <w:bookmarkStart w:id="21712" w:name="SN2760"/>
            <w:bookmarkStart w:id="21713" w:name="SN2759"/>
            <w:bookmarkEnd w:id="21710"/>
            <w:bookmarkEnd w:id="21711"/>
            <w:bookmarkEnd w:id="21712"/>
            <w:bookmarkEnd w:id="21713"/>
            <w:r>
              <w:rPr/>
              <w:t> </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714" w:name="S525187"/>
            <w:bookmarkStart w:id="21715" w:name="SM15297"/>
            <w:bookmarkStart w:id="21716" w:name="SO2736"/>
            <w:bookmarkStart w:id="21717" w:name="SO2735"/>
            <w:bookmarkEnd w:id="21714"/>
            <w:bookmarkEnd w:id="21715"/>
            <w:bookmarkEnd w:id="21716"/>
            <w:bookmarkEnd w:id="21717"/>
            <w:r>
              <w:rPr/>
              <w:t> </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718" w:name="S525188"/>
            <w:bookmarkStart w:id="21719" w:name="SM15298"/>
            <w:bookmarkStart w:id="21720" w:name="SP2613"/>
            <w:bookmarkStart w:id="21721" w:name="SP2612"/>
            <w:bookmarkEnd w:id="21718"/>
            <w:bookmarkEnd w:id="21719"/>
            <w:bookmarkEnd w:id="21720"/>
            <w:bookmarkEnd w:id="21721"/>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722" w:name="S525189"/>
            <w:bookmarkStart w:id="21723" w:name="SM15299"/>
            <w:bookmarkStart w:id="21724" w:name="SB2610"/>
            <w:bookmarkStart w:id="21725" w:name="SB2609"/>
            <w:bookmarkEnd w:id="21722"/>
            <w:bookmarkEnd w:id="21723"/>
            <w:bookmarkEnd w:id="21724"/>
            <w:bookmarkEnd w:id="21725"/>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726" w:name="S525190"/>
            <w:bookmarkStart w:id="21727" w:name="SM15300"/>
            <w:bookmarkStart w:id="21728" w:name="SC2612"/>
            <w:bookmarkStart w:id="21729" w:name="SC2611"/>
            <w:bookmarkEnd w:id="21726"/>
            <w:bookmarkEnd w:id="21727"/>
            <w:bookmarkEnd w:id="21728"/>
            <w:bookmarkEnd w:id="21729"/>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730" w:name="S525191"/>
            <w:bookmarkStart w:id="21731" w:name="SM15301"/>
            <w:bookmarkStart w:id="21732" w:name="SD21220"/>
            <w:bookmarkStart w:id="21733" w:name="SD21219"/>
            <w:bookmarkEnd w:id="21730"/>
            <w:bookmarkEnd w:id="21731"/>
            <w:bookmarkEnd w:id="21732"/>
            <w:bookmarkEnd w:id="21733"/>
            <w:r>
              <w:rPr>
                <w:rFonts w:ascii="Times New Roman" w:hAnsi="Times New Roman"/>
                <w:sz w:val="16"/>
              </w:rPr>
              <w:t>108x4</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734" w:name="S525192"/>
            <w:bookmarkStart w:id="21735" w:name="SM15302"/>
            <w:bookmarkStart w:id="21736" w:name="SD21222"/>
            <w:bookmarkStart w:id="21737" w:name="SD21221"/>
            <w:bookmarkEnd w:id="21734"/>
            <w:bookmarkEnd w:id="21735"/>
            <w:bookmarkEnd w:id="21736"/>
            <w:bookmarkEnd w:id="21737"/>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738" w:name="S525193"/>
            <w:bookmarkStart w:id="21739" w:name="SM15303"/>
            <w:bookmarkStart w:id="21740" w:name="SE2612"/>
            <w:bookmarkStart w:id="21741" w:name="SE2611"/>
            <w:bookmarkEnd w:id="21738"/>
            <w:bookmarkEnd w:id="21739"/>
            <w:bookmarkEnd w:id="21740"/>
            <w:bookmarkEnd w:id="21741"/>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742" w:name="S525194"/>
            <w:bookmarkStart w:id="21743" w:name="SM15304"/>
            <w:bookmarkStart w:id="21744" w:name="SF2636"/>
            <w:bookmarkStart w:id="21745" w:name="SF2635"/>
            <w:bookmarkEnd w:id="21742"/>
            <w:bookmarkEnd w:id="21743"/>
            <w:bookmarkEnd w:id="21744"/>
            <w:bookmarkEnd w:id="21745"/>
            <w:r>
              <w:rPr>
                <w:rFonts w:ascii="Times New Roman" w:hAnsi="Times New Roman"/>
                <w:sz w:val="16"/>
              </w:rPr>
              <w:t>113</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746" w:name="S525195"/>
            <w:bookmarkStart w:id="21747" w:name="SM15305"/>
            <w:bookmarkStart w:id="21748" w:name="SG2652"/>
            <w:bookmarkStart w:id="21749" w:name="SG2651"/>
            <w:bookmarkEnd w:id="21746"/>
            <w:bookmarkEnd w:id="21747"/>
            <w:bookmarkEnd w:id="21748"/>
            <w:bookmarkEnd w:id="21749"/>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750" w:name="S525196"/>
            <w:bookmarkStart w:id="21751" w:name="SM15306"/>
            <w:bookmarkStart w:id="21752" w:name="SM21138"/>
            <w:bookmarkStart w:id="21753" w:name="SM21137"/>
            <w:bookmarkEnd w:id="21750"/>
            <w:bookmarkEnd w:id="21751"/>
            <w:bookmarkEnd w:id="21752"/>
            <w:bookmarkEnd w:id="21753"/>
            <w:r>
              <w:rPr>
                <w:rFonts w:ascii="Times New Roman" w:hAnsi="Times New Roman"/>
                <w:sz w:val="16"/>
              </w:rPr>
              <w:t>Сталь 20</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754" w:name="S525197"/>
            <w:bookmarkStart w:id="21755" w:name="SM15307"/>
            <w:bookmarkStart w:id="21756" w:name="SH2634"/>
            <w:bookmarkStart w:id="21757" w:name="SH2633"/>
            <w:bookmarkEnd w:id="21754"/>
            <w:bookmarkEnd w:id="21755"/>
            <w:bookmarkEnd w:id="21756"/>
            <w:bookmarkEnd w:id="21757"/>
            <w:r>
              <w:rPr>
                <w:rFonts w:ascii="Times New Roman" w:hAnsi="Times New Roman"/>
                <w:sz w:val="16"/>
              </w:rPr>
              <w:t>108x10</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758" w:name="S525198"/>
            <w:bookmarkStart w:id="21759" w:name="SM15308"/>
            <w:bookmarkStart w:id="21760" w:name="S21693"/>
            <w:bookmarkStart w:id="21761" w:name="S73492"/>
            <w:bookmarkStart w:id="21762" w:name="S73491"/>
            <w:bookmarkEnd w:id="21758"/>
            <w:bookmarkEnd w:id="21759"/>
            <w:bookmarkEnd w:id="21760"/>
            <w:bookmarkEnd w:id="21761"/>
            <w:bookmarkEnd w:id="21762"/>
            <w:r>
              <w:rPr>
                <w:rFonts w:ascii="Times New Roman" w:hAnsi="Times New Roman"/>
                <w:sz w:val="16"/>
              </w:rPr>
              <w:t>4,0</w:t>
            </w:r>
          </w:p>
        </w:tc>
      </w:tr>
      <w:tr>
        <w:trPr>
          <w:cantSplit w:val="false"/>
        </w:trPr>
        <w:tc>
          <w:tcPr>
            <w:tcW w:type="dxa" w:w="380"/>
            <w:tcBorders>
              <w:top w:val="nil"/>
              <w:left w:color="000000" w:space="0" w:sz="8" w:val="single"/>
              <w:bottom w:val="nil"/>
              <w:right w:color="000000" w:space="0" w:sz="8" w:val="single"/>
            </w:tcBorders>
            <w:shd w:fill="auto" w:val="clear"/>
            <w:tcMar>
              <w:top w:type="dxa" w:w="0"/>
              <w:left w:type="dxa" w:w="98"/>
              <w:bottom w:type="dxa" w:w="0"/>
            </w:tcMar>
          </w:tcPr>
          <w:p>
            <w:pPr>
              <w:pStyle w:val="style21"/>
              <w:spacing w:after="0" w:before="0"/>
              <w:ind w:hanging="0" w:left="0" w:right="0"/>
              <w:contextualSpacing w:val="false"/>
              <w:rPr/>
            </w:pPr>
            <w:bookmarkStart w:id="21763" w:name="S525199"/>
            <w:bookmarkStart w:id="21764" w:name="SM15309"/>
            <w:bookmarkStart w:id="21765" w:name="S83160"/>
            <w:bookmarkStart w:id="21766" w:name="S83159"/>
            <w:bookmarkEnd w:id="21763"/>
            <w:bookmarkEnd w:id="21764"/>
            <w:bookmarkEnd w:id="21765"/>
            <w:bookmarkEnd w:id="21766"/>
            <w:r>
              <w:rPr/>
              <w:t> </w:t>
            </w:r>
          </w:p>
        </w:tc>
        <w:tc>
          <w:tcPr>
            <w:tcW w:type="dxa" w:w="195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767" w:name="S525200"/>
            <w:bookmarkStart w:id="21768" w:name="SM15310"/>
            <w:bookmarkStart w:id="21769" w:name="SM21140"/>
            <w:bookmarkStart w:id="21770" w:name="SM21139"/>
            <w:bookmarkEnd w:id="21767"/>
            <w:bookmarkEnd w:id="21768"/>
            <w:bookmarkEnd w:id="21769"/>
            <w:bookmarkEnd w:id="21770"/>
            <w:r>
              <w:rPr/>
              <w:t> </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771" w:name="S525201"/>
            <w:bookmarkStart w:id="21772" w:name="SM15311"/>
            <w:bookmarkEnd w:id="21771"/>
            <w:bookmarkEnd w:id="21772"/>
            <w:r>
              <w:rPr>
                <w:rFonts w:ascii="Times New Roman" w:hAnsi="Times New Roman"/>
                <w:sz w:val="16"/>
              </w:rPr>
              <w:t>MS</w:t>
            </w:r>
            <w:bookmarkStart w:id="21773" w:name="SS131"/>
            <w:bookmarkStart w:id="21774" w:name="SN2762"/>
            <w:bookmarkStart w:id="21775" w:name="SN2761"/>
            <w:bookmarkEnd w:id="21773"/>
            <w:bookmarkEnd w:id="21774"/>
            <w:bookmarkEnd w:id="21775"/>
            <w:r>
              <w:rPr>
                <w:rFonts w:ascii="Times New Roman" w:hAnsi="Times New Roman"/>
                <w:sz w:val="16"/>
              </w:rPr>
              <w:t>К301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776" w:name="S525202"/>
            <w:bookmarkStart w:id="21777" w:name="SM15312"/>
            <w:bookmarkStart w:id="21778" w:name="SO2738"/>
            <w:bookmarkStart w:id="21779" w:name="SO2737"/>
            <w:bookmarkEnd w:id="21776"/>
            <w:bookmarkEnd w:id="21777"/>
            <w:bookmarkEnd w:id="21778"/>
            <w:bookmarkEnd w:id="21779"/>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780" w:name="S525203"/>
            <w:bookmarkStart w:id="21781" w:name="SM15313"/>
            <w:bookmarkStart w:id="21782" w:name="SP2615"/>
            <w:bookmarkStart w:id="21783" w:name="SP2614"/>
            <w:bookmarkEnd w:id="21780"/>
            <w:bookmarkEnd w:id="21781"/>
            <w:bookmarkEnd w:id="21782"/>
            <w:bookmarkEnd w:id="21783"/>
            <w:r>
              <w:rPr>
                <w:rFonts w:ascii="Times New Roman" w:hAnsi="Times New Roman"/>
                <w:sz w:val="16"/>
              </w:rPr>
              <w:t>380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784" w:name="S525204"/>
            <w:bookmarkStart w:id="21785" w:name="SM15314"/>
            <w:bookmarkStart w:id="21786" w:name="SB2612"/>
            <w:bookmarkStart w:id="21787" w:name="SB2611"/>
            <w:bookmarkEnd w:id="21784"/>
            <w:bookmarkEnd w:id="21785"/>
            <w:bookmarkEnd w:id="21786"/>
            <w:bookmarkEnd w:id="21787"/>
            <w:r>
              <w:rPr>
                <w:rFonts w:ascii="Times New Roman" w:hAnsi="Times New Roman"/>
                <w:sz w:val="16"/>
              </w:rPr>
              <w:t>14,0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788" w:name="S525205"/>
            <w:bookmarkStart w:id="21789" w:name="SM15315"/>
            <w:bookmarkStart w:id="21790" w:name="SC2614"/>
            <w:bookmarkStart w:id="21791" w:name="SC2613"/>
            <w:bookmarkEnd w:id="21788"/>
            <w:bookmarkEnd w:id="21789"/>
            <w:bookmarkEnd w:id="21790"/>
            <w:bookmarkEnd w:id="21791"/>
            <w:r>
              <w:rPr>
                <w:rFonts w:ascii="Times New Roman" w:hAnsi="Times New Roman"/>
                <w:sz w:val="16"/>
              </w:rPr>
              <w:t>12 ХМ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792" w:name="S525206"/>
            <w:bookmarkStart w:id="21793" w:name="SM15316"/>
            <w:bookmarkStart w:id="21794" w:name="SD21224"/>
            <w:bookmarkStart w:id="21795" w:name="SD21223"/>
            <w:bookmarkEnd w:id="21792"/>
            <w:bookmarkEnd w:id="21793"/>
            <w:bookmarkEnd w:id="21794"/>
            <w:bookmarkEnd w:id="21795"/>
            <w:r>
              <w:rPr>
                <w:rFonts w:ascii="Times New Roman" w:hAnsi="Times New Roman"/>
                <w:sz w:val="16"/>
              </w:rPr>
              <w:t>159x6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796" w:name="S525207"/>
            <w:bookmarkStart w:id="21797" w:name="SM15317"/>
            <w:bookmarkStart w:id="21798" w:name="SD21226"/>
            <w:bookmarkStart w:id="21799" w:name="SD21225"/>
            <w:bookmarkEnd w:id="21796"/>
            <w:bookmarkEnd w:id="21797"/>
            <w:bookmarkEnd w:id="21798"/>
            <w:bookmarkEnd w:id="21799"/>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800" w:name="S525208"/>
            <w:bookmarkStart w:id="21801" w:name="SM15318"/>
            <w:bookmarkStart w:id="21802" w:name="SE2614"/>
            <w:bookmarkStart w:id="21803" w:name="SE2613"/>
            <w:bookmarkEnd w:id="21800"/>
            <w:bookmarkEnd w:id="21801"/>
            <w:bookmarkEnd w:id="21802"/>
            <w:bookmarkEnd w:id="21803"/>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804" w:name="S525209"/>
            <w:bookmarkStart w:id="21805" w:name="SM15319"/>
            <w:bookmarkStart w:id="21806" w:name="SF2638"/>
            <w:bookmarkStart w:id="21807" w:name="SF2637"/>
            <w:bookmarkEnd w:id="21804"/>
            <w:bookmarkEnd w:id="21805"/>
            <w:bookmarkEnd w:id="21806"/>
            <w:bookmarkEnd w:id="21807"/>
            <w:r>
              <w:rPr>
                <w:rFonts w:ascii="Times New Roman" w:hAnsi="Times New Roman"/>
                <w:sz w:val="16"/>
              </w:rPr>
              <w:t>164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808" w:name="S525210"/>
            <w:bookmarkStart w:id="21809" w:name="SM15320"/>
            <w:bookmarkStart w:id="21810" w:name="SG2654"/>
            <w:bookmarkStart w:id="21811" w:name="SG2653"/>
            <w:bookmarkEnd w:id="21808"/>
            <w:bookmarkEnd w:id="21809"/>
            <w:bookmarkEnd w:id="21810"/>
            <w:bookmarkEnd w:id="21811"/>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812" w:name="S525211"/>
            <w:bookmarkStart w:id="21813" w:name="SM15321"/>
            <w:bookmarkStart w:id="21814" w:name="SM21142"/>
            <w:bookmarkStart w:id="21815" w:name="SM21141"/>
            <w:bookmarkEnd w:id="21812"/>
            <w:bookmarkEnd w:id="21813"/>
            <w:bookmarkEnd w:id="21814"/>
            <w:bookmarkEnd w:id="21815"/>
            <w:r>
              <w:rPr>
                <w:rFonts w:ascii="Times New Roman" w:hAnsi="Times New Roman"/>
                <w:sz w:val="16"/>
              </w:rPr>
              <w:t>12 ХМ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816" w:name="S525212"/>
            <w:bookmarkStart w:id="21817" w:name="SM15322"/>
            <w:bookmarkStart w:id="21818" w:name="SH2636"/>
            <w:bookmarkStart w:id="21819" w:name="SH2635"/>
            <w:bookmarkEnd w:id="21816"/>
            <w:bookmarkEnd w:id="21817"/>
            <w:bookmarkEnd w:id="21818"/>
            <w:bookmarkEnd w:id="21819"/>
            <w:r>
              <w:rPr>
                <w:rFonts w:ascii="Times New Roman" w:hAnsi="Times New Roman"/>
                <w:sz w:val="16"/>
              </w:rPr>
              <w:t>159x12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820" w:name="S525213"/>
            <w:bookmarkStart w:id="21821" w:name="SM15323"/>
            <w:bookmarkStart w:id="21822" w:name="S21694"/>
            <w:bookmarkStart w:id="21823" w:name="S73494"/>
            <w:bookmarkStart w:id="21824" w:name="S73493"/>
            <w:bookmarkEnd w:id="21820"/>
            <w:bookmarkEnd w:id="21821"/>
            <w:bookmarkEnd w:id="21822"/>
            <w:bookmarkEnd w:id="21823"/>
            <w:bookmarkEnd w:id="21824"/>
            <w:r>
              <w:rPr>
                <w:rFonts w:ascii="Times New Roman" w:hAnsi="Times New Roman"/>
                <w:sz w:val="16"/>
              </w:rPr>
              <w:t>4,0</w:t>
            </w:r>
          </w:p>
        </w:tc>
      </w:tr>
      <w:tr>
        <w:trPr>
          <w:cantSplit w:val="false"/>
        </w:trPr>
        <w:tc>
          <w:tcPr>
            <w:tcW w:type="dxa" w:w="380"/>
            <w:tcBorders>
              <w:top w:val="nil"/>
              <w:left w:color="000000" w:space="0" w:sz="8" w:val="single"/>
              <w:bottom w:val="nil"/>
              <w:right w:color="000000" w:space="0" w:sz="8" w:val="single"/>
            </w:tcBorders>
            <w:shd w:fill="auto" w:val="clear"/>
            <w:tcMar>
              <w:top w:type="dxa" w:w="0"/>
              <w:left w:type="dxa" w:w="98"/>
              <w:bottom w:type="dxa" w:w="0"/>
            </w:tcMar>
          </w:tcPr>
          <w:p>
            <w:pPr>
              <w:pStyle w:val="style21"/>
              <w:spacing w:after="0" w:before="0"/>
              <w:ind w:hanging="0" w:left="0" w:right="0"/>
              <w:contextualSpacing w:val="false"/>
              <w:rPr/>
            </w:pPr>
            <w:bookmarkStart w:id="21825" w:name="S525214"/>
            <w:bookmarkStart w:id="21826" w:name="SM15324"/>
            <w:bookmarkStart w:id="21827" w:name="S83162"/>
            <w:bookmarkStart w:id="21828" w:name="S83161"/>
            <w:bookmarkEnd w:id="21825"/>
            <w:bookmarkEnd w:id="21826"/>
            <w:bookmarkEnd w:id="21827"/>
            <w:bookmarkEnd w:id="21828"/>
            <w:r>
              <w:rPr/>
              <w:t> </w:t>
            </w:r>
          </w:p>
        </w:tc>
        <w:tc>
          <w:tcPr>
            <w:tcW w:type="dxa" w:w="195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829" w:name="S525215"/>
            <w:bookmarkStart w:id="21830" w:name="SM15325"/>
            <w:bookmarkStart w:id="21831" w:name="SM21144"/>
            <w:bookmarkStart w:id="21832" w:name="SM21143"/>
            <w:bookmarkEnd w:id="21829"/>
            <w:bookmarkEnd w:id="21830"/>
            <w:bookmarkEnd w:id="21831"/>
            <w:bookmarkEnd w:id="21832"/>
            <w:r>
              <w:rPr/>
              <w:t> </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833" w:name="S525216"/>
            <w:bookmarkStart w:id="21834" w:name="SM15326"/>
            <w:bookmarkStart w:id="21835" w:name="SN2764"/>
            <w:bookmarkStart w:id="21836" w:name="SN2763"/>
            <w:bookmarkEnd w:id="21833"/>
            <w:bookmarkEnd w:id="21834"/>
            <w:bookmarkEnd w:id="21835"/>
            <w:bookmarkEnd w:id="21836"/>
            <w:r>
              <w:rPr>
                <w:rFonts w:ascii="Times New Roman" w:hAnsi="Times New Roman"/>
                <w:sz w:val="16"/>
              </w:rPr>
              <w:t>Камера 0-101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837" w:name="S525217"/>
            <w:bookmarkStart w:id="21838" w:name="SM15327"/>
            <w:bookmarkStart w:id="21839" w:name="SO2740"/>
            <w:bookmarkStart w:id="21840" w:name="SO2739"/>
            <w:bookmarkEnd w:id="21837"/>
            <w:bookmarkEnd w:id="21838"/>
            <w:bookmarkEnd w:id="21839"/>
            <w:bookmarkEnd w:id="21840"/>
            <w:r>
              <w:rPr>
                <w:rFonts w:ascii="Times New Roman" w:hAnsi="Times New Roman"/>
                <w:sz w:val="16"/>
              </w:rPr>
              <w:t>радиация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841" w:name="S525218"/>
            <w:bookmarkStart w:id="21842" w:name="SM15328"/>
            <w:bookmarkStart w:id="21843" w:name="SP2617"/>
            <w:bookmarkStart w:id="21844" w:name="SP2616"/>
            <w:bookmarkEnd w:id="21841"/>
            <w:bookmarkEnd w:id="21842"/>
            <w:bookmarkEnd w:id="21843"/>
            <w:bookmarkEnd w:id="21844"/>
            <w:r>
              <w:rPr/>
              <w:t> </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845" w:name="S525219"/>
            <w:bookmarkStart w:id="21846" w:name="SM15329"/>
            <w:bookmarkStart w:id="21847" w:name="SB2614"/>
            <w:bookmarkStart w:id="21848" w:name="SB2613"/>
            <w:bookmarkEnd w:id="21845"/>
            <w:bookmarkEnd w:id="21846"/>
            <w:bookmarkEnd w:id="21847"/>
            <w:bookmarkEnd w:id="21848"/>
            <w:r>
              <w:rPr/>
              <w:t> </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849" w:name="S525220"/>
            <w:bookmarkStart w:id="21850" w:name="SM15330"/>
            <w:bookmarkStart w:id="21851" w:name="SC2616"/>
            <w:bookmarkStart w:id="21852" w:name="SC2615"/>
            <w:bookmarkEnd w:id="21849"/>
            <w:bookmarkEnd w:id="21850"/>
            <w:bookmarkEnd w:id="21851"/>
            <w:bookmarkEnd w:id="21852"/>
            <w:r>
              <w:rPr>
                <w:rFonts w:ascii="Times New Roman" w:hAnsi="Times New Roman"/>
                <w:sz w:val="16"/>
              </w:rPr>
              <w:t>15ХМ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853" w:name="S525221"/>
            <w:bookmarkStart w:id="21854" w:name="SM15331"/>
            <w:bookmarkStart w:id="21855" w:name="SD21228"/>
            <w:bookmarkStart w:id="21856" w:name="SD21227"/>
            <w:bookmarkEnd w:id="21853"/>
            <w:bookmarkEnd w:id="21854"/>
            <w:bookmarkEnd w:id="21855"/>
            <w:bookmarkEnd w:id="21856"/>
            <w:r>
              <w:rPr>
                <w:rFonts w:ascii="Times New Roman" w:hAnsi="Times New Roman"/>
                <w:sz w:val="16"/>
              </w:rPr>
              <w:t>159x5</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857" w:name="S525222"/>
            <w:bookmarkStart w:id="21858" w:name="SM15332"/>
            <w:bookmarkStart w:id="21859" w:name="SD21230"/>
            <w:bookmarkStart w:id="21860" w:name="SD21229"/>
            <w:bookmarkEnd w:id="21857"/>
            <w:bookmarkEnd w:id="21858"/>
            <w:bookmarkEnd w:id="21859"/>
            <w:bookmarkEnd w:id="21860"/>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861" w:name="S525223"/>
            <w:bookmarkStart w:id="21862" w:name="SM15333"/>
            <w:bookmarkStart w:id="21863" w:name="SE2616"/>
            <w:bookmarkStart w:id="21864" w:name="SE2615"/>
            <w:bookmarkEnd w:id="21861"/>
            <w:bookmarkEnd w:id="21862"/>
            <w:bookmarkEnd w:id="21863"/>
            <w:bookmarkEnd w:id="21864"/>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865" w:name="S525224"/>
            <w:bookmarkStart w:id="21866" w:name="SM15334"/>
            <w:bookmarkStart w:id="21867" w:name="SF2640"/>
            <w:bookmarkStart w:id="21868" w:name="SF2639"/>
            <w:bookmarkEnd w:id="21865"/>
            <w:bookmarkEnd w:id="21866"/>
            <w:bookmarkEnd w:id="21867"/>
            <w:bookmarkEnd w:id="21868"/>
            <w:r>
              <w:rPr>
                <w:rFonts w:ascii="Times New Roman" w:hAnsi="Times New Roman"/>
                <w:sz w:val="16"/>
              </w:rPr>
              <w:t>164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869" w:name="S525225"/>
            <w:bookmarkStart w:id="21870" w:name="SM15335"/>
            <w:bookmarkStart w:id="21871" w:name="SG2656"/>
            <w:bookmarkStart w:id="21872" w:name="SG2655"/>
            <w:bookmarkEnd w:id="21869"/>
            <w:bookmarkEnd w:id="21870"/>
            <w:bookmarkEnd w:id="21871"/>
            <w:bookmarkEnd w:id="21872"/>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873" w:name="S525226"/>
            <w:bookmarkStart w:id="21874" w:name="SM15336"/>
            <w:bookmarkStart w:id="21875" w:name="SM21146"/>
            <w:bookmarkStart w:id="21876" w:name="SM21145"/>
            <w:bookmarkEnd w:id="21873"/>
            <w:bookmarkEnd w:id="21874"/>
            <w:bookmarkEnd w:id="21875"/>
            <w:bookmarkEnd w:id="21876"/>
            <w:r>
              <w:rPr>
                <w:rFonts w:ascii="Times New Roman" w:hAnsi="Times New Roman"/>
                <w:sz w:val="16"/>
              </w:rPr>
              <w:t>15ХМ</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877" w:name="S525227"/>
            <w:bookmarkStart w:id="21878" w:name="SM15337"/>
            <w:bookmarkStart w:id="21879" w:name="SH2638"/>
            <w:bookmarkStart w:id="21880" w:name="SH2637"/>
            <w:bookmarkEnd w:id="21877"/>
            <w:bookmarkEnd w:id="21878"/>
            <w:bookmarkEnd w:id="21879"/>
            <w:bookmarkEnd w:id="21880"/>
            <w:r>
              <w:rPr>
                <w:rFonts w:ascii="Times New Roman" w:hAnsi="Times New Roman"/>
                <w:sz w:val="16"/>
              </w:rPr>
              <w:t>159x12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881" w:name="S525228"/>
            <w:bookmarkStart w:id="21882" w:name="SM15338"/>
            <w:bookmarkStart w:id="21883" w:name="S21695"/>
            <w:bookmarkStart w:id="21884" w:name="S73496"/>
            <w:bookmarkStart w:id="21885" w:name="S73495"/>
            <w:bookmarkEnd w:id="21881"/>
            <w:bookmarkEnd w:id="21882"/>
            <w:bookmarkEnd w:id="21883"/>
            <w:bookmarkEnd w:id="21884"/>
            <w:bookmarkEnd w:id="21885"/>
            <w:r>
              <w:rPr>
                <w:rFonts w:ascii="Times New Roman" w:hAnsi="Times New Roman"/>
                <w:sz w:val="16"/>
              </w:rPr>
              <w:t>4,0</w:t>
            </w:r>
          </w:p>
        </w:tc>
      </w:tr>
      <w:tr>
        <w:trPr>
          <w:cantSplit w:val="false"/>
        </w:trPr>
        <w:tc>
          <w:tcPr>
            <w:tcW w:type="dxa" w:w="380"/>
            <w:tcBorders>
              <w:top w:val="nil"/>
              <w:left w:color="000000" w:space="0" w:sz="8" w:val="single"/>
              <w:bottom w:val="nil"/>
              <w:right w:color="000000" w:space="0" w:sz="8" w:val="single"/>
            </w:tcBorders>
            <w:shd w:fill="auto" w:val="clear"/>
            <w:tcMar>
              <w:top w:type="dxa" w:w="0"/>
              <w:left w:type="dxa" w:w="98"/>
              <w:bottom w:type="dxa" w:w="0"/>
            </w:tcMar>
          </w:tcPr>
          <w:p>
            <w:pPr>
              <w:pStyle w:val="style21"/>
              <w:spacing w:after="0" w:before="0"/>
              <w:ind w:hanging="0" w:left="0" w:right="0"/>
              <w:contextualSpacing w:val="false"/>
              <w:rPr/>
            </w:pPr>
            <w:bookmarkStart w:id="21886" w:name="S525229"/>
            <w:bookmarkStart w:id="21887" w:name="SM15339"/>
            <w:bookmarkStart w:id="21888" w:name="S83164"/>
            <w:bookmarkStart w:id="21889" w:name="S83163"/>
            <w:bookmarkEnd w:id="21886"/>
            <w:bookmarkEnd w:id="21887"/>
            <w:bookmarkEnd w:id="21888"/>
            <w:bookmarkEnd w:id="21889"/>
            <w:r>
              <w:rPr/>
              <w:t> </w:t>
            </w:r>
          </w:p>
        </w:tc>
        <w:tc>
          <w:tcPr>
            <w:tcW w:type="dxa" w:w="195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1890" w:name="S525230"/>
            <w:bookmarkStart w:id="21891" w:name="SM15340"/>
            <w:bookmarkStart w:id="21892" w:name="SM21148"/>
            <w:bookmarkStart w:id="21893" w:name="SM21147"/>
            <w:bookmarkEnd w:id="21890"/>
            <w:bookmarkEnd w:id="21891"/>
            <w:bookmarkEnd w:id="21892"/>
            <w:bookmarkEnd w:id="21893"/>
            <w:r>
              <w:rPr/>
              <w:t> </w:t>
            </w:r>
          </w:p>
        </w:tc>
        <w:tc>
          <w:tcPr>
            <w:tcW w:type="dxa" w:w="79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894" w:name="S525231"/>
            <w:bookmarkStart w:id="21895" w:name="SM15341"/>
            <w:bookmarkEnd w:id="21894"/>
            <w:bookmarkEnd w:id="21895"/>
            <w:r>
              <w:rPr>
                <w:rFonts w:ascii="Times New Roman" w:hAnsi="Times New Roman"/>
                <w:sz w:val="16"/>
              </w:rPr>
              <w:t>MS</w:t>
            </w:r>
            <w:bookmarkStart w:id="21896" w:name="SS132"/>
            <w:bookmarkStart w:id="21897" w:name="SN2766"/>
            <w:bookmarkStart w:id="21898" w:name="SN2765"/>
            <w:bookmarkEnd w:id="21896"/>
            <w:bookmarkEnd w:id="21897"/>
            <w:bookmarkEnd w:id="21898"/>
            <w:r>
              <w:rPr>
                <w:rFonts w:ascii="Times New Roman" w:hAnsi="Times New Roman"/>
                <w:sz w:val="16"/>
              </w:rPr>
              <w:t>К301</w:t>
            </w:r>
          </w:p>
        </w:tc>
        <w:tc>
          <w:tcPr>
            <w:tcW w:type="dxa" w:w="13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899" w:name="S525232"/>
            <w:bookmarkStart w:id="21900" w:name="SM15342"/>
            <w:bookmarkStart w:id="21901" w:name="SO2742"/>
            <w:bookmarkStart w:id="21902" w:name="SO2741"/>
            <w:bookmarkEnd w:id="21899"/>
            <w:bookmarkEnd w:id="21900"/>
            <w:bookmarkEnd w:id="21901"/>
            <w:bookmarkEnd w:id="21902"/>
            <w:r>
              <w:rPr>
                <w:rFonts w:ascii="Times New Roman" w:hAnsi="Times New Roman"/>
                <w:sz w:val="16"/>
              </w:rPr>
              <w:t>Конвекция,</w:t>
            </w:r>
          </w:p>
        </w:tc>
        <w:tc>
          <w:tcPr>
            <w:tcW w:type="dxa" w:w="6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903" w:name="S525233"/>
            <w:bookmarkStart w:id="21904" w:name="SM15343"/>
            <w:bookmarkStart w:id="21905" w:name="SP2619"/>
            <w:bookmarkStart w:id="21906" w:name="SP2618"/>
            <w:bookmarkEnd w:id="21903"/>
            <w:bookmarkEnd w:id="21904"/>
            <w:bookmarkEnd w:id="21905"/>
            <w:bookmarkEnd w:id="21906"/>
            <w:r>
              <w:rPr>
                <w:rFonts w:ascii="Times New Roman" w:hAnsi="Times New Roman"/>
                <w:sz w:val="16"/>
              </w:rPr>
              <w:t>380</w:t>
            </w:r>
          </w:p>
        </w:tc>
        <w:tc>
          <w:tcPr>
            <w:tcW w:type="dxa" w:w="4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907" w:name="S525234"/>
            <w:bookmarkStart w:id="21908" w:name="SM15344"/>
            <w:bookmarkStart w:id="21909" w:name="SB2616"/>
            <w:bookmarkStart w:id="21910" w:name="SB2615"/>
            <w:bookmarkEnd w:id="21907"/>
            <w:bookmarkEnd w:id="21908"/>
            <w:bookmarkEnd w:id="21909"/>
            <w:bookmarkEnd w:id="21910"/>
            <w:r>
              <w:rPr>
                <w:rFonts w:ascii="Times New Roman" w:hAnsi="Times New Roman"/>
                <w:sz w:val="16"/>
              </w:rPr>
              <w:t>13,2</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911" w:name="S525235"/>
            <w:bookmarkStart w:id="21912" w:name="SM15345"/>
            <w:bookmarkStart w:id="21913" w:name="SC2618"/>
            <w:bookmarkStart w:id="21914" w:name="SC2617"/>
            <w:bookmarkEnd w:id="21911"/>
            <w:bookmarkEnd w:id="21912"/>
            <w:bookmarkEnd w:id="21913"/>
            <w:bookmarkEnd w:id="21914"/>
            <w:r>
              <w:rPr>
                <w:rFonts w:ascii="Times New Roman" w:hAnsi="Times New Roman"/>
                <w:sz w:val="16"/>
              </w:rPr>
              <w:t>08X18H10T</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915" w:name="S525236"/>
            <w:bookmarkStart w:id="21916" w:name="SM15346"/>
            <w:bookmarkStart w:id="21917" w:name="SD21232"/>
            <w:bookmarkStart w:id="21918" w:name="SD21231"/>
            <w:bookmarkEnd w:id="21915"/>
            <w:bookmarkEnd w:id="21916"/>
            <w:bookmarkEnd w:id="21917"/>
            <w:bookmarkEnd w:id="21918"/>
            <w:r>
              <w:rPr>
                <w:rFonts w:ascii="Times New Roman" w:hAnsi="Times New Roman"/>
                <w:sz w:val="16"/>
              </w:rPr>
              <w:t>159x6</w:t>
            </w:r>
          </w:p>
        </w:tc>
        <w:tc>
          <w:tcPr>
            <w:tcW w:type="dxa" w:w="9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919" w:name="S525237"/>
            <w:bookmarkStart w:id="21920" w:name="SM15347"/>
            <w:bookmarkStart w:id="21921" w:name="SD21234"/>
            <w:bookmarkStart w:id="21922" w:name="SD21233"/>
            <w:bookmarkEnd w:id="21919"/>
            <w:bookmarkEnd w:id="21920"/>
            <w:bookmarkEnd w:id="21921"/>
            <w:bookmarkEnd w:id="21922"/>
            <w:r>
              <w:rPr>
                <w:rFonts w:ascii="Times New Roman" w:hAnsi="Times New Roman"/>
                <w:sz w:val="16"/>
              </w:rPr>
              <w:t>-</w:t>
            </w:r>
          </w:p>
        </w:tc>
        <w:tc>
          <w:tcPr>
            <w:tcW w:type="dxa" w:w="92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923" w:name="S525238"/>
            <w:bookmarkStart w:id="21924" w:name="SM15348"/>
            <w:bookmarkStart w:id="21925" w:name="SE2618"/>
            <w:bookmarkStart w:id="21926" w:name="SE2617"/>
            <w:bookmarkEnd w:id="21923"/>
            <w:bookmarkEnd w:id="21924"/>
            <w:bookmarkEnd w:id="21925"/>
            <w:bookmarkEnd w:id="21926"/>
            <w:r>
              <w:rPr>
                <w:rFonts w:ascii="Times New Roman" w:hAnsi="Times New Roman"/>
                <w:sz w:val="16"/>
              </w:rPr>
              <w:t>-</w:t>
            </w:r>
          </w:p>
        </w:tc>
        <w:tc>
          <w:tcPr>
            <w:tcW w:type="dxa" w:w="88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927" w:name="S525239"/>
            <w:bookmarkStart w:id="21928" w:name="SM15349"/>
            <w:bookmarkStart w:id="21929" w:name="SF2642"/>
            <w:bookmarkStart w:id="21930" w:name="SF2641"/>
            <w:bookmarkEnd w:id="21927"/>
            <w:bookmarkEnd w:id="21928"/>
            <w:bookmarkEnd w:id="21929"/>
            <w:bookmarkEnd w:id="21930"/>
            <w:r>
              <w:rPr>
                <w:rFonts w:ascii="Times New Roman" w:hAnsi="Times New Roman"/>
                <w:sz w:val="16"/>
              </w:rPr>
              <w:t>164</w:t>
            </w:r>
          </w:p>
        </w:tc>
        <w:tc>
          <w:tcPr>
            <w:tcW w:type="dxa" w:w="6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931" w:name="S525240"/>
            <w:bookmarkStart w:id="21932" w:name="SM15350"/>
            <w:bookmarkStart w:id="21933" w:name="SG2658"/>
            <w:bookmarkStart w:id="21934" w:name="SG2657"/>
            <w:bookmarkEnd w:id="21931"/>
            <w:bookmarkEnd w:id="21932"/>
            <w:bookmarkEnd w:id="21933"/>
            <w:bookmarkEnd w:id="21934"/>
            <w:r>
              <w:rPr>
                <w:rFonts w:ascii="Times New Roman" w:hAnsi="Times New Roman"/>
                <w:sz w:val="16"/>
              </w:rPr>
              <w:t>3,0</w:t>
            </w:r>
          </w:p>
        </w:tc>
        <w:tc>
          <w:tcPr>
            <w:tcW w:type="dxa" w:w="99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935" w:name="S525241"/>
            <w:bookmarkStart w:id="21936" w:name="SM15351"/>
            <w:bookmarkStart w:id="21937" w:name="SM21150"/>
            <w:bookmarkStart w:id="21938" w:name="SM21149"/>
            <w:bookmarkEnd w:id="21935"/>
            <w:bookmarkEnd w:id="21936"/>
            <w:bookmarkEnd w:id="21937"/>
            <w:bookmarkEnd w:id="21938"/>
            <w:r>
              <w:rPr>
                <w:rFonts w:ascii="Times New Roman" w:hAnsi="Times New Roman"/>
                <w:sz w:val="16"/>
              </w:rPr>
              <w:t>08X18H10T</w:t>
            </w:r>
          </w:p>
        </w:tc>
        <w:tc>
          <w:tcPr>
            <w:tcW w:type="dxa" w:w="6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939" w:name="S525242"/>
            <w:bookmarkStart w:id="21940" w:name="SM15352"/>
            <w:bookmarkStart w:id="21941" w:name="SH2640"/>
            <w:bookmarkStart w:id="21942" w:name="SH2639"/>
            <w:bookmarkEnd w:id="21939"/>
            <w:bookmarkEnd w:id="21940"/>
            <w:bookmarkEnd w:id="21941"/>
            <w:bookmarkEnd w:id="21942"/>
            <w:r>
              <w:rPr>
                <w:rFonts w:ascii="Times New Roman" w:hAnsi="Times New Roman"/>
                <w:sz w:val="16"/>
              </w:rPr>
              <w:t>159x12</w:t>
            </w:r>
          </w:p>
        </w:tc>
        <w:tc>
          <w:tcPr>
            <w:tcW w:type="dxa" w:w="11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16"/>
              </w:rPr>
            </w:pPr>
            <w:bookmarkStart w:id="21943" w:name="S525243"/>
            <w:bookmarkStart w:id="21944" w:name="SM15353"/>
            <w:bookmarkStart w:id="21945" w:name="S21696"/>
            <w:bookmarkStart w:id="21946" w:name="S93"/>
            <w:bookmarkEnd w:id="21943"/>
            <w:bookmarkEnd w:id="21944"/>
            <w:bookmarkEnd w:id="21945"/>
            <w:bookmarkEnd w:id="21946"/>
            <w:r>
              <w:rPr>
                <w:rFonts w:ascii="Times New Roman" w:hAnsi="Times New Roman"/>
                <w:sz w:val="16"/>
              </w:rPr>
              <w:t>4,0</w:t>
            </w:r>
          </w:p>
        </w:tc>
      </w:tr>
      <w:tr>
        <w:trPr>
          <w:cantSplit w:val="false"/>
        </w:trPr>
        <w:tc>
          <w:tcPr>
            <w:tcW w:type="dxa" w:w="380"/>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rPr/>
            </w:pPr>
            <w:bookmarkStart w:id="21947" w:name="S525244"/>
            <w:bookmarkStart w:id="21948" w:name="SM15354"/>
            <w:bookmarkStart w:id="21949" w:name="SX139"/>
            <w:bookmarkStart w:id="21950" w:name="SX138"/>
            <w:bookmarkEnd w:id="21947"/>
            <w:bookmarkEnd w:id="21948"/>
            <w:bookmarkEnd w:id="21949"/>
            <w:bookmarkEnd w:id="21950"/>
            <w:r>
              <w:rPr/>
              <w:t> </w:t>
            </w:r>
          </w:p>
        </w:tc>
        <w:tc>
          <w:tcPr>
            <w:tcW w:type="dxa" w:w="195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1951" w:name="S525245"/>
            <w:bookmarkStart w:id="21952" w:name="SM15355"/>
            <w:bookmarkStart w:id="21953" w:name="SY1309"/>
            <w:bookmarkStart w:id="21954" w:name="SY1308"/>
            <w:bookmarkEnd w:id="21951"/>
            <w:bookmarkEnd w:id="21952"/>
            <w:bookmarkEnd w:id="21953"/>
            <w:bookmarkEnd w:id="21954"/>
            <w:r>
              <w:rPr/>
              <w:t> </w:t>
            </w:r>
          </w:p>
        </w:tc>
        <w:tc>
          <w:tcPr>
            <w:tcW w:type="dxa" w:w="7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955" w:name="S525246"/>
            <w:bookmarkStart w:id="21956" w:name="SM15356"/>
            <w:bookmarkStart w:id="21957" w:name="SQ2186"/>
            <w:bookmarkStart w:id="21958" w:name="SQ2185"/>
            <w:bookmarkEnd w:id="21955"/>
            <w:bookmarkEnd w:id="21956"/>
            <w:bookmarkEnd w:id="21957"/>
            <w:bookmarkEnd w:id="21958"/>
            <w:r>
              <w:rPr>
                <w:rFonts w:ascii="Times New Roman" w:hAnsi="Times New Roman"/>
                <w:sz w:val="16"/>
              </w:rPr>
              <w:t>камера 0-102</w:t>
            </w:r>
          </w:p>
        </w:tc>
        <w:tc>
          <w:tcPr>
            <w:tcW w:type="dxa" w:w="13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959" w:name="S525247"/>
            <w:bookmarkStart w:id="21960" w:name="SM15357"/>
            <w:bookmarkStart w:id="21961" w:name="SZ1179"/>
            <w:bookmarkStart w:id="21962" w:name="SZ1178"/>
            <w:bookmarkEnd w:id="21959"/>
            <w:bookmarkEnd w:id="21960"/>
            <w:bookmarkEnd w:id="21961"/>
            <w:bookmarkEnd w:id="21962"/>
            <w:r>
              <w:rPr>
                <w:rFonts w:ascii="Times New Roman" w:hAnsi="Times New Roman"/>
                <w:sz w:val="16"/>
              </w:rPr>
              <w:t>радиация</w:t>
            </w:r>
          </w:p>
        </w:tc>
        <w:tc>
          <w:tcPr>
            <w:tcW w:type="dxa" w:w="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1963" w:name="S525248"/>
            <w:bookmarkStart w:id="21964" w:name="SM15358"/>
            <w:bookmarkStart w:id="21965" w:name="S025224"/>
            <w:bookmarkStart w:id="21966" w:name="S025223"/>
            <w:bookmarkEnd w:id="21963"/>
            <w:bookmarkEnd w:id="21964"/>
            <w:bookmarkEnd w:id="21965"/>
            <w:bookmarkEnd w:id="21966"/>
            <w:r>
              <w:rPr/>
              <w:t> </w:t>
            </w:r>
          </w:p>
        </w:tc>
        <w:tc>
          <w:tcPr>
            <w:tcW w:type="dxa" w:w="4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1967" w:name="S525249"/>
            <w:bookmarkStart w:id="21968" w:name="SM15359"/>
            <w:bookmarkStart w:id="21969" w:name="SI2192"/>
            <w:bookmarkStart w:id="21970" w:name="SI2191"/>
            <w:bookmarkEnd w:id="21967"/>
            <w:bookmarkEnd w:id="21968"/>
            <w:bookmarkEnd w:id="21969"/>
            <w:bookmarkEnd w:id="21970"/>
            <w:r>
              <w:rPr/>
              <w:t> </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971" w:name="S525250"/>
            <w:bookmarkStart w:id="21972" w:name="SM15360"/>
            <w:bookmarkStart w:id="21973" w:name="SJ2220"/>
            <w:bookmarkStart w:id="21974" w:name="SJ2219"/>
            <w:bookmarkEnd w:id="21971"/>
            <w:bookmarkEnd w:id="21972"/>
            <w:bookmarkEnd w:id="21973"/>
            <w:bookmarkEnd w:id="21974"/>
            <w:r>
              <w:rPr>
                <w:rFonts w:ascii="Times New Roman" w:hAnsi="Times New Roman"/>
                <w:sz w:val="16"/>
              </w:rPr>
              <w:t>08X18H10T</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975" w:name="S525251"/>
            <w:bookmarkStart w:id="21976" w:name="SM15361"/>
            <w:bookmarkStart w:id="21977" w:name="S12342"/>
            <w:bookmarkStart w:id="21978" w:name="S12341"/>
            <w:bookmarkEnd w:id="21975"/>
            <w:bookmarkEnd w:id="21976"/>
            <w:bookmarkEnd w:id="21977"/>
            <w:bookmarkEnd w:id="21978"/>
            <w:r>
              <w:rPr>
                <w:rFonts w:ascii="Times New Roman" w:hAnsi="Times New Roman"/>
                <w:sz w:val="16"/>
              </w:rPr>
              <w:t>89x4</w:t>
            </w:r>
          </w:p>
        </w:tc>
        <w:tc>
          <w:tcPr>
            <w:tcW w:type="dxa" w:w="9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979" w:name="S525252"/>
            <w:bookmarkStart w:id="21980" w:name="SM15362"/>
            <w:bookmarkStart w:id="21981" w:name="S12344"/>
            <w:bookmarkStart w:id="21982" w:name="S12343"/>
            <w:bookmarkEnd w:id="21979"/>
            <w:bookmarkEnd w:id="21980"/>
            <w:bookmarkEnd w:id="21981"/>
            <w:bookmarkEnd w:id="21982"/>
            <w:r>
              <w:rPr>
                <w:rFonts w:ascii="Times New Roman" w:hAnsi="Times New Roman"/>
                <w:sz w:val="16"/>
              </w:rPr>
              <w:t>-</w:t>
            </w:r>
          </w:p>
        </w:tc>
        <w:tc>
          <w:tcPr>
            <w:tcW w:type="dxa" w:w="9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983" w:name="S525253"/>
            <w:bookmarkStart w:id="21984" w:name="SM15363"/>
            <w:bookmarkStart w:id="21985" w:name="S224748"/>
            <w:bookmarkStart w:id="21986" w:name="S224747"/>
            <w:bookmarkEnd w:id="21983"/>
            <w:bookmarkEnd w:id="21984"/>
            <w:bookmarkEnd w:id="21985"/>
            <w:bookmarkEnd w:id="21986"/>
            <w:r>
              <w:rPr>
                <w:rFonts w:ascii="Times New Roman" w:hAnsi="Times New Roman"/>
                <w:sz w:val="16"/>
              </w:rPr>
              <w:t>-</w:t>
            </w:r>
          </w:p>
        </w:tc>
        <w:tc>
          <w:tcPr>
            <w:tcW w:type="dxa" w:w="88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987" w:name="S525254"/>
            <w:bookmarkStart w:id="21988" w:name="SM15364"/>
            <w:bookmarkStart w:id="21989" w:name="S32170"/>
            <w:bookmarkStart w:id="21990" w:name="S32169"/>
            <w:bookmarkEnd w:id="21987"/>
            <w:bookmarkEnd w:id="21988"/>
            <w:bookmarkEnd w:id="21989"/>
            <w:bookmarkEnd w:id="21990"/>
            <w:r>
              <w:rPr>
                <w:rFonts w:ascii="Times New Roman" w:hAnsi="Times New Roman"/>
                <w:sz w:val="16"/>
              </w:rPr>
              <w:t>92</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991" w:name="S525255"/>
            <w:bookmarkStart w:id="21992" w:name="SM15365"/>
            <w:bookmarkStart w:id="21993" w:name="SK2196"/>
            <w:bookmarkStart w:id="21994" w:name="SK2195"/>
            <w:bookmarkEnd w:id="21991"/>
            <w:bookmarkEnd w:id="21992"/>
            <w:bookmarkEnd w:id="21993"/>
            <w:bookmarkEnd w:id="21994"/>
            <w:r>
              <w:rPr>
                <w:rFonts w:ascii="Times New Roman" w:hAnsi="Times New Roman"/>
                <w:sz w:val="16"/>
              </w:rPr>
              <w:t>2,5</w:t>
            </w:r>
          </w:p>
        </w:tc>
        <w:tc>
          <w:tcPr>
            <w:tcW w:type="dxa" w:w="99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995" w:name="S525256"/>
            <w:bookmarkStart w:id="21996" w:name="SM15366"/>
            <w:bookmarkStart w:id="21997" w:name="SY1311"/>
            <w:bookmarkStart w:id="21998" w:name="SY1310"/>
            <w:bookmarkEnd w:id="21995"/>
            <w:bookmarkEnd w:id="21996"/>
            <w:bookmarkEnd w:id="21997"/>
            <w:bookmarkEnd w:id="21998"/>
            <w:r>
              <w:rPr>
                <w:rFonts w:ascii="Times New Roman" w:hAnsi="Times New Roman"/>
                <w:sz w:val="16"/>
              </w:rPr>
              <w:t>08X18H10T</w:t>
            </w:r>
          </w:p>
        </w:tc>
        <w:tc>
          <w:tcPr>
            <w:tcW w:type="dxa" w:w="6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1999" w:name="S525257"/>
            <w:bookmarkStart w:id="22000" w:name="SM15367"/>
            <w:bookmarkStart w:id="22001" w:name="SL2192"/>
            <w:bookmarkStart w:id="22002" w:name="SL2191"/>
            <w:bookmarkEnd w:id="21999"/>
            <w:bookmarkEnd w:id="22000"/>
            <w:bookmarkEnd w:id="22001"/>
            <w:bookmarkEnd w:id="22002"/>
            <w:r>
              <w:rPr>
                <w:rFonts w:ascii="Times New Roman" w:hAnsi="Times New Roman"/>
                <w:sz w:val="16"/>
              </w:rPr>
              <w:t>89x4</w:t>
            </w:r>
          </w:p>
        </w:tc>
        <w:tc>
          <w:tcPr>
            <w:tcW w:type="dxa" w:w="11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16"/>
              </w:rPr>
            </w:pPr>
            <w:bookmarkStart w:id="22003" w:name="S525258"/>
            <w:bookmarkStart w:id="22004" w:name="SM15368"/>
            <w:bookmarkEnd w:id="22003"/>
            <w:bookmarkEnd w:id="22004"/>
            <w:r>
              <w:rPr>
                <w:rFonts w:ascii="Times New Roman" w:hAnsi="Times New Roman"/>
                <w:sz w:val="16"/>
              </w:rPr>
              <w:t>3,0</w:t>
            </w:r>
          </w:p>
        </w:tc>
      </w:tr>
    </w:tbl>
    <w:p>
      <w:pPr>
        <w:pStyle w:val="style17"/>
        <w:pageBreakBefore/>
        <w:spacing w:after="0" w:before="120"/>
        <w:ind w:firstLine="284" w:left="0" w:right="0"/>
        <w:contextualSpacing w:val="false"/>
        <w:rPr>
          <w:rFonts w:ascii="Times New Roman" w:hAnsi="Times New Roman"/>
          <w:b w:val="false"/>
          <w:i w:val="false"/>
          <w:caps w:val="false"/>
          <w:smallCaps w:val="false"/>
          <w:color w:val="000000"/>
          <w:spacing w:val="0"/>
          <w:sz w:val="20"/>
        </w:rPr>
      </w:pPr>
      <w:bookmarkStart w:id="22005" w:name="SA3"/>
      <w:bookmarkStart w:id="22006" w:name="SB3"/>
      <w:bookmarkStart w:id="22007" w:name="SC3"/>
      <w:bookmarkStart w:id="22008" w:name="SP75"/>
      <w:bookmarkEnd w:id="22005"/>
      <w:bookmarkEnd w:id="22006"/>
      <w:bookmarkEnd w:id="22007"/>
      <w:bookmarkEnd w:id="22008"/>
      <w:r>
        <w:rPr>
          <w:rFonts w:ascii="Times New Roman" w:hAnsi="Times New Roman"/>
          <w:b w:val="false"/>
          <w:i w:val="false"/>
          <w:caps w:val="false"/>
          <w:smallCaps w:val="false"/>
          <w:color w:val="000000"/>
          <w:spacing w:val="0"/>
          <w:sz w:val="20"/>
        </w:rPr>
        <w:t>* </w:t>
      </w:r>
      <w:bookmarkStart w:id="22009" w:name="i161270"/>
      <w:bookmarkEnd w:id="22009"/>
      <w:r>
        <w:rPr>
          <w:rFonts w:ascii="Times New Roman" w:hAnsi="Times New Roman"/>
          <w:b w:val="false"/>
          <w:i w:val="false"/>
          <w:caps w:val="false"/>
          <w:smallCaps w:val="false"/>
          <w:color w:val="000000"/>
          <w:spacing w:val="0"/>
          <w:sz w:val="20"/>
        </w:rPr>
        <w:t>При замене труб предпочтение отдавать трубам с большей толщиной.</w:t>
      </w:r>
    </w:p>
    <w:p>
      <w:pPr>
        <w:pStyle w:val="style17"/>
        <w:spacing w:after="0" w:before="0"/>
        <w:ind w:firstLine="284" w:left="0" w:right="0"/>
        <w:contextualSpacing w:val="false"/>
        <w:rPr>
          <w:rFonts w:ascii="Times New Roman" w:hAnsi="Times New Roman"/>
          <w:b w:val="false"/>
          <w:i w:val="false"/>
          <w:caps w:val="false"/>
          <w:smallCaps w:val="false"/>
          <w:color w:val="000000"/>
          <w:spacing w:val="0"/>
          <w:sz w:val="20"/>
        </w:rPr>
      </w:pPr>
      <w:bookmarkStart w:id="22010" w:name="SD3"/>
      <w:bookmarkStart w:id="22011" w:name="SP76"/>
      <w:bookmarkEnd w:id="22010"/>
      <w:bookmarkEnd w:id="22011"/>
      <w:r>
        <w:rPr>
          <w:rFonts w:ascii="Times New Roman" w:hAnsi="Times New Roman"/>
          <w:b w:val="false"/>
          <w:i w:val="false"/>
          <w:caps w:val="false"/>
          <w:smallCaps w:val="false"/>
          <w:color w:val="000000"/>
          <w:spacing w:val="0"/>
          <w:sz w:val="20"/>
        </w:rPr>
        <w:t>** Отбраковочные толщины труб и отводов даны до момента наработки печами 200 тыс. ч</w:t>
      </w:r>
    </w:p>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22012" w:name="ST1371"/>
      <w:bookmarkStart w:id="22013" w:name="SU126"/>
      <w:bookmarkEnd w:id="22012"/>
      <w:bookmarkEnd w:id="22013"/>
      <w:r>
        <w:rPr>
          <w:rFonts w:ascii="Times New Roman" w:hAnsi="Times New Roman"/>
          <w:b w:val="false"/>
          <w:i w:val="false"/>
          <w:caps w:val="false"/>
          <w:smallCaps w:val="false"/>
          <w:color w:val="000000"/>
          <w:spacing w:val="40"/>
          <w:sz w:val="20"/>
        </w:rPr>
        <w:t>Примечания</w:t>
      </w:r>
      <w:bookmarkStart w:id="22014" w:name="SP77"/>
      <w:bookmarkEnd w:id="22014"/>
      <w:r>
        <w:rPr>
          <w:rFonts w:ascii="Times New Roman" w:hAnsi="Times New Roman"/>
          <w:b w:val="false"/>
          <w:i w:val="false"/>
          <w:caps w:val="false"/>
          <w:smallCaps w:val="false"/>
          <w:color w:val="000000"/>
          <w:spacing w:val="0"/>
          <w:sz w:val="20"/>
        </w:rPr>
        <w:t>: 1. Приведенные нормы отбраковки не распространяются на проектируемые и вновь сооружаемые печи.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0"/>
        </w:rPr>
      </w:pPr>
      <w:bookmarkStart w:id="22015" w:name="SP78"/>
      <w:bookmarkEnd w:id="22015"/>
      <w:r>
        <w:rPr>
          <w:rFonts w:ascii="Times New Roman" w:hAnsi="Times New Roman"/>
          <w:b w:val="false"/>
          <w:i w:val="false"/>
          <w:caps w:val="false"/>
          <w:smallCaps w:val="false"/>
          <w:color w:val="000000"/>
          <w:spacing w:val="0"/>
          <w:sz w:val="20"/>
        </w:rPr>
        <w:t>2. Отбраковку элементов змеевиков необходимо производить с учетом их износа до следующей ревизии.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0"/>
        </w:rPr>
      </w:pPr>
      <w:bookmarkStart w:id="22016" w:name="SN252"/>
      <w:bookmarkStart w:id="22017" w:name="SD115"/>
      <w:bookmarkEnd w:id="22016"/>
      <w:bookmarkEnd w:id="22017"/>
      <w:r>
        <w:rPr>
          <w:rFonts w:ascii="Times New Roman" w:hAnsi="Times New Roman"/>
          <w:b w:val="false"/>
          <w:i w:val="false"/>
          <w:caps w:val="false"/>
          <w:smallCaps w:val="false"/>
          <w:color w:val="000000"/>
          <w:spacing w:val="0"/>
          <w:sz w:val="20"/>
        </w:rPr>
        <w:t>3. Отбраковочные толщины стенок труб и отводов змеевиков печей установок пиролиза приведены без учета внутреннего науглероженного слоя.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0"/>
        </w:rPr>
      </w:pPr>
      <w:bookmarkStart w:id="22018" w:name="SN253"/>
      <w:bookmarkStart w:id="22019" w:name="SD117"/>
      <w:bookmarkEnd w:id="22018"/>
      <w:bookmarkEnd w:id="22019"/>
      <w:r>
        <w:rPr>
          <w:rFonts w:ascii="Times New Roman" w:hAnsi="Times New Roman"/>
          <w:b w:val="false"/>
          <w:i w:val="false"/>
          <w:caps w:val="false"/>
          <w:smallCaps w:val="false"/>
          <w:color w:val="000000"/>
          <w:spacing w:val="0"/>
          <w:sz w:val="20"/>
        </w:rPr>
        <w:t>4. Отбраковочные размеры калачей (отводов) по толщине стенки приведены для случаев, когда они изготовлены крутоизогнутыми (т.е. Д</w:t>
      </w:r>
      <w:r>
        <w:rPr>
          <w:rFonts w:ascii="Times New Roman" w:hAnsi="Times New Roman"/>
          <w:b w:val="false"/>
          <w:i w:val="false"/>
          <w:caps w:val="false"/>
          <w:smallCaps w:val="false"/>
          <w:color w:val="000000"/>
          <w:spacing w:val="0"/>
          <w:position w:val="-7"/>
          <w:sz w:val="19"/>
          <w:sz w:val="20"/>
        </w:rPr>
        <w:t>нар</w:t>
      </w:r>
      <w:r>
        <w:rPr>
          <w:rFonts w:ascii="Times New Roman" w:hAnsi="Times New Roman"/>
          <w:b w:val="false"/>
          <w:i w:val="false"/>
          <w:caps w:val="false"/>
          <w:smallCaps w:val="false"/>
          <w:color w:val="000000"/>
          <w:spacing w:val="0"/>
          <w:sz w:val="20"/>
        </w:rPr>
        <w:t> </w:t>
      </w:r>
      <w:bookmarkStart w:id="22020" w:name="SE3"/>
      <w:bookmarkEnd w:id="22020"/>
      <w:r>
        <w:rPr>
          <w:rFonts w:ascii="Symbol" w:hAnsi="Symbol"/>
          <w:b w:val="false"/>
          <w:i w:val="false"/>
          <w:caps w:val="false"/>
          <w:smallCaps w:val="false"/>
          <w:color w:val="000000"/>
          <w:spacing w:val="0"/>
          <w:sz w:val="20"/>
        </w:rPr>
        <w:t>»</w:t>
      </w:r>
      <w:bookmarkStart w:id="22021" w:name="SP83"/>
      <w:bookmarkEnd w:id="22021"/>
      <w:r>
        <w:rPr>
          <w:rFonts w:ascii="Times New Roman" w:hAnsi="Times New Roman"/>
          <w:b w:val="false"/>
          <w:i w:val="false"/>
          <w:caps w:val="false"/>
          <w:smallCaps w:val="false"/>
          <w:color w:val="000000"/>
          <w:spacing w:val="0"/>
          <w:sz w:val="24"/>
        </w:rPr>
        <w:t> </w:t>
      </w:r>
      <w:bookmarkStart w:id="22022" w:name="SF3"/>
      <w:bookmarkEnd w:id="22022"/>
      <w:r>
        <w:rPr>
          <w:rFonts w:ascii="Times New Roman" w:hAnsi="Times New Roman"/>
          <w:b w:val="false"/>
          <w:i w:val="false"/>
          <w:caps w:val="false"/>
          <w:smallCaps w:val="false"/>
          <w:color w:val="000000"/>
          <w:spacing w:val="0"/>
          <w:sz w:val="20"/>
        </w:rPr>
        <w:t>R</w:t>
      </w:r>
      <w:bookmarkStart w:id="22023" w:name="SP82"/>
      <w:bookmarkEnd w:id="22023"/>
      <w:r>
        <w:rPr>
          <w:rFonts w:ascii="Times New Roman" w:hAnsi="Times New Roman"/>
          <w:b w:val="false"/>
          <w:i w:val="false"/>
          <w:caps w:val="false"/>
          <w:smallCaps w:val="false"/>
          <w:color w:val="000000"/>
          <w:spacing w:val="0"/>
          <w:position w:val="-7"/>
          <w:sz w:val="19"/>
          <w:sz w:val="20"/>
        </w:rPr>
        <w:t>гиба</w:t>
      </w:r>
      <w:bookmarkStart w:id="22024" w:name="SP81"/>
      <w:bookmarkEnd w:id="22024"/>
      <w:r>
        <w:rPr>
          <w:rFonts w:ascii="Times New Roman" w:hAnsi="Times New Roman"/>
          <w:b w:val="false"/>
          <w:i w:val="false"/>
          <w:caps w:val="false"/>
          <w:smallCaps w:val="false"/>
          <w:color w:val="000000"/>
          <w:spacing w:val="0"/>
          <w:sz w:val="20"/>
        </w:rPr>
        <w:t>), за исключением позиций, где указано, что они гнутые, т.е. рядом с указанными размерами отвода стоит обозначение «гн», для гнутых отводов (т.е. при отношении </w:t>
      </w:r>
      <w:bookmarkStart w:id="22025" w:name="SD116"/>
      <w:bookmarkEnd w:id="22025"/>
      <w:r>
        <w:rPr>
          <w:rFonts w:ascii="Times New Roman" w:hAnsi="Times New Roman"/>
          <w:b w:val="false"/>
          <w:i w:val="false"/>
          <w:caps w:val="false"/>
          <w:smallCaps w:val="false"/>
          <w:color w:val="000000"/>
          <w:spacing w:val="0"/>
          <w:sz w:val="20"/>
        </w:rPr>
        <w:t>R</w:t>
      </w:r>
      <w:bookmarkStart w:id="22026" w:name="SP80"/>
      <w:bookmarkEnd w:id="22026"/>
      <w:r>
        <w:rPr>
          <w:rFonts w:ascii="Times New Roman" w:hAnsi="Times New Roman"/>
          <w:b w:val="false"/>
          <w:i w:val="false"/>
          <w:caps w:val="false"/>
          <w:smallCaps w:val="false"/>
          <w:color w:val="000000"/>
          <w:spacing w:val="0"/>
          <w:position w:val="-7"/>
          <w:sz w:val="19"/>
          <w:sz w:val="20"/>
        </w:rPr>
        <w:t>гиба</w:t>
      </w:r>
      <w:bookmarkStart w:id="22027" w:name="SP79"/>
      <w:bookmarkEnd w:id="22027"/>
      <w:r>
        <w:rPr>
          <w:rFonts w:ascii="Times New Roman" w:hAnsi="Times New Roman"/>
          <w:b w:val="false"/>
          <w:i w:val="false"/>
          <w:caps w:val="false"/>
          <w:smallCaps w:val="false"/>
          <w:color w:val="000000"/>
          <w:spacing w:val="0"/>
          <w:sz w:val="24"/>
        </w:rPr>
        <w:t> </w:t>
      </w:r>
      <w:r>
        <w:rPr>
          <w:rFonts w:ascii="Times New Roman" w:hAnsi="Times New Roman"/>
          <w:b w:val="false"/>
          <w:i w:val="false"/>
          <w:caps w:val="false"/>
          <w:smallCaps w:val="false"/>
          <w:color w:val="000000"/>
          <w:spacing w:val="0"/>
          <w:sz w:val="20"/>
        </w:rPr>
        <w:t>/ Д</w:t>
      </w:r>
      <w:r>
        <w:rPr>
          <w:rFonts w:ascii="Times New Roman" w:hAnsi="Times New Roman"/>
          <w:b w:val="false"/>
          <w:i w:val="false"/>
          <w:caps w:val="false"/>
          <w:smallCaps w:val="false"/>
          <w:color w:val="000000"/>
          <w:spacing w:val="0"/>
          <w:position w:val="-7"/>
          <w:sz w:val="19"/>
          <w:sz w:val="20"/>
        </w:rPr>
        <w:t>наруж</w:t>
      </w:r>
      <w:r>
        <w:rPr>
          <w:rFonts w:ascii="Times New Roman" w:hAnsi="Times New Roman"/>
          <w:b w:val="false"/>
          <w:i w:val="false"/>
          <w:caps w:val="false"/>
          <w:smallCaps w:val="false"/>
          <w:color w:val="000000"/>
          <w:spacing w:val="0"/>
          <w:sz w:val="20"/>
        </w:rPr>
        <w:t>. ≥ 3) их отбраковочные толщины стенок принимаются равными отбраковочным размерам соответствующих прямых труб.</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0"/>
        </w:rPr>
      </w:pPr>
      <w:bookmarkStart w:id="22028" w:name="SN254"/>
      <w:bookmarkStart w:id="22029" w:name="SD118"/>
      <w:bookmarkEnd w:id="22028"/>
      <w:bookmarkEnd w:id="22029"/>
      <w:r>
        <w:rPr>
          <w:rFonts w:ascii="Times New Roman" w:hAnsi="Times New Roman"/>
          <w:b w:val="false"/>
          <w:i w:val="false"/>
          <w:caps w:val="false"/>
          <w:smallCaps w:val="false"/>
          <w:color w:val="000000"/>
          <w:spacing w:val="0"/>
          <w:sz w:val="20"/>
        </w:rPr>
        <w:t>5. Отбраковочные толщины стенок труб и отводов змеевиков печей установок каталитического риформинга и предварительной гидроочистки бензина приведены на момент наработки их до проектного (разрешенного) срока службы (100 тыс. часов); отбраковка элементов змеевиков печей указанных установок, проработавших свыше разрешенного срока службы, производится в соответствии с документами, специально разработанными для них (РД РТМ 38.14.006-86) [</w:t>
      </w:r>
      <w:r>
        <w:fldChar w:fldCharType="begin"/>
      </w:r>
      <w:r>
        <w:instrText> HYPERLINK "http://gostrf.com/normadata/1/4293850/4293850277.htm" \l "i1871064"</w:instrText>
      </w:r>
      <w:r>
        <w:fldChar w:fldCharType="separate"/>
      </w:r>
      <w:r>
        <w:rPr>
          <w:rStyle w:val="style15"/>
          <w:rFonts w:ascii="Times New Roman" w:hAnsi="Times New Roman"/>
          <w:b w:val="false"/>
          <w:i w:val="false"/>
          <w:caps w:val="false"/>
          <w:smallCaps w:val="false"/>
          <w:color w:val="800080"/>
          <w:spacing w:val="0"/>
          <w:sz w:val="20"/>
          <w:u w:val="single"/>
        </w:rPr>
        <w:t>40</w:t>
      </w:r>
      <w:r>
        <w:fldChar w:fldCharType="end"/>
      </w:r>
      <w:r>
        <w:rPr>
          <w:rFonts w:ascii="Times New Roman" w:hAnsi="Times New Roman"/>
          <w:b w:val="false"/>
          <w:i w:val="false"/>
          <w:caps w:val="false"/>
          <w:smallCaps w:val="false"/>
          <w:color w:val="000000"/>
          <w:spacing w:val="0"/>
          <w:sz w:val="20"/>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0"/>
        </w:rPr>
      </w:pPr>
      <w:bookmarkStart w:id="22030" w:name="SN255"/>
      <w:bookmarkStart w:id="22031" w:name="SD119"/>
      <w:bookmarkEnd w:id="22030"/>
      <w:bookmarkEnd w:id="22031"/>
      <w:r>
        <w:rPr>
          <w:rFonts w:ascii="Times New Roman" w:hAnsi="Times New Roman"/>
          <w:b w:val="false"/>
          <w:i w:val="false"/>
          <w:caps w:val="false"/>
          <w:smallCaps w:val="false"/>
          <w:color w:val="000000"/>
          <w:spacing w:val="0"/>
          <w:sz w:val="20"/>
        </w:rPr>
        <w:t>6. Отбраковочные размеры змеевиков печей, не вошедших в данную таблицу и имеющих отличия от приведенных данных по рабочим параметрам и др. (давление, температура, материал, размеры труб, отводов), разрабатываются или уточняются ВНИКТИнефтехимоборудование в каждом конкретном случае после предоставления предприятиями исходных данных для расчетов и согласовываются с проектной организацией в установленном порядке.</w:t>
      </w:r>
    </w:p>
    <w:p>
      <w:pPr>
        <w:pStyle w:val="style2"/>
        <w:keepNext/>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22032" w:name="SJ11"/>
      <w:bookmarkStart w:id="22033" w:name="i173952"/>
      <w:bookmarkEnd w:id="22032"/>
      <w:bookmarkEnd w:id="22033"/>
      <w:r>
        <w:rPr>
          <w:rFonts w:ascii="Times New Roman" w:hAnsi="Times New Roman"/>
          <w:b w:val="false"/>
          <w:i w:val="false"/>
          <w:caps w:val="false"/>
          <w:smallCaps w:val="false"/>
          <w:color w:val="000000"/>
          <w:spacing w:val="0"/>
          <w:sz w:val="24"/>
        </w:rPr>
        <w:t>ПРИЛОЖЕНИЕ 1.2.</w:t>
      </w:r>
    </w:p>
    <w:p>
      <w:pPr>
        <w:pStyle w:val="style3"/>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2034" w:name="i186468"/>
      <w:bookmarkStart w:id="22035" w:name="i191200"/>
      <w:bookmarkEnd w:id="22034"/>
      <w:bookmarkEnd w:id="22035"/>
      <w:r>
        <w:rPr>
          <w:rFonts w:ascii="Times New Roman" w:hAnsi="Times New Roman"/>
          <w:b w:val="false"/>
          <w:i w:val="false"/>
          <w:caps w:val="false"/>
          <w:smallCaps w:val="false"/>
          <w:color w:val="000000"/>
          <w:spacing w:val="0"/>
          <w:sz w:val="24"/>
        </w:rPr>
        <w:t>Таблица размеров отверстий под развальцовку в корпусах двойников, мм</w:t>
      </w:r>
    </w:p>
    <w:p>
      <w:pPr>
        <w:pStyle w:val="style17"/>
        <w:spacing w:after="0" w:before="120"/>
        <w:ind w:hanging="0" w:left="0" w:right="0"/>
        <w:contextualSpacing w:val="false"/>
        <w:jc w:val="center"/>
        <w:rPr>
          <w:caps w:val="false"/>
          <w:smallCaps w:val="false"/>
          <w:color w:val="000000"/>
          <w:spacing w:val="0"/>
        </w:rPr>
      </w:pPr>
      <w:r>
        <w:rPr>
          <w:caps w:val="false"/>
          <w:smallCaps w:val="false"/>
          <w:color w:val="000000"/>
          <w:spacing w:val="0"/>
        </w:rPr>
        <w:drawing>
          <wp:inline distB="0" distL="0" distR="0" distT="0">
            <wp:extent cx="4343400" cy="238125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link="rId12"/>
                    <a:srcRect/>
                    <a:stretch>
                      <a:fillRect/>
                    </a:stretch>
                  </pic:blipFill>
                  <pic:spPr bwMode="auto">
                    <a:xfrm>
                      <a:off x="0" y="0"/>
                      <a:ext cx="4343400" cy="2381250"/>
                    </a:xfrm>
                    <a:prstGeom prst="rect">
                      <a:avLst/>
                    </a:prstGeom>
                    <a:noFill/>
                    <a:ln w="9525">
                      <a:noFill/>
                      <a:miter lim="800000"/>
                      <a:headEnd/>
                      <a:tailEnd/>
                    </a:ln>
                  </pic:spPr>
                </pic:pic>
              </a:graphicData>
            </a:graphic>
          </wp:inline>
        </w:drawing>
      </w:r>
    </w:p>
    <w:p>
      <w:pPr>
        <w:pStyle w:val="style17"/>
        <w:spacing w:after="0" w:before="0"/>
        <w:ind w:hanging="0" w:left="0" w:right="0"/>
        <w:contextualSpacing w:val="false"/>
        <w:rPr>
          <w:caps w:val="false"/>
          <w:smallCaps w:val="false"/>
          <w:color w:val="000000"/>
          <w:spacing w:val="0"/>
        </w:rPr>
      </w:pPr>
      <w:r>
        <w:rPr>
          <w:caps w:val="false"/>
          <w:smallCaps w:val="false"/>
          <w:color w:val="000000"/>
          <w:spacing w:val="0"/>
        </w:rPr>
        <w:t> </w:t>
      </w:r>
    </w:p>
    <w:p>
      <w:pPr>
        <w:pStyle w:val="style0"/>
        <w:spacing w:after="0" w:before="0"/>
        <w:contextualSpacing w:val="false"/>
        <w:rPr>
          <w:sz w:val="4"/>
          <w:szCs w:val="4"/>
        </w:rPr>
      </w:pPr>
      <w:bookmarkStart w:id="22036" w:name="S1125"/>
      <w:bookmarkStart w:id="22037" w:name="S21697"/>
      <w:bookmarkStart w:id="22038" w:name="S1125"/>
      <w:bookmarkStart w:id="22039" w:name="S21697"/>
      <w:bookmarkEnd w:id="22038"/>
      <w:bookmarkEnd w:id="22039"/>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2870"/>
        <w:gridCol w:w="1025"/>
        <w:gridCol w:w="821"/>
        <w:gridCol w:w="716"/>
        <w:gridCol w:w="820"/>
        <w:gridCol w:w="821"/>
        <w:gridCol w:w="820"/>
        <w:gridCol w:w="821"/>
        <w:gridCol w:w="922"/>
      </w:tblGrid>
      <w:tr>
        <w:trPr>
          <w:cantSplit w:val="false"/>
        </w:trPr>
        <w:tc>
          <w:tcPr>
            <w:tcW w:type="dxa" w:w="2870"/>
            <w:gridSpan w:val="2"/>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2040" w:name="SG3"/>
            <w:bookmarkStart w:id="22041" w:name="S0143"/>
            <w:bookmarkStart w:id="22042" w:name="SP84"/>
            <w:bookmarkStart w:id="22043" w:name="SH3"/>
            <w:bookmarkEnd w:id="22040"/>
            <w:bookmarkEnd w:id="22041"/>
            <w:bookmarkEnd w:id="22042"/>
            <w:bookmarkEnd w:id="22043"/>
            <w:r>
              <w:rPr>
                <w:rFonts w:ascii="Times New Roman" w:hAnsi="Times New Roman"/>
                <w:sz w:val="20"/>
              </w:rPr>
              <w:t>Двойник</w:t>
            </w:r>
          </w:p>
        </w:tc>
        <w:tc>
          <w:tcPr>
            <w:tcW w:type="dxa" w:w="1025"/>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position w:val="-6"/>
                <w:sz w:val="16"/>
                <w:sz w:val="20"/>
              </w:rPr>
            </w:pPr>
            <w:bookmarkStart w:id="22044" w:name="S0144"/>
            <w:bookmarkStart w:id="22045" w:name="SP85"/>
            <w:bookmarkEnd w:id="22044"/>
            <w:bookmarkEnd w:id="22045"/>
            <w:r>
              <w:rPr>
                <w:rFonts w:ascii="Times New Roman" w:hAnsi="Times New Roman"/>
                <w:sz w:val="20"/>
              </w:rPr>
              <w:t>D</w:t>
            </w:r>
            <w:bookmarkStart w:id="22046" w:name="SI3"/>
            <w:bookmarkEnd w:id="22046"/>
            <w:r>
              <w:rPr>
                <w:rFonts w:ascii="Times New Roman" w:hAnsi="Times New Roman"/>
                <w:position w:val="-6"/>
                <w:sz w:val="16"/>
                <w:sz w:val="20"/>
              </w:rPr>
              <w:t>y</w:t>
            </w:r>
          </w:p>
        </w:tc>
        <w:tc>
          <w:tcPr>
            <w:tcW w:type="dxa" w:w="821"/>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2047" w:name="S0145"/>
            <w:bookmarkStart w:id="22048" w:name="S712"/>
            <w:bookmarkStart w:id="22049" w:name="SJ3"/>
            <w:bookmarkEnd w:id="22047"/>
            <w:bookmarkEnd w:id="22048"/>
            <w:bookmarkEnd w:id="22049"/>
            <w:r>
              <w:rPr>
                <w:rFonts w:ascii="Times New Roman" w:hAnsi="Times New Roman"/>
                <w:sz w:val="20"/>
              </w:rPr>
              <w:t>а</w:t>
            </w:r>
          </w:p>
        </w:tc>
        <w:tc>
          <w:tcPr>
            <w:tcW w:type="dxa" w:w="716"/>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2050" w:name="S0146"/>
            <w:bookmarkStart w:id="22051" w:name="SP86"/>
            <w:bookmarkStart w:id="22052" w:name="SI3136"/>
            <w:bookmarkStart w:id="22053" w:name="SI3135"/>
            <w:bookmarkEnd w:id="22050"/>
            <w:bookmarkEnd w:id="22051"/>
            <w:bookmarkEnd w:id="22052"/>
            <w:bookmarkEnd w:id="22053"/>
            <w:r>
              <w:rPr>
                <w:rFonts w:ascii="Times New Roman" w:hAnsi="Times New Roman"/>
                <w:sz w:val="20"/>
              </w:rPr>
              <w:t>f</w:t>
            </w:r>
          </w:p>
        </w:tc>
        <w:tc>
          <w:tcPr>
            <w:tcW w:type="dxa" w:w="820"/>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2054" w:name="S0147"/>
            <w:bookmarkStart w:id="22055" w:name="SP87"/>
            <w:bookmarkStart w:id="22056" w:name="SI3138"/>
            <w:bookmarkStart w:id="22057" w:name="SI3137"/>
            <w:bookmarkEnd w:id="22054"/>
            <w:bookmarkEnd w:id="22055"/>
            <w:bookmarkEnd w:id="22056"/>
            <w:bookmarkEnd w:id="22057"/>
            <w:r>
              <w:rPr>
                <w:rFonts w:ascii="Times New Roman" w:hAnsi="Times New Roman"/>
                <w:sz w:val="20"/>
              </w:rPr>
              <w:t>b</w:t>
            </w:r>
          </w:p>
        </w:tc>
        <w:tc>
          <w:tcPr>
            <w:tcW w:type="dxa" w:w="821"/>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2058" w:name="S0148"/>
            <w:bookmarkStart w:id="22059" w:name="SP88"/>
            <w:bookmarkStart w:id="22060" w:name="SI3140"/>
            <w:bookmarkStart w:id="22061" w:name="SI3139"/>
            <w:bookmarkEnd w:id="22058"/>
            <w:bookmarkEnd w:id="22059"/>
            <w:bookmarkEnd w:id="22060"/>
            <w:bookmarkEnd w:id="22061"/>
            <w:r>
              <w:rPr>
                <w:rFonts w:ascii="Times New Roman" w:hAnsi="Times New Roman"/>
                <w:sz w:val="20"/>
              </w:rPr>
              <w:t>d</w:t>
            </w:r>
          </w:p>
        </w:tc>
        <w:tc>
          <w:tcPr>
            <w:tcW w:type="dxa" w:w="820"/>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2062" w:name="S0149"/>
            <w:bookmarkStart w:id="22063" w:name="SP89"/>
            <w:bookmarkStart w:id="22064" w:name="SI3142"/>
            <w:bookmarkStart w:id="22065" w:name="SI3141"/>
            <w:bookmarkEnd w:id="22062"/>
            <w:bookmarkEnd w:id="22063"/>
            <w:bookmarkEnd w:id="22064"/>
            <w:bookmarkEnd w:id="22065"/>
            <w:r>
              <w:rPr>
                <w:rFonts w:ascii="Times New Roman" w:hAnsi="Times New Roman"/>
                <w:sz w:val="20"/>
              </w:rPr>
              <w:t>z</w:t>
            </w:r>
          </w:p>
        </w:tc>
        <w:tc>
          <w:tcPr>
            <w:tcW w:type="dxa" w:w="821"/>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2066" w:name="S0150"/>
            <w:bookmarkStart w:id="22067" w:name="SP90"/>
            <w:bookmarkStart w:id="22068" w:name="SK3"/>
            <w:bookmarkEnd w:id="22066"/>
            <w:bookmarkEnd w:id="22067"/>
            <w:bookmarkEnd w:id="22068"/>
            <w:r>
              <w:rPr>
                <w:rFonts w:ascii="Times New Roman" w:hAnsi="Times New Roman"/>
                <w:sz w:val="20"/>
              </w:rPr>
              <w:t>у</w:t>
            </w:r>
          </w:p>
        </w:tc>
        <w:tc>
          <w:tcPr>
            <w:tcW w:type="dxa" w:w="922"/>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position w:val="-7"/>
                <w:sz w:val="19"/>
                <w:sz w:val="20"/>
              </w:rPr>
            </w:pPr>
            <w:bookmarkStart w:id="22069" w:name="S0151"/>
            <w:bookmarkStart w:id="22070" w:name="SP92"/>
            <w:bookmarkEnd w:id="22069"/>
            <w:bookmarkEnd w:id="22070"/>
            <w:r>
              <w:rPr>
                <w:rFonts w:ascii="Times New Roman" w:hAnsi="Times New Roman"/>
                <w:sz w:val="20"/>
              </w:rPr>
              <w:t>H</w:t>
            </w:r>
            <w:bookmarkStart w:id="22071" w:name="SP91"/>
            <w:bookmarkStart w:id="22072" w:name="S21698"/>
            <w:bookmarkStart w:id="22073" w:name="SL3"/>
            <w:bookmarkEnd w:id="22071"/>
            <w:bookmarkEnd w:id="22072"/>
            <w:bookmarkEnd w:id="22073"/>
            <w:r>
              <w:rPr>
                <w:rFonts w:ascii="Times New Roman" w:hAnsi="Times New Roman"/>
                <w:position w:val="-7"/>
                <w:sz w:val="19"/>
                <w:sz w:val="20"/>
              </w:rPr>
              <w:t>3</w:t>
            </w:r>
          </w:p>
        </w:tc>
      </w:tr>
      <w:tr>
        <w:trPr>
          <w:cantSplit w:val="false"/>
        </w:trPr>
        <w:tc>
          <w:tcPr>
            <w:tcW w:type="dxa" w:w="1641"/>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rFonts w:ascii="Times New Roman" w:hAnsi="Times New Roman"/>
                <w:sz w:val="20"/>
              </w:rPr>
            </w:pPr>
            <w:bookmarkStart w:id="22074" w:name="S0152"/>
            <w:bookmarkStart w:id="22075" w:name="SP93"/>
            <w:bookmarkStart w:id="22076" w:name="SM3"/>
            <w:bookmarkEnd w:id="22074"/>
            <w:bookmarkEnd w:id="22075"/>
            <w:bookmarkEnd w:id="22076"/>
            <w:r>
              <w:rPr>
                <w:rFonts w:ascii="Times New Roman" w:hAnsi="Times New Roman"/>
                <w:sz w:val="20"/>
              </w:rPr>
              <w:t>ступень</w:t>
            </w:r>
          </w:p>
        </w:tc>
        <w:tc>
          <w:tcPr>
            <w:tcW w:type="dxa" w:w="12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077" w:name="S5688"/>
            <w:bookmarkStart w:id="22078" w:name="SP94"/>
            <w:bookmarkStart w:id="22079" w:name="S21699"/>
            <w:bookmarkStart w:id="22080" w:name="SL3144"/>
            <w:bookmarkStart w:id="22081" w:name="SL3143"/>
            <w:bookmarkEnd w:id="22077"/>
            <w:bookmarkEnd w:id="22078"/>
            <w:bookmarkEnd w:id="22079"/>
            <w:bookmarkEnd w:id="22080"/>
            <w:bookmarkEnd w:id="22081"/>
            <w:r>
              <w:rPr>
                <w:rFonts w:ascii="Times New Roman" w:hAnsi="Times New Roman"/>
                <w:sz w:val="20"/>
              </w:rPr>
              <w:t>тип</w:t>
            </w:r>
          </w:p>
        </w:tc>
        <w:tc>
          <w:tcPr>
            <w:tcW w:type="dxa" w:w="1025"/>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821"/>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716"/>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820"/>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821"/>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820"/>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821"/>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922"/>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r>
      <w:tr>
        <w:trPr>
          <w:cantSplit w:val="false"/>
        </w:trPr>
        <w:tc>
          <w:tcPr>
            <w:tcW w:type="dxa" w:w="1641"/>
            <w:vMerge w:val="restart"/>
            <w:tcBorders>
              <w:top w:val="nil"/>
              <w:left w:color="000000" w:space="0" w:sz="8" w:val="single"/>
              <w:bottom w:color="000000" w:space="0" w:sz="8" w:val="single"/>
              <w:right w:color="000000" w:space="0" w:sz="8" w:val="single"/>
            </w:tcBorders>
            <w:shd w:fill="auto" w:val="clear"/>
            <w:tcMar>
              <w:top w:type="dxa" w:w="0"/>
              <w:left w:type="dxa" w:w="30"/>
            </w:tcMar>
            <w:vAlign w:val="center"/>
          </w:tcPr>
          <w:p>
            <w:pPr>
              <w:pStyle w:val="style21"/>
              <w:spacing w:after="0" w:before="0"/>
              <w:ind w:hanging="0" w:left="0" w:right="0"/>
              <w:contextualSpacing w:val="false"/>
              <w:jc w:val="center"/>
              <w:rPr>
                <w:rFonts w:ascii="Times New Roman" w:hAnsi="Times New Roman"/>
                <w:sz w:val="20"/>
              </w:rPr>
            </w:pPr>
            <w:bookmarkStart w:id="22082" w:name="S0153"/>
            <w:bookmarkStart w:id="22083" w:name="SP95"/>
            <w:bookmarkStart w:id="22084" w:name="SN3"/>
            <w:bookmarkEnd w:id="22082"/>
            <w:bookmarkEnd w:id="22083"/>
            <w:bookmarkEnd w:id="22084"/>
            <w:r>
              <w:rPr>
                <w:rFonts w:ascii="Times New Roman" w:hAnsi="Times New Roman"/>
                <w:sz w:val="20"/>
              </w:rPr>
              <w:t>25</w:t>
            </w:r>
          </w:p>
        </w:tc>
        <w:tc>
          <w:tcPr>
            <w:tcW w:type="dxa" w:w="1229"/>
            <w:vMerge w:val="restart"/>
            <w:tcBorders>
              <w:top w:val="nil"/>
              <w:left w:val="nil"/>
              <w:bottom w:color="000000" w:space="0" w:sz="8" w:val="single"/>
              <w:right w:color="000000" w:space="0" w:sz="8" w:val="single"/>
            </w:tcBorders>
            <w:shd w:fill="auto" w:val="clear"/>
            <w:tcMar>
              <w:top w:type="dxa" w:w="0"/>
              <w:left w:type="dxa" w:w="0"/>
            </w:tcMar>
            <w:vAlign w:val="center"/>
          </w:tcPr>
          <w:p>
            <w:pPr>
              <w:pStyle w:val="style21"/>
              <w:spacing w:after="0" w:before="0"/>
              <w:ind w:hanging="0" w:left="0" w:right="0"/>
              <w:contextualSpacing w:val="false"/>
              <w:jc w:val="center"/>
              <w:rPr>
                <w:rFonts w:ascii="Times New Roman" w:hAnsi="Times New Roman"/>
                <w:sz w:val="20"/>
              </w:rPr>
            </w:pPr>
            <w:bookmarkStart w:id="22085" w:name="S0154"/>
            <w:bookmarkStart w:id="22086" w:name="SP96"/>
            <w:bookmarkStart w:id="22087" w:name="SO338"/>
            <w:bookmarkStart w:id="22088" w:name="SO337"/>
            <w:bookmarkEnd w:id="22085"/>
            <w:bookmarkEnd w:id="22086"/>
            <w:bookmarkEnd w:id="22087"/>
            <w:bookmarkEnd w:id="22088"/>
            <w:r>
              <w:rPr>
                <w:rFonts w:ascii="Times New Roman" w:hAnsi="Times New Roman"/>
                <w:sz w:val="20"/>
              </w:rPr>
              <w:t>I</w:t>
            </w:r>
          </w:p>
        </w:tc>
        <w:tc>
          <w:tcPr>
            <w:tcW w:type="dxa" w:w="102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089" w:name="S0155"/>
            <w:bookmarkStart w:id="22090" w:name="SP97"/>
            <w:bookmarkStart w:id="22091" w:name="SP3"/>
            <w:bookmarkEnd w:id="22089"/>
            <w:bookmarkEnd w:id="22090"/>
            <w:bookmarkEnd w:id="22091"/>
            <w:r>
              <w:rPr>
                <w:rFonts w:ascii="Times New Roman" w:hAnsi="Times New Roman"/>
                <w:sz w:val="20"/>
              </w:rPr>
              <w:t>60</w:t>
            </w:r>
          </w:p>
        </w:tc>
        <w:tc>
          <w:tcPr>
            <w:tcW w:type="dxa" w:w="82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092" w:name="S0156"/>
            <w:bookmarkStart w:id="22093" w:name="SP98"/>
            <w:bookmarkStart w:id="22094" w:name="SQ3"/>
            <w:bookmarkEnd w:id="22092"/>
            <w:bookmarkEnd w:id="22093"/>
            <w:bookmarkEnd w:id="22094"/>
            <w:r>
              <w:rPr>
                <w:rFonts w:ascii="Times New Roman" w:hAnsi="Times New Roman"/>
                <w:sz w:val="20"/>
              </w:rPr>
              <w:t>10</w:t>
            </w:r>
          </w:p>
        </w:tc>
        <w:tc>
          <w:tcPr>
            <w:tcW w:type="dxa" w:w="71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095" w:name="S0157"/>
            <w:bookmarkStart w:id="22096" w:name="SP99"/>
            <w:bookmarkStart w:id="22097" w:name="SP311"/>
            <w:bookmarkStart w:id="22098" w:name="SP310"/>
            <w:bookmarkEnd w:id="22095"/>
            <w:bookmarkEnd w:id="22096"/>
            <w:bookmarkEnd w:id="22097"/>
            <w:bookmarkEnd w:id="22098"/>
            <w:r>
              <w:rPr>
                <w:rFonts w:ascii="Times New Roman" w:hAnsi="Times New Roman"/>
                <w:sz w:val="20"/>
              </w:rPr>
              <w:t>2</w:t>
            </w:r>
          </w:p>
        </w:tc>
        <w:tc>
          <w:tcPr>
            <w:tcW w:type="dxa" w:w="82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099" w:name="S0158"/>
            <w:bookmarkStart w:id="22100" w:name="SP100"/>
            <w:bookmarkStart w:id="22101" w:name="SP313"/>
            <w:bookmarkStart w:id="22102" w:name="SP312"/>
            <w:bookmarkEnd w:id="22099"/>
            <w:bookmarkEnd w:id="22100"/>
            <w:bookmarkEnd w:id="22101"/>
            <w:bookmarkEnd w:id="22102"/>
            <w:r>
              <w:rPr>
                <w:rFonts w:ascii="Times New Roman" w:hAnsi="Times New Roman"/>
                <w:sz w:val="20"/>
              </w:rPr>
              <w:t>8</w:t>
            </w:r>
          </w:p>
        </w:tc>
        <w:tc>
          <w:tcPr>
            <w:tcW w:type="dxa" w:w="82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103" w:name="S0159"/>
            <w:bookmarkStart w:id="22104" w:name="SP101"/>
            <w:bookmarkStart w:id="22105" w:name="SP315"/>
            <w:bookmarkStart w:id="22106" w:name="SP314"/>
            <w:bookmarkEnd w:id="22103"/>
            <w:bookmarkEnd w:id="22104"/>
            <w:bookmarkEnd w:id="22105"/>
            <w:bookmarkEnd w:id="22106"/>
            <w:r>
              <w:rPr>
                <w:rFonts w:ascii="Times New Roman" w:hAnsi="Times New Roman"/>
                <w:sz w:val="20"/>
              </w:rPr>
              <w:t>7</w:t>
            </w:r>
          </w:p>
        </w:tc>
        <w:tc>
          <w:tcPr>
            <w:tcW w:type="dxa" w:w="82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107" w:name="S0160"/>
            <w:bookmarkStart w:id="22108" w:name="SP102"/>
            <w:bookmarkStart w:id="22109" w:name="SP317"/>
            <w:bookmarkStart w:id="22110" w:name="SP316"/>
            <w:bookmarkEnd w:id="22107"/>
            <w:bookmarkEnd w:id="22108"/>
            <w:bookmarkEnd w:id="22109"/>
            <w:bookmarkEnd w:id="22110"/>
            <w:r>
              <w:rPr>
                <w:rFonts w:ascii="Times New Roman" w:hAnsi="Times New Roman"/>
                <w:sz w:val="20"/>
              </w:rPr>
              <w:t>-</w:t>
            </w:r>
          </w:p>
        </w:tc>
        <w:tc>
          <w:tcPr>
            <w:tcW w:type="dxa" w:w="82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111" w:name="S0161"/>
            <w:bookmarkStart w:id="22112" w:name="SP103"/>
            <w:bookmarkStart w:id="22113" w:name="SR3"/>
            <w:bookmarkEnd w:id="22111"/>
            <w:bookmarkEnd w:id="22112"/>
            <w:bookmarkEnd w:id="22113"/>
            <w:r>
              <w:rPr>
                <w:rFonts w:ascii="Times New Roman" w:hAnsi="Times New Roman"/>
                <w:sz w:val="20"/>
              </w:rPr>
              <w:t>-</w:t>
            </w:r>
          </w:p>
        </w:tc>
        <w:tc>
          <w:tcPr>
            <w:tcW w:type="dxa" w:w="9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114" w:name="S0162"/>
            <w:bookmarkStart w:id="22115" w:name="SP104"/>
            <w:bookmarkStart w:id="22116" w:name="S21700"/>
            <w:bookmarkStart w:id="22117" w:name="SO340"/>
            <w:bookmarkStart w:id="22118" w:name="SO339"/>
            <w:bookmarkEnd w:id="22114"/>
            <w:bookmarkEnd w:id="22115"/>
            <w:bookmarkEnd w:id="22116"/>
            <w:bookmarkEnd w:id="22117"/>
            <w:bookmarkEnd w:id="22118"/>
            <w:r>
              <w:rPr>
                <w:rFonts w:ascii="Times New Roman" w:hAnsi="Times New Roman"/>
                <w:sz w:val="20"/>
              </w:rPr>
              <w:t>30</w:t>
            </w:r>
          </w:p>
        </w:tc>
      </w:tr>
      <w:tr>
        <w:trPr>
          <w:cantSplit w:val="false"/>
        </w:trPr>
        <w:tc>
          <w:tcPr>
            <w:tcW w:type="dxa" w:w="1641"/>
            <w:vMerge w:val="continue"/>
            <w:tcBorders>
              <w:top w:val="nil"/>
              <w:left w:color="000000" w:space="0" w:sz="8" w:val="single"/>
              <w:bottom w:color="000000" w:space="0" w:sz="8" w:val="single"/>
              <w:right w:color="000000" w:space="0" w:sz="8" w:val="single"/>
            </w:tcBorders>
            <w:shd w:fill="auto" w:val="clear"/>
            <w:tcMar>
              <w:top w:type="dxa" w:w="0"/>
              <w:left w:type="dxa" w:w="30"/>
            </w:tcMar>
            <w:vAlign w:val="center"/>
          </w:tcPr>
          <w:p>
            <w:pPr>
              <w:pStyle w:val="style21"/>
              <w:rPr>
                <w:sz w:val="4"/>
                <w:szCs w:val="4"/>
              </w:rPr>
            </w:pPr>
            <w:r>
              <w:rPr>
                <w:sz w:val="4"/>
                <w:szCs w:val="4"/>
              </w:rPr>
            </w:r>
          </w:p>
        </w:tc>
        <w:tc>
          <w:tcPr>
            <w:tcW w:type="dxa" w:w="1229"/>
            <w:vMerge w:val="continue"/>
            <w:tcBorders>
              <w:top w:val="nil"/>
              <w:left w:val="nil"/>
              <w:bottom w:color="000000" w:space="0" w:sz="8" w:val="single"/>
              <w:right w:color="000000" w:space="0" w:sz="8" w:val="single"/>
            </w:tcBorders>
            <w:shd w:fill="auto" w:val="clear"/>
            <w:tcMar>
              <w:top w:type="dxa" w:w="0"/>
              <w:left w:type="dxa" w:w="0"/>
            </w:tcMar>
            <w:vAlign w:val="center"/>
          </w:tcPr>
          <w:p>
            <w:pPr>
              <w:pStyle w:val="style21"/>
              <w:rPr>
                <w:sz w:val="4"/>
                <w:szCs w:val="4"/>
              </w:rPr>
            </w:pPr>
            <w:r>
              <w:rPr>
                <w:sz w:val="4"/>
                <w:szCs w:val="4"/>
              </w:rPr>
            </w:r>
          </w:p>
        </w:tc>
        <w:tc>
          <w:tcPr>
            <w:tcW w:type="dxa" w:w="102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119" w:name="S0163"/>
            <w:bookmarkStart w:id="22120" w:name="SP105"/>
            <w:bookmarkStart w:id="22121" w:name="SP319"/>
            <w:bookmarkStart w:id="22122" w:name="SP318"/>
            <w:bookmarkEnd w:id="22119"/>
            <w:bookmarkEnd w:id="22120"/>
            <w:bookmarkEnd w:id="22121"/>
            <w:bookmarkEnd w:id="22122"/>
            <w:r>
              <w:rPr>
                <w:rFonts w:ascii="Times New Roman" w:hAnsi="Times New Roman"/>
                <w:sz w:val="20"/>
              </w:rPr>
              <w:t>89</w:t>
            </w:r>
          </w:p>
        </w:tc>
        <w:tc>
          <w:tcPr>
            <w:tcW w:type="dxa" w:w="82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123" w:name="S0164"/>
            <w:bookmarkStart w:id="22124" w:name="SP106"/>
            <w:bookmarkStart w:id="22125" w:name="SQ3468"/>
            <w:bookmarkStart w:id="22126" w:name="SQ3467"/>
            <w:bookmarkEnd w:id="22123"/>
            <w:bookmarkEnd w:id="22124"/>
            <w:bookmarkEnd w:id="22125"/>
            <w:bookmarkEnd w:id="22126"/>
            <w:r>
              <w:rPr>
                <w:rFonts w:ascii="Times New Roman" w:hAnsi="Times New Roman"/>
                <w:sz w:val="20"/>
              </w:rPr>
              <w:t>12</w:t>
            </w:r>
          </w:p>
        </w:tc>
        <w:tc>
          <w:tcPr>
            <w:tcW w:type="dxa" w:w="71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127" w:name="S0165"/>
            <w:bookmarkStart w:id="22128" w:name="SP107"/>
            <w:bookmarkStart w:id="22129" w:name="SP321"/>
            <w:bookmarkStart w:id="22130" w:name="SP320"/>
            <w:bookmarkEnd w:id="22127"/>
            <w:bookmarkEnd w:id="22128"/>
            <w:bookmarkEnd w:id="22129"/>
            <w:bookmarkEnd w:id="22130"/>
            <w:r>
              <w:rPr>
                <w:rFonts w:ascii="Times New Roman" w:hAnsi="Times New Roman"/>
                <w:sz w:val="20"/>
              </w:rPr>
              <w:t>3</w:t>
            </w:r>
          </w:p>
        </w:tc>
        <w:tc>
          <w:tcPr>
            <w:tcW w:type="dxa" w:w="82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131" w:name="S0166"/>
            <w:bookmarkStart w:id="22132" w:name="SP108"/>
            <w:bookmarkStart w:id="22133" w:name="SP323"/>
            <w:bookmarkStart w:id="22134" w:name="SP322"/>
            <w:bookmarkEnd w:id="22131"/>
            <w:bookmarkEnd w:id="22132"/>
            <w:bookmarkEnd w:id="22133"/>
            <w:bookmarkEnd w:id="22134"/>
            <w:r>
              <w:rPr>
                <w:rFonts w:ascii="Times New Roman" w:hAnsi="Times New Roman"/>
                <w:sz w:val="20"/>
              </w:rPr>
              <w:t>10</w:t>
            </w:r>
          </w:p>
        </w:tc>
        <w:tc>
          <w:tcPr>
            <w:tcW w:type="dxa" w:w="82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135" w:name="S0167"/>
            <w:bookmarkStart w:id="22136" w:name="SP109"/>
            <w:bookmarkStart w:id="22137" w:name="SP325"/>
            <w:bookmarkStart w:id="22138" w:name="SP324"/>
            <w:bookmarkEnd w:id="22135"/>
            <w:bookmarkEnd w:id="22136"/>
            <w:bookmarkEnd w:id="22137"/>
            <w:bookmarkEnd w:id="22138"/>
            <w:r>
              <w:rPr>
                <w:rFonts w:ascii="Times New Roman" w:hAnsi="Times New Roman"/>
                <w:sz w:val="20"/>
              </w:rPr>
              <w:t>9</w:t>
            </w:r>
          </w:p>
        </w:tc>
        <w:tc>
          <w:tcPr>
            <w:tcW w:type="dxa" w:w="82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139" w:name="S0168"/>
            <w:bookmarkStart w:id="22140" w:name="SP110"/>
            <w:bookmarkStart w:id="22141" w:name="SP327"/>
            <w:bookmarkStart w:id="22142" w:name="SP326"/>
            <w:bookmarkEnd w:id="22139"/>
            <w:bookmarkEnd w:id="22140"/>
            <w:bookmarkEnd w:id="22141"/>
            <w:bookmarkEnd w:id="22142"/>
            <w:r>
              <w:rPr>
                <w:rFonts w:ascii="Times New Roman" w:hAnsi="Times New Roman"/>
                <w:sz w:val="20"/>
              </w:rPr>
              <w:t>-</w:t>
            </w:r>
          </w:p>
        </w:tc>
        <w:tc>
          <w:tcPr>
            <w:tcW w:type="dxa" w:w="82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143" w:name="S0169"/>
            <w:bookmarkStart w:id="22144" w:name="SP111"/>
            <w:bookmarkStart w:id="22145" w:name="SR3479"/>
            <w:bookmarkStart w:id="22146" w:name="SR3478"/>
            <w:bookmarkEnd w:id="22143"/>
            <w:bookmarkEnd w:id="22144"/>
            <w:bookmarkEnd w:id="22145"/>
            <w:bookmarkEnd w:id="22146"/>
            <w:r>
              <w:rPr>
                <w:rFonts w:ascii="Times New Roman" w:hAnsi="Times New Roman"/>
                <w:sz w:val="20"/>
              </w:rPr>
              <w:t>-</w:t>
            </w:r>
          </w:p>
        </w:tc>
        <w:tc>
          <w:tcPr>
            <w:tcW w:type="dxa" w:w="9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147" w:name="S0170"/>
            <w:bookmarkStart w:id="22148" w:name="SP112"/>
            <w:bookmarkStart w:id="22149" w:name="S21701"/>
            <w:bookmarkStart w:id="22150" w:name="SO342"/>
            <w:bookmarkStart w:id="22151" w:name="SO341"/>
            <w:bookmarkEnd w:id="22147"/>
            <w:bookmarkEnd w:id="22148"/>
            <w:bookmarkEnd w:id="22149"/>
            <w:bookmarkEnd w:id="22150"/>
            <w:bookmarkEnd w:id="22151"/>
            <w:r>
              <w:rPr>
                <w:rFonts w:ascii="Times New Roman" w:hAnsi="Times New Roman"/>
                <w:sz w:val="20"/>
              </w:rPr>
              <w:t>40</w:t>
            </w:r>
          </w:p>
        </w:tc>
      </w:tr>
      <w:tr>
        <w:trPr>
          <w:cantSplit w:val="false"/>
        </w:trPr>
        <w:tc>
          <w:tcPr>
            <w:tcW w:type="dxa" w:w="1641"/>
            <w:vMerge w:val="continue"/>
            <w:tcBorders>
              <w:top w:val="nil"/>
              <w:left w:color="000000" w:space="0" w:sz="8" w:val="single"/>
              <w:bottom w:color="000000" w:space="0" w:sz="8" w:val="single"/>
              <w:right w:color="000000" w:space="0" w:sz="8" w:val="single"/>
            </w:tcBorders>
            <w:shd w:fill="auto" w:val="clear"/>
            <w:tcMar>
              <w:top w:type="dxa" w:w="0"/>
              <w:left w:type="dxa" w:w="30"/>
            </w:tcMar>
            <w:vAlign w:val="center"/>
          </w:tcPr>
          <w:p>
            <w:pPr>
              <w:pStyle w:val="style21"/>
              <w:rPr>
                <w:sz w:val="4"/>
                <w:szCs w:val="4"/>
              </w:rPr>
            </w:pPr>
            <w:r>
              <w:rPr>
                <w:sz w:val="4"/>
                <w:szCs w:val="4"/>
              </w:rPr>
            </w:r>
          </w:p>
        </w:tc>
        <w:tc>
          <w:tcPr>
            <w:tcW w:type="dxa" w:w="1229"/>
            <w:vMerge w:val="continue"/>
            <w:tcBorders>
              <w:top w:val="nil"/>
              <w:left w:val="nil"/>
              <w:bottom w:color="000000" w:space="0" w:sz="8" w:val="single"/>
              <w:right w:color="000000" w:space="0" w:sz="8" w:val="single"/>
            </w:tcBorders>
            <w:shd w:fill="auto" w:val="clear"/>
            <w:tcMar>
              <w:top w:type="dxa" w:w="0"/>
              <w:left w:type="dxa" w:w="0"/>
            </w:tcMar>
            <w:vAlign w:val="center"/>
          </w:tcPr>
          <w:p>
            <w:pPr>
              <w:pStyle w:val="style21"/>
              <w:rPr>
                <w:sz w:val="4"/>
                <w:szCs w:val="4"/>
              </w:rPr>
            </w:pPr>
            <w:r>
              <w:rPr>
                <w:sz w:val="4"/>
                <w:szCs w:val="4"/>
              </w:rPr>
            </w:r>
          </w:p>
        </w:tc>
        <w:tc>
          <w:tcPr>
            <w:tcW w:type="dxa" w:w="102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152" w:name="S0171"/>
            <w:bookmarkStart w:id="22153" w:name="SP113"/>
            <w:bookmarkStart w:id="22154" w:name="SP329"/>
            <w:bookmarkStart w:id="22155" w:name="SP328"/>
            <w:bookmarkEnd w:id="22152"/>
            <w:bookmarkEnd w:id="22153"/>
            <w:bookmarkEnd w:id="22154"/>
            <w:bookmarkEnd w:id="22155"/>
            <w:r>
              <w:rPr>
                <w:rFonts w:ascii="Times New Roman" w:hAnsi="Times New Roman"/>
                <w:sz w:val="20"/>
              </w:rPr>
              <w:t>102</w:t>
            </w:r>
          </w:p>
        </w:tc>
        <w:tc>
          <w:tcPr>
            <w:tcW w:type="dxa" w:w="82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156" w:name="S0172"/>
            <w:bookmarkStart w:id="22157" w:name="SP114"/>
            <w:bookmarkStart w:id="22158" w:name="SQ3470"/>
            <w:bookmarkStart w:id="22159" w:name="SQ3469"/>
            <w:bookmarkEnd w:id="22156"/>
            <w:bookmarkEnd w:id="22157"/>
            <w:bookmarkEnd w:id="22158"/>
            <w:bookmarkEnd w:id="22159"/>
            <w:r>
              <w:rPr>
                <w:rFonts w:ascii="Times New Roman" w:hAnsi="Times New Roman"/>
                <w:sz w:val="20"/>
              </w:rPr>
              <w:t>14</w:t>
            </w:r>
          </w:p>
        </w:tc>
        <w:tc>
          <w:tcPr>
            <w:tcW w:type="dxa" w:w="71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160" w:name="S0173"/>
            <w:bookmarkStart w:id="22161" w:name="SP115"/>
            <w:bookmarkStart w:id="22162" w:name="SP331"/>
            <w:bookmarkStart w:id="22163" w:name="SP330"/>
            <w:bookmarkEnd w:id="22160"/>
            <w:bookmarkEnd w:id="22161"/>
            <w:bookmarkEnd w:id="22162"/>
            <w:bookmarkEnd w:id="22163"/>
            <w:r>
              <w:rPr>
                <w:rFonts w:ascii="Times New Roman" w:hAnsi="Times New Roman"/>
                <w:sz w:val="20"/>
              </w:rPr>
              <w:t>3</w:t>
            </w:r>
          </w:p>
        </w:tc>
        <w:tc>
          <w:tcPr>
            <w:tcW w:type="dxa" w:w="82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164" w:name="S0174"/>
            <w:bookmarkStart w:id="22165" w:name="SP116"/>
            <w:bookmarkStart w:id="22166" w:name="SP333"/>
            <w:bookmarkStart w:id="22167" w:name="SP332"/>
            <w:bookmarkEnd w:id="22164"/>
            <w:bookmarkEnd w:id="22165"/>
            <w:bookmarkEnd w:id="22166"/>
            <w:bookmarkEnd w:id="22167"/>
            <w:r>
              <w:rPr>
                <w:rFonts w:ascii="Times New Roman" w:hAnsi="Times New Roman"/>
                <w:sz w:val="20"/>
              </w:rPr>
              <w:t>11</w:t>
            </w:r>
          </w:p>
        </w:tc>
        <w:tc>
          <w:tcPr>
            <w:tcW w:type="dxa" w:w="82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168" w:name="S0175"/>
            <w:bookmarkStart w:id="22169" w:name="SP117"/>
            <w:bookmarkStart w:id="22170" w:name="SP335"/>
            <w:bookmarkStart w:id="22171" w:name="SP334"/>
            <w:bookmarkEnd w:id="22168"/>
            <w:bookmarkEnd w:id="22169"/>
            <w:bookmarkEnd w:id="22170"/>
            <w:bookmarkEnd w:id="22171"/>
            <w:r>
              <w:rPr>
                <w:rFonts w:ascii="Times New Roman" w:hAnsi="Times New Roman"/>
                <w:sz w:val="20"/>
              </w:rPr>
              <w:t>10</w:t>
            </w:r>
          </w:p>
        </w:tc>
        <w:tc>
          <w:tcPr>
            <w:tcW w:type="dxa" w:w="82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172" w:name="S0176"/>
            <w:bookmarkStart w:id="22173" w:name="SP118"/>
            <w:bookmarkStart w:id="22174" w:name="SP337"/>
            <w:bookmarkStart w:id="22175" w:name="SP336"/>
            <w:bookmarkEnd w:id="22172"/>
            <w:bookmarkEnd w:id="22173"/>
            <w:bookmarkEnd w:id="22174"/>
            <w:bookmarkEnd w:id="22175"/>
            <w:r>
              <w:rPr>
                <w:rFonts w:ascii="Times New Roman" w:hAnsi="Times New Roman"/>
                <w:sz w:val="20"/>
              </w:rPr>
              <w:t>-</w:t>
            </w:r>
          </w:p>
        </w:tc>
        <w:tc>
          <w:tcPr>
            <w:tcW w:type="dxa" w:w="82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176" w:name="S0177"/>
            <w:bookmarkStart w:id="22177" w:name="SP119"/>
            <w:bookmarkStart w:id="22178" w:name="SR3481"/>
            <w:bookmarkStart w:id="22179" w:name="SR3480"/>
            <w:bookmarkEnd w:id="22176"/>
            <w:bookmarkEnd w:id="22177"/>
            <w:bookmarkEnd w:id="22178"/>
            <w:bookmarkEnd w:id="22179"/>
            <w:r>
              <w:rPr>
                <w:rFonts w:ascii="Times New Roman" w:hAnsi="Times New Roman"/>
                <w:sz w:val="20"/>
              </w:rPr>
              <w:t>-</w:t>
            </w:r>
          </w:p>
        </w:tc>
        <w:tc>
          <w:tcPr>
            <w:tcW w:type="dxa" w:w="9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180" w:name="S0178"/>
            <w:bookmarkStart w:id="22181" w:name="SP120"/>
            <w:bookmarkStart w:id="22182" w:name="S21702"/>
            <w:bookmarkStart w:id="22183" w:name="SO344"/>
            <w:bookmarkStart w:id="22184" w:name="SO343"/>
            <w:bookmarkEnd w:id="22180"/>
            <w:bookmarkEnd w:id="22181"/>
            <w:bookmarkEnd w:id="22182"/>
            <w:bookmarkEnd w:id="22183"/>
            <w:bookmarkEnd w:id="22184"/>
            <w:r>
              <w:rPr>
                <w:rFonts w:ascii="Times New Roman" w:hAnsi="Times New Roman"/>
                <w:sz w:val="20"/>
              </w:rPr>
              <w:t>45</w:t>
            </w:r>
          </w:p>
        </w:tc>
      </w:tr>
      <w:tr>
        <w:trPr>
          <w:cantSplit w:val="false"/>
        </w:trPr>
        <w:tc>
          <w:tcPr>
            <w:tcW w:type="dxa" w:w="1641"/>
            <w:vMerge w:val="continue"/>
            <w:tcBorders>
              <w:top w:val="nil"/>
              <w:left w:color="000000" w:space="0" w:sz="8" w:val="single"/>
              <w:bottom w:color="000000" w:space="0" w:sz="8" w:val="single"/>
              <w:right w:color="000000" w:space="0" w:sz="8" w:val="single"/>
            </w:tcBorders>
            <w:shd w:fill="auto" w:val="clear"/>
            <w:tcMar>
              <w:top w:type="dxa" w:w="0"/>
              <w:left w:type="dxa" w:w="30"/>
            </w:tcMar>
            <w:vAlign w:val="center"/>
          </w:tcPr>
          <w:p>
            <w:pPr>
              <w:pStyle w:val="style21"/>
              <w:rPr>
                <w:sz w:val="4"/>
                <w:szCs w:val="4"/>
              </w:rPr>
            </w:pPr>
            <w:r>
              <w:rPr>
                <w:sz w:val="4"/>
                <w:szCs w:val="4"/>
              </w:rPr>
            </w:r>
          </w:p>
        </w:tc>
        <w:tc>
          <w:tcPr>
            <w:tcW w:type="dxa" w:w="1229"/>
            <w:vMerge w:val="continue"/>
            <w:tcBorders>
              <w:top w:val="nil"/>
              <w:left w:val="nil"/>
              <w:bottom w:color="000000" w:space="0" w:sz="8" w:val="single"/>
              <w:right w:color="000000" w:space="0" w:sz="8" w:val="single"/>
            </w:tcBorders>
            <w:shd w:fill="auto" w:val="clear"/>
            <w:tcMar>
              <w:top w:type="dxa" w:w="0"/>
              <w:left w:type="dxa" w:w="0"/>
            </w:tcMar>
            <w:vAlign w:val="center"/>
          </w:tcPr>
          <w:p>
            <w:pPr>
              <w:pStyle w:val="style21"/>
              <w:rPr>
                <w:sz w:val="4"/>
                <w:szCs w:val="4"/>
              </w:rPr>
            </w:pPr>
            <w:r>
              <w:rPr>
                <w:sz w:val="4"/>
                <w:szCs w:val="4"/>
              </w:rPr>
            </w:r>
          </w:p>
        </w:tc>
        <w:tc>
          <w:tcPr>
            <w:tcW w:type="dxa" w:w="102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185" w:name="S0179"/>
            <w:bookmarkStart w:id="22186" w:name="SP121"/>
            <w:bookmarkStart w:id="22187" w:name="SP339"/>
            <w:bookmarkStart w:id="22188" w:name="SP338"/>
            <w:bookmarkEnd w:id="22185"/>
            <w:bookmarkEnd w:id="22186"/>
            <w:bookmarkEnd w:id="22187"/>
            <w:bookmarkEnd w:id="22188"/>
            <w:r>
              <w:rPr>
                <w:rFonts w:ascii="Times New Roman" w:hAnsi="Times New Roman"/>
                <w:sz w:val="20"/>
              </w:rPr>
              <w:t>127</w:t>
            </w:r>
          </w:p>
        </w:tc>
        <w:tc>
          <w:tcPr>
            <w:tcW w:type="dxa" w:w="82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189" w:name="S0180"/>
            <w:bookmarkStart w:id="22190" w:name="SP122"/>
            <w:bookmarkStart w:id="22191" w:name="SQ3472"/>
            <w:bookmarkStart w:id="22192" w:name="SQ3471"/>
            <w:bookmarkEnd w:id="22189"/>
            <w:bookmarkEnd w:id="22190"/>
            <w:bookmarkEnd w:id="22191"/>
            <w:bookmarkEnd w:id="22192"/>
            <w:r>
              <w:rPr>
                <w:rFonts w:ascii="Times New Roman" w:hAnsi="Times New Roman"/>
                <w:sz w:val="20"/>
              </w:rPr>
              <w:t>14</w:t>
            </w:r>
          </w:p>
        </w:tc>
        <w:tc>
          <w:tcPr>
            <w:tcW w:type="dxa" w:w="71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193" w:name="S0181"/>
            <w:bookmarkStart w:id="22194" w:name="SP123"/>
            <w:bookmarkStart w:id="22195" w:name="SP341"/>
            <w:bookmarkStart w:id="22196" w:name="SP340"/>
            <w:bookmarkEnd w:id="22193"/>
            <w:bookmarkEnd w:id="22194"/>
            <w:bookmarkEnd w:id="22195"/>
            <w:bookmarkEnd w:id="22196"/>
            <w:r>
              <w:rPr>
                <w:rFonts w:ascii="Times New Roman" w:hAnsi="Times New Roman"/>
                <w:sz w:val="20"/>
              </w:rPr>
              <w:t>3</w:t>
            </w:r>
          </w:p>
        </w:tc>
        <w:tc>
          <w:tcPr>
            <w:tcW w:type="dxa" w:w="82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197" w:name="S0182"/>
            <w:bookmarkStart w:id="22198" w:name="SP124"/>
            <w:bookmarkStart w:id="22199" w:name="SP343"/>
            <w:bookmarkStart w:id="22200" w:name="SP342"/>
            <w:bookmarkEnd w:id="22197"/>
            <w:bookmarkEnd w:id="22198"/>
            <w:bookmarkEnd w:id="22199"/>
            <w:bookmarkEnd w:id="22200"/>
            <w:r>
              <w:rPr>
                <w:rFonts w:ascii="Times New Roman" w:hAnsi="Times New Roman"/>
                <w:sz w:val="20"/>
              </w:rPr>
              <w:t>18</w:t>
            </w:r>
          </w:p>
        </w:tc>
        <w:tc>
          <w:tcPr>
            <w:tcW w:type="dxa" w:w="82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201" w:name="S0183"/>
            <w:bookmarkStart w:id="22202" w:name="SP125"/>
            <w:bookmarkStart w:id="22203" w:name="SP345"/>
            <w:bookmarkStart w:id="22204" w:name="SP344"/>
            <w:bookmarkEnd w:id="22201"/>
            <w:bookmarkEnd w:id="22202"/>
            <w:bookmarkEnd w:id="22203"/>
            <w:bookmarkEnd w:id="22204"/>
            <w:r>
              <w:rPr>
                <w:rFonts w:ascii="Times New Roman" w:hAnsi="Times New Roman"/>
                <w:sz w:val="20"/>
              </w:rPr>
              <w:t>10</w:t>
            </w:r>
          </w:p>
        </w:tc>
        <w:tc>
          <w:tcPr>
            <w:tcW w:type="dxa" w:w="82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205" w:name="S0184"/>
            <w:bookmarkStart w:id="22206" w:name="SP126"/>
            <w:bookmarkStart w:id="22207" w:name="SP347"/>
            <w:bookmarkStart w:id="22208" w:name="SP346"/>
            <w:bookmarkEnd w:id="22205"/>
            <w:bookmarkEnd w:id="22206"/>
            <w:bookmarkEnd w:id="22207"/>
            <w:bookmarkEnd w:id="22208"/>
            <w:r>
              <w:rPr>
                <w:rFonts w:ascii="Times New Roman" w:hAnsi="Times New Roman"/>
                <w:sz w:val="20"/>
              </w:rPr>
              <w:t>-</w:t>
            </w:r>
          </w:p>
        </w:tc>
        <w:tc>
          <w:tcPr>
            <w:tcW w:type="dxa" w:w="82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209" w:name="S0185"/>
            <w:bookmarkStart w:id="22210" w:name="SP127"/>
            <w:bookmarkStart w:id="22211" w:name="SR3483"/>
            <w:bookmarkStart w:id="22212" w:name="SR3482"/>
            <w:bookmarkEnd w:id="22209"/>
            <w:bookmarkEnd w:id="22210"/>
            <w:bookmarkEnd w:id="22211"/>
            <w:bookmarkEnd w:id="22212"/>
            <w:r>
              <w:rPr>
                <w:rFonts w:ascii="Times New Roman" w:hAnsi="Times New Roman"/>
                <w:sz w:val="20"/>
              </w:rPr>
              <w:t>-</w:t>
            </w:r>
          </w:p>
        </w:tc>
        <w:tc>
          <w:tcPr>
            <w:tcW w:type="dxa" w:w="9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213" w:name="S0186"/>
            <w:bookmarkStart w:id="22214" w:name="SP128"/>
            <w:bookmarkStart w:id="22215" w:name="S21703"/>
            <w:bookmarkStart w:id="22216" w:name="SS3"/>
            <w:bookmarkEnd w:id="22213"/>
            <w:bookmarkEnd w:id="22214"/>
            <w:bookmarkEnd w:id="22215"/>
            <w:bookmarkEnd w:id="22216"/>
            <w:r>
              <w:rPr>
                <w:rFonts w:ascii="Times New Roman" w:hAnsi="Times New Roman"/>
                <w:sz w:val="20"/>
              </w:rPr>
              <w:t>52</w:t>
            </w:r>
          </w:p>
        </w:tc>
      </w:tr>
      <w:tr>
        <w:trPr>
          <w:cantSplit w:val="false"/>
        </w:trPr>
        <w:tc>
          <w:tcPr>
            <w:tcW w:type="dxa" w:w="1641"/>
            <w:vMerge w:val="continue"/>
            <w:tcBorders>
              <w:top w:val="nil"/>
              <w:left w:color="000000" w:space="0" w:sz="8" w:val="single"/>
              <w:bottom w:color="000000" w:space="0" w:sz="8" w:val="single"/>
              <w:right w:color="000000" w:space="0" w:sz="8" w:val="single"/>
            </w:tcBorders>
            <w:shd w:fill="auto" w:val="clear"/>
            <w:tcMar>
              <w:top w:type="dxa" w:w="0"/>
              <w:left w:type="dxa" w:w="30"/>
            </w:tcMar>
            <w:vAlign w:val="center"/>
          </w:tcPr>
          <w:p>
            <w:pPr>
              <w:pStyle w:val="style21"/>
              <w:rPr>
                <w:sz w:val="4"/>
                <w:szCs w:val="4"/>
              </w:rPr>
            </w:pPr>
            <w:r>
              <w:rPr>
                <w:sz w:val="4"/>
                <w:szCs w:val="4"/>
              </w:rPr>
            </w:r>
          </w:p>
        </w:tc>
        <w:tc>
          <w:tcPr>
            <w:tcW w:type="dxa" w:w="1229"/>
            <w:vMerge w:val="continue"/>
            <w:tcBorders>
              <w:top w:val="nil"/>
              <w:left w:val="nil"/>
              <w:bottom w:color="000000" w:space="0" w:sz="8" w:val="single"/>
              <w:right w:color="000000" w:space="0" w:sz="8" w:val="single"/>
            </w:tcBorders>
            <w:shd w:fill="auto" w:val="clear"/>
            <w:tcMar>
              <w:top w:type="dxa" w:w="0"/>
              <w:left w:type="dxa" w:w="0"/>
            </w:tcMar>
            <w:vAlign w:val="center"/>
          </w:tcPr>
          <w:p>
            <w:pPr>
              <w:pStyle w:val="style21"/>
              <w:rPr>
                <w:sz w:val="4"/>
                <w:szCs w:val="4"/>
              </w:rPr>
            </w:pPr>
            <w:r>
              <w:rPr>
                <w:sz w:val="4"/>
                <w:szCs w:val="4"/>
              </w:rPr>
            </w:r>
          </w:p>
        </w:tc>
        <w:tc>
          <w:tcPr>
            <w:tcW w:type="dxa" w:w="102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217" w:name="S0187"/>
            <w:bookmarkStart w:id="22218" w:name="SP129"/>
            <w:bookmarkStart w:id="22219" w:name="ST3"/>
            <w:bookmarkEnd w:id="22217"/>
            <w:bookmarkEnd w:id="22218"/>
            <w:bookmarkEnd w:id="22219"/>
            <w:r>
              <w:rPr>
                <w:rFonts w:ascii="Times New Roman" w:hAnsi="Times New Roman"/>
                <w:sz w:val="20"/>
              </w:rPr>
              <w:t>152</w:t>
            </w:r>
          </w:p>
        </w:tc>
        <w:tc>
          <w:tcPr>
            <w:tcW w:type="dxa" w:w="82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220" w:name="S0188"/>
            <w:bookmarkStart w:id="22221" w:name="SP130"/>
            <w:bookmarkStart w:id="22222" w:name="SU3"/>
            <w:bookmarkEnd w:id="22220"/>
            <w:bookmarkEnd w:id="22221"/>
            <w:bookmarkEnd w:id="22222"/>
            <w:r>
              <w:rPr>
                <w:rFonts w:ascii="Times New Roman" w:hAnsi="Times New Roman"/>
                <w:sz w:val="20"/>
              </w:rPr>
              <w:t>14</w:t>
            </w:r>
          </w:p>
        </w:tc>
        <w:tc>
          <w:tcPr>
            <w:tcW w:type="dxa" w:w="71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223" w:name="S0189"/>
            <w:bookmarkStart w:id="22224" w:name="SP131"/>
            <w:bookmarkStart w:id="22225" w:name="ST3891"/>
            <w:bookmarkStart w:id="22226" w:name="ST3890"/>
            <w:bookmarkEnd w:id="22223"/>
            <w:bookmarkEnd w:id="22224"/>
            <w:bookmarkEnd w:id="22225"/>
            <w:bookmarkEnd w:id="22226"/>
            <w:r>
              <w:rPr>
                <w:rFonts w:ascii="Times New Roman" w:hAnsi="Times New Roman"/>
                <w:sz w:val="20"/>
              </w:rPr>
              <w:t>3</w:t>
            </w:r>
          </w:p>
        </w:tc>
        <w:tc>
          <w:tcPr>
            <w:tcW w:type="dxa" w:w="82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227" w:name="S0190"/>
            <w:bookmarkStart w:id="22228" w:name="SP132"/>
            <w:bookmarkStart w:id="22229" w:name="ST3893"/>
            <w:bookmarkStart w:id="22230" w:name="ST3892"/>
            <w:bookmarkEnd w:id="22227"/>
            <w:bookmarkEnd w:id="22228"/>
            <w:bookmarkEnd w:id="22229"/>
            <w:bookmarkEnd w:id="22230"/>
            <w:r>
              <w:rPr>
                <w:rFonts w:ascii="Times New Roman" w:hAnsi="Times New Roman"/>
                <w:sz w:val="20"/>
              </w:rPr>
              <w:t>21</w:t>
            </w:r>
          </w:p>
        </w:tc>
        <w:tc>
          <w:tcPr>
            <w:tcW w:type="dxa" w:w="82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231" w:name="S0191"/>
            <w:bookmarkStart w:id="22232" w:name="SP133"/>
            <w:bookmarkStart w:id="22233" w:name="ST3895"/>
            <w:bookmarkStart w:id="22234" w:name="ST3894"/>
            <w:bookmarkEnd w:id="22231"/>
            <w:bookmarkEnd w:id="22232"/>
            <w:bookmarkEnd w:id="22233"/>
            <w:bookmarkEnd w:id="22234"/>
            <w:r>
              <w:rPr>
                <w:rFonts w:ascii="Times New Roman" w:hAnsi="Times New Roman"/>
                <w:sz w:val="20"/>
              </w:rPr>
              <w:t>10</w:t>
            </w:r>
          </w:p>
        </w:tc>
        <w:tc>
          <w:tcPr>
            <w:tcW w:type="dxa" w:w="82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235" w:name="S0192"/>
            <w:bookmarkStart w:id="22236" w:name="SP134"/>
            <w:bookmarkStart w:id="22237" w:name="ST3897"/>
            <w:bookmarkStart w:id="22238" w:name="ST3896"/>
            <w:bookmarkEnd w:id="22235"/>
            <w:bookmarkEnd w:id="22236"/>
            <w:bookmarkEnd w:id="22237"/>
            <w:bookmarkEnd w:id="22238"/>
            <w:r>
              <w:rPr>
                <w:rFonts w:ascii="Times New Roman" w:hAnsi="Times New Roman"/>
                <w:sz w:val="20"/>
              </w:rPr>
              <w:t>-</w:t>
            </w:r>
          </w:p>
        </w:tc>
        <w:tc>
          <w:tcPr>
            <w:tcW w:type="dxa" w:w="82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239" w:name="S0193"/>
            <w:bookmarkStart w:id="22240" w:name="SP135"/>
            <w:bookmarkStart w:id="22241" w:name="SV3"/>
            <w:bookmarkEnd w:id="22239"/>
            <w:bookmarkEnd w:id="22240"/>
            <w:bookmarkEnd w:id="22241"/>
            <w:r>
              <w:rPr>
                <w:rFonts w:ascii="Times New Roman" w:hAnsi="Times New Roman"/>
                <w:sz w:val="20"/>
              </w:rPr>
              <w:t>-</w:t>
            </w:r>
          </w:p>
        </w:tc>
        <w:tc>
          <w:tcPr>
            <w:tcW w:type="dxa" w:w="9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242" w:name="S0194"/>
            <w:bookmarkStart w:id="22243" w:name="SP136"/>
            <w:bookmarkStart w:id="22244" w:name="S21704"/>
            <w:bookmarkStart w:id="22245" w:name="SL3146"/>
            <w:bookmarkStart w:id="22246" w:name="SL3145"/>
            <w:bookmarkEnd w:id="22242"/>
            <w:bookmarkEnd w:id="22243"/>
            <w:bookmarkEnd w:id="22244"/>
            <w:bookmarkEnd w:id="22245"/>
            <w:bookmarkEnd w:id="22246"/>
            <w:r>
              <w:rPr>
                <w:rFonts w:ascii="Times New Roman" w:hAnsi="Times New Roman"/>
                <w:sz w:val="20"/>
              </w:rPr>
              <w:t>55</w:t>
            </w:r>
          </w:p>
        </w:tc>
      </w:tr>
      <w:tr>
        <w:trPr>
          <w:cantSplit w:val="false"/>
        </w:trPr>
        <w:tc>
          <w:tcPr>
            <w:tcW w:type="dxa" w:w="1641"/>
            <w:vMerge w:val="restart"/>
            <w:tcBorders>
              <w:top w:val="nil"/>
              <w:left w:color="000000" w:space="0" w:sz="8" w:val="single"/>
              <w:bottom w:color="000000" w:space="0" w:sz="8" w:val="single"/>
              <w:right w:color="000000" w:space="0" w:sz="8" w:val="single"/>
            </w:tcBorders>
            <w:shd w:fill="auto" w:val="clear"/>
            <w:tcMar>
              <w:top w:type="dxa" w:w="0"/>
              <w:left w:type="dxa" w:w="30"/>
            </w:tcMar>
            <w:vAlign w:val="center"/>
          </w:tcPr>
          <w:p>
            <w:pPr>
              <w:pStyle w:val="style21"/>
              <w:spacing w:after="0" w:before="0"/>
              <w:ind w:hanging="0" w:left="0" w:right="0"/>
              <w:contextualSpacing w:val="false"/>
              <w:jc w:val="center"/>
              <w:rPr>
                <w:rFonts w:ascii="Times New Roman" w:hAnsi="Times New Roman"/>
                <w:sz w:val="20"/>
              </w:rPr>
            </w:pPr>
            <w:bookmarkStart w:id="22247" w:name="S0195"/>
            <w:bookmarkStart w:id="22248" w:name="SP137"/>
            <w:bookmarkStart w:id="22249" w:name="SM3144"/>
            <w:bookmarkStart w:id="22250" w:name="SM3143"/>
            <w:bookmarkEnd w:id="22247"/>
            <w:bookmarkEnd w:id="22248"/>
            <w:bookmarkEnd w:id="22249"/>
            <w:bookmarkEnd w:id="22250"/>
            <w:r>
              <w:rPr>
                <w:rFonts w:ascii="Times New Roman" w:hAnsi="Times New Roman"/>
                <w:sz w:val="20"/>
              </w:rPr>
              <w:t>64</w:t>
            </w:r>
          </w:p>
        </w:tc>
        <w:tc>
          <w:tcPr>
            <w:tcW w:type="dxa" w:w="1229"/>
            <w:vMerge w:val="restart"/>
            <w:tcBorders>
              <w:top w:val="nil"/>
              <w:left w:val="nil"/>
              <w:bottom w:color="000000" w:space="0" w:sz="8" w:val="single"/>
              <w:right w:color="000000" w:space="0" w:sz="8" w:val="single"/>
            </w:tcBorders>
            <w:shd w:fill="auto" w:val="clear"/>
            <w:tcMar>
              <w:top w:type="dxa" w:w="0"/>
              <w:left w:type="dxa" w:w="0"/>
            </w:tcMar>
            <w:vAlign w:val="center"/>
          </w:tcPr>
          <w:p>
            <w:pPr>
              <w:pStyle w:val="style21"/>
              <w:spacing w:after="0" w:before="0"/>
              <w:ind w:hanging="0" w:left="0" w:right="0"/>
              <w:contextualSpacing w:val="false"/>
              <w:jc w:val="center"/>
              <w:rPr>
                <w:rFonts w:ascii="Times New Roman" w:hAnsi="Times New Roman"/>
                <w:sz w:val="20"/>
              </w:rPr>
            </w:pPr>
            <w:bookmarkStart w:id="22251" w:name="S0196"/>
            <w:bookmarkStart w:id="22252" w:name="SP138"/>
            <w:bookmarkStart w:id="22253" w:name="SO346"/>
            <w:bookmarkStart w:id="22254" w:name="SO345"/>
            <w:bookmarkEnd w:id="22251"/>
            <w:bookmarkEnd w:id="22252"/>
            <w:bookmarkEnd w:id="22253"/>
            <w:bookmarkEnd w:id="22254"/>
            <w:r>
              <w:rPr>
                <w:rFonts w:ascii="Times New Roman" w:hAnsi="Times New Roman"/>
                <w:sz w:val="20"/>
              </w:rPr>
              <w:t>II</w:t>
            </w:r>
          </w:p>
        </w:tc>
        <w:tc>
          <w:tcPr>
            <w:tcW w:type="dxa" w:w="102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255" w:name="S0197"/>
            <w:bookmarkStart w:id="22256" w:name="SP139"/>
            <w:bookmarkStart w:id="22257" w:name="SP349"/>
            <w:bookmarkStart w:id="22258" w:name="SP348"/>
            <w:bookmarkEnd w:id="22255"/>
            <w:bookmarkEnd w:id="22256"/>
            <w:bookmarkEnd w:id="22257"/>
            <w:bookmarkEnd w:id="22258"/>
            <w:r>
              <w:rPr>
                <w:rFonts w:ascii="Times New Roman" w:hAnsi="Times New Roman"/>
                <w:sz w:val="20"/>
              </w:rPr>
              <w:t>102</w:t>
            </w:r>
          </w:p>
        </w:tc>
        <w:tc>
          <w:tcPr>
            <w:tcW w:type="dxa" w:w="82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259" w:name="S0198"/>
            <w:bookmarkStart w:id="22260" w:name="SP140"/>
            <w:bookmarkStart w:id="22261" w:name="SQ3474"/>
            <w:bookmarkStart w:id="22262" w:name="SQ3473"/>
            <w:bookmarkEnd w:id="22259"/>
            <w:bookmarkEnd w:id="22260"/>
            <w:bookmarkEnd w:id="22261"/>
            <w:bookmarkEnd w:id="22262"/>
            <w:r>
              <w:rPr>
                <w:rFonts w:ascii="Times New Roman" w:hAnsi="Times New Roman"/>
                <w:sz w:val="20"/>
              </w:rPr>
              <w:t>10</w:t>
            </w:r>
          </w:p>
        </w:tc>
        <w:tc>
          <w:tcPr>
            <w:tcW w:type="dxa" w:w="71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263" w:name="S0199"/>
            <w:bookmarkStart w:id="22264" w:name="SP141"/>
            <w:bookmarkStart w:id="22265" w:name="SP351"/>
            <w:bookmarkStart w:id="22266" w:name="SP350"/>
            <w:bookmarkEnd w:id="22263"/>
            <w:bookmarkEnd w:id="22264"/>
            <w:bookmarkEnd w:id="22265"/>
            <w:bookmarkEnd w:id="22266"/>
            <w:r>
              <w:rPr>
                <w:rFonts w:ascii="Times New Roman" w:hAnsi="Times New Roman"/>
                <w:sz w:val="20"/>
              </w:rPr>
              <w:t>3</w:t>
            </w:r>
          </w:p>
        </w:tc>
        <w:tc>
          <w:tcPr>
            <w:tcW w:type="dxa" w:w="82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267" w:name="S01100"/>
            <w:bookmarkStart w:id="22268" w:name="SP142"/>
            <w:bookmarkStart w:id="22269" w:name="SP353"/>
            <w:bookmarkStart w:id="22270" w:name="SP352"/>
            <w:bookmarkEnd w:id="22267"/>
            <w:bookmarkEnd w:id="22268"/>
            <w:bookmarkEnd w:id="22269"/>
            <w:bookmarkEnd w:id="22270"/>
            <w:r>
              <w:rPr>
                <w:rFonts w:ascii="Times New Roman" w:hAnsi="Times New Roman"/>
                <w:sz w:val="20"/>
              </w:rPr>
              <w:t>13</w:t>
            </w:r>
          </w:p>
        </w:tc>
        <w:tc>
          <w:tcPr>
            <w:tcW w:type="dxa" w:w="82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271" w:name="S01101"/>
            <w:bookmarkStart w:id="22272" w:name="SP143"/>
            <w:bookmarkStart w:id="22273" w:name="SP355"/>
            <w:bookmarkStart w:id="22274" w:name="SP354"/>
            <w:bookmarkEnd w:id="22271"/>
            <w:bookmarkEnd w:id="22272"/>
            <w:bookmarkEnd w:id="22273"/>
            <w:bookmarkEnd w:id="22274"/>
            <w:r>
              <w:rPr>
                <w:rFonts w:ascii="Times New Roman" w:hAnsi="Times New Roman"/>
                <w:sz w:val="20"/>
              </w:rPr>
              <w:t>10</w:t>
            </w:r>
          </w:p>
        </w:tc>
        <w:tc>
          <w:tcPr>
            <w:tcW w:type="dxa" w:w="82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275" w:name="S01102"/>
            <w:bookmarkStart w:id="22276" w:name="SP144"/>
            <w:bookmarkStart w:id="22277" w:name="SP357"/>
            <w:bookmarkStart w:id="22278" w:name="SP356"/>
            <w:bookmarkEnd w:id="22275"/>
            <w:bookmarkEnd w:id="22276"/>
            <w:bookmarkEnd w:id="22277"/>
            <w:bookmarkEnd w:id="22278"/>
            <w:r>
              <w:rPr>
                <w:rFonts w:ascii="Times New Roman" w:hAnsi="Times New Roman"/>
                <w:sz w:val="20"/>
              </w:rPr>
              <w:t>13</w:t>
            </w:r>
          </w:p>
        </w:tc>
        <w:tc>
          <w:tcPr>
            <w:tcW w:type="dxa" w:w="82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279" w:name="S01103"/>
            <w:bookmarkStart w:id="22280" w:name="SP145"/>
            <w:bookmarkStart w:id="22281" w:name="SR3485"/>
            <w:bookmarkStart w:id="22282" w:name="SR3484"/>
            <w:bookmarkEnd w:id="22279"/>
            <w:bookmarkEnd w:id="22280"/>
            <w:bookmarkEnd w:id="22281"/>
            <w:bookmarkEnd w:id="22282"/>
            <w:r>
              <w:rPr>
                <w:rFonts w:ascii="Times New Roman" w:hAnsi="Times New Roman"/>
                <w:sz w:val="20"/>
              </w:rPr>
              <w:t>10</w:t>
            </w:r>
          </w:p>
        </w:tc>
        <w:tc>
          <w:tcPr>
            <w:tcW w:type="dxa" w:w="9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283" w:name="S01104"/>
            <w:bookmarkStart w:id="22284" w:name="SP146"/>
            <w:bookmarkStart w:id="22285" w:name="S21705"/>
            <w:bookmarkStart w:id="22286" w:name="SS3470"/>
            <w:bookmarkStart w:id="22287" w:name="SS3469"/>
            <w:bookmarkEnd w:id="22283"/>
            <w:bookmarkEnd w:id="22284"/>
            <w:bookmarkEnd w:id="22285"/>
            <w:bookmarkEnd w:id="22286"/>
            <w:bookmarkEnd w:id="22287"/>
            <w:r>
              <w:rPr>
                <w:rFonts w:ascii="Times New Roman" w:hAnsi="Times New Roman"/>
                <w:sz w:val="20"/>
              </w:rPr>
              <w:t>65</w:t>
            </w:r>
          </w:p>
        </w:tc>
      </w:tr>
      <w:tr>
        <w:trPr>
          <w:cantSplit w:val="false"/>
        </w:trPr>
        <w:tc>
          <w:tcPr>
            <w:tcW w:type="dxa" w:w="1641"/>
            <w:vMerge w:val="continue"/>
            <w:tcBorders>
              <w:top w:val="nil"/>
              <w:left w:color="000000" w:space="0" w:sz="8" w:val="single"/>
              <w:bottom w:color="000000" w:space="0" w:sz="8" w:val="single"/>
              <w:right w:color="000000" w:space="0" w:sz="8" w:val="single"/>
            </w:tcBorders>
            <w:shd w:fill="auto" w:val="clear"/>
            <w:tcMar>
              <w:top w:type="dxa" w:w="0"/>
              <w:left w:type="dxa" w:w="30"/>
            </w:tcMar>
            <w:vAlign w:val="center"/>
          </w:tcPr>
          <w:p>
            <w:pPr>
              <w:pStyle w:val="style21"/>
              <w:rPr>
                <w:sz w:val="4"/>
                <w:szCs w:val="4"/>
              </w:rPr>
            </w:pPr>
            <w:r>
              <w:rPr>
                <w:sz w:val="4"/>
                <w:szCs w:val="4"/>
              </w:rPr>
            </w:r>
          </w:p>
        </w:tc>
        <w:tc>
          <w:tcPr>
            <w:tcW w:type="dxa" w:w="1229"/>
            <w:vMerge w:val="continue"/>
            <w:tcBorders>
              <w:top w:val="nil"/>
              <w:left w:val="nil"/>
              <w:bottom w:color="000000" w:space="0" w:sz="8" w:val="single"/>
              <w:right w:color="000000" w:space="0" w:sz="8" w:val="single"/>
            </w:tcBorders>
            <w:shd w:fill="auto" w:val="clear"/>
            <w:tcMar>
              <w:top w:type="dxa" w:w="0"/>
              <w:left w:type="dxa" w:w="0"/>
            </w:tcMar>
            <w:vAlign w:val="center"/>
          </w:tcPr>
          <w:p>
            <w:pPr>
              <w:pStyle w:val="style21"/>
              <w:rPr>
                <w:sz w:val="4"/>
                <w:szCs w:val="4"/>
              </w:rPr>
            </w:pPr>
            <w:r>
              <w:rPr>
                <w:sz w:val="4"/>
                <w:szCs w:val="4"/>
              </w:rPr>
            </w:r>
          </w:p>
        </w:tc>
        <w:tc>
          <w:tcPr>
            <w:tcW w:type="dxa" w:w="102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288" w:name="S01105"/>
            <w:bookmarkStart w:id="22289" w:name="SP147"/>
            <w:bookmarkStart w:id="22290" w:name="ST3899"/>
            <w:bookmarkStart w:id="22291" w:name="ST3898"/>
            <w:bookmarkEnd w:id="22288"/>
            <w:bookmarkEnd w:id="22289"/>
            <w:bookmarkEnd w:id="22290"/>
            <w:bookmarkEnd w:id="22291"/>
            <w:r>
              <w:rPr>
                <w:rFonts w:ascii="Times New Roman" w:hAnsi="Times New Roman"/>
                <w:sz w:val="20"/>
              </w:rPr>
              <w:t>127</w:t>
            </w:r>
          </w:p>
        </w:tc>
        <w:tc>
          <w:tcPr>
            <w:tcW w:type="dxa" w:w="82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292" w:name="S01106"/>
            <w:bookmarkStart w:id="22293" w:name="SP148"/>
            <w:bookmarkStart w:id="22294" w:name="SU38"/>
            <w:bookmarkStart w:id="22295" w:name="SU37"/>
            <w:bookmarkEnd w:id="22292"/>
            <w:bookmarkEnd w:id="22293"/>
            <w:bookmarkEnd w:id="22294"/>
            <w:bookmarkEnd w:id="22295"/>
            <w:r>
              <w:rPr>
                <w:rFonts w:ascii="Times New Roman" w:hAnsi="Times New Roman"/>
                <w:sz w:val="20"/>
              </w:rPr>
              <w:t>10</w:t>
            </w:r>
          </w:p>
        </w:tc>
        <w:tc>
          <w:tcPr>
            <w:tcW w:type="dxa" w:w="71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296" w:name="S01107"/>
            <w:bookmarkStart w:id="22297" w:name="SP149"/>
            <w:bookmarkStart w:id="22298" w:name="ST3901"/>
            <w:bookmarkStart w:id="22299" w:name="ST3900"/>
            <w:bookmarkEnd w:id="22296"/>
            <w:bookmarkEnd w:id="22297"/>
            <w:bookmarkEnd w:id="22298"/>
            <w:bookmarkEnd w:id="22299"/>
            <w:r>
              <w:rPr>
                <w:rFonts w:ascii="Times New Roman" w:hAnsi="Times New Roman"/>
                <w:sz w:val="20"/>
              </w:rPr>
              <w:t>3</w:t>
            </w:r>
          </w:p>
        </w:tc>
        <w:tc>
          <w:tcPr>
            <w:tcW w:type="dxa" w:w="82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300" w:name="S01108"/>
            <w:bookmarkStart w:id="22301" w:name="SP150"/>
            <w:bookmarkStart w:id="22302" w:name="ST3903"/>
            <w:bookmarkStart w:id="22303" w:name="ST3902"/>
            <w:bookmarkEnd w:id="22300"/>
            <w:bookmarkEnd w:id="22301"/>
            <w:bookmarkEnd w:id="22302"/>
            <w:bookmarkEnd w:id="22303"/>
            <w:r>
              <w:rPr>
                <w:rFonts w:ascii="Times New Roman" w:hAnsi="Times New Roman"/>
                <w:sz w:val="20"/>
              </w:rPr>
              <w:t>13</w:t>
            </w:r>
          </w:p>
        </w:tc>
        <w:tc>
          <w:tcPr>
            <w:tcW w:type="dxa" w:w="82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304" w:name="S01109"/>
            <w:bookmarkStart w:id="22305" w:name="SP151"/>
            <w:bookmarkStart w:id="22306" w:name="ST3905"/>
            <w:bookmarkStart w:id="22307" w:name="ST3904"/>
            <w:bookmarkEnd w:id="22304"/>
            <w:bookmarkEnd w:id="22305"/>
            <w:bookmarkEnd w:id="22306"/>
            <w:bookmarkEnd w:id="22307"/>
            <w:r>
              <w:rPr>
                <w:rFonts w:ascii="Times New Roman" w:hAnsi="Times New Roman"/>
                <w:sz w:val="20"/>
              </w:rPr>
              <w:t>10</w:t>
            </w:r>
          </w:p>
        </w:tc>
        <w:tc>
          <w:tcPr>
            <w:tcW w:type="dxa" w:w="82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308" w:name="S01110"/>
            <w:bookmarkStart w:id="22309" w:name="SP152"/>
            <w:bookmarkStart w:id="22310" w:name="ST3907"/>
            <w:bookmarkStart w:id="22311" w:name="ST3906"/>
            <w:bookmarkEnd w:id="22308"/>
            <w:bookmarkEnd w:id="22309"/>
            <w:bookmarkEnd w:id="22310"/>
            <w:bookmarkEnd w:id="22311"/>
            <w:r>
              <w:rPr>
                <w:rFonts w:ascii="Times New Roman" w:hAnsi="Times New Roman"/>
                <w:sz w:val="20"/>
              </w:rPr>
              <w:t>13</w:t>
            </w:r>
          </w:p>
        </w:tc>
        <w:tc>
          <w:tcPr>
            <w:tcW w:type="dxa" w:w="82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312" w:name="S01111"/>
            <w:bookmarkStart w:id="22313" w:name="SP153"/>
            <w:bookmarkStart w:id="22314" w:name="SV38"/>
            <w:bookmarkStart w:id="22315" w:name="SV37"/>
            <w:bookmarkEnd w:id="22312"/>
            <w:bookmarkEnd w:id="22313"/>
            <w:bookmarkEnd w:id="22314"/>
            <w:bookmarkEnd w:id="22315"/>
            <w:r>
              <w:rPr>
                <w:rFonts w:ascii="Times New Roman" w:hAnsi="Times New Roman"/>
                <w:sz w:val="20"/>
              </w:rPr>
              <w:t>10</w:t>
            </w:r>
          </w:p>
        </w:tc>
        <w:tc>
          <w:tcPr>
            <w:tcW w:type="dxa" w:w="9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316" w:name="S01112"/>
            <w:bookmarkStart w:id="22317" w:name="SP154"/>
            <w:bookmarkStart w:id="22318" w:name="S21706"/>
            <w:bookmarkStart w:id="22319" w:name="SL3148"/>
            <w:bookmarkStart w:id="22320" w:name="SL3147"/>
            <w:bookmarkEnd w:id="22316"/>
            <w:bookmarkEnd w:id="22317"/>
            <w:bookmarkEnd w:id="22318"/>
            <w:bookmarkEnd w:id="22319"/>
            <w:bookmarkEnd w:id="22320"/>
            <w:r>
              <w:rPr>
                <w:rFonts w:ascii="Times New Roman" w:hAnsi="Times New Roman"/>
                <w:sz w:val="20"/>
              </w:rPr>
              <w:t>65</w:t>
            </w:r>
          </w:p>
        </w:tc>
      </w:tr>
      <w:tr>
        <w:trPr>
          <w:cantSplit w:val="false"/>
        </w:trPr>
        <w:tc>
          <w:tcPr>
            <w:tcW w:type="dxa" w:w="1641"/>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rFonts w:ascii="Times New Roman" w:hAnsi="Times New Roman"/>
                <w:sz w:val="20"/>
              </w:rPr>
            </w:pPr>
            <w:bookmarkStart w:id="22321" w:name="S01113"/>
            <w:bookmarkStart w:id="22322" w:name="SP155"/>
            <w:bookmarkStart w:id="22323" w:name="SS3472"/>
            <w:bookmarkStart w:id="22324" w:name="SS3471"/>
            <w:bookmarkEnd w:id="22321"/>
            <w:bookmarkEnd w:id="22322"/>
            <w:bookmarkEnd w:id="22323"/>
            <w:bookmarkEnd w:id="22324"/>
            <w:r>
              <w:rPr>
                <w:rFonts w:ascii="Times New Roman" w:hAnsi="Times New Roman"/>
                <w:sz w:val="20"/>
              </w:rPr>
              <w:t>100</w:t>
            </w:r>
          </w:p>
        </w:tc>
        <w:tc>
          <w:tcPr>
            <w:tcW w:type="dxa" w:w="1229"/>
            <w:vMerge w:val="continue"/>
            <w:tcBorders>
              <w:top w:val="nil"/>
              <w:left w:val="nil"/>
              <w:bottom w:color="000000" w:space="0" w:sz="8" w:val="single"/>
              <w:right w:color="000000" w:space="0" w:sz="8" w:val="single"/>
            </w:tcBorders>
            <w:shd w:fill="auto" w:val="clear"/>
            <w:tcMar>
              <w:top w:type="dxa" w:w="0"/>
              <w:left w:type="dxa" w:w="0"/>
            </w:tcMar>
            <w:vAlign w:val="center"/>
          </w:tcPr>
          <w:p>
            <w:pPr>
              <w:pStyle w:val="style21"/>
              <w:rPr>
                <w:sz w:val="4"/>
                <w:szCs w:val="4"/>
              </w:rPr>
            </w:pPr>
            <w:r>
              <w:rPr>
                <w:sz w:val="4"/>
                <w:szCs w:val="4"/>
              </w:rPr>
            </w:r>
          </w:p>
        </w:tc>
        <w:tc>
          <w:tcPr>
            <w:tcW w:type="dxa" w:w="102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325" w:name="S01114"/>
            <w:bookmarkStart w:id="22326" w:name="SP156"/>
            <w:bookmarkStart w:id="22327" w:name="ST3909"/>
            <w:bookmarkStart w:id="22328" w:name="ST3908"/>
            <w:bookmarkEnd w:id="22325"/>
            <w:bookmarkEnd w:id="22326"/>
            <w:bookmarkEnd w:id="22327"/>
            <w:bookmarkEnd w:id="22328"/>
            <w:r>
              <w:rPr>
                <w:rFonts w:ascii="Times New Roman" w:hAnsi="Times New Roman"/>
                <w:sz w:val="20"/>
              </w:rPr>
              <w:t>102</w:t>
            </w:r>
          </w:p>
        </w:tc>
        <w:tc>
          <w:tcPr>
            <w:tcW w:type="dxa" w:w="82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329" w:name="S01115"/>
            <w:bookmarkStart w:id="22330" w:name="SP157"/>
            <w:bookmarkStart w:id="22331" w:name="SU310"/>
            <w:bookmarkStart w:id="22332" w:name="SU39"/>
            <w:bookmarkEnd w:id="22329"/>
            <w:bookmarkEnd w:id="22330"/>
            <w:bookmarkEnd w:id="22331"/>
            <w:bookmarkEnd w:id="22332"/>
            <w:r>
              <w:rPr>
                <w:rFonts w:ascii="Times New Roman" w:hAnsi="Times New Roman"/>
                <w:sz w:val="20"/>
              </w:rPr>
              <w:t>14</w:t>
            </w:r>
          </w:p>
        </w:tc>
        <w:tc>
          <w:tcPr>
            <w:tcW w:type="dxa" w:w="71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333" w:name="S01116"/>
            <w:bookmarkStart w:id="22334" w:name="SP158"/>
            <w:bookmarkStart w:id="22335" w:name="ST3911"/>
            <w:bookmarkStart w:id="22336" w:name="ST3910"/>
            <w:bookmarkEnd w:id="22333"/>
            <w:bookmarkEnd w:id="22334"/>
            <w:bookmarkEnd w:id="22335"/>
            <w:bookmarkEnd w:id="22336"/>
            <w:r>
              <w:rPr>
                <w:rFonts w:ascii="Times New Roman" w:hAnsi="Times New Roman"/>
                <w:sz w:val="20"/>
              </w:rPr>
              <w:t>3</w:t>
            </w:r>
          </w:p>
        </w:tc>
        <w:tc>
          <w:tcPr>
            <w:tcW w:type="dxa" w:w="82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337" w:name="S01117"/>
            <w:bookmarkStart w:id="22338" w:name="SP159"/>
            <w:bookmarkStart w:id="22339" w:name="ST3913"/>
            <w:bookmarkStart w:id="22340" w:name="ST3912"/>
            <w:bookmarkEnd w:id="22337"/>
            <w:bookmarkEnd w:id="22338"/>
            <w:bookmarkEnd w:id="22339"/>
            <w:bookmarkEnd w:id="22340"/>
            <w:r>
              <w:rPr>
                <w:rFonts w:ascii="Times New Roman" w:hAnsi="Times New Roman"/>
                <w:sz w:val="20"/>
              </w:rPr>
              <w:t>16</w:t>
            </w:r>
          </w:p>
        </w:tc>
        <w:tc>
          <w:tcPr>
            <w:tcW w:type="dxa" w:w="82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341" w:name="S01118"/>
            <w:bookmarkStart w:id="22342" w:name="SP160"/>
            <w:bookmarkStart w:id="22343" w:name="ST3915"/>
            <w:bookmarkStart w:id="22344" w:name="ST3914"/>
            <w:bookmarkEnd w:id="22341"/>
            <w:bookmarkEnd w:id="22342"/>
            <w:bookmarkEnd w:id="22343"/>
            <w:bookmarkEnd w:id="22344"/>
            <w:r>
              <w:rPr>
                <w:rFonts w:ascii="Times New Roman" w:hAnsi="Times New Roman"/>
                <w:sz w:val="20"/>
              </w:rPr>
              <w:t>10</w:t>
            </w:r>
          </w:p>
        </w:tc>
        <w:tc>
          <w:tcPr>
            <w:tcW w:type="dxa" w:w="82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345" w:name="S01119"/>
            <w:bookmarkStart w:id="22346" w:name="SP161"/>
            <w:bookmarkStart w:id="22347" w:name="ST3917"/>
            <w:bookmarkStart w:id="22348" w:name="ST3916"/>
            <w:bookmarkEnd w:id="22345"/>
            <w:bookmarkEnd w:id="22346"/>
            <w:bookmarkEnd w:id="22347"/>
            <w:bookmarkEnd w:id="22348"/>
            <w:r>
              <w:rPr>
                <w:rFonts w:ascii="Times New Roman" w:hAnsi="Times New Roman"/>
                <w:sz w:val="20"/>
              </w:rPr>
              <w:t>16</w:t>
            </w:r>
          </w:p>
        </w:tc>
        <w:tc>
          <w:tcPr>
            <w:tcW w:type="dxa" w:w="82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349" w:name="S01120"/>
            <w:bookmarkStart w:id="22350" w:name="SP162"/>
            <w:bookmarkStart w:id="22351" w:name="SV310"/>
            <w:bookmarkStart w:id="22352" w:name="SV39"/>
            <w:bookmarkEnd w:id="22349"/>
            <w:bookmarkEnd w:id="22350"/>
            <w:bookmarkEnd w:id="22351"/>
            <w:bookmarkEnd w:id="22352"/>
            <w:r>
              <w:rPr>
                <w:rFonts w:ascii="Times New Roman" w:hAnsi="Times New Roman"/>
                <w:sz w:val="20"/>
              </w:rPr>
              <w:t>10</w:t>
            </w:r>
          </w:p>
        </w:tc>
        <w:tc>
          <w:tcPr>
            <w:tcW w:type="dxa" w:w="9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353" w:name="S01121"/>
            <w:bookmarkStart w:id="22354" w:name="SP163"/>
            <w:bookmarkEnd w:id="22353"/>
            <w:bookmarkEnd w:id="22354"/>
            <w:r>
              <w:rPr>
                <w:rFonts w:ascii="Times New Roman" w:hAnsi="Times New Roman"/>
                <w:sz w:val="20"/>
              </w:rPr>
              <w:t>75</w:t>
            </w:r>
          </w:p>
        </w:tc>
      </w:tr>
    </w:tbl>
    <w:p>
      <w:pPr>
        <w:pStyle w:val="style2"/>
        <w:keepNext/>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22355" w:name="SJ12"/>
      <w:bookmarkStart w:id="22356" w:name="i202415"/>
      <w:bookmarkEnd w:id="22355"/>
      <w:bookmarkEnd w:id="22356"/>
      <w:r>
        <w:rPr>
          <w:rFonts w:ascii="Times New Roman" w:hAnsi="Times New Roman"/>
          <w:b w:val="false"/>
          <w:i w:val="false"/>
          <w:caps w:val="false"/>
          <w:smallCaps w:val="false"/>
          <w:color w:val="000000"/>
          <w:spacing w:val="0"/>
          <w:sz w:val="24"/>
        </w:rPr>
        <w:t>ПРИЛОЖЕНИЕ 1.3.</w:t>
      </w:r>
    </w:p>
    <w:p>
      <w:pPr>
        <w:pStyle w:val="style3"/>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2357" w:name="i216214"/>
      <w:bookmarkStart w:id="22358" w:name="i224547"/>
      <w:bookmarkEnd w:id="22357"/>
      <w:bookmarkEnd w:id="22358"/>
      <w:r>
        <w:rPr>
          <w:rFonts w:ascii="Times New Roman" w:hAnsi="Times New Roman"/>
          <w:b w:val="false"/>
          <w:i w:val="false"/>
          <w:caps w:val="false"/>
          <w:smallCaps w:val="false"/>
          <w:color w:val="000000"/>
          <w:spacing w:val="0"/>
          <w:sz w:val="24"/>
        </w:rPr>
        <w:t>Таблица отбраковочных размеров двойников</w:t>
      </w:r>
    </w:p>
    <w:p>
      <w:pPr>
        <w:pStyle w:val="style17"/>
        <w:spacing w:after="0" w:before="120"/>
        <w:ind w:hanging="0" w:left="0" w:right="0"/>
        <w:contextualSpacing w:val="false"/>
        <w:jc w:val="center"/>
        <w:rPr>
          <w:caps w:val="false"/>
          <w:smallCaps w:val="false"/>
          <w:color w:val="000000"/>
          <w:spacing w:val="0"/>
        </w:rPr>
      </w:pPr>
      <w:r>
        <w:rPr>
          <w:caps w:val="false"/>
          <w:smallCaps w:val="false"/>
          <w:color w:val="000000"/>
          <w:spacing w:val="0"/>
        </w:rPr>
        <w:drawing>
          <wp:inline distB="0" distL="0" distR="0" distT="0">
            <wp:extent cx="2447925" cy="1809750"/>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link="rId13"/>
                    <a:srcRect/>
                    <a:stretch>
                      <a:fillRect/>
                    </a:stretch>
                  </pic:blipFill>
                  <pic:spPr bwMode="auto">
                    <a:xfrm>
                      <a:off x="0" y="0"/>
                      <a:ext cx="2447925" cy="1809750"/>
                    </a:xfrm>
                    <a:prstGeom prst="rect">
                      <a:avLst/>
                    </a:prstGeom>
                    <a:noFill/>
                    <a:ln w="9525">
                      <a:noFill/>
                      <a:miter lim="800000"/>
                      <a:headEnd/>
                      <a:tailEnd/>
                    </a:ln>
                  </pic:spPr>
                </pic:pic>
              </a:graphicData>
            </a:graphic>
          </wp:inline>
        </w:drawing>
      </w:r>
    </w:p>
    <w:p>
      <w:pPr>
        <w:pStyle w:val="style17"/>
        <w:spacing w:after="0" w:before="0"/>
        <w:ind w:hanging="0" w:left="0" w:right="0"/>
        <w:contextualSpacing w:val="false"/>
        <w:rPr>
          <w:caps w:val="false"/>
          <w:smallCaps w:val="false"/>
          <w:color w:val="000000"/>
          <w:spacing w:val="0"/>
        </w:rPr>
      </w:pPr>
      <w:r>
        <w:rPr>
          <w:caps w:val="false"/>
          <w:smallCaps w:val="false"/>
          <w:color w:val="000000"/>
          <w:spacing w:val="0"/>
        </w:rPr>
        <w:t> </w:t>
      </w:r>
    </w:p>
    <w:p>
      <w:pPr>
        <w:pStyle w:val="style0"/>
        <w:spacing w:after="0" w:before="0"/>
        <w:contextualSpacing w:val="false"/>
        <w:rPr>
          <w:sz w:val="4"/>
          <w:szCs w:val="4"/>
        </w:rPr>
      </w:pPr>
      <w:bookmarkStart w:id="22359" w:name="S1126"/>
      <w:bookmarkStart w:id="22360" w:name="S21707"/>
      <w:bookmarkStart w:id="22361" w:name="S1126"/>
      <w:bookmarkStart w:id="22362" w:name="S21707"/>
      <w:bookmarkEnd w:id="22361"/>
      <w:bookmarkEnd w:id="22362"/>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726"/>
        <w:gridCol w:w="1714"/>
        <w:gridCol w:w="1606"/>
        <w:gridCol w:w="3581"/>
        <w:gridCol w:w="2011"/>
      </w:tblGrid>
      <w:tr>
        <w:trPr>
          <w:cantSplit w:val="false"/>
        </w:trPr>
        <w:tc>
          <w:tcPr>
            <w:tcW w:type="dxa" w:w="726"/>
            <w:vMerge w:val="restart"/>
            <w:tcBorders>
              <w:top w:color="000000" w:space="0" w:sz="8" w:val="single"/>
              <w:left w:color="000000" w:space="0" w:sz="8" w:val="single"/>
              <w:bottom w:color="000000" w:space="0" w:sz="8" w:val="single"/>
              <w:right w:color="000000" w:space="0" w:sz="8" w:val="single"/>
            </w:tcBorders>
            <w:shd w:fill="auto" w:val="clear"/>
            <w:tcMar>
              <w:left w:type="dxa" w:w="30"/>
            </w:tcMar>
            <w:vAlign w:val="center"/>
          </w:tcPr>
          <w:p>
            <w:pPr>
              <w:pStyle w:val="style21"/>
              <w:spacing w:after="0" w:before="0"/>
              <w:ind w:hanging="0" w:left="0" w:right="0"/>
              <w:contextualSpacing w:val="false"/>
              <w:jc w:val="center"/>
              <w:rPr>
                <w:rFonts w:ascii="Times New Roman" w:hAnsi="Times New Roman"/>
                <w:sz w:val="20"/>
              </w:rPr>
            </w:pPr>
            <w:bookmarkStart w:id="22363" w:name="SW3"/>
            <w:bookmarkStart w:id="22364" w:name="S01122"/>
            <w:bookmarkStart w:id="22365" w:name="SP164"/>
            <w:bookmarkStart w:id="22366" w:name="SX3"/>
            <w:bookmarkEnd w:id="22363"/>
            <w:bookmarkEnd w:id="22364"/>
            <w:bookmarkEnd w:id="22365"/>
            <w:bookmarkEnd w:id="22366"/>
            <w:r>
              <w:rPr>
                <w:rFonts w:ascii="Times New Roman" w:hAnsi="Times New Roman"/>
                <w:sz w:val="20"/>
              </w:rPr>
              <w:t>Ступень</w:t>
            </w:r>
          </w:p>
        </w:tc>
        <w:tc>
          <w:tcPr>
            <w:tcW w:type="dxa" w:w="1714"/>
            <w:vMerge w:val="restart"/>
            <w:tcBorders>
              <w:top w:color="000000" w:space="0" w:sz="8" w:val="single"/>
              <w:left w:val="nil"/>
              <w:bottom w:color="000000" w:space="0" w:sz="8" w:val="single"/>
              <w:right w:color="000000" w:space="0" w:sz="8" w:val="single"/>
            </w:tcBorders>
            <w:shd w:fill="auto" w:val="clear"/>
            <w:tcMar>
              <w:left w:type="dxa" w:w="0"/>
            </w:tcMar>
            <w:vAlign w:val="center"/>
          </w:tcPr>
          <w:p>
            <w:pPr>
              <w:pStyle w:val="style21"/>
              <w:spacing w:after="0" w:before="0"/>
              <w:ind w:hanging="0" w:left="0" w:right="0"/>
              <w:contextualSpacing w:val="false"/>
              <w:jc w:val="center"/>
              <w:rPr>
                <w:rFonts w:ascii="Times New Roman" w:hAnsi="Times New Roman"/>
                <w:sz w:val="20"/>
              </w:rPr>
            </w:pPr>
            <w:bookmarkStart w:id="22367" w:name="S01123"/>
            <w:bookmarkStart w:id="22368" w:name="SP166"/>
            <w:bookmarkEnd w:id="22367"/>
            <w:bookmarkEnd w:id="22368"/>
            <w:r>
              <w:rPr>
                <w:rFonts w:ascii="Times New Roman" w:hAnsi="Times New Roman"/>
                <w:sz w:val="20"/>
              </w:rPr>
              <w:t>Наружный диаметр печных труб, мм (</w:t>
            </w:r>
            <w:bookmarkStart w:id="22369" w:name="SF3247"/>
            <w:bookmarkEnd w:id="22369"/>
            <w:r>
              <w:rPr>
                <w:rFonts w:ascii="Times New Roman" w:hAnsi="Times New Roman"/>
                <w:sz w:val="20"/>
              </w:rPr>
              <w:t>D</w:t>
            </w:r>
            <w:r>
              <w:rPr>
                <w:rFonts w:ascii="Times New Roman" w:hAnsi="Times New Roman"/>
                <w:position w:val="-7"/>
                <w:sz w:val="19"/>
                <w:sz w:val="20"/>
              </w:rPr>
              <w:t>y</w:t>
            </w:r>
            <w:bookmarkStart w:id="22370" w:name="SP165"/>
            <w:bookmarkStart w:id="22371" w:name="SY3"/>
            <w:bookmarkEnd w:id="22370"/>
            <w:bookmarkEnd w:id="22371"/>
            <w:r>
              <w:rPr>
                <w:rFonts w:ascii="Times New Roman" w:hAnsi="Times New Roman"/>
                <w:sz w:val="20"/>
              </w:rPr>
              <w:t>)</w:t>
            </w:r>
          </w:p>
        </w:tc>
        <w:tc>
          <w:tcPr>
            <w:tcW w:type="dxa" w:w="1606"/>
            <w:vMerge w:val="restart"/>
            <w:tcBorders>
              <w:top w:color="000000" w:space="0" w:sz="8" w:val="single"/>
              <w:left w:val="nil"/>
              <w:bottom w:color="000000" w:space="0" w:sz="8" w:val="single"/>
              <w:right w:color="000000" w:space="0" w:sz="8" w:val="single"/>
            </w:tcBorders>
            <w:shd w:fill="auto" w:val="clear"/>
            <w:tcMar>
              <w:left w:type="dxa" w:w="0"/>
            </w:tcMar>
            <w:vAlign w:val="center"/>
          </w:tcPr>
          <w:p>
            <w:pPr>
              <w:pStyle w:val="style21"/>
              <w:spacing w:after="0" w:before="0"/>
              <w:ind w:hanging="0" w:left="0" w:right="0"/>
              <w:contextualSpacing w:val="false"/>
              <w:jc w:val="center"/>
              <w:rPr>
                <w:rFonts w:ascii="Times New Roman" w:hAnsi="Times New Roman"/>
                <w:sz w:val="20"/>
              </w:rPr>
            </w:pPr>
            <w:bookmarkStart w:id="22372" w:name="S01124"/>
            <w:bookmarkStart w:id="22373" w:name="SP167"/>
            <w:bookmarkStart w:id="22374" w:name="SZ3"/>
            <w:bookmarkEnd w:id="22372"/>
            <w:bookmarkEnd w:id="22373"/>
            <w:bookmarkEnd w:id="22374"/>
            <w:r>
              <w:rPr>
                <w:rFonts w:ascii="Times New Roman" w:hAnsi="Times New Roman"/>
                <w:sz w:val="20"/>
              </w:rPr>
              <w:t>Расстояние между центрами, мм (А)</w:t>
            </w:r>
          </w:p>
        </w:tc>
        <w:tc>
          <w:tcPr>
            <w:tcW w:type="dxa" w:w="3581"/>
            <w:gridSpan w:val="3"/>
            <w:tcBorders>
              <w:top w:color="000000" w:space="0" w:sz="8" w:val="single"/>
              <w:left w:val="nil"/>
              <w:bottom w:color="000000" w:space="0" w:sz="8" w:val="single"/>
              <w:right w:color="000000" w:space="0" w:sz="8" w:val="single"/>
            </w:tcBorders>
            <w:shd w:fill="auto" w:val="clear"/>
            <w:tcMar>
              <w:left w:type="dxa" w:w="0"/>
            </w:tcMar>
            <w:vAlign w:val="center"/>
          </w:tcPr>
          <w:p>
            <w:pPr>
              <w:pStyle w:val="style21"/>
              <w:spacing w:after="0" w:before="0"/>
              <w:ind w:hanging="0" w:left="0" w:right="0"/>
              <w:contextualSpacing w:val="false"/>
              <w:jc w:val="center"/>
              <w:rPr>
                <w:rFonts w:ascii="Times New Roman" w:hAnsi="Times New Roman"/>
                <w:sz w:val="20"/>
              </w:rPr>
            </w:pPr>
            <w:bookmarkStart w:id="22375" w:name="S01125"/>
            <w:bookmarkStart w:id="22376" w:name="SP168"/>
            <w:bookmarkStart w:id="22377" w:name="S04"/>
            <w:bookmarkEnd w:id="22375"/>
            <w:bookmarkEnd w:id="22376"/>
            <w:bookmarkEnd w:id="22377"/>
            <w:r>
              <w:rPr>
                <w:rFonts w:ascii="Times New Roman" w:hAnsi="Times New Roman"/>
                <w:sz w:val="20"/>
              </w:rPr>
              <w:t>Нормы отбраковки, мм</w:t>
            </w:r>
          </w:p>
        </w:tc>
        <w:tc>
          <w:tcPr>
            <w:tcW w:type="dxa" w:w="2011"/>
            <w:vMerge w:val="restart"/>
            <w:tcBorders>
              <w:top w:color="000000" w:space="0" w:sz="8" w:val="single"/>
              <w:left w:val="nil"/>
              <w:bottom w:color="000000" w:space="0" w:sz="8" w:val="single"/>
              <w:right w:color="000000" w:space="0" w:sz="8" w:val="single"/>
            </w:tcBorders>
            <w:shd w:fill="auto" w:val="clear"/>
            <w:tcMar>
              <w:left w:type="dxa" w:w="0"/>
            </w:tcMar>
            <w:vAlign w:val="center"/>
          </w:tcPr>
          <w:p>
            <w:pPr>
              <w:pStyle w:val="style21"/>
              <w:spacing w:after="0" w:before="0"/>
              <w:ind w:hanging="0" w:left="0" w:right="0"/>
              <w:contextualSpacing w:val="false"/>
              <w:jc w:val="center"/>
              <w:rPr>
                <w:rFonts w:ascii="Times New Roman" w:hAnsi="Times New Roman"/>
                <w:sz w:val="20"/>
              </w:rPr>
            </w:pPr>
            <w:bookmarkStart w:id="22378" w:name="S01126"/>
            <w:bookmarkStart w:id="22379" w:name="SP169"/>
            <w:bookmarkStart w:id="22380" w:name="S21708"/>
            <w:bookmarkStart w:id="22381" w:name="S14"/>
            <w:bookmarkEnd w:id="22378"/>
            <w:bookmarkEnd w:id="22379"/>
            <w:bookmarkEnd w:id="22380"/>
            <w:bookmarkEnd w:id="22381"/>
            <w:r>
              <w:rPr>
                <w:rFonts w:ascii="Times New Roman" w:hAnsi="Times New Roman"/>
                <w:sz w:val="20"/>
              </w:rPr>
              <w:t>При уменьшении глубины канавки (С)</w:t>
            </w:r>
          </w:p>
        </w:tc>
      </w:tr>
      <w:tr>
        <w:trPr>
          <w:cantSplit w:val="false"/>
        </w:trPr>
        <w:tc>
          <w:tcPr>
            <w:tcW w:type="dxa" w:w="726"/>
            <w:vMerge w:val="continue"/>
            <w:tcBorders>
              <w:top w:color="000000" w:space="0" w:sz="8" w:val="single"/>
              <w:left w:color="000000" w:space="0" w:sz="8" w:val="single"/>
              <w:bottom w:color="000000" w:space="0" w:sz="8" w:val="single"/>
              <w:right w:color="000000" w:space="0" w:sz="8" w:val="single"/>
            </w:tcBorders>
            <w:shd w:fill="auto" w:val="clear"/>
            <w:tcMar>
              <w:left w:type="dxa" w:w="30"/>
            </w:tcMar>
            <w:vAlign w:val="center"/>
          </w:tcPr>
          <w:p>
            <w:pPr>
              <w:pStyle w:val="style21"/>
              <w:rPr>
                <w:sz w:val="4"/>
                <w:szCs w:val="4"/>
              </w:rPr>
            </w:pPr>
            <w:r>
              <w:rPr>
                <w:sz w:val="4"/>
                <w:szCs w:val="4"/>
              </w:rPr>
            </w:r>
          </w:p>
        </w:tc>
        <w:tc>
          <w:tcPr>
            <w:tcW w:type="dxa" w:w="1714"/>
            <w:vMerge w:val="continue"/>
            <w:tcBorders>
              <w:top w:color="000000" w:space="0" w:sz="8" w:val="single"/>
              <w:left w:val="nil"/>
              <w:bottom w:color="000000" w:space="0" w:sz="8" w:val="single"/>
              <w:right w:color="000000" w:space="0" w:sz="8" w:val="single"/>
            </w:tcBorders>
            <w:shd w:fill="auto" w:val="clear"/>
            <w:tcMar>
              <w:left w:type="dxa" w:w="0"/>
            </w:tcMar>
            <w:vAlign w:val="center"/>
          </w:tcPr>
          <w:p>
            <w:pPr>
              <w:pStyle w:val="style21"/>
              <w:rPr>
                <w:sz w:val="4"/>
                <w:szCs w:val="4"/>
              </w:rPr>
            </w:pPr>
            <w:r>
              <w:rPr>
                <w:sz w:val="4"/>
                <w:szCs w:val="4"/>
              </w:rPr>
            </w:r>
          </w:p>
        </w:tc>
        <w:tc>
          <w:tcPr>
            <w:tcW w:type="dxa" w:w="1606"/>
            <w:vMerge w:val="continue"/>
            <w:tcBorders>
              <w:top w:color="000000" w:space="0" w:sz="8" w:val="single"/>
              <w:left w:val="nil"/>
              <w:bottom w:color="000000" w:space="0" w:sz="8" w:val="single"/>
              <w:right w:color="000000" w:space="0" w:sz="8" w:val="single"/>
            </w:tcBorders>
            <w:shd w:fill="auto" w:val="clear"/>
            <w:tcMar>
              <w:left w:type="dxa" w:w="0"/>
            </w:tcMar>
            <w:vAlign w:val="center"/>
          </w:tcPr>
          <w:p>
            <w:pPr>
              <w:pStyle w:val="style21"/>
              <w:rPr>
                <w:sz w:val="4"/>
                <w:szCs w:val="4"/>
              </w:rPr>
            </w:pPr>
            <w:r>
              <w:rPr>
                <w:sz w:val="4"/>
                <w:szCs w:val="4"/>
              </w:rPr>
            </w:r>
          </w:p>
        </w:tc>
        <w:tc>
          <w:tcPr>
            <w:tcW w:type="dxa" w:w="868"/>
            <w:tcBorders>
              <w:top w:val="nil"/>
              <w:left w:val="nil"/>
              <w:bottom w:color="000000" w:space="0" w:sz="8" w:val="single"/>
              <w:right w:color="000000" w:space="0" w:sz="8" w:val="single"/>
            </w:tcBorders>
            <w:shd w:fill="auto" w:val="clear"/>
            <w:tcMar>
              <w:top w:type="dxa" w:w="0"/>
              <w:left w:type="dxa" w:w="0"/>
            </w:tcMar>
            <w:vAlign w:val="center"/>
          </w:tcPr>
          <w:p>
            <w:pPr>
              <w:pStyle w:val="style21"/>
              <w:spacing w:after="0" w:before="0"/>
              <w:ind w:hanging="0" w:left="0" w:right="0"/>
              <w:contextualSpacing w:val="false"/>
              <w:jc w:val="center"/>
              <w:rPr>
                <w:rFonts w:ascii="Times New Roman" w:hAnsi="Times New Roman"/>
                <w:sz w:val="20"/>
              </w:rPr>
            </w:pPr>
            <w:bookmarkStart w:id="22382" w:name="S01127"/>
            <w:bookmarkStart w:id="22383" w:name="SP170"/>
            <w:bookmarkStart w:id="22384" w:name="S24"/>
            <w:bookmarkEnd w:id="22382"/>
            <w:bookmarkEnd w:id="22383"/>
            <w:bookmarkEnd w:id="22384"/>
            <w:r>
              <w:rPr>
                <w:rFonts w:ascii="Times New Roman" w:hAnsi="Times New Roman"/>
                <w:sz w:val="20"/>
              </w:rPr>
              <w:t>по толщине (m)</w:t>
            </w:r>
          </w:p>
        </w:tc>
        <w:tc>
          <w:tcPr>
            <w:tcW w:type="dxa" w:w="1752"/>
            <w:tcBorders>
              <w:top w:val="nil"/>
              <w:left w:val="nil"/>
              <w:bottom w:color="000000" w:space="0" w:sz="8" w:val="single"/>
              <w:right w:color="000000" w:space="0" w:sz="8" w:val="single"/>
            </w:tcBorders>
            <w:shd w:fill="auto" w:val="clear"/>
            <w:tcMar>
              <w:top w:type="dxa" w:w="0"/>
              <w:left w:type="dxa" w:w="0"/>
            </w:tcMar>
            <w:vAlign w:val="center"/>
          </w:tcPr>
          <w:p>
            <w:pPr>
              <w:pStyle w:val="style21"/>
              <w:spacing w:after="0" w:before="0"/>
              <w:ind w:hanging="0" w:left="0" w:right="0"/>
              <w:contextualSpacing w:val="false"/>
              <w:jc w:val="center"/>
              <w:rPr>
                <w:rFonts w:ascii="Times New Roman" w:hAnsi="Times New Roman"/>
                <w:sz w:val="20"/>
              </w:rPr>
            </w:pPr>
            <w:bookmarkStart w:id="22385" w:name="S01128"/>
            <w:bookmarkStart w:id="22386" w:name="SP171"/>
            <w:bookmarkStart w:id="22387" w:name="S34"/>
            <w:bookmarkEnd w:id="22385"/>
            <w:bookmarkEnd w:id="22386"/>
            <w:bookmarkEnd w:id="22387"/>
            <w:r>
              <w:rPr>
                <w:rFonts w:ascii="Times New Roman" w:hAnsi="Times New Roman"/>
                <w:sz w:val="20"/>
              </w:rPr>
              <w:t>по толщине уплотняющего пояса (Н)</w:t>
            </w:r>
          </w:p>
        </w:tc>
        <w:tc>
          <w:tcPr>
            <w:tcW w:type="dxa" w:w="961"/>
            <w:tcBorders>
              <w:top w:val="nil"/>
              <w:left w:val="nil"/>
              <w:bottom w:color="000000" w:space="0" w:sz="8" w:val="single"/>
              <w:right w:color="000000" w:space="0" w:sz="8" w:val="single"/>
            </w:tcBorders>
            <w:shd w:fill="auto" w:val="clear"/>
            <w:tcMar>
              <w:top w:type="dxa" w:w="0"/>
              <w:left w:type="dxa" w:w="0"/>
            </w:tcMar>
            <w:vAlign w:val="center"/>
          </w:tcPr>
          <w:p>
            <w:pPr>
              <w:pStyle w:val="style21"/>
              <w:spacing w:after="0" w:before="0"/>
              <w:ind w:hanging="0" w:left="0" w:right="0"/>
              <w:contextualSpacing w:val="false"/>
              <w:jc w:val="center"/>
              <w:rPr>
                <w:rFonts w:ascii="Times New Roman" w:hAnsi="Times New Roman"/>
                <w:sz w:val="20"/>
              </w:rPr>
            </w:pPr>
            <w:bookmarkStart w:id="22388" w:name="S01129"/>
            <w:bookmarkStart w:id="22389" w:name="SP172"/>
            <w:bookmarkStart w:id="22390" w:name="S21709"/>
            <w:bookmarkStart w:id="22391" w:name="S44"/>
            <w:bookmarkEnd w:id="22388"/>
            <w:bookmarkEnd w:id="22389"/>
            <w:bookmarkEnd w:id="22390"/>
            <w:bookmarkEnd w:id="22391"/>
            <w:r>
              <w:rPr>
                <w:rFonts w:ascii="Times New Roman" w:hAnsi="Times New Roman"/>
                <w:sz w:val="20"/>
              </w:rPr>
              <w:t>по диаметру (d)</w:t>
            </w:r>
          </w:p>
        </w:tc>
        <w:tc>
          <w:tcPr>
            <w:tcW w:type="dxa" w:w="2011"/>
            <w:vMerge w:val="continue"/>
            <w:tcBorders>
              <w:top w:color="000000" w:space="0" w:sz="8" w:val="single"/>
              <w:left w:val="nil"/>
              <w:bottom w:color="000000" w:space="0" w:sz="8" w:val="single"/>
              <w:right w:color="000000" w:space="0" w:sz="8" w:val="single"/>
            </w:tcBorders>
            <w:shd w:fill="auto" w:val="clear"/>
            <w:tcMar>
              <w:left w:type="dxa" w:w="0"/>
            </w:tcMar>
            <w:vAlign w:val="center"/>
          </w:tcPr>
          <w:p>
            <w:pPr>
              <w:pStyle w:val="style21"/>
              <w:rPr>
                <w:sz w:val="4"/>
                <w:szCs w:val="4"/>
              </w:rPr>
            </w:pPr>
            <w:r>
              <w:rPr>
                <w:sz w:val="4"/>
                <w:szCs w:val="4"/>
              </w:rPr>
            </w:r>
          </w:p>
        </w:tc>
      </w:tr>
      <w:tr>
        <w:trPr>
          <w:cantSplit w:val="false"/>
        </w:trPr>
        <w:tc>
          <w:tcPr>
            <w:tcW w:type="dxa" w:w="726"/>
            <w:vMerge w:val="restart"/>
            <w:tcBorders>
              <w:top w:val="nil"/>
              <w:left w:color="000000" w:space="0" w:sz="8" w:val="single"/>
              <w:bottom w:color="000000" w:space="0" w:sz="8" w:val="single"/>
              <w:right w:color="000000" w:space="0" w:sz="8" w:val="single"/>
            </w:tcBorders>
            <w:shd w:fill="auto" w:val="clear"/>
            <w:tcMar>
              <w:top w:type="dxa" w:w="0"/>
              <w:left w:type="dxa" w:w="30"/>
            </w:tcMar>
            <w:vAlign w:val="center"/>
          </w:tcPr>
          <w:p>
            <w:pPr>
              <w:pStyle w:val="style21"/>
              <w:spacing w:after="0" w:before="0"/>
              <w:ind w:hanging="0" w:left="0" w:right="0"/>
              <w:contextualSpacing w:val="false"/>
              <w:jc w:val="center"/>
              <w:rPr>
                <w:rFonts w:ascii="Times New Roman" w:hAnsi="Times New Roman"/>
                <w:sz w:val="20"/>
              </w:rPr>
            </w:pPr>
            <w:bookmarkStart w:id="22392" w:name="S01130"/>
            <w:bookmarkStart w:id="22393" w:name="SP173"/>
            <w:bookmarkStart w:id="22394" w:name="S54"/>
            <w:bookmarkEnd w:id="22392"/>
            <w:bookmarkEnd w:id="22393"/>
            <w:bookmarkEnd w:id="22394"/>
            <w:r>
              <w:rPr>
                <w:rFonts w:ascii="Times New Roman" w:hAnsi="Times New Roman"/>
                <w:sz w:val="20"/>
              </w:rPr>
              <w:t>25</w:t>
            </w:r>
          </w:p>
        </w:tc>
        <w:tc>
          <w:tcPr>
            <w:tcW w:type="dxa" w:w="1714"/>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395" w:name="S01131"/>
            <w:bookmarkStart w:id="22396" w:name="SP174"/>
            <w:bookmarkStart w:id="22397" w:name="S64"/>
            <w:bookmarkEnd w:id="22395"/>
            <w:bookmarkEnd w:id="22396"/>
            <w:bookmarkEnd w:id="22397"/>
            <w:r>
              <w:rPr>
                <w:rFonts w:ascii="Times New Roman" w:hAnsi="Times New Roman"/>
                <w:sz w:val="20"/>
              </w:rPr>
              <w:t>60</w:t>
            </w:r>
          </w:p>
        </w:tc>
        <w:tc>
          <w:tcPr>
            <w:tcW w:type="dxa" w:w="1606"/>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398" w:name="S01132"/>
            <w:bookmarkStart w:id="22399" w:name="SP175"/>
            <w:bookmarkStart w:id="22400" w:name="S74"/>
            <w:bookmarkEnd w:id="22398"/>
            <w:bookmarkEnd w:id="22399"/>
            <w:bookmarkEnd w:id="22400"/>
            <w:r>
              <w:rPr>
                <w:rFonts w:ascii="Times New Roman" w:hAnsi="Times New Roman"/>
                <w:sz w:val="20"/>
              </w:rPr>
              <w:t>120</w:t>
            </w:r>
          </w:p>
        </w:tc>
        <w:tc>
          <w:tcPr>
            <w:tcW w:type="dxa" w:w="868"/>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401" w:name="S01133"/>
            <w:bookmarkStart w:id="22402" w:name="SP176"/>
            <w:bookmarkStart w:id="22403" w:name="S84"/>
            <w:bookmarkEnd w:id="22401"/>
            <w:bookmarkEnd w:id="22402"/>
            <w:bookmarkEnd w:id="22403"/>
            <w:r>
              <w:rPr>
                <w:rFonts w:ascii="Times New Roman" w:hAnsi="Times New Roman"/>
                <w:sz w:val="20"/>
              </w:rPr>
              <w:t>6</w:t>
            </w:r>
          </w:p>
        </w:tc>
        <w:tc>
          <w:tcPr>
            <w:tcW w:type="dxa" w:w="1752"/>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404" w:name="S01134"/>
            <w:bookmarkStart w:id="22405" w:name="SP177"/>
            <w:bookmarkStart w:id="22406" w:name="S94"/>
            <w:bookmarkEnd w:id="22404"/>
            <w:bookmarkEnd w:id="22405"/>
            <w:bookmarkEnd w:id="22406"/>
            <w:r>
              <w:rPr>
                <w:rFonts w:ascii="Times New Roman" w:hAnsi="Times New Roman"/>
                <w:sz w:val="20"/>
              </w:rPr>
              <w:t>10</w:t>
            </w:r>
          </w:p>
        </w:tc>
        <w:tc>
          <w:tcPr>
            <w:tcW w:type="dxa" w:w="961"/>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407" w:name="S01135"/>
            <w:bookmarkStart w:id="22408" w:name="SP178"/>
            <w:bookmarkStart w:id="22409" w:name="SA4"/>
            <w:bookmarkEnd w:id="22407"/>
            <w:bookmarkEnd w:id="22408"/>
            <w:bookmarkEnd w:id="22409"/>
            <w:r>
              <w:rPr>
                <w:rFonts w:ascii="Times New Roman" w:hAnsi="Times New Roman"/>
                <w:sz w:val="20"/>
              </w:rPr>
              <w:t>62</w:t>
            </w:r>
          </w:p>
        </w:tc>
        <w:tc>
          <w:tcPr>
            <w:tcW w:type="dxa" w:w="2011"/>
            <w:vMerge w:val="restart"/>
            <w:tcBorders>
              <w:top w:val="nil"/>
              <w:left w:val="nil"/>
              <w:bottom w:color="000000" w:space="0" w:sz="8" w:val="single"/>
              <w:right w:color="000000" w:space="0" w:sz="8" w:val="single"/>
            </w:tcBorders>
            <w:shd w:fill="auto" w:val="clear"/>
            <w:tcMar>
              <w:top w:type="dxa" w:w="0"/>
              <w:left w:type="dxa" w:w="0"/>
            </w:tcMar>
            <w:vAlign w:val="center"/>
          </w:tcPr>
          <w:p>
            <w:pPr>
              <w:pStyle w:val="style21"/>
              <w:spacing w:after="0" w:before="0"/>
              <w:ind w:hanging="0" w:left="0" w:right="0"/>
              <w:contextualSpacing w:val="false"/>
              <w:jc w:val="center"/>
              <w:rPr>
                <w:rFonts w:ascii="Times New Roman" w:hAnsi="Times New Roman"/>
                <w:sz w:val="20"/>
              </w:rPr>
            </w:pPr>
            <w:bookmarkStart w:id="22410" w:name="S01136"/>
            <w:bookmarkStart w:id="22411" w:name="S713"/>
            <w:bookmarkEnd w:id="22410"/>
            <w:bookmarkEnd w:id="22411"/>
            <w:r>
              <w:rPr>
                <w:rFonts w:ascii="Times New Roman" w:hAnsi="Times New Roman"/>
                <w:sz w:val="20"/>
              </w:rPr>
              <w:t>Менее одного </w:t>
            </w:r>
            <w:bookmarkStart w:id="22412" w:name="SP179"/>
            <w:bookmarkStart w:id="22413" w:name="S21710"/>
            <w:bookmarkStart w:id="22414" w:name="S544"/>
            <w:bookmarkStart w:id="22415" w:name="S543"/>
            <w:bookmarkEnd w:id="22412"/>
            <w:bookmarkEnd w:id="22413"/>
            <w:bookmarkEnd w:id="22414"/>
            <w:bookmarkEnd w:id="22415"/>
            <w:r>
              <w:rPr>
                <w:rFonts w:ascii="Times New Roman" w:hAnsi="Times New Roman"/>
                <w:sz w:val="20"/>
              </w:rPr>
              <w:t>миллиметра</w:t>
            </w:r>
          </w:p>
        </w:tc>
      </w:tr>
      <w:tr>
        <w:trPr>
          <w:cantSplit w:val="false"/>
        </w:trPr>
        <w:tc>
          <w:tcPr>
            <w:tcW w:type="dxa" w:w="726"/>
            <w:vMerge w:val="continue"/>
            <w:tcBorders>
              <w:top w:val="nil"/>
              <w:left w:color="000000" w:space="0" w:sz="8" w:val="single"/>
              <w:bottom w:color="000000" w:space="0" w:sz="8" w:val="single"/>
              <w:right w:color="000000" w:space="0" w:sz="8" w:val="single"/>
            </w:tcBorders>
            <w:shd w:fill="auto" w:val="clear"/>
            <w:tcMar>
              <w:top w:type="dxa" w:w="0"/>
              <w:left w:type="dxa" w:w="30"/>
            </w:tcMar>
            <w:vAlign w:val="center"/>
          </w:tcPr>
          <w:p>
            <w:pPr>
              <w:pStyle w:val="style21"/>
              <w:rPr>
                <w:sz w:val="4"/>
                <w:szCs w:val="4"/>
              </w:rPr>
            </w:pPr>
            <w:r>
              <w:rPr>
                <w:sz w:val="4"/>
                <w:szCs w:val="4"/>
              </w:rPr>
            </w:r>
          </w:p>
        </w:tc>
        <w:tc>
          <w:tcPr>
            <w:tcW w:type="dxa" w:w="1714"/>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416" w:name="S01137"/>
            <w:bookmarkStart w:id="22417" w:name="SP180"/>
            <w:bookmarkStart w:id="22418" w:name="S642"/>
            <w:bookmarkStart w:id="22419" w:name="S641"/>
            <w:bookmarkEnd w:id="22416"/>
            <w:bookmarkEnd w:id="22417"/>
            <w:bookmarkEnd w:id="22418"/>
            <w:bookmarkEnd w:id="22419"/>
            <w:r>
              <w:rPr>
                <w:rFonts w:ascii="Times New Roman" w:hAnsi="Times New Roman"/>
                <w:sz w:val="20"/>
              </w:rPr>
              <w:t>89</w:t>
            </w:r>
          </w:p>
        </w:tc>
        <w:tc>
          <w:tcPr>
            <w:tcW w:type="dxa" w:w="1606"/>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420" w:name="S01138"/>
            <w:bookmarkStart w:id="22421" w:name="SP181"/>
            <w:bookmarkStart w:id="22422" w:name="S742"/>
            <w:bookmarkStart w:id="22423" w:name="S741"/>
            <w:bookmarkEnd w:id="22420"/>
            <w:bookmarkEnd w:id="22421"/>
            <w:bookmarkEnd w:id="22422"/>
            <w:bookmarkEnd w:id="22423"/>
            <w:r>
              <w:rPr>
                <w:rFonts w:ascii="Times New Roman" w:hAnsi="Times New Roman"/>
                <w:sz w:val="20"/>
              </w:rPr>
              <w:t>150</w:t>
            </w:r>
          </w:p>
        </w:tc>
        <w:tc>
          <w:tcPr>
            <w:tcW w:type="dxa" w:w="868"/>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424" w:name="S01139"/>
            <w:bookmarkStart w:id="22425" w:name="SP182"/>
            <w:bookmarkStart w:id="22426" w:name="S842"/>
            <w:bookmarkStart w:id="22427" w:name="S841"/>
            <w:bookmarkEnd w:id="22424"/>
            <w:bookmarkEnd w:id="22425"/>
            <w:bookmarkEnd w:id="22426"/>
            <w:bookmarkEnd w:id="22427"/>
            <w:r>
              <w:rPr>
                <w:rFonts w:ascii="Times New Roman" w:hAnsi="Times New Roman"/>
                <w:sz w:val="20"/>
              </w:rPr>
              <w:t>7</w:t>
            </w:r>
          </w:p>
        </w:tc>
        <w:tc>
          <w:tcPr>
            <w:tcW w:type="dxa" w:w="1752"/>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428" w:name="S01140"/>
            <w:bookmarkStart w:id="22429" w:name="SP183"/>
            <w:bookmarkStart w:id="22430" w:name="S9415"/>
            <w:bookmarkStart w:id="22431" w:name="S9414"/>
            <w:bookmarkEnd w:id="22428"/>
            <w:bookmarkEnd w:id="22429"/>
            <w:bookmarkEnd w:id="22430"/>
            <w:bookmarkEnd w:id="22431"/>
            <w:r>
              <w:rPr>
                <w:rFonts w:ascii="Times New Roman" w:hAnsi="Times New Roman"/>
                <w:sz w:val="20"/>
              </w:rPr>
              <w:t>12</w:t>
            </w:r>
          </w:p>
        </w:tc>
        <w:tc>
          <w:tcPr>
            <w:tcW w:type="dxa" w:w="961"/>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432" w:name="S01141"/>
            <w:bookmarkStart w:id="22433" w:name="SP184"/>
            <w:bookmarkStart w:id="22434" w:name="S21711"/>
            <w:bookmarkStart w:id="22435" w:name="S546"/>
            <w:bookmarkStart w:id="22436" w:name="S545"/>
            <w:bookmarkEnd w:id="22432"/>
            <w:bookmarkEnd w:id="22433"/>
            <w:bookmarkEnd w:id="22434"/>
            <w:bookmarkEnd w:id="22435"/>
            <w:bookmarkEnd w:id="22436"/>
            <w:r>
              <w:rPr>
                <w:rFonts w:ascii="Times New Roman" w:hAnsi="Times New Roman"/>
                <w:sz w:val="20"/>
              </w:rPr>
              <w:t>91</w:t>
            </w:r>
          </w:p>
        </w:tc>
        <w:tc>
          <w:tcPr>
            <w:tcW w:type="dxa" w:w="2011"/>
            <w:vMerge w:val="continue"/>
            <w:tcBorders>
              <w:top w:val="nil"/>
              <w:left w:val="nil"/>
              <w:bottom w:color="000000" w:space="0" w:sz="8" w:val="single"/>
              <w:right w:color="000000" w:space="0" w:sz="8" w:val="single"/>
            </w:tcBorders>
            <w:shd w:fill="auto" w:val="clear"/>
            <w:tcMar>
              <w:top w:type="dxa" w:w="0"/>
              <w:left w:type="dxa" w:w="0"/>
            </w:tcMar>
            <w:vAlign w:val="center"/>
          </w:tcPr>
          <w:p>
            <w:pPr>
              <w:pStyle w:val="style21"/>
              <w:rPr>
                <w:sz w:val="4"/>
                <w:szCs w:val="4"/>
              </w:rPr>
            </w:pPr>
            <w:r>
              <w:rPr>
                <w:sz w:val="4"/>
                <w:szCs w:val="4"/>
              </w:rPr>
            </w:r>
          </w:p>
        </w:tc>
      </w:tr>
      <w:tr>
        <w:trPr>
          <w:cantSplit w:val="false"/>
        </w:trPr>
        <w:tc>
          <w:tcPr>
            <w:tcW w:type="dxa" w:w="726"/>
            <w:vMerge w:val="continue"/>
            <w:tcBorders>
              <w:top w:val="nil"/>
              <w:left w:color="000000" w:space="0" w:sz="8" w:val="single"/>
              <w:bottom w:color="000000" w:space="0" w:sz="8" w:val="single"/>
              <w:right w:color="000000" w:space="0" w:sz="8" w:val="single"/>
            </w:tcBorders>
            <w:shd w:fill="auto" w:val="clear"/>
            <w:tcMar>
              <w:top w:type="dxa" w:w="0"/>
              <w:left w:type="dxa" w:w="30"/>
            </w:tcMar>
            <w:vAlign w:val="center"/>
          </w:tcPr>
          <w:p>
            <w:pPr>
              <w:pStyle w:val="style21"/>
              <w:rPr>
                <w:sz w:val="4"/>
                <w:szCs w:val="4"/>
              </w:rPr>
            </w:pPr>
            <w:r>
              <w:rPr>
                <w:sz w:val="4"/>
                <w:szCs w:val="4"/>
              </w:rPr>
            </w:r>
          </w:p>
        </w:tc>
        <w:tc>
          <w:tcPr>
            <w:tcW w:type="dxa" w:w="1714"/>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437" w:name="S01142"/>
            <w:bookmarkStart w:id="22438" w:name="SP185"/>
            <w:bookmarkStart w:id="22439" w:name="S644"/>
            <w:bookmarkStart w:id="22440" w:name="S643"/>
            <w:bookmarkEnd w:id="22437"/>
            <w:bookmarkEnd w:id="22438"/>
            <w:bookmarkEnd w:id="22439"/>
            <w:bookmarkEnd w:id="22440"/>
            <w:r>
              <w:rPr>
                <w:rFonts w:ascii="Times New Roman" w:hAnsi="Times New Roman"/>
                <w:sz w:val="20"/>
              </w:rPr>
              <w:t>102</w:t>
            </w:r>
          </w:p>
        </w:tc>
        <w:tc>
          <w:tcPr>
            <w:tcW w:type="dxa" w:w="1606"/>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441" w:name="S01143"/>
            <w:bookmarkStart w:id="22442" w:name="SP186"/>
            <w:bookmarkStart w:id="22443" w:name="S744"/>
            <w:bookmarkStart w:id="22444" w:name="S743"/>
            <w:bookmarkEnd w:id="22441"/>
            <w:bookmarkEnd w:id="22442"/>
            <w:bookmarkEnd w:id="22443"/>
            <w:bookmarkEnd w:id="22444"/>
            <w:r>
              <w:rPr>
                <w:rFonts w:ascii="Times New Roman" w:hAnsi="Times New Roman"/>
                <w:sz w:val="20"/>
              </w:rPr>
              <w:t>172</w:t>
            </w:r>
          </w:p>
        </w:tc>
        <w:tc>
          <w:tcPr>
            <w:tcW w:type="dxa" w:w="868"/>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445" w:name="S01144"/>
            <w:bookmarkStart w:id="22446" w:name="SP187"/>
            <w:bookmarkStart w:id="22447" w:name="S844"/>
            <w:bookmarkStart w:id="22448" w:name="S843"/>
            <w:bookmarkEnd w:id="22445"/>
            <w:bookmarkEnd w:id="22446"/>
            <w:bookmarkEnd w:id="22447"/>
            <w:bookmarkEnd w:id="22448"/>
            <w:r>
              <w:rPr>
                <w:rFonts w:ascii="Times New Roman" w:hAnsi="Times New Roman"/>
                <w:sz w:val="20"/>
              </w:rPr>
              <w:t>8</w:t>
            </w:r>
          </w:p>
        </w:tc>
        <w:tc>
          <w:tcPr>
            <w:tcW w:type="dxa" w:w="1752"/>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449" w:name="S01145"/>
            <w:bookmarkStart w:id="22450" w:name="SP188"/>
            <w:bookmarkStart w:id="22451" w:name="S9417"/>
            <w:bookmarkStart w:id="22452" w:name="S9416"/>
            <w:bookmarkEnd w:id="22449"/>
            <w:bookmarkEnd w:id="22450"/>
            <w:bookmarkEnd w:id="22451"/>
            <w:bookmarkEnd w:id="22452"/>
            <w:r>
              <w:rPr>
                <w:rFonts w:ascii="Times New Roman" w:hAnsi="Times New Roman"/>
                <w:sz w:val="20"/>
              </w:rPr>
              <w:t>12</w:t>
            </w:r>
          </w:p>
        </w:tc>
        <w:tc>
          <w:tcPr>
            <w:tcW w:type="dxa" w:w="961"/>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453" w:name="S01146"/>
            <w:bookmarkStart w:id="22454" w:name="SP189"/>
            <w:bookmarkStart w:id="22455" w:name="S21712"/>
            <w:bookmarkStart w:id="22456" w:name="S548"/>
            <w:bookmarkStart w:id="22457" w:name="S547"/>
            <w:bookmarkEnd w:id="22453"/>
            <w:bookmarkEnd w:id="22454"/>
            <w:bookmarkEnd w:id="22455"/>
            <w:bookmarkEnd w:id="22456"/>
            <w:bookmarkEnd w:id="22457"/>
            <w:r>
              <w:rPr>
                <w:rFonts w:ascii="Times New Roman" w:hAnsi="Times New Roman"/>
                <w:sz w:val="20"/>
              </w:rPr>
              <w:t>104</w:t>
            </w:r>
          </w:p>
        </w:tc>
        <w:tc>
          <w:tcPr>
            <w:tcW w:type="dxa" w:w="2011"/>
            <w:vMerge w:val="continue"/>
            <w:tcBorders>
              <w:top w:val="nil"/>
              <w:left w:val="nil"/>
              <w:bottom w:color="000000" w:space="0" w:sz="8" w:val="single"/>
              <w:right w:color="000000" w:space="0" w:sz="8" w:val="single"/>
            </w:tcBorders>
            <w:shd w:fill="auto" w:val="clear"/>
            <w:tcMar>
              <w:top w:type="dxa" w:w="0"/>
              <w:left w:type="dxa" w:w="0"/>
            </w:tcMar>
            <w:vAlign w:val="center"/>
          </w:tcPr>
          <w:p>
            <w:pPr>
              <w:pStyle w:val="style21"/>
              <w:rPr>
                <w:sz w:val="4"/>
                <w:szCs w:val="4"/>
              </w:rPr>
            </w:pPr>
            <w:r>
              <w:rPr>
                <w:sz w:val="4"/>
                <w:szCs w:val="4"/>
              </w:rPr>
            </w:r>
          </w:p>
        </w:tc>
      </w:tr>
      <w:tr>
        <w:trPr>
          <w:cantSplit w:val="false"/>
        </w:trPr>
        <w:tc>
          <w:tcPr>
            <w:tcW w:type="dxa" w:w="726"/>
            <w:vMerge w:val="continue"/>
            <w:tcBorders>
              <w:top w:val="nil"/>
              <w:left w:color="000000" w:space="0" w:sz="8" w:val="single"/>
              <w:bottom w:color="000000" w:space="0" w:sz="8" w:val="single"/>
              <w:right w:color="000000" w:space="0" w:sz="8" w:val="single"/>
            </w:tcBorders>
            <w:shd w:fill="auto" w:val="clear"/>
            <w:tcMar>
              <w:top w:type="dxa" w:w="0"/>
              <w:left w:type="dxa" w:w="30"/>
            </w:tcMar>
            <w:vAlign w:val="center"/>
          </w:tcPr>
          <w:p>
            <w:pPr>
              <w:pStyle w:val="style21"/>
              <w:rPr>
                <w:sz w:val="4"/>
                <w:szCs w:val="4"/>
              </w:rPr>
            </w:pPr>
            <w:r>
              <w:rPr>
                <w:sz w:val="4"/>
                <w:szCs w:val="4"/>
              </w:rPr>
            </w:r>
          </w:p>
        </w:tc>
        <w:tc>
          <w:tcPr>
            <w:tcW w:type="dxa" w:w="1714"/>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458" w:name="S01147"/>
            <w:bookmarkStart w:id="22459" w:name="SP190"/>
            <w:bookmarkStart w:id="22460" w:name="S646"/>
            <w:bookmarkStart w:id="22461" w:name="S645"/>
            <w:bookmarkEnd w:id="22458"/>
            <w:bookmarkEnd w:id="22459"/>
            <w:bookmarkEnd w:id="22460"/>
            <w:bookmarkEnd w:id="22461"/>
            <w:r>
              <w:rPr>
                <w:rFonts w:ascii="Times New Roman" w:hAnsi="Times New Roman"/>
                <w:sz w:val="20"/>
              </w:rPr>
              <w:t>127</w:t>
            </w:r>
          </w:p>
        </w:tc>
        <w:tc>
          <w:tcPr>
            <w:tcW w:type="dxa" w:w="1606"/>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462" w:name="S01148"/>
            <w:bookmarkStart w:id="22463" w:name="SP191"/>
            <w:bookmarkStart w:id="22464" w:name="S746"/>
            <w:bookmarkStart w:id="22465" w:name="S745"/>
            <w:bookmarkEnd w:id="22462"/>
            <w:bookmarkEnd w:id="22463"/>
            <w:bookmarkEnd w:id="22464"/>
            <w:bookmarkEnd w:id="22465"/>
            <w:r>
              <w:rPr>
                <w:rFonts w:ascii="Times New Roman" w:hAnsi="Times New Roman"/>
                <w:sz w:val="20"/>
              </w:rPr>
              <w:t>215</w:t>
            </w:r>
          </w:p>
        </w:tc>
        <w:tc>
          <w:tcPr>
            <w:tcW w:type="dxa" w:w="868"/>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466" w:name="S01149"/>
            <w:bookmarkStart w:id="22467" w:name="SP192"/>
            <w:bookmarkStart w:id="22468" w:name="S846"/>
            <w:bookmarkStart w:id="22469" w:name="S845"/>
            <w:bookmarkEnd w:id="22466"/>
            <w:bookmarkEnd w:id="22467"/>
            <w:bookmarkEnd w:id="22468"/>
            <w:bookmarkEnd w:id="22469"/>
            <w:r>
              <w:rPr>
                <w:rFonts w:ascii="Times New Roman" w:hAnsi="Times New Roman"/>
                <w:sz w:val="20"/>
              </w:rPr>
              <w:t>10</w:t>
            </w:r>
          </w:p>
        </w:tc>
        <w:tc>
          <w:tcPr>
            <w:tcW w:type="dxa" w:w="1752"/>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470" w:name="S01150"/>
            <w:bookmarkStart w:id="22471" w:name="SP193"/>
            <w:bookmarkStart w:id="22472" w:name="S9419"/>
            <w:bookmarkStart w:id="22473" w:name="S9418"/>
            <w:bookmarkEnd w:id="22470"/>
            <w:bookmarkEnd w:id="22471"/>
            <w:bookmarkEnd w:id="22472"/>
            <w:bookmarkEnd w:id="22473"/>
            <w:r>
              <w:rPr>
                <w:rFonts w:ascii="Times New Roman" w:hAnsi="Times New Roman"/>
                <w:sz w:val="20"/>
              </w:rPr>
              <w:t>15</w:t>
            </w:r>
          </w:p>
        </w:tc>
        <w:tc>
          <w:tcPr>
            <w:tcW w:type="dxa" w:w="961"/>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474" w:name="S01151"/>
            <w:bookmarkStart w:id="22475" w:name="SP194"/>
            <w:bookmarkStart w:id="22476" w:name="S21713"/>
            <w:bookmarkStart w:id="22477" w:name="S5410"/>
            <w:bookmarkStart w:id="22478" w:name="S549"/>
            <w:bookmarkEnd w:id="22474"/>
            <w:bookmarkEnd w:id="22475"/>
            <w:bookmarkEnd w:id="22476"/>
            <w:bookmarkEnd w:id="22477"/>
            <w:bookmarkEnd w:id="22478"/>
            <w:r>
              <w:rPr>
                <w:rFonts w:ascii="Times New Roman" w:hAnsi="Times New Roman"/>
                <w:sz w:val="20"/>
              </w:rPr>
              <w:t>129</w:t>
            </w:r>
          </w:p>
        </w:tc>
        <w:tc>
          <w:tcPr>
            <w:tcW w:type="dxa" w:w="2011"/>
            <w:vMerge w:val="continue"/>
            <w:tcBorders>
              <w:top w:val="nil"/>
              <w:left w:val="nil"/>
              <w:bottom w:color="000000" w:space="0" w:sz="8" w:val="single"/>
              <w:right w:color="000000" w:space="0" w:sz="8" w:val="single"/>
            </w:tcBorders>
            <w:shd w:fill="auto" w:val="clear"/>
            <w:tcMar>
              <w:top w:type="dxa" w:w="0"/>
              <w:left w:type="dxa" w:w="0"/>
            </w:tcMar>
            <w:vAlign w:val="center"/>
          </w:tcPr>
          <w:p>
            <w:pPr>
              <w:pStyle w:val="style21"/>
              <w:rPr>
                <w:sz w:val="4"/>
                <w:szCs w:val="4"/>
              </w:rPr>
            </w:pPr>
            <w:r>
              <w:rPr>
                <w:sz w:val="4"/>
                <w:szCs w:val="4"/>
              </w:rPr>
            </w:r>
          </w:p>
        </w:tc>
      </w:tr>
      <w:tr>
        <w:trPr>
          <w:cantSplit w:val="false"/>
        </w:trPr>
        <w:tc>
          <w:tcPr>
            <w:tcW w:type="dxa" w:w="726"/>
            <w:vMerge w:val="continue"/>
            <w:tcBorders>
              <w:top w:val="nil"/>
              <w:left w:color="000000" w:space="0" w:sz="8" w:val="single"/>
              <w:bottom w:color="000000" w:space="0" w:sz="8" w:val="single"/>
              <w:right w:color="000000" w:space="0" w:sz="8" w:val="single"/>
            </w:tcBorders>
            <w:shd w:fill="auto" w:val="clear"/>
            <w:tcMar>
              <w:top w:type="dxa" w:w="0"/>
              <w:left w:type="dxa" w:w="30"/>
            </w:tcMar>
            <w:vAlign w:val="center"/>
          </w:tcPr>
          <w:p>
            <w:pPr>
              <w:pStyle w:val="style21"/>
              <w:rPr>
                <w:sz w:val="4"/>
                <w:szCs w:val="4"/>
              </w:rPr>
            </w:pPr>
            <w:r>
              <w:rPr>
                <w:sz w:val="4"/>
                <w:szCs w:val="4"/>
              </w:rPr>
            </w:r>
          </w:p>
        </w:tc>
        <w:tc>
          <w:tcPr>
            <w:tcW w:type="dxa" w:w="1714"/>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479" w:name="S01152"/>
            <w:bookmarkStart w:id="22480" w:name="SP195"/>
            <w:bookmarkStart w:id="22481" w:name="S648"/>
            <w:bookmarkStart w:id="22482" w:name="S647"/>
            <w:bookmarkEnd w:id="22479"/>
            <w:bookmarkEnd w:id="22480"/>
            <w:bookmarkEnd w:id="22481"/>
            <w:bookmarkEnd w:id="22482"/>
            <w:r>
              <w:rPr>
                <w:rFonts w:ascii="Times New Roman" w:hAnsi="Times New Roman"/>
                <w:sz w:val="20"/>
              </w:rPr>
              <w:t>127</w:t>
            </w:r>
          </w:p>
        </w:tc>
        <w:tc>
          <w:tcPr>
            <w:tcW w:type="dxa" w:w="1606"/>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483" w:name="S01153"/>
            <w:bookmarkStart w:id="22484" w:name="SP196"/>
            <w:bookmarkStart w:id="22485" w:name="S748"/>
            <w:bookmarkStart w:id="22486" w:name="S747"/>
            <w:bookmarkEnd w:id="22483"/>
            <w:bookmarkEnd w:id="22484"/>
            <w:bookmarkEnd w:id="22485"/>
            <w:bookmarkEnd w:id="22486"/>
            <w:r>
              <w:rPr>
                <w:rFonts w:ascii="Times New Roman" w:hAnsi="Times New Roman"/>
                <w:sz w:val="20"/>
              </w:rPr>
              <w:t>250</w:t>
            </w:r>
          </w:p>
        </w:tc>
        <w:tc>
          <w:tcPr>
            <w:tcW w:type="dxa" w:w="868"/>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487" w:name="S01154"/>
            <w:bookmarkStart w:id="22488" w:name="SP197"/>
            <w:bookmarkStart w:id="22489" w:name="S848"/>
            <w:bookmarkStart w:id="22490" w:name="S847"/>
            <w:bookmarkEnd w:id="22487"/>
            <w:bookmarkEnd w:id="22488"/>
            <w:bookmarkEnd w:id="22489"/>
            <w:bookmarkEnd w:id="22490"/>
            <w:r>
              <w:rPr>
                <w:rFonts w:ascii="Times New Roman" w:hAnsi="Times New Roman"/>
                <w:sz w:val="20"/>
              </w:rPr>
              <w:t>10</w:t>
            </w:r>
          </w:p>
        </w:tc>
        <w:tc>
          <w:tcPr>
            <w:tcW w:type="dxa" w:w="1752"/>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491" w:name="S01155"/>
            <w:bookmarkStart w:id="22492" w:name="SP198"/>
            <w:bookmarkStart w:id="22493" w:name="S9421"/>
            <w:bookmarkStart w:id="22494" w:name="S9420"/>
            <w:bookmarkEnd w:id="22491"/>
            <w:bookmarkEnd w:id="22492"/>
            <w:bookmarkEnd w:id="22493"/>
            <w:bookmarkEnd w:id="22494"/>
            <w:r>
              <w:rPr>
                <w:rFonts w:ascii="Times New Roman" w:hAnsi="Times New Roman"/>
                <w:sz w:val="20"/>
              </w:rPr>
              <w:t>15</w:t>
            </w:r>
          </w:p>
        </w:tc>
        <w:tc>
          <w:tcPr>
            <w:tcW w:type="dxa" w:w="961"/>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495" w:name="S01156"/>
            <w:bookmarkStart w:id="22496" w:name="SP199"/>
            <w:bookmarkStart w:id="22497" w:name="S21714"/>
            <w:bookmarkStart w:id="22498" w:name="S5412"/>
            <w:bookmarkStart w:id="22499" w:name="S5411"/>
            <w:bookmarkEnd w:id="22495"/>
            <w:bookmarkEnd w:id="22496"/>
            <w:bookmarkEnd w:id="22497"/>
            <w:bookmarkEnd w:id="22498"/>
            <w:bookmarkEnd w:id="22499"/>
            <w:r>
              <w:rPr>
                <w:rFonts w:ascii="Times New Roman" w:hAnsi="Times New Roman"/>
                <w:sz w:val="20"/>
              </w:rPr>
              <w:t>129</w:t>
            </w:r>
          </w:p>
        </w:tc>
        <w:tc>
          <w:tcPr>
            <w:tcW w:type="dxa" w:w="2011"/>
            <w:vMerge w:val="continue"/>
            <w:tcBorders>
              <w:top w:val="nil"/>
              <w:left w:val="nil"/>
              <w:bottom w:color="000000" w:space="0" w:sz="8" w:val="single"/>
              <w:right w:color="000000" w:space="0" w:sz="8" w:val="single"/>
            </w:tcBorders>
            <w:shd w:fill="auto" w:val="clear"/>
            <w:tcMar>
              <w:top w:type="dxa" w:w="0"/>
              <w:left w:type="dxa" w:w="0"/>
            </w:tcMar>
            <w:vAlign w:val="center"/>
          </w:tcPr>
          <w:p>
            <w:pPr>
              <w:pStyle w:val="style21"/>
              <w:rPr>
                <w:sz w:val="4"/>
                <w:szCs w:val="4"/>
              </w:rPr>
            </w:pPr>
            <w:r>
              <w:rPr>
                <w:sz w:val="4"/>
                <w:szCs w:val="4"/>
              </w:rPr>
            </w:r>
          </w:p>
        </w:tc>
      </w:tr>
      <w:tr>
        <w:trPr>
          <w:cantSplit w:val="false"/>
        </w:trPr>
        <w:tc>
          <w:tcPr>
            <w:tcW w:type="dxa" w:w="726"/>
            <w:vMerge w:val="continue"/>
            <w:tcBorders>
              <w:top w:val="nil"/>
              <w:left w:color="000000" w:space="0" w:sz="8" w:val="single"/>
              <w:bottom w:color="000000" w:space="0" w:sz="8" w:val="single"/>
              <w:right w:color="000000" w:space="0" w:sz="8" w:val="single"/>
            </w:tcBorders>
            <w:shd w:fill="auto" w:val="clear"/>
            <w:tcMar>
              <w:top w:type="dxa" w:w="0"/>
              <w:left w:type="dxa" w:w="30"/>
            </w:tcMar>
            <w:vAlign w:val="center"/>
          </w:tcPr>
          <w:p>
            <w:pPr>
              <w:pStyle w:val="style21"/>
              <w:rPr>
                <w:sz w:val="4"/>
                <w:szCs w:val="4"/>
              </w:rPr>
            </w:pPr>
            <w:r>
              <w:rPr>
                <w:sz w:val="4"/>
                <w:szCs w:val="4"/>
              </w:rPr>
            </w:r>
          </w:p>
        </w:tc>
        <w:tc>
          <w:tcPr>
            <w:tcW w:type="dxa" w:w="1714"/>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500" w:name="S01157"/>
            <w:bookmarkStart w:id="22501" w:name="SP200"/>
            <w:bookmarkStart w:id="22502" w:name="S6410"/>
            <w:bookmarkStart w:id="22503" w:name="S649"/>
            <w:bookmarkEnd w:id="22500"/>
            <w:bookmarkEnd w:id="22501"/>
            <w:bookmarkEnd w:id="22502"/>
            <w:bookmarkEnd w:id="22503"/>
            <w:r>
              <w:rPr>
                <w:rFonts w:ascii="Times New Roman" w:hAnsi="Times New Roman"/>
                <w:sz w:val="20"/>
              </w:rPr>
              <w:t>152</w:t>
            </w:r>
          </w:p>
        </w:tc>
        <w:tc>
          <w:tcPr>
            <w:tcW w:type="dxa" w:w="1606"/>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504" w:name="S01158"/>
            <w:bookmarkStart w:id="22505" w:name="SP201"/>
            <w:bookmarkStart w:id="22506" w:name="S7410"/>
            <w:bookmarkStart w:id="22507" w:name="S749"/>
            <w:bookmarkEnd w:id="22504"/>
            <w:bookmarkEnd w:id="22505"/>
            <w:bookmarkEnd w:id="22506"/>
            <w:bookmarkEnd w:id="22507"/>
            <w:r>
              <w:rPr>
                <w:rFonts w:ascii="Times New Roman" w:hAnsi="Times New Roman"/>
                <w:sz w:val="20"/>
              </w:rPr>
              <w:t>275</w:t>
            </w:r>
          </w:p>
        </w:tc>
        <w:tc>
          <w:tcPr>
            <w:tcW w:type="dxa" w:w="868"/>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508" w:name="S01159"/>
            <w:bookmarkStart w:id="22509" w:name="SP202"/>
            <w:bookmarkStart w:id="22510" w:name="S8410"/>
            <w:bookmarkStart w:id="22511" w:name="S849"/>
            <w:bookmarkEnd w:id="22508"/>
            <w:bookmarkEnd w:id="22509"/>
            <w:bookmarkEnd w:id="22510"/>
            <w:bookmarkEnd w:id="22511"/>
            <w:r>
              <w:rPr>
                <w:rFonts w:ascii="Times New Roman" w:hAnsi="Times New Roman"/>
                <w:sz w:val="20"/>
              </w:rPr>
              <w:t>10</w:t>
            </w:r>
          </w:p>
        </w:tc>
        <w:tc>
          <w:tcPr>
            <w:tcW w:type="dxa" w:w="1752"/>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512" w:name="S01160"/>
            <w:bookmarkStart w:id="22513" w:name="SP203"/>
            <w:bookmarkStart w:id="22514" w:name="S9423"/>
            <w:bookmarkStart w:id="22515" w:name="S9422"/>
            <w:bookmarkEnd w:id="22512"/>
            <w:bookmarkEnd w:id="22513"/>
            <w:bookmarkEnd w:id="22514"/>
            <w:bookmarkEnd w:id="22515"/>
            <w:r>
              <w:rPr>
                <w:rFonts w:ascii="Times New Roman" w:hAnsi="Times New Roman"/>
                <w:sz w:val="20"/>
              </w:rPr>
              <w:t>15</w:t>
            </w:r>
          </w:p>
        </w:tc>
        <w:tc>
          <w:tcPr>
            <w:tcW w:type="dxa" w:w="961"/>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516" w:name="S01161"/>
            <w:bookmarkStart w:id="22517" w:name="SP204"/>
            <w:bookmarkStart w:id="22518" w:name="S21715"/>
            <w:bookmarkStart w:id="22519" w:name="SB4"/>
            <w:bookmarkEnd w:id="22516"/>
            <w:bookmarkEnd w:id="22517"/>
            <w:bookmarkEnd w:id="22518"/>
            <w:bookmarkEnd w:id="22519"/>
            <w:r>
              <w:rPr>
                <w:rFonts w:ascii="Times New Roman" w:hAnsi="Times New Roman"/>
                <w:sz w:val="20"/>
              </w:rPr>
              <w:t>154</w:t>
            </w:r>
          </w:p>
        </w:tc>
        <w:tc>
          <w:tcPr>
            <w:tcW w:type="dxa" w:w="2011"/>
            <w:vMerge w:val="continue"/>
            <w:tcBorders>
              <w:top w:val="nil"/>
              <w:left w:val="nil"/>
              <w:bottom w:color="000000" w:space="0" w:sz="8" w:val="single"/>
              <w:right w:color="000000" w:space="0" w:sz="8" w:val="single"/>
            </w:tcBorders>
            <w:shd w:fill="auto" w:val="clear"/>
            <w:tcMar>
              <w:top w:type="dxa" w:w="0"/>
              <w:left w:type="dxa" w:w="0"/>
            </w:tcMar>
            <w:vAlign w:val="center"/>
          </w:tcPr>
          <w:p>
            <w:pPr>
              <w:pStyle w:val="style21"/>
              <w:rPr>
                <w:sz w:val="4"/>
                <w:szCs w:val="4"/>
              </w:rPr>
            </w:pPr>
            <w:r>
              <w:rPr>
                <w:sz w:val="4"/>
                <w:szCs w:val="4"/>
              </w:rPr>
            </w:r>
          </w:p>
        </w:tc>
      </w:tr>
      <w:tr>
        <w:trPr>
          <w:cantSplit w:val="false"/>
        </w:trPr>
        <w:tc>
          <w:tcPr>
            <w:tcW w:type="dxa" w:w="726"/>
            <w:vMerge w:val="continue"/>
            <w:tcBorders>
              <w:top w:val="nil"/>
              <w:left w:color="000000" w:space="0" w:sz="8" w:val="single"/>
              <w:bottom w:color="000000" w:space="0" w:sz="8" w:val="single"/>
              <w:right w:color="000000" w:space="0" w:sz="8" w:val="single"/>
            </w:tcBorders>
            <w:shd w:fill="auto" w:val="clear"/>
            <w:tcMar>
              <w:top w:type="dxa" w:w="0"/>
              <w:left w:type="dxa" w:w="30"/>
            </w:tcMar>
            <w:vAlign w:val="center"/>
          </w:tcPr>
          <w:p>
            <w:pPr>
              <w:pStyle w:val="style21"/>
              <w:rPr>
                <w:sz w:val="4"/>
                <w:szCs w:val="4"/>
              </w:rPr>
            </w:pPr>
            <w:r>
              <w:rPr>
                <w:sz w:val="4"/>
                <w:szCs w:val="4"/>
              </w:rPr>
            </w:r>
          </w:p>
        </w:tc>
        <w:tc>
          <w:tcPr>
            <w:tcW w:type="dxa" w:w="1714"/>
            <w:tcBorders>
              <w:top w:val="nil"/>
              <w:left w:val="nil"/>
              <w:bottom w:color="000000" w:space="0" w:sz="8" w:val="single"/>
              <w:right w:color="000000" w:space="0" w:sz="8" w:val="single"/>
            </w:tcBorders>
            <w:shd w:fill="auto" w:val="clear"/>
            <w:tcMar>
              <w:top w:type="dxa" w:w="0"/>
              <w:left w:type="dxa" w:w="0"/>
            </w:tcMar>
            <w:vAlign w:val="center"/>
          </w:tcPr>
          <w:p>
            <w:pPr>
              <w:pStyle w:val="style21"/>
              <w:spacing w:after="0" w:before="0"/>
              <w:ind w:hanging="0" w:left="0" w:right="0"/>
              <w:contextualSpacing w:val="false"/>
              <w:jc w:val="center"/>
              <w:rPr>
                <w:rFonts w:ascii="Times New Roman" w:hAnsi="Times New Roman"/>
                <w:sz w:val="20"/>
              </w:rPr>
            </w:pPr>
            <w:bookmarkStart w:id="22520" w:name="S01162"/>
            <w:bookmarkStart w:id="22521" w:name="SP205"/>
            <w:bookmarkStart w:id="22522" w:name="SC42"/>
            <w:bookmarkStart w:id="22523" w:name="SC41"/>
            <w:bookmarkEnd w:id="22520"/>
            <w:bookmarkEnd w:id="22521"/>
            <w:bookmarkEnd w:id="22522"/>
            <w:bookmarkEnd w:id="22523"/>
            <w:r>
              <w:rPr>
                <w:rFonts w:ascii="Times New Roman" w:hAnsi="Times New Roman"/>
                <w:sz w:val="20"/>
              </w:rPr>
              <w:t>152</w:t>
            </w:r>
          </w:p>
        </w:tc>
        <w:tc>
          <w:tcPr>
            <w:tcW w:type="dxa" w:w="1606"/>
            <w:tcBorders>
              <w:top w:val="nil"/>
              <w:left w:val="nil"/>
              <w:bottom w:color="000000" w:space="0" w:sz="8" w:val="single"/>
              <w:right w:color="000000" w:space="0" w:sz="8" w:val="single"/>
            </w:tcBorders>
            <w:shd w:fill="auto" w:val="clear"/>
            <w:tcMar>
              <w:top w:type="dxa" w:w="0"/>
              <w:left w:type="dxa" w:w="0"/>
            </w:tcMar>
            <w:vAlign w:val="center"/>
          </w:tcPr>
          <w:p>
            <w:pPr>
              <w:pStyle w:val="style21"/>
              <w:spacing w:after="0" w:before="0"/>
              <w:ind w:hanging="0" w:left="0" w:right="0"/>
              <w:contextualSpacing w:val="false"/>
              <w:jc w:val="center"/>
              <w:rPr>
                <w:rFonts w:ascii="Times New Roman" w:hAnsi="Times New Roman"/>
                <w:sz w:val="20"/>
              </w:rPr>
            </w:pPr>
            <w:bookmarkStart w:id="22524" w:name="S01163"/>
            <w:bookmarkStart w:id="22525" w:name="SP206"/>
            <w:bookmarkStart w:id="22526" w:name="SD4"/>
            <w:bookmarkEnd w:id="22524"/>
            <w:bookmarkEnd w:id="22525"/>
            <w:bookmarkEnd w:id="22526"/>
            <w:r>
              <w:rPr>
                <w:rFonts w:ascii="Times New Roman" w:hAnsi="Times New Roman"/>
                <w:sz w:val="20"/>
              </w:rPr>
              <w:t>305</w:t>
            </w:r>
          </w:p>
        </w:tc>
        <w:tc>
          <w:tcPr>
            <w:tcW w:type="dxa" w:w="868"/>
            <w:tcBorders>
              <w:top w:val="nil"/>
              <w:left w:val="nil"/>
              <w:bottom w:color="000000" w:space="0" w:sz="8" w:val="single"/>
              <w:right w:color="000000" w:space="0" w:sz="8" w:val="single"/>
            </w:tcBorders>
            <w:shd w:fill="auto" w:val="clear"/>
            <w:tcMar>
              <w:top w:type="dxa" w:w="0"/>
              <w:left w:type="dxa" w:w="0"/>
            </w:tcMar>
            <w:vAlign w:val="center"/>
          </w:tcPr>
          <w:p>
            <w:pPr>
              <w:pStyle w:val="style21"/>
              <w:spacing w:after="0" w:before="0"/>
              <w:ind w:hanging="0" w:left="0" w:right="0"/>
              <w:contextualSpacing w:val="false"/>
              <w:jc w:val="center"/>
              <w:rPr>
                <w:rFonts w:ascii="Times New Roman" w:hAnsi="Times New Roman"/>
                <w:sz w:val="20"/>
              </w:rPr>
            </w:pPr>
            <w:bookmarkStart w:id="22527" w:name="S01164"/>
            <w:bookmarkStart w:id="22528" w:name="SP207"/>
            <w:bookmarkStart w:id="22529" w:name="SE4"/>
            <w:bookmarkEnd w:id="22527"/>
            <w:bookmarkEnd w:id="22528"/>
            <w:bookmarkEnd w:id="22529"/>
            <w:r>
              <w:rPr>
                <w:rFonts w:ascii="Times New Roman" w:hAnsi="Times New Roman"/>
                <w:sz w:val="20"/>
              </w:rPr>
              <w:t>10</w:t>
            </w:r>
          </w:p>
        </w:tc>
        <w:tc>
          <w:tcPr>
            <w:tcW w:type="dxa" w:w="1752"/>
            <w:tcBorders>
              <w:top w:val="nil"/>
              <w:left w:val="nil"/>
              <w:bottom w:color="000000" w:space="0" w:sz="8" w:val="single"/>
              <w:right w:color="000000" w:space="0" w:sz="8" w:val="single"/>
            </w:tcBorders>
            <w:shd w:fill="auto" w:val="clear"/>
            <w:tcMar>
              <w:top w:type="dxa" w:w="0"/>
              <w:left w:type="dxa" w:w="0"/>
            </w:tcMar>
            <w:vAlign w:val="center"/>
          </w:tcPr>
          <w:p>
            <w:pPr>
              <w:pStyle w:val="style21"/>
              <w:spacing w:after="0" w:before="0"/>
              <w:ind w:hanging="0" w:left="0" w:right="0"/>
              <w:contextualSpacing w:val="false"/>
              <w:jc w:val="center"/>
              <w:rPr>
                <w:rFonts w:ascii="Times New Roman" w:hAnsi="Times New Roman"/>
                <w:sz w:val="20"/>
              </w:rPr>
            </w:pPr>
            <w:bookmarkStart w:id="22530" w:name="S01165"/>
            <w:bookmarkStart w:id="22531" w:name="SP208"/>
            <w:bookmarkStart w:id="22532" w:name="SF4"/>
            <w:bookmarkEnd w:id="22530"/>
            <w:bookmarkEnd w:id="22531"/>
            <w:bookmarkEnd w:id="22532"/>
            <w:r>
              <w:rPr>
                <w:rFonts w:ascii="Times New Roman" w:hAnsi="Times New Roman"/>
                <w:sz w:val="20"/>
              </w:rPr>
              <w:t>15</w:t>
            </w:r>
          </w:p>
        </w:tc>
        <w:tc>
          <w:tcPr>
            <w:tcW w:type="dxa" w:w="961"/>
            <w:tcBorders>
              <w:top w:val="nil"/>
              <w:left w:val="nil"/>
              <w:bottom w:color="000000" w:space="0" w:sz="8" w:val="single"/>
              <w:right w:color="000000" w:space="0" w:sz="8" w:val="single"/>
            </w:tcBorders>
            <w:shd w:fill="auto" w:val="clear"/>
            <w:tcMar>
              <w:top w:type="dxa" w:w="0"/>
              <w:left w:type="dxa" w:w="0"/>
            </w:tcMar>
            <w:vAlign w:val="center"/>
          </w:tcPr>
          <w:p>
            <w:pPr>
              <w:pStyle w:val="style21"/>
              <w:spacing w:after="0" w:before="0"/>
              <w:ind w:hanging="0" w:left="0" w:right="0"/>
              <w:contextualSpacing w:val="false"/>
              <w:jc w:val="center"/>
              <w:rPr>
                <w:rFonts w:ascii="Times New Roman" w:hAnsi="Times New Roman"/>
                <w:sz w:val="20"/>
              </w:rPr>
            </w:pPr>
            <w:bookmarkStart w:id="22533" w:name="S01166"/>
            <w:bookmarkStart w:id="22534" w:name="SP209"/>
            <w:bookmarkStart w:id="22535" w:name="S21716"/>
            <w:bookmarkStart w:id="22536" w:name="S442"/>
            <w:bookmarkStart w:id="22537" w:name="S441"/>
            <w:bookmarkEnd w:id="22533"/>
            <w:bookmarkEnd w:id="22534"/>
            <w:bookmarkEnd w:id="22535"/>
            <w:bookmarkEnd w:id="22536"/>
            <w:bookmarkEnd w:id="22537"/>
            <w:r>
              <w:rPr>
                <w:rFonts w:ascii="Times New Roman" w:hAnsi="Times New Roman"/>
                <w:sz w:val="20"/>
              </w:rPr>
              <w:t>154</w:t>
            </w:r>
          </w:p>
        </w:tc>
        <w:tc>
          <w:tcPr>
            <w:tcW w:type="dxa" w:w="2011"/>
            <w:vMerge w:val="continue"/>
            <w:tcBorders>
              <w:top w:val="nil"/>
              <w:left w:val="nil"/>
              <w:bottom w:color="000000" w:space="0" w:sz="8" w:val="single"/>
              <w:right w:color="000000" w:space="0" w:sz="8" w:val="single"/>
            </w:tcBorders>
            <w:shd w:fill="auto" w:val="clear"/>
            <w:tcMar>
              <w:top w:type="dxa" w:w="0"/>
              <w:left w:type="dxa" w:w="0"/>
            </w:tcMar>
            <w:vAlign w:val="center"/>
          </w:tcPr>
          <w:p>
            <w:pPr>
              <w:pStyle w:val="style21"/>
              <w:rPr>
                <w:sz w:val="4"/>
                <w:szCs w:val="4"/>
              </w:rPr>
            </w:pPr>
            <w:r>
              <w:rPr>
                <w:sz w:val="4"/>
                <w:szCs w:val="4"/>
              </w:rPr>
            </w:r>
          </w:p>
        </w:tc>
      </w:tr>
      <w:tr>
        <w:trPr>
          <w:cantSplit w:val="false"/>
        </w:trPr>
        <w:tc>
          <w:tcPr>
            <w:tcW w:type="dxa" w:w="726"/>
            <w:vMerge w:val="restart"/>
            <w:tcBorders>
              <w:top w:val="nil"/>
              <w:left w:color="000000" w:space="0" w:sz="8" w:val="single"/>
              <w:bottom w:color="000000" w:space="0" w:sz="8" w:val="single"/>
              <w:right w:color="000000" w:space="0" w:sz="8" w:val="single"/>
            </w:tcBorders>
            <w:shd w:fill="auto" w:val="clear"/>
            <w:tcMar>
              <w:top w:type="dxa" w:w="0"/>
              <w:left w:type="dxa" w:w="30"/>
            </w:tcMar>
            <w:vAlign w:val="center"/>
          </w:tcPr>
          <w:p>
            <w:pPr>
              <w:pStyle w:val="style21"/>
              <w:spacing w:after="0" w:before="0"/>
              <w:ind w:hanging="0" w:left="0" w:right="0"/>
              <w:contextualSpacing w:val="false"/>
              <w:jc w:val="center"/>
              <w:rPr>
                <w:rFonts w:ascii="Times New Roman" w:hAnsi="Times New Roman"/>
                <w:sz w:val="20"/>
              </w:rPr>
            </w:pPr>
            <w:bookmarkStart w:id="22538" w:name="S01167"/>
            <w:bookmarkStart w:id="22539" w:name="SP210"/>
            <w:bookmarkStart w:id="22540" w:name="S5414"/>
            <w:bookmarkStart w:id="22541" w:name="S5413"/>
            <w:bookmarkEnd w:id="22538"/>
            <w:bookmarkEnd w:id="22539"/>
            <w:bookmarkEnd w:id="22540"/>
            <w:bookmarkEnd w:id="22541"/>
            <w:r>
              <w:rPr>
                <w:rFonts w:ascii="Times New Roman" w:hAnsi="Times New Roman"/>
                <w:sz w:val="20"/>
              </w:rPr>
              <w:t>64</w:t>
            </w:r>
          </w:p>
        </w:tc>
        <w:tc>
          <w:tcPr>
            <w:tcW w:type="dxa" w:w="1714"/>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542" w:name="S01168"/>
            <w:bookmarkStart w:id="22543" w:name="SP211"/>
            <w:bookmarkStart w:id="22544" w:name="S6412"/>
            <w:bookmarkStart w:id="22545" w:name="S6411"/>
            <w:bookmarkEnd w:id="22542"/>
            <w:bookmarkEnd w:id="22543"/>
            <w:bookmarkEnd w:id="22544"/>
            <w:bookmarkEnd w:id="22545"/>
            <w:r>
              <w:rPr>
                <w:rFonts w:ascii="Times New Roman" w:hAnsi="Times New Roman"/>
                <w:sz w:val="20"/>
              </w:rPr>
              <w:t>102</w:t>
            </w:r>
          </w:p>
        </w:tc>
        <w:tc>
          <w:tcPr>
            <w:tcW w:type="dxa" w:w="1606"/>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546" w:name="S01169"/>
            <w:bookmarkStart w:id="22547" w:name="SP212"/>
            <w:bookmarkStart w:id="22548" w:name="S7412"/>
            <w:bookmarkStart w:id="22549" w:name="S7411"/>
            <w:bookmarkEnd w:id="22546"/>
            <w:bookmarkEnd w:id="22547"/>
            <w:bookmarkEnd w:id="22548"/>
            <w:bookmarkEnd w:id="22549"/>
            <w:r>
              <w:rPr>
                <w:rFonts w:ascii="Times New Roman" w:hAnsi="Times New Roman"/>
                <w:sz w:val="20"/>
              </w:rPr>
              <w:t>203</w:t>
            </w:r>
          </w:p>
        </w:tc>
        <w:tc>
          <w:tcPr>
            <w:tcW w:type="dxa" w:w="868"/>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550" w:name="S01170"/>
            <w:bookmarkStart w:id="22551" w:name="SP213"/>
            <w:bookmarkStart w:id="22552" w:name="S8412"/>
            <w:bookmarkStart w:id="22553" w:name="S8411"/>
            <w:bookmarkEnd w:id="22550"/>
            <w:bookmarkEnd w:id="22551"/>
            <w:bookmarkEnd w:id="22552"/>
            <w:bookmarkEnd w:id="22553"/>
            <w:r>
              <w:rPr>
                <w:rFonts w:ascii="Times New Roman" w:hAnsi="Times New Roman"/>
                <w:sz w:val="20"/>
              </w:rPr>
              <w:t>14</w:t>
            </w:r>
          </w:p>
        </w:tc>
        <w:tc>
          <w:tcPr>
            <w:tcW w:type="dxa" w:w="1752"/>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554" w:name="S01171"/>
            <w:bookmarkStart w:id="22555" w:name="SP214"/>
            <w:bookmarkStart w:id="22556" w:name="S9425"/>
            <w:bookmarkStart w:id="22557" w:name="S9424"/>
            <w:bookmarkEnd w:id="22554"/>
            <w:bookmarkEnd w:id="22555"/>
            <w:bookmarkEnd w:id="22556"/>
            <w:bookmarkEnd w:id="22557"/>
            <w:r>
              <w:rPr>
                <w:rFonts w:ascii="Times New Roman" w:hAnsi="Times New Roman"/>
                <w:sz w:val="20"/>
              </w:rPr>
              <w:t>15</w:t>
            </w:r>
          </w:p>
        </w:tc>
        <w:tc>
          <w:tcPr>
            <w:tcW w:type="dxa" w:w="961"/>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558" w:name="S01172"/>
            <w:bookmarkStart w:id="22559" w:name="SP215"/>
            <w:bookmarkStart w:id="22560" w:name="S21717"/>
            <w:bookmarkStart w:id="22561" w:name="S5416"/>
            <w:bookmarkStart w:id="22562" w:name="S5415"/>
            <w:bookmarkEnd w:id="22558"/>
            <w:bookmarkEnd w:id="22559"/>
            <w:bookmarkEnd w:id="22560"/>
            <w:bookmarkEnd w:id="22561"/>
            <w:bookmarkEnd w:id="22562"/>
            <w:r>
              <w:rPr>
                <w:rFonts w:ascii="Times New Roman" w:hAnsi="Times New Roman"/>
                <w:sz w:val="20"/>
              </w:rPr>
              <w:t>104</w:t>
            </w:r>
          </w:p>
        </w:tc>
        <w:tc>
          <w:tcPr>
            <w:tcW w:type="dxa" w:w="2011"/>
            <w:vMerge w:val="continue"/>
            <w:tcBorders>
              <w:top w:val="nil"/>
              <w:left w:val="nil"/>
              <w:bottom w:color="000000" w:space="0" w:sz="8" w:val="single"/>
              <w:right w:color="000000" w:space="0" w:sz="8" w:val="single"/>
            </w:tcBorders>
            <w:shd w:fill="auto" w:val="clear"/>
            <w:tcMar>
              <w:top w:type="dxa" w:w="0"/>
              <w:left w:type="dxa" w:w="0"/>
            </w:tcMar>
            <w:vAlign w:val="center"/>
          </w:tcPr>
          <w:p>
            <w:pPr>
              <w:pStyle w:val="style21"/>
              <w:rPr>
                <w:sz w:val="4"/>
                <w:szCs w:val="4"/>
              </w:rPr>
            </w:pPr>
            <w:r>
              <w:rPr>
                <w:sz w:val="4"/>
                <w:szCs w:val="4"/>
              </w:rPr>
            </w:r>
          </w:p>
        </w:tc>
      </w:tr>
      <w:tr>
        <w:trPr>
          <w:cantSplit w:val="false"/>
        </w:trPr>
        <w:tc>
          <w:tcPr>
            <w:tcW w:type="dxa" w:w="726"/>
            <w:vMerge w:val="continue"/>
            <w:tcBorders>
              <w:top w:val="nil"/>
              <w:left w:color="000000" w:space="0" w:sz="8" w:val="single"/>
              <w:bottom w:color="000000" w:space="0" w:sz="8" w:val="single"/>
              <w:right w:color="000000" w:space="0" w:sz="8" w:val="single"/>
            </w:tcBorders>
            <w:shd w:fill="auto" w:val="clear"/>
            <w:tcMar>
              <w:top w:type="dxa" w:w="0"/>
              <w:left w:type="dxa" w:w="30"/>
            </w:tcMar>
            <w:vAlign w:val="center"/>
          </w:tcPr>
          <w:p>
            <w:pPr>
              <w:pStyle w:val="style21"/>
              <w:rPr>
                <w:sz w:val="4"/>
                <w:szCs w:val="4"/>
              </w:rPr>
            </w:pPr>
            <w:r>
              <w:rPr>
                <w:sz w:val="4"/>
                <w:szCs w:val="4"/>
              </w:rPr>
            </w:r>
          </w:p>
        </w:tc>
        <w:tc>
          <w:tcPr>
            <w:tcW w:type="dxa" w:w="1714"/>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563" w:name="S01173"/>
            <w:bookmarkStart w:id="22564" w:name="SP216"/>
            <w:bookmarkStart w:id="22565" w:name="S6414"/>
            <w:bookmarkStart w:id="22566" w:name="S6413"/>
            <w:bookmarkEnd w:id="22563"/>
            <w:bookmarkEnd w:id="22564"/>
            <w:bookmarkEnd w:id="22565"/>
            <w:bookmarkEnd w:id="22566"/>
            <w:r>
              <w:rPr>
                <w:rFonts w:ascii="Times New Roman" w:hAnsi="Times New Roman"/>
                <w:sz w:val="20"/>
              </w:rPr>
              <w:t>127</w:t>
            </w:r>
          </w:p>
        </w:tc>
        <w:tc>
          <w:tcPr>
            <w:tcW w:type="dxa" w:w="1606"/>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567" w:name="S01174"/>
            <w:bookmarkStart w:id="22568" w:name="SP217"/>
            <w:bookmarkStart w:id="22569" w:name="S7414"/>
            <w:bookmarkStart w:id="22570" w:name="S7413"/>
            <w:bookmarkEnd w:id="22567"/>
            <w:bookmarkEnd w:id="22568"/>
            <w:bookmarkEnd w:id="22569"/>
            <w:bookmarkEnd w:id="22570"/>
            <w:r>
              <w:rPr>
                <w:rFonts w:ascii="Times New Roman" w:hAnsi="Times New Roman"/>
                <w:sz w:val="20"/>
              </w:rPr>
              <w:t>250</w:t>
            </w:r>
          </w:p>
        </w:tc>
        <w:tc>
          <w:tcPr>
            <w:tcW w:type="dxa" w:w="868"/>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571" w:name="S01175"/>
            <w:bookmarkStart w:id="22572" w:name="SP300"/>
            <w:bookmarkStart w:id="22573" w:name="S8414"/>
            <w:bookmarkStart w:id="22574" w:name="S8413"/>
            <w:bookmarkEnd w:id="22571"/>
            <w:bookmarkEnd w:id="22572"/>
            <w:bookmarkEnd w:id="22573"/>
            <w:bookmarkEnd w:id="22574"/>
            <w:r>
              <w:rPr>
                <w:rFonts w:ascii="Times New Roman" w:hAnsi="Times New Roman"/>
                <w:sz w:val="20"/>
              </w:rPr>
              <w:t>16</w:t>
            </w:r>
          </w:p>
        </w:tc>
        <w:tc>
          <w:tcPr>
            <w:tcW w:type="dxa" w:w="1752"/>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575" w:name="S01176"/>
            <w:bookmarkStart w:id="22576" w:name="SP301"/>
            <w:bookmarkStart w:id="22577" w:name="S9427"/>
            <w:bookmarkStart w:id="22578" w:name="S9426"/>
            <w:bookmarkEnd w:id="22575"/>
            <w:bookmarkEnd w:id="22576"/>
            <w:bookmarkEnd w:id="22577"/>
            <w:bookmarkEnd w:id="22578"/>
            <w:r>
              <w:rPr>
                <w:rFonts w:ascii="Times New Roman" w:hAnsi="Times New Roman"/>
                <w:sz w:val="20"/>
              </w:rPr>
              <w:t>20</w:t>
            </w:r>
          </w:p>
        </w:tc>
        <w:tc>
          <w:tcPr>
            <w:tcW w:type="dxa" w:w="961"/>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2579" w:name="S01177"/>
            <w:bookmarkStart w:id="22580" w:name="SP302"/>
            <w:bookmarkStart w:id="22581" w:name="S21718"/>
            <w:bookmarkStart w:id="22582" w:name="SB42"/>
            <w:bookmarkStart w:id="22583" w:name="SB41"/>
            <w:bookmarkEnd w:id="22579"/>
            <w:bookmarkEnd w:id="22580"/>
            <w:bookmarkEnd w:id="22581"/>
            <w:bookmarkEnd w:id="22582"/>
            <w:bookmarkEnd w:id="22583"/>
            <w:r>
              <w:rPr>
                <w:rFonts w:ascii="Times New Roman" w:hAnsi="Times New Roman"/>
                <w:sz w:val="20"/>
              </w:rPr>
              <w:t>129</w:t>
            </w:r>
          </w:p>
        </w:tc>
        <w:tc>
          <w:tcPr>
            <w:tcW w:type="dxa" w:w="2011"/>
            <w:vMerge w:val="continue"/>
            <w:tcBorders>
              <w:top w:val="nil"/>
              <w:left w:val="nil"/>
              <w:bottom w:color="000000" w:space="0" w:sz="8" w:val="single"/>
              <w:right w:color="000000" w:space="0" w:sz="8" w:val="single"/>
            </w:tcBorders>
            <w:shd w:fill="auto" w:val="clear"/>
            <w:tcMar>
              <w:top w:type="dxa" w:w="0"/>
              <w:left w:type="dxa" w:w="0"/>
            </w:tcMar>
            <w:vAlign w:val="center"/>
          </w:tcPr>
          <w:p>
            <w:pPr>
              <w:pStyle w:val="style21"/>
              <w:rPr>
                <w:sz w:val="4"/>
                <w:szCs w:val="4"/>
              </w:rPr>
            </w:pPr>
            <w:r>
              <w:rPr>
                <w:sz w:val="4"/>
                <w:szCs w:val="4"/>
              </w:rPr>
            </w:r>
          </w:p>
        </w:tc>
      </w:tr>
      <w:tr>
        <w:trPr>
          <w:cantSplit w:val="false"/>
        </w:trPr>
        <w:tc>
          <w:tcPr>
            <w:tcW w:type="dxa" w:w="726"/>
            <w:vMerge w:val="continue"/>
            <w:tcBorders>
              <w:top w:val="nil"/>
              <w:left w:color="000000" w:space="0" w:sz="8" w:val="single"/>
              <w:bottom w:color="000000" w:space="0" w:sz="8" w:val="single"/>
              <w:right w:color="000000" w:space="0" w:sz="8" w:val="single"/>
            </w:tcBorders>
            <w:shd w:fill="auto" w:val="clear"/>
            <w:tcMar>
              <w:top w:type="dxa" w:w="0"/>
              <w:left w:type="dxa" w:w="30"/>
            </w:tcMar>
            <w:vAlign w:val="center"/>
          </w:tcPr>
          <w:p>
            <w:pPr>
              <w:pStyle w:val="style21"/>
              <w:rPr>
                <w:sz w:val="4"/>
                <w:szCs w:val="4"/>
              </w:rPr>
            </w:pPr>
            <w:r>
              <w:rPr>
                <w:sz w:val="4"/>
                <w:szCs w:val="4"/>
              </w:rPr>
            </w:r>
          </w:p>
        </w:tc>
        <w:tc>
          <w:tcPr>
            <w:tcW w:type="dxa" w:w="1714"/>
            <w:tcBorders>
              <w:top w:val="nil"/>
              <w:left w:val="nil"/>
              <w:bottom w:color="000000" w:space="0" w:sz="8" w:val="single"/>
              <w:right w:color="000000" w:space="0" w:sz="8" w:val="single"/>
            </w:tcBorders>
            <w:shd w:fill="auto" w:val="clear"/>
            <w:tcMar>
              <w:top w:type="dxa" w:w="0"/>
              <w:left w:type="dxa" w:w="0"/>
            </w:tcMar>
            <w:vAlign w:val="center"/>
          </w:tcPr>
          <w:p>
            <w:pPr>
              <w:pStyle w:val="style21"/>
              <w:spacing w:after="0" w:before="0"/>
              <w:ind w:hanging="0" w:left="0" w:right="0"/>
              <w:contextualSpacing w:val="false"/>
              <w:jc w:val="center"/>
              <w:rPr>
                <w:rFonts w:ascii="Times New Roman" w:hAnsi="Times New Roman"/>
                <w:sz w:val="20"/>
              </w:rPr>
            </w:pPr>
            <w:bookmarkStart w:id="22584" w:name="S01178"/>
            <w:bookmarkStart w:id="22585" w:name="SP303"/>
            <w:bookmarkStart w:id="22586" w:name="SC44"/>
            <w:bookmarkStart w:id="22587" w:name="SC43"/>
            <w:bookmarkEnd w:id="22584"/>
            <w:bookmarkEnd w:id="22585"/>
            <w:bookmarkEnd w:id="22586"/>
            <w:bookmarkEnd w:id="22587"/>
            <w:r>
              <w:rPr>
                <w:rFonts w:ascii="Times New Roman" w:hAnsi="Times New Roman"/>
                <w:sz w:val="20"/>
              </w:rPr>
              <w:t>152</w:t>
            </w:r>
          </w:p>
        </w:tc>
        <w:tc>
          <w:tcPr>
            <w:tcW w:type="dxa" w:w="1606"/>
            <w:tcBorders>
              <w:top w:val="nil"/>
              <w:left w:val="nil"/>
              <w:bottom w:color="000000" w:space="0" w:sz="8" w:val="single"/>
              <w:right w:color="000000" w:space="0" w:sz="8" w:val="single"/>
            </w:tcBorders>
            <w:shd w:fill="auto" w:val="clear"/>
            <w:tcMar>
              <w:top w:type="dxa" w:w="0"/>
              <w:left w:type="dxa" w:w="0"/>
            </w:tcMar>
            <w:vAlign w:val="center"/>
          </w:tcPr>
          <w:p>
            <w:pPr>
              <w:pStyle w:val="style21"/>
              <w:spacing w:after="0" w:before="0"/>
              <w:ind w:hanging="0" w:left="0" w:right="0"/>
              <w:contextualSpacing w:val="false"/>
              <w:jc w:val="center"/>
              <w:rPr>
                <w:rFonts w:ascii="Times New Roman" w:hAnsi="Times New Roman"/>
                <w:sz w:val="20"/>
              </w:rPr>
            </w:pPr>
            <w:bookmarkStart w:id="22588" w:name="S01179"/>
            <w:bookmarkStart w:id="22589" w:name="SP304"/>
            <w:bookmarkStart w:id="22590" w:name="SD42"/>
            <w:bookmarkStart w:id="22591" w:name="SD41"/>
            <w:bookmarkEnd w:id="22588"/>
            <w:bookmarkEnd w:id="22589"/>
            <w:bookmarkEnd w:id="22590"/>
            <w:bookmarkEnd w:id="22591"/>
            <w:r>
              <w:rPr>
                <w:rFonts w:ascii="Times New Roman" w:hAnsi="Times New Roman"/>
                <w:sz w:val="20"/>
              </w:rPr>
              <w:t>275</w:t>
            </w:r>
          </w:p>
        </w:tc>
        <w:tc>
          <w:tcPr>
            <w:tcW w:type="dxa" w:w="868"/>
            <w:tcBorders>
              <w:top w:val="nil"/>
              <w:left w:val="nil"/>
              <w:bottom w:color="000000" w:space="0" w:sz="8" w:val="single"/>
              <w:right w:color="000000" w:space="0" w:sz="8" w:val="single"/>
            </w:tcBorders>
            <w:shd w:fill="auto" w:val="clear"/>
            <w:tcMar>
              <w:top w:type="dxa" w:w="0"/>
              <w:left w:type="dxa" w:w="0"/>
            </w:tcMar>
            <w:vAlign w:val="center"/>
          </w:tcPr>
          <w:p>
            <w:pPr>
              <w:pStyle w:val="style21"/>
              <w:spacing w:after="0" w:before="0"/>
              <w:ind w:hanging="0" w:left="0" w:right="0"/>
              <w:contextualSpacing w:val="false"/>
              <w:jc w:val="center"/>
              <w:rPr>
                <w:rFonts w:ascii="Times New Roman" w:hAnsi="Times New Roman"/>
                <w:sz w:val="20"/>
              </w:rPr>
            </w:pPr>
            <w:bookmarkStart w:id="22592" w:name="S01180"/>
            <w:bookmarkStart w:id="22593" w:name="SP305"/>
            <w:bookmarkStart w:id="22594" w:name="SE42"/>
            <w:bookmarkStart w:id="22595" w:name="SE41"/>
            <w:bookmarkEnd w:id="22592"/>
            <w:bookmarkEnd w:id="22593"/>
            <w:bookmarkEnd w:id="22594"/>
            <w:bookmarkEnd w:id="22595"/>
            <w:r>
              <w:rPr>
                <w:rFonts w:ascii="Times New Roman" w:hAnsi="Times New Roman"/>
                <w:sz w:val="20"/>
              </w:rPr>
              <w:t>18</w:t>
            </w:r>
          </w:p>
        </w:tc>
        <w:tc>
          <w:tcPr>
            <w:tcW w:type="dxa" w:w="1752"/>
            <w:tcBorders>
              <w:top w:val="nil"/>
              <w:left w:val="nil"/>
              <w:bottom w:color="000000" w:space="0" w:sz="8" w:val="single"/>
              <w:right w:color="000000" w:space="0" w:sz="8" w:val="single"/>
            </w:tcBorders>
            <w:shd w:fill="auto" w:val="clear"/>
            <w:tcMar>
              <w:top w:type="dxa" w:w="0"/>
              <w:left w:type="dxa" w:w="0"/>
            </w:tcMar>
            <w:vAlign w:val="center"/>
          </w:tcPr>
          <w:p>
            <w:pPr>
              <w:pStyle w:val="style21"/>
              <w:spacing w:after="0" w:before="0"/>
              <w:ind w:hanging="0" w:left="0" w:right="0"/>
              <w:contextualSpacing w:val="false"/>
              <w:jc w:val="center"/>
              <w:rPr>
                <w:rFonts w:ascii="Times New Roman" w:hAnsi="Times New Roman"/>
                <w:sz w:val="20"/>
              </w:rPr>
            </w:pPr>
            <w:bookmarkStart w:id="22596" w:name="S01181"/>
            <w:bookmarkStart w:id="22597" w:name="SP306"/>
            <w:bookmarkStart w:id="22598" w:name="SF42"/>
            <w:bookmarkStart w:id="22599" w:name="SF41"/>
            <w:bookmarkEnd w:id="22596"/>
            <w:bookmarkEnd w:id="22597"/>
            <w:bookmarkEnd w:id="22598"/>
            <w:bookmarkEnd w:id="22599"/>
            <w:r>
              <w:rPr>
                <w:rFonts w:ascii="Times New Roman" w:hAnsi="Times New Roman"/>
                <w:sz w:val="20"/>
              </w:rPr>
              <w:t>25</w:t>
            </w:r>
          </w:p>
        </w:tc>
        <w:tc>
          <w:tcPr>
            <w:tcW w:type="dxa" w:w="961"/>
            <w:tcBorders>
              <w:top w:val="nil"/>
              <w:left w:val="nil"/>
              <w:bottom w:color="000000" w:space="0" w:sz="8" w:val="single"/>
              <w:right w:color="000000" w:space="0" w:sz="8" w:val="single"/>
            </w:tcBorders>
            <w:shd w:fill="auto" w:val="clear"/>
            <w:tcMar>
              <w:top w:type="dxa" w:w="0"/>
              <w:left w:type="dxa" w:w="0"/>
            </w:tcMar>
            <w:vAlign w:val="center"/>
          </w:tcPr>
          <w:p>
            <w:pPr>
              <w:pStyle w:val="style21"/>
              <w:spacing w:after="0" w:before="0"/>
              <w:ind w:hanging="0" w:left="0" w:right="0"/>
              <w:contextualSpacing w:val="false"/>
              <w:jc w:val="center"/>
              <w:rPr>
                <w:rFonts w:ascii="Times New Roman" w:hAnsi="Times New Roman"/>
                <w:sz w:val="20"/>
              </w:rPr>
            </w:pPr>
            <w:bookmarkStart w:id="22600" w:name="S01182"/>
            <w:bookmarkStart w:id="22601" w:name="SP307"/>
            <w:bookmarkStart w:id="22602" w:name="S21719"/>
            <w:bookmarkStart w:id="22603" w:name="SG4"/>
            <w:bookmarkEnd w:id="22600"/>
            <w:bookmarkEnd w:id="22601"/>
            <w:bookmarkEnd w:id="22602"/>
            <w:bookmarkEnd w:id="22603"/>
            <w:r>
              <w:rPr>
                <w:rFonts w:ascii="Times New Roman" w:hAnsi="Times New Roman"/>
                <w:sz w:val="20"/>
              </w:rPr>
              <w:t>154</w:t>
            </w:r>
          </w:p>
        </w:tc>
        <w:tc>
          <w:tcPr>
            <w:tcW w:type="dxa" w:w="2011"/>
            <w:vMerge w:val="continue"/>
            <w:tcBorders>
              <w:top w:val="nil"/>
              <w:left w:val="nil"/>
              <w:bottom w:color="000000" w:space="0" w:sz="8" w:val="single"/>
              <w:right w:color="000000" w:space="0" w:sz="8" w:val="single"/>
            </w:tcBorders>
            <w:shd w:fill="auto" w:val="clear"/>
            <w:tcMar>
              <w:top w:type="dxa" w:w="0"/>
              <w:left w:type="dxa" w:w="0"/>
            </w:tcMar>
            <w:vAlign w:val="center"/>
          </w:tcPr>
          <w:p>
            <w:pPr>
              <w:pStyle w:val="style21"/>
              <w:rPr>
                <w:sz w:val="4"/>
                <w:szCs w:val="4"/>
              </w:rPr>
            </w:pPr>
            <w:r>
              <w:rPr>
                <w:sz w:val="4"/>
                <w:szCs w:val="4"/>
              </w:rPr>
            </w:r>
          </w:p>
        </w:tc>
      </w:tr>
      <w:tr>
        <w:trPr>
          <w:cantSplit w:val="false"/>
        </w:trPr>
        <w:tc>
          <w:tcPr>
            <w:tcW w:type="dxa" w:w="726"/>
            <w:tcBorders>
              <w:top w:val="nil"/>
              <w:left w:color="000000" w:space="0" w:sz="8" w:val="single"/>
              <w:bottom w:color="000000" w:space="0" w:sz="8" w:val="single"/>
              <w:right w:color="000000" w:space="0" w:sz="8" w:val="single"/>
            </w:tcBorders>
            <w:shd w:fill="auto" w:val="clear"/>
            <w:tcMar>
              <w:top w:type="dxa" w:w="0"/>
              <w:left w:type="dxa" w:w="30"/>
            </w:tcMar>
            <w:vAlign w:val="center"/>
          </w:tcPr>
          <w:p>
            <w:pPr>
              <w:pStyle w:val="style21"/>
              <w:spacing w:after="0" w:before="0"/>
              <w:ind w:hanging="0" w:left="0" w:right="0"/>
              <w:contextualSpacing w:val="false"/>
              <w:jc w:val="center"/>
              <w:rPr>
                <w:rFonts w:ascii="Times New Roman" w:hAnsi="Times New Roman"/>
                <w:sz w:val="20"/>
              </w:rPr>
            </w:pPr>
            <w:bookmarkStart w:id="22604" w:name="S01183"/>
            <w:bookmarkStart w:id="22605" w:name="SP308"/>
            <w:bookmarkStart w:id="22606" w:name="SB44"/>
            <w:bookmarkStart w:id="22607" w:name="SB43"/>
            <w:bookmarkEnd w:id="22604"/>
            <w:bookmarkEnd w:id="22605"/>
            <w:bookmarkEnd w:id="22606"/>
            <w:bookmarkEnd w:id="22607"/>
            <w:r>
              <w:rPr>
                <w:rFonts w:ascii="Times New Roman" w:hAnsi="Times New Roman"/>
                <w:sz w:val="20"/>
              </w:rPr>
              <w:t>100</w:t>
            </w:r>
          </w:p>
        </w:tc>
        <w:tc>
          <w:tcPr>
            <w:tcW w:type="dxa" w:w="1714"/>
            <w:tcBorders>
              <w:top w:val="nil"/>
              <w:left w:val="nil"/>
              <w:bottom w:color="000000" w:space="0" w:sz="8" w:val="single"/>
              <w:right w:color="000000" w:space="0" w:sz="8" w:val="single"/>
            </w:tcBorders>
            <w:shd w:fill="auto" w:val="clear"/>
            <w:tcMar>
              <w:top w:type="dxa" w:w="0"/>
              <w:left w:type="dxa" w:w="0"/>
            </w:tcMar>
            <w:vAlign w:val="center"/>
          </w:tcPr>
          <w:p>
            <w:pPr>
              <w:pStyle w:val="style21"/>
              <w:spacing w:after="0" w:before="0"/>
              <w:ind w:hanging="0" w:left="0" w:right="0"/>
              <w:contextualSpacing w:val="false"/>
              <w:jc w:val="center"/>
              <w:rPr>
                <w:rFonts w:ascii="Times New Roman" w:hAnsi="Times New Roman"/>
                <w:sz w:val="20"/>
              </w:rPr>
            </w:pPr>
            <w:bookmarkStart w:id="22608" w:name="S01184"/>
            <w:bookmarkStart w:id="22609" w:name="SP309"/>
            <w:bookmarkStart w:id="22610" w:name="SC46"/>
            <w:bookmarkStart w:id="22611" w:name="SC45"/>
            <w:bookmarkEnd w:id="22608"/>
            <w:bookmarkEnd w:id="22609"/>
            <w:bookmarkEnd w:id="22610"/>
            <w:bookmarkEnd w:id="22611"/>
            <w:r>
              <w:rPr>
                <w:rFonts w:ascii="Times New Roman" w:hAnsi="Times New Roman"/>
                <w:sz w:val="20"/>
              </w:rPr>
              <w:t>102</w:t>
            </w:r>
          </w:p>
        </w:tc>
        <w:tc>
          <w:tcPr>
            <w:tcW w:type="dxa" w:w="1606"/>
            <w:tcBorders>
              <w:top w:val="nil"/>
              <w:left w:val="nil"/>
              <w:bottom w:color="000000" w:space="0" w:sz="8" w:val="single"/>
              <w:right w:color="000000" w:space="0" w:sz="8" w:val="single"/>
            </w:tcBorders>
            <w:shd w:fill="auto" w:val="clear"/>
            <w:tcMar>
              <w:top w:type="dxa" w:w="0"/>
              <w:left w:type="dxa" w:w="0"/>
            </w:tcMar>
            <w:vAlign w:val="center"/>
          </w:tcPr>
          <w:p>
            <w:pPr>
              <w:pStyle w:val="style21"/>
              <w:spacing w:after="0" w:before="0"/>
              <w:ind w:hanging="0" w:left="0" w:right="0"/>
              <w:contextualSpacing w:val="false"/>
              <w:jc w:val="center"/>
              <w:rPr>
                <w:rFonts w:ascii="Times New Roman" w:hAnsi="Times New Roman"/>
                <w:sz w:val="20"/>
              </w:rPr>
            </w:pPr>
            <w:bookmarkStart w:id="22612" w:name="S01185"/>
            <w:bookmarkStart w:id="22613" w:name="SP358"/>
            <w:bookmarkStart w:id="22614" w:name="SD44"/>
            <w:bookmarkStart w:id="22615" w:name="SD43"/>
            <w:bookmarkEnd w:id="22612"/>
            <w:bookmarkEnd w:id="22613"/>
            <w:bookmarkEnd w:id="22614"/>
            <w:bookmarkEnd w:id="22615"/>
            <w:r>
              <w:rPr>
                <w:rFonts w:ascii="Times New Roman" w:hAnsi="Times New Roman"/>
                <w:sz w:val="20"/>
              </w:rPr>
              <w:t>203</w:t>
            </w:r>
          </w:p>
        </w:tc>
        <w:tc>
          <w:tcPr>
            <w:tcW w:type="dxa" w:w="868"/>
            <w:tcBorders>
              <w:top w:val="nil"/>
              <w:left w:val="nil"/>
              <w:bottom w:color="000000" w:space="0" w:sz="8" w:val="single"/>
              <w:right w:color="000000" w:space="0" w:sz="8" w:val="single"/>
            </w:tcBorders>
            <w:shd w:fill="auto" w:val="clear"/>
            <w:tcMar>
              <w:top w:type="dxa" w:w="0"/>
              <w:left w:type="dxa" w:w="0"/>
            </w:tcMar>
            <w:vAlign w:val="center"/>
          </w:tcPr>
          <w:p>
            <w:pPr>
              <w:pStyle w:val="style21"/>
              <w:spacing w:after="0" w:before="0"/>
              <w:ind w:hanging="0" w:left="0" w:right="0"/>
              <w:contextualSpacing w:val="false"/>
              <w:jc w:val="center"/>
              <w:rPr>
                <w:rFonts w:ascii="Times New Roman" w:hAnsi="Times New Roman"/>
                <w:sz w:val="20"/>
              </w:rPr>
            </w:pPr>
            <w:bookmarkStart w:id="22616" w:name="S01186"/>
            <w:bookmarkStart w:id="22617" w:name="SP359"/>
            <w:bookmarkStart w:id="22618" w:name="SE44"/>
            <w:bookmarkStart w:id="22619" w:name="SE43"/>
            <w:bookmarkEnd w:id="22616"/>
            <w:bookmarkEnd w:id="22617"/>
            <w:bookmarkEnd w:id="22618"/>
            <w:bookmarkEnd w:id="22619"/>
            <w:r>
              <w:rPr>
                <w:rFonts w:ascii="Times New Roman" w:hAnsi="Times New Roman"/>
                <w:sz w:val="20"/>
              </w:rPr>
              <w:t>20</w:t>
            </w:r>
          </w:p>
        </w:tc>
        <w:tc>
          <w:tcPr>
            <w:tcW w:type="dxa" w:w="1752"/>
            <w:tcBorders>
              <w:top w:val="nil"/>
              <w:left w:val="nil"/>
              <w:bottom w:color="000000" w:space="0" w:sz="8" w:val="single"/>
              <w:right w:color="000000" w:space="0" w:sz="8" w:val="single"/>
            </w:tcBorders>
            <w:shd w:fill="auto" w:val="clear"/>
            <w:tcMar>
              <w:top w:type="dxa" w:w="0"/>
              <w:left w:type="dxa" w:w="0"/>
            </w:tcMar>
            <w:vAlign w:val="center"/>
          </w:tcPr>
          <w:p>
            <w:pPr>
              <w:pStyle w:val="style21"/>
              <w:spacing w:after="0" w:before="0"/>
              <w:ind w:hanging="0" w:left="0" w:right="0"/>
              <w:contextualSpacing w:val="false"/>
              <w:jc w:val="center"/>
              <w:rPr>
                <w:rFonts w:ascii="Times New Roman" w:hAnsi="Times New Roman"/>
                <w:sz w:val="20"/>
              </w:rPr>
            </w:pPr>
            <w:bookmarkStart w:id="22620" w:name="S01187"/>
            <w:bookmarkStart w:id="22621" w:name="SP360"/>
            <w:bookmarkStart w:id="22622" w:name="SF44"/>
            <w:bookmarkStart w:id="22623" w:name="SF43"/>
            <w:bookmarkEnd w:id="22620"/>
            <w:bookmarkEnd w:id="22621"/>
            <w:bookmarkEnd w:id="22622"/>
            <w:bookmarkEnd w:id="22623"/>
            <w:r>
              <w:rPr>
                <w:rFonts w:ascii="Times New Roman" w:hAnsi="Times New Roman"/>
                <w:sz w:val="20"/>
              </w:rPr>
              <w:t>25</w:t>
            </w:r>
          </w:p>
        </w:tc>
        <w:tc>
          <w:tcPr>
            <w:tcW w:type="dxa" w:w="961"/>
            <w:tcBorders>
              <w:top w:val="nil"/>
              <w:left w:val="nil"/>
              <w:bottom w:color="000000" w:space="0" w:sz="8" w:val="single"/>
              <w:right w:color="000000" w:space="0" w:sz="8" w:val="single"/>
            </w:tcBorders>
            <w:shd w:fill="auto" w:val="clear"/>
            <w:tcMar>
              <w:top w:type="dxa" w:w="0"/>
              <w:left w:type="dxa" w:w="0"/>
            </w:tcMar>
            <w:vAlign w:val="center"/>
          </w:tcPr>
          <w:p>
            <w:pPr>
              <w:pStyle w:val="style21"/>
              <w:spacing w:after="0" w:before="0"/>
              <w:ind w:hanging="0" w:left="0" w:right="0"/>
              <w:contextualSpacing w:val="false"/>
              <w:jc w:val="center"/>
              <w:rPr>
                <w:rFonts w:ascii="Times New Roman" w:hAnsi="Times New Roman"/>
                <w:sz w:val="20"/>
              </w:rPr>
            </w:pPr>
            <w:bookmarkStart w:id="22624" w:name="S01188"/>
            <w:bookmarkStart w:id="22625" w:name="SP361"/>
            <w:bookmarkEnd w:id="22624"/>
            <w:bookmarkEnd w:id="22625"/>
            <w:r>
              <w:rPr>
                <w:rFonts w:ascii="Times New Roman" w:hAnsi="Times New Roman"/>
                <w:sz w:val="20"/>
              </w:rPr>
              <w:t>104</w:t>
            </w:r>
          </w:p>
        </w:tc>
        <w:tc>
          <w:tcPr>
            <w:tcW w:type="dxa" w:w="2011"/>
            <w:vMerge w:val="continue"/>
            <w:tcBorders>
              <w:top w:val="nil"/>
              <w:left w:val="nil"/>
              <w:bottom w:color="000000" w:space="0" w:sz="8" w:val="single"/>
              <w:right w:color="000000" w:space="0" w:sz="8" w:val="single"/>
            </w:tcBorders>
            <w:shd w:fill="auto" w:val="clear"/>
            <w:tcMar>
              <w:top w:type="dxa" w:w="0"/>
              <w:left w:type="dxa" w:w="0"/>
            </w:tcMar>
            <w:vAlign w:val="center"/>
          </w:tcPr>
          <w:p>
            <w:pPr>
              <w:pStyle w:val="style21"/>
              <w:rPr>
                <w:sz w:val="4"/>
                <w:szCs w:val="4"/>
              </w:rPr>
            </w:pPr>
            <w:r>
              <w:rPr>
                <w:sz w:val="4"/>
                <w:szCs w:val="4"/>
              </w:rPr>
            </w:r>
          </w:p>
        </w:tc>
      </w:tr>
    </w:tbl>
    <w:p>
      <w:pPr>
        <w:pStyle w:val="style17"/>
        <w:spacing w:after="12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22626" w:name="SO5"/>
      <w:bookmarkStart w:id="22627" w:name="SQ14"/>
      <w:bookmarkEnd w:id="22626"/>
      <w:bookmarkEnd w:id="22627"/>
      <w:r>
        <w:rPr>
          <w:rFonts w:ascii="Times New Roman" w:hAnsi="Times New Roman"/>
          <w:b w:val="false"/>
          <w:i w:val="false"/>
          <w:caps w:val="false"/>
          <w:smallCaps w:val="false"/>
          <w:color w:val="000000"/>
          <w:spacing w:val="40"/>
          <w:sz w:val="20"/>
        </w:rPr>
        <w:t>Примечание</w:t>
      </w:r>
      <w:bookmarkStart w:id="22628" w:name="SP362"/>
      <w:bookmarkEnd w:id="22628"/>
      <w:r>
        <w:rPr>
          <w:rFonts w:ascii="Times New Roman" w:hAnsi="Times New Roman"/>
          <w:b w:val="false"/>
          <w:i w:val="false"/>
          <w:caps w:val="false"/>
          <w:smallCaps w:val="false"/>
          <w:color w:val="000000"/>
          <w:spacing w:val="0"/>
          <w:sz w:val="20"/>
        </w:rPr>
        <w:t>. Отбраковку двойников по толщинам стенок производить с учетом их износа до следующей ревизии.</w:t>
      </w:r>
    </w:p>
    <w:p>
      <w:pPr>
        <w:pStyle w:val="style2"/>
        <w:keepNext/>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22629" w:name="SJ13"/>
      <w:bookmarkStart w:id="22630" w:name="i232469"/>
      <w:bookmarkStart w:id="22631" w:name="i248974"/>
      <w:bookmarkEnd w:id="22629"/>
      <w:bookmarkEnd w:id="22630"/>
      <w:bookmarkEnd w:id="22631"/>
      <w:r>
        <w:rPr>
          <w:rFonts w:ascii="Times New Roman" w:hAnsi="Times New Roman"/>
          <w:b w:val="false"/>
          <w:i w:val="false"/>
          <w:caps w:val="false"/>
          <w:smallCaps w:val="false"/>
          <w:color w:val="000000"/>
          <w:spacing w:val="0"/>
          <w:sz w:val="24"/>
        </w:rPr>
        <w:t>ПРИЛОЖЕНИЕ 1.4</w:t>
      </w:r>
    </w:p>
    <w:p>
      <w:pPr>
        <w:pStyle w:val="style3"/>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2632" w:name="i252606"/>
      <w:bookmarkEnd w:id="22632"/>
      <w:r>
        <w:rPr>
          <w:rFonts w:ascii="Times New Roman" w:hAnsi="Times New Roman"/>
          <w:b w:val="false"/>
          <w:i w:val="false"/>
          <w:caps w:val="false"/>
          <w:smallCaps w:val="false"/>
          <w:color w:val="000000"/>
          <w:spacing w:val="0"/>
          <w:sz w:val="24"/>
        </w:rPr>
        <w:t>ПАСПОРТ-ЖУРНАЛ ПЕЧИ</w:t>
      </w:r>
    </w:p>
    <w:p>
      <w:pPr>
        <w:pStyle w:val="style0"/>
        <w:spacing w:after="0" w:before="0"/>
        <w:contextualSpacing w:val="false"/>
        <w:rPr>
          <w:sz w:val="4"/>
          <w:szCs w:val="4"/>
        </w:rPr>
      </w:pPr>
      <w:bookmarkStart w:id="22633" w:name="S1127"/>
      <w:bookmarkStart w:id="22634" w:name="S1127"/>
      <w:bookmarkEnd w:id="22634"/>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3751"/>
        <w:gridCol w:w="5887"/>
      </w:tblGrid>
      <w:tr>
        <w:trPr>
          <w:cantSplit w:val="false"/>
        </w:trPr>
        <w:tc>
          <w:tcPr>
            <w:tcW w:type="dxa" w:w="3751"/>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22635" w:name="SH4"/>
            <w:bookmarkStart w:id="22636" w:name="SI4"/>
            <w:bookmarkEnd w:id="22635"/>
            <w:bookmarkEnd w:id="22636"/>
            <w:r>
              <w:rPr>
                <w:rFonts w:ascii="Times New Roman" w:hAnsi="Times New Roman"/>
                <w:sz w:val="24"/>
              </w:rPr>
              <w:t>Печь</w:t>
            </w:r>
          </w:p>
        </w:tc>
        <w:tc>
          <w:tcPr>
            <w:tcW w:type="dxa" w:w="5887"/>
            <w:gridSpan w:val="17"/>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637" w:name="SJ4"/>
            <w:bookmarkEnd w:id="22637"/>
            <w:r>
              <w:rPr/>
              <w:t> </w:t>
            </w:r>
          </w:p>
        </w:tc>
      </w:tr>
      <w:tr>
        <w:trPr>
          <w:cantSplit w:val="false"/>
        </w:trPr>
        <w:tc>
          <w:tcPr>
            <w:tcW w:type="dxa" w:w="5690"/>
            <w:gridSpan w:val="8"/>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22638" w:name="SK4"/>
            <w:bookmarkEnd w:id="22638"/>
            <w:r>
              <w:rPr>
                <w:rFonts w:ascii="Times New Roman" w:hAnsi="Times New Roman"/>
                <w:sz w:val="24"/>
              </w:rPr>
              <w:t>Дата ввода в эксплуатацию</w:t>
            </w:r>
          </w:p>
        </w:tc>
        <w:tc>
          <w:tcPr>
            <w:tcW w:type="dxa" w:w="3948"/>
            <w:gridSpan w:val="10"/>
            <w:tcBorders>
              <w:top w:color="000000" w:space="0" w:sz="8" w:val="single"/>
              <w:left w:val="nil"/>
              <w:bottom w:color="000000" w:space="0" w:sz="8" w:val="single"/>
              <w:right w:val="nil"/>
            </w:tcBorders>
            <w:shd w:fill="auto" w:val="clear"/>
            <w:tcMar>
              <w:top w:type="dxa" w:w="28"/>
              <w:bottom w:type="dxa" w:w="28"/>
            </w:tcMar>
          </w:tcPr>
          <w:p>
            <w:pPr>
              <w:pStyle w:val="style21"/>
              <w:spacing w:after="0" w:before="0"/>
              <w:ind w:hanging="0" w:left="0" w:right="0"/>
              <w:contextualSpacing w:val="false"/>
              <w:rPr/>
            </w:pPr>
            <w:bookmarkStart w:id="22639" w:name="SL4"/>
            <w:bookmarkEnd w:id="22639"/>
            <w:r>
              <w:rPr/>
              <w:t> </w:t>
            </w:r>
          </w:p>
        </w:tc>
      </w:tr>
      <w:tr>
        <w:trPr>
          <w:cantSplit w:val="false"/>
        </w:trPr>
        <w:tc>
          <w:tcPr>
            <w:tcW w:type="dxa" w:w="4612"/>
            <w:gridSpan w:val="4"/>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22640" w:name="SM4"/>
            <w:bookmarkEnd w:id="22640"/>
            <w:r>
              <w:rPr>
                <w:rFonts w:ascii="Times New Roman" w:hAnsi="Times New Roman"/>
                <w:sz w:val="24"/>
              </w:rPr>
              <w:t>Установка</w:t>
            </w:r>
          </w:p>
        </w:tc>
        <w:tc>
          <w:tcPr>
            <w:tcW w:type="dxa" w:w="1193"/>
            <w:gridSpan w:val="9"/>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641" w:name="SN4"/>
            <w:bookmarkEnd w:id="22641"/>
            <w:r>
              <w:rPr/>
              <w:t> </w:t>
            </w:r>
          </w:p>
        </w:tc>
        <w:tc>
          <w:tcPr>
            <w:tcW w:type="dxa" w:w="410"/>
            <w:gridSpan w:val="2"/>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22642" w:name="SO44"/>
            <w:bookmarkStart w:id="22643" w:name="SO43"/>
            <w:bookmarkEnd w:id="22642"/>
            <w:bookmarkEnd w:id="22643"/>
            <w:r>
              <w:rPr>
                <w:rFonts w:ascii="Times New Roman" w:hAnsi="Times New Roman"/>
                <w:sz w:val="24"/>
              </w:rPr>
              <w:t>Цex</w:t>
            </w:r>
          </w:p>
        </w:tc>
        <w:tc>
          <w:tcPr>
            <w:tcW w:type="dxa" w:w="3423"/>
            <w:gridSpan w:val="3"/>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644" w:name="SP4"/>
            <w:bookmarkEnd w:id="22644"/>
            <w:r>
              <w:rPr/>
              <w:t> </w:t>
            </w:r>
          </w:p>
        </w:tc>
      </w:tr>
      <w:tr>
        <w:trPr>
          <w:cantSplit w:val="false"/>
        </w:trPr>
        <w:tc>
          <w:tcPr>
            <w:tcW w:type="dxa" w:w="5602"/>
            <w:gridSpan w:val="6"/>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22645" w:name="SQ4"/>
            <w:bookmarkEnd w:id="22645"/>
            <w:r>
              <w:rPr>
                <w:rFonts w:ascii="Times New Roman" w:hAnsi="Times New Roman"/>
                <w:sz w:val="24"/>
              </w:rPr>
              <w:t>Паспорт составлен</w:t>
            </w:r>
          </w:p>
        </w:tc>
        <w:tc>
          <w:tcPr>
            <w:tcW w:type="dxa" w:w="659"/>
            <w:gridSpan w:val="11"/>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646" w:name="SR4"/>
            <w:bookmarkEnd w:id="22646"/>
            <w:r>
              <w:rPr/>
              <w:t> </w:t>
            </w:r>
          </w:p>
        </w:tc>
        <w:tc>
          <w:tcPr>
            <w:tcW w:type="dxa" w:w="3377"/>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22647" w:name="SS4"/>
            <w:bookmarkEnd w:id="22647"/>
            <w:r>
              <w:rPr>
                <w:rFonts w:ascii="Times New Roman" w:hAnsi="Times New Roman"/>
                <w:sz w:val="24"/>
              </w:rPr>
              <w:t>19    г.</w:t>
            </w:r>
          </w:p>
        </w:tc>
      </w:tr>
      <w:tr>
        <w:trPr>
          <w:cantSplit w:val="false"/>
        </w:trPr>
        <w:tc>
          <w:tcPr>
            <w:tcW w:type="dxa" w:w="5107"/>
            <w:gridSpan w:val="5"/>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22648" w:name="ST4"/>
            <w:bookmarkEnd w:id="22648"/>
            <w:r>
              <w:rPr>
                <w:rFonts w:ascii="Times New Roman" w:hAnsi="Times New Roman"/>
                <w:sz w:val="24"/>
              </w:rPr>
              <w:t>Кем составлен</w:t>
            </w:r>
          </w:p>
        </w:tc>
        <w:tc>
          <w:tcPr>
            <w:tcW w:type="dxa" w:w="4531"/>
            <w:gridSpan w:val="13"/>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649" w:name="SU4"/>
            <w:bookmarkEnd w:id="22649"/>
            <w:r>
              <w:rPr/>
              <w:t> </w:t>
            </w:r>
          </w:p>
        </w:tc>
      </w:tr>
      <w:tr>
        <w:trPr>
          <w:cantSplit w:val="false"/>
        </w:trPr>
        <w:tc>
          <w:tcPr>
            <w:tcW w:type="dxa" w:w="9638"/>
            <w:gridSpan w:val="18"/>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b/>
                <w:sz w:val="24"/>
              </w:rPr>
            </w:pPr>
            <w:bookmarkStart w:id="22650" w:name="S5689"/>
            <w:bookmarkStart w:id="22651" w:name="SU420"/>
            <w:bookmarkStart w:id="22652" w:name="SU419"/>
            <w:bookmarkEnd w:id="22650"/>
            <w:bookmarkEnd w:id="22651"/>
            <w:bookmarkEnd w:id="22652"/>
            <w:r>
              <w:rPr>
                <w:rFonts w:ascii="Times New Roman" w:hAnsi="Times New Roman"/>
                <w:b/>
                <w:sz w:val="24"/>
              </w:rPr>
              <w:t>1. ХАРАКТЕРИСТИКА ПЕЧИ</w:t>
            </w:r>
          </w:p>
        </w:tc>
      </w:tr>
      <w:tr>
        <w:trPr>
          <w:cantSplit w:val="false"/>
        </w:trPr>
        <w:tc>
          <w:tcPr>
            <w:tcW w:type="dxa" w:w="9638"/>
            <w:gridSpan w:val="18"/>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b/>
                <w:sz w:val="24"/>
              </w:rPr>
            </w:pPr>
            <w:bookmarkStart w:id="22653" w:name="SV4"/>
            <w:bookmarkEnd w:id="22653"/>
            <w:r>
              <w:rPr>
                <w:rFonts w:ascii="Times New Roman" w:hAnsi="Times New Roman"/>
                <w:b/>
                <w:sz w:val="24"/>
              </w:rPr>
              <w:t>1.1. Теплотехническая</w:t>
            </w:r>
          </w:p>
        </w:tc>
      </w:tr>
      <w:tr>
        <w:trPr>
          <w:cantSplit w:val="false"/>
        </w:trPr>
        <w:tc>
          <w:tcPr>
            <w:tcW w:type="dxa" w:w="4012"/>
            <w:gridSpan w:val="2"/>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22654" w:name="SW4"/>
            <w:bookmarkEnd w:id="22654"/>
            <w:r>
              <w:rPr>
                <w:rFonts w:ascii="Times New Roman" w:hAnsi="Times New Roman"/>
                <w:sz w:val="24"/>
              </w:rPr>
              <w:t>Тип печи</w:t>
            </w:r>
          </w:p>
        </w:tc>
        <w:tc>
          <w:tcPr>
            <w:tcW w:type="dxa" w:w="5626"/>
            <w:gridSpan w:val="16"/>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655" w:name="SL420"/>
            <w:bookmarkStart w:id="22656" w:name="SL419"/>
            <w:bookmarkEnd w:id="22655"/>
            <w:bookmarkEnd w:id="22656"/>
            <w:r>
              <w:rPr/>
              <w:t> </w:t>
            </w:r>
          </w:p>
        </w:tc>
      </w:tr>
      <w:tr>
        <w:trPr>
          <w:cantSplit w:val="false"/>
        </w:trPr>
        <w:tc>
          <w:tcPr>
            <w:tcW w:type="dxa" w:w="4612"/>
            <w:gridSpan w:val="4"/>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22657" w:name="SX4"/>
            <w:bookmarkEnd w:id="22657"/>
            <w:r>
              <w:rPr>
                <w:rFonts w:ascii="Times New Roman" w:hAnsi="Times New Roman"/>
                <w:sz w:val="24"/>
              </w:rPr>
              <w:t>Тип змеевиков</w:t>
            </w:r>
          </w:p>
        </w:tc>
        <w:tc>
          <w:tcPr>
            <w:tcW w:type="dxa" w:w="5026"/>
            <w:gridSpan w:val="14"/>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658" w:name="SY4"/>
            <w:bookmarkEnd w:id="22658"/>
            <w:r>
              <w:rPr/>
              <w:t> </w:t>
            </w:r>
          </w:p>
        </w:tc>
      </w:tr>
      <w:tr>
        <w:trPr>
          <w:cantSplit w:val="false"/>
        </w:trPr>
        <w:tc>
          <w:tcPr>
            <w:tcW w:type="dxa" w:w="5736"/>
            <w:gridSpan w:val="10"/>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22659" w:name="SZ4"/>
            <w:bookmarkEnd w:id="22659"/>
            <w:r>
              <w:rPr>
                <w:rFonts w:ascii="Times New Roman" w:hAnsi="Times New Roman"/>
                <w:sz w:val="24"/>
              </w:rPr>
              <w:t>Проектная теплопроизводительность</w:t>
            </w:r>
          </w:p>
        </w:tc>
        <w:tc>
          <w:tcPr>
            <w:tcW w:type="dxa" w:w="3902"/>
            <w:gridSpan w:val="8"/>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660" w:name="SJ413"/>
            <w:bookmarkStart w:id="22661" w:name="SJ412"/>
            <w:bookmarkEnd w:id="22660"/>
            <w:bookmarkEnd w:id="22661"/>
            <w:r>
              <w:rPr/>
              <w:t> </w:t>
            </w:r>
          </w:p>
        </w:tc>
      </w:tr>
      <w:tr>
        <w:trPr>
          <w:cantSplit w:val="false"/>
        </w:trPr>
        <w:tc>
          <w:tcPr>
            <w:tcW w:type="dxa" w:w="5690"/>
            <w:gridSpan w:val="8"/>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22662" w:name="S05"/>
            <w:bookmarkEnd w:id="22662"/>
            <w:r>
              <w:rPr>
                <w:rFonts w:ascii="Times New Roman" w:hAnsi="Times New Roman"/>
                <w:sz w:val="24"/>
              </w:rPr>
              <w:t>Производительность по сырью</w:t>
            </w:r>
          </w:p>
        </w:tc>
        <w:tc>
          <w:tcPr>
            <w:tcW w:type="dxa" w:w="3948"/>
            <w:gridSpan w:val="10"/>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663" w:name="S15"/>
            <w:bookmarkEnd w:id="22663"/>
            <w:r>
              <w:rPr/>
              <w:t> </w:t>
            </w:r>
          </w:p>
        </w:tc>
      </w:tr>
      <w:tr>
        <w:trPr>
          <w:cantSplit w:val="false"/>
        </w:trPr>
        <w:tc>
          <w:tcPr>
            <w:tcW w:type="dxa" w:w="4492"/>
            <w:gridSpan w:val="3"/>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22664" w:name="S25"/>
            <w:bookmarkEnd w:id="22664"/>
            <w:r>
              <w:rPr>
                <w:rFonts w:ascii="Times New Roman" w:hAnsi="Times New Roman"/>
                <w:sz w:val="24"/>
              </w:rPr>
              <w:t>а) проектная</w:t>
            </w:r>
          </w:p>
        </w:tc>
        <w:tc>
          <w:tcPr>
            <w:tcW w:type="dxa" w:w="5146"/>
            <w:gridSpan w:val="15"/>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665" w:name="SL422"/>
            <w:bookmarkStart w:id="22666" w:name="SL421"/>
            <w:bookmarkEnd w:id="22665"/>
            <w:bookmarkEnd w:id="22666"/>
            <w:r>
              <w:rPr/>
              <w:t> </w:t>
            </w:r>
          </w:p>
        </w:tc>
      </w:tr>
      <w:tr>
        <w:trPr>
          <w:cantSplit w:val="false"/>
        </w:trPr>
        <w:tc>
          <w:tcPr>
            <w:tcW w:type="dxa" w:w="4612"/>
            <w:gridSpan w:val="4"/>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22667" w:name="SX410"/>
            <w:bookmarkStart w:id="22668" w:name="SX49"/>
            <w:bookmarkEnd w:id="22667"/>
            <w:bookmarkEnd w:id="22668"/>
            <w:r>
              <w:rPr>
                <w:rFonts w:ascii="Times New Roman" w:hAnsi="Times New Roman"/>
                <w:sz w:val="24"/>
              </w:rPr>
              <w:t>б) фактическая</w:t>
            </w:r>
          </w:p>
        </w:tc>
        <w:tc>
          <w:tcPr>
            <w:tcW w:type="dxa" w:w="5026"/>
            <w:gridSpan w:val="14"/>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669" w:name="S35"/>
            <w:bookmarkEnd w:id="22669"/>
            <w:r>
              <w:rPr/>
              <w:t> </w:t>
            </w:r>
          </w:p>
        </w:tc>
      </w:tr>
      <w:tr>
        <w:trPr>
          <w:cantSplit w:val="false"/>
        </w:trPr>
        <w:tc>
          <w:tcPr>
            <w:tcW w:type="dxa" w:w="5759"/>
            <w:gridSpan w:val="11"/>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22670" w:name="S45"/>
            <w:bookmarkEnd w:id="22670"/>
            <w:r>
              <w:rPr>
                <w:rFonts w:ascii="Times New Roman" w:hAnsi="Times New Roman"/>
                <w:sz w:val="24"/>
              </w:rPr>
              <w:t>Производительность сырья по потокам</w:t>
            </w:r>
          </w:p>
        </w:tc>
        <w:tc>
          <w:tcPr>
            <w:tcW w:type="dxa" w:w="3879"/>
            <w:gridSpan w:val="7"/>
            <w:tcBorders>
              <w:top w:val="nil"/>
              <w:left w:val="nil"/>
              <w:bottom w:val="nil"/>
              <w:right w:val="nil"/>
            </w:tcBorders>
            <w:shd w:fill="auto" w:val="clear"/>
          </w:tcPr>
          <w:p>
            <w:pPr>
              <w:pStyle w:val="style21"/>
              <w:spacing w:after="0" w:before="0"/>
              <w:ind w:hanging="0" w:left="0" w:right="0"/>
              <w:contextualSpacing w:val="false"/>
              <w:rPr/>
            </w:pPr>
            <w:bookmarkStart w:id="22671" w:name="S55"/>
            <w:bookmarkEnd w:id="22671"/>
            <w:r>
              <w:rPr/>
              <w:t> </w:t>
            </w:r>
          </w:p>
        </w:tc>
      </w:tr>
      <w:tr>
        <w:trPr>
          <w:cantSplit w:val="false"/>
        </w:trPr>
        <w:tc>
          <w:tcPr>
            <w:tcW w:type="dxa" w:w="9638"/>
            <w:gridSpan w:val="18"/>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672" w:name="S558"/>
            <w:bookmarkStart w:id="22673" w:name="S557"/>
            <w:bookmarkEnd w:id="22672"/>
            <w:bookmarkEnd w:id="22673"/>
            <w:r>
              <w:rPr/>
              <w:t> </w:t>
            </w:r>
          </w:p>
        </w:tc>
      </w:tr>
      <w:tr>
        <w:trPr>
          <w:cantSplit w:val="false"/>
        </w:trPr>
        <w:tc>
          <w:tcPr>
            <w:tcW w:type="dxa" w:w="9638"/>
            <w:gridSpan w:val="18"/>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674" w:name="S65"/>
            <w:bookmarkEnd w:id="22674"/>
            <w:r>
              <w:rPr/>
              <w:t> </w:t>
            </w:r>
          </w:p>
        </w:tc>
      </w:tr>
      <w:tr>
        <w:trPr>
          <w:cantSplit w:val="false"/>
        </w:trPr>
        <w:tc>
          <w:tcPr>
            <w:tcW w:type="dxa" w:w="5667"/>
            <w:gridSpan w:val="7"/>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22675" w:name="S75"/>
            <w:bookmarkEnd w:id="22675"/>
            <w:r>
              <w:rPr>
                <w:rFonts w:ascii="Times New Roman" w:hAnsi="Times New Roman"/>
                <w:sz w:val="24"/>
              </w:rPr>
              <w:t>Перерабатываемое сырье</w:t>
            </w:r>
          </w:p>
        </w:tc>
        <w:tc>
          <w:tcPr>
            <w:tcW w:type="dxa" w:w="3971"/>
            <w:gridSpan w:val="11"/>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676" w:name="S356"/>
            <w:bookmarkStart w:id="22677" w:name="S355"/>
            <w:bookmarkEnd w:id="22676"/>
            <w:bookmarkEnd w:id="22677"/>
            <w:r>
              <w:rPr/>
              <w:t> </w:t>
            </w:r>
          </w:p>
        </w:tc>
      </w:tr>
      <w:tr>
        <w:trPr>
          <w:cantSplit w:val="false"/>
        </w:trPr>
        <w:tc>
          <w:tcPr>
            <w:tcW w:type="dxa" w:w="5759"/>
            <w:gridSpan w:val="11"/>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22678" w:name="S85"/>
            <w:bookmarkEnd w:id="22678"/>
            <w:r>
              <w:rPr>
                <w:rFonts w:ascii="Times New Roman" w:hAnsi="Times New Roman"/>
                <w:sz w:val="24"/>
              </w:rPr>
              <w:t>Температура по потокам (вход, выход)</w:t>
            </w:r>
          </w:p>
        </w:tc>
        <w:tc>
          <w:tcPr>
            <w:tcW w:type="dxa" w:w="3879"/>
            <w:gridSpan w:val="7"/>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679" w:name="S5510"/>
            <w:bookmarkStart w:id="22680" w:name="S559"/>
            <w:bookmarkEnd w:id="22679"/>
            <w:bookmarkEnd w:id="22680"/>
            <w:r>
              <w:rPr/>
              <w:t> </w:t>
            </w:r>
          </w:p>
        </w:tc>
      </w:tr>
      <w:tr>
        <w:trPr>
          <w:cantSplit w:val="false"/>
        </w:trPr>
        <w:tc>
          <w:tcPr>
            <w:tcW w:type="dxa" w:w="9638"/>
            <w:gridSpan w:val="18"/>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681" w:name="S95"/>
            <w:bookmarkEnd w:id="22681"/>
            <w:r>
              <w:rPr/>
              <w:t> </w:t>
            </w:r>
          </w:p>
        </w:tc>
      </w:tr>
      <w:tr>
        <w:trPr>
          <w:cantSplit w:val="false"/>
        </w:trPr>
        <w:tc>
          <w:tcPr>
            <w:tcW w:type="dxa" w:w="5782"/>
            <w:gridSpan w:val="12"/>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22682" w:name="SA5"/>
            <w:bookmarkEnd w:id="22682"/>
            <w:r>
              <w:rPr>
                <w:rFonts w:ascii="Times New Roman" w:hAnsi="Times New Roman"/>
                <w:sz w:val="24"/>
              </w:rPr>
              <w:t>Температура дымовых газов на перевале</w:t>
            </w:r>
          </w:p>
        </w:tc>
        <w:tc>
          <w:tcPr>
            <w:tcW w:type="dxa" w:w="3856"/>
            <w:gridSpan w:val="6"/>
            <w:tcBorders>
              <w:top w:val="nil"/>
              <w:left w:val="nil"/>
              <w:bottom w:val="nil"/>
              <w:right w:val="nil"/>
            </w:tcBorders>
            <w:shd w:fill="auto" w:val="clear"/>
          </w:tcPr>
          <w:p>
            <w:pPr>
              <w:pStyle w:val="style21"/>
              <w:spacing w:after="0" w:before="0"/>
              <w:ind w:hanging="0" w:left="0" w:right="0"/>
              <w:contextualSpacing w:val="false"/>
              <w:rPr/>
            </w:pPr>
            <w:bookmarkStart w:id="22683" w:name="S5512"/>
            <w:bookmarkStart w:id="22684" w:name="S5511"/>
            <w:bookmarkEnd w:id="22683"/>
            <w:bookmarkEnd w:id="22684"/>
            <w:r>
              <w:rPr/>
              <w:t> </w:t>
            </w:r>
          </w:p>
        </w:tc>
      </w:tr>
      <w:tr>
        <w:trPr>
          <w:cantSplit w:val="false"/>
        </w:trPr>
        <w:tc>
          <w:tcPr>
            <w:tcW w:type="dxa" w:w="9638"/>
            <w:gridSpan w:val="18"/>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685" w:name="SB5"/>
            <w:bookmarkEnd w:id="22685"/>
            <w:r>
              <w:rPr/>
              <w:t> </w:t>
            </w:r>
          </w:p>
        </w:tc>
      </w:tr>
      <w:tr>
        <w:trPr>
          <w:cantSplit w:val="false"/>
        </w:trPr>
        <w:tc>
          <w:tcPr>
            <w:tcW w:type="dxa" w:w="5713"/>
            <w:gridSpan w:val="9"/>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22686" w:name="SC530"/>
            <w:bookmarkStart w:id="22687" w:name="SC529"/>
            <w:bookmarkEnd w:id="22686"/>
            <w:bookmarkEnd w:id="22687"/>
            <w:r>
              <w:rPr>
                <w:rFonts w:ascii="Times New Roman" w:hAnsi="Times New Roman"/>
                <w:sz w:val="24"/>
              </w:rPr>
              <w:t>Давление по потокам (вход, выход)</w:t>
            </w:r>
          </w:p>
        </w:tc>
        <w:tc>
          <w:tcPr>
            <w:tcW w:type="dxa" w:w="3925"/>
            <w:gridSpan w:val="9"/>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688" w:name="SU422"/>
            <w:bookmarkStart w:id="22689" w:name="SU421"/>
            <w:bookmarkEnd w:id="22688"/>
            <w:bookmarkEnd w:id="22689"/>
            <w:r>
              <w:rPr/>
              <w:t> </w:t>
            </w:r>
          </w:p>
        </w:tc>
      </w:tr>
      <w:tr>
        <w:trPr>
          <w:cantSplit w:val="false"/>
        </w:trPr>
        <w:tc>
          <w:tcPr>
            <w:tcW w:type="dxa" w:w="9638"/>
            <w:gridSpan w:val="18"/>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b/>
                <w:sz w:val="24"/>
              </w:rPr>
            </w:pPr>
            <w:bookmarkStart w:id="22690" w:name="SD5"/>
            <w:bookmarkEnd w:id="22690"/>
            <w:r>
              <w:rPr>
                <w:rFonts w:ascii="Times New Roman" w:hAnsi="Times New Roman"/>
                <w:b/>
                <w:sz w:val="24"/>
              </w:rPr>
              <w:t>1.2. Техническая</w:t>
            </w:r>
          </w:p>
        </w:tc>
      </w:tr>
      <w:tr>
        <w:trPr>
          <w:cantSplit w:val="false"/>
        </w:trPr>
        <w:tc>
          <w:tcPr>
            <w:tcW w:type="dxa" w:w="6150"/>
            <w:gridSpan w:val="14"/>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22691" w:name="SE5"/>
            <w:bookmarkEnd w:id="22691"/>
            <w:r>
              <w:rPr>
                <w:rFonts w:ascii="Times New Roman" w:hAnsi="Times New Roman"/>
                <w:sz w:val="24"/>
              </w:rPr>
              <w:t>Количество труб по экранам, их размеры, материал</w:t>
            </w:r>
          </w:p>
        </w:tc>
        <w:tc>
          <w:tcPr>
            <w:tcW w:type="dxa" w:w="3488"/>
            <w:gridSpan w:val="4"/>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692" w:name="S5514"/>
            <w:bookmarkStart w:id="22693" w:name="S5513"/>
            <w:bookmarkEnd w:id="22692"/>
            <w:bookmarkEnd w:id="22693"/>
            <w:r>
              <w:rPr/>
              <w:t> </w:t>
            </w:r>
          </w:p>
        </w:tc>
      </w:tr>
      <w:tr>
        <w:trPr>
          <w:cantSplit w:val="false"/>
        </w:trPr>
        <w:tc>
          <w:tcPr>
            <w:tcW w:type="dxa" w:w="9638"/>
            <w:gridSpan w:val="18"/>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694" w:name="S5516"/>
            <w:bookmarkStart w:id="22695" w:name="S5515"/>
            <w:bookmarkEnd w:id="22694"/>
            <w:bookmarkEnd w:id="22695"/>
            <w:r>
              <w:rPr/>
              <w:t> </w:t>
            </w:r>
          </w:p>
        </w:tc>
      </w:tr>
      <w:tr>
        <w:trPr>
          <w:cantSplit w:val="false"/>
        </w:trPr>
        <w:tc>
          <w:tcPr>
            <w:tcW w:type="dxa" w:w="9638"/>
            <w:gridSpan w:val="18"/>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696" w:name="S5518"/>
            <w:bookmarkStart w:id="22697" w:name="S5517"/>
            <w:bookmarkEnd w:id="22696"/>
            <w:bookmarkEnd w:id="22697"/>
            <w:r>
              <w:rPr/>
              <w:t> </w:t>
            </w:r>
          </w:p>
        </w:tc>
      </w:tr>
      <w:tr>
        <w:trPr>
          <w:cantSplit w:val="false"/>
        </w:trPr>
        <w:tc>
          <w:tcPr>
            <w:tcW w:type="dxa" w:w="9638"/>
            <w:gridSpan w:val="18"/>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698" w:name="S5520"/>
            <w:bookmarkStart w:id="22699" w:name="S5519"/>
            <w:bookmarkEnd w:id="22698"/>
            <w:bookmarkEnd w:id="22699"/>
            <w:r>
              <w:rPr/>
              <w:t> </w:t>
            </w:r>
          </w:p>
        </w:tc>
      </w:tr>
      <w:tr>
        <w:trPr>
          <w:cantSplit w:val="false"/>
        </w:trPr>
        <w:tc>
          <w:tcPr>
            <w:tcW w:type="dxa" w:w="9638"/>
            <w:gridSpan w:val="18"/>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700" w:name="SF5"/>
            <w:bookmarkEnd w:id="22700"/>
            <w:r>
              <w:rPr/>
              <w:t> </w:t>
            </w:r>
          </w:p>
        </w:tc>
      </w:tr>
      <w:tr>
        <w:trPr>
          <w:cantSplit w:val="false"/>
        </w:trPr>
        <w:tc>
          <w:tcPr>
            <w:tcW w:type="dxa" w:w="6238"/>
            <w:gridSpan w:val="16"/>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22701" w:name="SG5"/>
            <w:bookmarkEnd w:id="22701"/>
            <w:r>
              <w:rPr>
                <w:rFonts w:ascii="Times New Roman" w:hAnsi="Times New Roman"/>
                <w:sz w:val="24"/>
              </w:rPr>
              <w:t>Характеристики отводов (двойников), количество их по экранам, материал</w:t>
            </w:r>
          </w:p>
        </w:tc>
        <w:tc>
          <w:tcPr>
            <w:tcW w:type="dxa" w:w="3400"/>
            <w:gridSpan w:val="2"/>
            <w:tcBorders>
              <w:top w:val="nil"/>
              <w:left w:val="nil"/>
              <w:bottom w:val="nil"/>
              <w:right w:val="nil"/>
            </w:tcBorders>
            <w:shd w:fill="auto" w:val="clear"/>
          </w:tcPr>
          <w:p>
            <w:pPr>
              <w:pStyle w:val="style21"/>
              <w:spacing w:after="0" w:before="0"/>
              <w:ind w:hanging="0" w:left="0" w:right="0"/>
              <w:contextualSpacing w:val="false"/>
              <w:rPr/>
            </w:pPr>
            <w:bookmarkStart w:id="22702" w:name="S5522"/>
            <w:bookmarkStart w:id="22703" w:name="S5521"/>
            <w:bookmarkEnd w:id="22702"/>
            <w:bookmarkEnd w:id="22703"/>
            <w:r>
              <w:rPr/>
              <w:t> </w:t>
            </w:r>
          </w:p>
        </w:tc>
      </w:tr>
      <w:tr>
        <w:trPr>
          <w:cantSplit w:val="false"/>
        </w:trPr>
        <w:tc>
          <w:tcPr>
            <w:tcW w:type="dxa" w:w="9638"/>
            <w:gridSpan w:val="18"/>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704" w:name="S5524"/>
            <w:bookmarkStart w:id="22705" w:name="S5523"/>
            <w:bookmarkEnd w:id="22704"/>
            <w:bookmarkEnd w:id="22705"/>
            <w:r>
              <w:rPr/>
              <w:t> </w:t>
            </w:r>
          </w:p>
        </w:tc>
      </w:tr>
      <w:tr>
        <w:trPr>
          <w:cantSplit w:val="false"/>
        </w:trPr>
        <w:tc>
          <w:tcPr>
            <w:tcW w:type="dxa" w:w="9638"/>
            <w:gridSpan w:val="18"/>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706" w:name="S5526"/>
            <w:bookmarkStart w:id="22707" w:name="S5525"/>
            <w:bookmarkEnd w:id="22706"/>
            <w:bookmarkEnd w:id="22707"/>
            <w:r>
              <w:rPr/>
              <w:t> </w:t>
            </w:r>
          </w:p>
        </w:tc>
      </w:tr>
      <w:tr>
        <w:trPr>
          <w:cantSplit w:val="false"/>
        </w:trPr>
        <w:tc>
          <w:tcPr>
            <w:tcW w:type="dxa" w:w="9638"/>
            <w:gridSpan w:val="18"/>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708" w:name="S5528"/>
            <w:bookmarkStart w:id="22709" w:name="S5527"/>
            <w:bookmarkEnd w:id="22708"/>
            <w:bookmarkEnd w:id="22709"/>
            <w:r>
              <w:rPr/>
              <w:t> </w:t>
            </w:r>
          </w:p>
        </w:tc>
      </w:tr>
      <w:tr>
        <w:trPr>
          <w:cantSplit w:val="false"/>
        </w:trPr>
        <w:tc>
          <w:tcPr>
            <w:tcW w:type="dxa" w:w="9638"/>
            <w:gridSpan w:val="18"/>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rPr/>
            </w:pPr>
            <w:bookmarkStart w:id="22710" w:name="SH5"/>
            <w:bookmarkEnd w:id="22710"/>
            <w:r>
              <w:rPr/>
              <w:t> </w:t>
            </w:r>
          </w:p>
        </w:tc>
      </w:tr>
      <w:tr>
        <w:trPr>
          <w:cantSplit w:val="false"/>
        </w:trPr>
        <w:tc>
          <w:tcPr>
            <w:tcW w:type="dxa" w:w="3751"/>
            <w:tcBorders>
              <w:top w:val="nil"/>
              <w:left w:val="nil"/>
              <w:bottom w:val="nil"/>
              <w:right w:val="nil"/>
            </w:tcBorders>
            <w:shd w:fill="auto" w:val="clear"/>
            <w:vAlign w:val="center"/>
          </w:tcPr>
          <w:p>
            <w:pPr>
              <w:pStyle w:val="style21"/>
              <w:rPr>
                <w:sz w:val="4"/>
                <w:szCs w:val="4"/>
              </w:rPr>
            </w:pPr>
            <w:bookmarkStart w:id="22711" w:name="SH54"/>
            <w:bookmarkStart w:id="22712" w:name="SH53"/>
            <w:bookmarkStart w:id="22713" w:name="SH54"/>
            <w:bookmarkStart w:id="22714" w:name="SH53"/>
            <w:bookmarkEnd w:id="22713"/>
            <w:bookmarkEnd w:id="22714"/>
            <w:r>
              <w:rPr>
                <w:sz w:val="4"/>
                <w:szCs w:val="4"/>
              </w:rPr>
            </w:r>
          </w:p>
        </w:tc>
        <w:tc>
          <w:tcPr>
            <w:tcW w:type="dxa" w:w="261"/>
            <w:tcBorders>
              <w:top w:val="nil"/>
              <w:left w:val="nil"/>
              <w:bottom w:val="nil"/>
              <w:right w:val="nil"/>
            </w:tcBorders>
            <w:shd w:fill="auto" w:val="clear"/>
            <w:vAlign w:val="center"/>
          </w:tcPr>
          <w:p>
            <w:pPr>
              <w:pStyle w:val="style21"/>
              <w:rPr>
                <w:sz w:val="4"/>
                <w:szCs w:val="4"/>
              </w:rPr>
            </w:pPr>
            <w:bookmarkStart w:id="22715" w:name="SH56"/>
            <w:bookmarkStart w:id="22716" w:name="SH55"/>
            <w:bookmarkStart w:id="22717" w:name="SH56"/>
            <w:bookmarkStart w:id="22718" w:name="SH55"/>
            <w:bookmarkEnd w:id="22717"/>
            <w:bookmarkEnd w:id="22718"/>
            <w:r>
              <w:rPr>
                <w:sz w:val="4"/>
                <w:szCs w:val="4"/>
              </w:rPr>
            </w:r>
          </w:p>
        </w:tc>
        <w:tc>
          <w:tcPr>
            <w:tcW w:type="dxa" w:w="480"/>
            <w:tcBorders>
              <w:top w:val="nil"/>
              <w:left w:val="nil"/>
              <w:bottom w:val="nil"/>
              <w:right w:val="nil"/>
            </w:tcBorders>
            <w:shd w:fill="auto" w:val="clear"/>
            <w:vAlign w:val="center"/>
          </w:tcPr>
          <w:p>
            <w:pPr>
              <w:pStyle w:val="style21"/>
              <w:rPr>
                <w:sz w:val="4"/>
                <w:szCs w:val="4"/>
              </w:rPr>
            </w:pPr>
            <w:bookmarkStart w:id="22719" w:name="SH58"/>
            <w:bookmarkStart w:id="22720" w:name="SH57"/>
            <w:bookmarkStart w:id="22721" w:name="SH58"/>
            <w:bookmarkStart w:id="22722" w:name="SH57"/>
            <w:bookmarkEnd w:id="22721"/>
            <w:bookmarkEnd w:id="22722"/>
            <w:r>
              <w:rPr>
                <w:sz w:val="4"/>
                <w:szCs w:val="4"/>
              </w:rPr>
            </w:r>
          </w:p>
        </w:tc>
        <w:tc>
          <w:tcPr>
            <w:tcW w:type="dxa" w:w="120"/>
            <w:tcBorders>
              <w:top w:val="nil"/>
              <w:left w:val="nil"/>
              <w:bottom w:val="nil"/>
              <w:right w:val="nil"/>
            </w:tcBorders>
            <w:shd w:fill="auto" w:val="clear"/>
            <w:vAlign w:val="center"/>
          </w:tcPr>
          <w:p>
            <w:pPr>
              <w:pStyle w:val="style21"/>
              <w:rPr>
                <w:sz w:val="4"/>
                <w:szCs w:val="4"/>
              </w:rPr>
            </w:pPr>
            <w:bookmarkStart w:id="22723" w:name="SH510"/>
            <w:bookmarkStart w:id="22724" w:name="SH59"/>
            <w:bookmarkStart w:id="22725" w:name="SH510"/>
            <w:bookmarkStart w:id="22726" w:name="SH59"/>
            <w:bookmarkEnd w:id="22725"/>
            <w:bookmarkEnd w:id="22726"/>
            <w:r>
              <w:rPr>
                <w:sz w:val="4"/>
                <w:szCs w:val="4"/>
              </w:rPr>
            </w:r>
          </w:p>
        </w:tc>
        <w:tc>
          <w:tcPr>
            <w:tcW w:type="dxa" w:w="495"/>
            <w:tcBorders>
              <w:top w:val="nil"/>
              <w:left w:val="nil"/>
              <w:bottom w:val="nil"/>
              <w:right w:val="nil"/>
            </w:tcBorders>
            <w:shd w:fill="auto" w:val="clear"/>
            <w:vAlign w:val="center"/>
          </w:tcPr>
          <w:p>
            <w:pPr>
              <w:pStyle w:val="style21"/>
              <w:rPr>
                <w:sz w:val="4"/>
                <w:szCs w:val="4"/>
              </w:rPr>
            </w:pPr>
            <w:bookmarkStart w:id="22727" w:name="SH512"/>
            <w:bookmarkStart w:id="22728" w:name="SH511"/>
            <w:bookmarkStart w:id="22729" w:name="SH512"/>
            <w:bookmarkStart w:id="22730" w:name="SH511"/>
            <w:bookmarkEnd w:id="22729"/>
            <w:bookmarkEnd w:id="22730"/>
            <w:r>
              <w:rPr>
                <w:sz w:val="4"/>
                <w:szCs w:val="4"/>
              </w:rPr>
            </w:r>
          </w:p>
        </w:tc>
        <w:tc>
          <w:tcPr>
            <w:tcW w:type="dxa" w:w="495"/>
            <w:tcBorders>
              <w:top w:val="nil"/>
              <w:left w:val="nil"/>
              <w:bottom w:val="nil"/>
              <w:right w:val="nil"/>
            </w:tcBorders>
            <w:shd w:fill="auto" w:val="clear"/>
            <w:vAlign w:val="center"/>
          </w:tcPr>
          <w:p>
            <w:pPr>
              <w:pStyle w:val="style21"/>
              <w:rPr>
                <w:sz w:val="4"/>
                <w:szCs w:val="4"/>
              </w:rPr>
            </w:pPr>
            <w:bookmarkStart w:id="22731" w:name="SH514"/>
            <w:bookmarkStart w:id="22732" w:name="SH513"/>
            <w:bookmarkStart w:id="22733" w:name="SH514"/>
            <w:bookmarkStart w:id="22734" w:name="SH513"/>
            <w:bookmarkEnd w:id="22733"/>
            <w:bookmarkEnd w:id="22734"/>
            <w:r>
              <w:rPr>
                <w:sz w:val="4"/>
                <w:szCs w:val="4"/>
              </w:rPr>
            </w:r>
          </w:p>
        </w:tc>
        <w:tc>
          <w:tcPr>
            <w:tcW w:type="dxa" w:w="65"/>
            <w:tcBorders>
              <w:top w:val="nil"/>
              <w:left w:val="nil"/>
              <w:bottom w:val="nil"/>
              <w:right w:val="nil"/>
            </w:tcBorders>
            <w:shd w:fill="auto" w:val="clear"/>
            <w:vAlign w:val="center"/>
          </w:tcPr>
          <w:p>
            <w:pPr>
              <w:pStyle w:val="style21"/>
              <w:rPr>
                <w:sz w:val="4"/>
                <w:szCs w:val="4"/>
              </w:rPr>
            </w:pPr>
            <w:bookmarkStart w:id="22735" w:name="SH516"/>
            <w:bookmarkStart w:id="22736" w:name="SH515"/>
            <w:bookmarkStart w:id="22737" w:name="SH516"/>
            <w:bookmarkStart w:id="22738" w:name="SH515"/>
            <w:bookmarkEnd w:id="22737"/>
            <w:bookmarkEnd w:id="22738"/>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2739" w:name="SH518"/>
            <w:bookmarkStart w:id="22740" w:name="SH517"/>
            <w:bookmarkStart w:id="22741" w:name="SH518"/>
            <w:bookmarkStart w:id="22742" w:name="SH517"/>
            <w:bookmarkEnd w:id="22741"/>
            <w:bookmarkEnd w:id="22742"/>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2743" w:name="SH520"/>
            <w:bookmarkStart w:id="22744" w:name="SH519"/>
            <w:bookmarkStart w:id="22745" w:name="SH520"/>
            <w:bookmarkStart w:id="22746" w:name="SH519"/>
            <w:bookmarkEnd w:id="22745"/>
            <w:bookmarkEnd w:id="22746"/>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2747" w:name="SH522"/>
            <w:bookmarkStart w:id="22748" w:name="SH521"/>
            <w:bookmarkStart w:id="22749" w:name="SH522"/>
            <w:bookmarkStart w:id="22750" w:name="SH521"/>
            <w:bookmarkEnd w:id="22749"/>
            <w:bookmarkEnd w:id="22750"/>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2751" w:name="SH524"/>
            <w:bookmarkStart w:id="22752" w:name="SH523"/>
            <w:bookmarkStart w:id="22753" w:name="SH524"/>
            <w:bookmarkStart w:id="22754" w:name="SH523"/>
            <w:bookmarkEnd w:id="22753"/>
            <w:bookmarkEnd w:id="22754"/>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2755" w:name="SH526"/>
            <w:bookmarkStart w:id="22756" w:name="SH525"/>
            <w:bookmarkStart w:id="22757" w:name="SH526"/>
            <w:bookmarkStart w:id="22758" w:name="SH525"/>
            <w:bookmarkEnd w:id="22757"/>
            <w:bookmarkEnd w:id="22758"/>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2759" w:name="SH528"/>
            <w:bookmarkStart w:id="22760" w:name="SH527"/>
            <w:bookmarkStart w:id="22761" w:name="SH528"/>
            <w:bookmarkStart w:id="22762" w:name="SH527"/>
            <w:bookmarkEnd w:id="22761"/>
            <w:bookmarkEnd w:id="22762"/>
            <w:r>
              <w:rPr>
                <w:sz w:val="4"/>
                <w:szCs w:val="4"/>
              </w:rPr>
            </w:r>
          </w:p>
        </w:tc>
        <w:tc>
          <w:tcPr>
            <w:tcW w:type="dxa" w:w="345"/>
            <w:tcBorders>
              <w:top w:val="nil"/>
              <w:left w:val="nil"/>
              <w:bottom w:val="nil"/>
              <w:right w:val="nil"/>
            </w:tcBorders>
            <w:shd w:fill="auto" w:val="clear"/>
            <w:vAlign w:val="center"/>
          </w:tcPr>
          <w:p>
            <w:pPr>
              <w:pStyle w:val="style21"/>
              <w:rPr>
                <w:sz w:val="4"/>
                <w:szCs w:val="4"/>
              </w:rPr>
            </w:pPr>
            <w:bookmarkStart w:id="22763" w:name="SH530"/>
            <w:bookmarkStart w:id="22764" w:name="SH529"/>
            <w:bookmarkStart w:id="22765" w:name="SH530"/>
            <w:bookmarkStart w:id="22766" w:name="SH529"/>
            <w:bookmarkEnd w:id="22765"/>
            <w:bookmarkEnd w:id="22766"/>
            <w:r>
              <w:rPr>
                <w:sz w:val="4"/>
                <w:szCs w:val="4"/>
              </w:rPr>
            </w:r>
          </w:p>
        </w:tc>
        <w:tc>
          <w:tcPr>
            <w:tcW w:type="dxa" w:w="65"/>
            <w:tcBorders>
              <w:top w:val="nil"/>
              <w:left w:val="nil"/>
              <w:bottom w:val="nil"/>
              <w:right w:val="nil"/>
            </w:tcBorders>
            <w:shd w:fill="auto" w:val="clear"/>
            <w:vAlign w:val="center"/>
          </w:tcPr>
          <w:p>
            <w:pPr>
              <w:pStyle w:val="style21"/>
              <w:rPr>
                <w:sz w:val="4"/>
                <w:szCs w:val="4"/>
              </w:rPr>
            </w:pPr>
            <w:bookmarkStart w:id="22767" w:name="SH532"/>
            <w:bookmarkStart w:id="22768" w:name="SH531"/>
            <w:bookmarkStart w:id="22769" w:name="SH532"/>
            <w:bookmarkStart w:id="22770" w:name="SH531"/>
            <w:bookmarkEnd w:id="22769"/>
            <w:bookmarkEnd w:id="22770"/>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2771" w:name="SH534"/>
            <w:bookmarkStart w:id="22772" w:name="SH533"/>
            <w:bookmarkStart w:id="22773" w:name="SH534"/>
            <w:bookmarkStart w:id="22774" w:name="SH533"/>
            <w:bookmarkEnd w:id="22773"/>
            <w:bookmarkEnd w:id="22774"/>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2775" w:name="SH536"/>
            <w:bookmarkStart w:id="22776" w:name="SH535"/>
            <w:bookmarkStart w:id="22777" w:name="SH536"/>
            <w:bookmarkStart w:id="22778" w:name="SH535"/>
            <w:bookmarkEnd w:id="22777"/>
            <w:bookmarkEnd w:id="22778"/>
            <w:r>
              <w:rPr>
                <w:sz w:val="4"/>
                <w:szCs w:val="4"/>
              </w:rPr>
            </w:r>
          </w:p>
        </w:tc>
        <w:tc>
          <w:tcPr>
            <w:tcW w:type="dxa" w:w="3377"/>
            <w:tcBorders>
              <w:top w:val="nil"/>
              <w:left w:val="nil"/>
              <w:bottom w:val="nil"/>
              <w:right w:val="nil"/>
            </w:tcBorders>
            <w:shd w:fill="auto" w:val="clear"/>
            <w:vAlign w:val="center"/>
          </w:tcPr>
          <w:p>
            <w:pPr>
              <w:pStyle w:val="style21"/>
              <w:rPr>
                <w:sz w:val="4"/>
                <w:szCs w:val="4"/>
              </w:rPr>
            </w:pPr>
            <w:r>
              <w:rPr>
                <w:sz w:val="4"/>
                <w:szCs w:val="4"/>
              </w:rPr>
            </w:r>
          </w:p>
        </w:tc>
      </w:tr>
    </w:tbl>
    <w:p>
      <w:pPr>
        <w:pStyle w:val="style17"/>
        <w:spacing w:after="120" w:before="120"/>
        <w:ind w:hanging="0" w:left="0" w:right="0"/>
        <w:contextualSpacing w:val="false"/>
        <w:jc w:val="center"/>
        <w:rPr>
          <w:rFonts w:ascii="Times New Roman" w:hAnsi="Times New Roman"/>
          <w:b/>
          <w:i w:val="false"/>
          <w:caps w:val="false"/>
          <w:smallCaps w:val="false"/>
          <w:color w:val="000000"/>
          <w:spacing w:val="0"/>
          <w:sz w:val="24"/>
        </w:rPr>
      </w:pPr>
      <w:bookmarkStart w:id="22779" w:name="SI5"/>
      <w:bookmarkEnd w:id="22779"/>
      <w:r>
        <w:rPr>
          <w:rFonts w:ascii="Times New Roman" w:hAnsi="Times New Roman"/>
          <w:b/>
          <w:i w:val="false"/>
          <w:caps w:val="false"/>
          <w:smallCaps w:val="false"/>
          <w:color w:val="000000"/>
          <w:spacing w:val="0"/>
          <w:sz w:val="24"/>
        </w:rPr>
        <w:t>1.3. Отбраковочные размеры для труб и отводов</w:t>
      </w:r>
    </w:p>
    <w:p>
      <w:pPr>
        <w:pStyle w:val="style0"/>
        <w:spacing w:after="0" w:before="0"/>
        <w:contextualSpacing w:val="false"/>
        <w:rPr>
          <w:sz w:val="4"/>
          <w:szCs w:val="4"/>
        </w:rPr>
      </w:pPr>
      <w:bookmarkStart w:id="22780" w:name="SJ5"/>
      <w:bookmarkStart w:id="22781" w:name="S21720"/>
      <w:bookmarkStart w:id="22782" w:name="SJ5"/>
      <w:bookmarkStart w:id="22783" w:name="S21720"/>
      <w:bookmarkEnd w:id="22782"/>
      <w:bookmarkEnd w:id="22783"/>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1606"/>
        <w:gridCol w:w="1205"/>
        <w:gridCol w:w="1405"/>
        <w:gridCol w:w="1607"/>
        <w:gridCol w:w="1907"/>
        <w:gridCol w:w="1907"/>
      </w:tblGrid>
      <w:tr>
        <w:trPr>
          <w:cantSplit w:val="false"/>
        </w:trPr>
        <w:tc>
          <w:tcPr>
            <w:tcW w:type="dxa" w:w="1606"/>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2784" w:name="SK5"/>
            <w:bookmarkStart w:id="22785" w:name="S01189"/>
            <w:bookmarkStart w:id="22786" w:name="SP363"/>
            <w:bookmarkStart w:id="22787" w:name="SL5"/>
            <w:bookmarkEnd w:id="22784"/>
            <w:bookmarkEnd w:id="22785"/>
            <w:bookmarkEnd w:id="22786"/>
            <w:bookmarkEnd w:id="22787"/>
            <w:r>
              <w:rPr>
                <w:rFonts w:ascii="Times New Roman" w:hAnsi="Times New Roman"/>
                <w:sz w:val="20"/>
              </w:rPr>
              <w:t>Экраны</w:t>
            </w:r>
          </w:p>
        </w:tc>
        <w:tc>
          <w:tcPr>
            <w:tcW w:type="dxa" w:w="1205"/>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2788" w:name="S01190"/>
            <w:bookmarkStart w:id="22789" w:name="SP364"/>
            <w:bookmarkStart w:id="22790" w:name="SM5"/>
            <w:bookmarkEnd w:id="22788"/>
            <w:bookmarkEnd w:id="22789"/>
            <w:bookmarkEnd w:id="22790"/>
            <w:r>
              <w:rPr>
                <w:rFonts w:ascii="Times New Roman" w:hAnsi="Times New Roman"/>
                <w:sz w:val="20"/>
              </w:rPr>
              <w:t>Размеры труб (отводов), мм</w:t>
            </w:r>
          </w:p>
        </w:tc>
        <w:tc>
          <w:tcPr>
            <w:tcW w:type="dxa" w:w="1405"/>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2791" w:name="S01191"/>
            <w:bookmarkStart w:id="22792" w:name="SP365"/>
            <w:bookmarkStart w:id="22793" w:name="SN5"/>
            <w:bookmarkEnd w:id="22791"/>
            <w:bookmarkEnd w:id="22792"/>
            <w:bookmarkEnd w:id="22793"/>
            <w:r>
              <w:rPr>
                <w:rFonts w:ascii="Times New Roman" w:hAnsi="Times New Roman"/>
                <w:sz w:val="20"/>
              </w:rPr>
              <w:t>Материал труб (отводов)</w:t>
            </w:r>
          </w:p>
        </w:tc>
        <w:tc>
          <w:tcPr>
            <w:tcW w:type="dxa" w:w="1607"/>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2794" w:name="S01192"/>
            <w:bookmarkStart w:id="22795" w:name="SP366"/>
            <w:bookmarkStart w:id="22796" w:name="SO52"/>
            <w:bookmarkStart w:id="22797" w:name="SO51"/>
            <w:bookmarkEnd w:id="22794"/>
            <w:bookmarkEnd w:id="22795"/>
            <w:bookmarkEnd w:id="22796"/>
            <w:bookmarkEnd w:id="22797"/>
            <w:r>
              <w:rPr>
                <w:rFonts w:ascii="Times New Roman" w:hAnsi="Times New Roman"/>
                <w:sz w:val="20"/>
              </w:rPr>
              <w:t>Увеличение наружного диаметра труб, мм</w:t>
            </w:r>
          </w:p>
        </w:tc>
        <w:tc>
          <w:tcPr>
            <w:tcW w:type="dxa" w:w="1907"/>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2798" w:name="S01193"/>
            <w:bookmarkStart w:id="22799" w:name="SP367"/>
            <w:bookmarkStart w:id="22800" w:name="SO54"/>
            <w:bookmarkStart w:id="22801" w:name="SO53"/>
            <w:bookmarkEnd w:id="22798"/>
            <w:bookmarkEnd w:id="22799"/>
            <w:bookmarkEnd w:id="22800"/>
            <w:bookmarkEnd w:id="22801"/>
            <w:r>
              <w:rPr>
                <w:rFonts w:ascii="Times New Roman" w:hAnsi="Times New Roman"/>
                <w:sz w:val="20"/>
              </w:rPr>
              <w:t>Отбраковочная толщина стенки трубы , мм</w:t>
            </w:r>
          </w:p>
        </w:tc>
        <w:tc>
          <w:tcPr>
            <w:tcW w:type="dxa" w:w="1907"/>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2802" w:name="S01194"/>
            <w:bookmarkStart w:id="22803" w:name="SP368"/>
            <w:bookmarkStart w:id="22804" w:name="SP5"/>
            <w:bookmarkStart w:id="22805" w:name="SQ5"/>
            <w:bookmarkEnd w:id="22802"/>
            <w:bookmarkEnd w:id="22803"/>
            <w:bookmarkEnd w:id="22804"/>
            <w:bookmarkEnd w:id="22805"/>
            <w:r>
              <w:rPr>
                <w:rFonts w:ascii="Times New Roman" w:hAnsi="Times New Roman"/>
                <w:sz w:val="20"/>
              </w:rPr>
              <w:t>Отбраковочная толщина стенки отвода, мм</w:t>
            </w:r>
          </w:p>
        </w:tc>
      </w:tr>
      <w:tr>
        <w:trPr>
          <w:cantSplit w:val="false"/>
        </w:trPr>
        <w:tc>
          <w:tcPr>
            <w:tcW w:type="dxa" w:w="1606"/>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rFonts w:ascii="Times New Roman" w:hAnsi="Times New Roman"/>
                <w:sz w:val="20"/>
              </w:rPr>
            </w:pPr>
            <w:bookmarkStart w:id="22806" w:name="S01195"/>
            <w:bookmarkStart w:id="22807" w:name="SP369"/>
            <w:bookmarkStart w:id="22808" w:name="SR5"/>
            <w:bookmarkEnd w:id="22806"/>
            <w:bookmarkEnd w:id="22807"/>
            <w:bookmarkEnd w:id="22808"/>
            <w:r>
              <w:rPr>
                <w:rFonts w:ascii="Times New Roman" w:hAnsi="Times New Roman"/>
                <w:sz w:val="20"/>
              </w:rPr>
              <w:t>1</w:t>
            </w:r>
          </w:p>
        </w:tc>
        <w:tc>
          <w:tcPr>
            <w:tcW w:type="dxa" w:w="120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809" w:name="S01196"/>
            <w:bookmarkStart w:id="22810" w:name="SP370"/>
            <w:bookmarkStart w:id="22811" w:name="SS5"/>
            <w:bookmarkEnd w:id="22809"/>
            <w:bookmarkEnd w:id="22810"/>
            <w:bookmarkEnd w:id="22811"/>
            <w:r>
              <w:rPr>
                <w:rFonts w:ascii="Times New Roman" w:hAnsi="Times New Roman"/>
                <w:sz w:val="20"/>
              </w:rPr>
              <w:t>2</w:t>
            </w:r>
          </w:p>
        </w:tc>
        <w:tc>
          <w:tcPr>
            <w:tcW w:type="dxa" w:w="140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812" w:name="S01197"/>
            <w:bookmarkStart w:id="22813" w:name="SP371"/>
            <w:bookmarkStart w:id="22814" w:name="ST5"/>
            <w:bookmarkEnd w:id="22812"/>
            <w:bookmarkEnd w:id="22813"/>
            <w:bookmarkEnd w:id="22814"/>
            <w:r>
              <w:rPr>
                <w:rFonts w:ascii="Times New Roman" w:hAnsi="Times New Roman"/>
                <w:sz w:val="20"/>
              </w:rPr>
              <w:t>3</w:t>
            </w:r>
          </w:p>
        </w:tc>
        <w:tc>
          <w:tcPr>
            <w:tcW w:type="dxa" w:w="1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2815" w:name="SG6"/>
            <w:bookmarkStart w:id="22816" w:name="SU5"/>
            <w:bookmarkEnd w:id="22815"/>
            <w:bookmarkEnd w:id="22816"/>
            <w:r>
              <w:rPr/>
              <w:t>4</w:t>
            </w:r>
          </w:p>
        </w:tc>
        <w:tc>
          <w:tcPr>
            <w:tcW w:type="dxa" w:w="19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817" w:name="S01198"/>
            <w:bookmarkStart w:id="22818" w:name="SP372"/>
            <w:bookmarkStart w:id="22819" w:name="SV5"/>
            <w:bookmarkEnd w:id="22817"/>
            <w:bookmarkEnd w:id="22818"/>
            <w:bookmarkEnd w:id="22819"/>
            <w:r>
              <w:rPr>
                <w:rFonts w:ascii="Times New Roman" w:hAnsi="Times New Roman"/>
                <w:sz w:val="20"/>
              </w:rPr>
              <w:t>5</w:t>
            </w:r>
          </w:p>
        </w:tc>
        <w:tc>
          <w:tcPr>
            <w:tcW w:type="dxa" w:w="19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820" w:name="S01199"/>
            <w:bookmarkStart w:id="22821" w:name="S714"/>
            <w:bookmarkStart w:id="22822" w:name="SW5"/>
            <w:bookmarkStart w:id="22823" w:name="SX5"/>
            <w:bookmarkEnd w:id="22820"/>
            <w:bookmarkEnd w:id="22821"/>
            <w:bookmarkEnd w:id="22822"/>
            <w:bookmarkEnd w:id="22823"/>
            <w:r>
              <w:rPr>
                <w:rFonts w:ascii="Times New Roman" w:hAnsi="Times New Roman"/>
                <w:sz w:val="20"/>
              </w:rPr>
              <w:t>6</w:t>
            </w:r>
          </w:p>
        </w:tc>
      </w:tr>
      <w:tr>
        <w:trPr>
          <w:cantSplit w:val="false"/>
        </w:trPr>
        <w:tc>
          <w:tcPr>
            <w:tcW w:type="dxa" w:w="1606"/>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pPr>
            <w:bookmarkStart w:id="22824" w:name="S01200"/>
            <w:bookmarkStart w:id="22825" w:name="S715"/>
            <w:bookmarkStart w:id="22826" w:name="SY5"/>
            <w:bookmarkEnd w:id="22824"/>
            <w:bookmarkEnd w:id="22825"/>
            <w:bookmarkEnd w:id="22826"/>
            <w:r>
              <w:rPr/>
              <w:t> </w:t>
            </w:r>
          </w:p>
        </w:tc>
        <w:tc>
          <w:tcPr>
            <w:tcW w:type="dxa" w:w="120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2827" w:name="S01201"/>
            <w:bookmarkStart w:id="22828" w:name="S716"/>
            <w:bookmarkStart w:id="22829" w:name="SZ5"/>
            <w:bookmarkEnd w:id="22827"/>
            <w:bookmarkEnd w:id="22828"/>
            <w:bookmarkEnd w:id="22829"/>
            <w:r>
              <w:rPr/>
              <w:t> </w:t>
            </w:r>
          </w:p>
        </w:tc>
        <w:tc>
          <w:tcPr>
            <w:tcW w:type="dxa" w:w="140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2830" w:name="S01202"/>
            <w:bookmarkStart w:id="22831" w:name="S717"/>
            <w:bookmarkStart w:id="22832" w:name="S06"/>
            <w:bookmarkEnd w:id="22830"/>
            <w:bookmarkEnd w:id="22831"/>
            <w:bookmarkEnd w:id="22832"/>
            <w:r>
              <w:rPr/>
              <w:t> </w:t>
            </w:r>
          </w:p>
        </w:tc>
        <w:tc>
          <w:tcPr>
            <w:tcW w:type="dxa" w:w="16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2833" w:name="SG7"/>
            <w:bookmarkStart w:id="22834" w:name="SD120"/>
            <w:bookmarkStart w:id="22835" w:name="S16"/>
            <w:bookmarkEnd w:id="22833"/>
            <w:bookmarkEnd w:id="22834"/>
            <w:bookmarkEnd w:id="22835"/>
            <w:r>
              <w:rPr/>
              <w:t> </w:t>
            </w:r>
          </w:p>
        </w:tc>
        <w:tc>
          <w:tcPr>
            <w:tcW w:type="dxa" w:w="19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2836" w:name="S01203"/>
            <w:bookmarkStart w:id="22837" w:name="S718"/>
            <w:bookmarkStart w:id="22838" w:name="S1614"/>
            <w:bookmarkStart w:id="22839" w:name="S1613"/>
            <w:bookmarkEnd w:id="22836"/>
            <w:bookmarkEnd w:id="22837"/>
            <w:bookmarkEnd w:id="22838"/>
            <w:bookmarkEnd w:id="22839"/>
            <w:r>
              <w:rPr/>
              <w:t> </w:t>
            </w:r>
          </w:p>
        </w:tc>
        <w:tc>
          <w:tcPr>
            <w:tcW w:type="dxa" w:w="19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2840" w:name="S01204"/>
            <w:bookmarkStart w:id="22841" w:name="S719"/>
            <w:bookmarkEnd w:id="22840"/>
            <w:bookmarkEnd w:id="22841"/>
            <w:r>
              <w:rPr/>
              <w:t> </w:t>
            </w:r>
          </w:p>
        </w:tc>
      </w:tr>
    </w:tbl>
    <w:p>
      <w:pPr>
        <w:pStyle w:val="style17"/>
        <w:spacing w:after="120" w:before="120"/>
        <w:ind w:hanging="0" w:left="0" w:right="0"/>
        <w:contextualSpacing w:val="false"/>
        <w:jc w:val="center"/>
        <w:rPr>
          <w:rFonts w:ascii="Times New Roman" w:hAnsi="Times New Roman"/>
          <w:b/>
          <w:i w:val="false"/>
          <w:caps w:val="false"/>
          <w:smallCaps w:val="false"/>
          <w:color w:val="000000"/>
          <w:spacing w:val="0"/>
          <w:sz w:val="24"/>
        </w:rPr>
      </w:pPr>
      <w:bookmarkStart w:id="22842" w:name="SI519"/>
      <w:bookmarkEnd w:id="22842"/>
      <w:r>
        <w:rPr>
          <w:rFonts w:ascii="Times New Roman" w:hAnsi="Times New Roman"/>
          <w:b/>
          <w:i w:val="false"/>
          <w:caps w:val="false"/>
          <w:smallCaps w:val="false"/>
          <w:color w:val="000000"/>
          <w:spacing w:val="0"/>
          <w:sz w:val="24"/>
        </w:rPr>
        <w:t>1.4. Отбраковочные размеры для двойников, мм</w:t>
      </w:r>
    </w:p>
    <w:p>
      <w:pPr>
        <w:pStyle w:val="style0"/>
        <w:spacing w:after="0" w:before="0"/>
        <w:contextualSpacing w:val="false"/>
        <w:rPr>
          <w:sz w:val="4"/>
          <w:szCs w:val="4"/>
        </w:rPr>
      </w:pPr>
      <w:bookmarkStart w:id="22843" w:name="SY20"/>
      <w:bookmarkStart w:id="22844" w:name="S21721"/>
      <w:bookmarkStart w:id="22845" w:name="SY20"/>
      <w:bookmarkStart w:id="22846" w:name="S21721"/>
      <w:bookmarkEnd w:id="22845"/>
      <w:bookmarkEnd w:id="22846"/>
      <w:r>
        <w:rPr>
          <w:sz w:val="4"/>
          <w:szCs w:val="4"/>
        </w:rPr>
      </w:r>
    </w:p>
    <w:tbl>
      <w:tblPr>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865"/>
        <w:gridCol w:w="924"/>
        <w:gridCol w:w="1029"/>
        <w:gridCol w:w="1135"/>
        <w:gridCol w:w="1135"/>
        <w:gridCol w:w="1361"/>
        <w:gridCol w:w="1361"/>
        <w:gridCol w:w="1421"/>
        <w:gridCol w:w="1376"/>
      </w:tblGrid>
      <w:tr>
        <w:trPr>
          <w:cantSplit w:val="false"/>
        </w:trPr>
        <w:tc>
          <w:tcPr>
            <w:tcW w:type="dxa" w:w="865"/>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2847" w:name="S26"/>
            <w:bookmarkStart w:id="22848" w:name="S01205"/>
            <w:bookmarkStart w:id="22849" w:name="SP373"/>
            <w:bookmarkStart w:id="22850" w:name="S36"/>
            <w:bookmarkEnd w:id="22847"/>
            <w:bookmarkEnd w:id="22848"/>
            <w:bookmarkEnd w:id="22849"/>
            <w:bookmarkEnd w:id="22850"/>
            <w:r>
              <w:rPr>
                <w:rFonts w:ascii="Times New Roman" w:hAnsi="Times New Roman"/>
                <w:sz w:val="20"/>
              </w:rPr>
              <w:t>Ступень давления</w:t>
            </w:r>
          </w:p>
        </w:tc>
        <w:tc>
          <w:tcPr>
            <w:tcW w:type="dxa" w:w="924"/>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2851" w:name="S01206"/>
            <w:bookmarkStart w:id="22852" w:name="SP374"/>
            <w:bookmarkEnd w:id="22851"/>
            <w:bookmarkEnd w:id="22852"/>
            <w:r>
              <w:rPr>
                <w:rFonts w:ascii="Times New Roman" w:hAnsi="Times New Roman"/>
                <w:sz w:val="20"/>
              </w:rPr>
              <w:t>Условный диаметр труб (D</w:t>
            </w:r>
            <w:r>
              <w:rPr>
                <w:rFonts w:ascii="Times New Roman" w:hAnsi="Times New Roman"/>
                <w:position w:val="-6"/>
                <w:sz w:val="16"/>
                <w:sz w:val="20"/>
              </w:rPr>
              <w:t>y</w:t>
            </w:r>
            <w:bookmarkStart w:id="22853" w:name="S46"/>
            <w:bookmarkEnd w:id="22853"/>
            <w:r>
              <w:rPr>
                <w:rFonts w:ascii="Times New Roman" w:hAnsi="Times New Roman"/>
                <w:sz w:val="20"/>
              </w:rPr>
              <w:t>)</w:t>
            </w:r>
          </w:p>
        </w:tc>
        <w:tc>
          <w:tcPr>
            <w:tcW w:type="dxa" w:w="1029"/>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2854" w:name="S01207"/>
            <w:bookmarkStart w:id="22855" w:name="SP375"/>
            <w:bookmarkStart w:id="22856" w:name="S56"/>
            <w:bookmarkEnd w:id="22854"/>
            <w:bookmarkEnd w:id="22855"/>
            <w:bookmarkEnd w:id="22856"/>
            <w:r>
              <w:rPr>
                <w:rFonts w:ascii="Times New Roman" w:hAnsi="Times New Roman"/>
                <w:sz w:val="20"/>
              </w:rPr>
              <w:t>Расстояние между центрами двойников</w:t>
            </w:r>
          </w:p>
        </w:tc>
        <w:tc>
          <w:tcPr>
            <w:tcW w:type="dxa" w:w="1135"/>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2857" w:name="S01208"/>
            <w:bookmarkStart w:id="22858" w:name="SP376"/>
            <w:bookmarkStart w:id="22859" w:name="S5614"/>
            <w:bookmarkStart w:id="22860" w:name="S5613"/>
            <w:bookmarkEnd w:id="22857"/>
            <w:bookmarkEnd w:id="22858"/>
            <w:bookmarkEnd w:id="22859"/>
            <w:bookmarkEnd w:id="22860"/>
            <w:r>
              <w:rPr>
                <w:rFonts w:ascii="Times New Roman" w:hAnsi="Times New Roman"/>
                <w:sz w:val="20"/>
              </w:rPr>
              <w:t>Увеличение внутреннего диаметра трубы в двойнике</w:t>
            </w:r>
          </w:p>
        </w:tc>
        <w:tc>
          <w:tcPr>
            <w:tcW w:type="dxa" w:w="1135"/>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2861" w:name="S01209"/>
            <w:bookmarkStart w:id="22862" w:name="SP377"/>
            <w:bookmarkStart w:id="22863" w:name="S66"/>
            <w:bookmarkEnd w:id="22861"/>
            <w:bookmarkEnd w:id="22862"/>
            <w:bookmarkEnd w:id="22863"/>
            <w:r>
              <w:rPr>
                <w:rFonts w:ascii="Times New Roman" w:hAnsi="Times New Roman"/>
                <w:sz w:val="20"/>
              </w:rPr>
              <w:t>Увеличение внутреннего диаметра трубы за двойником</w:t>
            </w:r>
          </w:p>
        </w:tc>
        <w:tc>
          <w:tcPr>
            <w:tcW w:type="dxa" w:w="1361"/>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2864" w:name="S01210"/>
            <w:bookmarkStart w:id="22865" w:name="SP379"/>
            <w:bookmarkEnd w:id="22864"/>
            <w:bookmarkEnd w:id="22865"/>
            <w:r>
              <w:rPr>
                <w:rFonts w:ascii="Times New Roman" w:hAnsi="Times New Roman"/>
                <w:sz w:val="20"/>
              </w:rPr>
              <w:t>Отбраковочная толщина стенки двойника(</w:t>
            </w:r>
            <w:bookmarkStart w:id="22866" w:name="SF3248"/>
            <w:bookmarkEnd w:id="22866"/>
            <w:r>
              <w:rPr>
                <w:rFonts w:ascii="Times New Roman" w:hAnsi="Times New Roman"/>
                <w:sz w:val="20"/>
              </w:rPr>
              <w:t>m</w:t>
            </w:r>
            <w:bookmarkStart w:id="22867" w:name="SP378"/>
            <w:bookmarkStart w:id="22868" w:name="S664"/>
            <w:bookmarkStart w:id="22869" w:name="S663"/>
            <w:bookmarkEnd w:id="22867"/>
            <w:bookmarkEnd w:id="22868"/>
            <w:bookmarkEnd w:id="22869"/>
            <w:r>
              <w:rPr>
                <w:rFonts w:ascii="Times New Roman" w:hAnsi="Times New Roman"/>
                <w:sz w:val="20"/>
              </w:rPr>
              <w:t>)</w:t>
            </w:r>
          </w:p>
        </w:tc>
        <w:tc>
          <w:tcPr>
            <w:tcW w:type="dxa" w:w="1361"/>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2870" w:name="S01211"/>
            <w:bookmarkStart w:id="22871" w:name="SP380"/>
            <w:bookmarkStart w:id="22872" w:name="S76"/>
            <w:bookmarkEnd w:id="22870"/>
            <w:bookmarkEnd w:id="22871"/>
            <w:bookmarkEnd w:id="22872"/>
            <w:r>
              <w:rPr>
                <w:rFonts w:ascii="Times New Roman" w:hAnsi="Times New Roman"/>
                <w:sz w:val="20"/>
              </w:rPr>
              <w:t>Отбраковочная толщина уплотняющего пояса (Н)</w:t>
            </w:r>
          </w:p>
        </w:tc>
        <w:tc>
          <w:tcPr>
            <w:tcW w:type="dxa" w:w="1421"/>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2873" w:name="S01212"/>
            <w:bookmarkStart w:id="22874" w:name="SP382"/>
            <w:bookmarkEnd w:id="22873"/>
            <w:bookmarkEnd w:id="22874"/>
            <w:r>
              <w:rPr>
                <w:rFonts w:ascii="Times New Roman" w:hAnsi="Times New Roman"/>
                <w:sz w:val="20"/>
              </w:rPr>
              <w:t>Отбраковочный диаметр гнезда двойника под трубы (</w:t>
            </w:r>
            <w:bookmarkStart w:id="22875" w:name="SD121"/>
            <w:bookmarkEnd w:id="22875"/>
            <w:r>
              <w:rPr>
                <w:rFonts w:ascii="Times New Roman" w:hAnsi="Times New Roman"/>
                <w:sz w:val="20"/>
              </w:rPr>
              <w:t>d</w:t>
            </w:r>
            <w:bookmarkStart w:id="22876" w:name="SP381"/>
            <w:bookmarkStart w:id="22877" w:name="S666"/>
            <w:bookmarkStart w:id="22878" w:name="S665"/>
            <w:bookmarkEnd w:id="22876"/>
            <w:bookmarkEnd w:id="22877"/>
            <w:bookmarkEnd w:id="22878"/>
            <w:r>
              <w:rPr>
                <w:rFonts w:ascii="Times New Roman" w:hAnsi="Times New Roman"/>
                <w:sz w:val="20"/>
              </w:rPr>
              <w:t>)</w:t>
            </w:r>
          </w:p>
        </w:tc>
        <w:tc>
          <w:tcPr>
            <w:tcW w:type="dxa" w:w="1376"/>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2879" w:name="S01213"/>
            <w:bookmarkStart w:id="22880" w:name="SP383"/>
            <w:bookmarkStart w:id="22881" w:name="S21722"/>
            <w:bookmarkStart w:id="22882" w:name="S86"/>
            <w:bookmarkEnd w:id="22879"/>
            <w:bookmarkEnd w:id="22880"/>
            <w:bookmarkEnd w:id="22881"/>
            <w:bookmarkEnd w:id="22882"/>
            <w:r>
              <w:rPr>
                <w:rFonts w:ascii="Times New Roman" w:hAnsi="Times New Roman"/>
                <w:sz w:val="20"/>
              </w:rPr>
              <w:t>Отбраковочная глубина канавки под развальцовку (с)</w:t>
            </w:r>
          </w:p>
        </w:tc>
      </w:tr>
      <w:tr>
        <w:trPr>
          <w:cantSplit w:val="false"/>
        </w:trPr>
        <w:tc>
          <w:tcPr>
            <w:tcW w:type="dxa" w:w="865"/>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rFonts w:ascii="Times New Roman" w:hAnsi="Times New Roman"/>
                <w:sz w:val="20"/>
              </w:rPr>
            </w:pPr>
            <w:bookmarkStart w:id="22883" w:name="S01214"/>
            <w:bookmarkStart w:id="22884" w:name="SP384"/>
            <w:bookmarkStart w:id="22885" w:name="S96"/>
            <w:bookmarkEnd w:id="22883"/>
            <w:bookmarkEnd w:id="22884"/>
            <w:bookmarkEnd w:id="22885"/>
            <w:r>
              <w:rPr>
                <w:rFonts w:ascii="Times New Roman" w:hAnsi="Times New Roman"/>
                <w:sz w:val="20"/>
              </w:rPr>
              <w:t>1</w:t>
            </w:r>
          </w:p>
        </w:tc>
        <w:tc>
          <w:tcPr>
            <w:tcW w:type="dxa" w:w="924"/>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886" w:name="S01215"/>
            <w:bookmarkStart w:id="22887" w:name="SP385"/>
            <w:bookmarkStart w:id="22888" w:name="SA6"/>
            <w:bookmarkEnd w:id="22886"/>
            <w:bookmarkEnd w:id="22887"/>
            <w:bookmarkEnd w:id="22888"/>
            <w:r>
              <w:rPr>
                <w:rFonts w:ascii="Times New Roman" w:hAnsi="Times New Roman"/>
                <w:sz w:val="20"/>
              </w:rPr>
              <w:t>2</w:t>
            </w:r>
          </w:p>
        </w:tc>
        <w:tc>
          <w:tcPr>
            <w:tcW w:type="dxa" w:w="10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889" w:name="S01216"/>
            <w:bookmarkStart w:id="22890" w:name="SP386"/>
            <w:bookmarkStart w:id="22891" w:name="SB6"/>
            <w:bookmarkEnd w:id="22889"/>
            <w:bookmarkEnd w:id="22890"/>
            <w:bookmarkEnd w:id="22891"/>
            <w:r>
              <w:rPr>
                <w:rFonts w:ascii="Times New Roman" w:hAnsi="Times New Roman"/>
                <w:sz w:val="20"/>
              </w:rPr>
              <w:t>3</w:t>
            </w:r>
          </w:p>
        </w:tc>
        <w:tc>
          <w:tcPr>
            <w:tcW w:type="dxa" w:w="113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892" w:name="S01217"/>
            <w:bookmarkStart w:id="22893" w:name="SP387"/>
            <w:bookmarkStart w:id="22894" w:name="SB62"/>
            <w:bookmarkStart w:id="22895" w:name="SB61"/>
            <w:bookmarkEnd w:id="22892"/>
            <w:bookmarkEnd w:id="22893"/>
            <w:bookmarkEnd w:id="22894"/>
            <w:bookmarkEnd w:id="22895"/>
            <w:r>
              <w:rPr>
                <w:rFonts w:ascii="Times New Roman" w:hAnsi="Times New Roman"/>
                <w:sz w:val="20"/>
              </w:rPr>
              <w:t>4</w:t>
            </w:r>
          </w:p>
        </w:tc>
        <w:tc>
          <w:tcPr>
            <w:tcW w:type="dxa" w:w="113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896" w:name="S01218"/>
            <w:bookmarkStart w:id="22897" w:name="SP388"/>
            <w:bookmarkStart w:id="22898" w:name="SC69"/>
            <w:bookmarkStart w:id="22899" w:name="SC68"/>
            <w:bookmarkEnd w:id="22896"/>
            <w:bookmarkEnd w:id="22897"/>
            <w:bookmarkEnd w:id="22898"/>
            <w:bookmarkEnd w:id="22899"/>
            <w:r>
              <w:rPr>
                <w:rFonts w:ascii="Times New Roman" w:hAnsi="Times New Roman"/>
                <w:sz w:val="20"/>
              </w:rPr>
              <w:t>5</w:t>
            </w:r>
          </w:p>
        </w:tc>
        <w:tc>
          <w:tcPr>
            <w:tcW w:type="dxa" w:w="136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900" w:name="S01219"/>
            <w:bookmarkStart w:id="22901" w:name="SP389"/>
            <w:bookmarkStart w:id="22902" w:name="SC611"/>
            <w:bookmarkStart w:id="22903" w:name="SC610"/>
            <w:bookmarkEnd w:id="22900"/>
            <w:bookmarkEnd w:id="22901"/>
            <w:bookmarkEnd w:id="22902"/>
            <w:bookmarkEnd w:id="22903"/>
            <w:r>
              <w:rPr>
                <w:rFonts w:ascii="Times New Roman" w:hAnsi="Times New Roman"/>
                <w:sz w:val="20"/>
              </w:rPr>
              <w:t>6</w:t>
            </w:r>
          </w:p>
        </w:tc>
        <w:tc>
          <w:tcPr>
            <w:tcW w:type="dxa" w:w="136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904" w:name="S01220"/>
            <w:bookmarkStart w:id="22905" w:name="SP390"/>
            <w:bookmarkStart w:id="22906" w:name="SD6"/>
            <w:bookmarkEnd w:id="22904"/>
            <w:bookmarkEnd w:id="22905"/>
            <w:bookmarkEnd w:id="22906"/>
            <w:r>
              <w:rPr>
                <w:rFonts w:ascii="Times New Roman" w:hAnsi="Times New Roman"/>
                <w:sz w:val="20"/>
              </w:rPr>
              <w:t>7</w:t>
            </w:r>
          </w:p>
        </w:tc>
        <w:tc>
          <w:tcPr>
            <w:tcW w:type="dxa" w:w="142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907" w:name="S01221"/>
            <w:bookmarkStart w:id="22908" w:name="SP391"/>
            <w:bookmarkStart w:id="22909" w:name="SE6"/>
            <w:bookmarkEnd w:id="22907"/>
            <w:bookmarkEnd w:id="22908"/>
            <w:bookmarkEnd w:id="22909"/>
            <w:r>
              <w:rPr>
                <w:rFonts w:ascii="Times New Roman" w:hAnsi="Times New Roman"/>
                <w:sz w:val="20"/>
              </w:rPr>
              <w:t>8</w:t>
            </w:r>
          </w:p>
        </w:tc>
        <w:tc>
          <w:tcPr>
            <w:tcW w:type="dxa" w:w="137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2910" w:name="S01222"/>
            <w:bookmarkStart w:id="22911" w:name="SP392"/>
            <w:bookmarkStart w:id="22912" w:name="SF6"/>
            <w:bookmarkStart w:id="22913" w:name="SG62"/>
            <w:bookmarkStart w:id="22914" w:name="SG61"/>
            <w:bookmarkEnd w:id="22910"/>
            <w:bookmarkEnd w:id="22911"/>
            <w:bookmarkEnd w:id="22912"/>
            <w:bookmarkEnd w:id="22913"/>
            <w:bookmarkEnd w:id="22914"/>
            <w:r>
              <w:rPr>
                <w:rFonts w:ascii="Times New Roman" w:hAnsi="Times New Roman"/>
                <w:sz w:val="20"/>
              </w:rPr>
              <w:t>9</w:t>
            </w:r>
          </w:p>
        </w:tc>
      </w:tr>
      <w:tr>
        <w:trPr>
          <w:cantSplit w:val="false"/>
        </w:trPr>
        <w:tc>
          <w:tcPr>
            <w:tcW w:type="dxa" w:w="865"/>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pPr>
            <w:bookmarkStart w:id="22915" w:name="S01223"/>
            <w:bookmarkStart w:id="22916" w:name="S7110"/>
            <w:bookmarkStart w:id="22917" w:name="SH6"/>
            <w:bookmarkEnd w:id="22915"/>
            <w:bookmarkEnd w:id="22916"/>
            <w:bookmarkEnd w:id="22917"/>
            <w:r>
              <w:rPr/>
              <w:t> </w:t>
            </w:r>
          </w:p>
        </w:tc>
        <w:tc>
          <w:tcPr>
            <w:tcW w:type="dxa" w:w="924"/>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2918" w:name="S01224"/>
            <w:bookmarkStart w:id="22919" w:name="S7111"/>
            <w:bookmarkStart w:id="22920" w:name="SI6"/>
            <w:bookmarkEnd w:id="22918"/>
            <w:bookmarkEnd w:id="22919"/>
            <w:bookmarkEnd w:id="22920"/>
            <w:r>
              <w:rPr/>
              <w:t> </w:t>
            </w:r>
          </w:p>
        </w:tc>
        <w:tc>
          <w:tcPr>
            <w:tcW w:type="dxa" w:w="10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2921" w:name="S01225"/>
            <w:bookmarkStart w:id="22922" w:name="S7112"/>
            <w:bookmarkStart w:id="22923" w:name="SJ6"/>
            <w:bookmarkEnd w:id="22921"/>
            <w:bookmarkEnd w:id="22922"/>
            <w:bookmarkEnd w:id="22923"/>
            <w:r>
              <w:rPr/>
              <w:t> </w:t>
            </w:r>
          </w:p>
        </w:tc>
        <w:tc>
          <w:tcPr>
            <w:tcW w:type="dxa" w:w="113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2924" w:name="S01226"/>
            <w:bookmarkStart w:id="22925" w:name="S7113"/>
            <w:bookmarkStart w:id="22926" w:name="SJ64"/>
            <w:bookmarkStart w:id="22927" w:name="SJ63"/>
            <w:bookmarkEnd w:id="22924"/>
            <w:bookmarkEnd w:id="22925"/>
            <w:bookmarkEnd w:id="22926"/>
            <w:bookmarkEnd w:id="22927"/>
            <w:r>
              <w:rPr/>
              <w:t> </w:t>
            </w:r>
          </w:p>
        </w:tc>
        <w:tc>
          <w:tcPr>
            <w:tcW w:type="dxa" w:w="113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2928" w:name="S01227"/>
            <w:bookmarkStart w:id="22929" w:name="S7114"/>
            <w:bookmarkStart w:id="22930" w:name="SK6"/>
            <w:bookmarkEnd w:id="22928"/>
            <w:bookmarkEnd w:id="22929"/>
            <w:bookmarkEnd w:id="22930"/>
            <w:r>
              <w:rPr/>
              <w:t> </w:t>
            </w:r>
          </w:p>
        </w:tc>
        <w:tc>
          <w:tcPr>
            <w:tcW w:type="dxa" w:w="136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2931" w:name="S01228"/>
            <w:bookmarkStart w:id="22932" w:name="S7115"/>
            <w:bookmarkStart w:id="22933" w:name="SK62"/>
            <w:bookmarkStart w:id="22934" w:name="SK61"/>
            <w:bookmarkEnd w:id="22931"/>
            <w:bookmarkEnd w:id="22932"/>
            <w:bookmarkEnd w:id="22933"/>
            <w:bookmarkEnd w:id="22934"/>
            <w:r>
              <w:rPr/>
              <w:t> </w:t>
            </w:r>
          </w:p>
        </w:tc>
        <w:tc>
          <w:tcPr>
            <w:tcW w:type="dxa" w:w="136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2935" w:name="S01229"/>
            <w:bookmarkStart w:id="22936" w:name="S7116"/>
            <w:bookmarkStart w:id="22937" w:name="SL6"/>
            <w:bookmarkEnd w:id="22935"/>
            <w:bookmarkEnd w:id="22936"/>
            <w:bookmarkEnd w:id="22937"/>
            <w:r>
              <w:rPr/>
              <w:t> </w:t>
            </w:r>
          </w:p>
        </w:tc>
        <w:tc>
          <w:tcPr>
            <w:tcW w:type="dxa" w:w="142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2938" w:name="S01230"/>
            <w:bookmarkStart w:id="22939" w:name="S7117"/>
            <w:bookmarkStart w:id="22940" w:name="SK64"/>
            <w:bookmarkStart w:id="22941" w:name="SK63"/>
            <w:bookmarkEnd w:id="22938"/>
            <w:bookmarkEnd w:id="22939"/>
            <w:bookmarkEnd w:id="22940"/>
            <w:bookmarkEnd w:id="22941"/>
            <w:r>
              <w:rPr/>
              <w:t> </w:t>
            </w:r>
          </w:p>
        </w:tc>
        <w:tc>
          <w:tcPr>
            <w:tcW w:type="dxa" w:w="137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2942" w:name="S01231"/>
            <w:bookmarkStart w:id="22943" w:name="S7118"/>
            <w:bookmarkEnd w:id="22942"/>
            <w:bookmarkEnd w:id="22943"/>
            <w:r>
              <w:rPr/>
              <w:t> </w:t>
            </w:r>
          </w:p>
        </w:tc>
      </w:tr>
    </w:tbl>
    <w:p>
      <w:pPr>
        <w:pStyle w:val="style17"/>
        <w:spacing w:after="120" w:before="120"/>
        <w:ind w:hanging="0" w:left="0" w:right="0"/>
        <w:contextualSpacing w:val="false"/>
        <w:jc w:val="center"/>
        <w:rPr>
          <w:rFonts w:ascii="Times New Roman" w:hAnsi="Times New Roman"/>
          <w:b/>
          <w:i w:val="false"/>
          <w:caps w:val="false"/>
          <w:smallCaps w:val="false"/>
          <w:color w:val="000000"/>
          <w:spacing w:val="0"/>
          <w:sz w:val="24"/>
        </w:rPr>
      </w:pPr>
      <w:bookmarkStart w:id="22944" w:name="SI520"/>
      <w:bookmarkEnd w:id="22944"/>
      <w:r>
        <w:rPr>
          <w:rFonts w:ascii="Times New Roman" w:hAnsi="Times New Roman"/>
          <w:b/>
          <w:i w:val="false"/>
          <w:caps w:val="false"/>
          <w:smallCaps w:val="false"/>
          <w:color w:val="000000"/>
          <w:spacing w:val="0"/>
          <w:sz w:val="24"/>
        </w:rPr>
        <w:t>1.5. Проектные данные по футеровке печи</w:t>
      </w:r>
    </w:p>
    <w:p>
      <w:pPr>
        <w:pStyle w:val="style0"/>
        <w:spacing w:after="0" w:before="0"/>
        <w:contextualSpacing w:val="false"/>
        <w:rPr>
          <w:sz w:val="4"/>
          <w:szCs w:val="4"/>
        </w:rPr>
      </w:pPr>
      <w:bookmarkStart w:id="22945" w:name="S1128"/>
      <w:bookmarkStart w:id="22946" w:name="S21723"/>
      <w:bookmarkStart w:id="22947" w:name="S1128"/>
      <w:bookmarkStart w:id="22948" w:name="S21723"/>
      <w:bookmarkEnd w:id="22947"/>
      <w:bookmarkEnd w:id="22948"/>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3080"/>
        <w:gridCol w:w="2783"/>
        <w:gridCol w:w="1192"/>
        <w:gridCol w:w="694"/>
        <w:gridCol w:w="795"/>
        <w:gridCol w:w="1093"/>
      </w:tblGrid>
      <w:tr>
        <w:trPr>
          <w:cantSplit w:val="false"/>
        </w:trPr>
        <w:tc>
          <w:tcPr>
            <w:tcW w:type="dxa" w:w="3080"/>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2949" w:name="SM6"/>
            <w:bookmarkStart w:id="22950" w:name="S01232"/>
            <w:bookmarkStart w:id="22951" w:name="SP393"/>
            <w:bookmarkStart w:id="22952" w:name="SN6"/>
            <w:bookmarkEnd w:id="22949"/>
            <w:bookmarkEnd w:id="22950"/>
            <w:bookmarkEnd w:id="22951"/>
            <w:bookmarkEnd w:id="22952"/>
            <w:r>
              <w:rPr>
                <w:rFonts w:ascii="Times New Roman" w:hAnsi="Times New Roman"/>
                <w:sz w:val="20"/>
              </w:rPr>
              <w:t>Наименование кладки</w:t>
            </w:r>
          </w:p>
        </w:tc>
        <w:tc>
          <w:tcPr>
            <w:tcW w:type="dxa" w:w="2783"/>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2953" w:name="S01233"/>
            <w:bookmarkStart w:id="22954" w:name="SP394"/>
            <w:bookmarkStart w:id="22955" w:name="SO6"/>
            <w:bookmarkEnd w:id="22953"/>
            <w:bookmarkEnd w:id="22954"/>
            <w:bookmarkEnd w:id="22955"/>
            <w:r>
              <w:rPr>
                <w:rFonts w:ascii="Times New Roman" w:hAnsi="Times New Roman"/>
                <w:sz w:val="20"/>
              </w:rPr>
              <w:t>Наименование требуемого материала</w:t>
            </w:r>
          </w:p>
        </w:tc>
        <w:tc>
          <w:tcPr>
            <w:tcW w:type="dxa" w:w="1192"/>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2956" w:name="S01234"/>
            <w:bookmarkStart w:id="22957" w:name="SP395"/>
            <w:bookmarkStart w:id="22958" w:name="SP6"/>
            <w:bookmarkEnd w:id="22956"/>
            <w:bookmarkEnd w:id="22957"/>
            <w:bookmarkEnd w:id="22958"/>
            <w:r>
              <w:rPr>
                <w:rFonts w:ascii="Times New Roman" w:hAnsi="Times New Roman"/>
                <w:sz w:val="20"/>
              </w:rPr>
              <w:t>Ед. измерения</w:t>
            </w:r>
          </w:p>
        </w:tc>
        <w:tc>
          <w:tcPr>
            <w:tcW w:type="dxa" w:w="694"/>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2959" w:name="S01235"/>
            <w:bookmarkStart w:id="22960" w:name="SP396"/>
            <w:bookmarkStart w:id="22961" w:name="SQ6"/>
            <w:bookmarkEnd w:id="22959"/>
            <w:bookmarkEnd w:id="22960"/>
            <w:bookmarkEnd w:id="22961"/>
            <w:r>
              <w:rPr>
                <w:rFonts w:ascii="Times New Roman" w:hAnsi="Times New Roman"/>
                <w:sz w:val="20"/>
              </w:rPr>
              <w:t>Кол-во</w:t>
            </w:r>
          </w:p>
        </w:tc>
        <w:tc>
          <w:tcPr>
            <w:tcW w:type="dxa" w:w="795"/>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2962" w:name="S01236"/>
            <w:bookmarkStart w:id="22963" w:name="SP397"/>
            <w:bookmarkStart w:id="22964" w:name="SR6"/>
            <w:bookmarkEnd w:id="22962"/>
            <w:bookmarkEnd w:id="22963"/>
            <w:bookmarkEnd w:id="22964"/>
            <w:r>
              <w:rPr>
                <w:rFonts w:ascii="Times New Roman" w:hAnsi="Times New Roman"/>
                <w:sz w:val="20"/>
              </w:rPr>
              <w:t>Масса, т</w:t>
            </w:r>
          </w:p>
        </w:tc>
        <w:tc>
          <w:tcPr>
            <w:tcW w:type="dxa" w:w="1093"/>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2965" w:name="S01237"/>
            <w:bookmarkStart w:id="22966" w:name="SP398"/>
            <w:bookmarkStart w:id="22967" w:name="S21724"/>
            <w:bookmarkStart w:id="22968" w:name="SS6"/>
            <w:bookmarkEnd w:id="22965"/>
            <w:bookmarkEnd w:id="22966"/>
            <w:bookmarkEnd w:id="22967"/>
            <w:bookmarkEnd w:id="22968"/>
            <w:r>
              <w:rPr>
                <w:rFonts w:ascii="Times New Roman" w:hAnsi="Times New Roman"/>
                <w:sz w:val="20"/>
              </w:rPr>
              <w:t>Примечание</w:t>
            </w:r>
          </w:p>
        </w:tc>
      </w:tr>
      <w:tr>
        <w:trPr>
          <w:cantSplit w:val="false"/>
        </w:trPr>
        <w:tc>
          <w:tcPr>
            <w:tcW w:type="dxa" w:w="308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2969" w:name="S01238"/>
            <w:bookmarkStart w:id="22970" w:name="SP399"/>
            <w:bookmarkStart w:id="22971" w:name="ST6"/>
            <w:bookmarkEnd w:id="22969"/>
            <w:bookmarkEnd w:id="22970"/>
            <w:bookmarkEnd w:id="22971"/>
            <w:r>
              <w:rPr>
                <w:rFonts w:ascii="Times New Roman" w:hAnsi="Times New Roman"/>
                <w:sz w:val="20"/>
              </w:rPr>
              <w:t>Кладка торцовых стен</w:t>
            </w:r>
          </w:p>
        </w:tc>
        <w:tc>
          <w:tcPr>
            <w:tcW w:type="dxa" w:w="27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972" w:name="S01239"/>
            <w:bookmarkStart w:id="22973" w:name="SP400"/>
            <w:bookmarkStart w:id="22974" w:name="SU6"/>
            <w:bookmarkEnd w:id="22972"/>
            <w:bookmarkEnd w:id="22973"/>
            <w:bookmarkEnd w:id="22974"/>
            <w:r>
              <w:rPr>
                <w:rFonts w:ascii="Times New Roman" w:hAnsi="Times New Roman"/>
                <w:sz w:val="20"/>
              </w:rPr>
              <w:t>ОК-1</w:t>
            </w:r>
          </w:p>
        </w:tc>
        <w:tc>
          <w:tcPr>
            <w:tcW w:type="dxa" w:w="119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975" w:name="S01240"/>
            <w:bookmarkStart w:id="22976" w:name="SP401"/>
            <w:bookmarkStart w:id="22977" w:name="SV6"/>
            <w:bookmarkEnd w:id="22975"/>
            <w:bookmarkEnd w:id="22976"/>
            <w:bookmarkEnd w:id="22977"/>
            <w:r>
              <w:rPr>
                <w:rFonts w:ascii="Times New Roman" w:hAnsi="Times New Roman"/>
                <w:sz w:val="20"/>
              </w:rPr>
              <w:t>шт.</w:t>
            </w:r>
          </w:p>
        </w:tc>
        <w:tc>
          <w:tcPr>
            <w:tcW w:type="dxa" w:w="69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2978" w:name="S01241"/>
            <w:bookmarkStart w:id="22979" w:name="S7119"/>
            <w:bookmarkStart w:id="22980" w:name="SW6"/>
            <w:bookmarkEnd w:id="22978"/>
            <w:bookmarkEnd w:id="22979"/>
            <w:bookmarkEnd w:id="22980"/>
            <w:r>
              <w:rPr/>
              <w:t> </w:t>
            </w:r>
          </w:p>
        </w:tc>
        <w:tc>
          <w:tcPr>
            <w:tcW w:type="dxa" w:w="79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2981" w:name="S01242"/>
            <w:bookmarkStart w:id="22982" w:name="S7120"/>
            <w:bookmarkStart w:id="22983" w:name="SX6"/>
            <w:bookmarkEnd w:id="22981"/>
            <w:bookmarkEnd w:id="22982"/>
            <w:bookmarkEnd w:id="22983"/>
            <w:r>
              <w:rPr/>
              <w:t> </w:t>
            </w:r>
          </w:p>
        </w:tc>
        <w:tc>
          <w:tcPr>
            <w:tcW w:type="dxa" w:w="109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2984" w:name="S01243"/>
            <w:bookmarkStart w:id="22985" w:name="S7121"/>
            <w:bookmarkStart w:id="22986" w:name="S21725"/>
            <w:bookmarkStart w:id="22987" w:name="SS64"/>
            <w:bookmarkStart w:id="22988" w:name="SS63"/>
            <w:bookmarkEnd w:id="22984"/>
            <w:bookmarkEnd w:id="22985"/>
            <w:bookmarkEnd w:id="22986"/>
            <w:bookmarkEnd w:id="22987"/>
            <w:bookmarkEnd w:id="22988"/>
            <w:r>
              <w:rPr/>
              <w:t> </w:t>
            </w:r>
          </w:p>
        </w:tc>
      </w:tr>
      <w:tr>
        <w:trPr>
          <w:cantSplit w:val="false"/>
        </w:trPr>
        <w:tc>
          <w:tcPr>
            <w:tcW w:type="dxa" w:w="308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pPr>
            <w:bookmarkStart w:id="22989" w:name="S01244"/>
            <w:bookmarkStart w:id="22990" w:name="S7122"/>
            <w:bookmarkStart w:id="22991" w:name="ST615"/>
            <w:bookmarkStart w:id="22992" w:name="ST614"/>
            <w:bookmarkEnd w:id="22989"/>
            <w:bookmarkEnd w:id="22990"/>
            <w:bookmarkEnd w:id="22991"/>
            <w:bookmarkEnd w:id="22992"/>
            <w:r>
              <w:rPr/>
              <w:t> </w:t>
            </w:r>
          </w:p>
        </w:tc>
        <w:tc>
          <w:tcPr>
            <w:tcW w:type="dxa" w:w="27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993" w:name="S01245"/>
            <w:bookmarkStart w:id="22994" w:name="SP402"/>
            <w:bookmarkStart w:id="22995" w:name="SU613"/>
            <w:bookmarkStart w:id="22996" w:name="SU612"/>
            <w:bookmarkEnd w:id="22993"/>
            <w:bookmarkEnd w:id="22994"/>
            <w:bookmarkEnd w:id="22995"/>
            <w:bookmarkEnd w:id="22996"/>
            <w:r>
              <w:rPr>
                <w:rFonts w:ascii="Times New Roman" w:hAnsi="Times New Roman"/>
                <w:sz w:val="20"/>
              </w:rPr>
              <w:t>ОК-5</w:t>
            </w:r>
          </w:p>
        </w:tc>
        <w:tc>
          <w:tcPr>
            <w:tcW w:type="dxa" w:w="119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2997" w:name="S01246"/>
            <w:bookmarkStart w:id="22998" w:name="SP403"/>
            <w:bookmarkStart w:id="22999" w:name="SV64"/>
            <w:bookmarkStart w:id="23000" w:name="SV63"/>
            <w:bookmarkEnd w:id="22997"/>
            <w:bookmarkEnd w:id="22998"/>
            <w:bookmarkEnd w:id="22999"/>
            <w:bookmarkEnd w:id="23000"/>
            <w:r>
              <w:rPr>
                <w:rFonts w:ascii="Times New Roman" w:hAnsi="Times New Roman"/>
                <w:sz w:val="20"/>
              </w:rPr>
              <w:t>«</w:t>
            </w:r>
          </w:p>
        </w:tc>
        <w:tc>
          <w:tcPr>
            <w:tcW w:type="dxa" w:w="69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001" w:name="S01247"/>
            <w:bookmarkStart w:id="23002" w:name="S7123"/>
            <w:bookmarkStart w:id="23003" w:name="SW64"/>
            <w:bookmarkStart w:id="23004" w:name="SW63"/>
            <w:bookmarkEnd w:id="23001"/>
            <w:bookmarkEnd w:id="23002"/>
            <w:bookmarkEnd w:id="23003"/>
            <w:bookmarkEnd w:id="23004"/>
            <w:r>
              <w:rPr/>
              <w:t> </w:t>
            </w:r>
          </w:p>
        </w:tc>
        <w:tc>
          <w:tcPr>
            <w:tcW w:type="dxa" w:w="79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005" w:name="S01248"/>
            <w:bookmarkStart w:id="23006" w:name="S7124"/>
            <w:bookmarkStart w:id="23007" w:name="SX64"/>
            <w:bookmarkStart w:id="23008" w:name="SX63"/>
            <w:bookmarkEnd w:id="23005"/>
            <w:bookmarkEnd w:id="23006"/>
            <w:bookmarkEnd w:id="23007"/>
            <w:bookmarkEnd w:id="23008"/>
            <w:r>
              <w:rPr/>
              <w:t> </w:t>
            </w:r>
          </w:p>
        </w:tc>
        <w:tc>
          <w:tcPr>
            <w:tcW w:type="dxa" w:w="109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009" w:name="S01249"/>
            <w:bookmarkStart w:id="23010" w:name="S7125"/>
            <w:bookmarkStart w:id="23011" w:name="S21726"/>
            <w:bookmarkStart w:id="23012" w:name="SS66"/>
            <w:bookmarkStart w:id="23013" w:name="SS65"/>
            <w:bookmarkEnd w:id="23009"/>
            <w:bookmarkEnd w:id="23010"/>
            <w:bookmarkEnd w:id="23011"/>
            <w:bookmarkEnd w:id="23012"/>
            <w:bookmarkEnd w:id="23013"/>
            <w:r>
              <w:rPr/>
              <w:t> </w:t>
            </w:r>
          </w:p>
        </w:tc>
      </w:tr>
      <w:tr>
        <w:trPr>
          <w:cantSplit w:val="false"/>
        </w:trPr>
        <w:tc>
          <w:tcPr>
            <w:tcW w:type="dxa" w:w="308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pPr>
            <w:bookmarkStart w:id="23014" w:name="S01250"/>
            <w:bookmarkStart w:id="23015" w:name="S7126"/>
            <w:bookmarkStart w:id="23016" w:name="ST617"/>
            <w:bookmarkStart w:id="23017" w:name="ST616"/>
            <w:bookmarkEnd w:id="23014"/>
            <w:bookmarkEnd w:id="23015"/>
            <w:bookmarkEnd w:id="23016"/>
            <w:bookmarkEnd w:id="23017"/>
            <w:r>
              <w:rPr/>
              <w:t> </w:t>
            </w:r>
          </w:p>
        </w:tc>
        <w:tc>
          <w:tcPr>
            <w:tcW w:type="dxa" w:w="27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3018" w:name="S01251"/>
            <w:bookmarkStart w:id="23019" w:name="SP404"/>
            <w:bookmarkStart w:id="23020" w:name="SU615"/>
            <w:bookmarkStart w:id="23021" w:name="SU614"/>
            <w:bookmarkEnd w:id="23018"/>
            <w:bookmarkEnd w:id="23019"/>
            <w:bookmarkEnd w:id="23020"/>
            <w:bookmarkEnd w:id="23021"/>
            <w:r>
              <w:rPr>
                <w:rFonts w:ascii="Times New Roman" w:hAnsi="Times New Roman"/>
                <w:sz w:val="20"/>
              </w:rPr>
              <w:t>ОК-20</w:t>
            </w:r>
          </w:p>
        </w:tc>
        <w:tc>
          <w:tcPr>
            <w:tcW w:type="dxa" w:w="119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3022" w:name="S01252"/>
            <w:bookmarkStart w:id="23023" w:name="SP405"/>
            <w:bookmarkStart w:id="23024" w:name="SV66"/>
            <w:bookmarkStart w:id="23025" w:name="SV65"/>
            <w:bookmarkEnd w:id="23022"/>
            <w:bookmarkEnd w:id="23023"/>
            <w:bookmarkEnd w:id="23024"/>
            <w:bookmarkEnd w:id="23025"/>
            <w:r>
              <w:rPr>
                <w:rFonts w:ascii="Times New Roman" w:hAnsi="Times New Roman"/>
                <w:sz w:val="20"/>
              </w:rPr>
              <w:t>«</w:t>
            </w:r>
          </w:p>
        </w:tc>
        <w:tc>
          <w:tcPr>
            <w:tcW w:type="dxa" w:w="69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026" w:name="S01253"/>
            <w:bookmarkStart w:id="23027" w:name="S7127"/>
            <w:bookmarkStart w:id="23028" w:name="SW66"/>
            <w:bookmarkStart w:id="23029" w:name="SW65"/>
            <w:bookmarkEnd w:id="23026"/>
            <w:bookmarkEnd w:id="23027"/>
            <w:bookmarkEnd w:id="23028"/>
            <w:bookmarkEnd w:id="23029"/>
            <w:r>
              <w:rPr/>
              <w:t> </w:t>
            </w:r>
          </w:p>
        </w:tc>
        <w:tc>
          <w:tcPr>
            <w:tcW w:type="dxa" w:w="79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030" w:name="S01254"/>
            <w:bookmarkStart w:id="23031" w:name="S7128"/>
            <w:bookmarkStart w:id="23032" w:name="SX66"/>
            <w:bookmarkStart w:id="23033" w:name="SX65"/>
            <w:bookmarkEnd w:id="23030"/>
            <w:bookmarkEnd w:id="23031"/>
            <w:bookmarkEnd w:id="23032"/>
            <w:bookmarkEnd w:id="23033"/>
            <w:r>
              <w:rPr/>
              <w:t> </w:t>
            </w:r>
          </w:p>
        </w:tc>
        <w:tc>
          <w:tcPr>
            <w:tcW w:type="dxa" w:w="109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034" w:name="S01255"/>
            <w:bookmarkStart w:id="23035" w:name="S7129"/>
            <w:bookmarkStart w:id="23036" w:name="S21727"/>
            <w:bookmarkStart w:id="23037" w:name="SS68"/>
            <w:bookmarkStart w:id="23038" w:name="SS67"/>
            <w:bookmarkEnd w:id="23034"/>
            <w:bookmarkEnd w:id="23035"/>
            <w:bookmarkEnd w:id="23036"/>
            <w:bookmarkEnd w:id="23037"/>
            <w:bookmarkEnd w:id="23038"/>
            <w:r>
              <w:rPr/>
              <w:t> </w:t>
            </w:r>
          </w:p>
        </w:tc>
      </w:tr>
      <w:tr>
        <w:trPr>
          <w:cantSplit w:val="false"/>
        </w:trPr>
        <w:tc>
          <w:tcPr>
            <w:tcW w:type="dxa" w:w="308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pPr>
            <w:bookmarkStart w:id="23039" w:name="S01256"/>
            <w:bookmarkStart w:id="23040" w:name="S7130"/>
            <w:bookmarkStart w:id="23041" w:name="ST619"/>
            <w:bookmarkStart w:id="23042" w:name="ST618"/>
            <w:bookmarkEnd w:id="23039"/>
            <w:bookmarkEnd w:id="23040"/>
            <w:bookmarkEnd w:id="23041"/>
            <w:bookmarkEnd w:id="23042"/>
            <w:r>
              <w:rPr/>
              <w:t> </w:t>
            </w:r>
          </w:p>
        </w:tc>
        <w:tc>
          <w:tcPr>
            <w:tcW w:type="dxa" w:w="27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3043" w:name="S01257"/>
            <w:bookmarkStart w:id="23044" w:name="SP406"/>
            <w:bookmarkStart w:id="23045" w:name="SU617"/>
            <w:bookmarkStart w:id="23046" w:name="SU616"/>
            <w:bookmarkEnd w:id="23043"/>
            <w:bookmarkEnd w:id="23044"/>
            <w:bookmarkEnd w:id="23045"/>
            <w:bookmarkEnd w:id="23046"/>
            <w:r>
              <w:rPr>
                <w:rFonts w:ascii="Times New Roman" w:hAnsi="Times New Roman"/>
                <w:sz w:val="20"/>
              </w:rPr>
              <w:t>ОК-24</w:t>
            </w:r>
          </w:p>
        </w:tc>
        <w:tc>
          <w:tcPr>
            <w:tcW w:type="dxa" w:w="119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3047" w:name="S01258"/>
            <w:bookmarkStart w:id="23048" w:name="SP407"/>
            <w:bookmarkStart w:id="23049" w:name="SV68"/>
            <w:bookmarkStart w:id="23050" w:name="SV67"/>
            <w:bookmarkEnd w:id="23047"/>
            <w:bookmarkEnd w:id="23048"/>
            <w:bookmarkEnd w:id="23049"/>
            <w:bookmarkEnd w:id="23050"/>
            <w:r>
              <w:rPr>
                <w:rFonts w:ascii="Times New Roman" w:hAnsi="Times New Roman"/>
                <w:sz w:val="20"/>
              </w:rPr>
              <w:t>«</w:t>
            </w:r>
          </w:p>
        </w:tc>
        <w:tc>
          <w:tcPr>
            <w:tcW w:type="dxa" w:w="69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051" w:name="S01259"/>
            <w:bookmarkStart w:id="23052" w:name="S7131"/>
            <w:bookmarkStart w:id="23053" w:name="SW68"/>
            <w:bookmarkStart w:id="23054" w:name="SW67"/>
            <w:bookmarkEnd w:id="23051"/>
            <w:bookmarkEnd w:id="23052"/>
            <w:bookmarkEnd w:id="23053"/>
            <w:bookmarkEnd w:id="23054"/>
            <w:r>
              <w:rPr/>
              <w:t> </w:t>
            </w:r>
          </w:p>
        </w:tc>
        <w:tc>
          <w:tcPr>
            <w:tcW w:type="dxa" w:w="79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055" w:name="S01260"/>
            <w:bookmarkStart w:id="23056" w:name="S7132"/>
            <w:bookmarkStart w:id="23057" w:name="SX68"/>
            <w:bookmarkStart w:id="23058" w:name="SX67"/>
            <w:bookmarkEnd w:id="23055"/>
            <w:bookmarkEnd w:id="23056"/>
            <w:bookmarkEnd w:id="23057"/>
            <w:bookmarkEnd w:id="23058"/>
            <w:r>
              <w:rPr/>
              <w:t> </w:t>
            </w:r>
          </w:p>
        </w:tc>
        <w:tc>
          <w:tcPr>
            <w:tcW w:type="dxa" w:w="109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059" w:name="S01261"/>
            <w:bookmarkStart w:id="23060" w:name="S7133"/>
            <w:bookmarkStart w:id="23061" w:name="S21728"/>
            <w:bookmarkStart w:id="23062" w:name="SS610"/>
            <w:bookmarkStart w:id="23063" w:name="SS69"/>
            <w:bookmarkEnd w:id="23059"/>
            <w:bookmarkEnd w:id="23060"/>
            <w:bookmarkEnd w:id="23061"/>
            <w:bookmarkEnd w:id="23062"/>
            <w:bookmarkEnd w:id="23063"/>
            <w:r>
              <w:rPr/>
              <w:t> </w:t>
            </w:r>
          </w:p>
        </w:tc>
      </w:tr>
      <w:tr>
        <w:trPr>
          <w:cantSplit w:val="false"/>
        </w:trPr>
        <w:tc>
          <w:tcPr>
            <w:tcW w:type="dxa" w:w="308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pPr>
            <w:bookmarkStart w:id="23064" w:name="S01262"/>
            <w:bookmarkStart w:id="23065" w:name="S7134"/>
            <w:bookmarkStart w:id="23066" w:name="ST621"/>
            <w:bookmarkStart w:id="23067" w:name="ST620"/>
            <w:bookmarkEnd w:id="23064"/>
            <w:bookmarkEnd w:id="23065"/>
            <w:bookmarkEnd w:id="23066"/>
            <w:bookmarkEnd w:id="23067"/>
            <w:r>
              <w:rPr/>
              <w:t> </w:t>
            </w:r>
          </w:p>
        </w:tc>
        <w:tc>
          <w:tcPr>
            <w:tcW w:type="dxa" w:w="27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3068" w:name="S01263"/>
            <w:bookmarkStart w:id="23069" w:name="SP408"/>
            <w:bookmarkStart w:id="23070" w:name="SU619"/>
            <w:bookmarkStart w:id="23071" w:name="SU618"/>
            <w:bookmarkEnd w:id="23068"/>
            <w:bookmarkEnd w:id="23069"/>
            <w:bookmarkEnd w:id="23070"/>
            <w:bookmarkEnd w:id="23071"/>
            <w:r>
              <w:rPr>
                <w:rFonts w:ascii="Times New Roman" w:hAnsi="Times New Roman"/>
                <w:sz w:val="20"/>
              </w:rPr>
              <w:t>ОК-31, 32, 33, 34</w:t>
            </w:r>
          </w:p>
        </w:tc>
        <w:tc>
          <w:tcPr>
            <w:tcW w:type="dxa" w:w="119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3072" w:name="S01264"/>
            <w:bookmarkStart w:id="23073" w:name="SP409"/>
            <w:bookmarkStart w:id="23074" w:name="SV610"/>
            <w:bookmarkStart w:id="23075" w:name="SV69"/>
            <w:bookmarkEnd w:id="23072"/>
            <w:bookmarkEnd w:id="23073"/>
            <w:bookmarkEnd w:id="23074"/>
            <w:bookmarkEnd w:id="23075"/>
            <w:r>
              <w:rPr>
                <w:rFonts w:ascii="Times New Roman" w:hAnsi="Times New Roman"/>
                <w:sz w:val="20"/>
              </w:rPr>
              <w:t>«</w:t>
            </w:r>
          </w:p>
        </w:tc>
        <w:tc>
          <w:tcPr>
            <w:tcW w:type="dxa" w:w="69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076" w:name="S01265"/>
            <w:bookmarkStart w:id="23077" w:name="S7135"/>
            <w:bookmarkStart w:id="23078" w:name="SW610"/>
            <w:bookmarkStart w:id="23079" w:name="SW69"/>
            <w:bookmarkEnd w:id="23076"/>
            <w:bookmarkEnd w:id="23077"/>
            <w:bookmarkEnd w:id="23078"/>
            <w:bookmarkEnd w:id="23079"/>
            <w:r>
              <w:rPr/>
              <w:t> </w:t>
            </w:r>
          </w:p>
        </w:tc>
        <w:tc>
          <w:tcPr>
            <w:tcW w:type="dxa" w:w="79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080" w:name="S01266"/>
            <w:bookmarkStart w:id="23081" w:name="S7136"/>
            <w:bookmarkStart w:id="23082" w:name="SX610"/>
            <w:bookmarkStart w:id="23083" w:name="SX69"/>
            <w:bookmarkEnd w:id="23080"/>
            <w:bookmarkEnd w:id="23081"/>
            <w:bookmarkEnd w:id="23082"/>
            <w:bookmarkEnd w:id="23083"/>
            <w:r>
              <w:rPr/>
              <w:t> </w:t>
            </w:r>
          </w:p>
        </w:tc>
        <w:tc>
          <w:tcPr>
            <w:tcW w:type="dxa" w:w="109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084" w:name="S01267"/>
            <w:bookmarkStart w:id="23085" w:name="S7137"/>
            <w:bookmarkStart w:id="23086" w:name="S21729"/>
            <w:bookmarkStart w:id="23087" w:name="SS612"/>
            <w:bookmarkStart w:id="23088" w:name="SS611"/>
            <w:bookmarkEnd w:id="23084"/>
            <w:bookmarkEnd w:id="23085"/>
            <w:bookmarkEnd w:id="23086"/>
            <w:bookmarkEnd w:id="23087"/>
            <w:bookmarkEnd w:id="23088"/>
            <w:r>
              <w:rPr/>
              <w:t> </w:t>
            </w:r>
          </w:p>
        </w:tc>
      </w:tr>
      <w:tr>
        <w:trPr>
          <w:cantSplit w:val="false"/>
        </w:trPr>
        <w:tc>
          <w:tcPr>
            <w:tcW w:type="dxa" w:w="308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pPr>
            <w:bookmarkStart w:id="23089" w:name="S01268"/>
            <w:bookmarkStart w:id="23090" w:name="S7138"/>
            <w:bookmarkStart w:id="23091" w:name="ST623"/>
            <w:bookmarkStart w:id="23092" w:name="ST622"/>
            <w:bookmarkEnd w:id="23089"/>
            <w:bookmarkEnd w:id="23090"/>
            <w:bookmarkEnd w:id="23091"/>
            <w:bookmarkEnd w:id="23092"/>
            <w:r>
              <w:rPr/>
              <w:t> </w:t>
            </w:r>
          </w:p>
        </w:tc>
        <w:tc>
          <w:tcPr>
            <w:tcW w:type="dxa" w:w="27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3093" w:name="S01269"/>
            <w:bookmarkStart w:id="23094" w:name="SP410"/>
            <w:bookmarkStart w:id="23095" w:name="SU621"/>
            <w:bookmarkStart w:id="23096" w:name="SU620"/>
            <w:bookmarkEnd w:id="23093"/>
            <w:bookmarkEnd w:id="23094"/>
            <w:bookmarkEnd w:id="23095"/>
            <w:bookmarkEnd w:id="23096"/>
            <w:r>
              <w:rPr>
                <w:rFonts w:ascii="Times New Roman" w:hAnsi="Times New Roman"/>
                <w:sz w:val="20"/>
              </w:rPr>
              <w:t>ОК-79</w:t>
            </w:r>
          </w:p>
        </w:tc>
        <w:tc>
          <w:tcPr>
            <w:tcW w:type="dxa" w:w="119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097" w:name="S01270"/>
            <w:bookmarkStart w:id="23098" w:name="S7139"/>
            <w:bookmarkStart w:id="23099" w:name="SV612"/>
            <w:bookmarkStart w:id="23100" w:name="SV611"/>
            <w:bookmarkEnd w:id="23097"/>
            <w:bookmarkEnd w:id="23098"/>
            <w:bookmarkEnd w:id="23099"/>
            <w:bookmarkEnd w:id="23100"/>
            <w:r>
              <w:rPr/>
              <w:t> </w:t>
            </w:r>
          </w:p>
        </w:tc>
        <w:tc>
          <w:tcPr>
            <w:tcW w:type="dxa" w:w="69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101" w:name="S01271"/>
            <w:bookmarkStart w:id="23102" w:name="S7140"/>
            <w:bookmarkStart w:id="23103" w:name="SW612"/>
            <w:bookmarkStart w:id="23104" w:name="SW611"/>
            <w:bookmarkEnd w:id="23101"/>
            <w:bookmarkEnd w:id="23102"/>
            <w:bookmarkEnd w:id="23103"/>
            <w:bookmarkEnd w:id="23104"/>
            <w:r>
              <w:rPr/>
              <w:t> </w:t>
            </w:r>
          </w:p>
        </w:tc>
        <w:tc>
          <w:tcPr>
            <w:tcW w:type="dxa" w:w="79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105" w:name="S01272"/>
            <w:bookmarkStart w:id="23106" w:name="S7141"/>
            <w:bookmarkStart w:id="23107" w:name="SX612"/>
            <w:bookmarkStart w:id="23108" w:name="SX611"/>
            <w:bookmarkEnd w:id="23105"/>
            <w:bookmarkEnd w:id="23106"/>
            <w:bookmarkEnd w:id="23107"/>
            <w:bookmarkEnd w:id="23108"/>
            <w:r>
              <w:rPr/>
              <w:t> </w:t>
            </w:r>
          </w:p>
        </w:tc>
        <w:tc>
          <w:tcPr>
            <w:tcW w:type="dxa" w:w="109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109" w:name="S01273"/>
            <w:bookmarkStart w:id="23110" w:name="S7142"/>
            <w:bookmarkStart w:id="23111" w:name="S21730"/>
            <w:bookmarkStart w:id="23112" w:name="SS614"/>
            <w:bookmarkStart w:id="23113" w:name="SS613"/>
            <w:bookmarkEnd w:id="23109"/>
            <w:bookmarkEnd w:id="23110"/>
            <w:bookmarkEnd w:id="23111"/>
            <w:bookmarkEnd w:id="23112"/>
            <w:bookmarkEnd w:id="23113"/>
            <w:r>
              <w:rPr/>
              <w:t> </w:t>
            </w:r>
          </w:p>
        </w:tc>
      </w:tr>
      <w:tr>
        <w:trPr>
          <w:cantSplit w:val="false"/>
        </w:trPr>
        <w:tc>
          <w:tcPr>
            <w:tcW w:type="dxa" w:w="308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3114" w:name="S01274"/>
            <w:bookmarkStart w:id="23115" w:name="SP411"/>
            <w:bookmarkStart w:id="23116" w:name="ST625"/>
            <w:bookmarkStart w:id="23117" w:name="ST624"/>
            <w:bookmarkEnd w:id="23114"/>
            <w:bookmarkEnd w:id="23115"/>
            <w:bookmarkEnd w:id="23116"/>
            <w:bookmarkEnd w:id="23117"/>
            <w:r>
              <w:rPr>
                <w:rFonts w:ascii="Times New Roman" w:hAnsi="Times New Roman"/>
                <w:sz w:val="20"/>
              </w:rPr>
              <w:t>Кладка фронтальных стен ниже форсунок</w:t>
            </w:r>
          </w:p>
        </w:tc>
        <w:tc>
          <w:tcPr>
            <w:tcW w:type="dxa" w:w="27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3118" w:name="S01275"/>
            <w:bookmarkStart w:id="23119" w:name="SP412"/>
            <w:bookmarkStart w:id="23120" w:name="SU623"/>
            <w:bookmarkStart w:id="23121" w:name="SU622"/>
            <w:bookmarkEnd w:id="23118"/>
            <w:bookmarkEnd w:id="23119"/>
            <w:bookmarkEnd w:id="23120"/>
            <w:bookmarkEnd w:id="23121"/>
            <w:r>
              <w:rPr>
                <w:rFonts w:ascii="Times New Roman" w:hAnsi="Times New Roman"/>
                <w:sz w:val="20"/>
              </w:rPr>
              <w:t>Кирпич шамотный нормальный</w:t>
            </w:r>
          </w:p>
        </w:tc>
        <w:tc>
          <w:tcPr>
            <w:tcW w:type="dxa" w:w="119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position w:val="7"/>
                <w:sz w:val="16"/>
                <w:sz w:val="20"/>
              </w:rPr>
            </w:pPr>
            <w:bookmarkStart w:id="23122" w:name="S01276"/>
            <w:bookmarkStart w:id="23123" w:name="SP413"/>
            <w:bookmarkEnd w:id="23122"/>
            <w:bookmarkEnd w:id="23123"/>
            <w:r>
              <w:rPr>
                <w:rFonts w:ascii="Times New Roman" w:hAnsi="Times New Roman"/>
                <w:sz w:val="20"/>
              </w:rPr>
              <w:t>м</w:t>
            </w:r>
            <w:bookmarkStart w:id="23124" w:name="SV614"/>
            <w:bookmarkStart w:id="23125" w:name="SV613"/>
            <w:bookmarkEnd w:id="23124"/>
            <w:bookmarkEnd w:id="23125"/>
            <w:r>
              <w:rPr>
                <w:rFonts w:ascii="Times New Roman" w:hAnsi="Times New Roman"/>
                <w:position w:val="7"/>
                <w:sz w:val="16"/>
                <w:sz w:val="20"/>
              </w:rPr>
              <w:t>3</w:t>
            </w:r>
          </w:p>
        </w:tc>
        <w:tc>
          <w:tcPr>
            <w:tcW w:type="dxa" w:w="69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126" w:name="S01277"/>
            <w:bookmarkStart w:id="23127" w:name="S7143"/>
            <w:bookmarkStart w:id="23128" w:name="SW614"/>
            <w:bookmarkStart w:id="23129" w:name="SW613"/>
            <w:bookmarkEnd w:id="23126"/>
            <w:bookmarkEnd w:id="23127"/>
            <w:bookmarkEnd w:id="23128"/>
            <w:bookmarkEnd w:id="23129"/>
            <w:r>
              <w:rPr/>
              <w:t> </w:t>
            </w:r>
          </w:p>
        </w:tc>
        <w:tc>
          <w:tcPr>
            <w:tcW w:type="dxa" w:w="79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130" w:name="S01278"/>
            <w:bookmarkStart w:id="23131" w:name="S7144"/>
            <w:bookmarkStart w:id="23132" w:name="SX614"/>
            <w:bookmarkStart w:id="23133" w:name="SX613"/>
            <w:bookmarkEnd w:id="23130"/>
            <w:bookmarkEnd w:id="23131"/>
            <w:bookmarkEnd w:id="23132"/>
            <w:bookmarkEnd w:id="23133"/>
            <w:r>
              <w:rPr/>
              <w:t> </w:t>
            </w:r>
          </w:p>
        </w:tc>
        <w:tc>
          <w:tcPr>
            <w:tcW w:type="dxa" w:w="109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134" w:name="S01279"/>
            <w:bookmarkStart w:id="23135" w:name="S7145"/>
            <w:bookmarkStart w:id="23136" w:name="S21731"/>
            <w:bookmarkStart w:id="23137" w:name="SS616"/>
            <w:bookmarkStart w:id="23138" w:name="SS615"/>
            <w:bookmarkEnd w:id="23134"/>
            <w:bookmarkEnd w:id="23135"/>
            <w:bookmarkEnd w:id="23136"/>
            <w:bookmarkEnd w:id="23137"/>
            <w:bookmarkEnd w:id="23138"/>
            <w:r>
              <w:rPr/>
              <w:t> </w:t>
            </w:r>
          </w:p>
        </w:tc>
      </w:tr>
      <w:tr>
        <w:trPr>
          <w:cantSplit w:val="false"/>
        </w:trPr>
        <w:tc>
          <w:tcPr>
            <w:tcW w:type="dxa" w:w="308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3139" w:name="S01280"/>
            <w:bookmarkStart w:id="23140" w:name="SP414"/>
            <w:bookmarkStart w:id="23141" w:name="ST627"/>
            <w:bookmarkStart w:id="23142" w:name="ST626"/>
            <w:bookmarkEnd w:id="23139"/>
            <w:bookmarkEnd w:id="23140"/>
            <w:bookmarkEnd w:id="23141"/>
            <w:bookmarkEnd w:id="23142"/>
            <w:r>
              <w:rPr>
                <w:rFonts w:ascii="Times New Roman" w:hAnsi="Times New Roman"/>
                <w:sz w:val="20"/>
              </w:rPr>
              <w:t>Кладка форсуночных окон</w:t>
            </w:r>
          </w:p>
        </w:tc>
        <w:tc>
          <w:tcPr>
            <w:tcW w:type="dxa" w:w="27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3143" w:name="S01281"/>
            <w:bookmarkStart w:id="23144" w:name="SP415"/>
            <w:bookmarkStart w:id="23145" w:name="SU625"/>
            <w:bookmarkStart w:id="23146" w:name="SU624"/>
            <w:bookmarkEnd w:id="23143"/>
            <w:bookmarkEnd w:id="23144"/>
            <w:bookmarkEnd w:id="23145"/>
            <w:bookmarkEnd w:id="23146"/>
            <w:r>
              <w:rPr>
                <w:rFonts w:ascii="Times New Roman" w:hAnsi="Times New Roman"/>
                <w:sz w:val="20"/>
              </w:rPr>
              <w:t>ОК-47</w:t>
            </w:r>
          </w:p>
        </w:tc>
        <w:tc>
          <w:tcPr>
            <w:tcW w:type="dxa" w:w="119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3147" w:name="S01282"/>
            <w:bookmarkStart w:id="23148" w:name="SP416"/>
            <w:bookmarkStart w:id="23149" w:name="SV616"/>
            <w:bookmarkStart w:id="23150" w:name="SV615"/>
            <w:bookmarkEnd w:id="23147"/>
            <w:bookmarkEnd w:id="23148"/>
            <w:bookmarkEnd w:id="23149"/>
            <w:bookmarkEnd w:id="23150"/>
            <w:r>
              <w:rPr>
                <w:rFonts w:ascii="Times New Roman" w:hAnsi="Times New Roman"/>
                <w:sz w:val="20"/>
              </w:rPr>
              <w:t>«</w:t>
            </w:r>
          </w:p>
        </w:tc>
        <w:tc>
          <w:tcPr>
            <w:tcW w:type="dxa" w:w="69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151" w:name="S01283"/>
            <w:bookmarkStart w:id="23152" w:name="S7146"/>
            <w:bookmarkStart w:id="23153" w:name="SW616"/>
            <w:bookmarkStart w:id="23154" w:name="SW615"/>
            <w:bookmarkEnd w:id="23151"/>
            <w:bookmarkEnd w:id="23152"/>
            <w:bookmarkEnd w:id="23153"/>
            <w:bookmarkEnd w:id="23154"/>
            <w:r>
              <w:rPr/>
              <w:t> </w:t>
            </w:r>
          </w:p>
        </w:tc>
        <w:tc>
          <w:tcPr>
            <w:tcW w:type="dxa" w:w="79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155" w:name="S01284"/>
            <w:bookmarkStart w:id="23156" w:name="S7147"/>
            <w:bookmarkStart w:id="23157" w:name="SX616"/>
            <w:bookmarkStart w:id="23158" w:name="SX615"/>
            <w:bookmarkEnd w:id="23155"/>
            <w:bookmarkEnd w:id="23156"/>
            <w:bookmarkEnd w:id="23157"/>
            <w:bookmarkEnd w:id="23158"/>
            <w:r>
              <w:rPr/>
              <w:t> </w:t>
            </w:r>
          </w:p>
        </w:tc>
        <w:tc>
          <w:tcPr>
            <w:tcW w:type="dxa" w:w="109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159" w:name="S01285"/>
            <w:bookmarkStart w:id="23160" w:name="S7148"/>
            <w:bookmarkStart w:id="23161" w:name="S21732"/>
            <w:bookmarkStart w:id="23162" w:name="SS618"/>
            <w:bookmarkStart w:id="23163" w:name="SS617"/>
            <w:bookmarkEnd w:id="23159"/>
            <w:bookmarkEnd w:id="23160"/>
            <w:bookmarkEnd w:id="23161"/>
            <w:bookmarkEnd w:id="23162"/>
            <w:bookmarkEnd w:id="23163"/>
            <w:r>
              <w:rPr/>
              <w:t> </w:t>
            </w:r>
          </w:p>
        </w:tc>
      </w:tr>
      <w:tr>
        <w:trPr>
          <w:cantSplit w:val="false"/>
        </w:trPr>
        <w:tc>
          <w:tcPr>
            <w:tcW w:type="dxa" w:w="308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3164" w:name="S01286"/>
            <w:bookmarkStart w:id="23165" w:name="SP417"/>
            <w:bookmarkStart w:id="23166" w:name="ST629"/>
            <w:bookmarkStart w:id="23167" w:name="ST628"/>
            <w:bookmarkEnd w:id="23164"/>
            <w:bookmarkEnd w:id="23165"/>
            <w:bookmarkEnd w:id="23166"/>
            <w:bookmarkEnd w:id="23167"/>
            <w:r>
              <w:rPr>
                <w:rFonts w:ascii="Times New Roman" w:hAnsi="Times New Roman"/>
                <w:sz w:val="20"/>
              </w:rPr>
              <w:t>Кладка фронтальных стен выше форсунок</w:t>
            </w:r>
          </w:p>
        </w:tc>
        <w:tc>
          <w:tcPr>
            <w:tcW w:type="dxa" w:w="27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168" w:name="S01287"/>
            <w:bookmarkStart w:id="23169" w:name="S7149"/>
            <w:bookmarkStart w:id="23170" w:name="SU627"/>
            <w:bookmarkStart w:id="23171" w:name="SU626"/>
            <w:bookmarkEnd w:id="23168"/>
            <w:bookmarkEnd w:id="23169"/>
            <w:bookmarkEnd w:id="23170"/>
            <w:bookmarkEnd w:id="23171"/>
            <w:r>
              <w:rPr/>
              <w:t> </w:t>
            </w:r>
          </w:p>
        </w:tc>
        <w:tc>
          <w:tcPr>
            <w:tcW w:type="dxa" w:w="119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3172" w:name="S01288"/>
            <w:bookmarkStart w:id="23173" w:name="SP418"/>
            <w:bookmarkStart w:id="23174" w:name="SV618"/>
            <w:bookmarkStart w:id="23175" w:name="SV617"/>
            <w:bookmarkEnd w:id="23172"/>
            <w:bookmarkEnd w:id="23173"/>
            <w:bookmarkEnd w:id="23174"/>
            <w:bookmarkEnd w:id="23175"/>
            <w:r>
              <w:rPr>
                <w:rFonts w:ascii="Times New Roman" w:hAnsi="Times New Roman"/>
                <w:sz w:val="20"/>
              </w:rPr>
              <w:t>«</w:t>
            </w:r>
          </w:p>
        </w:tc>
        <w:tc>
          <w:tcPr>
            <w:tcW w:type="dxa" w:w="69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176" w:name="S01289"/>
            <w:bookmarkStart w:id="23177" w:name="S7150"/>
            <w:bookmarkStart w:id="23178" w:name="SW618"/>
            <w:bookmarkStart w:id="23179" w:name="SW617"/>
            <w:bookmarkEnd w:id="23176"/>
            <w:bookmarkEnd w:id="23177"/>
            <w:bookmarkEnd w:id="23178"/>
            <w:bookmarkEnd w:id="23179"/>
            <w:r>
              <w:rPr/>
              <w:t> </w:t>
            </w:r>
          </w:p>
        </w:tc>
        <w:tc>
          <w:tcPr>
            <w:tcW w:type="dxa" w:w="79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180" w:name="S01290"/>
            <w:bookmarkStart w:id="23181" w:name="S7151"/>
            <w:bookmarkStart w:id="23182" w:name="SX618"/>
            <w:bookmarkStart w:id="23183" w:name="SX617"/>
            <w:bookmarkEnd w:id="23180"/>
            <w:bookmarkEnd w:id="23181"/>
            <w:bookmarkEnd w:id="23182"/>
            <w:bookmarkEnd w:id="23183"/>
            <w:r>
              <w:rPr/>
              <w:t> </w:t>
            </w:r>
          </w:p>
        </w:tc>
        <w:tc>
          <w:tcPr>
            <w:tcW w:type="dxa" w:w="109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184" w:name="S01291"/>
            <w:bookmarkStart w:id="23185" w:name="S7152"/>
            <w:bookmarkStart w:id="23186" w:name="S21733"/>
            <w:bookmarkStart w:id="23187" w:name="SY6"/>
            <w:bookmarkEnd w:id="23184"/>
            <w:bookmarkEnd w:id="23185"/>
            <w:bookmarkEnd w:id="23186"/>
            <w:bookmarkEnd w:id="23187"/>
            <w:r>
              <w:rPr/>
              <w:t> </w:t>
            </w:r>
          </w:p>
        </w:tc>
      </w:tr>
      <w:tr>
        <w:trPr>
          <w:cantSplit w:val="false"/>
        </w:trPr>
        <w:tc>
          <w:tcPr>
            <w:tcW w:type="dxa" w:w="3080"/>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rFonts w:ascii="Times New Roman" w:hAnsi="Times New Roman"/>
                <w:sz w:val="20"/>
              </w:rPr>
            </w:pPr>
            <w:bookmarkStart w:id="23188" w:name="S01292"/>
            <w:bookmarkStart w:id="23189" w:name="SP419"/>
            <w:bookmarkStart w:id="23190" w:name="SZ6"/>
            <w:bookmarkEnd w:id="23188"/>
            <w:bookmarkEnd w:id="23189"/>
            <w:bookmarkEnd w:id="23190"/>
            <w:r>
              <w:rPr>
                <w:rFonts w:ascii="Times New Roman" w:hAnsi="Times New Roman"/>
                <w:sz w:val="20"/>
              </w:rPr>
              <w:t>Кладка перевальных стен и т.д.</w:t>
            </w:r>
          </w:p>
        </w:tc>
        <w:tc>
          <w:tcPr>
            <w:tcW w:type="dxa" w:w="278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3191" w:name="S01293"/>
            <w:bookmarkStart w:id="23192" w:name="S7153"/>
            <w:bookmarkStart w:id="23193" w:name="S07"/>
            <w:bookmarkEnd w:id="23191"/>
            <w:bookmarkEnd w:id="23192"/>
            <w:bookmarkEnd w:id="23193"/>
            <w:r>
              <w:rPr/>
              <w:t> </w:t>
            </w:r>
          </w:p>
        </w:tc>
        <w:tc>
          <w:tcPr>
            <w:tcW w:type="dxa" w:w="119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3194" w:name="S01294"/>
            <w:bookmarkStart w:id="23195" w:name="SP420"/>
            <w:bookmarkStart w:id="23196" w:name="S17"/>
            <w:bookmarkEnd w:id="23194"/>
            <w:bookmarkEnd w:id="23195"/>
            <w:bookmarkEnd w:id="23196"/>
            <w:r>
              <w:rPr>
                <w:rFonts w:ascii="Times New Roman" w:hAnsi="Times New Roman"/>
                <w:sz w:val="20"/>
              </w:rPr>
              <w:t>«</w:t>
            </w:r>
          </w:p>
        </w:tc>
        <w:tc>
          <w:tcPr>
            <w:tcW w:type="dxa" w:w="694"/>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3197" w:name="S01295"/>
            <w:bookmarkStart w:id="23198" w:name="S7154"/>
            <w:bookmarkStart w:id="23199" w:name="S27"/>
            <w:bookmarkEnd w:id="23197"/>
            <w:bookmarkEnd w:id="23198"/>
            <w:bookmarkEnd w:id="23199"/>
            <w:r>
              <w:rPr/>
              <w:t> </w:t>
            </w:r>
          </w:p>
        </w:tc>
        <w:tc>
          <w:tcPr>
            <w:tcW w:type="dxa" w:w="79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3200" w:name="S01296"/>
            <w:bookmarkStart w:id="23201" w:name="S7155"/>
            <w:bookmarkStart w:id="23202" w:name="S37"/>
            <w:bookmarkEnd w:id="23200"/>
            <w:bookmarkEnd w:id="23201"/>
            <w:bookmarkEnd w:id="23202"/>
            <w:r>
              <w:rPr/>
              <w:t> </w:t>
            </w:r>
          </w:p>
        </w:tc>
        <w:tc>
          <w:tcPr>
            <w:tcW w:type="dxa" w:w="109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3203" w:name="S01297"/>
            <w:bookmarkStart w:id="23204" w:name="S7156"/>
            <w:bookmarkEnd w:id="23203"/>
            <w:bookmarkEnd w:id="23204"/>
            <w:r>
              <w:rPr/>
              <w:t> </w:t>
            </w:r>
          </w:p>
        </w:tc>
      </w:tr>
    </w:tbl>
    <w:p>
      <w:pPr>
        <w:pStyle w:val="style17"/>
        <w:spacing w:after="120" w:before="120"/>
        <w:ind w:hanging="0" w:left="0" w:right="0"/>
        <w:contextualSpacing w:val="false"/>
        <w:jc w:val="center"/>
        <w:rPr>
          <w:rFonts w:ascii="Times New Roman" w:hAnsi="Times New Roman"/>
          <w:b/>
          <w:i w:val="false"/>
          <w:caps w:val="false"/>
          <w:smallCaps w:val="false"/>
          <w:color w:val="000000"/>
          <w:spacing w:val="0"/>
          <w:sz w:val="24"/>
        </w:rPr>
      </w:pPr>
      <w:bookmarkStart w:id="23205" w:name="SI521"/>
      <w:bookmarkEnd w:id="23205"/>
      <w:r>
        <w:rPr>
          <w:rFonts w:ascii="Times New Roman" w:hAnsi="Times New Roman"/>
          <w:b/>
          <w:i w:val="false"/>
          <w:caps w:val="false"/>
          <w:smallCaps w:val="false"/>
          <w:color w:val="000000"/>
          <w:spacing w:val="0"/>
          <w:sz w:val="24"/>
        </w:rPr>
        <w:t>1.6. Результаты осмотров элементов трубчатого змеевика</w:t>
      </w:r>
    </w:p>
    <w:p>
      <w:pPr>
        <w:pStyle w:val="style0"/>
        <w:spacing w:after="0" w:before="0"/>
        <w:contextualSpacing w:val="false"/>
        <w:rPr>
          <w:sz w:val="4"/>
          <w:szCs w:val="4"/>
        </w:rPr>
      </w:pPr>
      <w:bookmarkStart w:id="23206" w:name="S47"/>
      <w:bookmarkStart w:id="23207" w:name="S21734"/>
      <w:bookmarkStart w:id="23208" w:name="S47"/>
      <w:bookmarkStart w:id="23209" w:name="S21734"/>
      <w:bookmarkEnd w:id="23208"/>
      <w:bookmarkEnd w:id="23209"/>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2432"/>
        <w:gridCol w:w="4090"/>
        <w:gridCol w:w="3115"/>
      </w:tblGrid>
      <w:tr>
        <w:trPr>
          <w:cantSplit w:val="false"/>
        </w:trPr>
        <w:tc>
          <w:tcPr>
            <w:tcW w:type="dxa" w:w="2432"/>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3210" w:name="S57"/>
            <w:bookmarkStart w:id="23211" w:name="S01298"/>
            <w:bookmarkStart w:id="23212" w:name="SP421"/>
            <w:bookmarkStart w:id="23213" w:name="S67"/>
            <w:bookmarkEnd w:id="23210"/>
            <w:bookmarkEnd w:id="23211"/>
            <w:bookmarkEnd w:id="23212"/>
            <w:bookmarkEnd w:id="23213"/>
            <w:r>
              <w:rPr>
                <w:rFonts w:ascii="Times New Roman" w:hAnsi="Times New Roman"/>
                <w:sz w:val="20"/>
              </w:rPr>
              <w:t>Дата</w:t>
            </w:r>
          </w:p>
        </w:tc>
        <w:tc>
          <w:tcPr>
            <w:tcW w:type="dxa" w:w="4090"/>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3214" w:name="SG8"/>
            <w:bookmarkStart w:id="23215" w:name="SD122"/>
            <w:bookmarkStart w:id="23216" w:name="S77"/>
            <w:bookmarkEnd w:id="23214"/>
            <w:bookmarkEnd w:id="23215"/>
            <w:bookmarkEnd w:id="23216"/>
            <w:r>
              <w:rPr>
                <w:rFonts w:ascii="Times New Roman" w:hAnsi="Times New Roman"/>
                <w:sz w:val="20"/>
              </w:rPr>
              <w:t>Результаты осмотров</w:t>
            </w:r>
          </w:p>
        </w:tc>
        <w:tc>
          <w:tcPr>
            <w:tcW w:type="dxa" w:w="3115"/>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3217" w:name="S01299"/>
            <w:bookmarkStart w:id="23218" w:name="SP422"/>
            <w:bookmarkStart w:id="23219" w:name="S87"/>
            <w:bookmarkStart w:id="23220" w:name="S97"/>
            <w:bookmarkEnd w:id="23217"/>
            <w:bookmarkEnd w:id="23218"/>
            <w:bookmarkEnd w:id="23219"/>
            <w:bookmarkEnd w:id="23220"/>
            <w:r>
              <w:rPr>
                <w:rFonts w:ascii="Times New Roman" w:hAnsi="Times New Roman"/>
                <w:sz w:val="20"/>
              </w:rPr>
              <w:t>Ф.И.О., должность и подпись ответственного лица</w:t>
            </w:r>
          </w:p>
        </w:tc>
      </w:tr>
      <w:tr>
        <w:trPr>
          <w:cantSplit w:val="false"/>
        </w:trPr>
        <w:tc>
          <w:tcPr>
            <w:tcW w:type="dxa" w:w="2432"/>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pPr>
            <w:bookmarkStart w:id="23221" w:name="S01300"/>
            <w:bookmarkStart w:id="23222" w:name="S7157"/>
            <w:bookmarkStart w:id="23223" w:name="SA7"/>
            <w:bookmarkEnd w:id="23221"/>
            <w:bookmarkEnd w:id="23222"/>
            <w:bookmarkEnd w:id="23223"/>
            <w:r>
              <w:rPr/>
              <w:t> </w:t>
            </w:r>
          </w:p>
        </w:tc>
        <w:tc>
          <w:tcPr>
            <w:tcW w:type="dxa" w:w="409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3224" w:name="SG9"/>
            <w:bookmarkStart w:id="23225" w:name="SB7"/>
            <w:bookmarkEnd w:id="23224"/>
            <w:bookmarkEnd w:id="23225"/>
            <w:r>
              <w:rPr/>
              <w:t>(Указать осмотренные части: экран, камеры, под, потолочный, боковой)</w:t>
            </w:r>
          </w:p>
        </w:tc>
        <w:tc>
          <w:tcPr>
            <w:tcW w:type="dxa" w:w="311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3226" w:name="S01301"/>
            <w:bookmarkStart w:id="23227" w:name="S7158"/>
            <w:bookmarkEnd w:id="23226"/>
            <w:bookmarkEnd w:id="23227"/>
            <w:r>
              <w:rPr/>
              <w:t> </w:t>
            </w:r>
          </w:p>
        </w:tc>
      </w:tr>
    </w:tbl>
    <w:p>
      <w:pPr>
        <w:pStyle w:val="style17"/>
        <w:spacing w:after="120" w:before="120"/>
        <w:ind w:firstLine="284" w:left="0" w:right="0"/>
        <w:contextualSpacing w:val="false"/>
        <w:rPr>
          <w:rFonts w:ascii="Times New Roman" w:hAnsi="Times New Roman"/>
          <w:b w:val="false"/>
          <w:i w:val="false"/>
          <w:caps w:val="false"/>
          <w:smallCaps w:val="false"/>
          <w:color w:val="000000"/>
          <w:spacing w:val="0"/>
          <w:sz w:val="20"/>
        </w:rPr>
      </w:pPr>
      <w:bookmarkStart w:id="23228" w:name="SC7"/>
      <w:bookmarkStart w:id="23229" w:name="SD7"/>
      <w:bookmarkEnd w:id="23228"/>
      <w:bookmarkEnd w:id="23229"/>
      <w:r>
        <w:rPr>
          <w:rFonts w:ascii="Times New Roman" w:hAnsi="Times New Roman"/>
          <w:b w:val="false"/>
          <w:i w:val="false"/>
          <w:caps w:val="false"/>
          <w:smallCaps w:val="false"/>
          <w:color w:val="000000"/>
          <w:spacing w:val="40"/>
          <w:sz w:val="20"/>
        </w:rPr>
        <w:t>Примечание</w:t>
      </w:r>
      <w:bookmarkStart w:id="23230" w:name="SP423"/>
      <w:bookmarkEnd w:id="23230"/>
      <w:r>
        <w:rPr>
          <w:rFonts w:ascii="Times New Roman" w:hAnsi="Times New Roman"/>
          <w:b w:val="false"/>
          <w:i w:val="false"/>
          <w:caps w:val="false"/>
          <w:smallCaps w:val="false"/>
          <w:color w:val="000000"/>
          <w:spacing w:val="0"/>
          <w:sz w:val="20"/>
        </w:rPr>
        <w:t>. Отвести необходимое количество страниц.</w:t>
      </w:r>
    </w:p>
    <w:p>
      <w:pPr>
        <w:pStyle w:val="style17"/>
        <w:spacing w:after="120" w:before="120"/>
        <w:ind w:hanging="0" w:left="0" w:right="0"/>
        <w:contextualSpacing w:val="false"/>
        <w:jc w:val="center"/>
        <w:rPr>
          <w:rFonts w:ascii="Times New Roman" w:hAnsi="Times New Roman"/>
          <w:b/>
          <w:i w:val="false"/>
          <w:caps w:val="false"/>
          <w:smallCaps w:val="false"/>
          <w:color w:val="000000"/>
          <w:spacing w:val="0"/>
          <w:sz w:val="24"/>
        </w:rPr>
      </w:pPr>
      <w:bookmarkStart w:id="23231" w:name="SI522"/>
      <w:bookmarkEnd w:id="23231"/>
      <w:r>
        <w:rPr>
          <w:rFonts w:ascii="Times New Roman" w:hAnsi="Times New Roman"/>
          <w:b/>
          <w:i w:val="false"/>
          <w:caps w:val="false"/>
          <w:smallCaps w:val="false"/>
          <w:color w:val="000000"/>
          <w:spacing w:val="0"/>
          <w:sz w:val="24"/>
        </w:rPr>
        <w:t>1.7. Сведения о выполненных ревизиях, испытаниях и проверках змеевика печи</w:t>
      </w:r>
    </w:p>
    <w:p>
      <w:pPr>
        <w:pStyle w:val="style0"/>
        <w:spacing w:after="0" w:before="0"/>
        <w:contextualSpacing w:val="false"/>
        <w:rPr>
          <w:sz w:val="4"/>
          <w:szCs w:val="4"/>
        </w:rPr>
      </w:pPr>
      <w:bookmarkStart w:id="23232" w:name="SE7"/>
      <w:bookmarkStart w:id="23233" w:name="S21735"/>
      <w:bookmarkStart w:id="23234" w:name="SE7"/>
      <w:bookmarkStart w:id="23235" w:name="S21735"/>
      <w:bookmarkEnd w:id="23234"/>
      <w:bookmarkEnd w:id="23235"/>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2433"/>
        <w:gridCol w:w="4089"/>
        <w:gridCol w:w="3115"/>
      </w:tblGrid>
      <w:tr>
        <w:trPr>
          <w:cantSplit w:val="false"/>
        </w:trPr>
        <w:tc>
          <w:tcPr>
            <w:tcW w:type="dxa" w:w="2433"/>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3236" w:name="S574"/>
            <w:bookmarkStart w:id="23237" w:name="S573"/>
            <w:bookmarkStart w:id="23238" w:name="S01302"/>
            <w:bookmarkStart w:id="23239" w:name="SP424"/>
            <w:bookmarkStart w:id="23240" w:name="S674"/>
            <w:bookmarkStart w:id="23241" w:name="S673"/>
            <w:bookmarkEnd w:id="23236"/>
            <w:bookmarkEnd w:id="23237"/>
            <w:bookmarkEnd w:id="23238"/>
            <w:bookmarkEnd w:id="23239"/>
            <w:bookmarkEnd w:id="23240"/>
            <w:bookmarkEnd w:id="23241"/>
            <w:r>
              <w:rPr>
                <w:rFonts w:ascii="Times New Roman" w:hAnsi="Times New Roman"/>
                <w:sz w:val="20"/>
              </w:rPr>
              <w:t>Дата</w:t>
            </w:r>
          </w:p>
        </w:tc>
        <w:tc>
          <w:tcPr>
            <w:tcW w:type="dxa" w:w="4089"/>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3242" w:name="SG10"/>
            <w:bookmarkStart w:id="23243" w:name="SD123"/>
            <w:bookmarkStart w:id="23244" w:name="S772"/>
            <w:bookmarkStart w:id="23245" w:name="S771"/>
            <w:bookmarkEnd w:id="23242"/>
            <w:bookmarkEnd w:id="23243"/>
            <w:bookmarkEnd w:id="23244"/>
            <w:bookmarkEnd w:id="23245"/>
            <w:r>
              <w:rPr>
                <w:rFonts w:ascii="Times New Roman" w:hAnsi="Times New Roman"/>
                <w:sz w:val="20"/>
              </w:rPr>
              <w:t>Места и объемы проведенных работ по контролю, ревизиям, испытаниям</w:t>
            </w:r>
          </w:p>
        </w:tc>
        <w:tc>
          <w:tcPr>
            <w:tcW w:type="dxa" w:w="3115"/>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3246" w:name="S01303"/>
            <w:bookmarkStart w:id="23247" w:name="SP425"/>
            <w:bookmarkStart w:id="23248" w:name="S21736"/>
            <w:bookmarkStart w:id="23249" w:name="SF7"/>
            <w:bookmarkEnd w:id="23246"/>
            <w:bookmarkEnd w:id="23247"/>
            <w:bookmarkEnd w:id="23248"/>
            <w:bookmarkEnd w:id="23249"/>
            <w:r>
              <w:rPr>
                <w:rFonts w:ascii="Times New Roman" w:hAnsi="Times New Roman"/>
                <w:sz w:val="20"/>
              </w:rPr>
              <w:t>Должность, Ф.И.О., подпись представителя технадзора</w:t>
            </w:r>
          </w:p>
        </w:tc>
      </w:tr>
      <w:tr>
        <w:trPr>
          <w:cantSplit w:val="false"/>
        </w:trPr>
        <w:tc>
          <w:tcPr>
            <w:tcW w:type="dxa" w:w="2433"/>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pPr>
            <w:bookmarkStart w:id="23250" w:name="S01304"/>
            <w:bookmarkStart w:id="23251" w:name="S7159"/>
            <w:bookmarkStart w:id="23252" w:name="SG74"/>
            <w:bookmarkStart w:id="23253" w:name="SG73"/>
            <w:bookmarkEnd w:id="23250"/>
            <w:bookmarkEnd w:id="23251"/>
            <w:bookmarkEnd w:id="23252"/>
            <w:bookmarkEnd w:id="23253"/>
            <w:r>
              <w:rPr/>
              <w:t> </w:t>
            </w:r>
          </w:p>
        </w:tc>
        <w:tc>
          <w:tcPr>
            <w:tcW w:type="dxa" w:w="408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3254" w:name="S525259"/>
            <w:bookmarkStart w:id="23255" w:name="SP426"/>
            <w:bookmarkEnd w:id="23254"/>
            <w:bookmarkEnd w:id="23255"/>
            <w:r>
              <w:rPr>
                <w:rFonts w:ascii="Times New Roman" w:hAnsi="Times New Roman"/>
                <w:sz w:val="20"/>
              </w:rPr>
              <w:t>а) по трубам змеевика</w:t>
            </w:r>
          </w:p>
          <w:p>
            <w:pPr>
              <w:pStyle w:val="style21"/>
              <w:spacing w:after="0" w:before="0"/>
              <w:ind w:hanging="0" w:left="0" w:right="0"/>
              <w:contextualSpacing w:val="false"/>
              <w:rPr>
                <w:rFonts w:ascii="Times New Roman" w:hAnsi="Times New Roman"/>
                <w:sz w:val="20"/>
              </w:rPr>
            </w:pPr>
            <w:bookmarkStart w:id="23256" w:name="S525260"/>
            <w:bookmarkStart w:id="23257" w:name="SP427"/>
            <w:bookmarkEnd w:id="23256"/>
            <w:bookmarkEnd w:id="23257"/>
            <w:r>
              <w:rPr>
                <w:rFonts w:ascii="Times New Roman" w:hAnsi="Times New Roman"/>
                <w:sz w:val="20"/>
              </w:rPr>
              <w:t>б) по отводам (двойникам)</w:t>
            </w:r>
          </w:p>
          <w:p>
            <w:pPr>
              <w:pStyle w:val="style21"/>
              <w:spacing w:after="0" w:before="0"/>
              <w:ind w:hanging="0" w:left="0" w:right="0"/>
              <w:contextualSpacing w:val="false"/>
              <w:rPr>
                <w:rFonts w:ascii="Times New Roman" w:hAnsi="Times New Roman"/>
                <w:sz w:val="20"/>
              </w:rPr>
            </w:pPr>
            <w:bookmarkStart w:id="23258" w:name="S525261"/>
            <w:bookmarkStart w:id="23259" w:name="SP428"/>
            <w:bookmarkStart w:id="23260" w:name="SH7"/>
            <w:bookmarkEnd w:id="23258"/>
            <w:bookmarkEnd w:id="23259"/>
            <w:bookmarkEnd w:id="23260"/>
            <w:r>
              <w:rPr>
                <w:rFonts w:ascii="Times New Roman" w:hAnsi="Times New Roman"/>
                <w:sz w:val="20"/>
              </w:rPr>
              <w:t>в) по гарнитуре и металлоконструкциям</w:t>
            </w:r>
          </w:p>
        </w:tc>
        <w:tc>
          <w:tcPr>
            <w:tcW w:type="dxa" w:w="311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3261" w:name="S01305"/>
            <w:bookmarkStart w:id="23262" w:name="S7160"/>
            <w:bookmarkStart w:id="23263" w:name="S21737"/>
            <w:bookmarkStart w:id="23264" w:name="SI7"/>
            <w:bookmarkEnd w:id="23261"/>
            <w:bookmarkEnd w:id="23262"/>
            <w:bookmarkEnd w:id="23263"/>
            <w:bookmarkEnd w:id="23264"/>
            <w:r>
              <w:rPr/>
              <w:t> </w:t>
            </w:r>
          </w:p>
        </w:tc>
      </w:tr>
      <w:tr>
        <w:trPr>
          <w:cantSplit w:val="false"/>
        </w:trPr>
        <w:tc>
          <w:tcPr>
            <w:tcW w:type="dxa" w:w="9637"/>
            <w:gridSpan w:val="3"/>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120" w:before="120"/>
              <w:ind w:firstLine="244" w:left="0" w:right="0"/>
              <w:contextualSpacing w:val="false"/>
              <w:rPr>
                <w:rFonts w:ascii="Times New Roman" w:hAnsi="Times New Roman"/>
                <w:sz w:val="20"/>
              </w:rPr>
            </w:pPr>
            <w:bookmarkStart w:id="23265" w:name="SJ7"/>
            <w:bookmarkStart w:id="23266" w:name="SU127"/>
            <w:bookmarkEnd w:id="23265"/>
            <w:bookmarkEnd w:id="23266"/>
            <w:r>
              <w:rPr>
                <w:rFonts w:ascii="Times New Roman" w:hAnsi="Times New Roman"/>
                <w:spacing w:val="40"/>
                <w:sz w:val="20"/>
              </w:rPr>
              <w:t>Примечание</w:t>
            </w:r>
            <w:bookmarkStart w:id="23267" w:name="SP429"/>
            <w:bookmarkEnd w:id="23267"/>
            <w:r>
              <w:rPr>
                <w:rFonts w:ascii="Times New Roman" w:hAnsi="Times New Roman"/>
                <w:sz w:val="20"/>
              </w:rPr>
              <w:t>. Отвести необходимое количество страниц.</w:t>
            </w:r>
          </w:p>
        </w:tc>
      </w:tr>
    </w:tbl>
    <w:p>
      <w:pPr>
        <w:pStyle w:val="style17"/>
        <w:spacing w:after="120" w:before="120"/>
        <w:ind w:hanging="0" w:left="0" w:right="0"/>
        <w:contextualSpacing w:val="false"/>
        <w:jc w:val="center"/>
        <w:rPr>
          <w:rFonts w:ascii="Times New Roman" w:hAnsi="Times New Roman"/>
          <w:b/>
          <w:i w:val="false"/>
          <w:caps w:val="false"/>
          <w:smallCaps w:val="false"/>
          <w:color w:val="000000"/>
          <w:spacing w:val="0"/>
          <w:sz w:val="24"/>
        </w:rPr>
      </w:pPr>
      <w:bookmarkStart w:id="23268" w:name="SI523"/>
      <w:bookmarkEnd w:id="23268"/>
      <w:r>
        <w:rPr>
          <w:rFonts w:ascii="Times New Roman" w:hAnsi="Times New Roman"/>
          <w:b/>
          <w:i w:val="false"/>
          <w:caps w:val="false"/>
          <w:smallCaps w:val="false"/>
          <w:color w:val="000000"/>
          <w:spacing w:val="0"/>
          <w:sz w:val="24"/>
        </w:rPr>
        <w:t>1.8 Сведения о проведенных осмотрах и ревизиях дымовой трубы, огнеупорной кладки, изоляции печи</w:t>
      </w:r>
    </w:p>
    <w:p>
      <w:pPr>
        <w:pStyle w:val="style0"/>
        <w:spacing w:after="0" w:before="0"/>
        <w:contextualSpacing w:val="false"/>
        <w:rPr>
          <w:sz w:val="4"/>
          <w:szCs w:val="4"/>
        </w:rPr>
      </w:pPr>
      <w:bookmarkStart w:id="23269" w:name="SJ53"/>
      <w:bookmarkStart w:id="23270" w:name="S21738"/>
      <w:bookmarkStart w:id="23271" w:name="SJ53"/>
      <w:bookmarkStart w:id="23272" w:name="S21738"/>
      <w:bookmarkEnd w:id="23271"/>
      <w:bookmarkEnd w:id="23272"/>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491"/>
        <w:gridCol w:w="4622"/>
        <w:gridCol w:w="4525"/>
      </w:tblGrid>
      <w:tr>
        <w:trPr>
          <w:cantSplit w:val="false"/>
        </w:trPr>
        <w:tc>
          <w:tcPr>
            <w:tcW w:type="dxa" w:w="491"/>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3273" w:name="SK7"/>
            <w:bookmarkStart w:id="23274" w:name="S01306"/>
            <w:bookmarkStart w:id="23275" w:name="SP430"/>
            <w:bookmarkStart w:id="23276" w:name="SL7"/>
            <w:bookmarkEnd w:id="23273"/>
            <w:bookmarkEnd w:id="23274"/>
            <w:bookmarkEnd w:id="23275"/>
            <w:bookmarkEnd w:id="23276"/>
            <w:r>
              <w:rPr>
                <w:rFonts w:ascii="Times New Roman" w:hAnsi="Times New Roman"/>
                <w:sz w:val="20"/>
              </w:rPr>
              <w:t>Дата</w:t>
            </w:r>
          </w:p>
        </w:tc>
        <w:tc>
          <w:tcPr>
            <w:tcW w:type="dxa" w:w="4622"/>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rPr/>
            </w:pPr>
            <w:bookmarkStart w:id="23277" w:name="SG13"/>
            <w:bookmarkStart w:id="23278" w:name="SM7"/>
            <w:bookmarkEnd w:id="23277"/>
            <w:bookmarkEnd w:id="23278"/>
            <w:r>
              <w:rPr/>
              <w:t>Наименование частей печи и результаты осмотров</w:t>
            </w:r>
          </w:p>
        </w:tc>
        <w:tc>
          <w:tcPr>
            <w:tcW w:type="dxa" w:w="4525"/>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3279" w:name="S01307"/>
            <w:bookmarkStart w:id="23280" w:name="SP431"/>
            <w:bookmarkStart w:id="23281" w:name="SN7"/>
            <w:bookmarkStart w:id="23282" w:name="SO7"/>
            <w:bookmarkEnd w:id="23279"/>
            <w:bookmarkEnd w:id="23280"/>
            <w:bookmarkEnd w:id="23281"/>
            <w:bookmarkEnd w:id="23282"/>
            <w:r>
              <w:rPr>
                <w:rFonts w:ascii="Times New Roman" w:hAnsi="Times New Roman"/>
                <w:sz w:val="20"/>
              </w:rPr>
              <w:t>Ф.И.О., должность и подпись ответственного лица</w:t>
            </w:r>
          </w:p>
        </w:tc>
      </w:tr>
      <w:tr>
        <w:trPr>
          <w:cantSplit w:val="false"/>
        </w:trPr>
        <w:tc>
          <w:tcPr>
            <w:tcW w:type="dxa" w:w="491"/>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pPr>
            <w:bookmarkStart w:id="23283" w:name="S01308"/>
            <w:bookmarkStart w:id="23284" w:name="S7161"/>
            <w:bookmarkStart w:id="23285" w:name="SP7"/>
            <w:bookmarkEnd w:id="23283"/>
            <w:bookmarkEnd w:id="23284"/>
            <w:bookmarkEnd w:id="23285"/>
            <w:r>
              <w:rPr/>
              <w:t> </w:t>
            </w:r>
          </w:p>
        </w:tc>
        <w:tc>
          <w:tcPr>
            <w:tcW w:type="dxa" w:w="46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3286" w:name="S01309"/>
            <w:bookmarkStart w:id="23287" w:name="S7162"/>
            <w:bookmarkStart w:id="23288" w:name="SQ7"/>
            <w:bookmarkEnd w:id="23286"/>
            <w:bookmarkEnd w:id="23287"/>
            <w:bookmarkEnd w:id="23288"/>
            <w:r>
              <w:rPr/>
              <w:t> </w:t>
            </w:r>
          </w:p>
        </w:tc>
        <w:tc>
          <w:tcPr>
            <w:tcW w:type="dxa" w:w="452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3289" w:name="S01310"/>
            <w:bookmarkStart w:id="23290" w:name="S7163"/>
            <w:bookmarkEnd w:id="23289"/>
            <w:bookmarkEnd w:id="23290"/>
            <w:r>
              <w:rPr/>
              <w:t> </w:t>
            </w:r>
          </w:p>
        </w:tc>
      </w:tr>
    </w:tbl>
    <w:p>
      <w:pPr>
        <w:pStyle w:val="style17"/>
        <w:spacing w:after="120" w:before="120"/>
        <w:ind w:firstLine="244" w:left="0" w:right="0"/>
        <w:contextualSpacing w:val="false"/>
        <w:rPr>
          <w:rFonts w:ascii="Times New Roman" w:hAnsi="Times New Roman"/>
          <w:b w:val="false"/>
          <w:i w:val="false"/>
          <w:caps w:val="false"/>
          <w:smallCaps w:val="false"/>
          <w:color w:val="000000"/>
          <w:spacing w:val="0"/>
          <w:sz w:val="20"/>
        </w:rPr>
      </w:pPr>
      <w:bookmarkStart w:id="23291" w:name="SR7"/>
      <w:bookmarkStart w:id="23292" w:name="SU128"/>
      <w:bookmarkEnd w:id="23291"/>
      <w:bookmarkEnd w:id="23292"/>
      <w:r>
        <w:rPr>
          <w:rFonts w:ascii="Times New Roman" w:hAnsi="Times New Roman"/>
          <w:b w:val="false"/>
          <w:i w:val="false"/>
          <w:caps w:val="false"/>
          <w:smallCaps w:val="false"/>
          <w:color w:val="000000"/>
          <w:spacing w:val="40"/>
          <w:sz w:val="20"/>
        </w:rPr>
        <w:t>Примечание. </w:t>
      </w:r>
      <w:bookmarkStart w:id="23293" w:name="SP432"/>
      <w:bookmarkEnd w:id="23293"/>
      <w:r>
        <w:rPr>
          <w:rFonts w:ascii="Times New Roman" w:hAnsi="Times New Roman"/>
          <w:b w:val="false"/>
          <w:i w:val="false"/>
          <w:caps w:val="false"/>
          <w:smallCaps w:val="false"/>
          <w:color w:val="000000"/>
          <w:spacing w:val="0"/>
          <w:sz w:val="20"/>
        </w:rPr>
        <w:t>Отвести необходимое количество страниц.</w:t>
      </w:r>
    </w:p>
    <w:p>
      <w:pPr>
        <w:pStyle w:val="style17"/>
        <w:spacing w:after="120" w:before="120"/>
        <w:ind w:hanging="0" w:left="0" w:right="0"/>
        <w:contextualSpacing w:val="false"/>
        <w:jc w:val="center"/>
        <w:rPr>
          <w:rFonts w:ascii="Times New Roman" w:hAnsi="Times New Roman"/>
          <w:b/>
          <w:i w:val="false"/>
          <w:caps w:val="false"/>
          <w:smallCaps w:val="false"/>
          <w:color w:val="000000"/>
          <w:spacing w:val="0"/>
          <w:sz w:val="24"/>
        </w:rPr>
      </w:pPr>
      <w:bookmarkStart w:id="23294" w:name="SI524"/>
      <w:bookmarkEnd w:id="23294"/>
      <w:r>
        <w:rPr>
          <w:rFonts w:ascii="Times New Roman" w:hAnsi="Times New Roman"/>
          <w:b/>
          <w:i w:val="false"/>
          <w:caps w:val="false"/>
          <w:smallCaps w:val="false"/>
          <w:color w:val="000000"/>
          <w:spacing w:val="0"/>
          <w:sz w:val="24"/>
        </w:rPr>
        <w:t>1.9. Записи о ремонтах и авариях</w:t>
      </w:r>
    </w:p>
    <w:p>
      <w:pPr>
        <w:pStyle w:val="style17"/>
        <w:spacing w:after="120" w:before="120"/>
        <w:ind w:firstLine="284" w:left="0" w:right="0"/>
        <w:contextualSpacing w:val="false"/>
        <w:jc w:val="both"/>
        <w:rPr>
          <w:rFonts w:ascii="Times New Roman" w:hAnsi="Times New Roman"/>
          <w:b w:val="false"/>
          <w:i w:val="false"/>
          <w:caps w:val="false"/>
          <w:smallCaps w:val="false"/>
          <w:color w:val="000000"/>
          <w:spacing w:val="0"/>
          <w:sz w:val="24"/>
        </w:rPr>
      </w:pPr>
      <w:bookmarkStart w:id="23295" w:name="SS7"/>
      <w:bookmarkEnd w:id="23295"/>
      <w:r>
        <w:rPr>
          <w:rFonts w:ascii="Times New Roman" w:hAnsi="Times New Roman"/>
          <w:b w:val="false"/>
          <w:i w:val="false"/>
          <w:caps w:val="false"/>
          <w:smallCaps w:val="false"/>
          <w:color w:val="000000"/>
          <w:spacing w:val="0"/>
          <w:sz w:val="24"/>
        </w:rPr>
        <w:t>А) ремонты:</w:t>
      </w:r>
    </w:p>
    <w:p>
      <w:pPr>
        <w:pStyle w:val="style0"/>
        <w:spacing w:after="0" w:before="0"/>
        <w:contextualSpacing w:val="false"/>
        <w:rPr>
          <w:sz w:val="4"/>
          <w:szCs w:val="4"/>
        </w:rPr>
      </w:pPr>
      <w:bookmarkStart w:id="23296" w:name="SY21"/>
      <w:bookmarkStart w:id="23297" w:name="S21739"/>
      <w:bookmarkStart w:id="23298" w:name="SY21"/>
      <w:bookmarkStart w:id="23299" w:name="S21739"/>
      <w:bookmarkEnd w:id="23298"/>
      <w:bookmarkEnd w:id="23299"/>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1168"/>
        <w:gridCol w:w="2044"/>
        <w:gridCol w:w="1265"/>
        <w:gridCol w:w="1655"/>
        <w:gridCol w:w="3505"/>
      </w:tblGrid>
      <w:tr>
        <w:trPr>
          <w:cantSplit w:val="false"/>
        </w:trPr>
        <w:tc>
          <w:tcPr>
            <w:tcW w:type="dxa" w:w="1168"/>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3300" w:name="ST7"/>
            <w:bookmarkStart w:id="23301" w:name="S01311"/>
            <w:bookmarkStart w:id="23302" w:name="SP433"/>
            <w:bookmarkStart w:id="23303" w:name="SU7"/>
            <w:bookmarkEnd w:id="23300"/>
            <w:bookmarkEnd w:id="23301"/>
            <w:bookmarkEnd w:id="23302"/>
            <w:bookmarkEnd w:id="23303"/>
            <w:r>
              <w:rPr>
                <w:rFonts w:ascii="Times New Roman" w:hAnsi="Times New Roman"/>
                <w:sz w:val="20"/>
              </w:rPr>
              <w:t>Дата, вид ремонта</w:t>
            </w:r>
          </w:p>
        </w:tc>
        <w:tc>
          <w:tcPr>
            <w:tcW w:type="dxa" w:w="2044"/>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3304" w:name="S01312"/>
            <w:bookmarkStart w:id="23305" w:name="SP434"/>
            <w:bookmarkStart w:id="23306" w:name="SV7"/>
            <w:bookmarkEnd w:id="23304"/>
            <w:bookmarkEnd w:id="23305"/>
            <w:bookmarkEnd w:id="23306"/>
            <w:r>
              <w:rPr>
                <w:rFonts w:ascii="Times New Roman" w:hAnsi="Times New Roman"/>
                <w:sz w:val="20"/>
              </w:rPr>
              <w:t>Описание проведенного ремонта</w:t>
            </w:r>
          </w:p>
        </w:tc>
        <w:tc>
          <w:tcPr>
            <w:tcW w:type="dxa" w:w="1265"/>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3307" w:name="S01313"/>
            <w:bookmarkStart w:id="23308" w:name="SP435"/>
            <w:bookmarkStart w:id="23309" w:name="SW7"/>
            <w:bookmarkEnd w:id="23307"/>
            <w:bookmarkEnd w:id="23308"/>
            <w:bookmarkEnd w:id="23309"/>
            <w:r>
              <w:rPr>
                <w:rFonts w:ascii="Times New Roman" w:hAnsi="Times New Roman"/>
                <w:sz w:val="20"/>
              </w:rPr>
              <w:t>Простой в ремонтах</w:t>
            </w:r>
          </w:p>
        </w:tc>
        <w:tc>
          <w:tcPr>
            <w:tcW w:type="dxa" w:w="1655"/>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3310" w:name="S01314"/>
            <w:bookmarkStart w:id="23311" w:name="SP436"/>
            <w:bookmarkStart w:id="23312" w:name="SX7"/>
            <w:bookmarkEnd w:id="23310"/>
            <w:bookmarkEnd w:id="23311"/>
            <w:bookmarkEnd w:id="23312"/>
            <w:r>
              <w:rPr>
                <w:rFonts w:ascii="Times New Roman" w:hAnsi="Times New Roman"/>
                <w:sz w:val="20"/>
              </w:rPr>
              <w:t>Дата ввода после ремонта</w:t>
            </w:r>
          </w:p>
        </w:tc>
        <w:tc>
          <w:tcPr>
            <w:tcW w:type="dxa" w:w="3505"/>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3313" w:name="S01315"/>
            <w:bookmarkStart w:id="23314" w:name="SP437"/>
            <w:bookmarkStart w:id="23315" w:name="SY7"/>
            <w:bookmarkStart w:id="23316" w:name="SZ7"/>
            <w:bookmarkEnd w:id="23313"/>
            <w:bookmarkEnd w:id="23314"/>
            <w:bookmarkEnd w:id="23315"/>
            <w:bookmarkEnd w:id="23316"/>
            <w:r>
              <w:rPr>
                <w:rFonts w:ascii="Times New Roman" w:hAnsi="Times New Roman"/>
                <w:sz w:val="20"/>
              </w:rPr>
              <w:t>Ф.И.О., . должность и подпись ответственного за ремонт</w:t>
            </w:r>
          </w:p>
        </w:tc>
      </w:tr>
      <w:tr>
        <w:trPr>
          <w:cantSplit w:val="false"/>
        </w:trPr>
        <w:tc>
          <w:tcPr>
            <w:tcW w:type="dxa" w:w="1168"/>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pPr>
            <w:bookmarkStart w:id="23317" w:name="S01316"/>
            <w:bookmarkStart w:id="23318" w:name="S7164"/>
            <w:bookmarkStart w:id="23319" w:name="S08"/>
            <w:bookmarkEnd w:id="23317"/>
            <w:bookmarkEnd w:id="23318"/>
            <w:bookmarkEnd w:id="23319"/>
            <w:r>
              <w:rPr/>
              <w:t> </w:t>
            </w:r>
          </w:p>
        </w:tc>
        <w:tc>
          <w:tcPr>
            <w:tcW w:type="dxa" w:w="2044"/>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3320" w:name="S01317"/>
            <w:bookmarkStart w:id="23321" w:name="S7165"/>
            <w:bookmarkStart w:id="23322" w:name="S18"/>
            <w:bookmarkEnd w:id="23320"/>
            <w:bookmarkEnd w:id="23321"/>
            <w:bookmarkEnd w:id="23322"/>
            <w:r>
              <w:rPr/>
              <w:t> </w:t>
            </w:r>
          </w:p>
        </w:tc>
        <w:tc>
          <w:tcPr>
            <w:tcW w:type="dxa" w:w="126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3323" w:name="S01318"/>
            <w:bookmarkStart w:id="23324" w:name="S7166"/>
            <w:bookmarkStart w:id="23325" w:name="S28"/>
            <w:bookmarkEnd w:id="23323"/>
            <w:bookmarkEnd w:id="23324"/>
            <w:bookmarkEnd w:id="23325"/>
            <w:r>
              <w:rPr/>
              <w:t> </w:t>
            </w:r>
          </w:p>
        </w:tc>
        <w:tc>
          <w:tcPr>
            <w:tcW w:type="dxa" w:w="165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3326" w:name="SG14"/>
            <w:bookmarkStart w:id="23327" w:name="S38"/>
            <w:bookmarkEnd w:id="23326"/>
            <w:bookmarkEnd w:id="23327"/>
            <w:r>
              <w:rPr/>
              <w:t> </w:t>
            </w:r>
          </w:p>
        </w:tc>
        <w:tc>
          <w:tcPr>
            <w:tcW w:type="dxa" w:w="350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3328" w:name="S01319"/>
            <w:bookmarkStart w:id="23329" w:name="S7167"/>
            <w:bookmarkEnd w:id="23328"/>
            <w:bookmarkEnd w:id="23329"/>
            <w:r>
              <w:rPr/>
              <w:t> </w:t>
            </w:r>
          </w:p>
        </w:tc>
      </w:tr>
    </w:tbl>
    <w:p>
      <w:pPr>
        <w:pStyle w:val="style17"/>
        <w:spacing w:after="120" w:before="120"/>
        <w:ind w:firstLine="284" w:left="0" w:right="0"/>
        <w:contextualSpacing w:val="false"/>
        <w:jc w:val="both"/>
        <w:rPr>
          <w:rFonts w:ascii="Times New Roman" w:hAnsi="Times New Roman"/>
          <w:b w:val="false"/>
          <w:i w:val="false"/>
          <w:caps w:val="false"/>
          <w:smallCaps w:val="false"/>
          <w:color w:val="000000"/>
          <w:spacing w:val="0"/>
          <w:sz w:val="24"/>
        </w:rPr>
      </w:pPr>
      <w:bookmarkStart w:id="23330" w:name="SS71"/>
      <w:bookmarkEnd w:id="23330"/>
      <w:r>
        <w:rPr>
          <w:rFonts w:ascii="Times New Roman" w:hAnsi="Times New Roman"/>
          <w:b w:val="false"/>
          <w:i w:val="false"/>
          <w:caps w:val="false"/>
          <w:smallCaps w:val="false"/>
          <w:color w:val="000000"/>
          <w:spacing w:val="0"/>
          <w:sz w:val="24"/>
        </w:rPr>
        <w:t>Б) аварии:</w:t>
      </w:r>
    </w:p>
    <w:p>
      <w:pPr>
        <w:pStyle w:val="style0"/>
        <w:spacing w:after="0" w:before="0"/>
        <w:contextualSpacing w:val="false"/>
        <w:rPr>
          <w:sz w:val="4"/>
          <w:szCs w:val="4"/>
        </w:rPr>
      </w:pPr>
      <w:bookmarkStart w:id="23331" w:name="S48"/>
      <w:bookmarkStart w:id="23332" w:name="S21740"/>
      <w:bookmarkStart w:id="23333" w:name="S48"/>
      <w:bookmarkStart w:id="23334" w:name="S21740"/>
      <w:bookmarkEnd w:id="23333"/>
      <w:bookmarkEnd w:id="23334"/>
      <w:r>
        <w:rPr>
          <w:sz w:val="4"/>
          <w:szCs w:val="4"/>
        </w:rPr>
      </w:r>
    </w:p>
    <w:tbl>
      <w:tblPr>
        <w:tblW w:type="dxa" w:w="9638"/>
        <w:jc w:val="left"/>
        <w:tblInd w:type="dxa" w:w="4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1291"/>
        <w:gridCol w:w="1789"/>
        <w:gridCol w:w="1688"/>
        <w:gridCol w:w="2285"/>
        <w:gridCol w:w="2584"/>
      </w:tblGrid>
      <w:tr>
        <w:trPr>
          <w:cantSplit w:val="false"/>
        </w:trPr>
        <w:tc>
          <w:tcPr>
            <w:tcW w:type="dxa" w:w="1291"/>
            <w:tcBorders>
              <w:top w:color="000000" w:space="0" w:sz="8" w:val="single"/>
              <w:left w:color="000000" w:space="0" w:sz="8" w:val="single"/>
              <w:bottom w:color="000000" w:space="0" w:sz="8" w:val="single"/>
              <w:right w:color="000000" w:space="0" w:sz="8" w:val="single"/>
            </w:tcBorders>
            <w:shd w:fill="auto" w:val="clear"/>
            <w:tcMar>
              <w:left w:type="dxa" w:w="30"/>
            </w:tcMar>
            <w:vAlign w:val="center"/>
          </w:tcPr>
          <w:p>
            <w:pPr>
              <w:pStyle w:val="style21"/>
              <w:spacing w:after="0" w:before="0"/>
              <w:ind w:hanging="0" w:left="0" w:right="0"/>
              <w:contextualSpacing w:val="false"/>
              <w:jc w:val="center"/>
              <w:rPr>
                <w:rFonts w:ascii="Times New Roman" w:hAnsi="Times New Roman"/>
                <w:sz w:val="20"/>
              </w:rPr>
            </w:pPr>
            <w:bookmarkStart w:id="23335" w:name="S58"/>
            <w:bookmarkStart w:id="23336" w:name="S01320"/>
            <w:bookmarkStart w:id="23337" w:name="SP438"/>
            <w:bookmarkStart w:id="23338" w:name="S68"/>
            <w:bookmarkEnd w:id="23335"/>
            <w:bookmarkEnd w:id="23336"/>
            <w:bookmarkEnd w:id="23337"/>
            <w:bookmarkEnd w:id="23338"/>
            <w:r>
              <w:rPr>
                <w:rFonts w:ascii="Times New Roman" w:hAnsi="Times New Roman"/>
                <w:sz w:val="20"/>
              </w:rPr>
              <w:t>Дата аварии</w:t>
            </w:r>
          </w:p>
        </w:tc>
        <w:tc>
          <w:tcPr>
            <w:tcW w:type="dxa" w:w="1789"/>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3339" w:name="S01321"/>
            <w:bookmarkStart w:id="23340" w:name="SP439"/>
            <w:bookmarkStart w:id="23341" w:name="S78"/>
            <w:bookmarkEnd w:id="23339"/>
            <w:bookmarkEnd w:id="23340"/>
            <w:bookmarkEnd w:id="23341"/>
            <w:r>
              <w:rPr>
                <w:rFonts w:ascii="Times New Roman" w:hAnsi="Times New Roman"/>
                <w:sz w:val="20"/>
              </w:rPr>
              <w:t>Описание аварии</w:t>
            </w:r>
          </w:p>
        </w:tc>
        <w:tc>
          <w:tcPr>
            <w:tcW w:type="dxa" w:w="1688"/>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3342" w:name="S01322"/>
            <w:bookmarkStart w:id="23343" w:name="SP440"/>
            <w:bookmarkStart w:id="23344" w:name="S88"/>
            <w:bookmarkEnd w:id="23342"/>
            <w:bookmarkEnd w:id="23343"/>
            <w:bookmarkEnd w:id="23344"/>
            <w:r>
              <w:rPr>
                <w:rFonts w:ascii="Times New Roman" w:hAnsi="Times New Roman"/>
                <w:sz w:val="20"/>
              </w:rPr>
              <w:t>Причина аварии</w:t>
            </w:r>
          </w:p>
        </w:tc>
        <w:tc>
          <w:tcPr>
            <w:tcW w:type="dxa" w:w="2285"/>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3345" w:name="S01323"/>
            <w:bookmarkStart w:id="23346" w:name="SP441"/>
            <w:bookmarkStart w:id="23347" w:name="S98"/>
            <w:bookmarkEnd w:id="23345"/>
            <w:bookmarkEnd w:id="23346"/>
            <w:bookmarkEnd w:id="23347"/>
            <w:r>
              <w:rPr>
                <w:rFonts w:ascii="Times New Roman" w:hAnsi="Times New Roman"/>
                <w:sz w:val="20"/>
              </w:rPr>
              <w:t>Простой ввиду аварии</w:t>
            </w:r>
          </w:p>
        </w:tc>
        <w:tc>
          <w:tcPr>
            <w:tcW w:type="dxa" w:w="2584"/>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3348" w:name="S01324"/>
            <w:bookmarkStart w:id="23349" w:name="SP442"/>
            <w:bookmarkStart w:id="23350" w:name="SN710"/>
            <w:bookmarkStart w:id="23351" w:name="SA8"/>
            <w:bookmarkEnd w:id="23348"/>
            <w:bookmarkEnd w:id="23349"/>
            <w:bookmarkEnd w:id="23350"/>
            <w:bookmarkEnd w:id="23351"/>
            <w:r>
              <w:rPr>
                <w:rFonts w:ascii="Times New Roman" w:hAnsi="Times New Roman"/>
                <w:sz w:val="20"/>
              </w:rPr>
              <w:t>Хранение акта об аварии</w:t>
            </w:r>
          </w:p>
        </w:tc>
      </w:tr>
      <w:tr>
        <w:trPr>
          <w:cantSplit w:val="false"/>
        </w:trPr>
        <w:tc>
          <w:tcPr>
            <w:tcW w:type="dxa" w:w="1291"/>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pPr>
            <w:bookmarkStart w:id="23352" w:name="S01325"/>
            <w:bookmarkStart w:id="23353" w:name="S7168"/>
            <w:bookmarkStart w:id="23354" w:name="SB8"/>
            <w:bookmarkEnd w:id="23352"/>
            <w:bookmarkEnd w:id="23353"/>
            <w:bookmarkEnd w:id="23354"/>
            <w:r>
              <w:rPr/>
              <w:t> </w:t>
            </w:r>
          </w:p>
        </w:tc>
        <w:tc>
          <w:tcPr>
            <w:tcW w:type="dxa" w:w="17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3355" w:name="S01326"/>
            <w:bookmarkStart w:id="23356" w:name="S7169"/>
            <w:bookmarkStart w:id="23357" w:name="SC8"/>
            <w:bookmarkEnd w:id="23355"/>
            <w:bookmarkEnd w:id="23356"/>
            <w:bookmarkEnd w:id="23357"/>
            <w:r>
              <w:rPr/>
              <w:t> </w:t>
            </w:r>
          </w:p>
        </w:tc>
        <w:tc>
          <w:tcPr>
            <w:tcW w:type="dxa" w:w="168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3358" w:name="SG15"/>
            <w:bookmarkStart w:id="23359" w:name="SD8"/>
            <w:bookmarkEnd w:id="23358"/>
            <w:bookmarkEnd w:id="23359"/>
            <w:r>
              <w:rPr/>
              <w:t> </w:t>
            </w:r>
          </w:p>
        </w:tc>
        <w:tc>
          <w:tcPr>
            <w:tcW w:type="dxa" w:w="228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3360" w:name="S01327"/>
            <w:bookmarkStart w:id="23361" w:name="S7170"/>
            <w:bookmarkStart w:id="23362" w:name="SE8"/>
            <w:bookmarkEnd w:id="23360"/>
            <w:bookmarkEnd w:id="23361"/>
            <w:bookmarkEnd w:id="23362"/>
            <w:r>
              <w:rPr/>
              <w:t> </w:t>
            </w:r>
          </w:p>
        </w:tc>
        <w:tc>
          <w:tcPr>
            <w:tcW w:type="dxa" w:w="2584"/>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3363" w:name="S01328"/>
            <w:bookmarkStart w:id="23364" w:name="S7171"/>
            <w:bookmarkEnd w:id="23363"/>
            <w:bookmarkEnd w:id="23364"/>
            <w:r>
              <w:rPr/>
              <w:t> </w:t>
            </w:r>
          </w:p>
        </w:tc>
      </w:tr>
    </w:tbl>
    <w:p>
      <w:pPr>
        <w:pStyle w:val="style17"/>
        <w:spacing w:after="12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23365" w:name="SO8"/>
      <w:bookmarkStart w:id="23366" w:name="SQ15"/>
      <w:bookmarkEnd w:id="23365"/>
      <w:bookmarkEnd w:id="23366"/>
      <w:r>
        <w:rPr>
          <w:rFonts w:ascii="Times New Roman" w:hAnsi="Times New Roman"/>
          <w:b w:val="false"/>
          <w:i w:val="false"/>
          <w:caps w:val="false"/>
          <w:smallCaps w:val="false"/>
          <w:color w:val="000000"/>
          <w:spacing w:val="40"/>
          <w:sz w:val="20"/>
        </w:rPr>
        <w:t>Примечание. </w:t>
      </w:r>
      <w:bookmarkStart w:id="23367" w:name="SP443"/>
      <w:bookmarkEnd w:id="23367"/>
      <w:r>
        <w:rPr>
          <w:rFonts w:ascii="Times New Roman" w:hAnsi="Times New Roman"/>
          <w:b w:val="false"/>
          <w:i w:val="false"/>
          <w:caps w:val="false"/>
          <w:smallCaps w:val="false"/>
          <w:color w:val="000000"/>
          <w:spacing w:val="0"/>
          <w:sz w:val="20"/>
        </w:rPr>
        <w:t>По окончании ремонта после проведения гидроиспытаний змеевика выполняется соответствующая запись с указанием пробного давления.</w:t>
      </w:r>
    </w:p>
    <w:p>
      <w:pPr>
        <w:pStyle w:val="style17"/>
        <w:spacing w:after="120" w:before="120"/>
        <w:ind w:hanging="0" w:left="0" w:right="0"/>
        <w:contextualSpacing w:val="false"/>
        <w:jc w:val="center"/>
        <w:rPr>
          <w:rFonts w:ascii="Times New Roman" w:hAnsi="Times New Roman"/>
          <w:b/>
          <w:i w:val="false"/>
          <w:caps w:val="false"/>
          <w:smallCaps w:val="false"/>
          <w:color w:val="000000"/>
          <w:spacing w:val="0"/>
          <w:sz w:val="24"/>
        </w:rPr>
      </w:pPr>
      <w:bookmarkStart w:id="23368" w:name="SI525"/>
      <w:bookmarkEnd w:id="23368"/>
      <w:r>
        <w:rPr>
          <w:rFonts w:ascii="Times New Roman" w:hAnsi="Times New Roman"/>
          <w:b/>
          <w:i w:val="false"/>
          <w:caps w:val="false"/>
          <w:smallCaps w:val="false"/>
          <w:color w:val="000000"/>
          <w:spacing w:val="0"/>
          <w:sz w:val="24"/>
        </w:rPr>
        <w:t>1.10. Перечень прилагаемых к паспорту документов.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3369" w:name="SN256"/>
      <w:bookmarkEnd w:id="23369"/>
      <w:r>
        <w:rPr>
          <w:rFonts w:ascii="Times New Roman" w:hAnsi="Times New Roman"/>
          <w:b w:val="false"/>
          <w:i w:val="false"/>
          <w:caps w:val="false"/>
          <w:smallCaps w:val="false"/>
          <w:color w:val="000000"/>
          <w:spacing w:val="0"/>
          <w:sz w:val="24"/>
        </w:rPr>
        <w:t>1. Паспорт металлической дымовой трубы.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3370" w:name="SN257"/>
      <w:bookmarkEnd w:id="23370"/>
      <w:r>
        <w:rPr>
          <w:rFonts w:ascii="Times New Roman" w:hAnsi="Times New Roman"/>
          <w:b w:val="false"/>
          <w:i w:val="false"/>
          <w:caps w:val="false"/>
          <w:smallCaps w:val="false"/>
          <w:color w:val="000000"/>
          <w:spacing w:val="0"/>
          <w:sz w:val="24"/>
        </w:rPr>
        <w:t>2. Схемы змеевиков.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3371" w:name="SN258"/>
      <w:bookmarkEnd w:id="23371"/>
      <w:r>
        <w:rPr>
          <w:rFonts w:ascii="Times New Roman" w:hAnsi="Times New Roman"/>
          <w:b w:val="false"/>
          <w:i w:val="false"/>
          <w:caps w:val="false"/>
          <w:smallCaps w:val="false"/>
          <w:color w:val="000000"/>
          <w:spacing w:val="0"/>
          <w:sz w:val="24"/>
        </w:rPr>
        <w:t>3.. Заводские сертификаты на изготовление змеевиков.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3372" w:name="SN259"/>
      <w:bookmarkEnd w:id="23372"/>
      <w:r>
        <w:rPr>
          <w:rFonts w:ascii="Times New Roman" w:hAnsi="Times New Roman"/>
          <w:b w:val="false"/>
          <w:i w:val="false"/>
          <w:caps w:val="false"/>
          <w:smallCaps w:val="false"/>
          <w:color w:val="000000"/>
          <w:spacing w:val="0"/>
          <w:sz w:val="24"/>
        </w:rPr>
        <w:t>4. Документы о согласовании отступлений от проекта при монтаже.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3373" w:name="SN260"/>
      <w:bookmarkEnd w:id="23373"/>
      <w:r>
        <w:rPr>
          <w:rFonts w:ascii="Times New Roman" w:hAnsi="Times New Roman"/>
          <w:b w:val="false"/>
          <w:i w:val="false"/>
          <w:caps w:val="false"/>
          <w:smallCaps w:val="false"/>
          <w:color w:val="000000"/>
          <w:spacing w:val="0"/>
          <w:sz w:val="24"/>
        </w:rPr>
        <w:t>5. Акты приемки скрытых работ (дата и номер).</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3374" w:name="SN261"/>
      <w:bookmarkEnd w:id="23374"/>
      <w:r>
        <w:rPr>
          <w:rFonts w:ascii="Times New Roman" w:hAnsi="Times New Roman"/>
          <w:b w:val="false"/>
          <w:i w:val="false"/>
          <w:caps w:val="false"/>
          <w:smallCaps w:val="false"/>
          <w:color w:val="000000"/>
          <w:spacing w:val="0"/>
          <w:sz w:val="24"/>
        </w:rPr>
        <w:t>6. Документы (сертификаты и др.), удостоверяющие качество сварочных работ.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3375" w:name="SN262"/>
      <w:bookmarkEnd w:id="23375"/>
      <w:r>
        <w:rPr>
          <w:rFonts w:ascii="Times New Roman" w:hAnsi="Times New Roman"/>
          <w:b w:val="false"/>
          <w:i w:val="false"/>
          <w:caps w:val="false"/>
          <w:smallCaps w:val="false"/>
          <w:color w:val="000000"/>
          <w:spacing w:val="0"/>
          <w:sz w:val="24"/>
        </w:rPr>
        <w:t>7. Журнал сварочных работ.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3376" w:name="SN263"/>
      <w:bookmarkEnd w:id="23376"/>
      <w:r>
        <w:rPr>
          <w:rFonts w:ascii="Times New Roman" w:hAnsi="Times New Roman"/>
          <w:b w:val="false"/>
          <w:i w:val="false"/>
          <w:caps w:val="false"/>
          <w:smallCaps w:val="false"/>
          <w:color w:val="000000"/>
          <w:spacing w:val="0"/>
          <w:sz w:val="24"/>
        </w:rPr>
        <w:t>8. Акт испытания змеевиков печи на плотность и прочность.</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3377" w:name="SN264"/>
      <w:bookmarkEnd w:id="23377"/>
      <w:r>
        <w:rPr>
          <w:rFonts w:ascii="Times New Roman" w:hAnsi="Times New Roman"/>
          <w:b w:val="false"/>
          <w:i w:val="false"/>
          <w:caps w:val="false"/>
          <w:smallCaps w:val="false"/>
          <w:color w:val="000000"/>
          <w:spacing w:val="0"/>
          <w:sz w:val="24"/>
        </w:rPr>
        <w:t>9. Заключение по просвечиванию сварных монтажных швов.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3378" w:name="SN265"/>
      <w:bookmarkEnd w:id="23378"/>
      <w:r>
        <w:rPr>
          <w:rFonts w:ascii="Times New Roman" w:hAnsi="Times New Roman"/>
          <w:b w:val="false"/>
          <w:i w:val="false"/>
          <w:caps w:val="false"/>
          <w:smallCaps w:val="false"/>
          <w:color w:val="000000"/>
          <w:spacing w:val="0"/>
          <w:sz w:val="24"/>
        </w:rPr>
        <w:t>10. Документы о результатах проверок и обследований (рекомендации, заключения и др.)</w:t>
      </w:r>
    </w:p>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Приложение к паспорту печи</w:t>
      </w:r>
    </w:p>
    <w:p>
      <w:pPr>
        <w:pStyle w:val="style17"/>
        <w:spacing w:after="0" w:before="0"/>
        <w:ind w:firstLine="284" w:left="0" w:right="0"/>
        <w:contextualSpacing w:val="false"/>
        <w:jc w:val="center"/>
        <w:rPr>
          <w:rFonts w:ascii="Times New Roman" w:hAnsi="Times New Roman"/>
          <w:b/>
          <w:i w:val="false"/>
          <w:caps w:val="false"/>
          <w:smallCaps w:val="false"/>
          <w:color w:val="000000"/>
          <w:spacing w:val="0"/>
          <w:sz w:val="24"/>
        </w:rPr>
      </w:pPr>
      <w:bookmarkStart w:id="23379" w:name="SF8"/>
      <w:bookmarkEnd w:id="23379"/>
      <w:r>
        <w:rPr>
          <w:rFonts w:ascii="Times New Roman" w:hAnsi="Times New Roman"/>
          <w:b/>
          <w:i w:val="false"/>
          <w:caps w:val="false"/>
          <w:smallCaps w:val="false"/>
          <w:color w:val="000000"/>
          <w:spacing w:val="0"/>
          <w:sz w:val="24"/>
        </w:rPr>
        <w:t>ПАСПОРТ </w:t>
        <w:br/>
        <w:t>металлической дымовой трубы</w:t>
      </w:r>
    </w:p>
    <w:p>
      <w:pPr>
        <w:pStyle w:val="style17"/>
        <w:spacing w:after="0" w:before="0"/>
        <w:ind w:firstLine="284" w:left="0" w:right="0"/>
        <w:contextualSpacing w:val="false"/>
        <w:jc w:val="center"/>
        <w:rPr>
          <w:caps w:val="false"/>
          <w:smallCaps w:val="false"/>
          <w:color w:val="000000"/>
          <w:spacing w:val="0"/>
        </w:rPr>
      </w:pPr>
      <w:bookmarkStart w:id="23380" w:name="SF81"/>
      <w:bookmarkEnd w:id="23380"/>
      <w:r>
        <w:rPr>
          <w:caps w:val="false"/>
          <w:smallCaps w:val="false"/>
          <w:color w:val="000000"/>
          <w:spacing w:val="0"/>
        </w:rPr>
        <w:t> </w:t>
      </w:r>
    </w:p>
    <w:p>
      <w:pPr>
        <w:pStyle w:val="style0"/>
        <w:spacing w:after="0" w:before="0"/>
        <w:contextualSpacing w:val="false"/>
        <w:rPr>
          <w:sz w:val="4"/>
          <w:szCs w:val="4"/>
        </w:rPr>
      </w:pPr>
      <w:bookmarkStart w:id="23381" w:name="S1129"/>
      <w:bookmarkStart w:id="23382" w:name="S21741"/>
      <w:bookmarkStart w:id="23383" w:name="S1129"/>
      <w:bookmarkStart w:id="23384" w:name="S21741"/>
      <w:bookmarkEnd w:id="23383"/>
      <w:bookmarkEnd w:id="23384"/>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3320"/>
        <w:gridCol w:w="6318"/>
      </w:tblGrid>
      <w:tr>
        <w:trPr>
          <w:cantSplit w:val="false"/>
        </w:trPr>
        <w:tc>
          <w:tcPr>
            <w:tcW w:type="dxa" w:w="3320"/>
            <w:gridSpan w:val="4"/>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385" w:name="SG82"/>
            <w:bookmarkStart w:id="23386" w:name="SG81"/>
            <w:bookmarkStart w:id="23387" w:name="SN266"/>
            <w:bookmarkStart w:id="23388" w:name="SH8"/>
            <w:bookmarkEnd w:id="23385"/>
            <w:bookmarkEnd w:id="23386"/>
            <w:bookmarkEnd w:id="23387"/>
            <w:bookmarkEnd w:id="23388"/>
            <w:r>
              <w:rPr>
                <w:rFonts w:ascii="Times New Roman" w:hAnsi="Times New Roman"/>
                <w:sz w:val="24"/>
              </w:rPr>
              <w:t>Предприятие-изготовитель</w:t>
            </w:r>
          </w:p>
        </w:tc>
        <w:tc>
          <w:tcPr>
            <w:tcW w:type="dxa" w:w="6318"/>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389" w:name="SN267"/>
            <w:bookmarkStart w:id="23390" w:name="S21742"/>
            <w:bookmarkStart w:id="23391" w:name="SI8"/>
            <w:bookmarkEnd w:id="23389"/>
            <w:bookmarkEnd w:id="23390"/>
            <w:bookmarkEnd w:id="23391"/>
            <w:r>
              <w:rPr/>
              <w:t> </w:t>
            </w:r>
          </w:p>
        </w:tc>
      </w:tr>
      <w:tr>
        <w:trPr>
          <w:cantSplit w:val="false"/>
        </w:trPr>
        <w:tc>
          <w:tcPr>
            <w:tcW w:type="dxa" w:w="957"/>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392" w:name="SN268"/>
            <w:bookmarkStart w:id="23393" w:name="SJ8"/>
            <w:bookmarkEnd w:id="23392"/>
            <w:bookmarkEnd w:id="23393"/>
            <w:r>
              <w:rPr>
                <w:rFonts w:ascii="Times New Roman" w:hAnsi="Times New Roman"/>
                <w:sz w:val="24"/>
              </w:rPr>
              <w:t>Тип</w:t>
            </w:r>
          </w:p>
        </w:tc>
        <w:tc>
          <w:tcPr>
            <w:tcW w:type="dxa" w:w="8681"/>
            <w:gridSpan w:val="4"/>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394" w:name="SN269"/>
            <w:bookmarkStart w:id="23395" w:name="S21743"/>
            <w:bookmarkStart w:id="23396" w:name="SK8"/>
            <w:bookmarkEnd w:id="23394"/>
            <w:bookmarkEnd w:id="23395"/>
            <w:bookmarkEnd w:id="23396"/>
            <w:r>
              <w:rPr/>
              <w:t> </w:t>
            </w:r>
          </w:p>
        </w:tc>
      </w:tr>
      <w:tr>
        <w:trPr>
          <w:cantSplit w:val="false"/>
        </w:trPr>
        <w:tc>
          <w:tcPr>
            <w:tcW w:type="dxa" w:w="2442"/>
            <w:gridSpan w:val="3"/>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397" w:name="SN270"/>
            <w:bookmarkStart w:id="23398" w:name="SL8"/>
            <w:bookmarkEnd w:id="23397"/>
            <w:bookmarkEnd w:id="23398"/>
            <w:r>
              <w:rPr>
                <w:rFonts w:ascii="Times New Roman" w:hAnsi="Times New Roman"/>
                <w:sz w:val="24"/>
              </w:rPr>
              <w:t>Заводской номер</w:t>
            </w:r>
          </w:p>
        </w:tc>
        <w:tc>
          <w:tcPr>
            <w:tcW w:type="dxa" w:w="7196"/>
            <w:gridSpan w:val="2"/>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399" w:name="SN271"/>
            <w:bookmarkStart w:id="23400" w:name="S21744"/>
            <w:bookmarkStart w:id="23401" w:name="SM8"/>
            <w:bookmarkEnd w:id="23399"/>
            <w:bookmarkEnd w:id="23400"/>
            <w:bookmarkEnd w:id="23401"/>
            <w:r>
              <w:rPr/>
              <w:t> </w:t>
            </w:r>
          </w:p>
        </w:tc>
      </w:tr>
      <w:tr>
        <w:trPr>
          <w:cantSplit w:val="false"/>
        </w:trPr>
        <w:tc>
          <w:tcPr>
            <w:tcW w:type="dxa" w:w="1947"/>
            <w:gridSpan w:val="2"/>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402" w:name="SN272"/>
            <w:bookmarkStart w:id="23403" w:name="SN8"/>
            <w:bookmarkEnd w:id="23402"/>
            <w:bookmarkEnd w:id="23403"/>
            <w:r>
              <w:rPr>
                <w:rFonts w:ascii="Times New Roman" w:hAnsi="Times New Roman"/>
                <w:sz w:val="24"/>
              </w:rPr>
              <w:t>Дата выпуска</w:t>
            </w:r>
          </w:p>
        </w:tc>
        <w:tc>
          <w:tcPr>
            <w:tcW w:type="dxa" w:w="7691"/>
            <w:gridSpan w:val="3"/>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404" w:name="SN273"/>
            <w:bookmarkStart w:id="23405" w:name="S21745"/>
            <w:bookmarkStart w:id="23406" w:name="SM82"/>
            <w:bookmarkStart w:id="23407" w:name="SM81"/>
            <w:bookmarkEnd w:id="23404"/>
            <w:bookmarkEnd w:id="23405"/>
            <w:bookmarkEnd w:id="23406"/>
            <w:bookmarkEnd w:id="23407"/>
            <w:r>
              <w:rPr/>
              <w:t> </w:t>
            </w:r>
          </w:p>
        </w:tc>
      </w:tr>
      <w:tr>
        <w:trPr>
          <w:cantSplit w:val="false"/>
        </w:trPr>
        <w:tc>
          <w:tcPr>
            <w:tcW w:type="dxa" w:w="1947"/>
            <w:gridSpan w:val="2"/>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408" w:name="SN274"/>
            <w:bookmarkStart w:id="23409" w:name="SN811"/>
            <w:bookmarkStart w:id="23410" w:name="SN810"/>
            <w:bookmarkEnd w:id="23408"/>
            <w:bookmarkEnd w:id="23409"/>
            <w:bookmarkEnd w:id="23410"/>
            <w:r>
              <w:rPr>
                <w:rFonts w:ascii="Times New Roman" w:hAnsi="Times New Roman"/>
                <w:sz w:val="24"/>
              </w:rPr>
              <w:t>Масса трубы</w:t>
            </w:r>
          </w:p>
        </w:tc>
        <w:tc>
          <w:tcPr>
            <w:tcW w:type="dxa" w:w="7691"/>
            <w:gridSpan w:val="3"/>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411" w:name="SN275"/>
            <w:bookmarkStart w:id="23412" w:name="SH538"/>
            <w:bookmarkStart w:id="23413" w:name="SH537"/>
            <w:bookmarkEnd w:id="23411"/>
            <w:bookmarkEnd w:id="23412"/>
            <w:bookmarkEnd w:id="23413"/>
            <w:r>
              <w:rPr/>
              <w:t> </w:t>
            </w:r>
          </w:p>
        </w:tc>
      </w:tr>
      <w:tr>
        <w:trPr>
          <w:cantSplit w:val="false"/>
        </w:trPr>
        <w:tc>
          <w:tcPr>
            <w:tcW w:type="dxa" w:w="957"/>
            <w:tcBorders>
              <w:top w:val="nil"/>
              <w:left w:val="nil"/>
              <w:bottom w:val="nil"/>
              <w:right w:val="nil"/>
            </w:tcBorders>
            <w:shd w:fill="auto" w:val="clear"/>
            <w:vAlign w:val="center"/>
          </w:tcPr>
          <w:p>
            <w:pPr>
              <w:pStyle w:val="style21"/>
              <w:rPr>
                <w:sz w:val="4"/>
                <w:szCs w:val="4"/>
              </w:rPr>
            </w:pPr>
            <w:bookmarkStart w:id="23414" w:name="SH540"/>
            <w:bookmarkStart w:id="23415" w:name="SH539"/>
            <w:bookmarkStart w:id="23416" w:name="SH540"/>
            <w:bookmarkStart w:id="23417" w:name="SH539"/>
            <w:bookmarkEnd w:id="23416"/>
            <w:bookmarkEnd w:id="23417"/>
            <w:r>
              <w:rPr>
                <w:sz w:val="4"/>
                <w:szCs w:val="4"/>
              </w:rPr>
            </w:r>
          </w:p>
        </w:tc>
        <w:tc>
          <w:tcPr>
            <w:tcW w:type="dxa" w:w="990"/>
            <w:tcBorders>
              <w:top w:val="nil"/>
              <w:left w:val="nil"/>
              <w:bottom w:val="nil"/>
              <w:right w:val="nil"/>
            </w:tcBorders>
            <w:shd w:fill="auto" w:val="clear"/>
            <w:vAlign w:val="center"/>
          </w:tcPr>
          <w:p>
            <w:pPr>
              <w:pStyle w:val="style21"/>
              <w:rPr>
                <w:sz w:val="4"/>
                <w:szCs w:val="4"/>
              </w:rPr>
            </w:pPr>
            <w:bookmarkStart w:id="23418" w:name="SH542"/>
            <w:bookmarkStart w:id="23419" w:name="SH541"/>
            <w:bookmarkStart w:id="23420" w:name="SH542"/>
            <w:bookmarkStart w:id="23421" w:name="SH541"/>
            <w:bookmarkEnd w:id="23420"/>
            <w:bookmarkEnd w:id="23421"/>
            <w:r>
              <w:rPr>
                <w:sz w:val="4"/>
                <w:szCs w:val="4"/>
              </w:rPr>
            </w:r>
          </w:p>
        </w:tc>
        <w:tc>
          <w:tcPr>
            <w:tcW w:type="dxa" w:w="495"/>
            <w:tcBorders>
              <w:top w:val="nil"/>
              <w:left w:val="nil"/>
              <w:bottom w:val="nil"/>
              <w:right w:val="nil"/>
            </w:tcBorders>
            <w:shd w:fill="auto" w:val="clear"/>
            <w:vAlign w:val="center"/>
          </w:tcPr>
          <w:p>
            <w:pPr>
              <w:pStyle w:val="style21"/>
              <w:rPr>
                <w:sz w:val="4"/>
                <w:szCs w:val="4"/>
              </w:rPr>
            </w:pPr>
            <w:bookmarkStart w:id="23422" w:name="SH544"/>
            <w:bookmarkStart w:id="23423" w:name="SH543"/>
            <w:bookmarkStart w:id="23424" w:name="SH544"/>
            <w:bookmarkStart w:id="23425" w:name="SH543"/>
            <w:bookmarkEnd w:id="23424"/>
            <w:bookmarkEnd w:id="23425"/>
            <w:r>
              <w:rPr>
                <w:sz w:val="4"/>
                <w:szCs w:val="4"/>
              </w:rPr>
            </w:r>
          </w:p>
        </w:tc>
        <w:tc>
          <w:tcPr>
            <w:tcW w:type="dxa" w:w="878"/>
            <w:tcBorders>
              <w:top w:val="nil"/>
              <w:left w:val="nil"/>
              <w:bottom w:val="nil"/>
              <w:right w:val="nil"/>
            </w:tcBorders>
            <w:shd w:fill="auto" w:val="clear"/>
            <w:vAlign w:val="center"/>
          </w:tcPr>
          <w:p>
            <w:pPr>
              <w:pStyle w:val="style21"/>
              <w:rPr>
                <w:sz w:val="4"/>
                <w:szCs w:val="4"/>
              </w:rPr>
            </w:pPr>
            <w:bookmarkStart w:id="23426" w:name="SH546"/>
            <w:bookmarkStart w:id="23427" w:name="SH545"/>
            <w:bookmarkStart w:id="23428" w:name="SH546"/>
            <w:bookmarkStart w:id="23429" w:name="SH545"/>
            <w:bookmarkEnd w:id="23428"/>
            <w:bookmarkEnd w:id="23429"/>
            <w:r>
              <w:rPr>
                <w:sz w:val="4"/>
                <w:szCs w:val="4"/>
              </w:rPr>
            </w:r>
          </w:p>
        </w:tc>
        <w:tc>
          <w:tcPr>
            <w:tcW w:type="dxa" w:w="6318"/>
            <w:tcBorders>
              <w:top w:val="nil"/>
              <w:left w:val="nil"/>
              <w:bottom w:val="nil"/>
              <w:right w:val="nil"/>
            </w:tcBorders>
            <w:shd w:fill="auto" w:val="clear"/>
            <w:vAlign w:val="center"/>
          </w:tcPr>
          <w:p>
            <w:pPr>
              <w:pStyle w:val="style21"/>
              <w:rPr>
                <w:sz w:val="4"/>
                <w:szCs w:val="4"/>
              </w:rPr>
            </w:pPr>
            <w:r>
              <w:rPr>
                <w:sz w:val="4"/>
                <w:szCs w:val="4"/>
              </w:rPr>
            </w:r>
          </w:p>
        </w:tc>
      </w:tr>
    </w:tbl>
    <w:p>
      <w:pPr>
        <w:pStyle w:val="style17"/>
        <w:spacing w:after="120" w:before="120"/>
        <w:ind w:hanging="0" w:left="0" w:right="0"/>
        <w:contextualSpacing w:val="false"/>
        <w:jc w:val="center"/>
        <w:rPr>
          <w:rFonts w:ascii="Times New Roman" w:hAnsi="Times New Roman"/>
          <w:b/>
          <w:i w:val="false"/>
          <w:caps w:val="false"/>
          <w:smallCaps w:val="false"/>
          <w:color w:val="000000"/>
          <w:spacing w:val="0"/>
          <w:sz w:val="24"/>
        </w:rPr>
      </w:pPr>
      <w:bookmarkStart w:id="23430" w:name="SI526"/>
      <w:bookmarkEnd w:id="23430"/>
      <w:r>
        <w:rPr>
          <w:rFonts w:ascii="Times New Roman" w:hAnsi="Times New Roman"/>
          <w:b/>
          <w:i w:val="false"/>
          <w:caps w:val="false"/>
          <w:smallCaps w:val="false"/>
          <w:color w:val="000000"/>
          <w:spacing w:val="0"/>
          <w:sz w:val="24"/>
        </w:rPr>
        <w:t>I. Сведения об основных элементах трубы</w:t>
      </w:r>
    </w:p>
    <w:p>
      <w:pPr>
        <w:pStyle w:val="style0"/>
        <w:spacing w:after="0" w:before="0"/>
        <w:contextualSpacing w:val="false"/>
        <w:rPr>
          <w:sz w:val="4"/>
          <w:szCs w:val="4"/>
        </w:rPr>
      </w:pPr>
      <w:bookmarkStart w:id="23431" w:name="S1130"/>
      <w:bookmarkStart w:id="23432" w:name="S21746"/>
      <w:bookmarkStart w:id="23433" w:name="S1130"/>
      <w:bookmarkStart w:id="23434" w:name="S21746"/>
      <w:bookmarkEnd w:id="23433"/>
      <w:bookmarkEnd w:id="23434"/>
      <w:r>
        <w:rPr>
          <w:sz w:val="4"/>
          <w:szCs w:val="4"/>
        </w:rPr>
      </w:r>
    </w:p>
    <w:tbl>
      <w:tblPr>
        <w:tblW w:type="dxa" w:w="9638"/>
        <w:jc w:val="center"/>
        <w:tblInd w:type="dxa" w:w="0"/>
        <w:tblBorders>
          <w:top w:color="000000" w:space="0" w:sz="8" w:val="single"/>
          <w:left w:val="nil"/>
          <w:bottom w:color="000000" w:space="0" w:sz="8" w:val="single"/>
          <w:insideH w:color="000000" w:space="0" w:sz="8" w:val="single"/>
          <w:right w:color="000000" w:space="0" w:sz="8" w:val="single"/>
          <w:insideV w:color="000000" w:space="0" w:sz="8" w:val="single"/>
        </w:tblBorders>
        <w:tblCellMar>
          <w:top w:type="dxa" w:w="28"/>
          <w:left w:type="dxa" w:w="0"/>
          <w:bottom w:type="dxa" w:w="28"/>
          <w:right w:type="dxa" w:w="40"/>
        </w:tblCellMar>
      </w:tblPr>
      <w:tblGrid>
        <w:gridCol w:w="1874"/>
        <w:gridCol w:w="1182"/>
        <w:gridCol w:w="595"/>
        <w:gridCol w:w="1722"/>
        <w:gridCol w:w="1065"/>
        <w:gridCol w:w="1156"/>
        <w:gridCol w:w="2044"/>
      </w:tblGrid>
      <w:tr>
        <w:trPr>
          <w:cantSplit w:val="false"/>
        </w:trPr>
        <w:tc>
          <w:tcPr>
            <w:tcW w:type="dxa" w:w="1874"/>
            <w:vMerge w:val="restart"/>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23435" w:name="SO82"/>
            <w:bookmarkStart w:id="23436" w:name="SO81"/>
            <w:bookmarkStart w:id="23437" w:name="S01329"/>
            <w:bookmarkStart w:id="23438" w:name="SP444"/>
            <w:bookmarkStart w:id="23439" w:name="SP8"/>
            <w:bookmarkEnd w:id="23435"/>
            <w:bookmarkEnd w:id="23436"/>
            <w:bookmarkEnd w:id="23437"/>
            <w:bookmarkEnd w:id="23438"/>
            <w:bookmarkEnd w:id="23439"/>
            <w:r>
              <w:rPr>
                <w:rFonts w:ascii="Times New Roman" w:hAnsi="Times New Roman"/>
                <w:sz w:val="20"/>
              </w:rPr>
              <w:t>Наименование элементов трубы</w:t>
            </w:r>
          </w:p>
        </w:tc>
        <w:tc>
          <w:tcPr>
            <w:tcW w:type="dxa" w:w="1182"/>
            <w:vMerge w:val="restart"/>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23440" w:name="S01330"/>
            <w:bookmarkStart w:id="23441" w:name="SP445"/>
            <w:bookmarkStart w:id="23442" w:name="SQ8"/>
            <w:bookmarkEnd w:id="23440"/>
            <w:bookmarkEnd w:id="23441"/>
            <w:bookmarkEnd w:id="23442"/>
            <w:r>
              <w:rPr>
                <w:rFonts w:ascii="Times New Roman" w:hAnsi="Times New Roman"/>
                <w:sz w:val="20"/>
              </w:rPr>
              <w:t>Ед. измерения</w:t>
            </w:r>
          </w:p>
        </w:tc>
        <w:tc>
          <w:tcPr>
            <w:tcW w:type="dxa" w:w="595"/>
            <w:vMerge w:val="restart"/>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23443" w:name="S01331"/>
            <w:bookmarkStart w:id="23444" w:name="SP446"/>
            <w:bookmarkStart w:id="23445" w:name="SR8"/>
            <w:bookmarkEnd w:id="23443"/>
            <w:bookmarkEnd w:id="23444"/>
            <w:bookmarkEnd w:id="23445"/>
            <w:r>
              <w:rPr>
                <w:rFonts w:ascii="Times New Roman" w:hAnsi="Times New Roman"/>
                <w:sz w:val="20"/>
              </w:rPr>
              <w:t>Кол-во</w:t>
            </w:r>
          </w:p>
        </w:tc>
        <w:tc>
          <w:tcPr>
            <w:tcW w:type="dxa" w:w="1722"/>
            <w:vMerge w:val="restart"/>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rPr/>
            </w:pPr>
            <w:bookmarkStart w:id="23446" w:name="SG16"/>
            <w:bookmarkStart w:id="23447" w:name="SS8"/>
            <w:bookmarkEnd w:id="23446"/>
            <w:bookmarkEnd w:id="23447"/>
            <w:r>
              <w:rPr/>
              <w:t>Наименование материала</w:t>
            </w:r>
          </w:p>
        </w:tc>
        <w:tc>
          <w:tcPr>
            <w:tcW w:type="dxa" w:w="1065"/>
            <w:vMerge w:val="restart"/>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23448" w:name="S01332"/>
            <w:bookmarkStart w:id="23449" w:name="SP447"/>
            <w:bookmarkStart w:id="23450" w:name="ST8"/>
            <w:bookmarkEnd w:id="23448"/>
            <w:bookmarkEnd w:id="23449"/>
            <w:bookmarkEnd w:id="23450"/>
            <w:r>
              <w:rPr>
                <w:rFonts w:ascii="Times New Roman" w:hAnsi="Times New Roman"/>
                <w:sz w:val="20"/>
              </w:rPr>
              <w:t>ГОСТ на материал</w:t>
            </w:r>
          </w:p>
        </w:tc>
        <w:tc>
          <w:tcPr>
            <w:tcW w:type="dxa" w:w="1156"/>
            <w:vMerge w:val="restart"/>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23451" w:name="S01333"/>
            <w:bookmarkStart w:id="23452" w:name="SP449"/>
            <w:bookmarkEnd w:id="23451"/>
            <w:bookmarkEnd w:id="23452"/>
            <w:r>
              <w:rPr>
                <w:rFonts w:ascii="Times New Roman" w:hAnsi="Times New Roman"/>
                <w:sz w:val="20"/>
              </w:rPr>
              <w:t>Размеры: высота (Н), толщина (</w:t>
            </w:r>
            <w:bookmarkStart w:id="23453" w:name="SF3249"/>
            <w:bookmarkEnd w:id="23453"/>
            <w:r>
              <w:rPr>
                <w:rFonts w:ascii="Times New Roman" w:hAnsi="Times New Roman"/>
                <w:sz w:val="20"/>
              </w:rPr>
              <w:t>S</w:t>
            </w:r>
            <w:bookmarkStart w:id="23454" w:name="SP448"/>
            <w:bookmarkStart w:id="23455" w:name="SU8"/>
            <w:bookmarkEnd w:id="23454"/>
            <w:bookmarkEnd w:id="23455"/>
            <w:r>
              <w:rPr>
                <w:rFonts w:ascii="Times New Roman" w:hAnsi="Times New Roman"/>
                <w:sz w:val="20"/>
              </w:rPr>
              <w:t>), HxS, мм</w:t>
            </w:r>
          </w:p>
        </w:tc>
        <w:tc>
          <w:tcPr>
            <w:tcW w:type="dxa" w:w="2044"/>
            <w:gridSpan w:val="2"/>
            <w:tcBorders>
              <w:top w:color="000000" w:space="0" w:sz="8" w:val="single"/>
              <w:left w:val="nil"/>
              <w:bottom w:color="000000" w:space="0" w:sz="8" w:val="single"/>
              <w:right w:val="nil"/>
            </w:tcBorders>
            <w:shd w:fill="auto" w:val="clear"/>
            <w:tcMar>
              <w:right w:type="dxa" w:w="0"/>
            </w:tcMar>
          </w:tcPr>
          <w:p>
            <w:pPr>
              <w:pStyle w:val="style21"/>
              <w:spacing w:after="0" w:before="0"/>
              <w:ind w:hanging="0" w:left="0" w:right="0"/>
              <w:contextualSpacing w:val="false"/>
              <w:jc w:val="center"/>
              <w:rPr>
                <w:rFonts w:ascii="Times New Roman" w:hAnsi="Times New Roman"/>
                <w:sz w:val="20"/>
              </w:rPr>
            </w:pPr>
            <w:bookmarkStart w:id="23456" w:name="S01334"/>
            <w:bookmarkStart w:id="23457" w:name="SP450"/>
            <w:bookmarkStart w:id="23458" w:name="S21747"/>
            <w:bookmarkStart w:id="23459" w:name="SV8"/>
            <w:bookmarkEnd w:id="23456"/>
            <w:bookmarkEnd w:id="23457"/>
            <w:bookmarkEnd w:id="23458"/>
            <w:bookmarkEnd w:id="23459"/>
            <w:r>
              <w:rPr>
                <w:rFonts w:ascii="Times New Roman" w:hAnsi="Times New Roman"/>
                <w:sz w:val="20"/>
              </w:rPr>
              <w:t>Сведения о сварке</w:t>
            </w:r>
          </w:p>
        </w:tc>
      </w:tr>
      <w:tr>
        <w:trPr>
          <w:cantSplit w:val="false"/>
        </w:trPr>
        <w:tc>
          <w:tcPr>
            <w:tcW w:type="dxa" w:w="1874"/>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1182"/>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595"/>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1722"/>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1065"/>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1156"/>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78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0"/>
              </w:rPr>
            </w:pPr>
            <w:bookmarkStart w:id="23460" w:name="S01335"/>
            <w:bookmarkStart w:id="23461" w:name="SP451"/>
            <w:bookmarkStart w:id="23462" w:name="SW8"/>
            <w:bookmarkEnd w:id="23460"/>
            <w:bookmarkEnd w:id="23461"/>
            <w:bookmarkEnd w:id="23462"/>
            <w:r>
              <w:rPr>
                <w:rFonts w:ascii="Times New Roman" w:hAnsi="Times New Roman"/>
                <w:sz w:val="20"/>
              </w:rPr>
              <w:t>вид сварки</w:t>
            </w:r>
          </w:p>
        </w:tc>
        <w:tc>
          <w:tcPr>
            <w:tcW w:type="dxa" w:w="1264"/>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jc w:val="center"/>
              <w:rPr>
                <w:rFonts w:ascii="Times New Roman" w:hAnsi="Times New Roman"/>
                <w:sz w:val="20"/>
              </w:rPr>
            </w:pPr>
            <w:bookmarkStart w:id="23463" w:name="S01336"/>
            <w:bookmarkStart w:id="23464" w:name="SP452"/>
            <w:bookmarkStart w:id="23465" w:name="S21748"/>
            <w:bookmarkStart w:id="23466" w:name="SX8"/>
            <w:bookmarkEnd w:id="23463"/>
            <w:bookmarkEnd w:id="23464"/>
            <w:bookmarkEnd w:id="23465"/>
            <w:bookmarkEnd w:id="23466"/>
            <w:r>
              <w:rPr>
                <w:rFonts w:ascii="Times New Roman" w:hAnsi="Times New Roman"/>
                <w:sz w:val="20"/>
              </w:rPr>
              <w:t>электроды, сварочная проволока</w:t>
            </w:r>
          </w:p>
        </w:tc>
      </w:tr>
      <w:tr>
        <w:trPr>
          <w:cantSplit w:val="false"/>
        </w:trPr>
        <w:tc>
          <w:tcPr>
            <w:tcW w:type="dxa" w:w="187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3467" w:name="S525262"/>
            <w:bookmarkStart w:id="23468" w:name="SP453"/>
            <w:bookmarkStart w:id="23469" w:name="SY8"/>
            <w:bookmarkEnd w:id="23467"/>
            <w:bookmarkEnd w:id="23468"/>
            <w:bookmarkEnd w:id="23469"/>
            <w:r>
              <w:rPr>
                <w:rFonts w:ascii="Times New Roman" w:hAnsi="Times New Roman"/>
                <w:sz w:val="20"/>
              </w:rPr>
              <w:t>Коническая часть</w:t>
            </w:r>
          </w:p>
        </w:tc>
        <w:tc>
          <w:tcPr>
            <w:tcW w:type="dxa" w:w="1182"/>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3470" w:name="S525263"/>
            <w:bookmarkStart w:id="23471" w:name="SP454"/>
            <w:bookmarkStart w:id="23472" w:name="SZ8"/>
            <w:bookmarkEnd w:id="23470"/>
            <w:bookmarkEnd w:id="23471"/>
            <w:bookmarkEnd w:id="23472"/>
            <w:r>
              <w:rPr/>
              <w:t> </w:t>
            </w:r>
          </w:p>
        </w:tc>
        <w:tc>
          <w:tcPr>
            <w:tcW w:type="dxa" w:w="595"/>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3473" w:name="S525264"/>
            <w:bookmarkStart w:id="23474" w:name="SP455"/>
            <w:bookmarkStart w:id="23475" w:name="S09"/>
            <w:bookmarkEnd w:id="23473"/>
            <w:bookmarkEnd w:id="23474"/>
            <w:bookmarkEnd w:id="23475"/>
            <w:r>
              <w:rPr/>
              <w:t> </w:t>
            </w:r>
          </w:p>
        </w:tc>
        <w:tc>
          <w:tcPr>
            <w:tcW w:type="dxa" w:w="1722"/>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3476" w:name="S525265"/>
            <w:bookmarkStart w:id="23477" w:name="SP456"/>
            <w:bookmarkStart w:id="23478" w:name="S19"/>
            <w:bookmarkEnd w:id="23476"/>
            <w:bookmarkEnd w:id="23477"/>
            <w:bookmarkEnd w:id="23478"/>
            <w:r>
              <w:rPr/>
              <w:t> </w:t>
            </w:r>
          </w:p>
        </w:tc>
        <w:tc>
          <w:tcPr>
            <w:tcW w:type="dxa" w:w="1065"/>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3479" w:name="S525266"/>
            <w:bookmarkStart w:id="23480" w:name="SP457"/>
            <w:bookmarkStart w:id="23481" w:name="S29"/>
            <w:bookmarkEnd w:id="23479"/>
            <w:bookmarkEnd w:id="23480"/>
            <w:bookmarkEnd w:id="23481"/>
            <w:r>
              <w:rPr/>
              <w:t> </w:t>
            </w:r>
          </w:p>
        </w:tc>
        <w:tc>
          <w:tcPr>
            <w:tcW w:type="dxa" w:w="115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3482" w:name="S525267"/>
            <w:bookmarkStart w:id="23483" w:name="SP458"/>
            <w:bookmarkStart w:id="23484" w:name="S39"/>
            <w:bookmarkEnd w:id="23482"/>
            <w:bookmarkEnd w:id="23483"/>
            <w:bookmarkEnd w:id="23484"/>
            <w:r>
              <w:rPr/>
              <w:t> </w:t>
            </w:r>
          </w:p>
        </w:tc>
        <w:tc>
          <w:tcPr>
            <w:tcW w:type="dxa" w:w="780"/>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3485" w:name="S525268"/>
            <w:bookmarkStart w:id="23486" w:name="SP459"/>
            <w:bookmarkStart w:id="23487" w:name="S49"/>
            <w:bookmarkEnd w:id="23485"/>
            <w:bookmarkEnd w:id="23486"/>
            <w:bookmarkEnd w:id="23487"/>
            <w:r>
              <w:rPr/>
              <w:t> </w:t>
            </w:r>
          </w:p>
        </w:tc>
        <w:tc>
          <w:tcPr>
            <w:tcW w:type="dxa" w:w="1264"/>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23488" w:name="S525269"/>
            <w:bookmarkStart w:id="23489" w:name="SP460"/>
            <w:bookmarkStart w:id="23490" w:name="S21749"/>
            <w:bookmarkStart w:id="23491" w:name="SX82"/>
            <w:bookmarkStart w:id="23492" w:name="SX81"/>
            <w:bookmarkEnd w:id="23488"/>
            <w:bookmarkEnd w:id="23489"/>
            <w:bookmarkEnd w:id="23490"/>
            <w:bookmarkEnd w:id="23491"/>
            <w:bookmarkEnd w:id="23492"/>
            <w:r>
              <w:rPr/>
              <w:t> </w:t>
            </w:r>
          </w:p>
        </w:tc>
      </w:tr>
      <w:tr>
        <w:trPr>
          <w:cantSplit w:val="false"/>
        </w:trPr>
        <w:tc>
          <w:tcPr>
            <w:tcW w:type="dxa" w:w="187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3493" w:name="S525270"/>
            <w:bookmarkStart w:id="23494" w:name="SP461"/>
            <w:bookmarkStart w:id="23495" w:name="SY82"/>
            <w:bookmarkStart w:id="23496" w:name="SY81"/>
            <w:bookmarkEnd w:id="23493"/>
            <w:bookmarkEnd w:id="23494"/>
            <w:bookmarkEnd w:id="23495"/>
            <w:bookmarkEnd w:id="23496"/>
            <w:r>
              <w:rPr>
                <w:rFonts w:ascii="Times New Roman" w:hAnsi="Times New Roman"/>
                <w:sz w:val="20"/>
              </w:rPr>
              <w:t>Цилиндрическая часть</w:t>
            </w:r>
          </w:p>
        </w:tc>
        <w:tc>
          <w:tcPr>
            <w:tcW w:type="dxa" w:w="1182"/>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3497" w:name="S525271"/>
            <w:bookmarkStart w:id="23498" w:name="SP462"/>
            <w:bookmarkStart w:id="23499" w:name="SZ829"/>
            <w:bookmarkStart w:id="23500" w:name="SZ828"/>
            <w:bookmarkEnd w:id="23497"/>
            <w:bookmarkEnd w:id="23498"/>
            <w:bookmarkEnd w:id="23499"/>
            <w:bookmarkEnd w:id="23500"/>
            <w:r>
              <w:rPr/>
              <w:t> </w:t>
            </w:r>
          </w:p>
        </w:tc>
        <w:tc>
          <w:tcPr>
            <w:tcW w:type="dxa" w:w="595"/>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3501" w:name="S525272"/>
            <w:bookmarkStart w:id="23502" w:name="SP463"/>
            <w:bookmarkStart w:id="23503" w:name="S0918"/>
            <w:bookmarkStart w:id="23504" w:name="S0917"/>
            <w:bookmarkEnd w:id="23501"/>
            <w:bookmarkEnd w:id="23502"/>
            <w:bookmarkEnd w:id="23503"/>
            <w:bookmarkEnd w:id="23504"/>
            <w:r>
              <w:rPr/>
              <w:t> </w:t>
            </w:r>
          </w:p>
        </w:tc>
        <w:tc>
          <w:tcPr>
            <w:tcW w:type="dxa" w:w="1722"/>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3505" w:name="S525273"/>
            <w:bookmarkStart w:id="23506" w:name="SP464"/>
            <w:bookmarkStart w:id="23507" w:name="S1920"/>
            <w:bookmarkStart w:id="23508" w:name="S1919"/>
            <w:bookmarkEnd w:id="23505"/>
            <w:bookmarkEnd w:id="23506"/>
            <w:bookmarkEnd w:id="23507"/>
            <w:bookmarkEnd w:id="23508"/>
            <w:r>
              <w:rPr/>
              <w:t> </w:t>
            </w:r>
          </w:p>
        </w:tc>
        <w:tc>
          <w:tcPr>
            <w:tcW w:type="dxa" w:w="1065"/>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3509" w:name="S525274"/>
            <w:bookmarkStart w:id="23510" w:name="SP465"/>
            <w:bookmarkStart w:id="23511" w:name="S2929"/>
            <w:bookmarkStart w:id="23512" w:name="S2928"/>
            <w:bookmarkEnd w:id="23509"/>
            <w:bookmarkEnd w:id="23510"/>
            <w:bookmarkEnd w:id="23511"/>
            <w:bookmarkEnd w:id="23512"/>
            <w:r>
              <w:rPr/>
              <w:t> </w:t>
            </w:r>
          </w:p>
        </w:tc>
        <w:tc>
          <w:tcPr>
            <w:tcW w:type="dxa" w:w="115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3513" w:name="S525275"/>
            <w:bookmarkStart w:id="23514" w:name="SP466"/>
            <w:bookmarkStart w:id="23515" w:name="S3918"/>
            <w:bookmarkStart w:id="23516" w:name="S3917"/>
            <w:bookmarkEnd w:id="23513"/>
            <w:bookmarkEnd w:id="23514"/>
            <w:bookmarkEnd w:id="23515"/>
            <w:bookmarkEnd w:id="23516"/>
            <w:r>
              <w:rPr/>
              <w:t> </w:t>
            </w:r>
          </w:p>
        </w:tc>
        <w:tc>
          <w:tcPr>
            <w:tcW w:type="dxa" w:w="780"/>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3517" w:name="S525276"/>
            <w:bookmarkStart w:id="23518" w:name="SP467"/>
            <w:bookmarkStart w:id="23519" w:name="S59"/>
            <w:bookmarkEnd w:id="23517"/>
            <w:bookmarkEnd w:id="23518"/>
            <w:bookmarkEnd w:id="23519"/>
            <w:r>
              <w:rPr/>
              <w:t> </w:t>
            </w:r>
          </w:p>
        </w:tc>
        <w:tc>
          <w:tcPr>
            <w:tcW w:type="dxa" w:w="1264"/>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23520" w:name="S525277"/>
            <w:bookmarkStart w:id="23521" w:name="SP468"/>
            <w:bookmarkStart w:id="23522" w:name="S21750"/>
            <w:bookmarkStart w:id="23523" w:name="SX84"/>
            <w:bookmarkStart w:id="23524" w:name="SX83"/>
            <w:bookmarkEnd w:id="23520"/>
            <w:bookmarkEnd w:id="23521"/>
            <w:bookmarkEnd w:id="23522"/>
            <w:bookmarkEnd w:id="23523"/>
            <w:bookmarkEnd w:id="23524"/>
            <w:r>
              <w:rPr/>
              <w:t> </w:t>
            </w:r>
          </w:p>
        </w:tc>
      </w:tr>
      <w:tr>
        <w:trPr>
          <w:cantSplit w:val="false"/>
        </w:trPr>
        <w:tc>
          <w:tcPr>
            <w:tcW w:type="dxa" w:w="187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3525" w:name="S525278"/>
            <w:bookmarkStart w:id="23526" w:name="SP469"/>
            <w:bookmarkStart w:id="23527" w:name="SY84"/>
            <w:bookmarkStart w:id="23528" w:name="SY83"/>
            <w:bookmarkEnd w:id="23525"/>
            <w:bookmarkEnd w:id="23526"/>
            <w:bookmarkEnd w:id="23527"/>
            <w:bookmarkEnd w:id="23528"/>
            <w:r>
              <w:rPr>
                <w:rFonts w:ascii="Times New Roman" w:hAnsi="Times New Roman"/>
                <w:sz w:val="20"/>
              </w:rPr>
              <w:t>Опорное кольцо</w:t>
            </w:r>
          </w:p>
        </w:tc>
        <w:tc>
          <w:tcPr>
            <w:tcW w:type="dxa" w:w="1182"/>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3529" w:name="S525279"/>
            <w:bookmarkStart w:id="23530" w:name="SP470"/>
            <w:bookmarkStart w:id="23531" w:name="SZ831"/>
            <w:bookmarkStart w:id="23532" w:name="SZ830"/>
            <w:bookmarkEnd w:id="23529"/>
            <w:bookmarkEnd w:id="23530"/>
            <w:bookmarkEnd w:id="23531"/>
            <w:bookmarkEnd w:id="23532"/>
            <w:r>
              <w:rPr/>
              <w:t> </w:t>
            </w:r>
          </w:p>
        </w:tc>
        <w:tc>
          <w:tcPr>
            <w:tcW w:type="dxa" w:w="595"/>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3533" w:name="S525280"/>
            <w:bookmarkStart w:id="23534" w:name="SP471"/>
            <w:bookmarkStart w:id="23535" w:name="S0920"/>
            <w:bookmarkStart w:id="23536" w:name="S0919"/>
            <w:bookmarkEnd w:id="23533"/>
            <w:bookmarkEnd w:id="23534"/>
            <w:bookmarkEnd w:id="23535"/>
            <w:bookmarkEnd w:id="23536"/>
            <w:r>
              <w:rPr/>
              <w:t> </w:t>
            </w:r>
          </w:p>
        </w:tc>
        <w:tc>
          <w:tcPr>
            <w:tcW w:type="dxa" w:w="1722"/>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3537" w:name="S525281"/>
            <w:bookmarkStart w:id="23538" w:name="SP472"/>
            <w:bookmarkStart w:id="23539" w:name="S1922"/>
            <w:bookmarkStart w:id="23540" w:name="S1921"/>
            <w:bookmarkEnd w:id="23537"/>
            <w:bookmarkEnd w:id="23538"/>
            <w:bookmarkEnd w:id="23539"/>
            <w:bookmarkEnd w:id="23540"/>
            <w:r>
              <w:rPr/>
              <w:t> </w:t>
            </w:r>
          </w:p>
        </w:tc>
        <w:tc>
          <w:tcPr>
            <w:tcW w:type="dxa" w:w="1065"/>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3541" w:name="S525282"/>
            <w:bookmarkStart w:id="23542" w:name="SP473"/>
            <w:bookmarkStart w:id="23543" w:name="S2931"/>
            <w:bookmarkStart w:id="23544" w:name="S2930"/>
            <w:bookmarkEnd w:id="23541"/>
            <w:bookmarkEnd w:id="23542"/>
            <w:bookmarkEnd w:id="23543"/>
            <w:bookmarkEnd w:id="23544"/>
            <w:r>
              <w:rPr/>
              <w:t> </w:t>
            </w:r>
          </w:p>
        </w:tc>
        <w:tc>
          <w:tcPr>
            <w:tcW w:type="dxa" w:w="115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3545" w:name="S525283"/>
            <w:bookmarkStart w:id="23546" w:name="SP474"/>
            <w:bookmarkStart w:id="23547" w:name="S3920"/>
            <w:bookmarkStart w:id="23548" w:name="S3919"/>
            <w:bookmarkEnd w:id="23545"/>
            <w:bookmarkEnd w:id="23546"/>
            <w:bookmarkEnd w:id="23547"/>
            <w:bookmarkEnd w:id="23548"/>
            <w:r>
              <w:rPr/>
              <w:t> </w:t>
            </w:r>
          </w:p>
        </w:tc>
        <w:tc>
          <w:tcPr>
            <w:tcW w:type="dxa" w:w="780"/>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3549" w:name="S525284"/>
            <w:bookmarkStart w:id="23550" w:name="SP475"/>
            <w:bookmarkStart w:id="23551" w:name="S593"/>
            <w:bookmarkStart w:id="23552" w:name="S592"/>
            <w:bookmarkEnd w:id="23549"/>
            <w:bookmarkEnd w:id="23550"/>
            <w:bookmarkEnd w:id="23551"/>
            <w:bookmarkEnd w:id="23552"/>
            <w:r>
              <w:rPr/>
              <w:t> </w:t>
            </w:r>
          </w:p>
        </w:tc>
        <w:tc>
          <w:tcPr>
            <w:tcW w:type="dxa" w:w="1264"/>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23553" w:name="S525285"/>
            <w:bookmarkStart w:id="23554" w:name="SP476"/>
            <w:bookmarkStart w:id="23555" w:name="S21751"/>
            <w:bookmarkStart w:id="23556" w:name="SX86"/>
            <w:bookmarkStart w:id="23557" w:name="SX85"/>
            <w:bookmarkEnd w:id="23553"/>
            <w:bookmarkEnd w:id="23554"/>
            <w:bookmarkEnd w:id="23555"/>
            <w:bookmarkEnd w:id="23556"/>
            <w:bookmarkEnd w:id="23557"/>
            <w:r>
              <w:rPr/>
              <w:t> </w:t>
            </w:r>
          </w:p>
        </w:tc>
      </w:tr>
      <w:tr>
        <w:trPr>
          <w:cantSplit w:val="false"/>
        </w:trPr>
        <w:tc>
          <w:tcPr>
            <w:tcW w:type="dxa" w:w="187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3558" w:name="S525286"/>
            <w:bookmarkStart w:id="23559" w:name="SP477"/>
            <w:bookmarkStart w:id="23560" w:name="SY86"/>
            <w:bookmarkStart w:id="23561" w:name="SY85"/>
            <w:bookmarkEnd w:id="23558"/>
            <w:bookmarkEnd w:id="23559"/>
            <w:bookmarkEnd w:id="23560"/>
            <w:bookmarkEnd w:id="23561"/>
            <w:r>
              <w:rPr>
                <w:rFonts w:ascii="Times New Roman" w:hAnsi="Times New Roman"/>
                <w:sz w:val="20"/>
              </w:rPr>
              <w:t>Кольцо жесткости</w:t>
            </w:r>
          </w:p>
        </w:tc>
        <w:tc>
          <w:tcPr>
            <w:tcW w:type="dxa" w:w="1182"/>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3562" w:name="S525287"/>
            <w:bookmarkStart w:id="23563" w:name="SP478"/>
            <w:bookmarkStart w:id="23564" w:name="SZ833"/>
            <w:bookmarkStart w:id="23565" w:name="SZ832"/>
            <w:bookmarkEnd w:id="23562"/>
            <w:bookmarkEnd w:id="23563"/>
            <w:bookmarkEnd w:id="23564"/>
            <w:bookmarkEnd w:id="23565"/>
            <w:r>
              <w:rPr/>
              <w:t> </w:t>
            </w:r>
          </w:p>
        </w:tc>
        <w:tc>
          <w:tcPr>
            <w:tcW w:type="dxa" w:w="595"/>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3566" w:name="S525288"/>
            <w:bookmarkStart w:id="23567" w:name="SP479"/>
            <w:bookmarkStart w:id="23568" w:name="S0922"/>
            <w:bookmarkStart w:id="23569" w:name="S0921"/>
            <w:bookmarkEnd w:id="23566"/>
            <w:bookmarkEnd w:id="23567"/>
            <w:bookmarkEnd w:id="23568"/>
            <w:bookmarkEnd w:id="23569"/>
            <w:r>
              <w:rPr/>
              <w:t> </w:t>
            </w:r>
          </w:p>
        </w:tc>
        <w:tc>
          <w:tcPr>
            <w:tcW w:type="dxa" w:w="1722"/>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3570" w:name="S525289"/>
            <w:bookmarkStart w:id="23571" w:name="SP480"/>
            <w:bookmarkStart w:id="23572" w:name="S1924"/>
            <w:bookmarkStart w:id="23573" w:name="S1923"/>
            <w:bookmarkEnd w:id="23570"/>
            <w:bookmarkEnd w:id="23571"/>
            <w:bookmarkEnd w:id="23572"/>
            <w:bookmarkEnd w:id="23573"/>
            <w:r>
              <w:rPr/>
              <w:t> </w:t>
            </w:r>
          </w:p>
        </w:tc>
        <w:tc>
          <w:tcPr>
            <w:tcW w:type="dxa" w:w="1065"/>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3574" w:name="S525290"/>
            <w:bookmarkStart w:id="23575" w:name="SP481"/>
            <w:bookmarkStart w:id="23576" w:name="S2933"/>
            <w:bookmarkStart w:id="23577" w:name="S2932"/>
            <w:bookmarkEnd w:id="23574"/>
            <w:bookmarkEnd w:id="23575"/>
            <w:bookmarkEnd w:id="23576"/>
            <w:bookmarkEnd w:id="23577"/>
            <w:r>
              <w:rPr/>
              <w:t> </w:t>
            </w:r>
          </w:p>
        </w:tc>
        <w:tc>
          <w:tcPr>
            <w:tcW w:type="dxa" w:w="115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3578" w:name="S525291"/>
            <w:bookmarkStart w:id="23579" w:name="SP482"/>
            <w:bookmarkStart w:id="23580" w:name="S3922"/>
            <w:bookmarkStart w:id="23581" w:name="S3921"/>
            <w:bookmarkEnd w:id="23578"/>
            <w:bookmarkEnd w:id="23579"/>
            <w:bookmarkEnd w:id="23580"/>
            <w:bookmarkEnd w:id="23581"/>
            <w:r>
              <w:rPr/>
              <w:t> </w:t>
            </w:r>
          </w:p>
        </w:tc>
        <w:tc>
          <w:tcPr>
            <w:tcW w:type="dxa" w:w="780"/>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3582" w:name="S525292"/>
            <w:bookmarkStart w:id="23583" w:name="SP483"/>
            <w:bookmarkStart w:id="23584" w:name="S595"/>
            <w:bookmarkStart w:id="23585" w:name="S594"/>
            <w:bookmarkEnd w:id="23582"/>
            <w:bookmarkEnd w:id="23583"/>
            <w:bookmarkEnd w:id="23584"/>
            <w:bookmarkEnd w:id="23585"/>
            <w:r>
              <w:rPr/>
              <w:t> </w:t>
            </w:r>
          </w:p>
        </w:tc>
        <w:tc>
          <w:tcPr>
            <w:tcW w:type="dxa" w:w="1264"/>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23586" w:name="S525293"/>
            <w:bookmarkStart w:id="23587" w:name="SP484"/>
            <w:bookmarkEnd w:id="23586"/>
            <w:bookmarkEnd w:id="23587"/>
            <w:r>
              <w:rPr/>
              <w:t> </w:t>
            </w:r>
          </w:p>
        </w:tc>
      </w:tr>
    </w:tbl>
    <w:p>
      <w:pPr>
        <w:pStyle w:val="style17"/>
        <w:spacing w:after="0" w:before="0"/>
        <w:ind w:hanging="0" w:left="0" w:right="0"/>
        <w:contextualSpacing w:val="false"/>
        <w:rPr>
          <w:caps w:val="false"/>
          <w:smallCaps w:val="false"/>
          <w:color w:val="000000"/>
          <w:spacing w:val="0"/>
        </w:rPr>
      </w:pPr>
      <w:r>
        <w:rPr>
          <w:caps w:val="false"/>
          <w:smallCaps w:val="false"/>
          <w:color w:val="000000"/>
          <w:spacing w:val="0"/>
        </w:rPr>
        <w:t> </w:t>
      </w:r>
    </w:p>
    <w:p>
      <w:pPr>
        <w:pStyle w:val="style0"/>
        <w:spacing w:after="0" w:before="0"/>
        <w:contextualSpacing w:val="false"/>
        <w:rPr>
          <w:sz w:val="4"/>
          <w:szCs w:val="4"/>
        </w:rPr>
      </w:pPr>
      <w:bookmarkStart w:id="23588" w:name="S1131"/>
      <w:bookmarkStart w:id="23589" w:name="S69"/>
      <w:bookmarkStart w:id="23590" w:name="S1131"/>
      <w:bookmarkStart w:id="23591" w:name="S69"/>
      <w:bookmarkEnd w:id="23590"/>
      <w:bookmarkEnd w:id="23591"/>
      <w:r>
        <w:rPr>
          <w:sz w:val="4"/>
          <w:szCs w:val="4"/>
        </w:rPr>
      </w:r>
    </w:p>
    <w:tbl>
      <w:tblPr>
        <w:tblW w:type="dxa" w:w="9638"/>
        <w:jc w:val="left"/>
        <w:tblInd w:type="dxa" w:w="0"/>
        <w:tblBorders>
          <w:top w:val="nil"/>
          <w:left w:val="nil"/>
          <w:bottom w:val="nil"/>
          <w:insideH w:val="nil"/>
          <w:right w:val="nil"/>
          <w:insideV w:val="nil"/>
        </w:tblBorders>
        <w:tblCellMar>
          <w:top w:type="dxa" w:w="0"/>
          <w:left w:type="dxa" w:w="0"/>
          <w:bottom w:type="dxa" w:w="0"/>
          <w:right w:type="dxa" w:w="0"/>
        </w:tblCellMar>
      </w:tblPr>
      <w:tblGrid>
        <w:gridCol w:w="4607"/>
        <w:gridCol w:w="5031"/>
      </w:tblGrid>
      <w:tr>
        <w:trPr>
          <w:cantSplit w:val="false"/>
        </w:trPr>
        <w:tc>
          <w:tcPr>
            <w:tcW w:type="dxa" w:w="4607"/>
            <w:gridSpan w:val="4"/>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592" w:name="S79"/>
            <w:bookmarkStart w:id="23593" w:name="SN276"/>
            <w:bookmarkStart w:id="23594" w:name="S89"/>
            <w:bookmarkEnd w:id="23592"/>
            <w:bookmarkEnd w:id="23593"/>
            <w:bookmarkEnd w:id="23594"/>
            <w:r>
              <w:rPr>
                <w:rFonts w:ascii="Times New Roman" w:hAnsi="Times New Roman"/>
                <w:sz w:val="24"/>
              </w:rPr>
              <w:t>Дымовая труба изготовлена в соответствии с ТУ №</w:t>
            </w:r>
          </w:p>
        </w:tc>
        <w:tc>
          <w:tcPr>
            <w:tcW w:type="dxa" w:w="5031"/>
            <w:gridSpan w:val="3"/>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595" w:name="SN277"/>
            <w:bookmarkStart w:id="23596" w:name="S99"/>
            <w:bookmarkStart w:id="23597" w:name="SA9"/>
            <w:bookmarkEnd w:id="23595"/>
            <w:bookmarkEnd w:id="23596"/>
            <w:bookmarkEnd w:id="23597"/>
            <w:r>
              <w:rPr/>
              <w:t> </w:t>
            </w:r>
          </w:p>
        </w:tc>
      </w:tr>
      <w:tr>
        <w:trPr>
          <w:cantSplit w:val="false"/>
        </w:trPr>
        <w:tc>
          <w:tcPr>
            <w:tcW w:type="dxa" w:w="4240"/>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598" w:name="SN278"/>
            <w:bookmarkStart w:id="23599" w:name="SB9"/>
            <w:bookmarkEnd w:id="23598"/>
            <w:bookmarkEnd w:id="23599"/>
            <w:r>
              <w:rPr>
                <w:rFonts w:ascii="Times New Roman" w:hAnsi="Times New Roman"/>
                <w:sz w:val="24"/>
              </w:rPr>
              <w:t>и чертежами №</w:t>
            </w:r>
          </w:p>
        </w:tc>
        <w:tc>
          <w:tcPr>
            <w:tcW w:type="dxa" w:w="5398"/>
            <w:gridSpan w:val="6"/>
            <w:tcBorders>
              <w:top w:color="000000" w:space="0" w:sz="8" w:val="single"/>
              <w:left w:val="nil"/>
              <w:bottom w:color="000000" w:space="0" w:sz="8" w:val="single"/>
              <w:right w:val="nil"/>
            </w:tcBorders>
            <w:shd w:fill="auto" w:val="clear"/>
            <w:tcMar>
              <w:top w:type="dxa" w:w="28"/>
              <w:bottom w:type="dxa" w:w="28"/>
            </w:tcMar>
          </w:tcPr>
          <w:p>
            <w:pPr>
              <w:pStyle w:val="style21"/>
              <w:spacing w:after="0" w:before="0"/>
              <w:ind w:firstLine="284" w:left="0" w:right="0"/>
              <w:contextualSpacing w:val="false"/>
              <w:jc w:val="both"/>
              <w:rPr/>
            </w:pPr>
            <w:bookmarkStart w:id="23600" w:name="SN279"/>
            <w:bookmarkStart w:id="23601" w:name="SC9"/>
            <w:bookmarkStart w:id="23602" w:name="SD9"/>
            <w:bookmarkEnd w:id="23600"/>
            <w:bookmarkEnd w:id="23601"/>
            <w:bookmarkEnd w:id="23602"/>
            <w:r>
              <w:rPr/>
              <w:t> </w:t>
            </w:r>
          </w:p>
        </w:tc>
      </w:tr>
      <w:tr>
        <w:trPr>
          <w:cantSplit w:val="false"/>
        </w:trPr>
        <w:tc>
          <w:tcPr>
            <w:tcW w:type="dxa" w:w="4286"/>
            <w:gridSpan w:val="3"/>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603" w:name="SN280"/>
            <w:bookmarkStart w:id="23604" w:name="SE9"/>
            <w:bookmarkEnd w:id="23603"/>
            <w:bookmarkEnd w:id="23604"/>
            <w:r>
              <w:rPr>
                <w:rFonts w:ascii="Times New Roman" w:hAnsi="Times New Roman"/>
                <w:sz w:val="24"/>
              </w:rPr>
              <w:t>Установлена на установке №</w:t>
            </w:r>
          </w:p>
        </w:tc>
        <w:tc>
          <w:tcPr>
            <w:tcW w:type="dxa" w:w="344"/>
            <w:gridSpan w:val="2"/>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605" w:name="SN281"/>
            <w:bookmarkStart w:id="23606" w:name="SF9"/>
            <w:bookmarkEnd w:id="23605"/>
            <w:bookmarkEnd w:id="23606"/>
            <w:r>
              <w:rPr/>
              <w:t> </w:t>
            </w:r>
          </w:p>
        </w:tc>
        <w:tc>
          <w:tcPr>
            <w:tcW w:type="dxa" w:w="1926"/>
            <w:tcBorders>
              <w:top w:val="nil"/>
              <w:left w:val="nil"/>
              <w:bottom w:val="nil"/>
              <w:right w:val="nil"/>
            </w:tcBorders>
            <w:shd w:fill="auto" w:val="clear"/>
          </w:tcPr>
          <w:p>
            <w:pPr>
              <w:pStyle w:val="style21"/>
              <w:spacing w:after="0" w:before="0"/>
              <w:ind w:firstLine="1" w:left="0" w:right="0"/>
              <w:contextualSpacing w:val="false"/>
              <w:jc w:val="both"/>
              <w:rPr>
                <w:rFonts w:ascii="Times New Roman" w:hAnsi="Times New Roman"/>
                <w:sz w:val="24"/>
              </w:rPr>
            </w:pPr>
            <w:bookmarkStart w:id="23607" w:name="SG93"/>
            <w:bookmarkStart w:id="23608" w:name="SH9"/>
            <w:bookmarkEnd w:id="23607"/>
            <w:bookmarkEnd w:id="23608"/>
            <w:r>
              <w:rPr>
                <w:rFonts w:ascii="Times New Roman" w:hAnsi="Times New Roman"/>
                <w:sz w:val="24"/>
              </w:rPr>
              <w:t>печь №</w:t>
            </w:r>
          </w:p>
        </w:tc>
        <w:tc>
          <w:tcPr>
            <w:tcW w:type="dxa" w:w="3082"/>
            <w:tcBorders>
              <w:top w:color="000000" w:space="0" w:sz="8" w:val="single"/>
              <w:left w:val="nil"/>
              <w:bottom w:color="000000" w:space="0" w:sz="8" w:val="single"/>
              <w:right w:val="nil"/>
            </w:tcBorders>
            <w:shd w:fill="auto" w:val="clear"/>
            <w:tcMar>
              <w:top w:type="dxa" w:w="28"/>
              <w:bottom w:type="dxa" w:w="28"/>
            </w:tcMar>
          </w:tcPr>
          <w:p>
            <w:pPr>
              <w:pStyle w:val="style21"/>
              <w:spacing w:after="0" w:before="0"/>
              <w:ind w:firstLine="284" w:left="0" w:right="0"/>
              <w:contextualSpacing w:val="false"/>
              <w:jc w:val="both"/>
              <w:rPr/>
            </w:pPr>
            <w:bookmarkStart w:id="23609" w:name="SN282"/>
            <w:bookmarkStart w:id="23610" w:name="S9911"/>
            <w:bookmarkStart w:id="23611" w:name="SI9"/>
            <w:bookmarkEnd w:id="23609"/>
            <w:bookmarkEnd w:id="23610"/>
            <w:bookmarkEnd w:id="23611"/>
            <w:r>
              <w:rPr/>
              <w:t> </w:t>
            </w:r>
          </w:p>
        </w:tc>
      </w:tr>
      <w:tr>
        <w:trPr>
          <w:cantSplit w:val="false"/>
        </w:trPr>
        <w:tc>
          <w:tcPr>
            <w:tcW w:type="dxa" w:w="4263"/>
            <w:gridSpan w:val="2"/>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612" w:name="SN283"/>
            <w:bookmarkStart w:id="23613" w:name="SJ9"/>
            <w:bookmarkEnd w:id="23612"/>
            <w:bookmarkEnd w:id="23613"/>
            <w:r>
              <w:rPr>
                <w:rFonts w:ascii="Times New Roman" w:hAnsi="Times New Roman"/>
                <w:sz w:val="24"/>
              </w:rPr>
              <w:t>Дата установки</w:t>
            </w:r>
          </w:p>
        </w:tc>
        <w:tc>
          <w:tcPr>
            <w:tcW w:type="dxa" w:w="5375"/>
            <w:gridSpan w:val="5"/>
            <w:tcBorders>
              <w:top w:color="000000" w:space="0" w:sz="8" w:val="single"/>
              <w:left w:val="nil"/>
              <w:bottom w:color="000000" w:space="0" w:sz="8" w:val="single"/>
              <w:right w:val="nil"/>
            </w:tcBorders>
            <w:shd w:fill="auto" w:val="clear"/>
            <w:tcMar>
              <w:top w:type="dxa" w:w="28"/>
              <w:bottom w:type="dxa" w:w="28"/>
            </w:tcMar>
          </w:tcPr>
          <w:p>
            <w:pPr>
              <w:pStyle w:val="style21"/>
              <w:spacing w:after="0" w:before="0"/>
              <w:ind w:firstLine="284" w:left="0" w:right="0"/>
              <w:contextualSpacing w:val="false"/>
              <w:jc w:val="both"/>
              <w:rPr/>
            </w:pPr>
            <w:bookmarkStart w:id="23614" w:name="SN284"/>
            <w:bookmarkStart w:id="23615" w:name="SK9"/>
            <w:bookmarkStart w:id="23616" w:name="SL9"/>
            <w:bookmarkEnd w:id="23614"/>
            <w:bookmarkEnd w:id="23615"/>
            <w:bookmarkEnd w:id="23616"/>
            <w:r>
              <w:rPr/>
              <w:t> </w:t>
            </w:r>
          </w:p>
        </w:tc>
      </w:tr>
      <w:tr>
        <w:trPr>
          <w:cantSplit w:val="false"/>
        </w:trPr>
        <w:tc>
          <w:tcPr>
            <w:tcW w:type="dxa" w:w="4263"/>
            <w:gridSpan w:val="2"/>
            <w:tcBorders>
              <w:top w:val="nil"/>
              <w:left w:val="nil"/>
              <w:bottom w:val="nil"/>
              <w:right w:val="nil"/>
            </w:tcBorders>
            <w:shd w:fill="auto" w:val="clear"/>
          </w:tcPr>
          <w:p>
            <w:pPr>
              <w:pStyle w:val="style21"/>
              <w:spacing w:after="0" w:before="0"/>
              <w:ind w:firstLine="284" w:left="0" w:right="0"/>
              <w:contextualSpacing w:val="false"/>
              <w:jc w:val="both"/>
              <w:rPr/>
            </w:pPr>
            <w:bookmarkStart w:id="23617" w:name="SN285"/>
            <w:bookmarkStart w:id="23618" w:name="SM9"/>
            <w:bookmarkEnd w:id="23617"/>
            <w:bookmarkEnd w:id="23618"/>
            <w:r>
              <w:rPr/>
              <w:t> </w:t>
            </w:r>
          </w:p>
        </w:tc>
        <w:tc>
          <w:tcPr>
            <w:tcW w:type="dxa" w:w="5375"/>
            <w:gridSpan w:val="5"/>
            <w:tcBorders>
              <w:top w:val="nil"/>
              <w:left w:val="nil"/>
              <w:bottom w:val="nil"/>
              <w:right w:val="nil"/>
            </w:tcBorders>
            <w:shd w:fill="auto" w:val="clear"/>
          </w:tcPr>
          <w:p>
            <w:pPr>
              <w:pStyle w:val="style21"/>
              <w:spacing w:after="0" w:before="0"/>
              <w:ind w:firstLine="284" w:left="0" w:right="0"/>
              <w:contextualSpacing w:val="false"/>
              <w:jc w:val="center"/>
              <w:rPr>
                <w:rFonts w:ascii="Times New Roman" w:hAnsi="Times New Roman"/>
                <w:sz w:val="24"/>
              </w:rPr>
            </w:pPr>
            <w:bookmarkStart w:id="23619" w:name="SF82"/>
            <w:bookmarkStart w:id="23620" w:name="SH548"/>
            <w:bookmarkStart w:id="23621" w:name="SH547"/>
            <w:bookmarkEnd w:id="23619"/>
            <w:bookmarkEnd w:id="23620"/>
            <w:bookmarkEnd w:id="23621"/>
            <w:r>
              <w:rPr>
                <w:rFonts w:ascii="Times New Roman" w:hAnsi="Times New Roman"/>
                <w:sz w:val="24"/>
              </w:rPr>
              <w:t>(кем и когда)</w:t>
            </w:r>
          </w:p>
        </w:tc>
      </w:tr>
      <w:tr>
        <w:trPr>
          <w:cantSplit w:val="false"/>
        </w:trPr>
        <w:tc>
          <w:tcPr>
            <w:tcW w:type="dxa" w:w="4240"/>
            <w:tcBorders>
              <w:top w:val="nil"/>
              <w:left w:val="nil"/>
              <w:bottom w:val="nil"/>
              <w:right w:val="nil"/>
            </w:tcBorders>
            <w:shd w:fill="auto" w:val="clear"/>
            <w:vAlign w:val="center"/>
          </w:tcPr>
          <w:p>
            <w:pPr>
              <w:pStyle w:val="style21"/>
              <w:rPr>
                <w:sz w:val="4"/>
                <w:szCs w:val="4"/>
              </w:rPr>
            </w:pPr>
            <w:bookmarkStart w:id="23622" w:name="SH550"/>
            <w:bookmarkStart w:id="23623" w:name="SH549"/>
            <w:bookmarkStart w:id="23624" w:name="SH550"/>
            <w:bookmarkStart w:id="23625" w:name="SH549"/>
            <w:bookmarkEnd w:id="23624"/>
            <w:bookmarkEnd w:id="23625"/>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3626" w:name="SH552"/>
            <w:bookmarkStart w:id="23627" w:name="SH551"/>
            <w:bookmarkStart w:id="23628" w:name="SH552"/>
            <w:bookmarkStart w:id="23629" w:name="SH551"/>
            <w:bookmarkEnd w:id="23628"/>
            <w:bookmarkEnd w:id="23629"/>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3630" w:name="SH554"/>
            <w:bookmarkStart w:id="23631" w:name="SH553"/>
            <w:bookmarkStart w:id="23632" w:name="SH554"/>
            <w:bookmarkStart w:id="23633" w:name="SH553"/>
            <w:bookmarkEnd w:id="23632"/>
            <w:bookmarkEnd w:id="23633"/>
            <w:r>
              <w:rPr>
                <w:sz w:val="4"/>
                <w:szCs w:val="4"/>
              </w:rPr>
            </w:r>
          </w:p>
        </w:tc>
        <w:tc>
          <w:tcPr>
            <w:tcW w:type="dxa" w:w="321"/>
            <w:tcBorders>
              <w:top w:val="nil"/>
              <w:left w:val="nil"/>
              <w:bottom w:val="nil"/>
              <w:right w:val="nil"/>
            </w:tcBorders>
            <w:shd w:fill="auto" w:val="clear"/>
            <w:vAlign w:val="center"/>
          </w:tcPr>
          <w:p>
            <w:pPr>
              <w:pStyle w:val="style21"/>
              <w:rPr>
                <w:sz w:val="4"/>
                <w:szCs w:val="4"/>
              </w:rPr>
            </w:pPr>
            <w:bookmarkStart w:id="23634" w:name="SH556"/>
            <w:bookmarkStart w:id="23635" w:name="SH555"/>
            <w:bookmarkStart w:id="23636" w:name="SH556"/>
            <w:bookmarkStart w:id="23637" w:name="SH555"/>
            <w:bookmarkEnd w:id="23636"/>
            <w:bookmarkEnd w:id="23637"/>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3638" w:name="SH558"/>
            <w:bookmarkStart w:id="23639" w:name="SH557"/>
            <w:bookmarkStart w:id="23640" w:name="SH558"/>
            <w:bookmarkStart w:id="23641" w:name="SH557"/>
            <w:bookmarkEnd w:id="23640"/>
            <w:bookmarkEnd w:id="23641"/>
            <w:r>
              <w:rPr>
                <w:sz w:val="4"/>
                <w:szCs w:val="4"/>
              </w:rPr>
            </w:r>
          </w:p>
        </w:tc>
        <w:tc>
          <w:tcPr>
            <w:tcW w:type="dxa" w:w="1926"/>
            <w:tcBorders>
              <w:top w:val="nil"/>
              <w:left w:val="nil"/>
              <w:bottom w:val="nil"/>
              <w:right w:val="nil"/>
            </w:tcBorders>
            <w:shd w:fill="auto" w:val="clear"/>
            <w:vAlign w:val="center"/>
          </w:tcPr>
          <w:p>
            <w:pPr>
              <w:pStyle w:val="style21"/>
              <w:rPr>
                <w:sz w:val="4"/>
                <w:szCs w:val="4"/>
              </w:rPr>
            </w:pPr>
            <w:bookmarkStart w:id="23642" w:name="SH560"/>
            <w:bookmarkStart w:id="23643" w:name="SH559"/>
            <w:bookmarkStart w:id="23644" w:name="SH560"/>
            <w:bookmarkStart w:id="23645" w:name="SH559"/>
            <w:bookmarkEnd w:id="23644"/>
            <w:bookmarkEnd w:id="23645"/>
            <w:r>
              <w:rPr>
                <w:sz w:val="4"/>
                <w:szCs w:val="4"/>
              </w:rPr>
            </w:r>
          </w:p>
        </w:tc>
        <w:tc>
          <w:tcPr>
            <w:tcW w:type="dxa" w:w="3082"/>
            <w:tcBorders>
              <w:top w:val="nil"/>
              <w:left w:val="nil"/>
              <w:bottom w:val="nil"/>
              <w:right w:val="nil"/>
            </w:tcBorders>
            <w:shd w:fill="auto" w:val="clear"/>
            <w:vAlign w:val="center"/>
          </w:tcPr>
          <w:p>
            <w:pPr>
              <w:pStyle w:val="style21"/>
              <w:rPr>
                <w:sz w:val="4"/>
                <w:szCs w:val="4"/>
              </w:rPr>
            </w:pPr>
            <w:r>
              <w:rPr>
                <w:sz w:val="4"/>
                <w:szCs w:val="4"/>
              </w:rPr>
            </w:r>
          </w:p>
        </w:tc>
      </w:tr>
    </w:tbl>
    <w:p>
      <w:pPr>
        <w:pStyle w:val="style17"/>
        <w:spacing w:after="120" w:before="120"/>
        <w:ind w:hanging="0" w:left="0" w:right="0"/>
        <w:contextualSpacing w:val="false"/>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Схема дымовой трубы</w:t>
      </w:r>
    </w:p>
    <w:p>
      <w:pPr>
        <w:pStyle w:val="style17"/>
        <w:spacing w:after="120" w:before="120"/>
        <w:ind w:hanging="0" w:left="0" w:right="0"/>
        <w:contextualSpacing w:val="false"/>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II. Сведения о ревизии и ремонте дымовой трубы </w:t>
        <w:br/>
        <w:t>(дата, объем, результаты)</w:t>
      </w:r>
    </w:p>
    <w:p>
      <w:pPr>
        <w:pStyle w:val="style2"/>
        <w:keepNext/>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23646" w:name="SJ14"/>
      <w:bookmarkStart w:id="23647" w:name="i266460"/>
      <w:bookmarkStart w:id="23648" w:name="i278308"/>
      <w:bookmarkEnd w:id="23646"/>
      <w:bookmarkEnd w:id="23647"/>
      <w:bookmarkEnd w:id="23648"/>
      <w:r>
        <w:rPr>
          <w:rFonts w:ascii="Times New Roman" w:hAnsi="Times New Roman"/>
          <w:b w:val="false"/>
          <w:i w:val="false"/>
          <w:caps w:val="false"/>
          <w:smallCaps w:val="false"/>
          <w:color w:val="000000"/>
          <w:spacing w:val="0"/>
          <w:sz w:val="24"/>
        </w:rPr>
        <w:t>ПРИЛОЖЕНИЕ 1.5</w:t>
      </w:r>
    </w:p>
    <w:p>
      <w:pPr>
        <w:pStyle w:val="style0"/>
        <w:spacing w:after="0" w:before="0"/>
        <w:contextualSpacing w:val="false"/>
        <w:rPr>
          <w:sz w:val="4"/>
          <w:szCs w:val="4"/>
        </w:rPr>
      </w:pPr>
      <w:bookmarkStart w:id="23649" w:name="S1132"/>
      <w:bookmarkStart w:id="23650" w:name="SN9"/>
      <w:bookmarkStart w:id="23651" w:name="S1132"/>
      <w:bookmarkStart w:id="23652" w:name="SN9"/>
      <w:bookmarkEnd w:id="23651"/>
      <w:bookmarkEnd w:id="23652"/>
      <w:r>
        <w:rPr>
          <w:sz w:val="4"/>
          <w:szCs w:val="4"/>
        </w:rPr>
      </w:r>
    </w:p>
    <w:tbl>
      <w:tblPr>
        <w:jc w:val="left"/>
        <w:tblInd w:type="dxa" w:w="0"/>
        <w:tblBorders>
          <w:top w:val="nil"/>
          <w:left w:val="nil"/>
          <w:bottom w:val="nil"/>
          <w:insideH w:val="nil"/>
          <w:right w:val="nil"/>
          <w:insideV w:val="nil"/>
        </w:tblBorders>
        <w:tblCellMar>
          <w:top w:type="dxa" w:w="0"/>
          <w:left w:type="dxa" w:w="0"/>
          <w:bottom w:type="dxa" w:w="0"/>
          <w:right w:type="dxa" w:w="0"/>
        </w:tblCellMar>
      </w:tblPr>
      <w:tblGrid>
        <w:gridCol w:w="9380"/>
        <w:gridCol w:w="2344"/>
      </w:tblGrid>
      <w:tr>
        <w:trPr>
          <w:cantSplit w:val="false"/>
        </w:trPr>
        <w:tc>
          <w:tcPr>
            <w:tcW w:type="dxa" w:w="9380"/>
            <w:gridSpan w:val="8"/>
            <w:tcBorders>
              <w:top w:val="nil"/>
              <w:left w:val="nil"/>
              <w:bottom w:val="nil"/>
              <w:right w:val="nil"/>
            </w:tcBorders>
            <w:shd w:fill="auto" w:val="clear"/>
          </w:tcPr>
          <w:p>
            <w:pPr>
              <w:pStyle w:val="style21"/>
              <w:spacing w:after="0" w:before="0"/>
              <w:ind w:firstLine="284" w:left="0" w:right="0"/>
              <w:contextualSpacing w:val="false"/>
              <w:jc w:val="center"/>
              <w:rPr>
                <w:rFonts w:ascii="Times New Roman" w:hAnsi="Times New Roman"/>
                <w:sz w:val="24"/>
              </w:rPr>
            </w:pPr>
            <w:bookmarkStart w:id="23653" w:name="SO9"/>
            <w:bookmarkStart w:id="23654" w:name="SF83"/>
            <w:bookmarkEnd w:id="23653"/>
            <w:bookmarkEnd w:id="23654"/>
            <w:r>
              <w:rPr>
                <w:rFonts w:ascii="Times New Roman" w:hAnsi="Times New Roman"/>
                <w:sz w:val="24"/>
              </w:rPr>
              <w:t>СОГЛАСОВАНО</w:t>
            </w:r>
          </w:p>
          <w:p>
            <w:pPr>
              <w:pStyle w:val="style21"/>
              <w:spacing w:after="0" w:before="0"/>
              <w:ind w:firstLine="284" w:left="0" w:right="0"/>
              <w:contextualSpacing w:val="false"/>
              <w:jc w:val="center"/>
              <w:rPr>
                <w:rFonts w:ascii="Times New Roman" w:hAnsi="Times New Roman"/>
                <w:sz w:val="24"/>
              </w:rPr>
            </w:pPr>
            <w:bookmarkStart w:id="23655" w:name="SF84"/>
            <w:bookmarkEnd w:id="23655"/>
            <w:r>
              <w:rPr>
                <w:rFonts w:ascii="Times New Roman" w:hAnsi="Times New Roman"/>
                <w:sz w:val="24"/>
              </w:rPr>
              <w:t>Начальник ОТН</w:t>
            </w:r>
          </w:p>
          <w:p>
            <w:pPr>
              <w:pStyle w:val="style21"/>
              <w:spacing w:after="0" w:before="0"/>
              <w:ind w:firstLine="284" w:left="0" w:right="0"/>
              <w:contextualSpacing w:val="false"/>
              <w:jc w:val="center"/>
              <w:rPr>
                <w:rFonts w:ascii="Times New Roman" w:hAnsi="Times New Roman"/>
                <w:sz w:val="24"/>
              </w:rPr>
            </w:pPr>
            <w:bookmarkStart w:id="23656" w:name="SF85"/>
            <w:bookmarkEnd w:id="23656"/>
            <w:r>
              <w:rPr>
                <w:rFonts w:ascii="Times New Roman" w:hAnsi="Times New Roman"/>
                <w:sz w:val="24"/>
              </w:rPr>
              <w:t>__________________</w:t>
            </w:r>
          </w:p>
          <w:p>
            <w:pPr>
              <w:pStyle w:val="style21"/>
              <w:spacing w:after="0" w:before="0"/>
              <w:ind w:firstLine="284" w:left="0" w:right="0"/>
              <w:contextualSpacing w:val="false"/>
              <w:jc w:val="center"/>
              <w:rPr>
                <w:rFonts w:ascii="Times New Roman" w:hAnsi="Times New Roman"/>
                <w:sz w:val="24"/>
              </w:rPr>
            </w:pPr>
            <w:bookmarkStart w:id="23657" w:name="SF86"/>
            <w:bookmarkStart w:id="23658" w:name="SO95"/>
            <w:bookmarkStart w:id="23659" w:name="SO94"/>
            <w:bookmarkEnd w:id="23657"/>
            <w:bookmarkEnd w:id="23658"/>
            <w:bookmarkEnd w:id="23659"/>
            <w:r>
              <w:rPr>
                <w:rFonts w:ascii="Times New Roman" w:hAnsi="Times New Roman"/>
                <w:sz w:val="24"/>
              </w:rPr>
              <w:t>« _____»_______ 19 г.</w:t>
            </w:r>
          </w:p>
        </w:tc>
        <w:tc>
          <w:tcPr>
            <w:tcW w:type="dxa" w:w="2344"/>
            <w:gridSpan w:val="5"/>
            <w:tcBorders>
              <w:top w:val="nil"/>
              <w:left w:val="nil"/>
              <w:bottom w:val="nil"/>
              <w:right w:val="nil"/>
            </w:tcBorders>
            <w:shd w:fill="auto" w:val="clear"/>
          </w:tcPr>
          <w:p>
            <w:pPr>
              <w:pStyle w:val="style21"/>
              <w:spacing w:after="0" w:before="0"/>
              <w:ind w:firstLine="284" w:left="0" w:right="0"/>
              <w:contextualSpacing w:val="false"/>
              <w:jc w:val="center"/>
              <w:rPr>
                <w:rFonts w:ascii="Times New Roman" w:hAnsi="Times New Roman"/>
                <w:sz w:val="24"/>
              </w:rPr>
            </w:pPr>
            <w:bookmarkStart w:id="23660" w:name="SF87"/>
            <w:bookmarkEnd w:id="23660"/>
            <w:r>
              <w:rPr>
                <w:rFonts w:ascii="Times New Roman" w:hAnsi="Times New Roman"/>
                <w:sz w:val="24"/>
              </w:rPr>
              <w:t>УТВЕРЖДАЮ</w:t>
            </w:r>
          </w:p>
          <w:p>
            <w:pPr>
              <w:pStyle w:val="style21"/>
              <w:spacing w:after="0" w:before="0"/>
              <w:ind w:firstLine="284" w:left="0" w:right="0"/>
              <w:contextualSpacing w:val="false"/>
              <w:jc w:val="center"/>
              <w:rPr>
                <w:rFonts w:ascii="Times New Roman" w:hAnsi="Times New Roman"/>
                <w:sz w:val="24"/>
              </w:rPr>
            </w:pPr>
            <w:bookmarkStart w:id="23661" w:name="SF88"/>
            <w:bookmarkEnd w:id="23661"/>
            <w:r>
              <w:rPr>
                <w:rFonts w:ascii="Times New Roman" w:hAnsi="Times New Roman"/>
                <w:sz w:val="24"/>
              </w:rPr>
              <w:t>Главный механик</w:t>
            </w:r>
          </w:p>
          <w:p>
            <w:pPr>
              <w:pStyle w:val="style21"/>
              <w:spacing w:after="0" w:before="0"/>
              <w:ind w:firstLine="284" w:left="0" w:right="0"/>
              <w:contextualSpacing w:val="false"/>
              <w:jc w:val="center"/>
              <w:rPr>
                <w:rFonts w:ascii="Times New Roman" w:hAnsi="Times New Roman"/>
                <w:sz w:val="24"/>
              </w:rPr>
            </w:pPr>
            <w:bookmarkStart w:id="23662" w:name="SF89"/>
            <w:bookmarkEnd w:id="23662"/>
            <w:r>
              <w:rPr>
                <w:rFonts w:ascii="Times New Roman" w:hAnsi="Times New Roman"/>
                <w:sz w:val="24"/>
              </w:rPr>
              <w:t>__________________</w:t>
            </w:r>
          </w:p>
          <w:p>
            <w:pPr>
              <w:pStyle w:val="style21"/>
              <w:spacing w:after="0" w:before="0"/>
              <w:ind w:firstLine="284" w:left="0" w:right="0"/>
              <w:contextualSpacing w:val="false"/>
              <w:jc w:val="center"/>
              <w:rPr>
                <w:rFonts w:ascii="Times New Roman" w:hAnsi="Times New Roman"/>
                <w:sz w:val="24"/>
              </w:rPr>
            </w:pPr>
            <w:bookmarkStart w:id="23663" w:name="SF810"/>
            <w:bookmarkStart w:id="23664" w:name="SN910"/>
            <w:bookmarkStart w:id="23665" w:name="SP9"/>
            <w:bookmarkEnd w:id="23663"/>
            <w:bookmarkEnd w:id="23664"/>
            <w:bookmarkEnd w:id="23665"/>
            <w:r>
              <w:rPr>
                <w:rFonts w:ascii="Times New Roman" w:hAnsi="Times New Roman"/>
                <w:sz w:val="24"/>
              </w:rPr>
              <w:t>« _____»_______ 19 г.</w:t>
            </w:r>
          </w:p>
        </w:tc>
      </w:tr>
      <w:tr>
        <w:trPr>
          <w:cantSplit w:val="false"/>
        </w:trPr>
        <w:tc>
          <w:tcPr>
            <w:tcW w:type="dxa" w:w="11724"/>
            <w:gridSpan w:val="13"/>
            <w:tcBorders>
              <w:top w:val="nil"/>
              <w:left w:val="nil"/>
              <w:bottom w:val="nil"/>
              <w:right w:val="nil"/>
            </w:tcBorders>
            <w:shd w:fill="auto" w:val="clear"/>
          </w:tcPr>
          <w:p>
            <w:pPr>
              <w:pStyle w:val="style21"/>
              <w:spacing w:after="0" w:before="0"/>
              <w:ind w:firstLine="284" w:left="0" w:right="0"/>
              <w:contextualSpacing w:val="false"/>
              <w:jc w:val="both"/>
              <w:rPr/>
            </w:pPr>
            <w:bookmarkStart w:id="23666" w:name="SN286"/>
            <w:bookmarkStart w:id="23667" w:name="SQ9"/>
            <w:bookmarkStart w:id="23668" w:name="SR9"/>
            <w:bookmarkEnd w:id="23666"/>
            <w:bookmarkEnd w:id="23667"/>
            <w:bookmarkEnd w:id="23668"/>
            <w:r>
              <w:rPr/>
              <w:t> </w:t>
            </w:r>
          </w:p>
        </w:tc>
      </w:tr>
      <w:tr>
        <w:trPr>
          <w:cantSplit w:val="false"/>
        </w:trPr>
        <w:tc>
          <w:tcPr>
            <w:tcW w:type="dxa" w:w="11724"/>
            <w:gridSpan w:val="13"/>
            <w:tcBorders>
              <w:top w:val="nil"/>
              <w:left w:val="nil"/>
              <w:bottom w:val="nil"/>
              <w:right w:val="nil"/>
            </w:tcBorders>
            <w:shd w:fill="auto" w:val="clear"/>
          </w:tcPr>
          <w:p>
            <w:pPr>
              <w:pStyle w:val="style3"/>
              <w:keepNext/>
              <w:spacing w:after="120" w:before="120"/>
              <w:ind w:hanging="0" w:left="0" w:right="0"/>
              <w:contextualSpacing w:val="false"/>
              <w:jc w:val="center"/>
              <w:rPr>
                <w:rFonts w:ascii="Times New Roman" w:hAnsi="Times New Roman"/>
                <w:sz w:val="24"/>
              </w:rPr>
            </w:pPr>
            <w:bookmarkStart w:id="23669" w:name="i287244"/>
            <w:bookmarkEnd w:id="23669"/>
            <w:r>
              <w:rPr>
                <w:rFonts w:ascii="Times New Roman" w:hAnsi="Times New Roman"/>
                <w:sz w:val="24"/>
              </w:rPr>
              <w:t>АКТ </w:t>
              <w:br/>
              <w:t>ревизии и отбраковки трубчатой печи</w:t>
            </w:r>
          </w:p>
          <w:p>
            <w:pPr>
              <w:pStyle w:val="style21"/>
              <w:spacing w:after="0" w:before="0"/>
              <w:ind w:firstLine="284" w:left="0" w:right="0"/>
              <w:contextualSpacing w:val="false"/>
              <w:jc w:val="center"/>
              <w:rPr>
                <w:rFonts w:ascii="Times New Roman" w:hAnsi="Times New Roman"/>
                <w:b/>
                <w:sz w:val="24"/>
              </w:rPr>
            </w:pPr>
            <w:bookmarkStart w:id="23670" w:name="SF811"/>
            <w:bookmarkEnd w:id="23670"/>
            <w:r>
              <w:rPr>
                <w:rFonts w:ascii="Times New Roman" w:hAnsi="Times New Roman"/>
                <w:b/>
                <w:sz w:val="24"/>
              </w:rPr>
              <w:t>установки № _____ цеха _______</w:t>
            </w:r>
          </w:p>
          <w:p>
            <w:pPr>
              <w:pStyle w:val="style21"/>
              <w:spacing w:after="0" w:before="0"/>
              <w:ind w:firstLine="284" w:left="0" w:right="0"/>
              <w:contextualSpacing w:val="false"/>
              <w:jc w:val="center"/>
              <w:rPr>
                <w:rFonts w:ascii="Times New Roman" w:hAnsi="Times New Roman"/>
                <w:b/>
                <w:sz w:val="24"/>
              </w:rPr>
            </w:pPr>
            <w:bookmarkStart w:id="23671" w:name="SF812"/>
            <w:bookmarkStart w:id="23672" w:name="S21752"/>
            <w:bookmarkStart w:id="23673" w:name="S378"/>
            <w:bookmarkStart w:id="23674" w:name="S377"/>
            <w:bookmarkEnd w:id="23671"/>
            <w:bookmarkEnd w:id="23672"/>
            <w:bookmarkEnd w:id="23673"/>
            <w:bookmarkEnd w:id="23674"/>
            <w:r>
              <w:rPr>
                <w:rFonts w:ascii="Times New Roman" w:hAnsi="Times New Roman"/>
                <w:b/>
                <w:sz w:val="24"/>
              </w:rPr>
              <w:t>«_____»_______ 19 г.</w:t>
            </w:r>
          </w:p>
        </w:tc>
      </w:tr>
      <w:tr>
        <w:trPr>
          <w:cantSplit w:val="false"/>
        </w:trPr>
        <w:tc>
          <w:tcPr>
            <w:tcW w:type="dxa" w:w="11724"/>
            <w:gridSpan w:val="13"/>
            <w:tcBorders>
              <w:top w:val="nil"/>
              <w:left w:val="nil"/>
              <w:bottom w:val="nil"/>
              <w:right w:val="nil"/>
            </w:tcBorders>
            <w:shd w:fill="auto" w:val="clear"/>
          </w:tcPr>
          <w:p>
            <w:pPr>
              <w:pStyle w:val="style21"/>
              <w:spacing w:after="0" w:before="0"/>
              <w:ind w:firstLine="284" w:left="0" w:right="0"/>
              <w:contextualSpacing w:val="false"/>
              <w:jc w:val="center"/>
              <w:rPr/>
            </w:pPr>
            <w:bookmarkStart w:id="23675" w:name="SF813"/>
            <w:bookmarkStart w:id="23676" w:name="S21753"/>
            <w:bookmarkStart w:id="23677" w:name="SS9"/>
            <w:bookmarkEnd w:id="23675"/>
            <w:bookmarkEnd w:id="23676"/>
            <w:bookmarkEnd w:id="23677"/>
            <w:r>
              <w:rPr/>
              <w:t> </w:t>
            </w:r>
          </w:p>
        </w:tc>
      </w:tr>
      <w:tr>
        <w:trPr>
          <w:cantSplit w:val="false"/>
        </w:trPr>
        <w:tc>
          <w:tcPr>
            <w:tcW w:type="dxa" w:w="6913"/>
            <w:gridSpan w:val="3"/>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678" w:name="SN287"/>
            <w:bookmarkStart w:id="23679" w:name="ST9"/>
            <w:bookmarkEnd w:id="23678"/>
            <w:bookmarkEnd w:id="23679"/>
            <w:r>
              <w:rPr>
                <w:rFonts w:ascii="Times New Roman" w:hAnsi="Times New Roman"/>
                <w:sz w:val="24"/>
              </w:rPr>
              <w:t>Комиссия в составе:</w:t>
            </w:r>
          </w:p>
        </w:tc>
        <w:tc>
          <w:tcPr>
            <w:tcW w:type="dxa" w:w="4811"/>
            <w:gridSpan w:val="10"/>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3680" w:name="S810"/>
            <w:bookmarkStart w:id="23681" w:name="S21754"/>
            <w:bookmarkStart w:id="23682" w:name="SS92"/>
            <w:bookmarkStart w:id="23683" w:name="SS91"/>
            <w:bookmarkEnd w:id="23680"/>
            <w:bookmarkEnd w:id="23681"/>
            <w:bookmarkEnd w:id="23682"/>
            <w:bookmarkEnd w:id="23683"/>
            <w:r>
              <w:rPr/>
              <w:t> </w:t>
            </w:r>
          </w:p>
        </w:tc>
      </w:tr>
      <w:tr>
        <w:trPr>
          <w:cantSplit w:val="false"/>
        </w:trPr>
        <w:tc>
          <w:tcPr>
            <w:tcW w:type="dxa" w:w="6913"/>
            <w:gridSpan w:val="3"/>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684" w:name="SN288"/>
            <w:bookmarkStart w:id="23685" w:name="ST9102"/>
            <w:bookmarkStart w:id="23686" w:name="ST9101"/>
            <w:bookmarkEnd w:id="23684"/>
            <w:bookmarkEnd w:id="23685"/>
            <w:bookmarkEnd w:id="23686"/>
            <w:r>
              <w:rPr>
                <w:rFonts w:ascii="Times New Roman" w:hAnsi="Times New Roman"/>
                <w:sz w:val="24"/>
              </w:rPr>
              <w:t>Ст. механика цеха</w:t>
            </w:r>
          </w:p>
        </w:tc>
        <w:tc>
          <w:tcPr>
            <w:tcW w:type="dxa" w:w="4811"/>
            <w:gridSpan w:val="10"/>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3687" w:name="S813"/>
            <w:bookmarkStart w:id="23688" w:name="S21755"/>
            <w:bookmarkStart w:id="23689" w:name="SU9"/>
            <w:bookmarkEnd w:id="23687"/>
            <w:bookmarkEnd w:id="23688"/>
            <w:bookmarkEnd w:id="23689"/>
            <w:r>
              <w:rPr/>
              <w:t> </w:t>
            </w:r>
          </w:p>
        </w:tc>
      </w:tr>
      <w:tr>
        <w:trPr>
          <w:cantSplit w:val="false"/>
        </w:trPr>
        <w:tc>
          <w:tcPr>
            <w:tcW w:type="dxa" w:w="8417"/>
            <w:gridSpan w:val="6"/>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690" w:name="SN289"/>
            <w:bookmarkStart w:id="23691" w:name="SV9"/>
            <w:bookmarkEnd w:id="23690"/>
            <w:bookmarkEnd w:id="23691"/>
            <w:r>
              <w:rPr>
                <w:rFonts w:ascii="Times New Roman" w:hAnsi="Times New Roman"/>
                <w:sz w:val="24"/>
              </w:rPr>
              <w:t>Инженера ОТН по печам</w:t>
            </w:r>
          </w:p>
        </w:tc>
        <w:tc>
          <w:tcPr>
            <w:tcW w:type="dxa" w:w="3307"/>
            <w:gridSpan w:val="7"/>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3692" w:name="S814"/>
            <w:bookmarkStart w:id="23693" w:name="S21756"/>
            <w:bookmarkStart w:id="23694" w:name="SU94"/>
            <w:bookmarkStart w:id="23695" w:name="SU93"/>
            <w:bookmarkEnd w:id="23692"/>
            <w:bookmarkEnd w:id="23693"/>
            <w:bookmarkEnd w:id="23694"/>
            <w:bookmarkEnd w:id="23695"/>
            <w:r>
              <w:rPr/>
              <w:t> </w:t>
            </w:r>
          </w:p>
        </w:tc>
      </w:tr>
      <w:tr>
        <w:trPr>
          <w:cantSplit w:val="false"/>
        </w:trPr>
        <w:tc>
          <w:tcPr>
            <w:tcW w:type="dxa" w:w="8417"/>
            <w:gridSpan w:val="6"/>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696" w:name="SN290"/>
            <w:bookmarkStart w:id="23697" w:name="SV92"/>
            <w:bookmarkStart w:id="23698" w:name="SV91"/>
            <w:bookmarkEnd w:id="23696"/>
            <w:bookmarkEnd w:id="23697"/>
            <w:bookmarkEnd w:id="23698"/>
            <w:r>
              <w:rPr>
                <w:rFonts w:ascii="Times New Roman" w:hAnsi="Times New Roman"/>
                <w:sz w:val="24"/>
              </w:rPr>
              <w:t>Начальника установки №</w:t>
            </w:r>
          </w:p>
        </w:tc>
        <w:tc>
          <w:tcPr>
            <w:tcW w:type="dxa" w:w="3307"/>
            <w:gridSpan w:val="7"/>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3699" w:name="S815"/>
            <w:bookmarkStart w:id="23700" w:name="S21757"/>
            <w:bookmarkStart w:id="23701" w:name="SW9"/>
            <w:bookmarkEnd w:id="23699"/>
            <w:bookmarkEnd w:id="23700"/>
            <w:bookmarkEnd w:id="23701"/>
            <w:r>
              <w:rPr/>
              <w:t> </w:t>
            </w:r>
          </w:p>
        </w:tc>
      </w:tr>
      <w:tr>
        <w:trPr>
          <w:cantSplit w:val="false"/>
        </w:trPr>
        <w:tc>
          <w:tcPr>
            <w:tcW w:type="dxa" w:w="8041"/>
            <w:gridSpan w:val="5"/>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702" w:name="SN291"/>
            <w:bookmarkStart w:id="23703" w:name="SX9"/>
            <w:bookmarkEnd w:id="23702"/>
            <w:bookmarkEnd w:id="23703"/>
            <w:r>
              <w:rPr>
                <w:rFonts w:ascii="Times New Roman" w:hAnsi="Times New Roman"/>
                <w:sz w:val="24"/>
              </w:rPr>
              <w:t>Механика установки №</w:t>
            </w:r>
          </w:p>
        </w:tc>
        <w:tc>
          <w:tcPr>
            <w:tcW w:type="dxa" w:w="3683"/>
            <w:gridSpan w:val="8"/>
            <w:tcBorders>
              <w:top w:color="000000" w:space="0" w:sz="8" w:val="single"/>
              <w:left w:val="nil"/>
              <w:bottom w:color="000000" w:space="0" w:sz="8" w:val="single"/>
              <w:right w:val="nil"/>
            </w:tcBorders>
            <w:shd w:fill="auto" w:val="clear"/>
            <w:tcMar>
              <w:top w:type="dxa" w:w="28"/>
              <w:bottom w:type="dxa" w:w="28"/>
            </w:tcMar>
          </w:tcPr>
          <w:p>
            <w:pPr>
              <w:pStyle w:val="style21"/>
              <w:spacing w:after="0" w:before="0"/>
              <w:ind w:hanging="0" w:left="0" w:right="0"/>
              <w:contextualSpacing w:val="false"/>
              <w:jc w:val="both"/>
              <w:rPr/>
            </w:pPr>
            <w:bookmarkStart w:id="23704" w:name="S816"/>
            <w:bookmarkStart w:id="23705" w:name="S21758"/>
            <w:bookmarkStart w:id="23706" w:name="SU96"/>
            <w:bookmarkStart w:id="23707" w:name="SU95"/>
            <w:bookmarkEnd w:id="23704"/>
            <w:bookmarkEnd w:id="23705"/>
            <w:bookmarkEnd w:id="23706"/>
            <w:bookmarkEnd w:id="23707"/>
            <w:r>
              <w:rPr/>
              <w:t> </w:t>
            </w:r>
          </w:p>
        </w:tc>
      </w:tr>
      <w:tr>
        <w:trPr>
          <w:cantSplit w:val="false"/>
        </w:trPr>
        <w:tc>
          <w:tcPr>
            <w:tcW w:type="dxa" w:w="8417"/>
            <w:gridSpan w:val="6"/>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708" w:name="SN292"/>
            <w:bookmarkStart w:id="23709" w:name="SV94"/>
            <w:bookmarkStart w:id="23710" w:name="SV93"/>
            <w:bookmarkEnd w:id="23708"/>
            <w:bookmarkEnd w:id="23709"/>
            <w:bookmarkEnd w:id="23710"/>
            <w:r>
              <w:rPr>
                <w:rFonts w:ascii="Times New Roman" w:hAnsi="Times New Roman"/>
                <w:sz w:val="24"/>
              </w:rPr>
              <w:t>произвели ревизию печи</w:t>
            </w:r>
          </w:p>
        </w:tc>
        <w:tc>
          <w:tcPr>
            <w:tcW w:type="dxa" w:w="3307"/>
            <w:gridSpan w:val="7"/>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3711" w:name="S817"/>
            <w:bookmarkStart w:id="23712" w:name="S21759"/>
            <w:bookmarkStart w:id="23713" w:name="SM84"/>
            <w:bookmarkStart w:id="23714" w:name="SM83"/>
            <w:bookmarkEnd w:id="23711"/>
            <w:bookmarkEnd w:id="23712"/>
            <w:bookmarkEnd w:id="23713"/>
            <w:bookmarkEnd w:id="23714"/>
            <w:r>
              <w:rPr/>
              <w:t> </w:t>
            </w:r>
          </w:p>
        </w:tc>
      </w:tr>
      <w:tr>
        <w:trPr>
          <w:cantSplit w:val="false"/>
        </w:trPr>
        <w:tc>
          <w:tcPr>
            <w:tcW w:type="dxa" w:w="5056"/>
            <w:gridSpan w:val="2"/>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715" w:name="SN293"/>
            <w:bookmarkStart w:id="23716" w:name="SY9"/>
            <w:bookmarkEnd w:id="23715"/>
            <w:bookmarkEnd w:id="23716"/>
            <w:r>
              <w:rPr>
                <w:rFonts w:ascii="Times New Roman" w:hAnsi="Times New Roman"/>
                <w:sz w:val="24"/>
              </w:rPr>
              <w:t>установки №</w:t>
            </w:r>
          </w:p>
        </w:tc>
        <w:tc>
          <w:tcPr>
            <w:tcW w:type="dxa" w:w="5812"/>
            <w:gridSpan w:val="7"/>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3717" w:name="S818"/>
            <w:bookmarkStart w:id="23718" w:name="SZ9"/>
            <w:bookmarkEnd w:id="23717"/>
            <w:bookmarkEnd w:id="23718"/>
            <w:r>
              <w:rPr/>
              <w:t> </w:t>
            </w:r>
          </w:p>
        </w:tc>
        <w:tc>
          <w:tcPr>
            <w:tcW w:type="dxa" w:w="466"/>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3719" w:name="S819"/>
            <w:bookmarkStart w:id="23720" w:name="S0A"/>
            <w:bookmarkEnd w:id="23719"/>
            <w:bookmarkEnd w:id="23720"/>
            <w:r>
              <w:rPr>
                <w:rFonts w:ascii="Times New Roman" w:hAnsi="Times New Roman"/>
                <w:sz w:val="24"/>
              </w:rPr>
              <w:t>цеха №</w:t>
            </w:r>
          </w:p>
        </w:tc>
        <w:tc>
          <w:tcPr>
            <w:tcW w:type="dxa" w:w="390"/>
            <w:gridSpan w:val="3"/>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3721" w:name="S820"/>
            <w:bookmarkStart w:id="23722" w:name="S21760"/>
            <w:bookmarkStart w:id="23723" w:name="S380"/>
            <w:bookmarkStart w:id="23724" w:name="S379"/>
            <w:bookmarkEnd w:id="23721"/>
            <w:bookmarkEnd w:id="23722"/>
            <w:bookmarkEnd w:id="23723"/>
            <w:bookmarkEnd w:id="23724"/>
            <w:r>
              <w:rPr/>
              <w:t> </w:t>
            </w:r>
          </w:p>
        </w:tc>
      </w:tr>
      <w:tr>
        <w:trPr>
          <w:cantSplit w:val="false"/>
        </w:trPr>
        <w:tc>
          <w:tcPr>
            <w:tcW w:type="dxa" w:w="11724"/>
            <w:gridSpan w:val="13"/>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3725" w:name="S821"/>
            <w:bookmarkStart w:id="23726" w:name="S21761"/>
            <w:bookmarkStart w:id="23727" w:name="S1A"/>
            <w:bookmarkEnd w:id="23725"/>
            <w:bookmarkEnd w:id="23726"/>
            <w:bookmarkEnd w:id="23727"/>
            <w:r>
              <w:rPr>
                <w:rFonts w:ascii="Times New Roman" w:hAnsi="Times New Roman"/>
                <w:sz w:val="24"/>
              </w:rPr>
              <w:t>Трубы радиантных камер и трубы конвекции проверены по наружному диаметру внешним осмотром и измерением</w:t>
            </w:r>
          </w:p>
        </w:tc>
      </w:tr>
      <w:tr>
        <w:trPr>
          <w:cantSplit w:val="false"/>
        </w:trPr>
        <w:tc>
          <w:tcPr>
            <w:tcW w:type="dxa" w:w="11380"/>
            <w:gridSpan w:val="12"/>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728" w:name="SN294"/>
            <w:bookmarkStart w:id="23729" w:name="S2A"/>
            <w:bookmarkEnd w:id="23728"/>
            <w:bookmarkEnd w:id="23729"/>
            <w:r>
              <w:rPr/>
              <w:t> </w:t>
            </w:r>
          </w:p>
        </w:tc>
        <w:tc>
          <w:tcPr>
            <w:tcW w:type="dxa" w:w="344"/>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730" w:name="SN295"/>
            <w:bookmarkStart w:id="23731" w:name="S21762"/>
            <w:bookmarkStart w:id="23732" w:name="S1A2"/>
            <w:bookmarkStart w:id="23733" w:name="S1A1"/>
            <w:bookmarkEnd w:id="23730"/>
            <w:bookmarkEnd w:id="23731"/>
            <w:bookmarkEnd w:id="23732"/>
            <w:bookmarkEnd w:id="23733"/>
            <w:r>
              <w:rPr/>
              <w:t> </w:t>
            </w:r>
          </w:p>
        </w:tc>
      </w:tr>
      <w:tr>
        <w:trPr>
          <w:cantSplit w:val="false"/>
        </w:trPr>
        <w:tc>
          <w:tcPr>
            <w:tcW w:type="dxa" w:w="11380"/>
            <w:gridSpan w:val="12"/>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734" w:name="SN296"/>
            <w:bookmarkStart w:id="23735" w:name="S2A2"/>
            <w:bookmarkStart w:id="23736" w:name="S2A1"/>
            <w:bookmarkEnd w:id="23734"/>
            <w:bookmarkEnd w:id="23735"/>
            <w:bookmarkEnd w:id="23736"/>
            <w:r>
              <w:rPr/>
              <w:t> </w:t>
            </w:r>
          </w:p>
        </w:tc>
        <w:tc>
          <w:tcPr>
            <w:tcW w:type="dxa" w:w="344"/>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737" w:name="SN297"/>
            <w:bookmarkStart w:id="23738" w:name="S3A"/>
            <w:bookmarkStart w:id="23739" w:name="S4A"/>
            <w:bookmarkEnd w:id="23737"/>
            <w:bookmarkEnd w:id="23738"/>
            <w:bookmarkEnd w:id="23739"/>
            <w:r>
              <w:rPr/>
              <w:t> </w:t>
            </w:r>
          </w:p>
        </w:tc>
      </w:tr>
      <w:tr>
        <w:trPr>
          <w:cantSplit w:val="false"/>
        </w:trPr>
        <w:tc>
          <w:tcPr>
            <w:tcW w:type="dxa" w:w="11724"/>
            <w:gridSpan w:val="13"/>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rFonts w:ascii="Times New Roman" w:hAnsi="Times New Roman"/>
                <w:sz w:val="24"/>
              </w:rPr>
            </w:pPr>
            <w:bookmarkStart w:id="23740" w:name="S822"/>
            <w:bookmarkStart w:id="23741" w:name="S21763"/>
            <w:bookmarkStart w:id="23742" w:name="S5A"/>
            <w:bookmarkEnd w:id="23740"/>
            <w:bookmarkEnd w:id="23741"/>
            <w:bookmarkEnd w:id="23742"/>
            <w:r>
              <w:rPr>
                <w:rFonts w:ascii="Times New Roman" w:hAnsi="Times New Roman"/>
                <w:sz w:val="24"/>
              </w:rPr>
              <w:t>Увеличений наружного диаметра труб свыше отбраковочных размеров, видимых трещин (крипп) не обнаружено, за исключением:</w:t>
            </w:r>
          </w:p>
        </w:tc>
      </w:tr>
      <w:tr>
        <w:trPr>
          <w:cantSplit w:val="false"/>
        </w:trPr>
        <w:tc>
          <w:tcPr>
            <w:tcW w:type="dxa" w:w="11724"/>
            <w:gridSpan w:val="13"/>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3743" w:name="S823"/>
            <w:bookmarkStart w:id="23744" w:name="S21764"/>
            <w:bookmarkStart w:id="23745" w:name="S6A"/>
            <w:bookmarkEnd w:id="23743"/>
            <w:bookmarkEnd w:id="23744"/>
            <w:bookmarkEnd w:id="23745"/>
            <w:r>
              <w:rPr>
                <w:rFonts w:ascii="Times New Roman" w:hAnsi="Times New Roman"/>
                <w:sz w:val="24"/>
              </w:rPr>
              <w:t>Произведены замеры толщин стенок труб и отводов, внутреннего диаметра труб в двойниках и за двойниками, толщин стенок двойников</w:t>
            </w:r>
          </w:p>
        </w:tc>
      </w:tr>
      <w:tr>
        <w:trPr>
          <w:cantSplit w:val="false"/>
        </w:trPr>
        <w:tc>
          <w:tcPr>
            <w:tcW w:type="dxa" w:w="11724"/>
            <w:gridSpan w:val="13"/>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746" w:name="SN298"/>
            <w:bookmarkStart w:id="23747" w:name="S21765"/>
            <w:bookmarkStart w:id="23748" w:name="S1A4"/>
            <w:bookmarkStart w:id="23749" w:name="S1A3"/>
            <w:bookmarkEnd w:id="23746"/>
            <w:bookmarkEnd w:id="23747"/>
            <w:bookmarkEnd w:id="23748"/>
            <w:bookmarkEnd w:id="23749"/>
            <w:r>
              <w:rPr/>
              <w:t> </w:t>
            </w:r>
          </w:p>
        </w:tc>
      </w:tr>
      <w:tr>
        <w:trPr>
          <w:cantSplit w:val="false"/>
        </w:trPr>
        <w:tc>
          <w:tcPr>
            <w:tcW w:type="dxa" w:w="11380"/>
            <w:gridSpan w:val="12"/>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750" w:name="SN299"/>
            <w:bookmarkStart w:id="23751" w:name="S2A4"/>
            <w:bookmarkStart w:id="23752" w:name="S2A3"/>
            <w:bookmarkEnd w:id="23750"/>
            <w:bookmarkEnd w:id="23751"/>
            <w:bookmarkEnd w:id="23752"/>
            <w:r>
              <w:rPr/>
              <w:t> </w:t>
            </w:r>
          </w:p>
        </w:tc>
        <w:tc>
          <w:tcPr>
            <w:tcW w:type="dxa" w:w="344"/>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753" w:name="SN300"/>
            <w:bookmarkStart w:id="23754" w:name="S21766"/>
            <w:bookmarkStart w:id="23755" w:name="S5A2"/>
            <w:bookmarkStart w:id="23756" w:name="S5A1"/>
            <w:bookmarkEnd w:id="23753"/>
            <w:bookmarkEnd w:id="23754"/>
            <w:bookmarkEnd w:id="23755"/>
            <w:bookmarkEnd w:id="23756"/>
            <w:r>
              <w:rPr/>
              <w:t> </w:t>
            </w:r>
          </w:p>
        </w:tc>
      </w:tr>
      <w:tr>
        <w:trPr>
          <w:cantSplit w:val="false"/>
        </w:trPr>
        <w:tc>
          <w:tcPr>
            <w:tcW w:type="dxa" w:w="11724"/>
            <w:gridSpan w:val="13"/>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3757" w:name="S824"/>
            <w:bookmarkStart w:id="23758" w:name="S21767"/>
            <w:bookmarkStart w:id="23759" w:name="S6A2"/>
            <w:bookmarkStart w:id="23760" w:name="S6A1"/>
            <w:bookmarkEnd w:id="23757"/>
            <w:bookmarkEnd w:id="23758"/>
            <w:bookmarkEnd w:id="23759"/>
            <w:bookmarkEnd w:id="23760"/>
            <w:r>
              <w:rPr>
                <w:rFonts w:ascii="Times New Roman" w:hAnsi="Times New Roman"/>
                <w:sz w:val="24"/>
              </w:rPr>
              <w:t>Проведены другие операции по ревизии (замеры твердости элементов, стилоскопирование, УЗК и др.)</w:t>
            </w:r>
          </w:p>
        </w:tc>
      </w:tr>
      <w:tr>
        <w:trPr>
          <w:cantSplit w:val="false"/>
        </w:trPr>
        <w:tc>
          <w:tcPr>
            <w:tcW w:type="dxa" w:w="11724"/>
            <w:gridSpan w:val="13"/>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761" w:name="SN301"/>
            <w:bookmarkStart w:id="23762" w:name="S21768"/>
            <w:bookmarkStart w:id="23763" w:name="S5A4"/>
            <w:bookmarkStart w:id="23764" w:name="S5A3"/>
            <w:bookmarkEnd w:id="23761"/>
            <w:bookmarkEnd w:id="23762"/>
            <w:bookmarkEnd w:id="23763"/>
            <w:bookmarkEnd w:id="23764"/>
            <w:r>
              <w:rPr/>
              <w:t> </w:t>
            </w:r>
          </w:p>
        </w:tc>
      </w:tr>
      <w:tr>
        <w:trPr>
          <w:cantSplit w:val="false"/>
        </w:trPr>
        <w:tc>
          <w:tcPr>
            <w:tcW w:type="dxa" w:w="11724"/>
            <w:gridSpan w:val="13"/>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765" w:name="SN302"/>
            <w:bookmarkStart w:id="23766" w:name="S21769"/>
            <w:bookmarkStart w:id="23767" w:name="S382"/>
            <w:bookmarkStart w:id="23768" w:name="S381"/>
            <w:bookmarkEnd w:id="23765"/>
            <w:bookmarkEnd w:id="23766"/>
            <w:bookmarkEnd w:id="23767"/>
            <w:bookmarkEnd w:id="23768"/>
            <w:r>
              <w:rPr>
                <w:rFonts w:ascii="Times New Roman" w:hAnsi="Times New Roman"/>
                <w:sz w:val="24"/>
              </w:rPr>
              <w:t>Проверено испытание ________________________ труб змеевиков на прочность давлением Ри</w:t>
            </w:r>
          </w:p>
        </w:tc>
      </w:tr>
      <w:tr>
        <w:trPr>
          <w:cantSplit w:val="false"/>
        </w:trPr>
        <w:tc>
          <w:tcPr>
            <w:tcW w:type="dxa" w:w="11724"/>
            <w:gridSpan w:val="13"/>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769" w:name="SN303"/>
            <w:bookmarkStart w:id="23770" w:name="S21770"/>
            <w:bookmarkStart w:id="23771" w:name="S6A4"/>
            <w:bookmarkStart w:id="23772" w:name="S6A3"/>
            <w:bookmarkEnd w:id="23769"/>
            <w:bookmarkEnd w:id="23770"/>
            <w:bookmarkEnd w:id="23771"/>
            <w:bookmarkEnd w:id="23772"/>
            <w:r>
              <w:rPr>
                <w:rFonts w:ascii="Times New Roman" w:hAnsi="Times New Roman"/>
                <w:sz w:val="24"/>
              </w:rPr>
              <w:t>Остальной гарнитуре и металлоконструкциям печи ревизия была произведена следующим образом: серьги трубных подвесок и трубных решеток путем обстукивания молотком, трубные и кирпичные подвески печей внешним осмотром</w:t>
            </w:r>
          </w:p>
        </w:tc>
      </w:tr>
      <w:tr>
        <w:trPr>
          <w:cantSplit w:val="false"/>
        </w:trPr>
        <w:tc>
          <w:tcPr>
            <w:tcW w:type="dxa" w:w="11724"/>
            <w:gridSpan w:val="13"/>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773" w:name="SN304"/>
            <w:bookmarkStart w:id="23774" w:name="S21771"/>
            <w:bookmarkStart w:id="23775" w:name="S5A6"/>
            <w:bookmarkStart w:id="23776" w:name="S5A5"/>
            <w:bookmarkEnd w:id="23773"/>
            <w:bookmarkEnd w:id="23774"/>
            <w:bookmarkEnd w:id="23775"/>
            <w:bookmarkEnd w:id="23776"/>
            <w:r>
              <w:rPr/>
              <w:t> </w:t>
            </w:r>
          </w:p>
        </w:tc>
      </w:tr>
      <w:tr>
        <w:trPr>
          <w:cantSplit w:val="false"/>
        </w:trPr>
        <w:tc>
          <w:tcPr>
            <w:tcW w:type="dxa" w:w="11724"/>
            <w:gridSpan w:val="13"/>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777" w:name="SN305"/>
            <w:bookmarkStart w:id="23778" w:name="S21772"/>
            <w:bookmarkStart w:id="23779" w:name="S6A6"/>
            <w:bookmarkStart w:id="23780" w:name="S6A5"/>
            <w:bookmarkEnd w:id="23777"/>
            <w:bookmarkEnd w:id="23778"/>
            <w:bookmarkEnd w:id="23779"/>
            <w:bookmarkEnd w:id="23780"/>
            <w:r>
              <w:rPr>
                <w:rFonts w:ascii="Times New Roman" w:hAnsi="Times New Roman"/>
                <w:sz w:val="24"/>
              </w:rPr>
              <w:t>Данные по ревизии труб, отводов, гарнитуры и металлоконструкций печи занесены в журналы (дать полное наименование) ______________________________________________________________________________________________</w:t>
            </w:r>
          </w:p>
        </w:tc>
      </w:tr>
      <w:tr>
        <w:trPr>
          <w:cantSplit w:val="false"/>
        </w:trPr>
        <w:tc>
          <w:tcPr>
            <w:tcW w:type="dxa" w:w="11724"/>
            <w:gridSpan w:val="13"/>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781" w:name="SN306"/>
            <w:bookmarkStart w:id="23782" w:name="S21773"/>
            <w:bookmarkStart w:id="23783" w:name="S5A8"/>
            <w:bookmarkStart w:id="23784" w:name="S5A7"/>
            <w:bookmarkEnd w:id="23781"/>
            <w:bookmarkEnd w:id="23782"/>
            <w:bookmarkEnd w:id="23783"/>
            <w:bookmarkEnd w:id="23784"/>
            <w:r>
              <w:rPr/>
              <w:t> </w:t>
            </w:r>
          </w:p>
        </w:tc>
      </w:tr>
      <w:tr>
        <w:trPr>
          <w:cantSplit w:val="false"/>
        </w:trPr>
        <w:tc>
          <w:tcPr>
            <w:tcW w:type="dxa" w:w="11724"/>
            <w:gridSpan w:val="13"/>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785" w:name="SN307"/>
            <w:bookmarkStart w:id="23786" w:name="S21774"/>
            <w:bookmarkStart w:id="23787" w:name="S6A8"/>
            <w:bookmarkStart w:id="23788" w:name="S6A7"/>
            <w:bookmarkEnd w:id="23785"/>
            <w:bookmarkEnd w:id="23786"/>
            <w:bookmarkEnd w:id="23787"/>
            <w:bookmarkEnd w:id="23788"/>
            <w:r>
              <w:rPr>
                <w:rFonts w:ascii="Times New Roman" w:hAnsi="Times New Roman"/>
                <w:sz w:val="24"/>
              </w:rPr>
              <w:t>Данные по ревизии кладки, изоляции, футеровки печи, боровов, дымовых труб и т.д.</w:t>
            </w:r>
          </w:p>
        </w:tc>
      </w:tr>
      <w:tr>
        <w:trPr>
          <w:cantSplit w:val="false"/>
        </w:trPr>
        <w:tc>
          <w:tcPr>
            <w:tcW w:type="dxa" w:w="11724"/>
            <w:gridSpan w:val="13"/>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789" w:name="SN308"/>
            <w:bookmarkStart w:id="23790" w:name="S21775"/>
            <w:bookmarkStart w:id="23791" w:name="S7A"/>
            <w:bookmarkEnd w:id="23789"/>
            <w:bookmarkEnd w:id="23790"/>
            <w:bookmarkEnd w:id="23791"/>
            <w:r>
              <w:rPr/>
              <w:t> </w:t>
            </w:r>
          </w:p>
        </w:tc>
      </w:tr>
      <w:tr>
        <w:trPr>
          <w:cantSplit w:val="false"/>
        </w:trPr>
        <w:tc>
          <w:tcPr>
            <w:tcW w:type="dxa" w:w="11357"/>
            <w:gridSpan w:val="11"/>
            <w:tcBorders>
              <w:top w:val="nil"/>
              <w:left w:val="nil"/>
              <w:bottom w:val="nil"/>
              <w:right w:val="nil"/>
            </w:tcBorders>
            <w:shd w:fill="auto" w:val="clear"/>
          </w:tcPr>
          <w:p>
            <w:pPr>
              <w:pStyle w:val="style21"/>
              <w:spacing w:after="0" w:before="0"/>
              <w:ind w:firstLine="284" w:left="0" w:right="0"/>
              <w:contextualSpacing w:val="false"/>
              <w:jc w:val="both"/>
              <w:rPr/>
            </w:pPr>
            <w:bookmarkStart w:id="23792" w:name="SN309"/>
            <w:bookmarkEnd w:id="23792"/>
            <w:r>
              <w:rPr/>
              <w:t> </w:t>
            </w:r>
          </w:p>
          <w:p>
            <w:pPr>
              <w:pStyle w:val="style21"/>
              <w:spacing w:after="0" w:before="0"/>
              <w:ind w:firstLine="284" w:left="0" w:right="0"/>
              <w:contextualSpacing w:val="false"/>
              <w:jc w:val="both"/>
              <w:rPr>
                <w:rFonts w:ascii="Times New Roman" w:hAnsi="Times New Roman"/>
                <w:sz w:val="24"/>
              </w:rPr>
            </w:pPr>
            <w:bookmarkStart w:id="23793" w:name="SN310"/>
            <w:bookmarkStart w:id="23794" w:name="S8A"/>
            <w:bookmarkEnd w:id="23793"/>
            <w:bookmarkEnd w:id="23794"/>
            <w:r>
              <w:rPr>
                <w:rFonts w:ascii="Times New Roman" w:hAnsi="Times New Roman"/>
                <w:sz w:val="24"/>
              </w:rPr>
              <w:t>В результате ревизии обнаружено (внести основные дефекты и неисправности, выявленные при ревизии):</w:t>
            </w:r>
          </w:p>
        </w:tc>
        <w:tc>
          <w:tcPr>
            <w:tcW w:type="dxa" w:w="367"/>
            <w:gridSpan w:val="2"/>
            <w:tcBorders>
              <w:top w:val="nil"/>
              <w:left w:val="nil"/>
              <w:bottom w:val="nil"/>
              <w:right w:val="nil"/>
            </w:tcBorders>
            <w:shd w:fill="auto" w:val="clear"/>
          </w:tcPr>
          <w:p>
            <w:pPr>
              <w:pStyle w:val="style21"/>
              <w:spacing w:after="0" w:before="0"/>
              <w:ind w:firstLine="284" w:left="0" w:right="0"/>
              <w:contextualSpacing w:val="false"/>
              <w:jc w:val="both"/>
              <w:rPr/>
            </w:pPr>
            <w:bookmarkStart w:id="23795" w:name="SN311"/>
            <w:bookmarkStart w:id="23796" w:name="S21776"/>
            <w:bookmarkStart w:id="23797" w:name="S6A10"/>
            <w:bookmarkStart w:id="23798" w:name="S6A9"/>
            <w:bookmarkEnd w:id="23795"/>
            <w:bookmarkEnd w:id="23796"/>
            <w:bookmarkEnd w:id="23797"/>
            <w:bookmarkEnd w:id="23798"/>
            <w:r>
              <w:rPr/>
              <w:t> </w:t>
            </w:r>
          </w:p>
        </w:tc>
      </w:tr>
      <w:tr>
        <w:trPr>
          <w:cantSplit w:val="false"/>
        </w:trPr>
        <w:tc>
          <w:tcPr>
            <w:tcW w:type="dxa" w:w="11724"/>
            <w:gridSpan w:val="13"/>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799" w:name="SN312"/>
            <w:bookmarkStart w:id="23800" w:name="S21777"/>
            <w:bookmarkStart w:id="23801" w:name="S5A10"/>
            <w:bookmarkStart w:id="23802" w:name="S5A9"/>
            <w:bookmarkEnd w:id="23799"/>
            <w:bookmarkEnd w:id="23800"/>
            <w:bookmarkEnd w:id="23801"/>
            <w:bookmarkEnd w:id="23802"/>
            <w:r>
              <w:rPr/>
              <w:t> </w:t>
            </w:r>
          </w:p>
        </w:tc>
      </w:tr>
      <w:tr>
        <w:trPr>
          <w:cantSplit w:val="false"/>
        </w:trPr>
        <w:tc>
          <w:tcPr>
            <w:tcW w:type="dxa" w:w="11724"/>
            <w:gridSpan w:val="13"/>
            <w:tcBorders>
              <w:top w:val="nil"/>
              <w:left w:val="nil"/>
              <w:bottom w:val="nil"/>
              <w:right w:val="nil"/>
            </w:tcBorders>
            <w:shd w:fill="auto" w:val="clear"/>
          </w:tcPr>
          <w:p>
            <w:pPr>
              <w:pStyle w:val="style21"/>
              <w:spacing w:after="0" w:before="0"/>
              <w:ind w:firstLine="284" w:left="0" w:right="0"/>
              <w:contextualSpacing w:val="false"/>
              <w:jc w:val="both"/>
              <w:rPr/>
            </w:pPr>
            <w:bookmarkStart w:id="23803" w:name="SN313"/>
            <w:bookmarkStart w:id="23804" w:name="S21778"/>
            <w:bookmarkStart w:id="23805" w:name="S9A"/>
            <w:bookmarkEnd w:id="23803"/>
            <w:bookmarkEnd w:id="23804"/>
            <w:bookmarkEnd w:id="23805"/>
            <w:r>
              <w:rPr/>
              <w:t> </w:t>
            </w:r>
          </w:p>
        </w:tc>
      </w:tr>
      <w:tr>
        <w:trPr>
          <w:cantSplit w:val="false"/>
        </w:trPr>
        <w:tc>
          <w:tcPr>
            <w:tcW w:type="dxa" w:w="11724"/>
            <w:gridSpan w:val="13"/>
            <w:tcBorders>
              <w:top w:color="000000" w:space="0" w:sz="8" w:val="single"/>
              <w:left w:val="nil"/>
              <w:bottom w:val="nil"/>
              <w:right w:val="nil"/>
            </w:tcBorders>
            <w:shd w:fill="auto" w:val="clear"/>
            <w:tcMar>
              <w:top w:type="dxa" w:w="28"/>
            </w:tcMar>
          </w:tcPr>
          <w:p>
            <w:pPr>
              <w:pStyle w:val="style21"/>
              <w:spacing w:after="0" w:before="0"/>
              <w:ind w:firstLine="284" w:left="0" w:right="0"/>
              <w:contextualSpacing w:val="false"/>
              <w:jc w:val="both"/>
              <w:rPr/>
            </w:pPr>
            <w:bookmarkStart w:id="23806" w:name="SN314"/>
            <w:bookmarkStart w:id="23807" w:name="S21779"/>
            <w:bookmarkStart w:id="23808" w:name="S9A2"/>
            <w:bookmarkStart w:id="23809" w:name="S9A1"/>
            <w:bookmarkEnd w:id="23806"/>
            <w:bookmarkEnd w:id="23807"/>
            <w:bookmarkEnd w:id="23808"/>
            <w:bookmarkEnd w:id="23809"/>
            <w:r>
              <w:rPr/>
              <w:t> </w:t>
            </w:r>
          </w:p>
        </w:tc>
      </w:tr>
      <w:tr>
        <w:trPr>
          <w:cantSplit w:val="false"/>
        </w:trPr>
        <w:tc>
          <w:tcPr>
            <w:tcW w:type="dxa" w:w="11724"/>
            <w:gridSpan w:val="13"/>
            <w:tcBorders>
              <w:top w:color="000000" w:space="0" w:sz="8" w:val="single"/>
              <w:left w:val="nil"/>
              <w:bottom w:val="nil"/>
              <w:right w:val="nil"/>
            </w:tcBorders>
            <w:shd w:fill="auto" w:val="clear"/>
            <w:tcMar>
              <w:top w:type="dxa" w:w="28"/>
            </w:tcMar>
          </w:tcPr>
          <w:p>
            <w:pPr>
              <w:pStyle w:val="style21"/>
              <w:spacing w:after="0" w:before="0"/>
              <w:ind w:firstLine="284" w:left="0" w:right="0"/>
              <w:contextualSpacing w:val="false"/>
              <w:jc w:val="both"/>
              <w:rPr/>
            </w:pPr>
            <w:bookmarkStart w:id="23810" w:name="SN315"/>
            <w:bookmarkStart w:id="23811" w:name="S21780"/>
            <w:bookmarkStart w:id="23812" w:name="S9A4"/>
            <w:bookmarkStart w:id="23813" w:name="S9A3"/>
            <w:bookmarkEnd w:id="23810"/>
            <w:bookmarkEnd w:id="23811"/>
            <w:bookmarkEnd w:id="23812"/>
            <w:bookmarkEnd w:id="23813"/>
            <w:r>
              <w:rPr/>
              <w:t> </w:t>
            </w:r>
          </w:p>
        </w:tc>
      </w:tr>
      <w:tr>
        <w:trPr>
          <w:cantSplit w:val="false"/>
        </w:trPr>
        <w:tc>
          <w:tcPr>
            <w:tcW w:type="dxa" w:w="11724"/>
            <w:gridSpan w:val="13"/>
            <w:tcBorders>
              <w:top w:color="000000" w:space="0" w:sz="8" w:val="single"/>
              <w:left w:val="nil"/>
              <w:bottom w:val="nil"/>
              <w:right w:val="nil"/>
            </w:tcBorders>
            <w:shd w:fill="auto" w:val="clear"/>
            <w:tcMar>
              <w:top w:type="dxa" w:w="28"/>
            </w:tcMar>
          </w:tcPr>
          <w:p>
            <w:pPr>
              <w:pStyle w:val="style21"/>
              <w:spacing w:after="0" w:before="0"/>
              <w:ind w:firstLine="284" w:left="0" w:right="0"/>
              <w:contextualSpacing w:val="false"/>
              <w:jc w:val="both"/>
              <w:rPr/>
            </w:pPr>
            <w:bookmarkStart w:id="23814" w:name="SN316"/>
            <w:bookmarkStart w:id="23815" w:name="S21781"/>
            <w:bookmarkStart w:id="23816" w:name="S9A6"/>
            <w:bookmarkStart w:id="23817" w:name="S9A5"/>
            <w:bookmarkEnd w:id="23814"/>
            <w:bookmarkEnd w:id="23815"/>
            <w:bookmarkEnd w:id="23816"/>
            <w:bookmarkEnd w:id="23817"/>
            <w:r>
              <w:rPr/>
              <w:t> </w:t>
            </w:r>
          </w:p>
        </w:tc>
      </w:tr>
      <w:tr>
        <w:trPr>
          <w:cantSplit w:val="false"/>
        </w:trPr>
        <w:tc>
          <w:tcPr>
            <w:tcW w:type="dxa" w:w="11724"/>
            <w:gridSpan w:val="13"/>
            <w:tcBorders>
              <w:top w:color="000000" w:space="0" w:sz="8" w:val="single"/>
              <w:left w:val="nil"/>
              <w:bottom w:val="nil"/>
              <w:right w:val="nil"/>
            </w:tcBorders>
            <w:shd w:fill="auto" w:val="clear"/>
            <w:tcMar>
              <w:top w:type="dxa" w:w="28"/>
            </w:tcMar>
          </w:tcPr>
          <w:p>
            <w:pPr>
              <w:pStyle w:val="style21"/>
              <w:spacing w:after="0" w:before="0"/>
              <w:ind w:firstLine="284" w:left="0" w:right="0"/>
              <w:contextualSpacing w:val="false"/>
              <w:jc w:val="both"/>
              <w:rPr/>
            </w:pPr>
            <w:bookmarkStart w:id="23818" w:name="SN317"/>
            <w:bookmarkStart w:id="23819" w:name="S21782"/>
            <w:bookmarkStart w:id="23820" w:name="S9A8"/>
            <w:bookmarkStart w:id="23821" w:name="S9A7"/>
            <w:bookmarkEnd w:id="23818"/>
            <w:bookmarkEnd w:id="23819"/>
            <w:bookmarkEnd w:id="23820"/>
            <w:bookmarkEnd w:id="23821"/>
            <w:r>
              <w:rPr/>
              <w:t> </w:t>
            </w:r>
          </w:p>
        </w:tc>
      </w:tr>
      <w:tr>
        <w:trPr>
          <w:cantSplit w:val="false"/>
        </w:trPr>
        <w:tc>
          <w:tcPr>
            <w:tcW w:type="dxa" w:w="11724"/>
            <w:gridSpan w:val="13"/>
            <w:tcBorders>
              <w:top w:color="000000" w:space="0" w:sz="8" w:val="single"/>
              <w:left w:val="nil"/>
              <w:bottom w:val="nil"/>
              <w:right w:val="nil"/>
            </w:tcBorders>
            <w:shd w:fill="auto" w:val="clear"/>
            <w:tcMar>
              <w:top w:type="dxa" w:w="28"/>
            </w:tcMar>
          </w:tcPr>
          <w:p>
            <w:pPr>
              <w:pStyle w:val="style21"/>
              <w:spacing w:after="0" w:before="0"/>
              <w:ind w:firstLine="284" w:left="0" w:right="0"/>
              <w:contextualSpacing w:val="false"/>
              <w:jc w:val="both"/>
              <w:rPr/>
            </w:pPr>
            <w:bookmarkStart w:id="23822" w:name="SN318"/>
            <w:bookmarkStart w:id="23823" w:name="S21783"/>
            <w:bookmarkStart w:id="23824" w:name="S9A10"/>
            <w:bookmarkStart w:id="23825" w:name="S9A9"/>
            <w:bookmarkEnd w:id="23822"/>
            <w:bookmarkEnd w:id="23823"/>
            <w:bookmarkEnd w:id="23824"/>
            <w:bookmarkEnd w:id="23825"/>
            <w:r>
              <w:rPr/>
              <w:t> </w:t>
            </w:r>
          </w:p>
        </w:tc>
      </w:tr>
      <w:tr>
        <w:trPr>
          <w:cantSplit w:val="false"/>
        </w:trPr>
        <w:tc>
          <w:tcPr>
            <w:tcW w:type="dxa" w:w="11724"/>
            <w:gridSpan w:val="13"/>
            <w:tcBorders>
              <w:top w:color="000000" w:space="0" w:sz="8" w:val="single"/>
              <w:left w:val="nil"/>
              <w:bottom w:val="nil"/>
              <w:right w:val="nil"/>
            </w:tcBorders>
            <w:shd w:fill="auto" w:val="clear"/>
            <w:tcMar>
              <w:top w:type="dxa" w:w="28"/>
            </w:tcMar>
          </w:tcPr>
          <w:p>
            <w:pPr>
              <w:pStyle w:val="style21"/>
              <w:spacing w:after="0" w:before="0"/>
              <w:ind w:firstLine="284" w:left="0" w:right="0"/>
              <w:contextualSpacing w:val="false"/>
              <w:jc w:val="both"/>
              <w:rPr/>
            </w:pPr>
            <w:bookmarkStart w:id="23826" w:name="SN319"/>
            <w:bookmarkStart w:id="23827" w:name="S21784"/>
            <w:bookmarkStart w:id="23828" w:name="SAA"/>
            <w:bookmarkEnd w:id="23826"/>
            <w:bookmarkEnd w:id="23827"/>
            <w:bookmarkEnd w:id="23828"/>
            <w:r>
              <w:rPr/>
              <w:t> </w:t>
            </w:r>
          </w:p>
        </w:tc>
      </w:tr>
      <w:tr>
        <w:trPr>
          <w:cantSplit w:val="false"/>
        </w:trPr>
        <w:tc>
          <w:tcPr>
            <w:tcW w:type="dxa" w:w="11357"/>
            <w:gridSpan w:val="11"/>
            <w:tcBorders>
              <w:top w:color="000000" w:space="0" w:sz="8" w:val="single"/>
              <w:left w:val="nil"/>
              <w:bottom w:color="000000" w:space="0" w:sz="8" w:val="single"/>
              <w:right w:val="nil"/>
            </w:tcBorders>
            <w:shd w:fill="auto" w:val="clear"/>
            <w:tcMar>
              <w:top w:type="dxa" w:w="28"/>
              <w:bottom w:type="dxa" w:w="28"/>
            </w:tcMar>
          </w:tcPr>
          <w:p>
            <w:pPr>
              <w:pStyle w:val="style21"/>
              <w:spacing w:after="0" w:before="0"/>
              <w:ind w:firstLine="284" w:left="0" w:right="0"/>
              <w:contextualSpacing w:val="false"/>
              <w:jc w:val="both"/>
              <w:rPr>
                <w:rFonts w:ascii="Times New Roman" w:hAnsi="Times New Roman"/>
                <w:sz w:val="24"/>
              </w:rPr>
            </w:pPr>
            <w:bookmarkStart w:id="23829" w:name="SN320"/>
            <w:bookmarkStart w:id="23830" w:name="SBA"/>
            <w:bookmarkEnd w:id="23829"/>
            <w:bookmarkEnd w:id="23830"/>
            <w:r>
              <w:rPr>
                <w:rFonts w:ascii="Times New Roman" w:hAnsi="Times New Roman"/>
                <w:sz w:val="24"/>
              </w:rPr>
              <w:t>Указанные в настоящем акте дефекты устранены, а именно:</w:t>
            </w:r>
          </w:p>
        </w:tc>
        <w:tc>
          <w:tcPr>
            <w:tcW w:type="dxa" w:w="367"/>
            <w:gridSpan w:val="2"/>
            <w:tcBorders>
              <w:top w:color="000000" w:space="0" w:sz="8" w:val="single"/>
              <w:left w:val="nil"/>
              <w:bottom w:color="000000" w:space="0" w:sz="8" w:val="single"/>
              <w:right w:val="nil"/>
            </w:tcBorders>
            <w:shd w:fill="auto" w:val="clear"/>
            <w:tcMar>
              <w:top w:type="dxa" w:w="28"/>
              <w:bottom w:type="dxa" w:w="28"/>
            </w:tcMar>
          </w:tcPr>
          <w:p>
            <w:pPr>
              <w:pStyle w:val="style21"/>
              <w:spacing w:after="0" w:before="0"/>
              <w:ind w:firstLine="284" w:left="0" w:right="0"/>
              <w:contextualSpacing w:val="false"/>
              <w:jc w:val="both"/>
              <w:rPr/>
            </w:pPr>
            <w:bookmarkStart w:id="23831" w:name="SN321"/>
            <w:bookmarkStart w:id="23832" w:name="S21785"/>
            <w:bookmarkStart w:id="23833" w:name="SCA"/>
            <w:bookmarkEnd w:id="23831"/>
            <w:bookmarkEnd w:id="23832"/>
            <w:bookmarkEnd w:id="23833"/>
            <w:r>
              <w:rPr/>
              <w:t> </w:t>
            </w:r>
          </w:p>
        </w:tc>
      </w:tr>
      <w:tr>
        <w:trPr>
          <w:cantSplit w:val="false"/>
        </w:trPr>
        <w:tc>
          <w:tcPr>
            <w:tcW w:type="dxa" w:w="11357"/>
            <w:gridSpan w:val="11"/>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834" w:name="SN322"/>
            <w:bookmarkStart w:id="23835" w:name="SDA"/>
            <w:bookmarkEnd w:id="23834"/>
            <w:bookmarkEnd w:id="23835"/>
            <w:r>
              <w:rPr/>
              <w:t> </w:t>
            </w:r>
          </w:p>
        </w:tc>
        <w:tc>
          <w:tcPr>
            <w:tcW w:type="dxa" w:w="367"/>
            <w:gridSpan w:val="2"/>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836" w:name="SN323"/>
            <w:bookmarkStart w:id="23837" w:name="S21786"/>
            <w:bookmarkStart w:id="23838" w:name="SCA2"/>
            <w:bookmarkStart w:id="23839" w:name="SCA1"/>
            <w:bookmarkEnd w:id="23836"/>
            <w:bookmarkEnd w:id="23837"/>
            <w:bookmarkEnd w:id="23838"/>
            <w:bookmarkEnd w:id="23839"/>
            <w:r>
              <w:rPr/>
              <w:t> </w:t>
            </w:r>
          </w:p>
        </w:tc>
      </w:tr>
      <w:tr>
        <w:trPr>
          <w:cantSplit w:val="false"/>
        </w:trPr>
        <w:tc>
          <w:tcPr>
            <w:tcW w:type="dxa" w:w="11357"/>
            <w:gridSpan w:val="11"/>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840" w:name="SN324"/>
            <w:bookmarkStart w:id="23841" w:name="SDA2"/>
            <w:bookmarkStart w:id="23842" w:name="SDA1"/>
            <w:bookmarkEnd w:id="23840"/>
            <w:bookmarkEnd w:id="23841"/>
            <w:bookmarkEnd w:id="23842"/>
            <w:r>
              <w:rPr/>
              <w:t> </w:t>
            </w:r>
          </w:p>
        </w:tc>
        <w:tc>
          <w:tcPr>
            <w:tcW w:type="dxa" w:w="367"/>
            <w:gridSpan w:val="2"/>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843" w:name="SN325"/>
            <w:bookmarkStart w:id="23844" w:name="S21787"/>
            <w:bookmarkStart w:id="23845" w:name="SCA4"/>
            <w:bookmarkStart w:id="23846" w:name="SCA3"/>
            <w:bookmarkEnd w:id="23843"/>
            <w:bookmarkEnd w:id="23844"/>
            <w:bookmarkEnd w:id="23845"/>
            <w:bookmarkEnd w:id="23846"/>
            <w:r>
              <w:rPr/>
              <w:t> </w:t>
            </w:r>
          </w:p>
        </w:tc>
      </w:tr>
      <w:tr>
        <w:trPr>
          <w:cantSplit w:val="false"/>
        </w:trPr>
        <w:tc>
          <w:tcPr>
            <w:tcW w:type="dxa" w:w="11357"/>
            <w:gridSpan w:val="11"/>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847" w:name="SN326"/>
            <w:bookmarkStart w:id="23848" w:name="SDA4"/>
            <w:bookmarkStart w:id="23849" w:name="SDA3"/>
            <w:bookmarkEnd w:id="23847"/>
            <w:bookmarkEnd w:id="23848"/>
            <w:bookmarkEnd w:id="23849"/>
            <w:r>
              <w:rPr/>
              <w:t> </w:t>
            </w:r>
          </w:p>
        </w:tc>
        <w:tc>
          <w:tcPr>
            <w:tcW w:type="dxa" w:w="367"/>
            <w:gridSpan w:val="2"/>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850" w:name="SN327"/>
            <w:bookmarkStart w:id="23851" w:name="S21788"/>
            <w:bookmarkStart w:id="23852" w:name="SCA6"/>
            <w:bookmarkStart w:id="23853" w:name="SCA5"/>
            <w:bookmarkEnd w:id="23850"/>
            <w:bookmarkEnd w:id="23851"/>
            <w:bookmarkEnd w:id="23852"/>
            <w:bookmarkEnd w:id="23853"/>
            <w:r>
              <w:rPr/>
              <w:t> </w:t>
            </w:r>
          </w:p>
        </w:tc>
      </w:tr>
      <w:tr>
        <w:trPr>
          <w:cantSplit w:val="false"/>
        </w:trPr>
        <w:tc>
          <w:tcPr>
            <w:tcW w:type="dxa" w:w="11357"/>
            <w:gridSpan w:val="11"/>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854" w:name="SN328"/>
            <w:bookmarkStart w:id="23855" w:name="SDA6"/>
            <w:bookmarkStart w:id="23856" w:name="SDA5"/>
            <w:bookmarkEnd w:id="23854"/>
            <w:bookmarkEnd w:id="23855"/>
            <w:bookmarkEnd w:id="23856"/>
            <w:r>
              <w:rPr/>
              <w:t> </w:t>
            </w:r>
          </w:p>
        </w:tc>
        <w:tc>
          <w:tcPr>
            <w:tcW w:type="dxa" w:w="367"/>
            <w:gridSpan w:val="2"/>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857" w:name="SN329"/>
            <w:bookmarkStart w:id="23858" w:name="S21789"/>
            <w:bookmarkStart w:id="23859" w:name="SCA8"/>
            <w:bookmarkStart w:id="23860" w:name="SCA7"/>
            <w:bookmarkEnd w:id="23857"/>
            <w:bookmarkEnd w:id="23858"/>
            <w:bookmarkEnd w:id="23859"/>
            <w:bookmarkEnd w:id="23860"/>
            <w:r>
              <w:rPr/>
              <w:t> </w:t>
            </w:r>
          </w:p>
        </w:tc>
      </w:tr>
      <w:tr>
        <w:trPr>
          <w:cantSplit w:val="false"/>
        </w:trPr>
        <w:tc>
          <w:tcPr>
            <w:tcW w:type="dxa" w:w="11357"/>
            <w:gridSpan w:val="11"/>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861" w:name="SN330"/>
            <w:bookmarkStart w:id="23862" w:name="SDA8"/>
            <w:bookmarkStart w:id="23863" w:name="SDA7"/>
            <w:bookmarkEnd w:id="23861"/>
            <w:bookmarkEnd w:id="23862"/>
            <w:bookmarkEnd w:id="23863"/>
            <w:r>
              <w:rPr/>
              <w:t> </w:t>
            </w:r>
          </w:p>
        </w:tc>
        <w:tc>
          <w:tcPr>
            <w:tcW w:type="dxa" w:w="367"/>
            <w:gridSpan w:val="2"/>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864" w:name="SN331"/>
            <w:bookmarkStart w:id="23865" w:name="S21790"/>
            <w:bookmarkStart w:id="23866" w:name="SCA10"/>
            <w:bookmarkStart w:id="23867" w:name="SCA9"/>
            <w:bookmarkEnd w:id="23864"/>
            <w:bookmarkEnd w:id="23865"/>
            <w:bookmarkEnd w:id="23866"/>
            <w:bookmarkEnd w:id="23867"/>
            <w:r>
              <w:rPr/>
              <w:t> </w:t>
            </w:r>
          </w:p>
        </w:tc>
      </w:tr>
      <w:tr>
        <w:trPr>
          <w:cantSplit w:val="false"/>
        </w:trPr>
        <w:tc>
          <w:tcPr>
            <w:tcW w:type="dxa" w:w="11357"/>
            <w:gridSpan w:val="11"/>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868" w:name="SN332"/>
            <w:bookmarkStart w:id="23869" w:name="SDA10"/>
            <w:bookmarkStart w:id="23870" w:name="SDA9"/>
            <w:bookmarkEnd w:id="23868"/>
            <w:bookmarkEnd w:id="23869"/>
            <w:bookmarkEnd w:id="23870"/>
            <w:r>
              <w:rPr/>
              <w:t> </w:t>
            </w:r>
          </w:p>
        </w:tc>
        <w:tc>
          <w:tcPr>
            <w:tcW w:type="dxa" w:w="367"/>
            <w:gridSpan w:val="2"/>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871" w:name="SN333"/>
            <w:bookmarkStart w:id="23872" w:name="S21791"/>
            <w:bookmarkStart w:id="23873" w:name="SCA12"/>
            <w:bookmarkStart w:id="23874" w:name="SCA11"/>
            <w:bookmarkEnd w:id="23871"/>
            <w:bookmarkEnd w:id="23872"/>
            <w:bookmarkEnd w:id="23873"/>
            <w:bookmarkEnd w:id="23874"/>
            <w:r>
              <w:rPr/>
              <w:t> </w:t>
            </w:r>
          </w:p>
        </w:tc>
      </w:tr>
      <w:tr>
        <w:trPr>
          <w:cantSplit w:val="false"/>
        </w:trPr>
        <w:tc>
          <w:tcPr>
            <w:tcW w:type="dxa" w:w="11357"/>
            <w:gridSpan w:val="11"/>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875" w:name="SN334"/>
            <w:bookmarkStart w:id="23876" w:name="SDA12"/>
            <w:bookmarkStart w:id="23877" w:name="SDA11"/>
            <w:bookmarkEnd w:id="23875"/>
            <w:bookmarkEnd w:id="23876"/>
            <w:bookmarkEnd w:id="23877"/>
            <w:r>
              <w:rPr/>
              <w:t> </w:t>
            </w:r>
          </w:p>
        </w:tc>
        <w:tc>
          <w:tcPr>
            <w:tcW w:type="dxa" w:w="367"/>
            <w:gridSpan w:val="2"/>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878" w:name="SN335"/>
            <w:bookmarkStart w:id="23879" w:name="S21792"/>
            <w:bookmarkStart w:id="23880" w:name="SCA14"/>
            <w:bookmarkStart w:id="23881" w:name="SCA13"/>
            <w:bookmarkEnd w:id="23878"/>
            <w:bookmarkEnd w:id="23879"/>
            <w:bookmarkEnd w:id="23880"/>
            <w:bookmarkEnd w:id="23881"/>
            <w:r>
              <w:rPr/>
              <w:t> </w:t>
            </w:r>
          </w:p>
        </w:tc>
      </w:tr>
      <w:tr>
        <w:trPr>
          <w:cantSplit w:val="false"/>
        </w:trPr>
        <w:tc>
          <w:tcPr>
            <w:tcW w:type="dxa" w:w="11357"/>
            <w:gridSpan w:val="11"/>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882" w:name="SN336"/>
            <w:bookmarkStart w:id="23883" w:name="SDA14"/>
            <w:bookmarkStart w:id="23884" w:name="SDA13"/>
            <w:bookmarkEnd w:id="23882"/>
            <w:bookmarkEnd w:id="23883"/>
            <w:bookmarkEnd w:id="23884"/>
            <w:r>
              <w:rPr/>
              <w:t> </w:t>
            </w:r>
          </w:p>
        </w:tc>
        <w:tc>
          <w:tcPr>
            <w:tcW w:type="dxa" w:w="367"/>
            <w:gridSpan w:val="2"/>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885" w:name="SN337"/>
            <w:bookmarkStart w:id="23886" w:name="S21793"/>
            <w:bookmarkStart w:id="23887" w:name="SCA16"/>
            <w:bookmarkStart w:id="23888" w:name="SCA15"/>
            <w:bookmarkEnd w:id="23885"/>
            <w:bookmarkEnd w:id="23886"/>
            <w:bookmarkEnd w:id="23887"/>
            <w:bookmarkEnd w:id="23888"/>
            <w:r>
              <w:rPr/>
              <w:t> </w:t>
            </w:r>
          </w:p>
        </w:tc>
      </w:tr>
      <w:tr>
        <w:trPr>
          <w:cantSplit w:val="false"/>
        </w:trPr>
        <w:tc>
          <w:tcPr>
            <w:tcW w:type="dxa" w:w="11357"/>
            <w:gridSpan w:val="11"/>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889" w:name="SN338"/>
            <w:bookmarkStart w:id="23890" w:name="SDA16"/>
            <w:bookmarkStart w:id="23891" w:name="SDA15"/>
            <w:bookmarkEnd w:id="23889"/>
            <w:bookmarkEnd w:id="23890"/>
            <w:bookmarkEnd w:id="23891"/>
            <w:r>
              <w:rPr/>
              <w:t> </w:t>
            </w:r>
          </w:p>
        </w:tc>
        <w:tc>
          <w:tcPr>
            <w:tcW w:type="dxa" w:w="367"/>
            <w:gridSpan w:val="2"/>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892" w:name="SN339"/>
            <w:bookmarkStart w:id="23893" w:name="S21794"/>
            <w:bookmarkStart w:id="23894" w:name="S5A12"/>
            <w:bookmarkStart w:id="23895" w:name="S5A11"/>
            <w:bookmarkEnd w:id="23892"/>
            <w:bookmarkEnd w:id="23893"/>
            <w:bookmarkEnd w:id="23894"/>
            <w:bookmarkEnd w:id="23895"/>
            <w:r>
              <w:rPr/>
              <w:t> </w:t>
            </w:r>
          </w:p>
        </w:tc>
      </w:tr>
      <w:tr>
        <w:trPr>
          <w:cantSplit w:val="false"/>
        </w:trPr>
        <w:tc>
          <w:tcPr>
            <w:tcW w:type="dxa" w:w="11724"/>
            <w:gridSpan w:val="13"/>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896" w:name="SN340"/>
            <w:bookmarkEnd w:id="23896"/>
            <w:r>
              <w:rPr>
                <w:rFonts w:ascii="Times New Roman" w:hAnsi="Times New Roman"/>
                <w:sz w:val="24"/>
              </w:rPr>
              <w:t>К акту приложена следующая документация, а именно:</w:t>
            </w:r>
          </w:p>
          <w:p>
            <w:pPr>
              <w:pStyle w:val="style21"/>
              <w:spacing w:after="0" w:before="0"/>
              <w:ind w:firstLine="284" w:left="0" w:right="0"/>
              <w:contextualSpacing w:val="false"/>
              <w:jc w:val="both"/>
              <w:rPr>
                <w:rFonts w:ascii="Times New Roman" w:hAnsi="Times New Roman"/>
                <w:sz w:val="24"/>
              </w:rPr>
            </w:pPr>
            <w:bookmarkStart w:id="23897" w:name="SN341"/>
            <w:bookmarkEnd w:id="23897"/>
            <w:r>
              <w:rPr>
                <w:rFonts w:ascii="Times New Roman" w:hAnsi="Times New Roman"/>
                <w:sz w:val="24"/>
              </w:rPr>
              <w:t>1) схемы змеевиков печи с указанием мест обнаружения дефектов, мест расположения точек замеров;</w:t>
            </w:r>
          </w:p>
          <w:p>
            <w:pPr>
              <w:pStyle w:val="style21"/>
              <w:spacing w:after="0" w:before="0"/>
              <w:ind w:firstLine="284" w:left="0" w:right="0"/>
              <w:contextualSpacing w:val="false"/>
              <w:jc w:val="both"/>
              <w:rPr>
                <w:rFonts w:ascii="Times New Roman" w:hAnsi="Times New Roman"/>
                <w:sz w:val="24"/>
              </w:rPr>
            </w:pPr>
            <w:bookmarkStart w:id="23898" w:name="SN342"/>
            <w:bookmarkEnd w:id="23898"/>
            <w:r>
              <w:rPr>
                <w:rFonts w:ascii="Times New Roman" w:hAnsi="Times New Roman"/>
                <w:sz w:val="24"/>
              </w:rPr>
              <w:t>2) акт испытания змеевиков печи;</w:t>
            </w:r>
          </w:p>
          <w:p>
            <w:pPr>
              <w:pStyle w:val="style21"/>
              <w:spacing w:after="0" w:before="0"/>
              <w:ind w:firstLine="284" w:left="0" w:right="0"/>
              <w:contextualSpacing w:val="false"/>
              <w:jc w:val="both"/>
              <w:rPr>
                <w:rFonts w:ascii="Times New Roman" w:hAnsi="Times New Roman"/>
                <w:sz w:val="24"/>
              </w:rPr>
            </w:pPr>
            <w:bookmarkStart w:id="23899" w:name="SN343"/>
            <w:bookmarkStart w:id="23900" w:name="S21795"/>
            <w:bookmarkStart w:id="23901" w:name="S6A12"/>
            <w:bookmarkStart w:id="23902" w:name="S6A11"/>
            <w:bookmarkEnd w:id="23899"/>
            <w:bookmarkEnd w:id="23900"/>
            <w:bookmarkEnd w:id="23901"/>
            <w:bookmarkEnd w:id="23902"/>
            <w:r>
              <w:rPr>
                <w:rFonts w:ascii="Times New Roman" w:hAnsi="Times New Roman"/>
                <w:sz w:val="24"/>
              </w:rPr>
              <w:t>3) другие документы (схемы, чертежи, протоколы), отражающие объем и результаты ревизий</w:t>
            </w:r>
          </w:p>
        </w:tc>
      </w:tr>
      <w:tr>
        <w:trPr>
          <w:cantSplit w:val="false"/>
        </w:trPr>
        <w:tc>
          <w:tcPr>
            <w:tcW w:type="dxa" w:w="11724"/>
            <w:gridSpan w:val="13"/>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903" w:name="SN344"/>
            <w:bookmarkStart w:id="23904" w:name="S21796"/>
            <w:bookmarkStart w:id="23905" w:name="S6A14"/>
            <w:bookmarkStart w:id="23906" w:name="S6A13"/>
            <w:bookmarkEnd w:id="23903"/>
            <w:bookmarkEnd w:id="23904"/>
            <w:bookmarkEnd w:id="23905"/>
            <w:bookmarkEnd w:id="23906"/>
            <w:r>
              <w:rPr/>
              <w:t> </w:t>
            </w:r>
          </w:p>
        </w:tc>
      </w:tr>
      <w:tr>
        <w:trPr>
          <w:cantSplit w:val="false"/>
        </w:trPr>
        <w:tc>
          <w:tcPr>
            <w:tcW w:type="dxa" w:w="11724"/>
            <w:gridSpan w:val="13"/>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907" w:name="SN345"/>
            <w:bookmarkStart w:id="23908" w:name="S21797"/>
            <w:bookmarkStart w:id="23909" w:name="S6A16"/>
            <w:bookmarkStart w:id="23910" w:name="S6A15"/>
            <w:bookmarkEnd w:id="23907"/>
            <w:bookmarkEnd w:id="23908"/>
            <w:bookmarkEnd w:id="23909"/>
            <w:bookmarkEnd w:id="23910"/>
            <w:r>
              <w:rPr/>
              <w:t> </w:t>
            </w:r>
          </w:p>
        </w:tc>
      </w:tr>
      <w:tr>
        <w:trPr>
          <w:cantSplit w:val="false"/>
        </w:trPr>
        <w:tc>
          <w:tcPr>
            <w:tcW w:type="dxa" w:w="11724"/>
            <w:gridSpan w:val="13"/>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911" w:name="SN346"/>
            <w:bookmarkStart w:id="23912" w:name="S21798"/>
            <w:bookmarkStart w:id="23913" w:name="S6A18"/>
            <w:bookmarkStart w:id="23914" w:name="S6A17"/>
            <w:bookmarkEnd w:id="23911"/>
            <w:bookmarkEnd w:id="23912"/>
            <w:bookmarkEnd w:id="23913"/>
            <w:bookmarkEnd w:id="23914"/>
            <w:r>
              <w:rPr/>
              <w:t> </w:t>
            </w:r>
          </w:p>
        </w:tc>
      </w:tr>
      <w:tr>
        <w:trPr>
          <w:cantSplit w:val="false"/>
        </w:trPr>
        <w:tc>
          <w:tcPr>
            <w:tcW w:type="dxa" w:w="11724"/>
            <w:gridSpan w:val="13"/>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915" w:name="SN347"/>
            <w:bookmarkStart w:id="23916" w:name="S21799"/>
            <w:bookmarkStart w:id="23917" w:name="S6A20"/>
            <w:bookmarkStart w:id="23918" w:name="S6A19"/>
            <w:bookmarkEnd w:id="23915"/>
            <w:bookmarkEnd w:id="23916"/>
            <w:bookmarkEnd w:id="23917"/>
            <w:bookmarkEnd w:id="23918"/>
            <w:r>
              <w:rPr/>
              <w:t> </w:t>
            </w:r>
          </w:p>
        </w:tc>
      </w:tr>
      <w:tr>
        <w:trPr>
          <w:cantSplit w:val="false"/>
        </w:trPr>
        <w:tc>
          <w:tcPr>
            <w:tcW w:type="dxa" w:w="11724"/>
            <w:gridSpan w:val="13"/>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919" w:name="SN348"/>
            <w:bookmarkStart w:id="23920" w:name="S21800"/>
            <w:bookmarkStart w:id="23921" w:name="S6A22"/>
            <w:bookmarkStart w:id="23922" w:name="S6A21"/>
            <w:bookmarkEnd w:id="23919"/>
            <w:bookmarkEnd w:id="23920"/>
            <w:bookmarkEnd w:id="23921"/>
            <w:bookmarkEnd w:id="23922"/>
            <w:r>
              <w:rPr/>
              <w:t> </w:t>
            </w:r>
          </w:p>
        </w:tc>
      </w:tr>
      <w:tr>
        <w:trPr>
          <w:cantSplit w:val="false"/>
        </w:trPr>
        <w:tc>
          <w:tcPr>
            <w:tcW w:type="dxa" w:w="11724"/>
            <w:gridSpan w:val="13"/>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923" w:name="SN349"/>
            <w:bookmarkStart w:id="23924" w:name="S21801"/>
            <w:bookmarkStart w:id="23925" w:name="S6A24"/>
            <w:bookmarkStart w:id="23926" w:name="S6A23"/>
            <w:bookmarkEnd w:id="23923"/>
            <w:bookmarkEnd w:id="23924"/>
            <w:bookmarkEnd w:id="23925"/>
            <w:bookmarkEnd w:id="23926"/>
            <w:r>
              <w:rPr/>
              <w:t> </w:t>
            </w:r>
          </w:p>
        </w:tc>
      </w:tr>
      <w:tr>
        <w:trPr>
          <w:cantSplit w:val="false"/>
        </w:trPr>
        <w:tc>
          <w:tcPr>
            <w:tcW w:type="dxa" w:w="11724"/>
            <w:gridSpan w:val="13"/>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927" w:name="SN350"/>
            <w:bookmarkStart w:id="23928" w:name="S21802"/>
            <w:bookmarkStart w:id="23929" w:name="S6A26"/>
            <w:bookmarkStart w:id="23930" w:name="S6A25"/>
            <w:bookmarkEnd w:id="23927"/>
            <w:bookmarkEnd w:id="23928"/>
            <w:bookmarkEnd w:id="23929"/>
            <w:bookmarkEnd w:id="23930"/>
            <w:r>
              <w:rPr/>
              <w:t> </w:t>
            </w:r>
          </w:p>
        </w:tc>
      </w:tr>
      <w:tr>
        <w:trPr>
          <w:cantSplit w:val="false"/>
        </w:trPr>
        <w:tc>
          <w:tcPr>
            <w:tcW w:type="dxa" w:w="11724"/>
            <w:gridSpan w:val="13"/>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3931" w:name="SN351"/>
            <w:bookmarkStart w:id="23932" w:name="S21803"/>
            <w:bookmarkStart w:id="23933" w:name="SEA"/>
            <w:bookmarkEnd w:id="23931"/>
            <w:bookmarkEnd w:id="23932"/>
            <w:bookmarkEnd w:id="23933"/>
            <w:r>
              <w:rPr/>
              <w:t> </w:t>
            </w:r>
          </w:p>
        </w:tc>
      </w:tr>
      <w:tr>
        <w:trPr>
          <w:cantSplit w:val="false"/>
        </w:trPr>
        <w:tc>
          <w:tcPr>
            <w:tcW w:type="dxa" w:w="615"/>
            <w:tcBorders>
              <w:top w:val="nil"/>
              <w:left w:val="nil"/>
              <w:bottom w:val="nil"/>
              <w:right w:val="nil"/>
            </w:tcBorders>
            <w:shd w:fill="auto" w:val="clear"/>
          </w:tcPr>
          <w:p>
            <w:pPr>
              <w:pStyle w:val="style21"/>
              <w:spacing w:after="0" w:before="0"/>
              <w:ind w:firstLine="284" w:left="0" w:right="0"/>
              <w:contextualSpacing w:val="false"/>
              <w:jc w:val="both"/>
              <w:rPr/>
            </w:pPr>
            <w:bookmarkStart w:id="23934" w:name="SN352"/>
            <w:bookmarkStart w:id="23935" w:name="SFA"/>
            <w:bookmarkEnd w:id="23934"/>
            <w:bookmarkEnd w:id="23935"/>
            <w:r>
              <w:rPr/>
              <w:t> </w:t>
            </w:r>
          </w:p>
        </w:tc>
        <w:tc>
          <w:tcPr>
            <w:tcW w:type="dxa" w:w="6674"/>
            <w:gridSpan w:val="3"/>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936" w:name="SN353"/>
            <w:bookmarkStart w:id="23937" w:name="SGA"/>
            <w:bookmarkEnd w:id="23936"/>
            <w:bookmarkEnd w:id="23937"/>
            <w:r>
              <w:rPr>
                <w:rFonts w:ascii="Times New Roman" w:hAnsi="Times New Roman"/>
                <w:sz w:val="24"/>
              </w:rPr>
              <w:t>Ст. механик цеха №</w:t>
            </w:r>
          </w:p>
        </w:tc>
        <w:tc>
          <w:tcPr>
            <w:tcW w:type="dxa" w:w="4435"/>
            <w:gridSpan w:val="9"/>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3938" w:name="S825"/>
            <w:bookmarkStart w:id="23939" w:name="S21804"/>
            <w:bookmarkStart w:id="23940" w:name="SHA"/>
            <w:bookmarkEnd w:id="23938"/>
            <w:bookmarkEnd w:id="23939"/>
            <w:bookmarkEnd w:id="23940"/>
            <w:r>
              <w:rPr/>
              <w:t> </w:t>
            </w:r>
          </w:p>
        </w:tc>
      </w:tr>
      <w:tr>
        <w:trPr>
          <w:cantSplit w:val="false"/>
        </w:trPr>
        <w:tc>
          <w:tcPr>
            <w:tcW w:type="dxa" w:w="615"/>
            <w:tcBorders>
              <w:top w:val="nil"/>
              <w:left w:val="nil"/>
              <w:bottom w:val="nil"/>
              <w:right w:val="nil"/>
            </w:tcBorders>
            <w:shd w:fill="auto" w:val="clear"/>
          </w:tcPr>
          <w:p>
            <w:pPr>
              <w:pStyle w:val="style21"/>
              <w:spacing w:after="0" w:before="0"/>
              <w:ind w:firstLine="284" w:left="0" w:right="0"/>
              <w:contextualSpacing w:val="false"/>
              <w:jc w:val="both"/>
              <w:rPr/>
            </w:pPr>
            <w:bookmarkStart w:id="23941" w:name="SN354"/>
            <w:bookmarkStart w:id="23942" w:name="SIA"/>
            <w:bookmarkEnd w:id="23941"/>
            <w:bookmarkEnd w:id="23942"/>
            <w:r>
              <w:rPr/>
              <w:t> </w:t>
            </w:r>
          </w:p>
        </w:tc>
        <w:tc>
          <w:tcPr>
            <w:tcW w:type="dxa" w:w="7802"/>
            <w:gridSpan w:val="5"/>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943" w:name="SN355"/>
            <w:bookmarkStart w:id="23944" w:name="SV96"/>
            <w:bookmarkStart w:id="23945" w:name="SV95"/>
            <w:bookmarkEnd w:id="23943"/>
            <w:bookmarkEnd w:id="23944"/>
            <w:bookmarkEnd w:id="23945"/>
            <w:r>
              <w:rPr>
                <w:rFonts w:ascii="Times New Roman" w:hAnsi="Times New Roman"/>
                <w:sz w:val="24"/>
              </w:rPr>
              <w:t>Начальник установки №</w:t>
            </w:r>
          </w:p>
        </w:tc>
        <w:tc>
          <w:tcPr>
            <w:tcW w:type="dxa" w:w="3307"/>
            <w:gridSpan w:val="7"/>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3946" w:name="S826"/>
            <w:bookmarkStart w:id="23947" w:name="S21805"/>
            <w:bookmarkStart w:id="23948" w:name="SHA2"/>
            <w:bookmarkStart w:id="23949" w:name="SHA1"/>
            <w:bookmarkEnd w:id="23946"/>
            <w:bookmarkEnd w:id="23947"/>
            <w:bookmarkEnd w:id="23948"/>
            <w:bookmarkEnd w:id="23949"/>
            <w:r>
              <w:rPr/>
              <w:t> </w:t>
            </w:r>
          </w:p>
        </w:tc>
      </w:tr>
      <w:tr>
        <w:trPr>
          <w:cantSplit w:val="false"/>
        </w:trPr>
        <w:tc>
          <w:tcPr>
            <w:tcW w:type="dxa" w:w="615"/>
            <w:tcBorders>
              <w:top w:val="nil"/>
              <w:left w:val="nil"/>
              <w:bottom w:val="nil"/>
              <w:right w:val="nil"/>
            </w:tcBorders>
            <w:shd w:fill="auto" w:val="clear"/>
          </w:tcPr>
          <w:p>
            <w:pPr>
              <w:pStyle w:val="style21"/>
              <w:spacing w:after="0" w:before="0"/>
              <w:ind w:firstLine="284" w:left="0" w:right="0"/>
              <w:contextualSpacing w:val="false"/>
              <w:jc w:val="both"/>
              <w:rPr/>
            </w:pPr>
            <w:bookmarkStart w:id="23950" w:name="SN356"/>
            <w:bookmarkStart w:id="23951" w:name="SJA"/>
            <w:bookmarkEnd w:id="23950"/>
            <w:bookmarkEnd w:id="23951"/>
            <w:r>
              <w:rPr/>
              <w:t> </w:t>
            </w:r>
          </w:p>
        </w:tc>
        <w:tc>
          <w:tcPr>
            <w:tcW w:type="dxa" w:w="7426"/>
            <w:gridSpan w:val="4"/>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952" w:name="SN357"/>
            <w:bookmarkStart w:id="23953" w:name="SKA"/>
            <w:bookmarkEnd w:id="23952"/>
            <w:bookmarkEnd w:id="23953"/>
            <w:r>
              <w:rPr>
                <w:rFonts w:ascii="Times New Roman" w:hAnsi="Times New Roman"/>
                <w:sz w:val="24"/>
              </w:rPr>
              <w:t>Механик установки №</w:t>
            </w:r>
          </w:p>
        </w:tc>
        <w:tc>
          <w:tcPr>
            <w:tcW w:type="dxa" w:w="3683"/>
            <w:gridSpan w:val="8"/>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3954" w:name="S827"/>
            <w:bookmarkStart w:id="23955" w:name="S21806"/>
            <w:bookmarkStart w:id="23956" w:name="SHA4"/>
            <w:bookmarkStart w:id="23957" w:name="SHA3"/>
            <w:bookmarkEnd w:id="23954"/>
            <w:bookmarkEnd w:id="23955"/>
            <w:bookmarkEnd w:id="23956"/>
            <w:bookmarkEnd w:id="23957"/>
            <w:r>
              <w:rPr/>
              <w:t> </w:t>
            </w:r>
          </w:p>
        </w:tc>
      </w:tr>
      <w:tr>
        <w:trPr>
          <w:cantSplit w:val="false"/>
        </w:trPr>
        <w:tc>
          <w:tcPr>
            <w:tcW w:type="dxa" w:w="615"/>
            <w:tcBorders>
              <w:top w:val="nil"/>
              <w:left w:val="nil"/>
              <w:bottom w:val="nil"/>
              <w:right w:val="nil"/>
            </w:tcBorders>
            <w:shd w:fill="auto" w:val="clear"/>
          </w:tcPr>
          <w:p>
            <w:pPr>
              <w:pStyle w:val="style21"/>
              <w:spacing w:after="0" w:before="0"/>
              <w:ind w:firstLine="284" w:left="0" w:right="0"/>
              <w:contextualSpacing w:val="false"/>
              <w:jc w:val="both"/>
              <w:rPr/>
            </w:pPr>
            <w:bookmarkStart w:id="23958" w:name="SN358"/>
            <w:bookmarkStart w:id="23959" w:name="SLA"/>
            <w:bookmarkEnd w:id="23958"/>
            <w:bookmarkEnd w:id="23959"/>
            <w:r>
              <w:rPr/>
              <w:t> </w:t>
            </w:r>
          </w:p>
        </w:tc>
        <w:tc>
          <w:tcPr>
            <w:tcW w:type="dxa" w:w="8742"/>
            <w:gridSpan w:val="6"/>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3960" w:name="SN359"/>
            <w:bookmarkStart w:id="23961" w:name="SMA"/>
            <w:bookmarkEnd w:id="23960"/>
            <w:bookmarkEnd w:id="23961"/>
            <w:r>
              <w:rPr>
                <w:rFonts w:ascii="Times New Roman" w:hAnsi="Times New Roman"/>
                <w:sz w:val="24"/>
              </w:rPr>
              <w:t>Инженер по печам отдела технадзора</w:t>
            </w:r>
          </w:p>
        </w:tc>
        <w:tc>
          <w:tcPr>
            <w:tcW w:type="dxa" w:w="2367"/>
            <w:gridSpan w:val="6"/>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3962" w:name="S828"/>
            <w:bookmarkStart w:id="23963" w:name="SH562"/>
            <w:bookmarkStart w:id="23964" w:name="SH561"/>
            <w:bookmarkEnd w:id="23962"/>
            <w:bookmarkEnd w:id="23963"/>
            <w:bookmarkEnd w:id="23964"/>
            <w:r>
              <w:rPr/>
              <w:t> </w:t>
            </w:r>
          </w:p>
        </w:tc>
      </w:tr>
      <w:tr>
        <w:trPr>
          <w:cantSplit w:val="false"/>
        </w:trPr>
        <w:tc>
          <w:tcPr>
            <w:tcW w:type="dxa" w:w="615"/>
            <w:tcBorders>
              <w:top w:val="nil"/>
              <w:left w:val="nil"/>
              <w:bottom w:val="nil"/>
              <w:right w:val="nil"/>
            </w:tcBorders>
            <w:shd w:fill="auto" w:val="clear"/>
            <w:vAlign w:val="center"/>
          </w:tcPr>
          <w:p>
            <w:pPr>
              <w:pStyle w:val="style21"/>
              <w:rPr>
                <w:sz w:val="4"/>
                <w:szCs w:val="4"/>
              </w:rPr>
            </w:pPr>
            <w:bookmarkStart w:id="23965" w:name="SH564"/>
            <w:bookmarkStart w:id="23966" w:name="SH563"/>
            <w:bookmarkStart w:id="23967" w:name="SH564"/>
            <w:bookmarkStart w:id="23968" w:name="SH563"/>
            <w:bookmarkEnd w:id="23967"/>
            <w:bookmarkEnd w:id="23968"/>
            <w:r>
              <w:rPr>
                <w:sz w:val="4"/>
                <w:szCs w:val="4"/>
              </w:rPr>
            </w:r>
          </w:p>
        </w:tc>
        <w:tc>
          <w:tcPr>
            <w:tcW w:type="dxa" w:w="4441"/>
            <w:tcBorders>
              <w:top w:val="nil"/>
              <w:left w:val="nil"/>
              <w:bottom w:val="nil"/>
              <w:right w:val="nil"/>
            </w:tcBorders>
            <w:shd w:fill="auto" w:val="clear"/>
            <w:vAlign w:val="center"/>
          </w:tcPr>
          <w:p>
            <w:pPr>
              <w:pStyle w:val="style21"/>
              <w:rPr>
                <w:sz w:val="4"/>
                <w:szCs w:val="4"/>
              </w:rPr>
            </w:pPr>
            <w:bookmarkStart w:id="23969" w:name="SH566"/>
            <w:bookmarkStart w:id="23970" w:name="SH565"/>
            <w:bookmarkStart w:id="23971" w:name="SH566"/>
            <w:bookmarkStart w:id="23972" w:name="SH565"/>
            <w:bookmarkEnd w:id="23971"/>
            <w:bookmarkEnd w:id="23972"/>
            <w:r>
              <w:rPr>
                <w:sz w:val="4"/>
                <w:szCs w:val="4"/>
              </w:rPr>
            </w:r>
          </w:p>
        </w:tc>
        <w:tc>
          <w:tcPr>
            <w:tcW w:type="dxa" w:w="1857"/>
            <w:tcBorders>
              <w:top w:val="nil"/>
              <w:left w:val="nil"/>
              <w:bottom w:val="nil"/>
              <w:right w:val="nil"/>
            </w:tcBorders>
            <w:shd w:fill="auto" w:val="clear"/>
            <w:vAlign w:val="center"/>
          </w:tcPr>
          <w:p>
            <w:pPr>
              <w:pStyle w:val="style21"/>
              <w:rPr>
                <w:sz w:val="4"/>
                <w:szCs w:val="4"/>
              </w:rPr>
            </w:pPr>
            <w:bookmarkStart w:id="23973" w:name="SH568"/>
            <w:bookmarkStart w:id="23974" w:name="SH567"/>
            <w:bookmarkStart w:id="23975" w:name="SH568"/>
            <w:bookmarkStart w:id="23976" w:name="SH567"/>
            <w:bookmarkEnd w:id="23975"/>
            <w:bookmarkEnd w:id="23976"/>
            <w:r>
              <w:rPr>
                <w:sz w:val="4"/>
                <w:szCs w:val="4"/>
              </w:rPr>
            </w:r>
          </w:p>
        </w:tc>
        <w:tc>
          <w:tcPr>
            <w:tcW w:type="dxa" w:w="376"/>
            <w:tcBorders>
              <w:top w:val="nil"/>
              <w:left w:val="nil"/>
              <w:bottom w:val="nil"/>
              <w:right w:val="nil"/>
            </w:tcBorders>
            <w:shd w:fill="auto" w:val="clear"/>
            <w:vAlign w:val="center"/>
          </w:tcPr>
          <w:p>
            <w:pPr>
              <w:pStyle w:val="style21"/>
              <w:rPr>
                <w:sz w:val="4"/>
                <w:szCs w:val="4"/>
              </w:rPr>
            </w:pPr>
            <w:bookmarkStart w:id="23977" w:name="SH570"/>
            <w:bookmarkStart w:id="23978" w:name="SH569"/>
            <w:bookmarkStart w:id="23979" w:name="SH570"/>
            <w:bookmarkStart w:id="23980" w:name="SH569"/>
            <w:bookmarkEnd w:id="23979"/>
            <w:bookmarkEnd w:id="23980"/>
            <w:r>
              <w:rPr>
                <w:sz w:val="4"/>
                <w:szCs w:val="4"/>
              </w:rPr>
            </w:r>
          </w:p>
        </w:tc>
        <w:tc>
          <w:tcPr>
            <w:tcW w:type="dxa" w:w="752"/>
            <w:tcBorders>
              <w:top w:val="nil"/>
              <w:left w:val="nil"/>
              <w:bottom w:val="nil"/>
              <w:right w:val="nil"/>
            </w:tcBorders>
            <w:shd w:fill="auto" w:val="clear"/>
            <w:vAlign w:val="center"/>
          </w:tcPr>
          <w:p>
            <w:pPr>
              <w:pStyle w:val="style21"/>
              <w:rPr>
                <w:sz w:val="4"/>
                <w:szCs w:val="4"/>
              </w:rPr>
            </w:pPr>
            <w:bookmarkStart w:id="23981" w:name="SH572"/>
            <w:bookmarkStart w:id="23982" w:name="SH571"/>
            <w:bookmarkStart w:id="23983" w:name="SH572"/>
            <w:bookmarkStart w:id="23984" w:name="SH571"/>
            <w:bookmarkEnd w:id="23983"/>
            <w:bookmarkEnd w:id="23984"/>
            <w:r>
              <w:rPr>
                <w:sz w:val="4"/>
                <w:szCs w:val="4"/>
              </w:rPr>
            </w:r>
          </w:p>
        </w:tc>
        <w:tc>
          <w:tcPr>
            <w:tcW w:type="dxa" w:w="376"/>
            <w:tcBorders>
              <w:top w:val="nil"/>
              <w:left w:val="nil"/>
              <w:bottom w:val="nil"/>
              <w:right w:val="nil"/>
            </w:tcBorders>
            <w:shd w:fill="auto" w:val="clear"/>
            <w:vAlign w:val="center"/>
          </w:tcPr>
          <w:p>
            <w:pPr>
              <w:pStyle w:val="style21"/>
              <w:rPr>
                <w:sz w:val="4"/>
                <w:szCs w:val="4"/>
              </w:rPr>
            </w:pPr>
            <w:bookmarkStart w:id="23985" w:name="SH574"/>
            <w:bookmarkStart w:id="23986" w:name="SH573"/>
            <w:bookmarkStart w:id="23987" w:name="SH574"/>
            <w:bookmarkStart w:id="23988" w:name="SH573"/>
            <w:bookmarkEnd w:id="23987"/>
            <w:bookmarkEnd w:id="23988"/>
            <w:r>
              <w:rPr>
                <w:sz w:val="4"/>
                <w:szCs w:val="4"/>
              </w:rPr>
            </w:r>
          </w:p>
        </w:tc>
        <w:tc>
          <w:tcPr>
            <w:tcW w:type="dxa" w:w="940"/>
            <w:tcBorders>
              <w:top w:val="nil"/>
              <w:left w:val="nil"/>
              <w:bottom w:val="nil"/>
              <w:right w:val="nil"/>
            </w:tcBorders>
            <w:shd w:fill="auto" w:val="clear"/>
            <w:vAlign w:val="center"/>
          </w:tcPr>
          <w:p>
            <w:pPr>
              <w:pStyle w:val="style21"/>
              <w:rPr>
                <w:sz w:val="4"/>
                <w:szCs w:val="4"/>
              </w:rPr>
            </w:pPr>
            <w:bookmarkStart w:id="23989" w:name="SH576"/>
            <w:bookmarkStart w:id="23990" w:name="SH575"/>
            <w:bookmarkStart w:id="23991" w:name="SH576"/>
            <w:bookmarkStart w:id="23992" w:name="SH575"/>
            <w:bookmarkEnd w:id="23991"/>
            <w:bookmarkEnd w:id="23992"/>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3993" w:name="SH578"/>
            <w:bookmarkStart w:id="23994" w:name="SH577"/>
            <w:bookmarkStart w:id="23995" w:name="SH578"/>
            <w:bookmarkStart w:id="23996" w:name="SH577"/>
            <w:bookmarkEnd w:id="23995"/>
            <w:bookmarkEnd w:id="23996"/>
            <w:r>
              <w:rPr>
                <w:sz w:val="4"/>
                <w:szCs w:val="4"/>
              </w:rPr>
            </w:r>
          </w:p>
        </w:tc>
        <w:tc>
          <w:tcPr>
            <w:tcW w:type="dxa" w:w="1488"/>
            <w:tcBorders>
              <w:top w:val="nil"/>
              <w:left w:val="nil"/>
              <w:bottom w:val="nil"/>
              <w:right w:val="nil"/>
            </w:tcBorders>
            <w:shd w:fill="auto" w:val="clear"/>
            <w:vAlign w:val="center"/>
          </w:tcPr>
          <w:p>
            <w:pPr>
              <w:pStyle w:val="style21"/>
              <w:rPr>
                <w:sz w:val="4"/>
                <w:szCs w:val="4"/>
              </w:rPr>
            </w:pPr>
            <w:bookmarkStart w:id="23997" w:name="SH580"/>
            <w:bookmarkStart w:id="23998" w:name="SH579"/>
            <w:bookmarkStart w:id="23999" w:name="SH580"/>
            <w:bookmarkStart w:id="24000" w:name="SH579"/>
            <w:bookmarkEnd w:id="23999"/>
            <w:bookmarkEnd w:id="24000"/>
            <w:r>
              <w:rPr>
                <w:sz w:val="4"/>
                <w:szCs w:val="4"/>
              </w:rPr>
            </w:r>
          </w:p>
        </w:tc>
        <w:tc>
          <w:tcPr>
            <w:tcW w:type="dxa" w:w="466"/>
            <w:tcBorders>
              <w:top w:val="nil"/>
              <w:left w:val="nil"/>
              <w:bottom w:val="nil"/>
              <w:right w:val="nil"/>
            </w:tcBorders>
            <w:shd w:fill="auto" w:val="clear"/>
            <w:vAlign w:val="center"/>
          </w:tcPr>
          <w:p>
            <w:pPr>
              <w:pStyle w:val="style21"/>
              <w:rPr>
                <w:sz w:val="4"/>
                <w:szCs w:val="4"/>
              </w:rPr>
            </w:pPr>
            <w:bookmarkStart w:id="24001" w:name="SH582"/>
            <w:bookmarkStart w:id="24002" w:name="SH581"/>
            <w:bookmarkStart w:id="24003" w:name="SH582"/>
            <w:bookmarkStart w:id="24004" w:name="SH581"/>
            <w:bookmarkEnd w:id="24003"/>
            <w:bookmarkEnd w:id="24004"/>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4005" w:name="SH584"/>
            <w:bookmarkStart w:id="24006" w:name="SH583"/>
            <w:bookmarkStart w:id="24007" w:name="SH584"/>
            <w:bookmarkStart w:id="24008" w:name="SH583"/>
            <w:bookmarkEnd w:id="24007"/>
            <w:bookmarkEnd w:id="24008"/>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4009" w:name="SH586"/>
            <w:bookmarkStart w:id="24010" w:name="SH585"/>
            <w:bookmarkStart w:id="24011" w:name="SH586"/>
            <w:bookmarkStart w:id="24012" w:name="SH585"/>
            <w:bookmarkEnd w:id="24011"/>
            <w:bookmarkEnd w:id="24012"/>
            <w:r>
              <w:rPr>
                <w:sz w:val="4"/>
                <w:szCs w:val="4"/>
              </w:rPr>
            </w:r>
          </w:p>
        </w:tc>
        <w:tc>
          <w:tcPr>
            <w:tcW w:type="dxa" w:w="344"/>
            <w:tcBorders>
              <w:top w:val="nil"/>
              <w:left w:val="nil"/>
              <w:bottom w:val="nil"/>
              <w:right w:val="nil"/>
            </w:tcBorders>
            <w:shd w:fill="auto" w:val="clear"/>
            <w:vAlign w:val="center"/>
          </w:tcPr>
          <w:p>
            <w:pPr>
              <w:pStyle w:val="style21"/>
              <w:rPr>
                <w:sz w:val="4"/>
                <w:szCs w:val="4"/>
              </w:rPr>
            </w:pPr>
            <w:r>
              <w:rPr>
                <w:sz w:val="4"/>
                <w:szCs w:val="4"/>
              </w:rPr>
            </w:r>
          </w:p>
        </w:tc>
      </w:tr>
    </w:tbl>
    <w:p>
      <w:pPr>
        <w:pStyle w:val="style17"/>
        <w:spacing w:after="0" w:before="0"/>
        <w:ind w:hanging="0" w:left="0" w:right="0"/>
        <w:contextualSpacing w:val="false"/>
        <w:rPr>
          <w:caps w:val="false"/>
          <w:smallCaps w:val="false"/>
          <w:color w:val="000000"/>
          <w:spacing w:val="0"/>
        </w:rPr>
      </w:pPr>
      <w:r>
        <w:rPr>
          <w:caps w:val="false"/>
          <w:smallCaps w:val="false"/>
          <w:color w:val="000000"/>
          <w:spacing w:val="0"/>
        </w:rPr>
        <w:t> </w:t>
      </w:r>
    </w:p>
    <w:p>
      <w:pPr>
        <w:pStyle w:val="style17"/>
        <w:spacing w:after="0" w:before="0"/>
        <w:ind w:firstLine="284" w:left="0" w:right="0"/>
        <w:contextualSpacing w:val="false"/>
        <w:jc w:val="both"/>
        <w:rPr>
          <w:caps w:val="false"/>
          <w:smallCaps w:val="false"/>
          <w:color w:val="000000"/>
          <w:spacing w:val="0"/>
        </w:rPr>
      </w:pPr>
      <w:bookmarkStart w:id="24013" w:name="SN360"/>
      <w:bookmarkEnd w:id="24013"/>
      <w:r>
        <w:rPr>
          <w:caps w:val="false"/>
          <w:smallCaps w:val="false"/>
          <w:color w:val="000000"/>
          <w:spacing w:val="0"/>
        </w:rPr>
        <w:t> </w:t>
      </w:r>
    </w:p>
    <w:p>
      <w:pPr>
        <w:pStyle w:val="style2"/>
        <w:keepNext/>
        <w:pageBreakBefore/>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24014" w:name="SH12"/>
      <w:bookmarkStart w:id="24015" w:name="SI11"/>
      <w:bookmarkStart w:id="24016" w:name="SJ15"/>
      <w:bookmarkStart w:id="24017" w:name="i293615"/>
      <w:bookmarkStart w:id="24018" w:name="i306921"/>
      <w:bookmarkEnd w:id="24014"/>
      <w:bookmarkEnd w:id="24015"/>
      <w:bookmarkEnd w:id="24016"/>
      <w:bookmarkEnd w:id="24017"/>
      <w:bookmarkEnd w:id="24018"/>
      <w:r>
        <w:rPr>
          <w:rFonts w:ascii="Times New Roman" w:hAnsi="Times New Roman"/>
          <w:b w:val="false"/>
          <w:i w:val="false"/>
          <w:caps w:val="false"/>
          <w:smallCaps w:val="false"/>
          <w:color w:val="000000"/>
          <w:spacing w:val="0"/>
          <w:sz w:val="24"/>
        </w:rPr>
        <w:t>ПРИЛОЖЕНИЕ 1.6</w:t>
      </w:r>
    </w:p>
    <w:p>
      <w:pPr>
        <w:pStyle w:val="style3"/>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4019" w:name="i311955"/>
      <w:bookmarkEnd w:id="24019"/>
      <w:r>
        <w:rPr>
          <w:rFonts w:ascii="Times New Roman" w:hAnsi="Times New Roman"/>
          <w:b w:val="false"/>
          <w:i w:val="false"/>
          <w:caps w:val="false"/>
          <w:smallCaps w:val="false"/>
          <w:color w:val="000000"/>
          <w:spacing w:val="0"/>
          <w:sz w:val="24"/>
        </w:rPr>
        <w:t>ЖУРНАЛ </w:t>
        <w:br/>
        <w:t>ревизии змеевиков</w:t>
      </w:r>
    </w:p>
    <w:p>
      <w:pPr>
        <w:pStyle w:val="style17"/>
        <w:spacing w:after="0" w:before="0"/>
        <w:ind w:hanging="0" w:left="0" w:right="0"/>
        <w:contextualSpacing w:val="false"/>
        <w:jc w:val="center"/>
        <w:rPr>
          <w:rFonts w:ascii="Times New Roman" w:hAnsi="Times New Roman"/>
          <w:b w:val="false"/>
          <w:i w:val="false"/>
          <w:caps w:val="false"/>
          <w:smallCaps w:val="false"/>
          <w:color w:val="000000"/>
          <w:spacing w:val="0"/>
          <w:sz w:val="24"/>
        </w:rPr>
      </w:pPr>
      <w:bookmarkStart w:id="24020" w:name="S5690"/>
      <w:bookmarkEnd w:id="24020"/>
      <w:r>
        <w:rPr>
          <w:rFonts w:ascii="Times New Roman" w:hAnsi="Times New Roman"/>
          <w:b w:val="false"/>
          <w:i w:val="false"/>
          <w:caps w:val="false"/>
          <w:smallCaps w:val="false"/>
          <w:color w:val="000000"/>
          <w:spacing w:val="0"/>
          <w:sz w:val="24"/>
        </w:rPr>
        <w:t>Печь_______________________</w:t>
      </w:r>
    </w:p>
    <w:p>
      <w:pPr>
        <w:pStyle w:val="style17"/>
        <w:spacing w:after="0" w:before="0"/>
        <w:ind w:hanging="0" w:left="0" w:right="0"/>
        <w:contextualSpacing w:val="false"/>
        <w:jc w:val="center"/>
        <w:rPr>
          <w:rFonts w:ascii="Times New Roman" w:hAnsi="Times New Roman"/>
          <w:b w:val="false"/>
          <w:i w:val="false"/>
          <w:caps w:val="false"/>
          <w:smallCaps w:val="false"/>
          <w:color w:val="000000"/>
          <w:spacing w:val="0"/>
          <w:sz w:val="24"/>
        </w:rPr>
      </w:pPr>
      <w:bookmarkStart w:id="24021" w:name="S5691"/>
      <w:bookmarkEnd w:id="24021"/>
      <w:r>
        <w:rPr>
          <w:rFonts w:ascii="Times New Roman" w:hAnsi="Times New Roman"/>
          <w:b w:val="false"/>
          <w:i w:val="false"/>
          <w:caps w:val="false"/>
          <w:smallCaps w:val="false"/>
          <w:color w:val="000000"/>
          <w:spacing w:val="0"/>
          <w:sz w:val="24"/>
        </w:rPr>
        <w:t>Установка__________________</w:t>
      </w:r>
    </w:p>
    <w:p>
      <w:pPr>
        <w:pStyle w:val="style17"/>
        <w:spacing w:after="0" w:before="0"/>
        <w:ind w:hanging="0" w:left="0" w:right="0"/>
        <w:contextualSpacing w:val="false"/>
        <w:jc w:val="center"/>
        <w:rPr>
          <w:rFonts w:ascii="Times New Roman" w:hAnsi="Times New Roman"/>
          <w:b w:val="false"/>
          <w:i w:val="false"/>
          <w:caps w:val="false"/>
          <w:smallCaps w:val="false"/>
          <w:color w:val="000000"/>
          <w:spacing w:val="0"/>
          <w:sz w:val="24"/>
        </w:rPr>
      </w:pPr>
      <w:bookmarkStart w:id="24022" w:name="S5692"/>
      <w:bookmarkEnd w:id="24022"/>
      <w:r>
        <w:rPr>
          <w:rFonts w:ascii="Times New Roman" w:hAnsi="Times New Roman"/>
          <w:b w:val="false"/>
          <w:i w:val="false"/>
          <w:caps w:val="false"/>
          <w:smallCaps w:val="false"/>
          <w:color w:val="000000"/>
          <w:spacing w:val="0"/>
          <w:sz w:val="24"/>
        </w:rPr>
        <w:t>Цех________________________</w:t>
      </w:r>
    </w:p>
    <w:p>
      <w:pPr>
        <w:pStyle w:val="style17"/>
        <w:spacing w:after="0" w:before="0"/>
        <w:ind w:hanging="0" w:left="0" w:right="0"/>
        <w:contextualSpacing w:val="false"/>
        <w:jc w:val="center"/>
        <w:rPr>
          <w:rFonts w:ascii="Times New Roman" w:hAnsi="Times New Roman"/>
          <w:b w:val="false"/>
          <w:i w:val="false"/>
          <w:caps w:val="false"/>
          <w:smallCaps w:val="false"/>
          <w:color w:val="000000"/>
          <w:spacing w:val="0"/>
          <w:sz w:val="24"/>
        </w:rPr>
      </w:pPr>
      <w:bookmarkStart w:id="24023" w:name="S5693"/>
      <w:bookmarkEnd w:id="24023"/>
      <w:r>
        <w:rPr>
          <w:rFonts w:ascii="Times New Roman" w:hAnsi="Times New Roman"/>
          <w:b w:val="false"/>
          <w:i w:val="false"/>
          <w:caps w:val="false"/>
          <w:smallCaps w:val="false"/>
          <w:color w:val="000000"/>
          <w:spacing w:val="0"/>
          <w:sz w:val="24"/>
        </w:rPr>
        <w:t>Начат « _____» ________  19    г.</w:t>
      </w:r>
    </w:p>
    <w:p>
      <w:pPr>
        <w:pStyle w:val="style17"/>
        <w:spacing w:after="0" w:before="0"/>
        <w:ind w:hanging="0" w:left="0" w:right="0"/>
        <w:contextualSpacing w:val="false"/>
        <w:jc w:val="center"/>
        <w:rPr>
          <w:rFonts w:ascii="Times New Roman" w:hAnsi="Times New Roman"/>
          <w:b w:val="false"/>
          <w:i w:val="false"/>
          <w:caps w:val="false"/>
          <w:smallCaps w:val="false"/>
          <w:color w:val="000000"/>
          <w:spacing w:val="0"/>
          <w:sz w:val="24"/>
        </w:rPr>
      </w:pPr>
      <w:bookmarkStart w:id="24024" w:name="S5694"/>
      <w:bookmarkEnd w:id="24024"/>
      <w:r>
        <w:rPr>
          <w:rFonts w:ascii="Times New Roman" w:hAnsi="Times New Roman"/>
          <w:b w:val="false"/>
          <w:i w:val="false"/>
          <w:caps w:val="false"/>
          <w:smallCaps w:val="false"/>
          <w:color w:val="000000"/>
          <w:spacing w:val="0"/>
          <w:sz w:val="24"/>
        </w:rPr>
        <w:t>Окончен « _____»_______ 19    г.</w:t>
      </w:r>
    </w:p>
    <w:p>
      <w:pPr>
        <w:pStyle w:val="style17"/>
        <w:spacing w:after="120" w:before="120"/>
        <w:ind w:hanging="0" w:left="0" w:right="0"/>
        <w:contextualSpacing w:val="false"/>
        <w:jc w:val="center"/>
        <w:rPr>
          <w:rFonts w:ascii="Times New Roman" w:hAnsi="Times New Roman"/>
          <w:b/>
          <w:i w:val="false"/>
          <w:caps w:val="false"/>
          <w:smallCaps w:val="false"/>
          <w:color w:val="000000"/>
          <w:spacing w:val="0"/>
          <w:sz w:val="24"/>
        </w:rPr>
      </w:pPr>
      <w:bookmarkStart w:id="24025" w:name="SI527"/>
      <w:bookmarkEnd w:id="24025"/>
      <w:r>
        <w:rPr>
          <w:rFonts w:ascii="Times New Roman" w:hAnsi="Times New Roman"/>
          <w:b/>
          <w:i w:val="false"/>
          <w:caps w:val="false"/>
          <w:smallCaps w:val="false"/>
          <w:color w:val="000000"/>
          <w:spacing w:val="0"/>
          <w:sz w:val="24"/>
        </w:rPr>
        <w:t>Результаты ревизии труб и отводов</w:t>
      </w:r>
    </w:p>
    <w:p>
      <w:pPr>
        <w:pStyle w:val="style17"/>
        <w:spacing w:after="0" w:before="0"/>
        <w:ind w:firstLine="284" w:left="0" w:right="0"/>
        <w:contextualSpacing w:val="false"/>
        <w:jc w:val="center"/>
        <w:rPr>
          <w:rFonts w:ascii="Times New Roman" w:hAnsi="Times New Roman"/>
          <w:b w:val="false"/>
          <w:i w:val="false"/>
          <w:caps w:val="false"/>
          <w:smallCaps w:val="false"/>
          <w:color w:val="000000"/>
          <w:spacing w:val="0"/>
          <w:sz w:val="24"/>
        </w:rPr>
      </w:pPr>
      <w:bookmarkStart w:id="24026" w:name="SF814"/>
      <w:bookmarkEnd w:id="24026"/>
      <w:r>
        <w:rPr>
          <w:rFonts w:ascii="Times New Roman" w:hAnsi="Times New Roman"/>
          <w:b w:val="false"/>
          <w:i w:val="false"/>
          <w:caps w:val="false"/>
          <w:smallCaps w:val="false"/>
          <w:color w:val="000000"/>
          <w:spacing w:val="0"/>
          <w:sz w:val="24"/>
        </w:rPr>
        <w:t>Наименование экрана и потока печи________           Номер трубы (отвода) по схеме _____</w:t>
      </w:r>
    </w:p>
    <w:p>
      <w:pPr>
        <w:pStyle w:val="style17"/>
        <w:spacing w:after="0" w:before="0"/>
        <w:ind w:hanging="0" w:left="0" w:right="0"/>
        <w:contextualSpacing w:val="false"/>
        <w:jc w:val="center"/>
        <w:rPr>
          <w:caps w:val="false"/>
          <w:smallCaps w:val="false"/>
          <w:color w:val="000000"/>
          <w:spacing w:val="0"/>
        </w:rPr>
      </w:pPr>
      <w:bookmarkStart w:id="24027" w:name="SNA"/>
      <w:bookmarkEnd w:id="24027"/>
      <w:r>
        <w:rPr>
          <w:caps w:val="false"/>
          <w:smallCaps w:val="false"/>
          <w:color w:val="000000"/>
          <w:spacing w:val="0"/>
        </w:rPr>
        <w:t> </w:t>
      </w:r>
    </w:p>
    <w:p>
      <w:pPr>
        <w:pStyle w:val="style0"/>
        <w:spacing w:after="0" w:before="0"/>
        <w:contextualSpacing w:val="false"/>
        <w:rPr>
          <w:sz w:val="4"/>
          <w:szCs w:val="4"/>
        </w:rPr>
      </w:pPr>
      <w:bookmarkStart w:id="24028" w:name="S1133"/>
      <w:bookmarkStart w:id="24029" w:name="S21807"/>
      <w:bookmarkStart w:id="24030" w:name="S1133"/>
      <w:bookmarkStart w:id="24031" w:name="S21807"/>
      <w:bookmarkEnd w:id="24030"/>
      <w:bookmarkEnd w:id="24031"/>
      <w:r>
        <w:rPr>
          <w:sz w:val="4"/>
          <w:szCs w:val="4"/>
        </w:rPr>
      </w:r>
    </w:p>
    <w:tbl>
      <w:tblPr>
        <w:jc w:val="center"/>
        <w:tblInd w:type="dxa" w:w="0"/>
        <w:tblBorders>
          <w:top w:color="000000" w:space="0" w:sz="8" w:val="single"/>
          <w:left w:val="nil"/>
          <w:bottom w:color="000000" w:space="0" w:sz="8" w:val="single"/>
          <w:insideH w:color="000000" w:space="0" w:sz="8" w:val="single"/>
          <w:right w:color="000000" w:space="0" w:sz="8" w:val="single"/>
          <w:insideV w:color="000000" w:space="0" w:sz="8" w:val="single"/>
        </w:tblBorders>
        <w:tblCellMar>
          <w:top w:type="dxa" w:w="28"/>
          <w:left w:type="dxa" w:w="0"/>
          <w:bottom w:type="dxa" w:w="28"/>
          <w:right w:type="dxa" w:w="40"/>
        </w:tblCellMar>
      </w:tblPr>
      <w:tblGrid>
        <w:gridCol w:w="630"/>
        <w:gridCol w:w="5047"/>
        <w:gridCol w:w="1100"/>
        <w:gridCol w:w="916"/>
        <w:gridCol w:w="1490"/>
        <w:gridCol w:w="801"/>
        <w:gridCol w:w="694"/>
        <w:gridCol w:w="1518"/>
        <w:gridCol w:w="1378"/>
        <w:gridCol w:w="682"/>
      </w:tblGrid>
      <w:tr>
        <w:trPr>
          <w:cantSplit w:val="false"/>
        </w:trPr>
        <w:tc>
          <w:tcPr>
            <w:tcW w:type="dxa" w:w="630"/>
            <w:vMerge w:val="restart"/>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18"/>
              </w:rPr>
            </w:pPr>
            <w:bookmarkStart w:id="24032" w:name="SOA"/>
            <w:bookmarkStart w:id="24033" w:name="S5695"/>
            <w:bookmarkStart w:id="24034" w:name="SPA"/>
            <w:bookmarkStart w:id="24035" w:name="SQA"/>
            <w:bookmarkEnd w:id="24032"/>
            <w:bookmarkEnd w:id="24033"/>
            <w:bookmarkEnd w:id="24034"/>
            <w:bookmarkEnd w:id="24035"/>
            <w:r>
              <w:rPr>
                <w:rFonts w:ascii="Times New Roman" w:hAnsi="Times New Roman"/>
                <w:sz w:val="18"/>
              </w:rPr>
              <w:t>Дата ревизии</w:t>
            </w:r>
          </w:p>
        </w:tc>
        <w:tc>
          <w:tcPr>
            <w:tcW w:type="dxa" w:w="5047"/>
            <w:gridSpan w:val="6"/>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18"/>
              </w:rPr>
            </w:pPr>
            <w:bookmarkStart w:id="24036" w:name="S5696"/>
            <w:bookmarkStart w:id="24037" w:name="SPA3"/>
            <w:bookmarkStart w:id="24038" w:name="SRA"/>
            <w:bookmarkEnd w:id="24036"/>
            <w:bookmarkEnd w:id="24037"/>
            <w:bookmarkEnd w:id="24038"/>
            <w:r>
              <w:rPr>
                <w:rFonts w:ascii="Times New Roman" w:hAnsi="Times New Roman"/>
                <w:sz w:val="18"/>
              </w:rPr>
              <w:t>Данные о результатах замеров</w:t>
            </w:r>
          </w:p>
        </w:tc>
        <w:tc>
          <w:tcPr>
            <w:tcW w:type="dxa" w:w="1100"/>
            <w:vMerge w:val="restart"/>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18"/>
              </w:rPr>
            </w:pPr>
            <w:bookmarkStart w:id="24039" w:name="S01337"/>
            <w:bookmarkStart w:id="24040" w:name="SSA"/>
            <w:bookmarkStart w:id="24041" w:name="STA"/>
            <w:bookmarkEnd w:id="24039"/>
            <w:bookmarkEnd w:id="24040"/>
            <w:bookmarkEnd w:id="24041"/>
            <w:r>
              <w:rPr>
                <w:rFonts w:ascii="Times New Roman" w:hAnsi="Times New Roman"/>
                <w:sz w:val="18"/>
              </w:rPr>
              <w:t>Кол-во наработанных часов</w:t>
            </w:r>
          </w:p>
        </w:tc>
        <w:tc>
          <w:tcPr>
            <w:tcW w:type="dxa" w:w="916"/>
            <w:vMerge w:val="restart"/>
            <w:tcBorders>
              <w:top w:color="000000" w:space="0" w:sz="8" w:val="single"/>
              <w:left w:val="nil"/>
              <w:bottom w:color="000000" w:space="0" w:sz="8" w:val="single"/>
              <w:right w:val="nil"/>
            </w:tcBorders>
            <w:shd w:fill="auto" w:val="clear"/>
            <w:tcMar>
              <w:right w:type="dxa" w:w="0"/>
            </w:tcMar>
          </w:tcPr>
          <w:p>
            <w:pPr>
              <w:pStyle w:val="style21"/>
              <w:spacing w:after="0" w:before="0"/>
              <w:ind w:hanging="0" w:left="0" w:right="0"/>
              <w:contextualSpacing w:val="false"/>
              <w:jc w:val="center"/>
              <w:rPr>
                <w:rFonts w:ascii="Times New Roman" w:hAnsi="Times New Roman"/>
                <w:sz w:val="18"/>
              </w:rPr>
            </w:pPr>
            <w:bookmarkStart w:id="24042" w:name="S01338"/>
            <w:bookmarkStart w:id="24043" w:name="SSA1"/>
            <w:bookmarkStart w:id="24044" w:name="SUA"/>
            <w:bookmarkEnd w:id="24042"/>
            <w:bookmarkEnd w:id="24043"/>
            <w:bookmarkEnd w:id="24044"/>
            <w:r>
              <w:rPr>
                <w:rFonts w:ascii="Times New Roman" w:hAnsi="Times New Roman"/>
                <w:sz w:val="18"/>
              </w:rPr>
              <w:t>Состояние сварных соединений</w:t>
            </w:r>
          </w:p>
        </w:tc>
        <w:tc>
          <w:tcPr>
            <w:tcW w:type="dxa" w:w="1490"/>
            <w:vMerge w:val="restart"/>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rPr>
                <w:sz w:val="18"/>
              </w:rPr>
            </w:pPr>
            <w:bookmarkStart w:id="24045" w:name="SG17"/>
            <w:bookmarkStart w:id="24046" w:name="SVA"/>
            <w:bookmarkStart w:id="24047" w:name="SWA"/>
            <w:bookmarkEnd w:id="24045"/>
            <w:bookmarkEnd w:id="24046"/>
            <w:bookmarkEnd w:id="24047"/>
            <w:r>
              <w:rPr>
                <w:sz w:val="18"/>
              </w:rPr>
              <w:t>Места и результаты цветной и ультразвуковой дефектоскопии металла трубы (отвода), рентгеноконтроля сварных соединений</w:t>
            </w:r>
          </w:p>
        </w:tc>
        <w:tc>
          <w:tcPr>
            <w:tcW w:type="dxa" w:w="801"/>
            <w:vMerge w:val="restart"/>
            <w:tcBorders>
              <w:top w:color="000000" w:space="0" w:sz="8" w:val="single"/>
              <w:left w:val="nil"/>
              <w:bottom w:color="000000" w:space="0" w:sz="8" w:val="single"/>
              <w:right w:val="nil"/>
            </w:tcBorders>
            <w:shd w:fill="auto" w:val="clear"/>
            <w:tcMar>
              <w:right w:type="dxa" w:w="0"/>
            </w:tcMar>
          </w:tcPr>
          <w:p>
            <w:pPr>
              <w:pStyle w:val="style21"/>
              <w:spacing w:after="0" w:before="0"/>
              <w:ind w:hanging="0" w:left="0" w:right="0"/>
              <w:contextualSpacing w:val="false"/>
              <w:jc w:val="center"/>
              <w:rPr>
                <w:rFonts w:ascii="Times New Roman" w:hAnsi="Times New Roman"/>
                <w:sz w:val="18"/>
              </w:rPr>
            </w:pPr>
            <w:bookmarkStart w:id="24048" w:name="S01339"/>
            <w:bookmarkStart w:id="24049" w:name="SSA2"/>
            <w:bookmarkStart w:id="24050" w:name="SXA"/>
            <w:bookmarkEnd w:id="24048"/>
            <w:bookmarkEnd w:id="24049"/>
            <w:bookmarkEnd w:id="24050"/>
            <w:r>
              <w:rPr>
                <w:rFonts w:ascii="Times New Roman" w:hAnsi="Times New Roman"/>
                <w:sz w:val="18"/>
              </w:rPr>
              <w:t>Твердость трубы (отвода) из стали 15Х5М</w:t>
            </w:r>
          </w:p>
        </w:tc>
        <w:tc>
          <w:tcPr>
            <w:tcW w:type="dxa" w:w="694"/>
            <w:vMerge w:val="restart"/>
            <w:tcBorders>
              <w:top w:color="000000" w:space="0" w:sz="8" w:val="single"/>
              <w:left w:color="000000" w:space="0" w:sz="8" w:val="single"/>
              <w:bottom w:color="000000" w:space="0" w:sz="8" w:val="single"/>
              <w:right w:val="nil"/>
            </w:tcBorders>
            <w:shd w:fill="auto" w:val="clear"/>
            <w:tcMar>
              <w:left w:type="dxa" w:w="30"/>
              <w:right w:type="dxa" w:w="0"/>
            </w:tcMar>
          </w:tcPr>
          <w:p>
            <w:pPr>
              <w:pStyle w:val="style21"/>
              <w:spacing w:after="0" w:before="0"/>
              <w:ind w:hanging="0" w:left="0" w:right="0"/>
              <w:contextualSpacing w:val="false"/>
              <w:jc w:val="center"/>
              <w:rPr>
                <w:rFonts w:ascii="Times New Roman" w:hAnsi="Times New Roman"/>
                <w:sz w:val="18"/>
              </w:rPr>
            </w:pPr>
            <w:bookmarkStart w:id="24051" w:name="S01340"/>
            <w:bookmarkStart w:id="24052" w:name="SSA3"/>
            <w:bookmarkStart w:id="24053" w:name="SYA"/>
            <w:bookmarkEnd w:id="24051"/>
            <w:bookmarkEnd w:id="24052"/>
            <w:bookmarkEnd w:id="24053"/>
            <w:r>
              <w:rPr>
                <w:rFonts w:ascii="Times New Roman" w:hAnsi="Times New Roman"/>
                <w:sz w:val="18"/>
              </w:rPr>
              <w:t>Причина замены трубы (отвода)</w:t>
            </w:r>
          </w:p>
        </w:tc>
        <w:tc>
          <w:tcPr>
            <w:tcW w:type="dxa" w:w="1518"/>
            <w:vMerge w:val="restart"/>
            <w:tcBorders>
              <w:top w:color="000000" w:space="0" w:sz="8" w:val="single"/>
              <w:left w:color="000000" w:space="0" w:sz="8" w:val="single"/>
              <w:bottom w:color="000000" w:space="0" w:sz="8" w:val="single"/>
              <w:right w:val="nil"/>
            </w:tcBorders>
            <w:shd w:fill="auto" w:val="clear"/>
            <w:tcMar>
              <w:left w:type="dxa" w:w="30"/>
              <w:right w:type="dxa" w:w="0"/>
            </w:tcMar>
          </w:tcPr>
          <w:p>
            <w:pPr>
              <w:pStyle w:val="style21"/>
              <w:spacing w:after="0" w:before="0"/>
              <w:ind w:hanging="0" w:left="0" w:right="0"/>
              <w:contextualSpacing w:val="false"/>
              <w:jc w:val="center"/>
              <w:rPr>
                <w:rFonts w:ascii="Times New Roman" w:hAnsi="Times New Roman"/>
                <w:sz w:val="18"/>
              </w:rPr>
            </w:pPr>
            <w:bookmarkStart w:id="24054" w:name="S01341"/>
            <w:bookmarkStart w:id="24055" w:name="SSA4"/>
            <w:bookmarkStart w:id="24056" w:name="SZA"/>
            <w:bookmarkEnd w:id="24054"/>
            <w:bookmarkEnd w:id="24055"/>
            <w:bookmarkEnd w:id="24056"/>
            <w:r>
              <w:rPr>
                <w:rFonts w:ascii="Times New Roman" w:hAnsi="Times New Roman"/>
                <w:sz w:val="18"/>
              </w:rPr>
              <w:t>Результаты стилоскопирования или химического анализа</w:t>
            </w:r>
          </w:p>
        </w:tc>
        <w:tc>
          <w:tcPr>
            <w:tcW w:type="dxa" w:w="1378"/>
            <w:vMerge w:val="restart"/>
            <w:tcBorders>
              <w:top w:color="000000" w:space="0" w:sz="8" w:val="single"/>
              <w:left w:color="000000" w:space="0" w:sz="8" w:val="single"/>
              <w:bottom w:color="000000" w:space="0" w:sz="8" w:val="single"/>
              <w:right w:val="nil"/>
            </w:tcBorders>
            <w:shd w:fill="auto" w:val="clear"/>
            <w:tcMar>
              <w:left w:type="dxa" w:w="30"/>
              <w:right w:type="dxa" w:w="0"/>
            </w:tcMar>
          </w:tcPr>
          <w:p>
            <w:pPr>
              <w:pStyle w:val="style21"/>
              <w:spacing w:after="0" w:before="0"/>
              <w:ind w:hanging="0" w:left="0" w:right="0"/>
              <w:contextualSpacing w:val="false"/>
              <w:jc w:val="center"/>
              <w:rPr>
                <w:rFonts w:ascii="Times New Roman" w:hAnsi="Times New Roman"/>
                <w:sz w:val="18"/>
              </w:rPr>
            </w:pPr>
            <w:bookmarkStart w:id="24057" w:name="S01342"/>
            <w:bookmarkStart w:id="24058" w:name="SSA5"/>
            <w:bookmarkStart w:id="24059" w:name="S0B"/>
            <w:bookmarkEnd w:id="24057"/>
            <w:bookmarkEnd w:id="24058"/>
            <w:bookmarkEnd w:id="24059"/>
            <w:r>
              <w:rPr>
                <w:rFonts w:ascii="Times New Roman" w:hAnsi="Times New Roman"/>
                <w:sz w:val="18"/>
              </w:rPr>
              <w:t>ГОСТ, ТУ на устанавливаемую трубу (отвод)</w:t>
            </w:r>
          </w:p>
        </w:tc>
        <w:tc>
          <w:tcPr>
            <w:tcW w:type="dxa" w:w="682"/>
            <w:vMerge w:val="restart"/>
            <w:tcBorders>
              <w:top w:color="000000" w:space="0" w:sz="8" w:val="single"/>
              <w:left w:color="000000" w:space="0" w:sz="8" w:val="single"/>
              <w:bottom w:color="000000" w:space="0" w:sz="8" w:val="single"/>
              <w:right w:val="nil"/>
            </w:tcBorders>
            <w:shd w:fill="auto" w:val="clear"/>
            <w:tcMar>
              <w:left w:type="dxa" w:w="30"/>
              <w:right w:type="dxa" w:w="0"/>
            </w:tcMar>
          </w:tcPr>
          <w:p>
            <w:pPr>
              <w:pStyle w:val="style21"/>
              <w:spacing w:after="0" w:before="0"/>
              <w:ind w:hanging="0" w:left="0" w:right="0"/>
              <w:contextualSpacing w:val="false"/>
              <w:jc w:val="center"/>
              <w:rPr>
                <w:rFonts w:ascii="Times New Roman" w:hAnsi="Times New Roman"/>
                <w:sz w:val="18"/>
              </w:rPr>
            </w:pPr>
            <w:bookmarkStart w:id="24060" w:name="S01343"/>
            <w:bookmarkStart w:id="24061" w:name="SSA6"/>
            <w:bookmarkStart w:id="24062" w:name="S21808"/>
            <w:bookmarkStart w:id="24063" w:name="S1B"/>
            <w:bookmarkEnd w:id="24060"/>
            <w:bookmarkEnd w:id="24061"/>
            <w:bookmarkEnd w:id="24062"/>
            <w:bookmarkEnd w:id="24063"/>
            <w:r>
              <w:rPr>
                <w:rFonts w:ascii="Times New Roman" w:hAnsi="Times New Roman"/>
                <w:sz w:val="18"/>
              </w:rPr>
              <w:t>Подпись лица, проводившего ревизию</w:t>
            </w:r>
          </w:p>
        </w:tc>
      </w:tr>
      <w:tr>
        <w:trPr>
          <w:cantSplit w:val="false"/>
        </w:trPr>
        <w:tc>
          <w:tcPr>
            <w:tcW w:type="dxa" w:w="630"/>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838"/>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18"/>
              </w:rPr>
            </w:pPr>
            <w:bookmarkStart w:id="24064" w:name="S5697"/>
            <w:bookmarkStart w:id="24065" w:name="SPA4"/>
            <w:bookmarkStart w:id="24066" w:name="S2B"/>
            <w:bookmarkEnd w:id="24064"/>
            <w:bookmarkEnd w:id="24065"/>
            <w:bookmarkEnd w:id="24066"/>
            <w:r>
              <w:rPr>
                <w:rFonts w:ascii="Times New Roman" w:hAnsi="Times New Roman"/>
                <w:sz w:val="18"/>
              </w:rPr>
              <w:t>Наружный диаметр труб (отводов), мм</w:t>
            </w:r>
          </w:p>
        </w:tc>
        <w:tc>
          <w:tcPr>
            <w:tcW w:type="dxa" w:w="742"/>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18"/>
              </w:rPr>
            </w:pPr>
            <w:bookmarkStart w:id="24067" w:name="S5698"/>
            <w:bookmarkStart w:id="24068" w:name="SPA5"/>
            <w:bookmarkStart w:id="24069" w:name="S3B"/>
            <w:bookmarkEnd w:id="24067"/>
            <w:bookmarkEnd w:id="24068"/>
            <w:bookmarkEnd w:id="24069"/>
            <w:r>
              <w:rPr>
                <w:rFonts w:ascii="Times New Roman" w:hAnsi="Times New Roman"/>
                <w:sz w:val="18"/>
              </w:rPr>
              <w:t>Толщина стенки труб (отводов), радиус гиба отвода, мм</w:t>
            </w:r>
          </w:p>
        </w:tc>
        <w:tc>
          <w:tcPr>
            <w:tcW w:type="dxa" w:w="1038"/>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18"/>
              </w:rPr>
            </w:pPr>
            <w:bookmarkStart w:id="24070" w:name="S5699"/>
            <w:bookmarkStart w:id="24071" w:name="SPA6"/>
            <w:bookmarkStart w:id="24072" w:name="S4B"/>
            <w:bookmarkEnd w:id="24070"/>
            <w:bookmarkEnd w:id="24071"/>
            <w:bookmarkEnd w:id="24072"/>
            <w:r>
              <w:rPr>
                <w:rFonts w:ascii="Times New Roman" w:hAnsi="Times New Roman"/>
                <w:sz w:val="18"/>
              </w:rPr>
              <w:t>Способ изготовления отвода</w:t>
            </w:r>
          </w:p>
        </w:tc>
        <w:tc>
          <w:tcPr>
            <w:tcW w:type="dxa" w:w="512"/>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18"/>
              </w:rPr>
            </w:pPr>
            <w:bookmarkStart w:id="24073" w:name="S5700"/>
            <w:bookmarkStart w:id="24074" w:name="SPA7"/>
            <w:bookmarkStart w:id="24075" w:name="S5B"/>
            <w:bookmarkEnd w:id="24073"/>
            <w:bookmarkEnd w:id="24074"/>
            <w:bookmarkEnd w:id="24075"/>
            <w:r>
              <w:rPr>
                <w:rFonts w:ascii="Times New Roman" w:hAnsi="Times New Roman"/>
                <w:sz w:val="18"/>
              </w:rPr>
              <w:t>Марка стали</w:t>
            </w:r>
          </w:p>
        </w:tc>
        <w:tc>
          <w:tcPr>
            <w:tcW w:type="dxa" w:w="59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18"/>
              </w:rPr>
            </w:pPr>
            <w:bookmarkStart w:id="24076" w:name="S5701"/>
            <w:bookmarkStart w:id="24077" w:name="SPA8"/>
            <w:bookmarkStart w:id="24078" w:name="S6B"/>
            <w:bookmarkEnd w:id="24076"/>
            <w:bookmarkEnd w:id="24077"/>
            <w:bookmarkEnd w:id="24078"/>
            <w:r>
              <w:rPr>
                <w:rFonts w:ascii="Times New Roman" w:hAnsi="Times New Roman"/>
                <w:sz w:val="18"/>
              </w:rPr>
              <w:t>Прогиб труб, мм</w:t>
            </w:r>
          </w:p>
        </w:tc>
        <w:tc>
          <w:tcPr>
            <w:tcW w:type="dxa" w:w="1327"/>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18"/>
              </w:rPr>
            </w:pPr>
            <w:bookmarkStart w:id="24079" w:name="S5702"/>
            <w:bookmarkStart w:id="24080" w:name="SPA9"/>
            <w:bookmarkStart w:id="24081" w:name="S7B"/>
            <w:bookmarkStart w:id="24082" w:name="S8B"/>
            <w:bookmarkEnd w:id="24079"/>
            <w:bookmarkEnd w:id="24080"/>
            <w:bookmarkEnd w:id="24081"/>
            <w:bookmarkEnd w:id="24082"/>
            <w:r>
              <w:rPr>
                <w:rFonts w:ascii="Times New Roman" w:hAnsi="Times New Roman"/>
                <w:sz w:val="18"/>
              </w:rPr>
              <w:t>Толщина внутреннего науглероженного слоя, мм</w:t>
            </w:r>
          </w:p>
        </w:tc>
        <w:tc>
          <w:tcPr>
            <w:tcW w:type="dxa" w:w="1100"/>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916"/>
            <w:vMerge w:val="continue"/>
            <w:tcBorders>
              <w:top w:color="000000" w:space="0" w:sz="8" w:val="single"/>
              <w:left w:val="nil"/>
              <w:bottom w:color="000000" w:space="0" w:sz="8" w:val="single"/>
              <w:right w:val="nil"/>
            </w:tcBorders>
            <w:shd w:fill="auto" w:val="clear"/>
            <w:tcMar>
              <w:right w:type="dxa" w:w="0"/>
            </w:tcMar>
          </w:tcPr>
          <w:p>
            <w:pPr>
              <w:pStyle w:val="style21"/>
              <w:rPr>
                <w:sz w:val="4"/>
                <w:szCs w:val="4"/>
              </w:rPr>
            </w:pPr>
            <w:r>
              <w:rPr>
                <w:sz w:val="4"/>
                <w:szCs w:val="4"/>
              </w:rPr>
            </w:r>
          </w:p>
        </w:tc>
        <w:tc>
          <w:tcPr>
            <w:tcW w:type="dxa" w:w="1490"/>
            <w:vMerge w:val="continue"/>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rPr>
                <w:sz w:val="4"/>
                <w:szCs w:val="4"/>
              </w:rPr>
            </w:pPr>
            <w:r>
              <w:rPr>
                <w:sz w:val="4"/>
                <w:szCs w:val="4"/>
              </w:rPr>
            </w:r>
          </w:p>
        </w:tc>
        <w:tc>
          <w:tcPr>
            <w:tcW w:type="dxa" w:w="801"/>
            <w:vMerge w:val="continue"/>
            <w:tcBorders>
              <w:top w:color="000000" w:space="0" w:sz="8" w:val="single"/>
              <w:left w:val="nil"/>
              <w:bottom w:color="000000" w:space="0" w:sz="8" w:val="single"/>
              <w:right w:val="nil"/>
            </w:tcBorders>
            <w:shd w:fill="auto" w:val="clear"/>
            <w:tcMar>
              <w:right w:type="dxa" w:w="0"/>
            </w:tcMar>
          </w:tcPr>
          <w:p>
            <w:pPr>
              <w:pStyle w:val="style21"/>
              <w:rPr>
                <w:sz w:val="4"/>
                <w:szCs w:val="4"/>
              </w:rPr>
            </w:pPr>
            <w:r>
              <w:rPr>
                <w:sz w:val="4"/>
                <w:szCs w:val="4"/>
              </w:rPr>
            </w:r>
          </w:p>
        </w:tc>
        <w:tc>
          <w:tcPr>
            <w:tcW w:type="dxa" w:w="694"/>
            <w:vMerge w:val="continue"/>
            <w:tcBorders>
              <w:top w:color="000000" w:space="0" w:sz="8" w:val="single"/>
              <w:left w:color="000000" w:space="0" w:sz="8" w:val="single"/>
              <w:bottom w:color="000000" w:space="0" w:sz="8" w:val="single"/>
              <w:right w:val="nil"/>
            </w:tcBorders>
            <w:shd w:fill="auto" w:val="clear"/>
            <w:tcMar>
              <w:left w:type="dxa" w:w="30"/>
              <w:right w:type="dxa" w:w="0"/>
            </w:tcMar>
          </w:tcPr>
          <w:p>
            <w:pPr>
              <w:pStyle w:val="style21"/>
              <w:rPr>
                <w:sz w:val="4"/>
                <w:szCs w:val="4"/>
              </w:rPr>
            </w:pPr>
            <w:r>
              <w:rPr>
                <w:sz w:val="4"/>
                <w:szCs w:val="4"/>
              </w:rPr>
            </w:r>
          </w:p>
        </w:tc>
        <w:tc>
          <w:tcPr>
            <w:tcW w:type="dxa" w:w="1518"/>
            <w:vMerge w:val="continue"/>
            <w:tcBorders>
              <w:top w:color="000000" w:space="0" w:sz="8" w:val="single"/>
              <w:left w:color="000000" w:space="0" w:sz="8" w:val="single"/>
              <w:bottom w:color="000000" w:space="0" w:sz="8" w:val="single"/>
              <w:right w:val="nil"/>
            </w:tcBorders>
            <w:shd w:fill="auto" w:val="clear"/>
            <w:tcMar>
              <w:left w:type="dxa" w:w="30"/>
              <w:right w:type="dxa" w:w="0"/>
            </w:tcMar>
          </w:tcPr>
          <w:p>
            <w:pPr>
              <w:pStyle w:val="style21"/>
              <w:rPr>
                <w:sz w:val="4"/>
                <w:szCs w:val="4"/>
              </w:rPr>
            </w:pPr>
            <w:r>
              <w:rPr>
                <w:sz w:val="4"/>
                <w:szCs w:val="4"/>
              </w:rPr>
            </w:r>
          </w:p>
        </w:tc>
        <w:tc>
          <w:tcPr>
            <w:tcW w:type="dxa" w:w="1378"/>
            <w:vMerge w:val="continue"/>
            <w:tcBorders>
              <w:top w:color="000000" w:space="0" w:sz="8" w:val="single"/>
              <w:left w:color="000000" w:space="0" w:sz="8" w:val="single"/>
              <w:bottom w:color="000000" w:space="0" w:sz="8" w:val="single"/>
              <w:right w:val="nil"/>
            </w:tcBorders>
            <w:shd w:fill="auto" w:val="clear"/>
            <w:tcMar>
              <w:left w:type="dxa" w:w="30"/>
              <w:right w:type="dxa" w:w="0"/>
            </w:tcMar>
          </w:tcPr>
          <w:p>
            <w:pPr>
              <w:pStyle w:val="style21"/>
              <w:rPr>
                <w:sz w:val="4"/>
                <w:szCs w:val="4"/>
              </w:rPr>
            </w:pPr>
            <w:r>
              <w:rPr>
                <w:sz w:val="4"/>
                <w:szCs w:val="4"/>
              </w:rPr>
            </w:r>
          </w:p>
        </w:tc>
        <w:tc>
          <w:tcPr>
            <w:tcW w:type="dxa" w:w="682"/>
            <w:vMerge w:val="continue"/>
            <w:tcBorders>
              <w:top w:color="000000" w:space="0" w:sz="8" w:val="single"/>
              <w:left w:color="000000" w:space="0" w:sz="8" w:val="single"/>
              <w:bottom w:color="000000" w:space="0" w:sz="8" w:val="single"/>
              <w:right w:val="nil"/>
            </w:tcBorders>
            <w:shd w:fill="auto" w:val="clear"/>
            <w:tcMar>
              <w:left w:type="dxa" w:w="30"/>
              <w:right w:type="dxa" w:w="0"/>
            </w:tcMar>
          </w:tcPr>
          <w:p>
            <w:pPr>
              <w:pStyle w:val="style21"/>
              <w:rPr>
                <w:sz w:val="4"/>
                <w:szCs w:val="4"/>
              </w:rPr>
            </w:pPr>
            <w:r>
              <w:rPr>
                <w:sz w:val="4"/>
                <w:szCs w:val="4"/>
              </w:rPr>
            </w:r>
          </w:p>
        </w:tc>
      </w:tr>
      <w:tr>
        <w:trPr>
          <w:cantSplit w:val="false"/>
        </w:trPr>
        <w:tc>
          <w:tcPr>
            <w:tcW w:type="dxa" w:w="63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18"/>
              </w:rPr>
            </w:pPr>
            <w:bookmarkStart w:id="24083" w:name="S01344"/>
            <w:bookmarkStart w:id="24084" w:name="SSA7"/>
            <w:bookmarkStart w:id="24085" w:name="S9B"/>
            <w:bookmarkEnd w:id="24083"/>
            <w:bookmarkEnd w:id="24084"/>
            <w:bookmarkEnd w:id="24085"/>
            <w:r>
              <w:rPr>
                <w:rFonts w:ascii="Times New Roman" w:hAnsi="Times New Roman"/>
                <w:sz w:val="18"/>
              </w:rPr>
              <w:t>1</w:t>
            </w:r>
          </w:p>
        </w:tc>
        <w:tc>
          <w:tcPr>
            <w:tcW w:type="dxa" w:w="838"/>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18"/>
              </w:rPr>
            </w:pPr>
            <w:bookmarkStart w:id="24086" w:name="S01345"/>
            <w:bookmarkStart w:id="24087" w:name="SSA8"/>
            <w:bookmarkStart w:id="24088" w:name="SAB"/>
            <w:bookmarkEnd w:id="24086"/>
            <w:bookmarkEnd w:id="24087"/>
            <w:bookmarkEnd w:id="24088"/>
            <w:r>
              <w:rPr>
                <w:rFonts w:ascii="Times New Roman" w:hAnsi="Times New Roman"/>
                <w:sz w:val="18"/>
              </w:rPr>
              <w:t>2</w:t>
            </w:r>
          </w:p>
        </w:tc>
        <w:tc>
          <w:tcPr>
            <w:tcW w:type="dxa" w:w="742"/>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18"/>
              </w:rPr>
            </w:pPr>
            <w:bookmarkStart w:id="24089" w:name="S01346"/>
            <w:bookmarkStart w:id="24090" w:name="SSA9"/>
            <w:bookmarkStart w:id="24091" w:name="SBB"/>
            <w:bookmarkEnd w:id="24089"/>
            <w:bookmarkEnd w:id="24090"/>
            <w:bookmarkEnd w:id="24091"/>
            <w:r>
              <w:rPr>
                <w:rFonts w:ascii="Times New Roman" w:hAnsi="Times New Roman"/>
                <w:sz w:val="18"/>
              </w:rPr>
              <w:t>3</w:t>
            </w:r>
          </w:p>
        </w:tc>
        <w:tc>
          <w:tcPr>
            <w:tcW w:type="dxa" w:w="1038"/>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18"/>
              </w:rPr>
            </w:pPr>
            <w:bookmarkStart w:id="24092" w:name="S01347"/>
            <w:bookmarkStart w:id="24093" w:name="SSA10"/>
            <w:bookmarkStart w:id="24094" w:name="SCB"/>
            <w:bookmarkEnd w:id="24092"/>
            <w:bookmarkEnd w:id="24093"/>
            <w:bookmarkEnd w:id="24094"/>
            <w:r>
              <w:rPr>
                <w:rFonts w:ascii="Times New Roman" w:hAnsi="Times New Roman"/>
                <w:sz w:val="18"/>
              </w:rPr>
              <w:t>4</w:t>
            </w:r>
          </w:p>
        </w:tc>
        <w:tc>
          <w:tcPr>
            <w:tcW w:type="dxa" w:w="512"/>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18"/>
              </w:rPr>
            </w:pPr>
            <w:bookmarkStart w:id="24095" w:name="S01348"/>
            <w:bookmarkStart w:id="24096" w:name="SSA11"/>
            <w:bookmarkStart w:id="24097" w:name="SDB"/>
            <w:bookmarkEnd w:id="24095"/>
            <w:bookmarkEnd w:id="24096"/>
            <w:bookmarkEnd w:id="24097"/>
            <w:r>
              <w:rPr>
                <w:rFonts w:ascii="Times New Roman" w:hAnsi="Times New Roman"/>
                <w:sz w:val="18"/>
              </w:rPr>
              <w:t>5</w:t>
            </w:r>
          </w:p>
        </w:tc>
        <w:tc>
          <w:tcPr>
            <w:tcW w:type="dxa" w:w="59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18"/>
              </w:rPr>
            </w:pPr>
            <w:bookmarkStart w:id="24098" w:name="S01349"/>
            <w:bookmarkStart w:id="24099" w:name="SSA12"/>
            <w:bookmarkStart w:id="24100" w:name="SEB"/>
            <w:bookmarkEnd w:id="24098"/>
            <w:bookmarkEnd w:id="24099"/>
            <w:bookmarkEnd w:id="24100"/>
            <w:r>
              <w:rPr>
                <w:rFonts w:ascii="Times New Roman" w:hAnsi="Times New Roman"/>
                <w:sz w:val="18"/>
              </w:rPr>
              <w:t>6</w:t>
            </w:r>
          </w:p>
        </w:tc>
        <w:tc>
          <w:tcPr>
            <w:tcW w:type="dxa" w:w="1327"/>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18"/>
              </w:rPr>
            </w:pPr>
            <w:bookmarkStart w:id="24101" w:name="S01350"/>
            <w:bookmarkStart w:id="24102" w:name="SSA13"/>
            <w:bookmarkStart w:id="24103" w:name="SFB"/>
            <w:bookmarkEnd w:id="24101"/>
            <w:bookmarkEnd w:id="24102"/>
            <w:bookmarkEnd w:id="24103"/>
            <w:r>
              <w:rPr>
                <w:rFonts w:ascii="Times New Roman" w:hAnsi="Times New Roman"/>
                <w:sz w:val="18"/>
              </w:rPr>
              <w:t>7</w:t>
            </w:r>
          </w:p>
        </w:tc>
        <w:tc>
          <w:tcPr>
            <w:tcW w:type="dxa" w:w="110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18"/>
              </w:rPr>
            </w:pPr>
            <w:bookmarkStart w:id="24104" w:name="S01351"/>
            <w:bookmarkStart w:id="24105" w:name="SSA14"/>
            <w:bookmarkStart w:id="24106" w:name="SGB"/>
            <w:bookmarkEnd w:id="24104"/>
            <w:bookmarkEnd w:id="24105"/>
            <w:bookmarkEnd w:id="24106"/>
            <w:r>
              <w:rPr>
                <w:rFonts w:ascii="Times New Roman" w:hAnsi="Times New Roman"/>
                <w:sz w:val="18"/>
              </w:rPr>
              <w:t>8</w:t>
            </w:r>
          </w:p>
        </w:tc>
        <w:tc>
          <w:tcPr>
            <w:tcW w:type="dxa" w:w="916"/>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jc w:val="center"/>
              <w:rPr>
                <w:rFonts w:ascii="Times New Roman" w:hAnsi="Times New Roman"/>
                <w:sz w:val="18"/>
              </w:rPr>
            </w:pPr>
            <w:bookmarkStart w:id="24107" w:name="S01352"/>
            <w:bookmarkStart w:id="24108" w:name="SSA15"/>
            <w:bookmarkStart w:id="24109" w:name="SHB"/>
            <w:bookmarkEnd w:id="24107"/>
            <w:bookmarkEnd w:id="24108"/>
            <w:bookmarkEnd w:id="24109"/>
            <w:r>
              <w:rPr>
                <w:rFonts w:ascii="Times New Roman" w:hAnsi="Times New Roman"/>
                <w:sz w:val="18"/>
              </w:rPr>
              <w:t>9</w:t>
            </w:r>
          </w:p>
        </w:tc>
        <w:tc>
          <w:tcPr>
            <w:tcW w:type="dxa" w:w="1490"/>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rFonts w:ascii="Times New Roman" w:hAnsi="Times New Roman"/>
                <w:sz w:val="18"/>
              </w:rPr>
            </w:pPr>
            <w:bookmarkStart w:id="24110" w:name="S01353"/>
            <w:bookmarkStart w:id="24111" w:name="SSA16"/>
            <w:bookmarkStart w:id="24112" w:name="SIB"/>
            <w:bookmarkEnd w:id="24110"/>
            <w:bookmarkEnd w:id="24111"/>
            <w:bookmarkEnd w:id="24112"/>
            <w:r>
              <w:rPr>
                <w:rFonts w:ascii="Times New Roman" w:hAnsi="Times New Roman"/>
                <w:sz w:val="18"/>
              </w:rPr>
              <w:t>10</w:t>
            </w:r>
          </w:p>
        </w:tc>
        <w:tc>
          <w:tcPr>
            <w:tcW w:type="dxa" w:w="801"/>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jc w:val="center"/>
              <w:rPr>
                <w:rFonts w:ascii="Times New Roman" w:hAnsi="Times New Roman"/>
                <w:sz w:val="18"/>
              </w:rPr>
            </w:pPr>
            <w:bookmarkStart w:id="24113" w:name="S01354"/>
            <w:bookmarkStart w:id="24114" w:name="SSA17"/>
            <w:bookmarkStart w:id="24115" w:name="SJB"/>
            <w:bookmarkEnd w:id="24113"/>
            <w:bookmarkEnd w:id="24114"/>
            <w:bookmarkEnd w:id="24115"/>
            <w:r>
              <w:rPr>
                <w:rFonts w:ascii="Times New Roman" w:hAnsi="Times New Roman"/>
                <w:sz w:val="18"/>
              </w:rPr>
              <w:t>11</w:t>
            </w:r>
          </w:p>
        </w:tc>
        <w:tc>
          <w:tcPr>
            <w:tcW w:type="dxa" w:w="694"/>
            <w:tcBorders>
              <w:top w:val="nil"/>
              <w:left w:color="000000" w:space="0" w:sz="8" w:val="single"/>
              <w:bottom w:color="000000" w:space="0" w:sz="8" w:val="single"/>
              <w:right w:val="nil"/>
            </w:tcBorders>
            <w:shd w:fill="auto" w:val="clear"/>
            <w:tcMar>
              <w:top w:type="dxa" w:w="0"/>
              <w:left w:type="dxa" w:w="30"/>
              <w:right w:type="dxa" w:w="0"/>
            </w:tcMar>
          </w:tcPr>
          <w:p>
            <w:pPr>
              <w:pStyle w:val="style21"/>
              <w:spacing w:after="0" w:before="0"/>
              <w:ind w:hanging="0" w:left="0" w:right="0"/>
              <w:contextualSpacing w:val="false"/>
              <w:jc w:val="center"/>
              <w:rPr>
                <w:rFonts w:ascii="Times New Roman" w:hAnsi="Times New Roman"/>
                <w:sz w:val="18"/>
              </w:rPr>
            </w:pPr>
            <w:bookmarkStart w:id="24116" w:name="S01355"/>
            <w:bookmarkStart w:id="24117" w:name="SSA18"/>
            <w:bookmarkStart w:id="24118" w:name="SKB"/>
            <w:bookmarkEnd w:id="24116"/>
            <w:bookmarkEnd w:id="24117"/>
            <w:bookmarkEnd w:id="24118"/>
            <w:r>
              <w:rPr>
                <w:rFonts w:ascii="Times New Roman" w:hAnsi="Times New Roman"/>
                <w:sz w:val="18"/>
              </w:rPr>
              <w:t>12</w:t>
            </w:r>
          </w:p>
        </w:tc>
        <w:tc>
          <w:tcPr>
            <w:tcW w:type="dxa" w:w="1518"/>
            <w:tcBorders>
              <w:top w:val="nil"/>
              <w:left w:color="000000" w:space="0" w:sz="8" w:val="single"/>
              <w:bottom w:color="000000" w:space="0" w:sz="8" w:val="single"/>
              <w:right w:val="nil"/>
            </w:tcBorders>
            <w:shd w:fill="auto" w:val="clear"/>
            <w:tcMar>
              <w:top w:type="dxa" w:w="0"/>
              <w:left w:type="dxa" w:w="30"/>
              <w:right w:type="dxa" w:w="0"/>
            </w:tcMar>
          </w:tcPr>
          <w:p>
            <w:pPr>
              <w:pStyle w:val="style21"/>
              <w:spacing w:after="0" w:before="0"/>
              <w:ind w:hanging="0" w:left="0" w:right="0"/>
              <w:contextualSpacing w:val="false"/>
              <w:jc w:val="center"/>
              <w:rPr>
                <w:rFonts w:ascii="Times New Roman" w:hAnsi="Times New Roman"/>
                <w:sz w:val="18"/>
              </w:rPr>
            </w:pPr>
            <w:bookmarkStart w:id="24119" w:name="S01356"/>
            <w:bookmarkStart w:id="24120" w:name="SSA19"/>
            <w:bookmarkStart w:id="24121" w:name="SLB"/>
            <w:bookmarkEnd w:id="24119"/>
            <w:bookmarkEnd w:id="24120"/>
            <w:bookmarkEnd w:id="24121"/>
            <w:r>
              <w:rPr>
                <w:rFonts w:ascii="Times New Roman" w:hAnsi="Times New Roman"/>
                <w:sz w:val="18"/>
              </w:rPr>
              <w:t>13</w:t>
            </w:r>
          </w:p>
        </w:tc>
        <w:tc>
          <w:tcPr>
            <w:tcW w:type="dxa" w:w="1378"/>
            <w:tcBorders>
              <w:top w:val="nil"/>
              <w:left w:color="000000" w:space="0" w:sz="8" w:val="single"/>
              <w:bottom w:color="000000" w:space="0" w:sz="8" w:val="single"/>
              <w:right w:val="nil"/>
            </w:tcBorders>
            <w:shd w:fill="auto" w:val="clear"/>
            <w:tcMar>
              <w:top w:type="dxa" w:w="0"/>
              <w:left w:type="dxa" w:w="30"/>
              <w:right w:type="dxa" w:w="0"/>
            </w:tcMar>
          </w:tcPr>
          <w:p>
            <w:pPr>
              <w:pStyle w:val="style21"/>
              <w:spacing w:after="0" w:before="0"/>
              <w:ind w:hanging="0" w:left="0" w:right="0"/>
              <w:contextualSpacing w:val="false"/>
              <w:jc w:val="center"/>
              <w:rPr>
                <w:rFonts w:ascii="Times New Roman" w:hAnsi="Times New Roman"/>
                <w:sz w:val="18"/>
              </w:rPr>
            </w:pPr>
            <w:bookmarkStart w:id="24122" w:name="S01357"/>
            <w:bookmarkStart w:id="24123" w:name="SSA20"/>
            <w:bookmarkStart w:id="24124" w:name="SMB"/>
            <w:bookmarkEnd w:id="24122"/>
            <w:bookmarkEnd w:id="24123"/>
            <w:bookmarkEnd w:id="24124"/>
            <w:r>
              <w:rPr>
                <w:rFonts w:ascii="Times New Roman" w:hAnsi="Times New Roman"/>
                <w:sz w:val="18"/>
              </w:rPr>
              <w:t>14</w:t>
            </w:r>
          </w:p>
        </w:tc>
        <w:tc>
          <w:tcPr>
            <w:tcW w:type="dxa" w:w="682"/>
            <w:tcBorders>
              <w:top w:val="nil"/>
              <w:left w:color="000000" w:space="0" w:sz="8" w:val="single"/>
              <w:bottom w:color="000000" w:space="0" w:sz="8" w:val="single"/>
              <w:right w:val="nil"/>
            </w:tcBorders>
            <w:shd w:fill="auto" w:val="clear"/>
            <w:tcMar>
              <w:top w:type="dxa" w:w="0"/>
              <w:left w:type="dxa" w:w="30"/>
              <w:right w:type="dxa" w:w="0"/>
            </w:tcMar>
          </w:tcPr>
          <w:p>
            <w:pPr>
              <w:pStyle w:val="style21"/>
              <w:spacing w:after="0" w:before="0"/>
              <w:ind w:hanging="0" w:left="0" w:right="0"/>
              <w:contextualSpacing w:val="false"/>
              <w:jc w:val="center"/>
              <w:rPr>
                <w:rFonts w:ascii="Times New Roman" w:hAnsi="Times New Roman"/>
                <w:sz w:val="18"/>
              </w:rPr>
            </w:pPr>
            <w:bookmarkStart w:id="24125" w:name="S01358"/>
            <w:bookmarkStart w:id="24126" w:name="SSA21"/>
            <w:bookmarkStart w:id="24127" w:name="SNB"/>
            <w:bookmarkStart w:id="24128" w:name="SOB"/>
            <w:bookmarkEnd w:id="24125"/>
            <w:bookmarkEnd w:id="24126"/>
            <w:bookmarkEnd w:id="24127"/>
            <w:bookmarkEnd w:id="24128"/>
            <w:r>
              <w:rPr>
                <w:rFonts w:ascii="Times New Roman" w:hAnsi="Times New Roman"/>
                <w:sz w:val="18"/>
              </w:rPr>
              <w:t>15</w:t>
            </w:r>
          </w:p>
        </w:tc>
      </w:tr>
      <w:tr>
        <w:trPr>
          <w:cantSplit w:val="false"/>
        </w:trPr>
        <w:tc>
          <w:tcPr>
            <w:tcW w:type="dxa" w:w="630"/>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4129" w:name="S01359"/>
            <w:bookmarkStart w:id="24130" w:name="SPB"/>
            <w:bookmarkStart w:id="24131" w:name="SQB"/>
            <w:bookmarkEnd w:id="24129"/>
            <w:bookmarkEnd w:id="24130"/>
            <w:bookmarkEnd w:id="24131"/>
            <w:r>
              <w:rPr/>
              <w:t> </w:t>
            </w:r>
          </w:p>
        </w:tc>
        <w:tc>
          <w:tcPr>
            <w:tcW w:type="dxa" w:w="838"/>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4132" w:name="S01360"/>
            <w:bookmarkStart w:id="24133" w:name="SPB1"/>
            <w:bookmarkStart w:id="24134" w:name="SRB"/>
            <w:bookmarkEnd w:id="24132"/>
            <w:bookmarkEnd w:id="24133"/>
            <w:bookmarkEnd w:id="24134"/>
            <w:r>
              <w:rPr/>
              <w:t> </w:t>
            </w:r>
          </w:p>
        </w:tc>
        <w:tc>
          <w:tcPr>
            <w:tcW w:type="dxa" w:w="742"/>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4135" w:name="S01361"/>
            <w:bookmarkStart w:id="24136" w:name="SPB2"/>
            <w:bookmarkStart w:id="24137" w:name="SSB"/>
            <w:bookmarkEnd w:id="24135"/>
            <w:bookmarkEnd w:id="24136"/>
            <w:bookmarkEnd w:id="24137"/>
            <w:r>
              <w:rPr/>
              <w:t> </w:t>
            </w:r>
          </w:p>
        </w:tc>
        <w:tc>
          <w:tcPr>
            <w:tcW w:type="dxa" w:w="1038"/>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4138" w:name="S01362"/>
            <w:bookmarkStart w:id="24139" w:name="SPB3"/>
            <w:bookmarkStart w:id="24140" w:name="STB"/>
            <w:bookmarkEnd w:id="24138"/>
            <w:bookmarkEnd w:id="24139"/>
            <w:bookmarkEnd w:id="24140"/>
            <w:r>
              <w:rPr/>
              <w:t> </w:t>
            </w:r>
          </w:p>
        </w:tc>
        <w:tc>
          <w:tcPr>
            <w:tcW w:type="dxa" w:w="512"/>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4141" w:name="S01363"/>
            <w:bookmarkStart w:id="24142" w:name="SPB4"/>
            <w:bookmarkStart w:id="24143" w:name="SUB"/>
            <w:bookmarkEnd w:id="24141"/>
            <w:bookmarkEnd w:id="24142"/>
            <w:bookmarkEnd w:id="24143"/>
            <w:r>
              <w:rPr/>
              <w:t> </w:t>
            </w:r>
          </w:p>
        </w:tc>
        <w:tc>
          <w:tcPr>
            <w:tcW w:type="dxa" w:w="590"/>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4144" w:name="S01364"/>
            <w:bookmarkStart w:id="24145" w:name="SPB5"/>
            <w:bookmarkStart w:id="24146" w:name="SVB"/>
            <w:bookmarkEnd w:id="24144"/>
            <w:bookmarkEnd w:id="24145"/>
            <w:bookmarkEnd w:id="24146"/>
            <w:r>
              <w:rPr/>
              <w:t> </w:t>
            </w:r>
          </w:p>
        </w:tc>
        <w:tc>
          <w:tcPr>
            <w:tcW w:type="dxa" w:w="1327"/>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4147" w:name="S01365"/>
            <w:bookmarkStart w:id="24148" w:name="SPB6"/>
            <w:bookmarkStart w:id="24149" w:name="SWB"/>
            <w:bookmarkEnd w:id="24147"/>
            <w:bookmarkEnd w:id="24148"/>
            <w:bookmarkEnd w:id="24149"/>
            <w:r>
              <w:rPr/>
              <w:t> </w:t>
            </w:r>
          </w:p>
        </w:tc>
        <w:tc>
          <w:tcPr>
            <w:tcW w:type="dxa" w:w="1100"/>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4150" w:name="S01366"/>
            <w:bookmarkStart w:id="24151" w:name="SPB7"/>
            <w:bookmarkStart w:id="24152" w:name="SXB"/>
            <w:bookmarkEnd w:id="24150"/>
            <w:bookmarkEnd w:id="24151"/>
            <w:bookmarkEnd w:id="24152"/>
            <w:r>
              <w:rPr/>
              <w:t> </w:t>
            </w:r>
          </w:p>
        </w:tc>
        <w:tc>
          <w:tcPr>
            <w:tcW w:type="dxa" w:w="916"/>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pPr>
            <w:bookmarkStart w:id="24153" w:name="S01367"/>
            <w:bookmarkStart w:id="24154" w:name="SPB8"/>
            <w:bookmarkStart w:id="24155" w:name="SYB"/>
            <w:bookmarkEnd w:id="24153"/>
            <w:bookmarkEnd w:id="24154"/>
            <w:bookmarkEnd w:id="24155"/>
            <w:r>
              <w:rPr/>
              <w:t> </w:t>
            </w:r>
          </w:p>
        </w:tc>
        <w:tc>
          <w:tcPr>
            <w:tcW w:type="dxa" w:w="149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pPr>
            <w:bookmarkStart w:id="24156" w:name="S01368"/>
            <w:bookmarkStart w:id="24157" w:name="SPB9"/>
            <w:bookmarkStart w:id="24158" w:name="SZB"/>
            <w:bookmarkEnd w:id="24156"/>
            <w:bookmarkEnd w:id="24157"/>
            <w:bookmarkEnd w:id="24158"/>
            <w:r>
              <w:rPr/>
              <w:t> </w:t>
            </w:r>
          </w:p>
        </w:tc>
        <w:tc>
          <w:tcPr>
            <w:tcW w:type="dxa" w:w="801"/>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pPr>
            <w:bookmarkStart w:id="24159" w:name="S01369"/>
            <w:bookmarkStart w:id="24160" w:name="SPB10"/>
            <w:bookmarkStart w:id="24161" w:name="S0C"/>
            <w:bookmarkEnd w:id="24159"/>
            <w:bookmarkEnd w:id="24160"/>
            <w:bookmarkEnd w:id="24161"/>
            <w:r>
              <w:rPr/>
              <w:t> </w:t>
            </w:r>
          </w:p>
        </w:tc>
        <w:tc>
          <w:tcPr>
            <w:tcW w:type="dxa" w:w="694"/>
            <w:tcBorders>
              <w:top w:val="nil"/>
              <w:left w:color="000000" w:space="0" w:sz="8" w:val="single"/>
              <w:bottom w:val="nil"/>
              <w:right w:val="nil"/>
            </w:tcBorders>
            <w:shd w:fill="auto" w:val="clear"/>
            <w:tcMar>
              <w:top w:type="dxa" w:w="0"/>
              <w:left w:type="dxa" w:w="30"/>
              <w:bottom w:type="dxa" w:w="0"/>
              <w:right w:type="dxa" w:w="0"/>
            </w:tcMar>
          </w:tcPr>
          <w:p>
            <w:pPr>
              <w:pStyle w:val="style21"/>
              <w:spacing w:after="0" w:before="0"/>
              <w:ind w:hanging="0" w:left="0" w:right="0"/>
              <w:contextualSpacing w:val="false"/>
              <w:jc w:val="center"/>
              <w:rPr/>
            </w:pPr>
            <w:bookmarkStart w:id="24162" w:name="S01370"/>
            <w:bookmarkStart w:id="24163" w:name="SPB11"/>
            <w:bookmarkStart w:id="24164" w:name="S1C"/>
            <w:bookmarkEnd w:id="24162"/>
            <w:bookmarkEnd w:id="24163"/>
            <w:bookmarkEnd w:id="24164"/>
            <w:r>
              <w:rPr/>
              <w:t> </w:t>
            </w:r>
          </w:p>
        </w:tc>
        <w:tc>
          <w:tcPr>
            <w:tcW w:type="dxa" w:w="1518"/>
            <w:tcBorders>
              <w:top w:val="nil"/>
              <w:left w:color="000000" w:space="0" w:sz="8" w:val="single"/>
              <w:bottom w:val="nil"/>
              <w:right w:val="nil"/>
            </w:tcBorders>
            <w:shd w:fill="auto" w:val="clear"/>
            <w:tcMar>
              <w:top w:type="dxa" w:w="0"/>
              <w:left w:type="dxa" w:w="30"/>
              <w:bottom w:type="dxa" w:w="0"/>
              <w:right w:type="dxa" w:w="0"/>
            </w:tcMar>
          </w:tcPr>
          <w:p>
            <w:pPr>
              <w:pStyle w:val="style21"/>
              <w:spacing w:after="0" w:before="0"/>
              <w:ind w:hanging="0" w:left="0" w:right="0"/>
              <w:contextualSpacing w:val="false"/>
              <w:jc w:val="center"/>
              <w:rPr/>
            </w:pPr>
            <w:bookmarkStart w:id="24165" w:name="S01371"/>
            <w:bookmarkStart w:id="24166" w:name="SPB12"/>
            <w:bookmarkStart w:id="24167" w:name="S2C"/>
            <w:bookmarkEnd w:id="24165"/>
            <w:bookmarkEnd w:id="24166"/>
            <w:bookmarkEnd w:id="24167"/>
            <w:r>
              <w:rPr/>
              <w:t> </w:t>
            </w:r>
          </w:p>
        </w:tc>
        <w:tc>
          <w:tcPr>
            <w:tcW w:type="dxa" w:w="1378"/>
            <w:tcBorders>
              <w:top w:val="nil"/>
              <w:left w:color="000000" w:space="0" w:sz="8" w:val="single"/>
              <w:bottom w:val="nil"/>
              <w:right w:val="nil"/>
            </w:tcBorders>
            <w:shd w:fill="auto" w:val="clear"/>
            <w:tcMar>
              <w:top w:type="dxa" w:w="0"/>
              <w:left w:type="dxa" w:w="30"/>
              <w:bottom w:type="dxa" w:w="0"/>
              <w:right w:type="dxa" w:w="0"/>
            </w:tcMar>
          </w:tcPr>
          <w:p>
            <w:pPr>
              <w:pStyle w:val="style21"/>
              <w:spacing w:after="0" w:before="0"/>
              <w:ind w:hanging="0" w:left="0" w:right="0"/>
              <w:contextualSpacing w:val="false"/>
              <w:jc w:val="center"/>
              <w:rPr/>
            </w:pPr>
            <w:bookmarkStart w:id="24168" w:name="S01372"/>
            <w:bookmarkStart w:id="24169" w:name="SPB13"/>
            <w:bookmarkStart w:id="24170" w:name="S3C"/>
            <w:bookmarkEnd w:id="24168"/>
            <w:bookmarkEnd w:id="24169"/>
            <w:bookmarkEnd w:id="24170"/>
            <w:r>
              <w:rPr/>
              <w:t> </w:t>
            </w:r>
          </w:p>
        </w:tc>
        <w:tc>
          <w:tcPr>
            <w:tcW w:type="dxa" w:w="682"/>
            <w:tcBorders>
              <w:top w:val="nil"/>
              <w:left w:color="000000" w:space="0" w:sz="8" w:val="single"/>
              <w:bottom w:val="nil"/>
              <w:right w:val="nil"/>
            </w:tcBorders>
            <w:shd w:fill="auto" w:val="clear"/>
            <w:tcMar>
              <w:top w:type="dxa" w:w="0"/>
              <w:left w:type="dxa" w:w="30"/>
              <w:bottom w:type="dxa" w:w="0"/>
              <w:right w:type="dxa" w:w="0"/>
            </w:tcMar>
          </w:tcPr>
          <w:p>
            <w:pPr>
              <w:pStyle w:val="style21"/>
              <w:spacing w:after="0" w:before="0"/>
              <w:ind w:hanging="0" w:left="0" w:right="0"/>
              <w:contextualSpacing w:val="false"/>
              <w:jc w:val="center"/>
              <w:rPr/>
            </w:pPr>
            <w:bookmarkStart w:id="24171" w:name="S01373"/>
            <w:bookmarkStart w:id="24172" w:name="SPB14"/>
            <w:bookmarkEnd w:id="24171"/>
            <w:bookmarkEnd w:id="24172"/>
            <w:r>
              <w:rPr/>
              <w:t> </w:t>
            </w:r>
          </w:p>
        </w:tc>
      </w:tr>
    </w:tbl>
    <w:p>
      <w:pPr>
        <w:pStyle w:val="style17"/>
        <w:spacing w:after="12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24173" w:name="SO10"/>
      <w:bookmarkStart w:id="24174" w:name="SQ16"/>
      <w:bookmarkEnd w:id="24173"/>
      <w:bookmarkEnd w:id="24174"/>
      <w:r>
        <w:rPr>
          <w:rFonts w:ascii="Times New Roman" w:hAnsi="Times New Roman"/>
          <w:b w:val="false"/>
          <w:i w:val="false"/>
          <w:caps w:val="false"/>
          <w:smallCaps w:val="false"/>
          <w:color w:val="000000"/>
          <w:spacing w:val="40"/>
          <w:sz w:val="20"/>
        </w:rPr>
        <w:t>Примечание</w:t>
      </w:r>
      <w:bookmarkStart w:id="24175" w:name="SP485"/>
      <w:bookmarkEnd w:id="24175"/>
      <w:r>
        <w:rPr>
          <w:rFonts w:ascii="Times New Roman" w:hAnsi="Times New Roman"/>
          <w:b w:val="false"/>
          <w:i w:val="false"/>
          <w:caps w:val="false"/>
          <w:smallCaps w:val="false"/>
          <w:color w:val="000000"/>
          <w:spacing w:val="0"/>
          <w:sz w:val="20"/>
        </w:rPr>
        <w:t>. На каждую трубу (отвод) отводится страница или несколько страниц (в зависимости от частоты проведения ревизий).</w:t>
      </w:r>
    </w:p>
    <w:p>
      <w:pPr>
        <w:pStyle w:val="style17"/>
        <w:spacing w:after="120" w:before="120"/>
        <w:ind w:hanging="0" w:left="0" w:right="0"/>
        <w:contextualSpacing w:val="false"/>
        <w:jc w:val="center"/>
        <w:rPr>
          <w:rFonts w:ascii="Times New Roman" w:hAnsi="Times New Roman"/>
          <w:b/>
          <w:i w:val="false"/>
          <w:caps w:val="false"/>
          <w:smallCaps w:val="false"/>
          <w:color w:val="000000"/>
          <w:spacing w:val="0"/>
          <w:sz w:val="24"/>
        </w:rPr>
      </w:pPr>
      <w:bookmarkStart w:id="24176" w:name="SI528"/>
      <w:bookmarkEnd w:id="24176"/>
      <w:r>
        <w:rPr>
          <w:rFonts w:ascii="Times New Roman" w:hAnsi="Times New Roman"/>
          <w:b/>
          <w:i w:val="false"/>
          <w:caps w:val="false"/>
          <w:smallCaps w:val="false"/>
          <w:color w:val="000000"/>
          <w:spacing w:val="0"/>
          <w:sz w:val="24"/>
        </w:rPr>
        <w:t>Результаты ревизии двойников</w:t>
      </w:r>
    </w:p>
    <w:p>
      <w:pPr>
        <w:pStyle w:val="style17"/>
        <w:spacing w:after="0" w:before="0"/>
        <w:ind w:firstLine="284" w:left="0" w:right="0"/>
        <w:contextualSpacing w:val="false"/>
        <w:jc w:val="center"/>
        <w:rPr>
          <w:rFonts w:ascii="Times New Roman" w:hAnsi="Times New Roman"/>
          <w:b w:val="false"/>
          <w:i w:val="false"/>
          <w:caps w:val="false"/>
          <w:smallCaps w:val="false"/>
          <w:color w:val="000000"/>
          <w:spacing w:val="0"/>
          <w:sz w:val="24"/>
        </w:rPr>
      </w:pPr>
      <w:bookmarkStart w:id="24177" w:name="SF815"/>
      <w:bookmarkEnd w:id="24177"/>
      <w:r>
        <w:rPr>
          <w:rFonts w:ascii="Times New Roman" w:hAnsi="Times New Roman"/>
          <w:b w:val="false"/>
          <w:i w:val="false"/>
          <w:caps w:val="false"/>
          <w:smallCaps w:val="false"/>
          <w:color w:val="000000"/>
          <w:spacing w:val="0"/>
          <w:sz w:val="24"/>
        </w:rPr>
        <w:t>Наименование секции или экрана печи_____            Наименование двойника по схеме______</w:t>
      </w:r>
    </w:p>
    <w:p>
      <w:pPr>
        <w:pStyle w:val="style17"/>
        <w:spacing w:after="0" w:before="0"/>
        <w:ind w:firstLine="284" w:left="0" w:right="0"/>
        <w:contextualSpacing w:val="false"/>
        <w:jc w:val="both"/>
        <w:rPr>
          <w:caps w:val="false"/>
          <w:smallCaps w:val="false"/>
          <w:color w:val="000000"/>
          <w:spacing w:val="0"/>
        </w:rPr>
      </w:pPr>
      <w:bookmarkStart w:id="24178" w:name="SN361"/>
      <w:bookmarkEnd w:id="24178"/>
      <w:r>
        <w:rPr>
          <w:caps w:val="false"/>
          <w:smallCaps w:val="false"/>
          <w:color w:val="000000"/>
          <w:spacing w:val="0"/>
        </w:rPr>
        <w:t> </w:t>
      </w:r>
    </w:p>
    <w:p>
      <w:pPr>
        <w:pStyle w:val="style0"/>
        <w:spacing w:after="0" w:before="0"/>
        <w:contextualSpacing w:val="false"/>
        <w:rPr>
          <w:sz w:val="4"/>
          <w:szCs w:val="4"/>
        </w:rPr>
      </w:pPr>
      <w:bookmarkStart w:id="24179" w:name="SJ128"/>
      <w:bookmarkStart w:id="24180" w:name="SJ128"/>
      <w:bookmarkEnd w:id="24180"/>
      <w:r>
        <w:rPr>
          <w:sz w:val="4"/>
          <w:szCs w:val="4"/>
        </w:rPr>
      </w:r>
    </w:p>
    <w:tbl>
      <w:tblPr>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98"/>
          <w:bottom w:type="dxa" w:w="28"/>
          <w:right w:type="dxa" w:w="108"/>
        </w:tblCellMar>
      </w:tblPr>
      <w:tblGrid>
        <w:gridCol w:w="570"/>
        <w:gridCol w:w="601"/>
        <w:gridCol w:w="659"/>
        <w:gridCol w:w="829"/>
        <w:gridCol w:w="659"/>
        <w:gridCol w:w="899"/>
        <w:gridCol w:w="710"/>
        <w:gridCol w:w="1517"/>
        <w:gridCol w:w="632"/>
        <w:gridCol w:w="1239"/>
        <w:gridCol w:w="810"/>
        <w:gridCol w:w="810"/>
        <w:gridCol w:w="877"/>
        <w:gridCol w:w="1161"/>
        <w:gridCol w:w="603"/>
      </w:tblGrid>
      <w:tr>
        <w:trPr>
          <w:cantSplit w:val="false"/>
        </w:trPr>
        <w:tc>
          <w:tcPr>
            <w:tcW w:type="dxa" w:w="570"/>
            <w:vMerge w:val="restart"/>
            <w:tcBorders>
              <w:top w:color="000000" w:space="0" w:sz="8" w:val="single"/>
              <w:left w:color="000000" w:space="0" w:sz="8" w:val="single"/>
              <w:bottom w:color="000000" w:space="0" w:sz="8" w:val="single"/>
              <w:right w:color="000000" w:space="0" w:sz="8" w:val="single"/>
            </w:tcBorders>
            <w:shd w:fill="auto" w:val="clear"/>
            <w:tcMar>
              <w:left w:type="dxa" w:w="98"/>
            </w:tcMar>
          </w:tcPr>
          <w:p>
            <w:pPr>
              <w:pStyle w:val="style21"/>
              <w:spacing w:after="0" w:before="0"/>
              <w:ind w:hanging="0" w:left="0" w:right="0"/>
              <w:contextualSpacing w:val="false"/>
              <w:jc w:val="center"/>
              <w:rPr>
                <w:rFonts w:ascii="Times New Roman" w:hAnsi="Times New Roman"/>
                <w:sz w:val="14"/>
              </w:rPr>
            </w:pPr>
            <w:bookmarkStart w:id="24181" w:name="S4C"/>
            <w:bookmarkStart w:id="24182" w:name="S01374"/>
            <w:bookmarkStart w:id="24183" w:name="S5C"/>
            <w:bookmarkStart w:id="24184" w:name="S6C"/>
            <w:bookmarkEnd w:id="24181"/>
            <w:bookmarkEnd w:id="24182"/>
            <w:bookmarkEnd w:id="24183"/>
            <w:bookmarkEnd w:id="24184"/>
            <w:r>
              <w:rPr>
                <w:rFonts w:ascii="Times New Roman" w:hAnsi="Times New Roman"/>
                <w:sz w:val="14"/>
              </w:rPr>
              <w:t>Дата ревизии</w:t>
            </w:r>
          </w:p>
        </w:tc>
        <w:tc>
          <w:tcPr>
            <w:tcW w:type="dxa" w:w="601"/>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14"/>
              </w:rPr>
            </w:pPr>
            <w:bookmarkStart w:id="24185" w:name="S5703"/>
            <w:bookmarkStart w:id="24186" w:name="S7C"/>
            <w:bookmarkEnd w:id="24185"/>
            <w:bookmarkEnd w:id="24186"/>
            <w:r>
              <w:rPr/>
              <w:t xml:space="preserve">№ </w:t>
            </w:r>
            <w:bookmarkStart w:id="24187" w:name="S6C2"/>
            <w:bookmarkStart w:id="24188" w:name="S6C1"/>
            <w:bookmarkEnd w:id="24187"/>
            <w:bookmarkEnd w:id="24188"/>
            <w:r>
              <w:rPr>
                <w:rFonts w:ascii="Times New Roman" w:hAnsi="Times New Roman"/>
                <w:sz w:val="14"/>
              </w:rPr>
              <w:t>чертежа, нормаль или ТУ на двойник, материал</w:t>
            </w:r>
          </w:p>
        </w:tc>
        <w:tc>
          <w:tcPr>
            <w:tcW w:type="dxa" w:w="659"/>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14"/>
              </w:rPr>
            </w:pPr>
            <w:bookmarkStart w:id="24189" w:name="S5704"/>
            <w:bookmarkStart w:id="24190" w:name="S7C2"/>
            <w:bookmarkEnd w:id="24189"/>
            <w:bookmarkEnd w:id="24190"/>
            <w:r>
              <w:rPr>
                <w:rFonts w:ascii="Times New Roman" w:hAnsi="Times New Roman"/>
                <w:sz w:val="14"/>
              </w:rPr>
              <w:t>Толщина стенки двойника, мм (</w:t>
            </w:r>
            <w:bookmarkStart w:id="24191" w:name="S8C"/>
            <w:bookmarkEnd w:id="24191"/>
            <w:r>
              <w:rPr>
                <w:rFonts w:ascii="Times New Roman" w:hAnsi="Times New Roman"/>
                <w:sz w:val="14"/>
              </w:rPr>
              <w:t>m</w:t>
            </w:r>
            <w:bookmarkStart w:id="24192" w:name="S7C1"/>
            <w:bookmarkStart w:id="24193" w:name="S6C4"/>
            <w:bookmarkStart w:id="24194" w:name="S6C3"/>
            <w:bookmarkEnd w:id="24192"/>
            <w:bookmarkEnd w:id="24193"/>
            <w:bookmarkEnd w:id="24194"/>
            <w:r>
              <w:rPr>
                <w:rFonts w:ascii="Times New Roman" w:hAnsi="Times New Roman"/>
                <w:sz w:val="14"/>
              </w:rPr>
              <w:t>)</w:t>
            </w:r>
          </w:p>
        </w:tc>
        <w:tc>
          <w:tcPr>
            <w:tcW w:type="dxa" w:w="829"/>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14"/>
              </w:rPr>
            </w:pPr>
            <w:bookmarkStart w:id="24195" w:name="S5705"/>
            <w:bookmarkStart w:id="24196" w:name="S7C3"/>
            <w:bookmarkStart w:id="24197" w:name="S6C6"/>
            <w:bookmarkStart w:id="24198" w:name="S6C5"/>
            <w:bookmarkEnd w:id="24195"/>
            <w:bookmarkEnd w:id="24196"/>
            <w:bookmarkEnd w:id="24197"/>
            <w:bookmarkEnd w:id="24198"/>
            <w:r>
              <w:rPr>
                <w:rFonts w:ascii="Times New Roman" w:hAnsi="Times New Roman"/>
                <w:sz w:val="14"/>
              </w:rPr>
              <w:t>Толщина моста между отверстиями под пробки, мм (Н)</w:t>
            </w:r>
          </w:p>
        </w:tc>
        <w:tc>
          <w:tcPr>
            <w:tcW w:type="dxa" w:w="659"/>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14"/>
              </w:rPr>
            </w:pPr>
            <w:bookmarkStart w:id="24199" w:name="S5706"/>
            <w:bookmarkStart w:id="24200" w:name="S7C4"/>
            <w:bookmarkStart w:id="24201" w:name="S6C8"/>
            <w:bookmarkStart w:id="24202" w:name="S6C7"/>
            <w:bookmarkEnd w:id="24199"/>
            <w:bookmarkEnd w:id="24200"/>
            <w:bookmarkEnd w:id="24201"/>
            <w:bookmarkEnd w:id="24202"/>
            <w:r>
              <w:rPr>
                <w:rFonts w:ascii="Times New Roman" w:hAnsi="Times New Roman"/>
                <w:sz w:val="14"/>
              </w:rPr>
              <w:t>Диаметр очка двойника, мм (d)</w:t>
            </w:r>
          </w:p>
        </w:tc>
        <w:tc>
          <w:tcPr>
            <w:tcW w:type="dxa" w:w="899"/>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14"/>
              </w:rPr>
            </w:pPr>
            <w:bookmarkStart w:id="24203" w:name="S5707"/>
            <w:bookmarkStart w:id="24204" w:name="S7C5"/>
            <w:bookmarkStart w:id="24205" w:name="S6C10"/>
            <w:bookmarkStart w:id="24206" w:name="S6C9"/>
            <w:bookmarkEnd w:id="24203"/>
            <w:bookmarkEnd w:id="24204"/>
            <w:bookmarkEnd w:id="24205"/>
            <w:bookmarkEnd w:id="24206"/>
            <w:r>
              <w:rPr>
                <w:rFonts w:ascii="Times New Roman" w:hAnsi="Times New Roman"/>
                <w:sz w:val="14"/>
              </w:rPr>
              <w:t>Глубина канавки под развальцовку, мм (С)</w:t>
            </w:r>
          </w:p>
        </w:tc>
        <w:tc>
          <w:tcPr>
            <w:tcW w:type="dxa" w:w="710"/>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14"/>
              </w:rPr>
            </w:pPr>
            <w:bookmarkStart w:id="24207" w:name="S5708"/>
            <w:bookmarkStart w:id="24208" w:name="S7C6"/>
            <w:bookmarkStart w:id="24209" w:name="S6C12"/>
            <w:bookmarkStart w:id="24210" w:name="S6C11"/>
            <w:bookmarkEnd w:id="24207"/>
            <w:bookmarkEnd w:id="24208"/>
            <w:bookmarkEnd w:id="24209"/>
            <w:bookmarkEnd w:id="24210"/>
            <w:r>
              <w:rPr>
                <w:rFonts w:ascii="Times New Roman" w:hAnsi="Times New Roman"/>
                <w:sz w:val="14"/>
              </w:rPr>
              <w:t>Твердость, ед. НВ</w:t>
            </w:r>
          </w:p>
        </w:tc>
        <w:tc>
          <w:tcPr>
            <w:tcW w:type="dxa" w:w="1517"/>
            <w:gridSpan w:val="3"/>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14"/>
              </w:rPr>
            </w:pPr>
            <w:bookmarkStart w:id="24211" w:name="S01375"/>
            <w:bookmarkStart w:id="24212" w:name="S5C1"/>
            <w:bookmarkStart w:id="24213" w:name="S6C14"/>
            <w:bookmarkStart w:id="24214" w:name="S6C13"/>
            <w:bookmarkEnd w:id="24211"/>
            <w:bookmarkEnd w:id="24212"/>
            <w:bookmarkEnd w:id="24213"/>
            <w:bookmarkEnd w:id="24214"/>
            <w:r>
              <w:rPr>
                <w:rFonts w:ascii="Times New Roman" w:hAnsi="Times New Roman"/>
                <w:sz w:val="14"/>
              </w:rPr>
              <w:t>Результаты осмотра</w:t>
            </w:r>
          </w:p>
        </w:tc>
        <w:tc>
          <w:tcPr>
            <w:tcW w:type="dxa" w:w="632"/>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14"/>
              </w:rPr>
            </w:pPr>
            <w:bookmarkStart w:id="24215" w:name="S01376"/>
            <w:bookmarkStart w:id="24216" w:name="S5C2"/>
            <w:bookmarkStart w:id="24217" w:name="S6C16"/>
            <w:bookmarkStart w:id="24218" w:name="S6C15"/>
            <w:bookmarkEnd w:id="24215"/>
            <w:bookmarkEnd w:id="24216"/>
            <w:bookmarkEnd w:id="24217"/>
            <w:bookmarkEnd w:id="24218"/>
            <w:r>
              <w:rPr>
                <w:rFonts w:ascii="Times New Roman" w:hAnsi="Times New Roman"/>
                <w:sz w:val="14"/>
              </w:rPr>
              <w:t>Характер ремонта или причина замены</w:t>
            </w:r>
          </w:p>
        </w:tc>
        <w:tc>
          <w:tcPr>
            <w:tcW w:type="dxa" w:w="1239"/>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14"/>
              </w:rPr>
            </w:pPr>
            <w:bookmarkStart w:id="24219" w:name="S01377"/>
            <w:bookmarkStart w:id="24220" w:name="S5C3"/>
            <w:bookmarkStart w:id="24221" w:name="S6C18"/>
            <w:bookmarkStart w:id="24222" w:name="S6C17"/>
            <w:bookmarkEnd w:id="24219"/>
            <w:bookmarkEnd w:id="24220"/>
            <w:bookmarkEnd w:id="24221"/>
            <w:bookmarkEnd w:id="24222"/>
            <w:r>
              <w:rPr>
                <w:rFonts w:ascii="Times New Roman" w:hAnsi="Times New Roman"/>
                <w:sz w:val="14"/>
              </w:rPr>
              <w:t>Результаты стилоскопирования</w:t>
            </w:r>
          </w:p>
        </w:tc>
        <w:tc>
          <w:tcPr>
            <w:tcW w:type="dxa" w:w="810"/>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14"/>
              </w:rPr>
            </w:pPr>
            <w:bookmarkStart w:id="24223" w:name="S01378"/>
            <w:bookmarkStart w:id="24224" w:name="S5C4"/>
            <w:bookmarkStart w:id="24225" w:name="S6C20"/>
            <w:bookmarkStart w:id="24226" w:name="S6C19"/>
            <w:bookmarkEnd w:id="24223"/>
            <w:bookmarkEnd w:id="24224"/>
            <w:bookmarkEnd w:id="24225"/>
            <w:bookmarkEnd w:id="24226"/>
            <w:r>
              <w:rPr>
                <w:rFonts w:ascii="Times New Roman" w:hAnsi="Times New Roman"/>
                <w:sz w:val="14"/>
              </w:rPr>
              <w:t>Внутренний диаметр трубы в двойнике, мм</w:t>
            </w:r>
          </w:p>
        </w:tc>
        <w:tc>
          <w:tcPr>
            <w:tcW w:type="dxa" w:w="810"/>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14"/>
              </w:rPr>
            </w:pPr>
            <w:bookmarkStart w:id="24227" w:name="S01379"/>
            <w:bookmarkStart w:id="24228" w:name="S5C5"/>
            <w:bookmarkStart w:id="24229" w:name="S6C22"/>
            <w:bookmarkStart w:id="24230" w:name="S6C21"/>
            <w:bookmarkEnd w:id="24227"/>
            <w:bookmarkEnd w:id="24228"/>
            <w:bookmarkEnd w:id="24229"/>
            <w:bookmarkEnd w:id="24230"/>
            <w:r>
              <w:rPr>
                <w:rFonts w:ascii="Times New Roman" w:hAnsi="Times New Roman"/>
                <w:sz w:val="14"/>
              </w:rPr>
              <w:t>Внутренний диаметр трубы за двойником, мм</w:t>
            </w:r>
          </w:p>
        </w:tc>
        <w:tc>
          <w:tcPr>
            <w:tcW w:type="dxa" w:w="877"/>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14"/>
              </w:rPr>
            </w:pPr>
            <w:bookmarkStart w:id="24231" w:name="S01380"/>
            <w:bookmarkStart w:id="24232" w:name="S5C6"/>
            <w:bookmarkStart w:id="24233" w:name="S6C24"/>
            <w:bookmarkStart w:id="24234" w:name="S6C23"/>
            <w:bookmarkEnd w:id="24231"/>
            <w:bookmarkEnd w:id="24232"/>
            <w:bookmarkEnd w:id="24233"/>
            <w:bookmarkEnd w:id="24234"/>
            <w:r>
              <w:rPr>
                <w:rFonts w:ascii="Times New Roman" w:hAnsi="Times New Roman"/>
                <w:sz w:val="14"/>
              </w:rPr>
              <w:t>Состояние развальцовки</w:t>
            </w:r>
          </w:p>
        </w:tc>
        <w:tc>
          <w:tcPr>
            <w:tcW w:type="dxa" w:w="1161"/>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14"/>
              </w:rPr>
            </w:pPr>
            <w:bookmarkStart w:id="24235" w:name="S01381"/>
            <w:bookmarkStart w:id="24236" w:name="S5C7"/>
            <w:bookmarkStart w:id="24237" w:name="S6C26"/>
            <w:bookmarkStart w:id="24238" w:name="S6C25"/>
            <w:bookmarkEnd w:id="24235"/>
            <w:bookmarkEnd w:id="24236"/>
            <w:bookmarkEnd w:id="24237"/>
            <w:bookmarkEnd w:id="24238"/>
            <w:r>
              <w:rPr>
                <w:rFonts w:ascii="Times New Roman" w:hAnsi="Times New Roman"/>
                <w:sz w:val="14"/>
              </w:rPr>
              <w:t>Места и результаты дефектоскопии двойника неразрушающими методами контроля</w:t>
            </w:r>
          </w:p>
        </w:tc>
        <w:tc>
          <w:tcPr>
            <w:tcW w:type="dxa" w:w="603"/>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14"/>
              </w:rPr>
            </w:pPr>
            <w:bookmarkStart w:id="24239" w:name="S01382"/>
            <w:bookmarkStart w:id="24240" w:name="S5C8"/>
            <w:bookmarkStart w:id="24241" w:name="S9C"/>
            <w:bookmarkEnd w:id="24239"/>
            <w:bookmarkEnd w:id="24240"/>
            <w:bookmarkEnd w:id="24241"/>
            <w:r>
              <w:rPr>
                <w:rFonts w:ascii="Times New Roman" w:hAnsi="Times New Roman"/>
                <w:sz w:val="14"/>
              </w:rPr>
              <w:t>Подпись лица, проводившего ревизию</w:t>
            </w:r>
          </w:p>
        </w:tc>
      </w:tr>
      <w:tr>
        <w:trPr>
          <w:cantSplit w:val="false"/>
        </w:trPr>
        <w:tc>
          <w:tcPr>
            <w:tcW w:type="dxa" w:w="570"/>
            <w:vMerge w:val="continue"/>
            <w:tcBorders>
              <w:top w:color="000000" w:space="0" w:sz="8" w:val="single"/>
              <w:left w:color="000000" w:space="0" w:sz="8" w:val="single"/>
              <w:bottom w:color="000000" w:space="0" w:sz="8" w:val="single"/>
              <w:right w:color="000000" w:space="0" w:sz="8" w:val="single"/>
            </w:tcBorders>
            <w:shd w:fill="auto" w:val="clear"/>
            <w:tcMar>
              <w:left w:type="dxa" w:w="98"/>
            </w:tcMar>
          </w:tcPr>
          <w:p>
            <w:pPr>
              <w:pStyle w:val="style21"/>
              <w:rPr>
                <w:sz w:val="4"/>
                <w:szCs w:val="4"/>
              </w:rPr>
            </w:pPr>
            <w:r>
              <w:rPr>
                <w:sz w:val="4"/>
                <w:szCs w:val="4"/>
              </w:rPr>
            </w:r>
          </w:p>
        </w:tc>
        <w:tc>
          <w:tcPr>
            <w:tcW w:type="dxa" w:w="601"/>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659"/>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829"/>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659"/>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899"/>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710"/>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59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4"/>
              </w:rPr>
            </w:pPr>
            <w:bookmarkStart w:id="24242" w:name="S01383"/>
            <w:bookmarkStart w:id="24243" w:name="S5C9"/>
            <w:bookmarkStart w:id="24244" w:name="S9C2"/>
            <w:bookmarkStart w:id="24245" w:name="S9C1"/>
            <w:bookmarkEnd w:id="24242"/>
            <w:bookmarkEnd w:id="24243"/>
            <w:bookmarkEnd w:id="24244"/>
            <w:bookmarkEnd w:id="24245"/>
            <w:r>
              <w:rPr>
                <w:rFonts w:ascii="Times New Roman" w:hAnsi="Times New Roman"/>
                <w:sz w:val="14"/>
              </w:rPr>
              <w:t>траверса</w:t>
            </w:r>
          </w:p>
        </w:tc>
        <w:tc>
          <w:tcPr>
            <w:tcW w:type="dxa" w:w="48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4"/>
              </w:rPr>
            </w:pPr>
            <w:bookmarkStart w:id="24246" w:name="S01384"/>
            <w:bookmarkStart w:id="24247" w:name="S5C10"/>
            <w:bookmarkStart w:id="24248" w:name="S9C4"/>
            <w:bookmarkStart w:id="24249" w:name="S9C3"/>
            <w:bookmarkEnd w:id="24246"/>
            <w:bookmarkEnd w:id="24247"/>
            <w:bookmarkEnd w:id="24248"/>
            <w:bookmarkEnd w:id="24249"/>
            <w:r>
              <w:rPr>
                <w:rFonts w:ascii="Times New Roman" w:hAnsi="Times New Roman"/>
                <w:sz w:val="14"/>
              </w:rPr>
              <w:t>пробка</w:t>
            </w:r>
          </w:p>
        </w:tc>
        <w:tc>
          <w:tcPr>
            <w:tcW w:type="dxa" w:w="43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sz w:val="14"/>
              </w:rPr>
            </w:pPr>
            <w:bookmarkStart w:id="24250" w:name="SG18"/>
            <w:bookmarkStart w:id="24251" w:name="SAC"/>
            <w:bookmarkStart w:id="24252" w:name="SBC"/>
            <w:bookmarkEnd w:id="24250"/>
            <w:bookmarkEnd w:id="24251"/>
            <w:bookmarkEnd w:id="24252"/>
            <w:r>
              <w:rPr>
                <w:sz w:val="14"/>
              </w:rPr>
              <w:t>болты</w:t>
            </w:r>
          </w:p>
        </w:tc>
        <w:tc>
          <w:tcPr>
            <w:tcW w:type="dxa" w:w="632"/>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1239"/>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810"/>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810"/>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877"/>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1161"/>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603"/>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r>
      <w:tr>
        <w:trPr>
          <w:cantSplit w:val="false"/>
        </w:trPr>
        <w:tc>
          <w:tcPr>
            <w:tcW w:type="dxa" w:w="570"/>
            <w:tcBorders>
              <w:top w:val="nil"/>
              <w:left w:color="000000" w:space="0" w:sz="8" w:val="single"/>
              <w:bottom w:color="000000" w:space="0" w:sz="8" w:val="single"/>
              <w:right w:color="000000" w:space="0" w:sz="8" w:val="single"/>
            </w:tcBorders>
            <w:shd w:fill="auto" w:val="clear"/>
            <w:tcMar>
              <w:top w:type="dxa" w:w="0"/>
              <w:left w:type="dxa" w:w="98"/>
            </w:tcMar>
          </w:tcPr>
          <w:p>
            <w:pPr>
              <w:pStyle w:val="style21"/>
              <w:spacing w:after="0" w:before="0"/>
              <w:ind w:hanging="0" w:left="0" w:right="0"/>
              <w:contextualSpacing w:val="false"/>
              <w:jc w:val="center"/>
              <w:rPr>
                <w:rFonts w:ascii="Times New Roman" w:hAnsi="Times New Roman"/>
                <w:sz w:val="14"/>
              </w:rPr>
            </w:pPr>
            <w:bookmarkStart w:id="24253" w:name="S01385"/>
            <w:bookmarkStart w:id="24254" w:name="S5C11"/>
            <w:bookmarkStart w:id="24255" w:name="S9C6"/>
            <w:bookmarkStart w:id="24256" w:name="S9C5"/>
            <w:bookmarkEnd w:id="24253"/>
            <w:bookmarkEnd w:id="24254"/>
            <w:bookmarkEnd w:id="24255"/>
            <w:bookmarkEnd w:id="24256"/>
            <w:r>
              <w:rPr>
                <w:rFonts w:ascii="Times New Roman" w:hAnsi="Times New Roman"/>
                <w:sz w:val="14"/>
              </w:rPr>
              <w:t>1</w:t>
            </w:r>
          </w:p>
        </w:tc>
        <w:tc>
          <w:tcPr>
            <w:tcW w:type="dxa" w:w="60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4"/>
              </w:rPr>
            </w:pPr>
            <w:bookmarkStart w:id="24257" w:name="S01386"/>
            <w:bookmarkStart w:id="24258" w:name="S5C12"/>
            <w:bookmarkStart w:id="24259" w:name="S9C8"/>
            <w:bookmarkStart w:id="24260" w:name="S9C7"/>
            <w:bookmarkEnd w:id="24257"/>
            <w:bookmarkEnd w:id="24258"/>
            <w:bookmarkEnd w:id="24259"/>
            <w:bookmarkEnd w:id="24260"/>
            <w:r>
              <w:rPr>
                <w:rFonts w:ascii="Times New Roman" w:hAnsi="Times New Roman"/>
                <w:sz w:val="14"/>
              </w:rPr>
              <w:t>2</w:t>
            </w:r>
          </w:p>
        </w:tc>
        <w:tc>
          <w:tcPr>
            <w:tcW w:type="dxa" w:w="65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4"/>
              </w:rPr>
            </w:pPr>
            <w:bookmarkStart w:id="24261" w:name="S01387"/>
            <w:bookmarkStart w:id="24262" w:name="S5C13"/>
            <w:bookmarkStart w:id="24263" w:name="S9C10"/>
            <w:bookmarkStart w:id="24264" w:name="S9C9"/>
            <w:bookmarkEnd w:id="24261"/>
            <w:bookmarkEnd w:id="24262"/>
            <w:bookmarkEnd w:id="24263"/>
            <w:bookmarkEnd w:id="24264"/>
            <w:r>
              <w:rPr>
                <w:rFonts w:ascii="Times New Roman" w:hAnsi="Times New Roman"/>
                <w:sz w:val="14"/>
              </w:rPr>
              <w:t>3</w:t>
            </w:r>
          </w:p>
        </w:tc>
        <w:tc>
          <w:tcPr>
            <w:tcW w:type="dxa" w:w="8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4"/>
              </w:rPr>
            </w:pPr>
            <w:bookmarkStart w:id="24265" w:name="S01388"/>
            <w:bookmarkStart w:id="24266" w:name="S5C14"/>
            <w:bookmarkStart w:id="24267" w:name="S9C12"/>
            <w:bookmarkStart w:id="24268" w:name="S9C11"/>
            <w:bookmarkEnd w:id="24265"/>
            <w:bookmarkEnd w:id="24266"/>
            <w:bookmarkEnd w:id="24267"/>
            <w:bookmarkEnd w:id="24268"/>
            <w:r>
              <w:rPr>
                <w:rFonts w:ascii="Times New Roman" w:hAnsi="Times New Roman"/>
                <w:sz w:val="14"/>
              </w:rPr>
              <w:t>4</w:t>
            </w:r>
          </w:p>
        </w:tc>
        <w:tc>
          <w:tcPr>
            <w:tcW w:type="dxa" w:w="65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4"/>
              </w:rPr>
            </w:pPr>
            <w:bookmarkStart w:id="24269" w:name="S01389"/>
            <w:bookmarkStart w:id="24270" w:name="S5C15"/>
            <w:bookmarkStart w:id="24271" w:name="S9C14"/>
            <w:bookmarkStart w:id="24272" w:name="S9C13"/>
            <w:bookmarkEnd w:id="24269"/>
            <w:bookmarkEnd w:id="24270"/>
            <w:bookmarkEnd w:id="24271"/>
            <w:bookmarkEnd w:id="24272"/>
            <w:r>
              <w:rPr>
                <w:rFonts w:ascii="Times New Roman" w:hAnsi="Times New Roman"/>
                <w:sz w:val="14"/>
              </w:rPr>
              <w:t>5</w:t>
            </w:r>
          </w:p>
        </w:tc>
        <w:tc>
          <w:tcPr>
            <w:tcW w:type="dxa" w:w="89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4"/>
              </w:rPr>
            </w:pPr>
            <w:bookmarkStart w:id="24273" w:name="S01390"/>
            <w:bookmarkStart w:id="24274" w:name="S5C16"/>
            <w:bookmarkStart w:id="24275" w:name="S9C16"/>
            <w:bookmarkStart w:id="24276" w:name="S9C15"/>
            <w:bookmarkEnd w:id="24273"/>
            <w:bookmarkEnd w:id="24274"/>
            <w:bookmarkEnd w:id="24275"/>
            <w:bookmarkEnd w:id="24276"/>
            <w:r>
              <w:rPr>
                <w:rFonts w:ascii="Times New Roman" w:hAnsi="Times New Roman"/>
                <w:sz w:val="14"/>
              </w:rPr>
              <w:t>6</w:t>
            </w:r>
          </w:p>
        </w:tc>
        <w:tc>
          <w:tcPr>
            <w:tcW w:type="dxa" w:w="71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4"/>
              </w:rPr>
            </w:pPr>
            <w:bookmarkStart w:id="24277" w:name="S01391"/>
            <w:bookmarkStart w:id="24278" w:name="S5C17"/>
            <w:bookmarkStart w:id="24279" w:name="S9C18"/>
            <w:bookmarkStart w:id="24280" w:name="S9C17"/>
            <w:bookmarkEnd w:id="24277"/>
            <w:bookmarkEnd w:id="24278"/>
            <w:bookmarkEnd w:id="24279"/>
            <w:bookmarkEnd w:id="24280"/>
            <w:r>
              <w:rPr>
                <w:rFonts w:ascii="Times New Roman" w:hAnsi="Times New Roman"/>
                <w:sz w:val="14"/>
              </w:rPr>
              <w:t>7</w:t>
            </w:r>
          </w:p>
        </w:tc>
        <w:tc>
          <w:tcPr>
            <w:tcW w:type="dxa" w:w="59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4"/>
              </w:rPr>
            </w:pPr>
            <w:bookmarkStart w:id="24281" w:name="S01392"/>
            <w:bookmarkStart w:id="24282" w:name="S5C18"/>
            <w:bookmarkStart w:id="24283" w:name="S9C20"/>
            <w:bookmarkStart w:id="24284" w:name="S9C19"/>
            <w:bookmarkEnd w:id="24281"/>
            <w:bookmarkEnd w:id="24282"/>
            <w:bookmarkEnd w:id="24283"/>
            <w:bookmarkEnd w:id="24284"/>
            <w:r>
              <w:rPr>
                <w:rFonts w:ascii="Times New Roman" w:hAnsi="Times New Roman"/>
                <w:sz w:val="14"/>
              </w:rPr>
              <w:t>8</w:t>
            </w:r>
          </w:p>
        </w:tc>
        <w:tc>
          <w:tcPr>
            <w:tcW w:type="dxa" w:w="48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4"/>
              </w:rPr>
            </w:pPr>
            <w:bookmarkStart w:id="24285" w:name="S01393"/>
            <w:bookmarkStart w:id="24286" w:name="S5C19"/>
            <w:bookmarkStart w:id="24287" w:name="S9C22"/>
            <w:bookmarkStart w:id="24288" w:name="S9C21"/>
            <w:bookmarkEnd w:id="24285"/>
            <w:bookmarkEnd w:id="24286"/>
            <w:bookmarkEnd w:id="24287"/>
            <w:bookmarkEnd w:id="24288"/>
            <w:r>
              <w:rPr>
                <w:rFonts w:ascii="Times New Roman" w:hAnsi="Times New Roman"/>
                <w:sz w:val="14"/>
              </w:rPr>
              <w:t>9</w:t>
            </w:r>
          </w:p>
        </w:tc>
        <w:tc>
          <w:tcPr>
            <w:tcW w:type="dxa" w:w="43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4"/>
              </w:rPr>
            </w:pPr>
            <w:bookmarkStart w:id="24289" w:name="S01394"/>
            <w:bookmarkStart w:id="24290" w:name="S5C20"/>
            <w:bookmarkStart w:id="24291" w:name="S9C24"/>
            <w:bookmarkStart w:id="24292" w:name="S9C23"/>
            <w:bookmarkEnd w:id="24289"/>
            <w:bookmarkEnd w:id="24290"/>
            <w:bookmarkEnd w:id="24291"/>
            <w:bookmarkEnd w:id="24292"/>
            <w:r>
              <w:rPr>
                <w:rFonts w:ascii="Times New Roman" w:hAnsi="Times New Roman"/>
                <w:sz w:val="14"/>
              </w:rPr>
              <w:t>10</w:t>
            </w:r>
          </w:p>
        </w:tc>
        <w:tc>
          <w:tcPr>
            <w:tcW w:type="dxa" w:w="63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4"/>
              </w:rPr>
            </w:pPr>
            <w:bookmarkStart w:id="24293" w:name="S01395"/>
            <w:bookmarkStart w:id="24294" w:name="S5C21"/>
            <w:bookmarkStart w:id="24295" w:name="S9C26"/>
            <w:bookmarkStart w:id="24296" w:name="S9C25"/>
            <w:bookmarkEnd w:id="24293"/>
            <w:bookmarkEnd w:id="24294"/>
            <w:bookmarkEnd w:id="24295"/>
            <w:bookmarkEnd w:id="24296"/>
            <w:r>
              <w:rPr>
                <w:rFonts w:ascii="Times New Roman" w:hAnsi="Times New Roman"/>
                <w:sz w:val="14"/>
              </w:rPr>
              <w:t>11</w:t>
            </w:r>
          </w:p>
        </w:tc>
        <w:tc>
          <w:tcPr>
            <w:tcW w:type="dxa" w:w="123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4"/>
              </w:rPr>
            </w:pPr>
            <w:bookmarkStart w:id="24297" w:name="S01396"/>
            <w:bookmarkStart w:id="24298" w:name="S5C22"/>
            <w:bookmarkStart w:id="24299" w:name="S9C28"/>
            <w:bookmarkStart w:id="24300" w:name="S9C27"/>
            <w:bookmarkEnd w:id="24297"/>
            <w:bookmarkEnd w:id="24298"/>
            <w:bookmarkEnd w:id="24299"/>
            <w:bookmarkEnd w:id="24300"/>
            <w:r>
              <w:rPr>
                <w:rFonts w:ascii="Times New Roman" w:hAnsi="Times New Roman"/>
                <w:sz w:val="14"/>
              </w:rPr>
              <w:t>12</w:t>
            </w:r>
          </w:p>
        </w:tc>
        <w:tc>
          <w:tcPr>
            <w:tcW w:type="dxa" w:w="81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4"/>
              </w:rPr>
            </w:pPr>
            <w:bookmarkStart w:id="24301" w:name="S01397"/>
            <w:bookmarkStart w:id="24302" w:name="S5C23"/>
            <w:bookmarkStart w:id="24303" w:name="S9C30"/>
            <w:bookmarkStart w:id="24304" w:name="S9C29"/>
            <w:bookmarkEnd w:id="24301"/>
            <w:bookmarkEnd w:id="24302"/>
            <w:bookmarkEnd w:id="24303"/>
            <w:bookmarkEnd w:id="24304"/>
            <w:r>
              <w:rPr>
                <w:rFonts w:ascii="Times New Roman" w:hAnsi="Times New Roman"/>
                <w:sz w:val="14"/>
              </w:rPr>
              <w:t>13</w:t>
            </w:r>
          </w:p>
        </w:tc>
        <w:tc>
          <w:tcPr>
            <w:tcW w:type="dxa" w:w="81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4"/>
              </w:rPr>
            </w:pPr>
            <w:bookmarkStart w:id="24305" w:name="S01398"/>
            <w:bookmarkStart w:id="24306" w:name="S5C24"/>
            <w:bookmarkStart w:id="24307" w:name="S9C32"/>
            <w:bookmarkStart w:id="24308" w:name="S9C31"/>
            <w:bookmarkEnd w:id="24305"/>
            <w:bookmarkEnd w:id="24306"/>
            <w:bookmarkEnd w:id="24307"/>
            <w:bookmarkEnd w:id="24308"/>
            <w:r>
              <w:rPr>
                <w:rFonts w:ascii="Times New Roman" w:hAnsi="Times New Roman"/>
                <w:sz w:val="14"/>
              </w:rPr>
              <w:t>14</w:t>
            </w:r>
          </w:p>
        </w:tc>
        <w:tc>
          <w:tcPr>
            <w:tcW w:type="dxa" w:w="87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4"/>
              </w:rPr>
            </w:pPr>
            <w:bookmarkStart w:id="24309" w:name="S01399"/>
            <w:bookmarkStart w:id="24310" w:name="S5C25"/>
            <w:bookmarkStart w:id="24311" w:name="S9C34"/>
            <w:bookmarkStart w:id="24312" w:name="S9C33"/>
            <w:bookmarkEnd w:id="24309"/>
            <w:bookmarkEnd w:id="24310"/>
            <w:bookmarkEnd w:id="24311"/>
            <w:bookmarkEnd w:id="24312"/>
            <w:r>
              <w:rPr>
                <w:rFonts w:ascii="Times New Roman" w:hAnsi="Times New Roman"/>
                <w:sz w:val="14"/>
              </w:rPr>
              <w:t>15</w:t>
            </w:r>
          </w:p>
        </w:tc>
        <w:tc>
          <w:tcPr>
            <w:tcW w:type="dxa" w:w="116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4"/>
              </w:rPr>
            </w:pPr>
            <w:bookmarkStart w:id="24313" w:name="S01400"/>
            <w:bookmarkStart w:id="24314" w:name="S5C26"/>
            <w:bookmarkStart w:id="24315" w:name="S9C36"/>
            <w:bookmarkStart w:id="24316" w:name="S9C35"/>
            <w:bookmarkEnd w:id="24313"/>
            <w:bookmarkEnd w:id="24314"/>
            <w:bookmarkEnd w:id="24315"/>
            <w:bookmarkEnd w:id="24316"/>
            <w:r>
              <w:rPr>
                <w:rFonts w:ascii="Times New Roman" w:hAnsi="Times New Roman"/>
                <w:sz w:val="14"/>
              </w:rPr>
              <w:t>16</w:t>
            </w:r>
          </w:p>
        </w:tc>
        <w:tc>
          <w:tcPr>
            <w:tcW w:type="dxa" w:w="60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14"/>
              </w:rPr>
            </w:pPr>
            <w:bookmarkStart w:id="24317" w:name="S01401"/>
            <w:bookmarkStart w:id="24318" w:name="S5C27"/>
            <w:bookmarkStart w:id="24319" w:name="SN711"/>
            <w:bookmarkStart w:id="24320" w:name="SCC"/>
            <w:bookmarkEnd w:id="24317"/>
            <w:bookmarkEnd w:id="24318"/>
            <w:bookmarkEnd w:id="24319"/>
            <w:bookmarkEnd w:id="24320"/>
            <w:r>
              <w:rPr>
                <w:rFonts w:ascii="Times New Roman" w:hAnsi="Times New Roman"/>
                <w:sz w:val="14"/>
              </w:rPr>
              <w:t>17</w:t>
            </w:r>
          </w:p>
        </w:tc>
      </w:tr>
      <w:tr>
        <w:trPr>
          <w:cantSplit w:val="false"/>
        </w:trPr>
        <w:tc>
          <w:tcPr>
            <w:tcW w:type="dxa" w:w="570"/>
            <w:tcBorders>
              <w:top w:val="nil"/>
              <w:left w:color="000000" w:space="0" w:sz="8" w:val="single"/>
              <w:bottom w:val="nil"/>
              <w:right w:color="000000" w:space="0" w:sz="8" w:val="single"/>
            </w:tcBorders>
            <w:shd w:fill="auto" w:val="clear"/>
            <w:tcMar>
              <w:top w:type="dxa" w:w="0"/>
              <w:left w:type="dxa" w:w="98"/>
              <w:bottom w:type="dxa" w:w="0"/>
            </w:tcMar>
          </w:tcPr>
          <w:p>
            <w:pPr>
              <w:pStyle w:val="style21"/>
              <w:spacing w:after="0" w:before="0"/>
              <w:ind w:hanging="0" w:left="0" w:right="0"/>
              <w:contextualSpacing w:val="false"/>
              <w:jc w:val="center"/>
              <w:rPr/>
            </w:pPr>
            <w:bookmarkStart w:id="24321" w:name="S01402"/>
            <w:bookmarkStart w:id="24322" w:name="SDC"/>
            <w:bookmarkStart w:id="24323" w:name="SEC"/>
            <w:bookmarkEnd w:id="24321"/>
            <w:bookmarkEnd w:id="24322"/>
            <w:bookmarkEnd w:id="24323"/>
            <w:r>
              <w:rPr/>
              <w:t> </w:t>
            </w:r>
          </w:p>
        </w:tc>
        <w:tc>
          <w:tcPr>
            <w:tcW w:type="dxa" w:w="60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4324" w:name="S01403"/>
            <w:bookmarkStart w:id="24325" w:name="SDC3"/>
            <w:bookmarkStart w:id="24326" w:name="SEC2"/>
            <w:bookmarkStart w:id="24327" w:name="SEC1"/>
            <w:bookmarkEnd w:id="24324"/>
            <w:bookmarkEnd w:id="24325"/>
            <w:bookmarkEnd w:id="24326"/>
            <w:bookmarkEnd w:id="24327"/>
            <w:r>
              <w:rPr/>
              <w:t> </w:t>
            </w:r>
          </w:p>
        </w:tc>
        <w:tc>
          <w:tcPr>
            <w:tcW w:type="dxa" w:w="65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4328" w:name="S01404"/>
            <w:bookmarkStart w:id="24329" w:name="SDC4"/>
            <w:bookmarkStart w:id="24330" w:name="SEC4"/>
            <w:bookmarkStart w:id="24331" w:name="SEC3"/>
            <w:bookmarkEnd w:id="24328"/>
            <w:bookmarkEnd w:id="24329"/>
            <w:bookmarkEnd w:id="24330"/>
            <w:bookmarkEnd w:id="24331"/>
            <w:r>
              <w:rPr/>
              <w:t> </w:t>
            </w:r>
          </w:p>
        </w:tc>
        <w:tc>
          <w:tcPr>
            <w:tcW w:type="dxa" w:w="82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4332" w:name="S01405"/>
            <w:bookmarkStart w:id="24333" w:name="SDC5"/>
            <w:bookmarkStart w:id="24334" w:name="SEC6"/>
            <w:bookmarkStart w:id="24335" w:name="SEC5"/>
            <w:bookmarkEnd w:id="24332"/>
            <w:bookmarkEnd w:id="24333"/>
            <w:bookmarkEnd w:id="24334"/>
            <w:bookmarkEnd w:id="24335"/>
            <w:r>
              <w:rPr/>
              <w:t> </w:t>
            </w:r>
          </w:p>
        </w:tc>
        <w:tc>
          <w:tcPr>
            <w:tcW w:type="dxa" w:w="65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4336" w:name="S01406"/>
            <w:bookmarkStart w:id="24337" w:name="SDC6"/>
            <w:bookmarkStart w:id="24338" w:name="SEC8"/>
            <w:bookmarkStart w:id="24339" w:name="SEC7"/>
            <w:bookmarkEnd w:id="24336"/>
            <w:bookmarkEnd w:id="24337"/>
            <w:bookmarkEnd w:id="24338"/>
            <w:bookmarkEnd w:id="24339"/>
            <w:r>
              <w:rPr/>
              <w:t> </w:t>
            </w:r>
          </w:p>
        </w:tc>
        <w:tc>
          <w:tcPr>
            <w:tcW w:type="dxa" w:w="89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4340" w:name="S01407"/>
            <w:bookmarkStart w:id="24341" w:name="SDC7"/>
            <w:bookmarkStart w:id="24342" w:name="SEC10"/>
            <w:bookmarkStart w:id="24343" w:name="SEC9"/>
            <w:bookmarkEnd w:id="24340"/>
            <w:bookmarkEnd w:id="24341"/>
            <w:bookmarkEnd w:id="24342"/>
            <w:bookmarkEnd w:id="24343"/>
            <w:r>
              <w:rPr/>
              <w:t> </w:t>
            </w:r>
          </w:p>
        </w:tc>
        <w:tc>
          <w:tcPr>
            <w:tcW w:type="dxa" w:w="71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4344" w:name="S01408"/>
            <w:bookmarkStart w:id="24345" w:name="SDC8"/>
            <w:bookmarkStart w:id="24346" w:name="SEC12"/>
            <w:bookmarkStart w:id="24347" w:name="SEC11"/>
            <w:bookmarkEnd w:id="24344"/>
            <w:bookmarkEnd w:id="24345"/>
            <w:bookmarkEnd w:id="24346"/>
            <w:bookmarkEnd w:id="24347"/>
            <w:r>
              <w:rPr/>
              <w:t> </w:t>
            </w:r>
          </w:p>
        </w:tc>
        <w:tc>
          <w:tcPr>
            <w:tcW w:type="dxa" w:w="59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4348" w:name="S01409"/>
            <w:bookmarkStart w:id="24349" w:name="SDC9"/>
            <w:bookmarkStart w:id="24350" w:name="SEC14"/>
            <w:bookmarkStart w:id="24351" w:name="SEC13"/>
            <w:bookmarkEnd w:id="24348"/>
            <w:bookmarkEnd w:id="24349"/>
            <w:bookmarkEnd w:id="24350"/>
            <w:bookmarkEnd w:id="24351"/>
            <w:r>
              <w:rPr/>
              <w:t> </w:t>
            </w:r>
          </w:p>
        </w:tc>
        <w:tc>
          <w:tcPr>
            <w:tcW w:type="dxa" w:w="48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4352" w:name="S01410"/>
            <w:bookmarkStart w:id="24353" w:name="SDC10"/>
            <w:bookmarkStart w:id="24354" w:name="SEC16"/>
            <w:bookmarkStart w:id="24355" w:name="SEC15"/>
            <w:bookmarkEnd w:id="24352"/>
            <w:bookmarkEnd w:id="24353"/>
            <w:bookmarkEnd w:id="24354"/>
            <w:bookmarkEnd w:id="24355"/>
            <w:r>
              <w:rPr/>
              <w:t> </w:t>
            </w:r>
          </w:p>
        </w:tc>
        <w:tc>
          <w:tcPr>
            <w:tcW w:type="dxa" w:w="43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4356" w:name="S01411"/>
            <w:bookmarkStart w:id="24357" w:name="SDC11"/>
            <w:bookmarkStart w:id="24358" w:name="SEC18"/>
            <w:bookmarkStart w:id="24359" w:name="SEC17"/>
            <w:bookmarkEnd w:id="24356"/>
            <w:bookmarkEnd w:id="24357"/>
            <w:bookmarkEnd w:id="24358"/>
            <w:bookmarkEnd w:id="24359"/>
            <w:r>
              <w:rPr/>
              <w:t> </w:t>
            </w:r>
          </w:p>
        </w:tc>
        <w:tc>
          <w:tcPr>
            <w:tcW w:type="dxa" w:w="63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4360" w:name="S01412"/>
            <w:bookmarkStart w:id="24361" w:name="SDC12"/>
            <w:bookmarkStart w:id="24362" w:name="SEC20"/>
            <w:bookmarkStart w:id="24363" w:name="SEC19"/>
            <w:bookmarkEnd w:id="24360"/>
            <w:bookmarkEnd w:id="24361"/>
            <w:bookmarkEnd w:id="24362"/>
            <w:bookmarkEnd w:id="24363"/>
            <w:r>
              <w:rPr/>
              <w:t> </w:t>
            </w:r>
          </w:p>
        </w:tc>
        <w:tc>
          <w:tcPr>
            <w:tcW w:type="dxa" w:w="123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4364" w:name="S01413"/>
            <w:bookmarkStart w:id="24365" w:name="SDC13"/>
            <w:bookmarkStart w:id="24366" w:name="SEC22"/>
            <w:bookmarkStart w:id="24367" w:name="SEC21"/>
            <w:bookmarkEnd w:id="24364"/>
            <w:bookmarkEnd w:id="24365"/>
            <w:bookmarkEnd w:id="24366"/>
            <w:bookmarkEnd w:id="24367"/>
            <w:r>
              <w:rPr/>
              <w:t> </w:t>
            </w:r>
          </w:p>
        </w:tc>
        <w:tc>
          <w:tcPr>
            <w:tcW w:type="dxa" w:w="81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4368" w:name="S01414"/>
            <w:bookmarkStart w:id="24369" w:name="SDC14"/>
            <w:bookmarkStart w:id="24370" w:name="SEC24"/>
            <w:bookmarkStart w:id="24371" w:name="SEC23"/>
            <w:bookmarkEnd w:id="24368"/>
            <w:bookmarkEnd w:id="24369"/>
            <w:bookmarkEnd w:id="24370"/>
            <w:bookmarkEnd w:id="24371"/>
            <w:r>
              <w:rPr/>
              <w:t> </w:t>
            </w:r>
          </w:p>
        </w:tc>
        <w:tc>
          <w:tcPr>
            <w:tcW w:type="dxa" w:w="81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4372" w:name="S01415"/>
            <w:bookmarkStart w:id="24373" w:name="SDC15"/>
            <w:bookmarkStart w:id="24374" w:name="SEC26"/>
            <w:bookmarkStart w:id="24375" w:name="SEC25"/>
            <w:bookmarkEnd w:id="24372"/>
            <w:bookmarkEnd w:id="24373"/>
            <w:bookmarkEnd w:id="24374"/>
            <w:bookmarkEnd w:id="24375"/>
            <w:r>
              <w:rPr/>
              <w:t> </w:t>
            </w:r>
          </w:p>
        </w:tc>
        <w:tc>
          <w:tcPr>
            <w:tcW w:type="dxa" w:w="87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4376" w:name="S01416"/>
            <w:bookmarkStart w:id="24377" w:name="SDC16"/>
            <w:bookmarkStart w:id="24378" w:name="SEC28"/>
            <w:bookmarkStart w:id="24379" w:name="SEC27"/>
            <w:bookmarkEnd w:id="24376"/>
            <w:bookmarkEnd w:id="24377"/>
            <w:bookmarkEnd w:id="24378"/>
            <w:bookmarkEnd w:id="24379"/>
            <w:r>
              <w:rPr/>
              <w:t> </w:t>
            </w:r>
          </w:p>
        </w:tc>
        <w:tc>
          <w:tcPr>
            <w:tcW w:type="dxa" w:w="116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4380" w:name="S01417"/>
            <w:bookmarkStart w:id="24381" w:name="SDC17"/>
            <w:bookmarkStart w:id="24382" w:name="SEC30"/>
            <w:bookmarkStart w:id="24383" w:name="SEC29"/>
            <w:bookmarkEnd w:id="24380"/>
            <w:bookmarkEnd w:id="24381"/>
            <w:bookmarkEnd w:id="24382"/>
            <w:bookmarkEnd w:id="24383"/>
            <w:r>
              <w:rPr/>
              <w:t> </w:t>
            </w:r>
          </w:p>
        </w:tc>
        <w:tc>
          <w:tcPr>
            <w:tcW w:type="dxa" w:w="60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4384" w:name="S01418"/>
            <w:bookmarkStart w:id="24385" w:name="SDC18"/>
            <w:bookmarkEnd w:id="24384"/>
            <w:bookmarkEnd w:id="24385"/>
            <w:r>
              <w:rPr/>
              <w:t> </w:t>
            </w:r>
          </w:p>
        </w:tc>
      </w:tr>
    </w:tbl>
    <w:p>
      <w:pPr>
        <w:pStyle w:val="style17"/>
        <w:spacing w:after="12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24386" w:name="SO13"/>
      <w:bookmarkStart w:id="24387" w:name="SQ17"/>
      <w:bookmarkEnd w:id="24386"/>
      <w:bookmarkEnd w:id="24387"/>
      <w:r>
        <w:rPr>
          <w:rFonts w:ascii="Times New Roman" w:hAnsi="Times New Roman"/>
          <w:b w:val="false"/>
          <w:i w:val="false"/>
          <w:caps w:val="false"/>
          <w:smallCaps w:val="false"/>
          <w:color w:val="000000"/>
          <w:spacing w:val="40"/>
          <w:sz w:val="20"/>
        </w:rPr>
        <w:t>Примечание</w:t>
      </w:r>
      <w:bookmarkStart w:id="24388" w:name="SP486"/>
      <w:bookmarkEnd w:id="24388"/>
      <w:r>
        <w:rPr>
          <w:rFonts w:ascii="Times New Roman" w:hAnsi="Times New Roman"/>
          <w:b w:val="false"/>
          <w:i w:val="false"/>
          <w:caps w:val="false"/>
          <w:smallCaps w:val="false"/>
          <w:color w:val="000000"/>
          <w:spacing w:val="0"/>
          <w:sz w:val="20"/>
        </w:rPr>
        <w:t>. На каждую трубу (отвод) отводится страница или несколько страниц (в зависимости от частоты проведения ревизий).</w:t>
      </w:r>
    </w:p>
    <w:p>
      <w:pPr>
        <w:pStyle w:val="style17"/>
        <w:pageBreakBefore/>
        <w:spacing w:after="120" w:before="120"/>
        <w:ind w:firstLine="284" w:left="0" w:right="0"/>
        <w:contextualSpacing w:val="false"/>
        <w:jc w:val="both"/>
        <w:rPr>
          <w:caps w:val="false"/>
          <w:smallCaps w:val="false"/>
          <w:color w:val="000000"/>
          <w:spacing w:val="0"/>
        </w:rPr>
      </w:pPr>
      <w:bookmarkStart w:id="24389" w:name="SA3293"/>
      <w:bookmarkStart w:id="24390" w:name="SB3145"/>
      <w:bookmarkStart w:id="24391" w:name="SO14"/>
      <w:bookmarkEnd w:id="24389"/>
      <w:bookmarkEnd w:id="24390"/>
      <w:bookmarkEnd w:id="24391"/>
      <w:r>
        <w:rPr>
          <w:caps w:val="false"/>
          <w:smallCaps w:val="false"/>
          <w:color w:val="000000"/>
          <w:spacing w:val="0"/>
        </w:rPr>
        <w:t> </w:t>
      </w:r>
    </w:p>
    <w:p>
      <w:pPr>
        <w:pStyle w:val="style2"/>
        <w:keepNext/>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24392" w:name="SJ16"/>
      <w:bookmarkStart w:id="24393" w:name="i323675"/>
      <w:bookmarkStart w:id="24394" w:name="i333112"/>
      <w:bookmarkEnd w:id="24392"/>
      <w:bookmarkEnd w:id="24393"/>
      <w:bookmarkEnd w:id="24394"/>
      <w:r>
        <w:rPr>
          <w:rFonts w:ascii="Times New Roman" w:hAnsi="Times New Roman"/>
          <w:b w:val="false"/>
          <w:i w:val="false"/>
          <w:caps w:val="false"/>
          <w:smallCaps w:val="false"/>
          <w:color w:val="000000"/>
          <w:spacing w:val="0"/>
          <w:sz w:val="24"/>
        </w:rPr>
        <w:t>ПРИЛОЖЕНИЕ 1.7</w:t>
      </w:r>
    </w:p>
    <w:p>
      <w:pPr>
        <w:pStyle w:val="style3"/>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4395" w:name="i345063"/>
      <w:bookmarkEnd w:id="24395"/>
      <w:r>
        <w:rPr>
          <w:rFonts w:ascii="Times New Roman" w:hAnsi="Times New Roman"/>
          <w:b w:val="false"/>
          <w:i w:val="false"/>
          <w:caps w:val="false"/>
          <w:smallCaps w:val="false"/>
          <w:color w:val="000000"/>
          <w:spacing w:val="0"/>
          <w:sz w:val="24"/>
        </w:rPr>
        <w:t>ЖУРНАЛ </w:t>
        <w:br/>
        <w:t>ревизии и ремонта гарнитуры, металлоконструкций </w:t>
        <w:br/>
        <w:t>и строительной части печи</w:t>
      </w:r>
    </w:p>
    <w:p>
      <w:pPr>
        <w:pStyle w:val="style17"/>
        <w:spacing w:after="0" w:before="0"/>
        <w:ind w:hanging="0" w:left="0" w:right="0"/>
        <w:contextualSpacing w:val="false"/>
        <w:jc w:val="center"/>
        <w:rPr>
          <w:rFonts w:ascii="Times New Roman" w:hAnsi="Times New Roman"/>
          <w:b w:val="false"/>
          <w:i w:val="false"/>
          <w:caps w:val="false"/>
          <w:smallCaps w:val="false"/>
          <w:color w:val="000000"/>
          <w:spacing w:val="0"/>
          <w:sz w:val="24"/>
        </w:rPr>
      </w:pPr>
      <w:bookmarkStart w:id="24396" w:name="S5709"/>
      <w:bookmarkEnd w:id="24396"/>
      <w:r>
        <w:rPr>
          <w:rFonts w:ascii="Times New Roman" w:hAnsi="Times New Roman"/>
          <w:b w:val="false"/>
          <w:i w:val="false"/>
          <w:caps w:val="false"/>
          <w:smallCaps w:val="false"/>
          <w:color w:val="000000"/>
          <w:spacing w:val="0"/>
          <w:sz w:val="24"/>
        </w:rPr>
        <w:t>Печь_______________________</w:t>
      </w:r>
    </w:p>
    <w:p>
      <w:pPr>
        <w:pStyle w:val="style17"/>
        <w:spacing w:after="0" w:before="0"/>
        <w:ind w:hanging="0" w:left="0" w:right="0"/>
        <w:contextualSpacing w:val="false"/>
        <w:jc w:val="center"/>
        <w:rPr>
          <w:rFonts w:ascii="Times New Roman" w:hAnsi="Times New Roman"/>
          <w:b w:val="false"/>
          <w:i w:val="false"/>
          <w:caps w:val="false"/>
          <w:smallCaps w:val="false"/>
          <w:color w:val="000000"/>
          <w:spacing w:val="0"/>
          <w:sz w:val="24"/>
        </w:rPr>
      </w:pPr>
      <w:bookmarkStart w:id="24397" w:name="S5710"/>
      <w:bookmarkEnd w:id="24397"/>
      <w:r>
        <w:rPr>
          <w:rFonts w:ascii="Times New Roman" w:hAnsi="Times New Roman"/>
          <w:b w:val="false"/>
          <w:i w:val="false"/>
          <w:caps w:val="false"/>
          <w:smallCaps w:val="false"/>
          <w:color w:val="000000"/>
          <w:spacing w:val="0"/>
          <w:sz w:val="24"/>
        </w:rPr>
        <w:t>Установка__________________</w:t>
      </w:r>
    </w:p>
    <w:p>
      <w:pPr>
        <w:pStyle w:val="style17"/>
        <w:spacing w:after="0" w:before="0"/>
        <w:ind w:hanging="0" w:left="0" w:right="0"/>
        <w:contextualSpacing w:val="false"/>
        <w:jc w:val="center"/>
        <w:rPr>
          <w:rFonts w:ascii="Times New Roman" w:hAnsi="Times New Roman"/>
          <w:b w:val="false"/>
          <w:i w:val="false"/>
          <w:caps w:val="false"/>
          <w:smallCaps w:val="false"/>
          <w:color w:val="000000"/>
          <w:spacing w:val="0"/>
          <w:sz w:val="24"/>
        </w:rPr>
      </w:pPr>
      <w:bookmarkStart w:id="24398" w:name="S5711"/>
      <w:bookmarkEnd w:id="24398"/>
      <w:r>
        <w:rPr>
          <w:rFonts w:ascii="Times New Roman" w:hAnsi="Times New Roman"/>
          <w:b w:val="false"/>
          <w:i w:val="false"/>
          <w:caps w:val="false"/>
          <w:smallCaps w:val="false"/>
          <w:color w:val="000000"/>
          <w:spacing w:val="0"/>
          <w:sz w:val="24"/>
        </w:rPr>
        <w:t>Цех________________________</w:t>
      </w:r>
    </w:p>
    <w:p>
      <w:pPr>
        <w:pStyle w:val="style17"/>
        <w:spacing w:after="0" w:before="0"/>
        <w:ind w:hanging="0" w:left="0" w:right="0"/>
        <w:contextualSpacing w:val="false"/>
        <w:jc w:val="center"/>
        <w:rPr>
          <w:rFonts w:ascii="Times New Roman" w:hAnsi="Times New Roman"/>
          <w:b w:val="false"/>
          <w:i w:val="false"/>
          <w:caps w:val="false"/>
          <w:smallCaps w:val="false"/>
          <w:color w:val="000000"/>
          <w:spacing w:val="0"/>
          <w:sz w:val="24"/>
        </w:rPr>
      </w:pPr>
      <w:bookmarkStart w:id="24399" w:name="S5712"/>
      <w:bookmarkEnd w:id="24399"/>
      <w:r>
        <w:rPr>
          <w:rFonts w:ascii="Times New Roman" w:hAnsi="Times New Roman"/>
          <w:b w:val="false"/>
          <w:i w:val="false"/>
          <w:caps w:val="false"/>
          <w:smallCaps w:val="false"/>
          <w:color w:val="000000"/>
          <w:spacing w:val="0"/>
          <w:sz w:val="24"/>
        </w:rPr>
        <w:t>Составлен __________________</w:t>
      </w:r>
    </w:p>
    <w:p>
      <w:pPr>
        <w:pStyle w:val="style17"/>
        <w:spacing w:after="0" w:before="0"/>
        <w:ind w:hanging="0" w:left="0" w:right="0"/>
        <w:contextualSpacing w:val="false"/>
        <w:jc w:val="center"/>
        <w:rPr>
          <w:rFonts w:ascii="Times New Roman" w:hAnsi="Times New Roman"/>
          <w:b w:val="false"/>
          <w:i w:val="false"/>
          <w:caps w:val="false"/>
          <w:smallCaps w:val="false"/>
          <w:color w:val="000000"/>
          <w:spacing w:val="0"/>
          <w:sz w:val="24"/>
        </w:rPr>
      </w:pPr>
      <w:bookmarkStart w:id="24400" w:name="S5713"/>
      <w:bookmarkEnd w:id="24400"/>
      <w:r>
        <w:rPr>
          <w:rFonts w:ascii="Times New Roman" w:hAnsi="Times New Roman"/>
          <w:b w:val="false"/>
          <w:i w:val="false"/>
          <w:caps w:val="false"/>
          <w:smallCaps w:val="false"/>
          <w:color w:val="000000"/>
          <w:spacing w:val="0"/>
          <w:sz w:val="24"/>
        </w:rPr>
        <w:t>Начат « _____» ________  19    г.</w:t>
      </w:r>
    </w:p>
    <w:p>
      <w:pPr>
        <w:pStyle w:val="style17"/>
        <w:spacing w:after="0" w:before="0"/>
        <w:ind w:hanging="0" w:left="0" w:right="0"/>
        <w:contextualSpacing w:val="false"/>
        <w:jc w:val="center"/>
        <w:rPr>
          <w:rFonts w:ascii="Times New Roman" w:hAnsi="Times New Roman"/>
          <w:b w:val="false"/>
          <w:i w:val="false"/>
          <w:caps w:val="false"/>
          <w:smallCaps w:val="false"/>
          <w:color w:val="000000"/>
          <w:spacing w:val="0"/>
          <w:sz w:val="24"/>
        </w:rPr>
      </w:pPr>
      <w:bookmarkStart w:id="24401" w:name="S5714"/>
      <w:bookmarkEnd w:id="24401"/>
      <w:r>
        <w:rPr>
          <w:rFonts w:ascii="Times New Roman" w:hAnsi="Times New Roman"/>
          <w:b w:val="false"/>
          <w:i w:val="false"/>
          <w:caps w:val="false"/>
          <w:smallCaps w:val="false"/>
          <w:color w:val="000000"/>
          <w:spacing w:val="0"/>
          <w:sz w:val="24"/>
        </w:rPr>
        <w:t>Окончен « _____»_______ 19    г.</w:t>
      </w:r>
    </w:p>
    <w:p>
      <w:pPr>
        <w:pStyle w:val="style17"/>
        <w:spacing w:after="0" w:before="120"/>
        <w:ind w:firstLine="284" w:left="0" w:right="0"/>
        <w:contextualSpacing w:val="false"/>
        <w:jc w:val="center"/>
        <w:rPr>
          <w:rFonts w:ascii="Times New Roman" w:hAnsi="Times New Roman"/>
          <w:b/>
          <w:i w:val="false"/>
          <w:caps w:val="false"/>
          <w:smallCaps w:val="false"/>
          <w:color w:val="000000"/>
          <w:spacing w:val="0"/>
          <w:sz w:val="24"/>
        </w:rPr>
      </w:pPr>
      <w:bookmarkStart w:id="24402" w:name="SFC"/>
      <w:bookmarkEnd w:id="24402"/>
      <w:r>
        <w:rPr>
          <w:rFonts w:ascii="Times New Roman" w:hAnsi="Times New Roman"/>
          <w:b/>
          <w:i w:val="false"/>
          <w:caps w:val="false"/>
          <w:smallCaps w:val="false"/>
          <w:color w:val="000000"/>
          <w:spacing w:val="0"/>
          <w:sz w:val="24"/>
        </w:rPr>
        <w:t>1. Результаты ревизии гарнитуры и металлоконструкций печи</w:t>
      </w:r>
    </w:p>
    <w:p>
      <w:pPr>
        <w:pStyle w:val="style17"/>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Наименование элементов печи</w:t>
      </w:r>
    </w:p>
    <w:p>
      <w:pPr>
        <w:pStyle w:val="style0"/>
        <w:spacing w:after="0" w:before="0"/>
        <w:contextualSpacing w:val="false"/>
        <w:rPr>
          <w:sz w:val="4"/>
          <w:szCs w:val="4"/>
        </w:rPr>
      </w:pPr>
      <w:bookmarkStart w:id="24403" w:name="SY22"/>
      <w:bookmarkStart w:id="24404" w:name="S21809"/>
      <w:bookmarkStart w:id="24405" w:name="SY22"/>
      <w:bookmarkStart w:id="24406" w:name="S21809"/>
      <w:bookmarkEnd w:id="24405"/>
      <w:bookmarkEnd w:id="24406"/>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804"/>
        <w:gridCol w:w="1347"/>
        <w:gridCol w:w="885"/>
        <w:gridCol w:w="1011"/>
        <w:gridCol w:w="770"/>
        <w:gridCol w:w="1326"/>
        <w:gridCol w:w="942"/>
        <w:gridCol w:w="1350"/>
        <w:gridCol w:w="1203"/>
      </w:tblGrid>
      <w:tr>
        <w:trPr>
          <w:cantSplit w:val="false"/>
        </w:trPr>
        <w:tc>
          <w:tcPr>
            <w:tcW w:type="dxa" w:w="804"/>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4407" w:name="SGC"/>
            <w:bookmarkStart w:id="24408" w:name="S01419"/>
            <w:bookmarkStart w:id="24409" w:name="SP487"/>
            <w:bookmarkStart w:id="24410" w:name="SHC"/>
            <w:bookmarkEnd w:id="24407"/>
            <w:bookmarkEnd w:id="24408"/>
            <w:bookmarkEnd w:id="24409"/>
            <w:bookmarkEnd w:id="24410"/>
            <w:r>
              <w:rPr>
                <w:rFonts w:ascii="Times New Roman" w:hAnsi="Times New Roman"/>
                <w:sz w:val="20"/>
              </w:rPr>
              <w:t>Дата ревизии</w:t>
            </w:r>
          </w:p>
        </w:tc>
        <w:tc>
          <w:tcPr>
            <w:tcW w:type="dxa" w:w="1347"/>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4411" w:name="S01420"/>
            <w:bookmarkStart w:id="24412" w:name="SP488"/>
            <w:bookmarkStart w:id="24413" w:name="SIC"/>
            <w:bookmarkEnd w:id="24411"/>
            <w:bookmarkEnd w:id="24412"/>
            <w:bookmarkEnd w:id="24413"/>
            <w:r>
              <w:rPr>
                <w:rFonts w:ascii="Times New Roman" w:hAnsi="Times New Roman"/>
                <w:sz w:val="20"/>
              </w:rPr>
              <w:t>Место расположения</w:t>
            </w:r>
          </w:p>
        </w:tc>
        <w:tc>
          <w:tcPr>
            <w:tcW w:type="dxa" w:w="885"/>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4414" w:name="S01421"/>
            <w:bookmarkStart w:id="24415" w:name="SP489"/>
            <w:bookmarkStart w:id="24416" w:name="SJC"/>
            <w:bookmarkEnd w:id="24414"/>
            <w:bookmarkEnd w:id="24415"/>
            <w:bookmarkEnd w:id="24416"/>
            <w:r>
              <w:rPr>
                <w:rFonts w:ascii="Times New Roman" w:hAnsi="Times New Roman"/>
                <w:sz w:val="20"/>
              </w:rPr>
              <w:t>Марка элемента (тип)</w:t>
            </w:r>
          </w:p>
        </w:tc>
        <w:tc>
          <w:tcPr>
            <w:tcW w:type="dxa" w:w="1011"/>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4417" w:name="S01422"/>
            <w:bookmarkStart w:id="24418" w:name="SP490"/>
            <w:bookmarkStart w:id="24419" w:name="SKC"/>
            <w:bookmarkEnd w:id="24417"/>
            <w:bookmarkEnd w:id="24418"/>
            <w:bookmarkEnd w:id="24419"/>
            <w:r>
              <w:rPr>
                <w:rFonts w:ascii="Times New Roman" w:hAnsi="Times New Roman"/>
                <w:sz w:val="20"/>
              </w:rPr>
              <w:t>Ед. измерения</w:t>
            </w:r>
          </w:p>
        </w:tc>
        <w:tc>
          <w:tcPr>
            <w:tcW w:type="dxa" w:w="770"/>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rPr/>
            </w:pPr>
            <w:bookmarkStart w:id="24420" w:name="SG19"/>
            <w:bookmarkStart w:id="24421" w:name="SLC"/>
            <w:bookmarkEnd w:id="24420"/>
            <w:bookmarkEnd w:id="24421"/>
            <w:r>
              <w:rPr/>
              <w:t>Кол-во</w:t>
            </w:r>
          </w:p>
        </w:tc>
        <w:tc>
          <w:tcPr>
            <w:tcW w:type="dxa" w:w="1326"/>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4422" w:name="S01423"/>
            <w:bookmarkStart w:id="24423" w:name="SP491"/>
            <w:bookmarkStart w:id="24424" w:name="SMC"/>
            <w:bookmarkEnd w:id="24422"/>
            <w:bookmarkEnd w:id="24423"/>
            <w:bookmarkEnd w:id="24424"/>
            <w:r>
              <w:rPr>
                <w:rFonts w:ascii="Times New Roman" w:hAnsi="Times New Roman"/>
                <w:sz w:val="20"/>
              </w:rPr>
              <w:t>Результаты ревизии и принимаемые меры</w:t>
            </w:r>
          </w:p>
        </w:tc>
        <w:tc>
          <w:tcPr>
            <w:tcW w:type="dxa" w:w="942"/>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4425" w:name="S01424"/>
            <w:bookmarkStart w:id="24426" w:name="SP492"/>
            <w:bookmarkStart w:id="24427" w:name="SNC"/>
            <w:bookmarkEnd w:id="24425"/>
            <w:bookmarkEnd w:id="24426"/>
            <w:bookmarkEnd w:id="24427"/>
            <w:r>
              <w:rPr>
                <w:rFonts w:ascii="Times New Roman" w:hAnsi="Times New Roman"/>
                <w:sz w:val="20"/>
              </w:rPr>
              <w:t>Материал</w:t>
            </w:r>
          </w:p>
        </w:tc>
        <w:tc>
          <w:tcPr>
            <w:tcW w:type="dxa" w:w="1350"/>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4428" w:name="S01425"/>
            <w:bookmarkStart w:id="24429" w:name="SP493"/>
            <w:bookmarkStart w:id="24430" w:name="S668"/>
            <w:bookmarkStart w:id="24431" w:name="S667"/>
            <w:bookmarkEnd w:id="24428"/>
            <w:bookmarkEnd w:id="24429"/>
            <w:bookmarkEnd w:id="24430"/>
            <w:bookmarkEnd w:id="24431"/>
            <w:r>
              <w:rPr>
                <w:rFonts w:ascii="Times New Roman" w:hAnsi="Times New Roman"/>
                <w:sz w:val="20"/>
              </w:rPr>
              <w:t>Подпись лица, ответственного за безопасную эксплуатацию печи</w:t>
            </w:r>
          </w:p>
        </w:tc>
        <w:tc>
          <w:tcPr>
            <w:tcW w:type="dxa" w:w="1203"/>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4432" w:name="S01426"/>
            <w:bookmarkStart w:id="24433" w:name="SP494"/>
            <w:bookmarkStart w:id="24434" w:name="SOC"/>
            <w:bookmarkStart w:id="24435" w:name="SPC"/>
            <w:bookmarkEnd w:id="24432"/>
            <w:bookmarkEnd w:id="24433"/>
            <w:bookmarkEnd w:id="24434"/>
            <w:bookmarkEnd w:id="24435"/>
            <w:r>
              <w:rPr>
                <w:rFonts w:ascii="Times New Roman" w:hAnsi="Times New Roman"/>
                <w:sz w:val="20"/>
              </w:rPr>
              <w:t>Примечание</w:t>
            </w:r>
          </w:p>
        </w:tc>
      </w:tr>
      <w:tr>
        <w:trPr>
          <w:cantSplit w:val="false"/>
        </w:trPr>
        <w:tc>
          <w:tcPr>
            <w:tcW w:type="dxa" w:w="804"/>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pPr>
            <w:bookmarkStart w:id="24436" w:name="S01427"/>
            <w:bookmarkStart w:id="24437" w:name="S7172"/>
            <w:bookmarkStart w:id="24438" w:name="SQC"/>
            <w:bookmarkEnd w:id="24436"/>
            <w:bookmarkEnd w:id="24437"/>
            <w:bookmarkEnd w:id="24438"/>
            <w:r>
              <w:rPr/>
              <w:t> </w:t>
            </w:r>
          </w:p>
        </w:tc>
        <w:tc>
          <w:tcPr>
            <w:tcW w:type="dxa" w:w="134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4439" w:name="S01428"/>
            <w:bookmarkStart w:id="24440" w:name="S7173"/>
            <w:bookmarkStart w:id="24441" w:name="SRC"/>
            <w:bookmarkEnd w:id="24439"/>
            <w:bookmarkEnd w:id="24440"/>
            <w:bookmarkEnd w:id="24441"/>
            <w:r>
              <w:rPr/>
              <w:t> </w:t>
            </w:r>
          </w:p>
        </w:tc>
        <w:tc>
          <w:tcPr>
            <w:tcW w:type="dxa" w:w="88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4442" w:name="S01429"/>
            <w:bookmarkStart w:id="24443" w:name="S7174"/>
            <w:bookmarkStart w:id="24444" w:name="SSC"/>
            <w:bookmarkEnd w:id="24442"/>
            <w:bookmarkEnd w:id="24443"/>
            <w:bookmarkEnd w:id="24444"/>
            <w:r>
              <w:rPr/>
              <w:t> </w:t>
            </w:r>
          </w:p>
        </w:tc>
        <w:tc>
          <w:tcPr>
            <w:tcW w:type="dxa" w:w="101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4445" w:name="S01430"/>
            <w:bookmarkStart w:id="24446" w:name="S7175"/>
            <w:bookmarkStart w:id="24447" w:name="STC"/>
            <w:bookmarkEnd w:id="24445"/>
            <w:bookmarkEnd w:id="24446"/>
            <w:bookmarkEnd w:id="24447"/>
            <w:r>
              <w:rPr/>
              <w:t> </w:t>
            </w:r>
          </w:p>
        </w:tc>
        <w:tc>
          <w:tcPr>
            <w:tcW w:type="dxa" w:w="77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4448" w:name="S01431"/>
            <w:bookmarkStart w:id="24449" w:name="S7176"/>
            <w:bookmarkStart w:id="24450" w:name="SUC"/>
            <w:bookmarkEnd w:id="24448"/>
            <w:bookmarkEnd w:id="24449"/>
            <w:bookmarkEnd w:id="24450"/>
            <w:r>
              <w:rPr/>
              <w:t> </w:t>
            </w:r>
          </w:p>
        </w:tc>
        <w:tc>
          <w:tcPr>
            <w:tcW w:type="dxa" w:w="132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4451" w:name="SG20"/>
            <w:bookmarkStart w:id="24452" w:name="SD124"/>
            <w:bookmarkStart w:id="24453" w:name="SVC"/>
            <w:bookmarkEnd w:id="24451"/>
            <w:bookmarkEnd w:id="24452"/>
            <w:bookmarkEnd w:id="24453"/>
            <w:r>
              <w:rPr/>
              <w:t> </w:t>
            </w:r>
          </w:p>
        </w:tc>
        <w:tc>
          <w:tcPr>
            <w:tcW w:type="dxa" w:w="94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4454" w:name="S01432"/>
            <w:bookmarkStart w:id="24455" w:name="S7177"/>
            <w:bookmarkStart w:id="24456" w:name="SWC"/>
            <w:bookmarkEnd w:id="24454"/>
            <w:bookmarkEnd w:id="24455"/>
            <w:bookmarkEnd w:id="24456"/>
            <w:r>
              <w:rPr/>
              <w:t> </w:t>
            </w:r>
          </w:p>
        </w:tc>
        <w:tc>
          <w:tcPr>
            <w:tcW w:type="dxa" w:w="135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4457" w:name="S01433"/>
            <w:bookmarkStart w:id="24458" w:name="S7178"/>
            <w:bookmarkStart w:id="24459" w:name="SXC"/>
            <w:bookmarkEnd w:id="24457"/>
            <w:bookmarkEnd w:id="24458"/>
            <w:bookmarkEnd w:id="24459"/>
            <w:r>
              <w:rPr/>
              <w:t> </w:t>
            </w:r>
          </w:p>
        </w:tc>
        <w:tc>
          <w:tcPr>
            <w:tcW w:type="dxa" w:w="120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4460" w:name="S01434"/>
            <w:bookmarkStart w:id="24461" w:name="S7179"/>
            <w:bookmarkEnd w:id="24460"/>
            <w:bookmarkEnd w:id="24461"/>
            <w:r>
              <w:rPr/>
              <w:t> </w:t>
            </w:r>
          </w:p>
        </w:tc>
      </w:tr>
    </w:tbl>
    <w:p>
      <w:pPr>
        <w:pStyle w:val="style17"/>
        <w:spacing w:after="0" w:before="120"/>
        <w:ind w:firstLine="284" w:left="0" w:right="0"/>
        <w:contextualSpacing w:val="false"/>
        <w:jc w:val="center"/>
        <w:rPr>
          <w:rFonts w:ascii="Times New Roman" w:hAnsi="Times New Roman"/>
          <w:b/>
          <w:i w:val="false"/>
          <w:caps w:val="false"/>
          <w:smallCaps w:val="false"/>
          <w:color w:val="000000"/>
          <w:spacing w:val="0"/>
          <w:sz w:val="24"/>
        </w:rPr>
      </w:pPr>
      <w:bookmarkStart w:id="24462" w:name="SFC1"/>
      <w:bookmarkEnd w:id="24462"/>
      <w:r>
        <w:rPr>
          <w:rFonts w:ascii="Times New Roman" w:hAnsi="Times New Roman"/>
          <w:b/>
          <w:i w:val="false"/>
          <w:caps w:val="false"/>
          <w:smallCaps w:val="false"/>
          <w:color w:val="000000"/>
          <w:spacing w:val="0"/>
          <w:sz w:val="24"/>
        </w:rPr>
        <w:t>2. Записи о результатах ревизии футеровки, </w:t>
        <w:br/>
        <w:t>кладки и изоляции печи типа__________</w:t>
      </w:r>
    </w:p>
    <w:p>
      <w:pPr>
        <w:pStyle w:val="style17"/>
        <w:spacing w:after="0" w:before="120"/>
        <w:ind w:firstLine="284" w:left="0" w:right="0"/>
        <w:contextualSpacing w:val="false"/>
        <w:jc w:val="center"/>
        <w:rPr>
          <w:caps w:val="false"/>
          <w:smallCaps w:val="false"/>
          <w:color w:val="000000"/>
          <w:spacing w:val="0"/>
        </w:rPr>
      </w:pPr>
      <w:bookmarkStart w:id="24463" w:name="SFC2"/>
      <w:bookmarkEnd w:id="24463"/>
      <w:r>
        <w:rPr>
          <w:caps w:val="false"/>
          <w:smallCaps w:val="false"/>
          <w:color w:val="000000"/>
          <w:spacing w:val="0"/>
        </w:rPr>
        <w:t> </w:t>
      </w:r>
    </w:p>
    <w:p>
      <w:pPr>
        <w:pStyle w:val="style0"/>
        <w:spacing w:after="0" w:before="0"/>
        <w:contextualSpacing w:val="false"/>
        <w:rPr>
          <w:sz w:val="4"/>
          <w:szCs w:val="4"/>
        </w:rPr>
      </w:pPr>
      <w:bookmarkStart w:id="24464" w:name="S1134"/>
      <w:bookmarkStart w:id="24465" w:name="S21810"/>
      <w:bookmarkStart w:id="24466" w:name="S1134"/>
      <w:bookmarkStart w:id="24467" w:name="S21810"/>
      <w:bookmarkEnd w:id="24466"/>
      <w:bookmarkEnd w:id="24467"/>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3374"/>
        <w:gridCol w:w="420"/>
        <w:gridCol w:w="1675"/>
        <w:gridCol w:w="1714"/>
        <w:gridCol w:w="2455"/>
      </w:tblGrid>
      <w:tr>
        <w:trPr>
          <w:cantSplit w:val="false"/>
        </w:trPr>
        <w:tc>
          <w:tcPr>
            <w:tcW w:type="dxa" w:w="3374"/>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4468" w:name="SYC"/>
            <w:bookmarkStart w:id="24469" w:name="S01435"/>
            <w:bookmarkStart w:id="24470" w:name="SP495"/>
            <w:bookmarkStart w:id="24471" w:name="SZC"/>
            <w:bookmarkEnd w:id="24468"/>
            <w:bookmarkEnd w:id="24469"/>
            <w:bookmarkEnd w:id="24470"/>
            <w:bookmarkEnd w:id="24471"/>
            <w:r>
              <w:rPr>
                <w:rFonts w:ascii="Times New Roman" w:hAnsi="Times New Roman"/>
                <w:sz w:val="20"/>
              </w:rPr>
              <w:t>Наименование</w:t>
            </w:r>
          </w:p>
        </w:tc>
        <w:tc>
          <w:tcPr>
            <w:tcW w:type="dxa" w:w="420"/>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4472" w:name="S01436"/>
            <w:bookmarkStart w:id="24473" w:name="SP496"/>
            <w:bookmarkStart w:id="24474" w:name="S0D"/>
            <w:bookmarkEnd w:id="24472"/>
            <w:bookmarkEnd w:id="24473"/>
            <w:bookmarkEnd w:id="24474"/>
            <w:r>
              <w:rPr>
                <w:rFonts w:ascii="Times New Roman" w:hAnsi="Times New Roman"/>
                <w:sz w:val="20"/>
              </w:rPr>
              <w:t>Дата</w:t>
            </w:r>
          </w:p>
        </w:tc>
        <w:tc>
          <w:tcPr>
            <w:tcW w:type="dxa" w:w="1675"/>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4475" w:name="S01437"/>
            <w:bookmarkStart w:id="24476" w:name="SP497"/>
            <w:bookmarkStart w:id="24477" w:name="S1D"/>
            <w:bookmarkEnd w:id="24475"/>
            <w:bookmarkEnd w:id="24476"/>
            <w:bookmarkEnd w:id="24477"/>
            <w:r>
              <w:rPr>
                <w:rFonts w:ascii="Times New Roman" w:hAnsi="Times New Roman"/>
                <w:sz w:val="20"/>
              </w:rPr>
              <w:t>Результаты ревизии</w:t>
            </w:r>
          </w:p>
        </w:tc>
        <w:tc>
          <w:tcPr>
            <w:tcW w:type="dxa" w:w="1714"/>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4478" w:name="S01438"/>
            <w:bookmarkStart w:id="24479" w:name="SP498"/>
            <w:bookmarkStart w:id="24480" w:name="S2D"/>
            <w:bookmarkEnd w:id="24478"/>
            <w:bookmarkEnd w:id="24479"/>
            <w:bookmarkEnd w:id="24480"/>
            <w:r>
              <w:rPr>
                <w:rFonts w:ascii="Times New Roman" w:hAnsi="Times New Roman"/>
                <w:sz w:val="20"/>
              </w:rPr>
              <w:t>Принимаемые меры</w:t>
            </w:r>
          </w:p>
        </w:tc>
        <w:tc>
          <w:tcPr>
            <w:tcW w:type="dxa" w:w="2455"/>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4481" w:name="S01439"/>
            <w:bookmarkStart w:id="24482" w:name="SP499"/>
            <w:bookmarkStart w:id="24483" w:name="S21811"/>
            <w:bookmarkStart w:id="24484" w:name="S3D"/>
            <w:bookmarkEnd w:id="24481"/>
            <w:bookmarkEnd w:id="24482"/>
            <w:bookmarkEnd w:id="24483"/>
            <w:bookmarkEnd w:id="24484"/>
            <w:r>
              <w:rPr>
                <w:rFonts w:ascii="Times New Roman" w:hAnsi="Times New Roman"/>
                <w:sz w:val="20"/>
              </w:rPr>
              <w:t>Подпись ответственного лица</w:t>
            </w:r>
          </w:p>
        </w:tc>
      </w:tr>
      <w:tr>
        <w:trPr>
          <w:cantSplit w:val="false"/>
        </w:trPr>
        <w:tc>
          <w:tcPr>
            <w:tcW w:type="dxa" w:w="3374"/>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4485" w:name="S525294"/>
            <w:bookmarkStart w:id="24486" w:name="SP500"/>
            <w:bookmarkStart w:id="24487" w:name="S4D"/>
            <w:bookmarkEnd w:id="24485"/>
            <w:bookmarkEnd w:id="24486"/>
            <w:bookmarkEnd w:id="24487"/>
            <w:r>
              <w:rPr>
                <w:rFonts w:ascii="Times New Roman" w:hAnsi="Times New Roman"/>
                <w:sz w:val="20"/>
              </w:rPr>
              <w:t>Кладка торцевых стен</w:t>
            </w:r>
          </w:p>
        </w:tc>
        <w:tc>
          <w:tcPr>
            <w:tcW w:type="dxa" w:w="42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488" w:name="S525295"/>
            <w:bookmarkStart w:id="24489" w:name="SP501"/>
            <w:bookmarkStart w:id="24490" w:name="S5D"/>
            <w:bookmarkEnd w:id="24488"/>
            <w:bookmarkEnd w:id="24489"/>
            <w:bookmarkEnd w:id="24490"/>
            <w:r>
              <w:rPr/>
              <w:t> </w:t>
            </w:r>
          </w:p>
        </w:tc>
        <w:tc>
          <w:tcPr>
            <w:tcW w:type="dxa" w:w="167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491" w:name="S525296"/>
            <w:bookmarkStart w:id="24492" w:name="SP502"/>
            <w:bookmarkStart w:id="24493" w:name="S6D"/>
            <w:bookmarkEnd w:id="24491"/>
            <w:bookmarkEnd w:id="24492"/>
            <w:bookmarkEnd w:id="24493"/>
            <w:r>
              <w:rPr/>
              <w:t> </w:t>
            </w:r>
          </w:p>
        </w:tc>
        <w:tc>
          <w:tcPr>
            <w:tcW w:type="dxa" w:w="171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494" w:name="S525297"/>
            <w:bookmarkStart w:id="24495" w:name="SP503"/>
            <w:bookmarkStart w:id="24496" w:name="S7D"/>
            <w:bookmarkEnd w:id="24494"/>
            <w:bookmarkEnd w:id="24495"/>
            <w:bookmarkEnd w:id="24496"/>
            <w:r>
              <w:rPr/>
              <w:t> </w:t>
            </w:r>
          </w:p>
        </w:tc>
        <w:tc>
          <w:tcPr>
            <w:tcW w:type="dxa" w:w="245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497" w:name="S525298"/>
            <w:bookmarkStart w:id="24498" w:name="SP504"/>
            <w:bookmarkStart w:id="24499" w:name="S21812"/>
            <w:bookmarkStart w:id="24500" w:name="S3D2"/>
            <w:bookmarkStart w:id="24501" w:name="S3D1"/>
            <w:bookmarkEnd w:id="24497"/>
            <w:bookmarkEnd w:id="24498"/>
            <w:bookmarkEnd w:id="24499"/>
            <w:bookmarkEnd w:id="24500"/>
            <w:bookmarkEnd w:id="24501"/>
            <w:r>
              <w:rPr/>
              <w:t> </w:t>
            </w:r>
          </w:p>
        </w:tc>
      </w:tr>
      <w:tr>
        <w:trPr>
          <w:cantSplit w:val="false"/>
        </w:trPr>
        <w:tc>
          <w:tcPr>
            <w:tcW w:type="dxa" w:w="3374"/>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4502" w:name="S525299"/>
            <w:bookmarkStart w:id="24503" w:name="SP505"/>
            <w:bookmarkStart w:id="24504" w:name="S4D37"/>
            <w:bookmarkStart w:id="24505" w:name="S4D36"/>
            <w:bookmarkEnd w:id="24502"/>
            <w:bookmarkEnd w:id="24503"/>
            <w:bookmarkEnd w:id="24504"/>
            <w:bookmarkEnd w:id="24505"/>
            <w:r>
              <w:rPr>
                <w:rFonts w:ascii="Times New Roman" w:hAnsi="Times New Roman"/>
                <w:sz w:val="20"/>
              </w:rPr>
              <w:t>Кладка фронтальных стен ниже форсунок</w:t>
            </w:r>
          </w:p>
        </w:tc>
        <w:tc>
          <w:tcPr>
            <w:tcW w:type="dxa" w:w="42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506" w:name="S525300"/>
            <w:bookmarkStart w:id="24507" w:name="SP506"/>
            <w:bookmarkStart w:id="24508" w:name="S5D2"/>
            <w:bookmarkStart w:id="24509" w:name="S5D1"/>
            <w:bookmarkEnd w:id="24506"/>
            <w:bookmarkEnd w:id="24507"/>
            <w:bookmarkEnd w:id="24508"/>
            <w:bookmarkEnd w:id="24509"/>
            <w:r>
              <w:rPr/>
              <w:t> </w:t>
            </w:r>
          </w:p>
        </w:tc>
        <w:tc>
          <w:tcPr>
            <w:tcW w:type="dxa" w:w="167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510" w:name="S525301"/>
            <w:bookmarkStart w:id="24511" w:name="SP507"/>
            <w:bookmarkStart w:id="24512" w:name="S6D2"/>
            <w:bookmarkStart w:id="24513" w:name="S6D1"/>
            <w:bookmarkEnd w:id="24510"/>
            <w:bookmarkEnd w:id="24511"/>
            <w:bookmarkEnd w:id="24512"/>
            <w:bookmarkEnd w:id="24513"/>
            <w:r>
              <w:rPr/>
              <w:t> </w:t>
            </w:r>
          </w:p>
        </w:tc>
        <w:tc>
          <w:tcPr>
            <w:tcW w:type="dxa" w:w="171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514" w:name="S525302"/>
            <w:bookmarkStart w:id="24515" w:name="SP508"/>
            <w:bookmarkStart w:id="24516" w:name="S7D2"/>
            <w:bookmarkStart w:id="24517" w:name="S7D1"/>
            <w:bookmarkEnd w:id="24514"/>
            <w:bookmarkEnd w:id="24515"/>
            <w:bookmarkEnd w:id="24516"/>
            <w:bookmarkEnd w:id="24517"/>
            <w:r>
              <w:rPr/>
              <w:t> </w:t>
            </w:r>
          </w:p>
        </w:tc>
        <w:tc>
          <w:tcPr>
            <w:tcW w:type="dxa" w:w="245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518" w:name="S525303"/>
            <w:bookmarkStart w:id="24519" w:name="SP509"/>
            <w:bookmarkStart w:id="24520" w:name="S21813"/>
            <w:bookmarkStart w:id="24521" w:name="S3D4"/>
            <w:bookmarkStart w:id="24522" w:name="S3D3"/>
            <w:bookmarkEnd w:id="24518"/>
            <w:bookmarkEnd w:id="24519"/>
            <w:bookmarkEnd w:id="24520"/>
            <w:bookmarkEnd w:id="24521"/>
            <w:bookmarkEnd w:id="24522"/>
            <w:r>
              <w:rPr/>
              <w:t> </w:t>
            </w:r>
          </w:p>
        </w:tc>
      </w:tr>
      <w:tr>
        <w:trPr>
          <w:cantSplit w:val="false"/>
        </w:trPr>
        <w:tc>
          <w:tcPr>
            <w:tcW w:type="dxa" w:w="3374"/>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4523" w:name="S525304"/>
            <w:bookmarkStart w:id="24524" w:name="SP510"/>
            <w:bookmarkStart w:id="24525" w:name="S4D39"/>
            <w:bookmarkStart w:id="24526" w:name="S4D38"/>
            <w:bookmarkEnd w:id="24523"/>
            <w:bookmarkEnd w:id="24524"/>
            <w:bookmarkEnd w:id="24525"/>
            <w:bookmarkEnd w:id="24526"/>
            <w:r>
              <w:rPr>
                <w:rFonts w:ascii="Times New Roman" w:hAnsi="Times New Roman"/>
                <w:sz w:val="20"/>
              </w:rPr>
              <w:t>Кладка форсуночных окон</w:t>
            </w:r>
          </w:p>
        </w:tc>
        <w:tc>
          <w:tcPr>
            <w:tcW w:type="dxa" w:w="42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527" w:name="S525305"/>
            <w:bookmarkStart w:id="24528" w:name="SP511"/>
            <w:bookmarkStart w:id="24529" w:name="S5D4"/>
            <w:bookmarkStart w:id="24530" w:name="S5D3"/>
            <w:bookmarkEnd w:id="24527"/>
            <w:bookmarkEnd w:id="24528"/>
            <w:bookmarkEnd w:id="24529"/>
            <w:bookmarkEnd w:id="24530"/>
            <w:r>
              <w:rPr/>
              <w:t> </w:t>
            </w:r>
          </w:p>
        </w:tc>
        <w:tc>
          <w:tcPr>
            <w:tcW w:type="dxa" w:w="167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531" w:name="S525306"/>
            <w:bookmarkStart w:id="24532" w:name="SP512"/>
            <w:bookmarkStart w:id="24533" w:name="S6D4"/>
            <w:bookmarkStart w:id="24534" w:name="S6D3"/>
            <w:bookmarkEnd w:id="24531"/>
            <w:bookmarkEnd w:id="24532"/>
            <w:bookmarkEnd w:id="24533"/>
            <w:bookmarkEnd w:id="24534"/>
            <w:r>
              <w:rPr/>
              <w:t> </w:t>
            </w:r>
          </w:p>
        </w:tc>
        <w:tc>
          <w:tcPr>
            <w:tcW w:type="dxa" w:w="171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535" w:name="S525307"/>
            <w:bookmarkStart w:id="24536" w:name="SP513"/>
            <w:bookmarkStart w:id="24537" w:name="S7D4"/>
            <w:bookmarkStart w:id="24538" w:name="S7D3"/>
            <w:bookmarkEnd w:id="24535"/>
            <w:bookmarkEnd w:id="24536"/>
            <w:bookmarkEnd w:id="24537"/>
            <w:bookmarkEnd w:id="24538"/>
            <w:r>
              <w:rPr/>
              <w:t> </w:t>
            </w:r>
          </w:p>
        </w:tc>
        <w:tc>
          <w:tcPr>
            <w:tcW w:type="dxa" w:w="245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539" w:name="S525308"/>
            <w:bookmarkStart w:id="24540" w:name="SP514"/>
            <w:bookmarkStart w:id="24541" w:name="S21814"/>
            <w:bookmarkStart w:id="24542" w:name="S3D6"/>
            <w:bookmarkStart w:id="24543" w:name="S3D5"/>
            <w:bookmarkEnd w:id="24539"/>
            <w:bookmarkEnd w:id="24540"/>
            <w:bookmarkEnd w:id="24541"/>
            <w:bookmarkEnd w:id="24542"/>
            <w:bookmarkEnd w:id="24543"/>
            <w:r>
              <w:rPr/>
              <w:t> </w:t>
            </w:r>
          </w:p>
        </w:tc>
      </w:tr>
      <w:tr>
        <w:trPr>
          <w:cantSplit w:val="false"/>
        </w:trPr>
        <w:tc>
          <w:tcPr>
            <w:tcW w:type="dxa" w:w="3374"/>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4544" w:name="S525309"/>
            <w:bookmarkStart w:id="24545" w:name="SP515"/>
            <w:bookmarkStart w:id="24546" w:name="S4D41"/>
            <w:bookmarkStart w:id="24547" w:name="S4D40"/>
            <w:bookmarkEnd w:id="24544"/>
            <w:bookmarkEnd w:id="24545"/>
            <w:bookmarkEnd w:id="24546"/>
            <w:bookmarkEnd w:id="24547"/>
            <w:r>
              <w:rPr>
                <w:rFonts w:ascii="Times New Roman" w:hAnsi="Times New Roman"/>
                <w:sz w:val="20"/>
              </w:rPr>
              <w:t>Кладка фронтальных стен выше форсунок</w:t>
            </w:r>
          </w:p>
        </w:tc>
        <w:tc>
          <w:tcPr>
            <w:tcW w:type="dxa" w:w="42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548" w:name="S525310"/>
            <w:bookmarkStart w:id="24549" w:name="SP516"/>
            <w:bookmarkStart w:id="24550" w:name="S5D6"/>
            <w:bookmarkStart w:id="24551" w:name="S5D5"/>
            <w:bookmarkEnd w:id="24548"/>
            <w:bookmarkEnd w:id="24549"/>
            <w:bookmarkEnd w:id="24550"/>
            <w:bookmarkEnd w:id="24551"/>
            <w:r>
              <w:rPr/>
              <w:t> </w:t>
            </w:r>
          </w:p>
        </w:tc>
        <w:tc>
          <w:tcPr>
            <w:tcW w:type="dxa" w:w="167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552" w:name="S525311"/>
            <w:bookmarkStart w:id="24553" w:name="SP517"/>
            <w:bookmarkStart w:id="24554" w:name="S6D6"/>
            <w:bookmarkStart w:id="24555" w:name="S6D5"/>
            <w:bookmarkEnd w:id="24552"/>
            <w:bookmarkEnd w:id="24553"/>
            <w:bookmarkEnd w:id="24554"/>
            <w:bookmarkEnd w:id="24555"/>
            <w:r>
              <w:rPr/>
              <w:t> </w:t>
            </w:r>
          </w:p>
        </w:tc>
        <w:tc>
          <w:tcPr>
            <w:tcW w:type="dxa" w:w="171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556" w:name="S525312"/>
            <w:bookmarkStart w:id="24557" w:name="SP518"/>
            <w:bookmarkStart w:id="24558" w:name="S7D6"/>
            <w:bookmarkStart w:id="24559" w:name="S7D5"/>
            <w:bookmarkEnd w:id="24556"/>
            <w:bookmarkEnd w:id="24557"/>
            <w:bookmarkEnd w:id="24558"/>
            <w:bookmarkEnd w:id="24559"/>
            <w:r>
              <w:rPr/>
              <w:t> </w:t>
            </w:r>
          </w:p>
        </w:tc>
        <w:tc>
          <w:tcPr>
            <w:tcW w:type="dxa" w:w="245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560" w:name="S525313"/>
            <w:bookmarkStart w:id="24561" w:name="SP519"/>
            <w:bookmarkStart w:id="24562" w:name="S21815"/>
            <w:bookmarkStart w:id="24563" w:name="S3D8"/>
            <w:bookmarkStart w:id="24564" w:name="S3D7"/>
            <w:bookmarkEnd w:id="24560"/>
            <w:bookmarkEnd w:id="24561"/>
            <w:bookmarkEnd w:id="24562"/>
            <w:bookmarkEnd w:id="24563"/>
            <w:bookmarkEnd w:id="24564"/>
            <w:r>
              <w:rPr/>
              <w:t> </w:t>
            </w:r>
          </w:p>
        </w:tc>
      </w:tr>
      <w:tr>
        <w:trPr>
          <w:cantSplit w:val="false"/>
        </w:trPr>
        <w:tc>
          <w:tcPr>
            <w:tcW w:type="dxa" w:w="3374"/>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4565" w:name="S525314"/>
            <w:bookmarkStart w:id="24566" w:name="SP520"/>
            <w:bookmarkStart w:id="24567" w:name="S4D43"/>
            <w:bookmarkStart w:id="24568" w:name="S4D42"/>
            <w:bookmarkEnd w:id="24565"/>
            <w:bookmarkEnd w:id="24566"/>
            <w:bookmarkEnd w:id="24567"/>
            <w:bookmarkEnd w:id="24568"/>
            <w:r>
              <w:rPr>
                <w:rFonts w:ascii="Times New Roman" w:hAnsi="Times New Roman"/>
                <w:sz w:val="20"/>
              </w:rPr>
              <w:t>Кладка горизонтального свода</w:t>
            </w:r>
          </w:p>
        </w:tc>
        <w:tc>
          <w:tcPr>
            <w:tcW w:type="dxa" w:w="42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569" w:name="S525315"/>
            <w:bookmarkStart w:id="24570" w:name="SP521"/>
            <w:bookmarkStart w:id="24571" w:name="S5D8"/>
            <w:bookmarkStart w:id="24572" w:name="S5D7"/>
            <w:bookmarkEnd w:id="24569"/>
            <w:bookmarkEnd w:id="24570"/>
            <w:bookmarkEnd w:id="24571"/>
            <w:bookmarkEnd w:id="24572"/>
            <w:r>
              <w:rPr/>
              <w:t> </w:t>
            </w:r>
          </w:p>
        </w:tc>
        <w:tc>
          <w:tcPr>
            <w:tcW w:type="dxa" w:w="167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573" w:name="S525316"/>
            <w:bookmarkStart w:id="24574" w:name="SP522"/>
            <w:bookmarkStart w:id="24575" w:name="S6D8"/>
            <w:bookmarkStart w:id="24576" w:name="S6D7"/>
            <w:bookmarkEnd w:id="24573"/>
            <w:bookmarkEnd w:id="24574"/>
            <w:bookmarkEnd w:id="24575"/>
            <w:bookmarkEnd w:id="24576"/>
            <w:r>
              <w:rPr/>
              <w:t> </w:t>
            </w:r>
          </w:p>
        </w:tc>
        <w:tc>
          <w:tcPr>
            <w:tcW w:type="dxa" w:w="171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577" w:name="S525317"/>
            <w:bookmarkStart w:id="24578" w:name="SP523"/>
            <w:bookmarkStart w:id="24579" w:name="S7D8"/>
            <w:bookmarkStart w:id="24580" w:name="S7D7"/>
            <w:bookmarkEnd w:id="24577"/>
            <w:bookmarkEnd w:id="24578"/>
            <w:bookmarkEnd w:id="24579"/>
            <w:bookmarkEnd w:id="24580"/>
            <w:r>
              <w:rPr/>
              <w:t> </w:t>
            </w:r>
          </w:p>
        </w:tc>
        <w:tc>
          <w:tcPr>
            <w:tcW w:type="dxa" w:w="245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581" w:name="S525318"/>
            <w:bookmarkStart w:id="24582" w:name="SP524"/>
            <w:bookmarkStart w:id="24583" w:name="S21816"/>
            <w:bookmarkStart w:id="24584" w:name="S3D10"/>
            <w:bookmarkStart w:id="24585" w:name="S3D9"/>
            <w:bookmarkEnd w:id="24581"/>
            <w:bookmarkEnd w:id="24582"/>
            <w:bookmarkEnd w:id="24583"/>
            <w:bookmarkEnd w:id="24584"/>
            <w:bookmarkEnd w:id="24585"/>
            <w:r>
              <w:rPr/>
              <w:t> </w:t>
            </w:r>
          </w:p>
        </w:tc>
      </w:tr>
      <w:tr>
        <w:trPr>
          <w:cantSplit w:val="false"/>
        </w:trPr>
        <w:tc>
          <w:tcPr>
            <w:tcW w:type="dxa" w:w="3374"/>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4586" w:name="S525319"/>
            <w:bookmarkStart w:id="24587" w:name="SP525"/>
            <w:bookmarkStart w:id="24588" w:name="S4D45"/>
            <w:bookmarkStart w:id="24589" w:name="S4D44"/>
            <w:bookmarkEnd w:id="24586"/>
            <w:bookmarkEnd w:id="24587"/>
            <w:bookmarkEnd w:id="24588"/>
            <w:bookmarkEnd w:id="24589"/>
            <w:r>
              <w:rPr>
                <w:rFonts w:ascii="Times New Roman" w:hAnsi="Times New Roman"/>
                <w:sz w:val="20"/>
              </w:rPr>
              <w:t>Кладка наклонного свода</w:t>
            </w:r>
          </w:p>
        </w:tc>
        <w:tc>
          <w:tcPr>
            <w:tcW w:type="dxa" w:w="42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590" w:name="S525320"/>
            <w:bookmarkStart w:id="24591" w:name="SP526"/>
            <w:bookmarkStart w:id="24592" w:name="S5D10"/>
            <w:bookmarkStart w:id="24593" w:name="S5D9"/>
            <w:bookmarkEnd w:id="24590"/>
            <w:bookmarkEnd w:id="24591"/>
            <w:bookmarkEnd w:id="24592"/>
            <w:bookmarkEnd w:id="24593"/>
            <w:r>
              <w:rPr/>
              <w:t> </w:t>
            </w:r>
          </w:p>
        </w:tc>
        <w:tc>
          <w:tcPr>
            <w:tcW w:type="dxa" w:w="167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594" w:name="S525321"/>
            <w:bookmarkStart w:id="24595" w:name="SP527"/>
            <w:bookmarkStart w:id="24596" w:name="S6D10"/>
            <w:bookmarkStart w:id="24597" w:name="S6D9"/>
            <w:bookmarkEnd w:id="24594"/>
            <w:bookmarkEnd w:id="24595"/>
            <w:bookmarkEnd w:id="24596"/>
            <w:bookmarkEnd w:id="24597"/>
            <w:r>
              <w:rPr/>
              <w:t> </w:t>
            </w:r>
          </w:p>
        </w:tc>
        <w:tc>
          <w:tcPr>
            <w:tcW w:type="dxa" w:w="171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598" w:name="S525322"/>
            <w:bookmarkStart w:id="24599" w:name="SP528"/>
            <w:bookmarkStart w:id="24600" w:name="S7D10"/>
            <w:bookmarkStart w:id="24601" w:name="S7D9"/>
            <w:bookmarkEnd w:id="24598"/>
            <w:bookmarkEnd w:id="24599"/>
            <w:bookmarkEnd w:id="24600"/>
            <w:bookmarkEnd w:id="24601"/>
            <w:r>
              <w:rPr/>
              <w:t> </w:t>
            </w:r>
          </w:p>
        </w:tc>
        <w:tc>
          <w:tcPr>
            <w:tcW w:type="dxa" w:w="245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602" w:name="S525323"/>
            <w:bookmarkStart w:id="24603" w:name="SP529"/>
            <w:bookmarkStart w:id="24604" w:name="S21817"/>
            <w:bookmarkStart w:id="24605" w:name="S3D12"/>
            <w:bookmarkStart w:id="24606" w:name="S3D11"/>
            <w:bookmarkEnd w:id="24602"/>
            <w:bookmarkEnd w:id="24603"/>
            <w:bookmarkEnd w:id="24604"/>
            <w:bookmarkEnd w:id="24605"/>
            <w:bookmarkEnd w:id="24606"/>
            <w:r>
              <w:rPr/>
              <w:t> </w:t>
            </w:r>
          </w:p>
        </w:tc>
      </w:tr>
      <w:tr>
        <w:trPr>
          <w:cantSplit w:val="false"/>
        </w:trPr>
        <w:tc>
          <w:tcPr>
            <w:tcW w:type="dxa" w:w="3374"/>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4607" w:name="S525324"/>
            <w:bookmarkStart w:id="24608" w:name="SP530"/>
            <w:bookmarkStart w:id="24609" w:name="S4D47"/>
            <w:bookmarkStart w:id="24610" w:name="S4D46"/>
            <w:bookmarkEnd w:id="24607"/>
            <w:bookmarkEnd w:id="24608"/>
            <w:bookmarkEnd w:id="24609"/>
            <w:bookmarkEnd w:id="24610"/>
            <w:r>
              <w:rPr>
                <w:rFonts w:ascii="Times New Roman" w:hAnsi="Times New Roman"/>
                <w:sz w:val="20"/>
              </w:rPr>
              <w:t>Кладка перевальных стен</w:t>
            </w:r>
          </w:p>
        </w:tc>
        <w:tc>
          <w:tcPr>
            <w:tcW w:type="dxa" w:w="42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611" w:name="S525325"/>
            <w:bookmarkStart w:id="24612" w:name="SP531"/>
            <w:bookmarkStart w:id="24613" w:name="S5D12"/>
            <w:bookmarkStart w:id="24614" w:name="S5D11"/>
            <w:bookmarkEnd w:id="24611"/>
            <w:bookmarkEnd w:id="24612"/>
            <w:bookmarkEnd w:id="24613"/>
            <w:bookmarkEnd w:id="24614"/>
            <w:r>
              <w:rPr/>
              <w:t> </w:t>
            </w:r>
          </w:p>
        </w:tc>
        <w:tc>
          <w:tcPr>
            <w:tcW w:type="dxa" w:w="167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615" w:name="S525326"/>
            <w:bookmarkStart w:id="24616" w:name="SP532"/>
            <w:bookmarkStart w:id="24617" w:name="S6D12"/>
            <w:bookmarkStart w:id="24618" w:name="S6D11"/>
            <w:bookmarkEnd w:id="24615"/>
            <w:bookmarkEnd w:id="24616"/>
            <w:bookmarkEnd w:id="24617"/>
            <w:bookmarkEnd w:id="24618"/>
            <w:r>
              <w:rPr/>
              <w:t> </w:t>
            </w:r>
          </w:p>
        </w:tc>
        <w:tc>
          <w:tcPr>
            <w:tcW w:type="dxa" w:w="171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619" w:name="S525327"/>
            <w:bookmarkStart w:id="24620" w:name="SP533"/>
            <w:bookmarkStart w:id="24621" w:name="S7D12"/>
            <w:bookmarkStart w:id="24622" w:name="S7D11"/>
            <w:bookmarkEnd w:id="24619"/>
            <w:bookmarkEnd w:id="24620"/>
            <w:bookmarkEnd w:id="24621"/>
            <w:bookmarkEnd w:id="24622"/>
            <w:r>
              <w:rPr/>
              <w:t> </w:t>
            </w:r>
          </w:p>
        </w:tc>
        <w:tc>
          <w:tcPr>
            <w:tcW w:type="dxa" w:w="245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623" w:name="S525328"/>
            <w:bookmarkStart w:id="24624" w:name="SP534"/>
            <w:bookmarkStart w:id="24625" w:name="S21818"/>
            <w:bookmarkStart w:id="24626" w:name="S3D14"/>
            <w:bookmarkStart w:id="24627" w:name="S3D13"/>
            <w:bookmarkEnd w:id="24623"/>
            <w:bookmarkEnd w:id="24624"/>
            <w:bookmarkEnd w:id="24625"/>
            <w:bookmarkEnd w:id="24626"/>
            <w:bookmarkEnd w:id="24627"/>
            <w:r>
              <w:rPr/>
              <w:t> </w:t>
            </w:r>
          </w:p>
        </w:tc>
      </w:tr>
      <w:tr>
        <w:trPr>
          <w:cantSplit w:val="false"/>
        </w:trPr>
        <w:tc>
          <w:tcPr>
            <w:tcW w:type="dxa" w:w="3374"/>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4628" w:name="S525329"/>
            <w:bookmarkStart w:id="24629" w:name="SP535"/>
            <w:bookmarkStart w:id="24630" w:name="S4D49"/>
            <w:bookmarkStart w:id="24631" w:name="S4D48"/>
            <w:bookmarkEnd w:id="24628"/>
            <w:bookmarkEnd w:id="24629"/>
            <w:bookmarkEnd w:id="24630"/>
            <w:bookmarkEnd w:id="24631"/>
            <w:r>
              <w:rPr>
                <w:rFonts w:ascii="Times New Roman" w:hAnsi="Times New Roman"/>
                <w:sz w:val="20"/>
              </w:rPr>
              <w:t>Кладка газоходов</w:t>
            </w:r>
          </w:p>
        </w:tc>
        <w:tc>
          <w:tcPr>
            <w:tcW w:type="dxa" w:w="42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632" w:name="S525330"/>
            <w:bookmarkStart w:id="24633" w:name="SP536"/>
            <w:bookmarkStart w:id="24634" w:name="S5D14"/>
            <w:bookmarkStart w:id="24635" w:name="S5D13"/>
            <w:bookmarkEnd w:id="24632"/>
            <w:bookmarkEnd w:id="24633"/>
            <w:bookmarkEnd w:id="24634"/>
            <w:bookmarkEnd w:id="24635"/>
            <w:r>
              <w:rPr/>
              <w:t> </w:t>
            </w:r>
          </w:p>
        </w:tc>
        <w:tc>
          <w:tcPr>
            <w:tcW w:type="dxa" w:w="167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636" w:name="S525331"/>
            <w:bookmarkStart w:id="24637" w:name="SP537"/>
            <w:bookmarkStart w:id="24638" w:name="S6D14"/>
            <w:bookmarkStart w:id="24639" w:name="S6D13"/>
            <w:bookmarkEnd w:id="24636"/>
            <w:bookmarkEnd w:id="24637"/>
            <w:bookmarkEnd w:id="24638"/>
            <w:bookmarkEnd w:id="24639"/>
            <w:r>
              <w:rPr/>
              <w:t> </w:t>
            </w:r>
          </w:p>
        </w:tc>
        <w:tc>
          <w:tcPr>
            <w:tcW w:type="dxa" w:w="171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640" w:name="S525332"/>
            <w:bookmarkStart w:id="24641" w:name="SP538"/>
            <w:bookmarkStart w:id="24642" w:name="S7D14"/>
            <w:bookmarkStart w:id="24643" w:name="S7D13"/>
            <w:bookmarkEnd w:id="24640"/>
            <w:bookmarkEnd w:id="24641"/>
            <w:bookmarkEnd w:id="24642"/>
            <w:bookmarkEnd w:id="24643"/>
            <w:r>
              <w:rPr/>
              <w:t> </w:t>
            </w:r>
          </w:p>
        </w:tc>
        <w:tc>
          <w:tcPr>
            <w:tcW w:type="dxa" w:w="245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644" w:name="S525333"/>
            <w:bookmarkStart w:id="24645" w:name="SP539"/>
            <w:bookmarkStart w:id="24646" w:name="S21819"/>
            <w:bookmarkStart w:id="24647" w:name="S3D16"/>
            <w:bookmarkStart w:id="24648" w:name="S3D15"/>
            <w:bookmarkEnd w:id="24644"/>
            <w:bookmarkEnd w:id="24645"/>
            <w:bookmarkEnd w:id="24646"/>
            <w:bookmarkEnd w:id="24647"/>
            <w:bookmarkEnd w:id="24648"/>
            <w:r>
              <w:rPr/>
              <w:t> </w:t>
            </w:r>
          </w:p>
        </w:tc>
      </w:tr>
      <w:tr>
        <w:trPr>
          <w:cantSplit w:val="false"/>
        </w:trPr>
        <w:tc>
          <w:tcPr>
            <w:tcW w:type="dxa" w:w="3374"/>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4649" w:name="S525334"/>
            <w:bookmarkStart w:id="24650" w:name="SP540"/>
            <w:bookmarkStart w:id="24651" w:name="S4D51"/>
            <w:bookmarkStart w:id="24652" w:name="S4D50"/>
            <w:bookmarkEnd w:id="24649"/>
            <w:bookmarkEnd w:id="24650"/>
            <w:bookmarkEnd w:id="24651"/>
            <w:bookmarkEnd w:id="24652"/>
            <w:r>
              <w:rPr>
                <w:rFonts w:ascii="Times New Roman" w:hAnsi="Times New Roman"/>
                <w:sz w:val="20"/>
              </w:rPr>
              <w:t>Изоляция торцевых стен</w:t>
            </w:r>
          </w:p>
        </w:tc>
        <w:tc>
          <w:tcPr>
            <w:tcW w:type="dxa" w:w="42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653" w:name="S525335"/>
            <w:bookmarkStart w:id="24654" w:name="SP541"/>
            <w:bookmarkStart w:id="24655" w:name="S5D16"/>
            <w:bookmarkStart w:id="24656" w:name="S5D15"/>
            <w:bookmarkEnd w:id="24653"/>
            <w:bookmarkEnd w:id="24654"/>
            <w:bookmarkEnd w:id="24655"/>
            <w:bookmarkEnd w:id="24656"/>
            <w:r>
              <w:rPr/>
              <w:t> </w:t>
            </w:r>
          </w:p>
        </w:tc>
        <w:tc>
          <w:tcPr>
            <w:tcW w:type="dxa" w:w="167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657" w:name="S525336"/>
            <w:bookmarkStart w:id="24658" w:name="SP542"/>
            <w:bookmarkStart w:id="24659" w:name="S6D16"/>
            <w:bookmarkStart w:id="24660" w:name="S6D15"/>
            <w:bookmarkEnd w:id="24657"/>
            <w:bookmarkEnd w:id="24658"/>
            <w:bookmarkEnd w:id="24659"/>
            <w:bookmarkEnd w:id="24660"/>
            <w:r>
              <w:rPr/>
              <w:t> </w:t>
            </w:r>
          </w:p>
        </w:tc>
        <w:tc>
          <w:tcPr>
            <w:tcW w:type="dxa" w:w="171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661" w:name="S525337"/>
            <w:bookmarkStart w:id="24662" w:name="SP543"/>
            <w:bookmarkStart w:id="24663" w:name="S7D16"/>
            <w:bookmarkStart w:id="24664" w:name="S7D15"/>
            <w:bookmarkEnd w:id="24661"/>
            <w:bookmarkEnd w:id="24662"/>
            <w:bookmarkEnd w:id="24663"/>
            <w:bookmarkEnd w:id="24664"/>
            <w:r>
              <w:rPr/>
              <w:t> </w:t>
            </w:r>
          </w:p>
        </w:tc>
        <w:tc>
          <w:tcPr>
            <w:tcW w:type="dxa" w:w="245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665" w:name="S525338"/>
            <w:bookmarkStart w:id="24666" w:name="SP544"/>
            <w:bookmarkStart w:id="24667" w:name="S21820"/>
            <w:bookmarkStart w:id="24668" w:name="S3D18"/>
            <w:bookmarkStart w:id="24669" w:name="S3D17"/>
            <w:bookmarkEnd w:id="24665"/>
            <w:bookmarkEnd w:id="24666"/>
            <w:bookmarkEnd w:id="24667"/>
            <w:bookmarkEnd w:id="24668"/>
            <w:bookmarkEnd w:id="24669"/>
            <w:r>
              <w:rPr/>
              <w:t> </w:t>
            </w:r>
          </w:p>
        </w:tc>
      </w:tr>
      <w:tr>
        <w:trPr>
          <w:cantSplit w:val="false"/>
        </w:trPr>
        <w:tc>
          <w:tcPr>
            <w:tcW w:type="dxa" w:w="3374"/>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4670" w:name="S525339"/>
            <w:bookmarkStart w:id="24671" w:name="SP545"/>
            <w:bookmarkStart w:id="24672" w:name="S4D53"/>
            <w:bookmarkStart w:id="24673" w:name="S4D52"/>
            <w:bookmarkEnd w:id="24670"/>
            <w:bookmarkEnd w:id="24671"/>
            <w:bookmarkEnd w:id="24672"/>
            <w:bookmarkEnd w:id="24673"/>
            <w:r>
              <w:rPr>
                <w:rFonts w:ascii="Times New Roman" w:hAnsi="Times New Roman"/>
                <w:sz w:val="20"/>
              </w:rPr>
              <w:t>Изоляция фронтальных стен</w:t>
            </w:r>
          </w:p>
        </w:tc>
        <w:tc>
          <w:tcPr>
            <w:tcW w:type="dxa" w:w="42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674" w:name="S525340"/>
            <w:bookmarkStart w:id="24675" w:name="SP546"/>
            <w:bookmarkStart w:id="24676" w:name="S5D18"/>
            <w:bookmarkStart w:id="24677" w:name="S5D17"/>
            <w:bookmarkEnd w:id="24674"/>
            <w:bookmarkEnd w:id="24675"/>
            <w:bookmarkEnd w:id="24676"/>
            <w:bookmarkEnd w:id="24677"/>
            <w:r>
              <w:rPr/>
              <w:t> </w:t>
            </w:r>
          </w:p>
        </w:tc>
        <w:tc>
          <w:tcPr>
            <w:tcW w:type="dxa" w:w="167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678" w:name="S525341"/>
            <w:bookmarkStart w:id="24679" w:name="SP547"/>
            <w:bookmarkStart w:id="24680" w:name="S6D18"/>
            <w:bookmarkStart w:id="24681" w:name="S6D17"/>
            <w:bookmarkEnd w:id="24678"/>
            <w:bookmarkEnd w:id="24679"/>
            <w:bookmarkEnd w:id="24680"/>
            <w:bookmarkEnd w:id="24681"/>
            <w:r>
              <w:rPr/>
              <w:t> </w:t>
            </w:r>
          </w:p>
        </w:tc>
        <w:tc>
          <w:tcPr>
            <w:tcW w:type="dxa" w:w="171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682" w:name="S525342"/>
            <w:bookmarkStart w:id="24683" w:name="SP548"/>
            <w:bookmarkStart w:id="24684" w:name="S7D18"/>
            <w:bookmarkStart w:id="24685" w:name="S7D17"/>
            <w:bookmarkEnd w:id="24682"/>
            <w:bookmarkEnd w:id="24683"/>
            <w:bookmarkEnd w:id="24684"/>
            <w:bookmarkEnd w:id="24685"/>
            <w:r>
              <w:rPr/>
              <w:t> </w:t>
            </w:r>
          </w:p>
        </w:tc>
        <w:tc>
          <w:tcPr>
            <w:tcW w:type="dxa" w:w="245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686" w:name="S525343"/>
            <w:bookmarkStart w:id="24687" w:name="SP549"/>
            <w:bookmarkStart w:id="24688" w:name="S21821"/>
            <w:bookmarkStart w:id="24689" w:name="S3D20"/>
            <w:bookmarkStart w:id="24690" w:name="S3D19"/>
            <w:bookmarkEnd w:id="24686"/>
            <w:bookmarkEnd w:id="24687"/>
            <w:bookmarkEnd w:id="24688"/>
            <w:bookmarkEnd w:id="24689"/>
            <w:bookmarkEnd w:id="24690"/>
            <w:r>
              <w:rPr/>
              <w:t> </w:t>
            </w:r>
          </w:p>
        </w:tc>
      </w:tr>
      <w:tr>
        <w:trPr>
          <w:cantSplit w:val="false"/>
        </w:trPr>
        <w:tc>
          <w:tcPr>
            <w:tcW w:type="dxa" w:w="3374"/>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4691" w:name="S525344"/>
            <w:bookmarkStart w:id="24692" w:name="SP550"/>
            <w:bookmarkStart w:id="24693" w:name="S4D55"/>
            <w:bookmarkStart w:id="24694" w:name="S4D54"/>
            <w:bookmarkEnd w:id="24691"/>
            <w:bookmarkEnd w:id="24692"/>
            <w:bookmarkEnd w:id="24693"/>
            <w:bookmarkEnd w:id="24694"/>
            <w:r>
              <w:rPr>
                <w:rFonts w:ascii="Times New Roman" w:hAnsi="Times New Roman"/>
                <w:sz w:val="20"/>
              </w:rPr>
              <w:t>Футеровка свода</w:t>
            </w:r>
          </w:p>
        </w:tc>
        <w:tc>
          <w:tcPr>
            <w:tcW w:type="dxa" w:w="42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695" w:name="S525345"/>
            <w:bookmarkStart w:id="24696" w:name="SP551"/>
            <w:bookmarkStart w:id="24697" w:name="S5D20"/>
            <w:bookmarkStart w:id="24698" w:name="S5D19"/>
            <w:bookmarkEnd w:id="24695"/>
            <w:bookmarkEnd w:id="24696"/>
            <w:bookmarkEnd w:id="24697"/>
            <w:bookmarkEnd w:id="24698"/>
            <w:r>
              <w:rPr/>
              <w:t> </w:t>
            </w:r>
          </w:p>
        </w:tc>
        <w:tc>
          <w:tcPr>
            <w:tcW w:type="dxa" w:w="167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699" w:name="S525346"/>
            <w:bookmarkStart w:id="24700" w:name="SP552"/>
            <w:bookmarkStart w:id="24701" w:name="S6D20"/>
            <w:bookmarkStart w:id="24702" w:name="S6D19"/>
            <w:bookmarkEnd w:id="24699"/>
            <w:bookmarkEnd w:id="24700"/>
            <w:bookmarkEnd w:id="24701"/>
            <w:bookmarkEnd w:id="24702"/>
            <w:r>
              <w:rPr/>
              <w:t> </w:t>
            </w:r>
          </w:p>
        </w:tc>
        <w:tc>
          <w:tcPr>
            <w:tcW w:type="dxa" w:w="171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703" w:name="S525347"/>
            <w:bookmarkStart w:id="24704" w:name="SP553"/>
            <w:bookmarkStart w:id="24705" w:name="S7D20"/>
            <w:bookmarkStart w:id="24706" w:name="S7D19"/>
            <w:bookmarkEnd w:id="24703"/>
            <w:bookmarkEnd w:id="24704"/>
            <w:bookmarkEnd w:id="24705"/>
            <w:bookmarkEnd w:id="24706"/>
            <w:r>
              <w:rPr/>
              <w:t> </w:t>
            </w:r>
          </w:p>
        </w:tc>
        <w:tc>
          <w:tcPr>
            <w:tcW w:type="dxa" w:w="245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707" w:name="S525348"/>
            <w:bookmarkStart w:id="24708" w:name="SP554"/>
            <w:bookmarkStart w:id="24709" w:name="S21822"/>
            <w:bookmarkStart w:id="24710" w:name="S8D"/>
            <w:bookmarkEnd w:id="24707"/>
            <w:bookmarkEnd w:id="24708"/>
            <w:bookmarkEnd w:id="24709"/>
            <w:bookmarkEnd w:id="24710"/>
            <w:r>
              <w:rPr/>
              <w:t> </w:t>
            </w:r>
          </w:p>
        </w:tc>
      </w:tr>
      <w:tr>
        <w:trPr>
          <w:cantSplit w:val="false"/>
        </w:trPr>
        <w:tc>
          <w:tcPr>
            <w:tcW w:type="dxa" w:w="3374"/>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rPr>
                <w:rFonts w:ascii="Times New Roman" w:hAnsi="Times New Roman"/>
                <w:sz w:val="20"/>
              </w:rPr>
            </w:pPr>
            <w:bookmarkStart w:id="24711" w:name="S525349"/>
            <w:bookmarkStart w:id="24712" w:name="SP555"/>
            <w:bookmarkStart w:id="24713" w:name="S9D"/>
            <w:bookmarkEnd w:id="24711"/>
            <w:bookmarkEnd w:id="24712"/>
            <w:bookmarkEnd w:id="24713"/>
            <w:r>
              <w:rPr>
                <w:rFonts w:ascii="Times New Roman" w:hAnsi="Times New Roman"/>
                <w:sz w:val="20"/>
              </w:rPr>
              <w:t>Футеровка пода и т.д.</w:t>
            </w:r>
          </w:p>
        </w:tc>
        <w:tc>
          <w:tcPr>
            <w:tcW w:type="dxa" w:w="42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4714" w:name="S525350"/>
            <w:bookmarkStart w:id="24715" w:name="SP556"/>
            <w:bookmarkStart w:id="24716" w:name="SAD"/>
            <w:bookmarkEnd w:id="24714"/>
            <w:bookmarkEnd w:id="24715"/>
            <w:bookmarkEnd w:id="24716"/>
            <w:r>
              <w:rPr/>
              <w:t> </w:t>
            </w:r>
          </w:p>
        </w:tc>
        <w:tc>
          <w:tcPr>
            <w:tcW w:type="dxa" w:w="167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4717" w:name="S525351"/>
            <w:bookmarkStart w:id="24718" w:name="SP557"/>
            <w:bookmarkStart w:id="24719" w:name="SBD"/>
            <w:bookmarkEnd w:id="24717"/>
            <w:bookmarkEnd w:id="24718"/>
            <w:bookmarkEnd w:id="24719"/>
            <w:r>
              <w:rPr/>
              <w:t> </w:t>
            </w:r>
          </w:p>
        </w:tc>
        <w:tc>
          <w:tcPr>
            <w:tcW w:type="dxa" w:w="1714"/>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4720" w:name="S525352"/>
            <w:bookmarkStart w:id="24721" w:name="SP558"/>
            <w:bookmarkStart w:id="24722" w:name="SCD"/>
            <w:bookmarkEnd w:id="24720"/>
            <w:bookmarkEnd w:id="24721"/>
            <w:bookmarkEnd w:id="24722"/>
            <w:r>
              <w:rPr/>
              <w:t> </w:t>
            </w:r>
          </w:p>
        </w:tc>
        <w:tc>
          <w:tcPr>
            <w:tcW w:type="dxa" w:w="245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4723" w:name="S525353"/>
            <w:bookmarkStart w:id="24724" w:name="SP559"/>
            <w:bookmarkEnd w:id="24723"/>
            <w:bookmarkEnd w:id="24724"/>
            <w:r>
              <w:rPr/>
              <w:t> </w:t>
            </w:r>
          </w:p>
        </w:tc>
      </w:tr>
    </w:tbl>
    <w:p>
      <w:pPr>
        <w:pStyle w:val="style17"/>
        <w:spacing w:after="0" w:before="120"/>
        <w:ind w:firstLine="284" w:left="0" w:right="0"/>
        <w:contextualSpacing w:val="false"/>
        <w:jc w:val="center"/>
        <w:rPr>
          <w:rFonts w:ascii="Times New Roman" w:hAnsi="Times New Roman"/>
          <w:b/>
          <w:i w:val="false"/>
          <w:caps w:val="false"/>
          <w:smallCaps w:val="false"/>
          <w:color w:val="000000"/>
          <w:spacing w:val="0"/>
          <w:sz w:val="24"/>
        </w:rPr>
      </w:pPr>
      <w:bookmarkStart w:id="24725" w:name="SFC3"/>
      <w:bookmarkEnd w:id="24725"/>
      <w:r>
        <w:rPr>
          <w:rFonts w:ascii="Times New Roman" w:hAnsi="Times New Roman"/>
          <w:b/>
          <w:i w:val="false"/>
          <w:caps w:val="false"/>
          <w:smallCaps w:val="false"/>
          <w:color w:val="000000"/>
          <w:spacing w:val="0"/>
          <w:sz w:val="24"/>
        </w:rPr>
        <w:t>3. Записи о проведенных ремонтах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4726" w:name="SN362"/>
      <w:bookmarkEnd w:id="24726"/>
      <w:r>
        <w:rPr>
          <w:rFonts w:ascii="Times New Roman" w:hAnsi="Times New Roman"/>
          <w:b w:val="false"/>
          <w:i w:val="false"/>
          <w:caps w:val="false"/>
          <w:smallCaps w:val="false"/>
          <w:color w:val="000000"/>
          <w:spacing w:val="0"/>
          <w:sz w:val="24"/>
        </w:rPr>
        <w:t>Вид ремонта _______</w:t>
      </w:r>
    </w:p>
    <w:p>
      <w:pPr>
        <w:pStyle w:val="style17"/>
        <w:spacing w:after="0" w:before="0"/>
        <w:ind w:firstLine="284" w:left="0" w:right="0"/>
        <w:contextualSpacing w:val="false"/>
        <w:jc w:val="both"/>
        <w:rPr>
          <w:caps w:val="false"/>
          <w:smallCaps w:val="false"/>
          <w:color w:val="000000"/>
          <w:spacing w:val="0"/>
        </w:rPr>
      </w:pPr>
      <w:bookmarkStart w:id="24727" w:name="SN363"/>
      <w:bookmarkEnd w:id="24727"/>
      <w:r>
        <w:rPr>
          <w:caps w:val="false"/>
          <w:smallCaps w:val="false"/>
          <w:color w:val="000000"/>
          <w:spacing w:val="0"/>
        </w:rPr>
        <w:t> </w:t>
      </w:r>
    </w:p>
    <w:p>
      <w:pPr>
        <w:pStyle w:val="style0"/>
        <w:spacing w:after="0" w:before="0"/>
        <w:contextualSpacing w:val="false"/>
        <w:rPr>
          <w:sz w:val="4"/>
          <w:szCs w:val="4"/>
        </w:rPr>
      </w:pPr>
      <w:bookmarkStart w:id="24728" w:name="S1135"/>
      <w:bookmarkStart w:id="24729" w:name="S21823"/>
      <w:bookmarkStart w:id="24730" w:name="S1135"/>
      <w:bookmarkStart w:id="24731" w:name="S21823"/>
      <w:bookmarkEnd w:id="24730"/>
      <w:bookmarkEnd w:id="24731"/>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1367"/>
        <w:gridCol w:w="2193"/>
        <w:gridCol w:w="924"/>
        <w:gridCol w:w="744"/>
        <w:gridCol w:w="1431"/>
        <w:gridCol w:w="1011"/>
        <w:gridCol w:w="886"/>
        <w:gridCol w:w="1082"/>
      </w:tblGrid>
      <w:tr>
        <w:trPr>
          <w:cantSplit w:val="false"/>
        </w:trPr>
        <w:tc>
          <w:tcPr>
            <w:tcW w:type="dxa" w:w="1367"/>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4732" w:name="SDD"/>
            <w:bookmarkStart w:id="24733" w:name="S01440"/>
            <w:bookmarkStart w:id="24734" w:name="SP560"/>
            <w:bookmarkStart w:id="24735" w:name="SED"/>
            <w:bookmarkEnd w:id="24732"/>
            <w:bookmarkEnd w:id="24733"/>
            <w:bookmarkEnd w:id="24734"/>
            <w:bookmarkEnd w:id="24735"/>
            <w:r>
              <w:rPr>
                <w:rFonts w:ascii="Times New Roman" w:hAnsi="Times New Roman"/>
                <w:sz w:val="20"/>
              </w:rPr>
              <w:t>Дата выполнения работ</w:t>
            </w:r>
          </w:p>
        </w:tc>
        <w:tc>
          <w:tcPr>
            <w:tcW w:type="dxa" w:w="2193"/>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4736" w:name="S01441"/>
            <w:bookmarkStart w:id="24737" w:name="SP561"/>
            <w:bookmarkStart w:id="24738" w:name="SFD"/>
            <w:bookmarkEnd w:id="24736"/>
            <w:bookmarkEnd w:id="24737"/>
            <w:bookmarkEnd w:id="24738"/>
            <w:r>
              <w:rPr>
                <w:rFonts w:ascii="Times New Roman" w:hAnsi="Times New Roman"/>
                <w:sz w:val="20"/>
              </w:rPr>
              <w:t>Наименование работ</w:t>
            </w:r>
          </w:p>
        </w:tc>
        <w:tc>
          <w:tcPr>
            <w:tcW w:type="dxa" w:w="924"/>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4739" w:name="S01442"/>
            <w:bookmarkStart w:id="24740" w:name="SP562"/>
            <w:bookmarkStart w:id="24741" w:name="SGD"/>
            <w:bookmarkEnd w:id="24739"/>
            <w:bookmarkEnd w:id="24740"/>
            <w:bookmarkEnd w:id="24741"/>
            <w:r>
              <w:rPr>
                <w:rFonts w:ascii="Times New Roman" w:hAnsi="Times New Roman"/>
                <w:sz w:val="20"/>
              </w:rPr>
              <w:t>измерения</w:t>
            </w:r>
          </w:p>
        </w:tc>
        <w:tc>
          <w:tcPr>
            <w:tcW w:type="dxa" w:w="744"/>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4742" w:name="S01443"/>
            <w:bookmarkStart w:id="24743" w:name="SP563"/>
            <w:bookmarkStart w:id="24744" w:name="SHD"/>
            <w:bookmarkEnd w:id="24742"/>
            <w:bookmarkEnd w:id="24743"/>
            <w:bookmarkEnd w:id="24744"/>
            <w:r>
              <w:rPr>
                <w:rFonts w:ascii="Times New Roman" w:hAnsi="Times New Roman"/>
                <w:sz w:val="20"/>
              </w:rPr>
              <w:t>Объем работ</w:t>
            </w:r>
          </w:p>
        </w:tc>
        <w:tc>
          <w:tcPr>
            <w:tcW w:type="dxa" w:w="1431"/>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rPr/>
            </w:pPr>
            <w:bookmarkStart w:id="24745" w:name="SG21"/>
            <w:bookmarkStart w:id="24746" w:name="SID"/>
            <w:bookmarkEnd w:id="24745"/>
            <w:bookmarkEnd w:id="24746"/>
            <w:r>
              <w:rPr/>
              <w:t>Материал, марка кирпича</w:t>
            </w:r>
          </w:p>
        </w:tc>
        <w:tc>
          <w:tcPr>
            <w:tcW w:type="dxa" w:w="1011"/>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4747" w:name="S01444"/>
            <w:bookmarkStart w:id="24748" w:name="SP564"/>
            <w:bookmarkStart w:id="24749" w:name="SJD"/>
            <w:bookmarkEnd w:id="24747"/>
            <w:bookmarkEnd w:id="24748"/>
            <w:bookmarkEnd w:id="24749"/>
            <w:r>
              <w:rPr>
                <w:rFonts w:ascii="Times New Roman" w:hAnsi="Times New Roman"/>
                <w:sz w:val="20"/>
              </w:rPr>
              <w:t>Ед. измерения</w:t>
            </w:r>
          </w:p>
        </w:tc>
        <w:tc>
          <w:tcPr>
            <w:tcW w:type="dxa" w:w="886"/>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4750" w:name="S01445"/>
            <w:bookmarkStart w:id="24751" w:name="SP565"/>
            <w:bookmarkStart w:id="24752" w:name="SJD2"/>
            <w:bookmarkStart w:id="24753" w:name="SJD1"/>
            <w:bookmarkEnd w:id="24750"/>
            <w:bookmarkEnd w:id="24751"/>
            <w:bookmarkEnd w:id="24752"/>
            <w:bookmarkEnd w:id="24753"/>
            <w:r>
              <w:rPr>
                <w:rFonts w:ascii="Times New Roman" w:hAnsi="Times New Roman"/>
                <w:sz w:val="20"/>
              </w:rPr>
              <w:t>Подписи ответств. лиц</w:t>
            </w:r>
          </w:p>
        </w:tc>
        <w:tc>
          <w:tcPr>
            <w:tcW w:type="dxa" w:w="1082"/>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4754" w:name="S01446"/>
            <w:bookmarkStart w:id="24755" w:name="SP566"/>
            <w:bookmarkStart w:id="24756" w:name="S21824"/>
            <w:bookmarkStart w:id="24757" w:name="SKD"/>
            <w:bookmarkEnd w:id="24754"/>
            <w:bookmarkEnd w:id="24755"/>
            <w:bookmarkEnd w:id="24756"/>
            <w:bookmarkEnd w:id="24757"/>
            <w:r>
              <w:rPr>
                <w:rFonts w:ascii="Times New Roman" w:hAnsi="Times New Roman"/>
                <w:sz w:val="20"/>
              </w:rPr>
              <w:t>Примечание</w:t>
            </w:r>
          </w:p>
        </w:tc>
      </w:tr>
      <w:tr>
        <w:trPr>
          <w:cantSplit w:val="false"/>
        </w:trPr>
        <w:tc>
          <w:tcPr>
            <w:tcW w:type="dxa" w:w="1367"/>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pPr>
            <w:bookmarkStart w:id="24758" w:name="S525354"/>
            <w:bookmarkStart w:id="24759" w:name="SP567"/>
            <w:bookmarkStart w:id="24760" w:name="SLD"/>
            <w:bookmarkEnd w:id="24758"/>
            <w:bookmarkEnd w:id="24759"/>
            <w:bookmarkEnd w:id="24760"/>
            <w:r>
              <w:rPr/>
              <w:t> </w:t>
            </w:r>
          </w:p>
        </w:tc>
        <w:tc>
          <w:tcPr>
            <w:tcW w:type="dxa" w:w="219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4761" w:name="S525355"/>
            <w:bookmarkStart w:id="24762" w:name="SP568"/>
            <w:bookmarkStart w:id="24763" w:name="SMD"/>
            <w:bookmarkEnd w:id="24761"/>
            <w:bookmarkEnd w:id="24762"/>
            <w:bookmarkEnd w:id="24763"/>
            <w:r>
              <w:rPr>
                <w:rFonts w:ascii="Times New Roman" w:hAnsi="Times New Roman"/>
                <w:sz w:val="20"/>
              </w:rPr>
              <w:t>Ремонт торцевых стен</w:t>
            </w:r>
          </w:p>
        </w:tc>
        <w:tc>
          <w:tcPr>
            <w:tcW w:type="dxa" w:w="92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position w:val="7"/>
                <w:sz w:val="16"/>
                <w:sz w:val="20"/>
              </w:rPr>
            </w:pPr>
            <w:bookmarkStart w:id="24764" w:name="S01447"/>
            <w:bookmarkStart w:id="24765" w:name="SP569"/>
            <w:bookmarkEnd w:id="24764"/>
            <w:bookmarkEnd w:id="24765"/>
            <w:r>
              <w:rPr>
                <w:rFonts w:ascii="Times New Roman" w:hAnsi="Times New Roman"/>
                <w:sz w:val="20"/>
              </w:rPr>
              <w:t>м</w:t>
            </w:r>
            <w:bookmarkStart w:id="24766" w:name="SND"/>
            <w:bookmarkEnd w:id="24766"/>
            <w:r>
              <w:rPr>
                <w:rFonts w:ascii="Times New Roman" w:hAnsi="Times New Roman"/>
                <w:position w:val="7"/>
                <w:sz w:val="16"/>
                <w:sz w:val="20"/>
              </w:rPr>
              <w:t>3</w:t>
            </w:r>
          </w:p>
        </w:tc>
        <w:tc>
          <w:tcPr>
            <w:tcW w:type="dxa" w:w="74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4767" w:name="S01448"/>
            <w:bookmarkStart w:id="24768" w:name="S7180"/>
            <w:bookmarkStart w:id="24769" w:name="SOD"/>
            <w:bookmarkEnd w:id="24767"/>
            <w:bookmarkEnd w:id="24768"/>
            <w:bookmarkEnd w:id="24769"/>
            <w:r>
              <w:rPr/>
              <w:t> </w:t>
            </w:r>
          </w:p>
        </w:tc>
        <w:tc>
          <w:tcPr>
            <w:tcW w:type="dxa" w:w="143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4770" w:name="S01449"/>
            <w:bookmarkStart w:id="24771" w:name="S7181"/>
            <w:bookmarkStart w:id="24772" w:name="SPD"/>
            <w:bookmarkEnd w:id="24770"/>
            <w:bookmarkEnd w:id="24771"/>
            <w:bookmarkEnd w:id="24772"/>
            <w:r>
              <w:rPr/>
              <w:t> </w:t>
            </w:r>
          </w:p>
        </w:tc>
        <w:tc>
          <w:tcPr>
            <w:tcW w:type="dxa" w:w="101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4773" w:name="S01450"/>
            <w:bookmarkStart w:id="24774" w:name="SP570"/>
            <w:bookmarkStart w:id="24775" w:name="SQD"/>
            <w:bookmarkEnd w:id="24773"/>
            <w:bookmarkEnd w:id="24774"/>
            <w:bookmarkEnd w:id="24775"/>
            <w:r>
              <w:rPr>
                <w:rFonts w:ascii="Times New Roman" w:hAnsi="Times New Roman"/>
                <w:sz w:val="20"/>
              </w:rPr>
              <w:t>шт.</w:t>
            </w:r>
          </w:p>
        </w:tc>
        <w:tc>
          <w:tcPr>
            <w:tcW w:type="dxa" w:w="8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4776" w:name="S01451"/>
            <w:bookmarkStart w:id="24777" w:name="S7182"/>
            <w:bookmarkStart w:id="24778" w:name="SQD2"/>
            <w:bookmarkStart w:id="24779" w:name="SQD1"/>
            <w:bookmarkEnd w:id="24776"/>
            <w:bookmarkEnd w:id="24777"/>
            <w:bookmarkEnd w:id="24778"/>
            <w:bookmarkEnd w:id="24779"/>
            <w:r>
              <w:rPr/>
              <w:t> </w:t>
            </w:r>
          </w:p>
        </w:tc>
        <w:tc>
          <w:tcPr>
            <w:tcW w:type="dxa" w:w="10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780" w:name="S525356"/>
            <w:bookmarkStart w:id="24781" w:name="SP571"/>
            <w:bookmarkStart w:id="24782" w:name="S21825"/>
            <w:bookmarkStart w:id="24783" w:name="SKD2"/>
            <w:bookmarkStart w:id="24784" w:name="SKD1"/>
            <w:bookmarkEnd w:id="24780"/>
            <w:bookmarkEnd w:id="24781"/>
            <w:bookmarkEnd w:id="24782"/>
            <w:bookmarkEnd w:id="24783"/>
            <w:bookmarkEnd w:id="24784"/>
            <w:r>
              <w:rPr/>
              <w:t> </w:t>
            </w:r>
          </w:p>
        </w:tc>
      </w:tr>
      <w:tr>
        <w:trPr>
          <w:cantSplit w:val="false"/>
        </w:trPr>
        <w:tc>
          <w:tcPr>
            <w:tcW w:type="dxa" w:w="1367"/>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pPr>
            <w:bookmarkStart w:id="24785" w:name="S525357"/>
            <w:bookmarkStart w:id="24786" w:name="SP572"/>
            <w:bookmarkStart w:id="24787" w:name="SLD11"/>
            <w:bookmarkStart w:id="24788" w:name="SLD10"/>
            <w:bookmarkEnd w:id="24785"/>
            <w:bookmarkEnd w:id="24786"/>
            <w:bookmarkEnd w:id="24787"/>
            <w:bookmarkEnd w:id="24788"/>
            <w:r>
              <w:rPr/>
              <w:t> </w:t>
            </w:r>
          </w:p>
        </w:tc>
        <w:tc>
          <w:tcPr>
            <w:tcW w:type="dxa" w:w="219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4789" w:name="S525358"/>
            <w:bookmarkStart w:id="24790" w:name="SP573"/>
            <w:bookmarkStart w:id="24791" w:name="SMD2"/>
            <w:bookmarkStart w:id="24792" w:name="SMD1"/>
            <w:bookmarkEnd w:id="24789"/>
            <w:bookmarkEnd w:id="24790"/>
            <w:bookmarkEnd w:id="24791"/>
            <w:bookmarkEnd w:id="24792"/>
            <w:r>
              <w:rPr>
                <w:rFonts w:ascii="Times New Roman" w:hAnsi="Times New Roman"/>
                <w:sz w:val="20"/>
              </w:rPr>
              <w:t>Ремонт боковых стен ниже форсунок</w:t>
            </w:r>
          </w:p>
        </w:tc>
        <w:tc>
          <w:tcPr>
            <w:tcW w:type="dxa" w:w="92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4793" w:name="S01452"/>
            <w:bookmarkStart w:id="24794" w:name="S7183"/>
            <w:bookmarkStart w:id="24795" w:name="SND2"/>
            <w:bookmarkStart w:id="24796" w:name="SND1"/>
            <w:bookmarkEnd w:id="24793"/>
            <w:bookmarkEnd w:id="24794"/>
            <w:bookmarkEnd w:id="24795"/>
            <w:bookmarkEnd w:id="24796"/>
            <w:r>
              <w:rPr/>
              <w:t> </w:t>
            </w:r>
          </w:p>
        </w:tc>
        <w:tc>
          <w:tcPr>
            <w:tcW w:type="dxa" w:w="74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4797" w:name="S01453"/>
            <w:bookmarkStart w:id="24798" w:name="S7184"/>
            <w:bookmarkStart w:id="24799" w:name="SOD2"/>
            <w:bookmarkStart w:id="24800" w:name="SOD1"/>
            <w:bookmarkEnd w:id="24797"/>
            <w:bookmarkEnd w:id="24798"/>
            <w:bookmarkEnd w:id="24799"/>
            <w:bookmarkEnd w:id="24800"/>
            <w:r>
              <w:rPr/>
              <w:t> </w:t>
            </w:r>
          </w:p>
        </w:tc>
        <w:tc>
          <w:tcPr>
            <w:tcW w:type="dxa" w:w="143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4801" w:name="S01454"/>
            <w:bookmarkStart w:id="24802" w:name="S7185"/>
            <w:bookmarkStart w:id="24803" w:name="SPD2"/>
            <w:bookmarkStart w:id="24804" w:name="SPD1"/>
            <w:bookmarkEnd w:id="24801"/>
            <w:bookmarkEnd w:id="24802"/>
            <w:bookmarkEnd w:id="24803"/>
            <w:bookmarkEnd w:id="24804"/>
            <w:r>
              <w:rPr/>
              <w:t> </w:t>
            </w:r>
          </w:p>
        </w:tc>
        <w:tc>
          <w:tcPr>
            <w:tcW w:type="dxa" w:w="101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4805" w:name="S01455"/>
            <w:bookmarkStart w:id="24806" w:name="S7186"/>
            <w:bookmarkStart w:id="24807" w:name="SQD4"/>
            <w:bookmarkStart w:id="24808" w:name="SQD3"/>
            <w:bookmarkEnd w:id="24805"/>
            <w:bookmarkEnd w:id="24806"/>
            <w:bookmarkEnd w:id="24807"/>
            <w:bookmarkEnd w:id="24808"/>
            <w:r>
              <w:rPr/>
              <w:t> </w:t>
            </w:r>
          </w:p>
        </w:tc>
        <w:tc>
          <w:tcPr>
            <w:tcW w:type="dxa" w:w="8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4809" w:name="S01456"/>
            <w:bookmarkStart w:id="24810" w:name="S7187"/>
            <w:bookmarkStart w:id="24811" w:name="SQD6"/>
            <w:bookmarkStart w:id="24812" w:name="SQD5"/>
            <w:bookmarkEnd w:id="24809"/>
            <w:bookmarkEnd w:id="24810"/>
            <w:bookmarkEnd w:id="24811"/>
            <w:bookmarkEnd w:id="24812"/>
            <w:r>
              <w:rPr/>
              <w:t> </w:t>
            </w:r>
          </w:p>
        </w:tc>
        <w:tc>
          <w:tcPr>
            <w:tcW w:type="dxa" w:w="10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813" w:name="S525359"/>
            <w:bookmarkStart w:id="24814" w:name="SP574"/>
            <w:bookmarkStart w:id="24815" w:name="S21826"/>
            <w:bookmarkStart w:id="24816" w:name="SKD4"/>
            <w:bookmarkStart w:id="24817" w:name="SKD3"/>
            <w:bookmarkEnd w:id="24813"/>
            <w:bookmarkEnd w:id="24814"/>
            <w:bookmarkEnd w:id="24815"/>
            <w:bookmarkEnd w:id="24816"/>
            <w:bookmarkEnd w:id="24817"/>
            <w:r>
              <w:rPr/>
              <w:t> </w:t>
            </w:r>
          </w:p>
        </w:tc>
      </w:tr>
      <w:tr>
        <w:trPr>
          <w:cantSplit w:val="false"/>
        </w:trPr>
        <w:tc>
          <w:tcPr>
            <w:tcW w:type="dxa" w:w="1367"/>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pPr>
            <w:bookmarkStart w:id="24818" w:name="S525360"/>
            <w:bookmarkStart w:id="24819" w:name="SP575"/>
            <w:bookmarkStart w:id="24820" w:name="SLD13"/>
            <w:bookmarkStart w:id="24821" w:name="SLD12"/>
            <w:bookmarkEnd w:id="24818"/>
            <w:bookmarkEnd w:id="24819"/>
            <w:bookmarkEnd w:id="24820"/>
            <w:bookmarkEnd w:id="24821"/>
            <w:r>
              <w:rPr/>
              <w:t> </w:t>
            </w:r>
          </w:p>
        </w:tc>
        <w:tc>
          <w:tcPr>
            <w:tcW w:type="dxa" w:w="219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4822" w:name="S525361"/>
            <w:bookmarkStart w:id="24823" w:name="SP576"/>
            <w:bookmarkStart w:id="24824" w:name="SMD4"/>
            <w:bookmarkStart w:id="24825" w:name="SMD3"/>
            <w:bookmarkEnd w:id="24822"/>
            <w:bookmarkEnd w:id="24823"/>
            <w:bookmarkEnd w:id="24824"/>
            <w:bookmarkEnd w:id="24825"/>
            <w:r>
              <w:rPr>
                <w:rFonts w:ascii="Times New Roman" w:hAnsi="Times New Roman"/>
                <w:sz w:val="20"/>
              </w:rPr>
              <w:t>Ремонт футеровки форсуночных окон</w:t>
            </w:r>
          </w:p>
        </w:tc>
        <w:tc>
          <w:tcPr>
            <w:tcW w:type="dxa" w:w="92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826" w:name="S525362"/>
            <w:bookmarkStart w:id="24827" w:name="SP577"/>
            <w:bookmarkStart w:id="24828" w:name="SND4"/>
            <w:bookmarkStart w:id="24829" w:name="SND3"/>
            <w:bookmarkEnd w:id="24826"/>
            <w:bookmarkEnd w:id="24827"/>
            <w:bookmarkEnd w:id="24828"/>
            <w:bookmarkEnd w:id="24829"/>
            <w:r>
              <w:rPr/>
              <w:t> </w:t>
            </w:r>
          </w:p>
        </w:tc>
        <w:tc>
          <w:tcPr>
            <w:tcW w:type="dxa" w:w="74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830" w:name="S525363"/>
            <w:bookmarkStart w:id="24831" w:name="SP578"/>
            <w:bookmarkStart w:id="24832" w:name="SOD4"/>
            <w:bookmarkStart w:id="24833" w:name="SOD3"/>
            <w:bookmarkEnd w:id="24830"/>
            <w:bookmarkEnd w:id="24831"/>
            <w:bookmarkEnd w:id="24832"/>
            <w:bookmarkEnd w:id="24833"/>
            <w:r>
              <w:rPr/>
              <w:t> </w:t>
            </w:r>
          </w:p>
        </w:tc>
        <w:tc>
          <w:tcPr>
            <w:tcW w:type="dxa" w:w="143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834" w:name="S525364"/>
            <w:bookmarkStart w:id="24835" w:name="SP579"/>
            <w:bookmarkStart w:id="24836" w:name="SPD4"/>
            <w:bookmarkStart w:id="24837" w:name="SPD3"/>
            <w:bookmarkEnd w:id="24834"/>
            <w:bookmarkEnd w:id="24835"/>
            <w:bookmarkEnd w:id="24836"/>
            <w:bookmarkEnd w:id="24837"/>
            <w:r>
              <w:rPr/>
              <w:t> </w:t>
            </w:r>
          </w:p>
        </w:tc>
        <w:tc>
          <w:tcPr>
            <w:tcW w:type="dxa" w:w="101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838" w:name="S525365"/>
            <w:bookmarkStart w:id="24839" w:name="SP580"/>
            <w:bookmarkStart w:id="24840" w:name="SQD8"/>
            <w:bookmarkStart w:id="24841" w:name="SQD7"/>
            <w:bookmarkEnd w:id="24838"/>
            <w:bookmarkEnd w:id="24839"/>
            <w:bookmarkEnd w:id="24840"/>
            <w:bookmarkEnd w:id="24841"/>
            <w:r>
              <w:rPr/>
              <w:t> </w:t>
            </w:r>
          </w:p>
        </w:tc>
        <w:tc>
          <w:tcPr>
            <w:tcW w:type="dxa" w:w="8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842" w:name="S525366"/>
            <w:bookmarkStart w:id="24843" w:name="SP581"/>
            <w:bookmarkStart w:id="24844" w:name="SQD10"/>
            <w:bookmarkStart w:id="24845" w:name="SQD9"/>
            <w:bookmarkEnd w:id="24842"/>
            <w:bookmarkEnd w:id="24843"/>
            <w:bookmarkEnd w:id="24844"/>
            <w:bookmarkEnd w:id="24845"/>
            <w:r>
              <w:rPr/>
              <w:t> </w:t>
            </w:r>
          </w:p>
        </w:tc>
        <w:tc>
          <w:tcPr>
            <w:tcW w:type="dxa" w:w="10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846" w:name="S525367"/>
            <w:bookmarkStart w:id="24847" w:name="SP582"/>
            <w:bookmarkStart w:id="24848" w:name="S21827"/>
            <w:bookmarkStart w:id="24849" w:name="SKD6"/>
            <w:bookmarkStart w:id="24850" w:name="SKD5"/>
            <w:bookmarkEnd w:id="24846"/>
            <w:bookmarkEnd w:id="24847"/>
            <w:bookmarkEnd w:id="24848"/>
            <w:bookmarkEnd w:id="24849"/>
            <w:bookmarkEnd w:id="24850"/>
            <w:r>
              <w:rPr/>
              <w:t> </w:t>
            </w:r>
          </w:p>
        </w:tc>
      </w:tr>
      <w:tr>
        <w:trPr>
          <w:cantSplit w:val="false"/>
        </w:trPr>
        <w:tc>
          <w:tcPr>
            <w:tcW w:type="dxa" w:w="1367"/>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pPr>
            <w:bookmarkStart w:id="24851" w:name="S525368"/>
            <w:bookmarkStart w:id="24852" w:name="SP583"/>
            <w:bookmarkStart w:id="24853" w:name="SLD15"/>
            <w:bookmarkStart w:id="24854" w:name="SLD14"/>
            <w:bookmarkEnd w:id="24851"/>
            <w:bookmarkEnd w:id="24852"/>
            <w:bookmarkEnd w:id="24853"/>
            <w:bookmarkEnd w:id="24854"/>
            <w:r>
              <w:rPr/>
              <w:t> </w:t>
            </w:r>
          </w:p>
        </w:tc>
        <w:tc>
          <w:tcPr>
            <w:tcW w:type="dxa" w:w="219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4855" w:name="S525369"/>
            <w:bookmarkStart w:id="24856" w:name="SP584"/>
            <w:bookmarkStart w:id="24857" w:name="SMD6"/>
            <w:bookmarkStart w:id="24858" w:name="SMD5"/>
            <w:bookmarkEnd w:id="24855"/>
            <w:bookmarkEnd w:id="24856"/>
            <w:bookmarkEnd w:id="24857"/>
            <w:bookmarkEnd w:id="24858"/>
            <w:r>
              <w:rPr>
                <w:rFonts w:ascii="Times New Roman" w:hAnsi="Times New Roman"/>
                <w:sz w:val="20"/>
              </w:rPr>
              <w:t>Ремонт боковых стен выше форсунок</w:t>
            </w:r>
          </w:p>
        </w:tc>
        <w:tc>
          <w:tcPr>
            <w:tcW w:type="dxa" w:w="92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859" w:name="S525370"/>
            <w:bookmarkStart w:id="24860" w:name="SP585"/>
            <w:bookmarkStart w:id="24861" w:name="SND6"/>
            <w:bookmarkStart w:id="24862" w:name="SND5"/>
            <w:bookmarkEnd w:id="24859"/>
            <w:bookmarkEnd w:id="24860"/>
            <w:bookmarkEnd w:id="24861"/>
            <w:bookmarkEnd w:id="24862"/>
            <w:r>
              <w:rPr/>
              <w:t> </w:t>
            </w:r>
          </w:p>
        </w:tc>
        <w:tc>
          <w:tcPr>
            <w:tcW w:type="dxa" w:w="74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863" w:name="S525371"/>
            <w:bookmarkStart w:id="24864" w:name="SP586"/>
            <w:bookmarkStart w:id="24865" w:name="SOD6"/>
            <w:bookmarkStart w:id="24866" w:name="SOD5"/>
            <w:bookmarkEnd w:id="24863"/>
            <w:bookmarkEnd w:id="24864"/>
            <w:bookmarkEnd w:id="24865"/>
            <w:bookmarkEnd w:id="24866"/>
            <w:r>
              <w:rPr/>
              <w:t> </w:t>
            </w:r>
          </w:p>
        </w:tc>
        <w:tc>
          <w:tcPr>
            <w:tcW w:type="dxa" w:w="143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867" w:name="S525372"/>
            <w:bookmarkStart w:id="24868" w:name="SP587"/>
            <w:bookmarkStart w:id="24869" w:name="SPD6"/>
            <w:bookmarkStart w:id="24870" w:name="SPD5"/>
            <w:bookmarkEnd w:id="24867"/>
            <w:bookmarkEnd w:id="24868"/>
            <w:bookmarkEnd w:id="24869"/>
            <w:bookmarkEnd w:id="24870"/>
            <w:r>
              <w:rPr/>
              <w:t> </w:t>
            </w:r>
          </w:p>
        </w:tc>
        <w:tc>
          <w:tcPr>
            <w:tcW w:type="dxa" w:w="101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871" w:name="S525373"/>
            <w:bookmarkStart w:id="24872" w:name="SP588"/>
            <w:bookmarkStart w:id="24873" w:name="SQD12"/>
            <w:bookmarkStart w:id="24874" w:name="SQD11"/>
            <w:bookmarkEnd w:id="24871"/>
            <w:bookmarkEnd w:id="24872"/>
            <w:bookmarkEnd w:id="24873"/>
            <w:bookmarkEnd w:id="24874"/>
            <w:r>
              <w:rPr/>
              <w:t> </w:t>
            </w:r>
          </w:p>
        </w:tc>
        <w:tc>
          <w:tcPr>
            <w:tcW w:type="dxa" w:w="8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875" w:name="S525374"/>
            <w:bookmarkStart w:id="24876" w:name="SP589"/>
            <w:bookmarkStart w:id="24877" w:name="SQD14"/>
            <w:bookmarkStart w:id="24878" w:name="SQD13"/>
            <w:bookmarkEnd w:id="24875"/>
            <w:bookmarkEnd w:id="24876"/>
            <w:bookmarkEnd w:id="24877"/>
            <w:bookmarkEnd w:id="24878"/>
            <w:r>
              <w:rPr/>
              <w:t> </w:t>
            </w:r>
          </w:p>
        </w:tc>
        <w:tc>
          <w:tcPr>
            <w:tcW w:type="dxa" w:w="10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879" w:name="S525375"/>
            <w:bookmarkStart w:id="24880" w:name="SP590"/>
            <w:bookmarkStart w:id="24881" w:name="S21828"/>
            <w:bookmarkStart w:id="24882" w:name="SKD8"/>
            <w:bookmarkStart w:id="24883" w:name="SKD7"/>
            <w:bookmarkEnd w:id="24879"/>
            <w:bookmarkEnd w:id="24880"/>
            <w:bookmarkEnd w:id="24881"/>
            <w:bookmarkEnd w:id="24882"/>
            <w:bookmarkEnd w:id="24883"/>
            <w:r>
              <w:rPr/>
              <w:t> </w:t>
            </w:r>
          </w:p>
        </w:tc>
      </w:tr>
      <w:tr>
        <w:trPr>
          <w:cantSplit w:val="false"/>
        </w:trPr>
        <w:tc>
          <w:tcPr>
            <w:tcW w:type="dxa" w:w="1367"/>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pPr>
            <w:bookmarkStart w:id="24884" w:name="S525376"/>
            <w:bookmarkStart w:id="24885" w:name="SP591"/>
            <w:bookmarkStart w:id="24886" w:name="SLD17"/>
            <w:bookmarkStart w:id="24887" w:name="SLD16"/>
            <w:bookmarkEnd w:id="24884"/>
            <w:bookmarkEnd w:id="24885"/>
            <w:bookmarkEnd w:id="24886"/>
            <w:bookmarkEnd w:id="24887"/>
            <w:r>
              <w:rPr/>
              <w:t> </w:t>
            </w:r>
          </w:p>
        </w:tc>
        <w:tc>
          <w:tcPr>
            <w:tcW w:type="dxa" w:w="219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4888" w:name="S525377"/>
            <w:bookmarkStart w:id="24889" w:name="SP592"/>
            <w:bookmarkStart w:id="24890" w:name="SMD8"/>
            <w:bookmarkStart w:id="24891" w:name="SMD7"/>
            <w:bookmarkEnd w:id="24888"/>
            <w:bookmarkEnd w:id="24889"/>
            <w:bookmarkEnd w:id="24890"/>
            <w:bookmarkEnd w:id="24891"/>
            <w:r>
              <w:rPr>
                <w:rFonts w:ascii="Times New Roman" w:hAnsi="Times New Roman"/>
                <w:sz w:val="20"/>
              </w:rPr>
              <w:t>Ремонт горизонтального свода</w:t>
            </w:r>
          </w:p>
        </w:tc>
        <w:tc>
          <w:tcPr>
            <w:tcW w:type="dxa" w:w="92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892" w:name="S525378"/>
            <w:bookmarkStart w:id="24893" w:name="SP593"/>
            <w:bookmarkStart w:id="24894" w:name="SND8"/>
            <w:bookmarkStart w:id="24895" w:name="SND7"/>
            <w:bookmarkEnd w:id="24892"/>
            <w:bookmarkEnd w:id="24893"/>
            <w:bookmarkEnd w:id="24894"/>
            <w:bookmarkEnd w:id="24895"/>
            <w:r>
              <w:rPr/>
              <w:t> </w:t>
            </w:r>
          </w:p>
        </w:tc>
        <w:tc>
          <w:tcPr>
            <w:tcW w:type="dxa" w:w="74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896" w:name="S525379"/>
            <w:bookmarkStart w:id="24897" w:name="SP594"/>
            <w:bookmarkStart w:id="24898" w:name="SOD8"/>
            <w:bookmarkStart w:id="24899" w:name="SOD7"/>
            <w:bookmarkEnd w:id="24896"/>
            <w:bookmarkEnd w:id="24897"/>
            <w:bookmarkEnd w:id="24898"/>
            <w:bookmarkEnd w:id="24899"/>
            <w:r>
              <w:rPr/>
              <w:t> </w:t>
            </w:r>
          </w:p>
        </w:tc>
        <w:tc>
          <w:tcPr>
            <w:tcW w:type="dxa" w:w="143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900" w:name="S525380"/>
            <w:bookmarkStart w:id="24901" w:name="SP595"/>
            <w:bookmarkStart w:id="24902" w:name="SPD8"/>
            <w:bookmarkStart w:id="24903" w:name="SPD7"/>
            <w:bookmarkEnd w:id="24900"/>
            <w:bookmarkEnd w:id="24901"/>
            <w:bookmarkEnd w:id="24902"/>
            <w:bookmarkEnd w:id="24903"/>
            <w:r>
              <w:rPr/>
              <w:t> </w:t>
            </w:r>
          </w:p>
        </w:tc>
        <w:tc>
          <w:tcPr>
            <w:tcW w:type="dxa" w:w="101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904" w:name="S525381"/>
            <w:bookmarkStart w:id="24905" w:name="SP596"/>
            <w:bookmarkStart w:id="24906" w:name="SQD16"/>
            <w:bookmarkStart w:id="24907" w:name="SQD15"/>
            <w:bookmarkEnd w:id="24904"/>
            <w:bookmarkEnd w:id="24905"/>
            <w:bookmarkEnd w:id="24906"/>
            <w:bookmarkEnd w:id="24907"/>
            <w:r>
              <w:rPr/>
              <w:t> </w:t>
            </w:r>
          </w:p>
        </w:tc>
        <w:tc>
          <w:tcPr>
            <w:tcW w:type="dxa" w:w="8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908" w:name="S525382"/>
            <w:bookmarkStart w:id="24909" w:name="SP597"/>
            <w:bookmarkStart w:id="24910" w:name="SQD18"/>
            <w:bookmarkStart w:id="24911" w:name="SQD17"/>
            <w:bookmarkEnd w:id="24908"/>
            <w:bookmarkEnd w:id="24909"/>
            <w:bookmarkEnd w:id="24910"/>
            <w:bookmarkEnd w:id="24911"/>
            <w:r>
              <w:rPr/>
              <w:t> </w:t>
            </w:r>
          </w:p>
        </w:tc>
        <w:tc>
          <w:tcPr>
            <w:tcW w:type="dxa" w:w="10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912" w:name="S525383"/>
            <w:bookmarkStart w:id="24913" w:name="SP598"/>
            <w:bookmarkStart w:id="24914" w:name="S21829"/>
            <w:bookmarkStart w:id="24915" w:name="SKD10"/>
            <w:bookmarkStart w:id="24916" w:name="SKD9"/>
            <w:bookmarkEnd w:id="24912"/>
            <w:bookmarkEnd w:id="24913"/>
            <w:bookmarkEnd w:id="24914"/>
            <w:bookmarkEnd w:id="24915"/>
            <w:bookmarkEnd w:id="24916"/>
            <w:r>
              <w:rPr/>
              <w:t> </w:t>
            </w:r>
          </w:p>
        </w:tc>
      </w:tr>
      <w:tr>
        <w:trPr>
          <w:cantSplit w:val="false"/>
        </w:trPr>
        <w:tc>
          <w:tcPr>
            <w:tcW w:type="dxa" w:w="1367"/>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pPr>
            <w:bookmarkStart w:id="24917" w:name="S525384"/>
            <w:bookmarkStart w:id="24918" w:name="SP599"/>
            <w:bookmarkStart w:id="24919" w:name="SLD19"/>
            <w:bookmarkStart w:id="24920" w:name="SLD18"/>
            <w:bookmarkEnd w:id="24917"/>
            <w:bookmarkEnd w:id="24918"/>
            <w:bookmarkEnd w:id="24919"/>
            <w:bookmarkEnd w:id="24920"/>
            <w:r>
              <w:rPr/>
              <w:t> </w:t>
            </w:r>
          </w:p>
        </w:tc>
        <w:tc>
          <w:tcPr>
            <w:tcW w:type="dxa" w:w="219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4921" w:name="S525385"/>
            <w:bookmarkStart w:id="24922" w:name="SP600"/>
            <w:bookmarkStart w:id="24923" w:name="SMD10"/>
            <w:bookmarkStart w:id="24924" w:name="SMD9"/>
            <w:bookmarkEnd w:id="24921"/>
            <w:bookmarkEnd w:id="24922"/>
            <w:bookmarkEnd w:id="24923"/>
            <w:bookmarkEnd w:id="24924"/>
            <w:r>
              <w:rPr>
                <w:rFonts w:ascii="Times New Roman" w:hAnsi="Times New Roman"/>
                <w:sz w:val="20"/>
              </w:rPr>
              <w:t>Ремонт кладки газохода</w:t>
            </w:r>
          </w:p>
        </w:tc>
        <w:tc>
          <w:tcPr>
            <w:tcW w:type="dxa" w:w="92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925" w:name="S525386"/>
            <w:bookmarkStart w:id="24926" w:name="SP601"/>
            <w:bookmarkStart w:id="24927" w:name="SND10"/>
            <w:bookmarkStart w:id="24928" w:name="SND9"/>
            <w:bookmarkEnd w:id="24925"/>
            <w:bookmarkEnd w:id="24926"/>
            <w:bookmarkEnd w:id="24927"/>
            <w:bookmarkEnd w:id="24928"/>
            <w:r>
              <w:rPr/>
              <w:t> </w:t>
            </w:r>
          </w:p>
        </w:tc>
        <w:tc>
          <w:tcPr>
            <w:tcW w:type="dxa" w:w="74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929" w:name="S525387"/>
            <w:bookmarkStart w:id="24930" w:name="SP602"/>
            <w:bookmarkStart w:id="24931" w:name="SOD10"/>
            <w:bookmarkStart w:id="24932" w:name="SOD9"/>
            <w:bookmarkEnd w:id="24929"/>
            <w:bookmarkEnd w:id="24930"/>
            <w:bookmarkEnd w:id="24931"/>
            <w:bookmarkEnd w:id="24932"/>
            <w:r>
              <w:rPr/>
              <w:t> </w:t>
            </w:r>
          </w:p>
        </w:tc>
        <w:tc>
          <w:tcPr>
            <w:tcW w:type="dxa" w:w="143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933" w:name="S525388"/>
            <w:bookmarkStart w:id="24934" w:name="SP603"/>
            <w:bookmarkStart w:id="24935" w:name="SPD10"/>
            <w:bookmarkStart w:id="24936" w:name="SPD9"/>
            <w:bookmarkEnd w:id="24933"/>
            <w:bookmarkEnd w:id="24934"/>
            <w:bookmarkEnd w:id="24935"/>
            <w:bookmarkEnd w:id="24936"/>
            <w:r>
              <w:rPr/>
              <w:t> </w:t>
            </w:r>
          </w:p>
        </w:tc>
        <w:tc>
          <w:tcPr>
            <w:tcW w:type="dxa" w:w="101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937" w:name="S525389"/>
            <w:bookmarkStart w:id="24938" w:name="SP604"/>
            <w:bookmarkStart w:id="24939" w:name="SQD20"/>
            <w:bookmarkStart w:id="24940" w:name="SQD19"/>
            <w:bookmarkEnd w:id="24937"/>
            <w:bookmarkEnd w:id="24938"/>
            <w:bookmarkEnd w:id="24939"/>
            <w:bookmarkEnd w:id="24940"/>
            <w:r>
              <w:rPr/>
              <w:t> </w:t>
            </w:r>
          </w:p>
        </w:tc>
        <w:tc>
          <w:tcPr>
            <w:tcW w:type="dxa" w:w="8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941" w:name="S525390"/>
            <w:bookmarkStart w:id="24942" w:name="SP605"/>
            <w:bookmarkStart w:id="24943" w:name="SQD22"/>
            <w:bookmarkStart w:id="24944" w:name="SQD21"/>
            <w:bookmarkEnd w:id="24941"/>
            <w:bookmarkEnd w:id="24942"/>
            <w:bookmarkEnd w:id="24943"/>
            <w:bookmarkEnd w:id="24944"/>
            <w:r>
              <w:rPr/>
              <w:t> </w:t>
            </w:r>
          </w:p>
        </w:tc>
        <w:tc>
          <w:tcPr>
            <w:tcW w:type="dxa" w:w="10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945" w:name="S525391"/>
            <w:bookmarkStart w:id="24946" w:name="SP606"/>
            <w:bookmarkStart w:id="24947" w:name="S21830"/>
            <w:bookmarkStart w:id="24948" w:name="SKD12"/>
            <w:bookmarkStart w:id="24949" w:name="SKD11"/>
            <w:bookmarkEnd w:id="24945"/>
            <w:bookmarkEnd w:id="24946"/>
            <w:bookmarkEnd w:id="24947"/>
            <w:bookmarkEnd w:id="24948"/>
            <w:bookmarkEnd w:id="24949"/>
            <w:r>
              <w:rPr/>
              <w:t> </w:t>
            </w:r>
          </w:p>
        </w:tc>
      </w:tr>
      <w:tr>
        <w:trPr>
          <w:cantSplit w:val="false"/>
        </w:trPr>
        <w:tc>
          <w:tcPr>
            <w:tcW w:type="dxa" w:w="1367"/>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pPr>
            <w:bookmarkStart w:id="24950" w:name="S525392"/>
            <w:bookmarkStart w:id="24951" w:name="SP607"/>
            <w:bookmarkStart w:id="24952" w:name="SLD21"/>
            <w:bookmarkStart w:id="24953" w:name="SLD20"/>
            <w:bookmarkEnd w:id="24950"/>
            <w:bookmarkEnd w:id="24951"/>
            <w:bookmarkEnd w:id="24952"/>
            <w:bookmarkEnd w:id="24953"/>
            <w:r>
              <w:rPr/>
              <w:t> </w:t>
            </w:r>
          </w:p>
        </w:tc>
        <w:tc>
          <w:tcPr>
            <w:tcW w:type="dxa" w:w="219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4954" w:name="S525393"/>
            <w:bookmarkStart w:id="24955" w:name="SP608"/>
            <w:bookmarkStart w:id="24956" w:name="SMD12"/>
            <w:bookmarkStart w:id="24957" w:name="SMD11"/>
            <w:bookmarkEnd w:id="24954"/>
            <w:bookmarkEnd w:id="24955"/>
            <w:bookmarkEnd w:id="24956"/>
            <w:bookmarkEnd w:id="24957"/>
            <w:r>
              <w:rPr>
                <w:rFonts w:ascii="Times New Roman" w:hAnsi="Times New Roman"/>
                <w:sz w:val="20"/>
              </w:rPr>
              <w:t>Ремонт торкретпокрытия дымовой трубы</w:t>
            </w:r>
          </w:p>
        </w:tc>
        <w:tc>
          <w:tcPr>
            <w:tcW w:type="dxa" w:w="92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958" w:name="S525394"/>
            <w:bookmarkStart w:id="24959" w:name="SP609"/>
            <w:bookmarkStart w:id="24960" w:name="SND12"/>
            <w:bookmarkStart w:id="24961" w:name="SND11"/>
            <w:bookmarkEnd w:id="24958"/>
            <w:bookmarkEnd w:id="24959"/>
            <w:bookmarkEnd w:id="24960"/>
            <w:bookmarkEnd w:id="24961"/>
            <w:r>
              <w:rPr/>
              <w:t> </w:t>
            </w:r>
          </w:p>
        </w:tc>
        <w:tc>
          <w:tcPr>
            <w:tcW w:type="dxa" w:w="74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962" w:name="S525395"/>
            <w:bookmarkStart w:id="24963" w:name="SP610"/>
            <w:bookmarkStart w:id="24964" w:name="SOD12"/>
            <w:bookmarkStart w:id="24965" w:name="SOD11"/>
            <w:bookmarkEnd w:id="24962"/>
            <w:bookmarkEnd w:id="24963"/>
            <w:bookmarkEnd w:id="24964"/>
            <w:bookmarkEnd w:id="24965"/>
            <w:r>
              <w:rPr/>
              <w:t> </w:t>
            </w:r>
          </w:p>
        </w:tc>
        <w:tc>
          <w:tcPr>
            <w:tcW w:type="dxa" w:w="143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966" w:name="S525396"/>
            <w:bookmarkStart w:id="24967" w:name="SP611"/>
            <w:bookmarkStart w:id="24968" w:name="SPD12"/>
            <w:bookmarkStart w:id="24969" w:name="SPD11"/>
            <w:bookmarkEnd w:id="24966"/>
            <w:bookmarkEnd w:id="24967"/>
            <w:bookmarkEnd w:id="24968"/>
            <w:bookmarkEnd w:id="24969"/>
            <w:r>
              <w:rPr/>
              <w:t> </w:t>
            </w:r>
          </w:p>
        </w:tc>
        <w:tc>
          <w:tcPr>
            <w:tcW w:type="dxa" w:w="101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970" w:name="S525397"/>
            <w:bookmarkStart w:id="24971" w:name="SP612"/>
            <w:bookmarkStart w:id="24972" w:name="SQD24"/>
            <w:bookmarkStart w:id="24973" w:name="SQD23"/>
            <w:bookmarkEnd w:id="24970"/>
            <w:bookmarkEnd w:id="24971"/>
            <w:bookmarkEnd w:id="24972"/>
            <w:bookmarkEnd w:id="24973"/>
            <w:r>
              <w:rPr/>
              <w:t> </w:t>
            </w:r>
          </w:p>
        </w:tc>
        <w:tc>
          <w:tcPr>
            <w:tcW w:type="dxa" w:w="8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974" w:name="S525398"/>
            <w:bookmarkStart w:id="24975" w:name="SP613"/>
            <w:bookmarkStart w:id="24976" w:name="SQD26"/>
            <w:bookmarkStart w:id="24977" w:name="SQD25"/>
            <w:bookmarkEnd w:id="24974"/>
            <w:bookmarkEnd w:id="24975"/>
            <w:bookmarkEnd w:id="24976"/>
            <w:bookmarkEnd w:id="24977"/>
            <w:r>
              <w:rPr/>
              <w:t> </w:t>
            </w:r>
          </w:p>
        </w:tc>
        <w:tc>
          <w:tcPr>
            <w:tcW w:type="dxa" w:w="10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978" w:name="S525399"/>
            <w:bookmarkStart w:id="24979" w:name="SP614"/>
            <w:bookmarkStart w:id="24980" w:name="S21831"/>
            <w:bookmarkStart w:id="24981" w:name="SKD14"/>
            <w:bookmarkStart w:id="24982" w:name="SKD13"/>
            <w:bookmarkEnd w:id="24978"/>
            <w:bookmarkEnd w:id="24979"/>
            <w:bookmarkEnd w:id="24980"/>
            <w:bookmarkEnd w:id="24981"/>
            <w:bookmarkEnd w:id="24982"/>
            <w:r>
              <w:rPr/>
              <w:t> </w:t>
            </w:r>
          </w:p>
        </w:tc>
      </w:tr>
      <w:tr>
        <w:trPr>
          <w:cantSplit w:val="false"/>
        </w:trPr>
        <w:tc>
          <w:tcPr>
            <w:tcW w:type="dxa" w:w="1367"/>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pPr>
            <w:bookmarkStart w:id="24983" w:name="S525400"/>
            <w:bookmarkStart w:id="24984" w:name="SP615"/>
            <w:bookmarkStart w:id="24985" w:name="SLD23"/>
            <w:bookmarkStart w:id="24986" w:name="SLD22"/>
            <w:bookmarkEnd w:id="24983"/>
            <w:bookmarkEnd w:id="24984"/>
            <w:bookmarkEnd w:id="24985"/>
            <w:bookmarkEnd w:id="24986"/>
            <w:r>
              <w:rPr/>
              <w:t> </w:t>
            </w:r>
          </w:p>
        </w:tc>
        <w:tc>
          <w:tcPr>
            <w:tcW w:type="dxa" w:w="219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4987" w:name="S525401"/>
            <w:bookmarkStart w:id="24988" w:name="SP616"/>
            <w:bookmarkStart w:id="24989" w:name="SMD14"/>
            <w:bookmarkStart w:id="24990" w:name="SMD13"/>
            <w:bookmarkEnd w:id="24987"/>
            <w:bookmarkEnd w:id="24988"/>
            <w:bookmarkEnd w:id="24989"/>
            <w:bookmarkEnd w:id="24990"/>
            <w:r>
              <w:rPr>
                <w:rFonts w:ascii="Times New Roman" w:hAnsi="Times New Roman"/>
                <w:sz w:val="20"/>
              </w:rPr>
              <w:t>Ремонт изоляции свода и стен печи</w:t>
            </w:r>
          </w:p>
        </w:tc>
        <w:tc>
          <w:tcPr>
            <w:tcW w:type="dxa" w:w="92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991" w:name="S525402"/>
            <w:bookmarkStart w:id="24992" w:name="SP617"/>
            <w:bookmarkStart w:id="24993" w:name="SND14"/>
            <w:bookmarkStart w:id="24994" w:name="SND13"/>
            <w:bookmarkEnd w:id="24991"/>
            <w:bookmarkEnd w:id="24992"/>
            <w:bookmarkEnd w:id="24993"/>
            <w:bookmarkEnd w:id="24994"/>
            <w:r>
              <w:rPr/>
              <w:t> </w:t>
            </w:r>
          </w:p>
        </w:tc>
        <w:tc>
          <w:tcPr>
            <w:tcW w:type="dxa" w:w="74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995" w:name="S525403"/>
            <w:bookmarkStart w:id="24996" w:name="SP618"/>
            <w:bookmarkStart w:id="24997" w:name="SOD14"/>
            <w:bookmarkStart w:id="24998" w:name="SOD13"/>
            <w:bookmarkEnd w:id="24995"/>
            <w:bookmarkEnd w:id="24996"/>
            <w:bookmarkEnd w:id="24997"/>
            <w:bookmarkEnd w:id="24998"/>
            <w:r>
              <w:rPr/>
              <w:t> </w:t>
            </w:r>
          </w:p>
        </w:tc>
        <w:tc>
          <w:tcPr>
            <w:tcW w:type="dxa" w:w="143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4999" w:name="S525404"/>
            <w:bookmarkStart w:id="25000" w:name="SP619"/>
            <w:bookmarkStart w:id="25001" w:name="SPD14"/>
            <w:bookmarkStart w:id="25002" w:name="SPD13"/>
            <w:bookmarkEnd w:id="24999"/>
            <w:bookmarkEnd w:id="25000"/>
            <w:bookmarkEnd w:id="25001"/>
            <w:bookmarkEnd w:id="25002"/>
            <w:r>
              <w:rPr/>
              <w:t> </w:t>
            </w:r>
          </w:p>
        </w:tc>
        <w:tc>
          <w:tcPr>
            <w:tcW w:type="dxa" w:w="101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5003" w:name="S525405"/>
            <w:bookmarkStart w:id="25004" w:name="SP620"/>
            <w:bookmarkStart w:id="25005" w:name="SQD28"/>
            <w:bookmarkStart w:id="25006" w:name="SQD27"/>
            <w:bookmarkEnd w:id="25003"/>
            <w:bookmarkEnd w:id="25004"/>
            <w:bookmarkEnd w:id="25005"/>
            <w:bookmarkEnd w:id="25006"/>
            <w:r>
              <w:rPr/>
              <w:t> </w:t>
            </w:r>
          </w:p>
        </w:tc>
        <w:tc>
          <w:tcPr>
            <w:tcW w:type="dxa" w:w="8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5007" w:name="S525406"/>
            <w:bookmarkStart w:id="25008" w:name="SP621"/>
            <w:bookmarkStart w:id="25009" w:name="SQD30"/>
            <w:bookmarkStart w:id="25010" w:name="SQD29"/>
            <w:bookmarkEnd w:id="25007"/>
            <w:bookmarkEnd w:id="25008"/>
            <w:bookmarkEnd w:id="25009"/>
            <w:bookmarkEnd w:id="25010"/>
            <w:r>
              <w:rPr/>
              <w:t> </w:t>
            </w:r>
          </w:p>
        </w:tc>
        <w:tc>
          <w:tcPr>
            <w:tcW w:type="dxa" w:w="10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5011" w:name="S525407"/>
            <w:bookmarkStart w:id="25012" w:name="SP622"/>
            <w:bookmarkStart w:id="25013" w:name="S21832"/>
            <w:bookmarkStart w:id="25014" w:name="SRD"/>
            <w:bookmarkEnd w:id="25011"/>
            <w:bookmarkEnd w:id="25012"/>
            <w:bookmarkEnd w:id="25013"/>
            <w:bookmarkEnd w:id="25014"/>
            <w:r>
              <w:rPr/>
              <w:t> </w:t>
            </w:r>
          </w:p>
        </w:tc>
      </w:tr>
      <w:tr>
        <w:trPr>
          <w:cantSplit w:val="false"/>
        </w:trPr>
        <w:tc>
          <w:tcPr>
            <w:tcW w:type="dxa" w:w="1367"/>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rPr/>
            </w:pPr>
            <w:bookmarkStart w:id="25015" w:name="S525408"/>
            <w:bookmarkStart w:id="25016" w:name="SP623"/>
            <w:bookmarkStart w:id="25017" w:name="SSD"/>
            <w:bookmarkEnd w:id="25015"/>
            <w:bookmarkEnd w:id="25016"/>
            <w:bookmarkEnd w:id="25017"/>
            <w:r>
              <w:rPr/>
              <w:t> </w:t>
            </w:r>
          </w:p>
        </w:tc>
        <w:tc>
          <w:tcPr>
            <w:tcW w:type="dxa" w:w="219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20"/>
              </w:rPr>
            </w:pPr>
            <w:bookmarkStart w:id="25018" w:name="S525409"/>
            <w:bookmarkStart w:id="25019" w:name="SP624"/>
            <w:bookmarkStart w:id="25020" w:name="STD"/>
            <w:bookmarkEnd w:id="25018"/>
            <w:bookmarkEnd w:id="25019"/>
            <w:bookmarkEnd w:id="25020"/>
            <w:r>
              <w:rPr>
                <w:rFonts w:ascii="Times New Roman" w:hAnsi="Times New Roman"/>
                <w:sz w:val="20"/>
              </w:rPr>
              <w:t>Другие работы</w:t>
            </w:r>
          </w:p>
        </w:tc>
        <w:tc>
          <w:tcPr>
            <w:tcW w:type="dxa" w:w="924"/>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5021" w:name="S525410"/>
            <w:bookmarkStart w:id="25022" w:name="SP625"/>
            <w:bookmarkStart w:id="25023" w:name="SUD"/>
            <w:bookmarkEnd w:id="25021"/>
            <w:bookmarkEnd w:id="25022"/>
            <w:bookmarkEnd w:id="25023"/>
            <w:r>
              <w:rPr/>
              <w:t> </w:t>
            </w:r>
          </w:p>
        </w:tc>
        <w:tc>
          <w:tcPr>
            <w:tcW w:type="dxa" w:w="744"/>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5024" w:name="S525411"/>
            <w:bookmarkStart w:id="25025" w:name="SP626"/>
            <w:bookmarkStart w:id="25026" w:name="SVD"/>
            <w:bookmarkEnd w:id="25024"/>
            <w:bookmarkEnd w:id="25025"/>
            <w:bookmarkEnd w:id="25026"/>
            <w:r>
              <w:rPr/>
              <w:t> </w:t>
            </w:r>
          </w:p>
        </w:tc>
        <w:tc>
          <w:tcPr>
            <w:tcW w:type="dxa" w:w="143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5027" w:name="S525412"/>
            <w:bookmarkStart w:id="25028" w:name="SP627"/>
            <w:bookmarkStart w:id="25029" w:name="SWD"/>
            <w:bookmarkEnd w:id="25027"/>
            <w:bookmarkEnd w:id="25028"/>
            <w:bookmarkEnd w:id="25029"/>
            <w:r>
              <w:rPr/>
              <w:t> </w:t>
            </w:r>
          </w:p>
        </w:tc>
        <w:tc>
          <w:tcPr>
            <w:tcW w:type="dxa" w:w="101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5030" w:name="S525413"/>
            <w:bookmarkStart w:id="25031" w:name="SP628"/>
            <w:bookmarkStart w:id="25032" w:name="SXD"/>
            <w:bookmarkEnd w:id="25030"/>
            <w:bookmarkEnd w:id="25031"/>
            <w:bookmarkEnd w:id="25032"/>
            <w:r>
              <w:rPr/>
              <w:t> </w:t>
            </w:r>
          </w:p>
        </w:tc>
        <w:tc>
          <w:tcPr>
            <w:tcW w:type="dxa" w:w="8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5033" w:name="S525414"/>
            <w:bookmarkStart w:id="25034" w:name="SP629"/>
            <w:bookmarkStart w:id="25035" w:name="SXD2"/>
            <w:bookmarkStart w:id="25036" w:name="SXD1"/>
            <w:bookmarkEnd w:id="25033"/>
            <w:bookmarkEnd w:id="25034"/>
            <w:bookmarkEnd w:id="25035"/>
            <w:bookmarkEnd w:id="25036"/>
            <w:r>
              <w:rPr/>
              <w:t> </w:t>
            </w:r>
          </w:p>
        </w:tc>
        <w:tc>
          <w:tcPr>
            <w:tcW w:type="dxa" w:w="10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5037" w:name="S525415"/>
            <w:bookmarkStart w:id="25038" w:name="SP630"/>
            <w:bookmarkEnd w:id="25037"/>
            <w:bookmarkEnd w:id="25038"/>
            <w:r>
              <w:rPr/>
              <w:t> </w:t>
            </w:r>
          </w:p>
        </w:tc>
      </w:tr>
    </w:tbl>
    <w:p>
      <w:pPr>
        <w:pStyle w:val="style17"/>
        <w:spacing w:after="12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25039" w:name="SO15"/>
      <w:bookmarkStart w:id="25040" w:name="SQ18"/>
      <w:bookmarkEnd w:id="25039"/>
      <w:bookmarkEnd w:id="25040"/>
      <w:r>
        <w:rPr>
          <w:rFonts w:ascii="Times New Roman" w:hAnsi="Times New Roman"/>
          <w:b w:val="false"/>
          <w:i w:val="false"/>
          <w:caps w:val="false"/>
          <w:smallCaps w:val="false"/>
          <w:color w:val="000000"/>
          <w:spacing w:val="40"/>
          <w:sz w:val="20"/>
        </w:rPr>
        <w:t>Примечание</w:t>
      </w:r>
      <w:bookmarkStart w:id="25041" w:name="SP631"/>
      <w:bookmarkEnd w:id="25041"/>
      <w:r>
        <w:rPr>
          <w:rFonts w:ascii="Times New Roman" w:hAnsi="Times New Roman"/>
          <w:b w:val="false"/>
          <w:i w:val="false"/>
          <w:caps w:val="false"/>
          <w:smallCaps w:val="false"/>
          <w:color w:val="000000"/>
          <w:spacing w:val="0"/>
          <w:sz w:val="20"/>
        </w:rPr>
        <w:t>. В таблице приводится примерный перечень работ, который может меняться в зависимости от типа печи.</w:t>
      </w:r>
    </w:p>
    <w:p>
      <w:pPr>
        <w:pStyle w:val="style2"/>
        <w:keepNext/>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25042" w:name="SJ17"/>
      <w:bookmarkStart w:id="25043" w:name="i358417"/>
      <w:bookmarkEnd w:id="25042"/>
      <w:bookmarkEnd w:id="25043"/>
      <w:r>
        <w:rPr>
          <w:rFonts w:ascii="Times New Roman" w:hAnsi="Times New Roman"/>
          <w:b w:val="false"/>
          <w:i w:val="false"/>
          <w:caps w:val="false"/>
          <w:smallCaps w:val="false"/>
          <w:color w:val="000000"/>
          <w:spacing w:val="0"/>
          <w:sz w:val="24"/>
        </w:rPr>
        <w:t>ПРИЛОЖЕНИЕ 1.8</w:t>
      </w:r>
    </w:p>
    <w:p>
      <w:pPr>
        <w:pStyle w:val="style3"/>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5044" w:name="i366653"/>
      <w:bookmarkStart w:id="25045" w:name="i376375"/>
      <w:bookmarkEnd w:id="25044"/>
      <w:bookmarkEnd w:id="25045"/>
      <w:r>
        <w:rPr>
          <w:rFonts w:ascii="Times New Roman" w:hAnsi="Times New Roman"/>
          <w:b w:val="false"/>
          <w:i w:val="false"/>
          <w:caps w:val="false"/>
          <w:smallCaps w:val="false"/>
          <w:color w:val="000000"/>
          <w:spacing w:val="0"/>
          <w:sz w:val="24"/>
        </w:rPr>
        <w:t>АКТ </w:t>
        <w:br/>
        <w:t>испытания змеевиков печи на плотность и прочность</w:t>
      </w:r>
    </w:p>
    <w:p>
      <w:pPr>
        <w:pStyle w:val="style0"/>
        <w:spacing w:after="0" w:before="0"/>
        <w:contextualSpacing w:val="false"/>
        <w:rPr>
          <w:sz w:val="4"/>
          <w:szCs w:val="4"/>
        </w:rPr>
      </w:pPr>
      <w:bookmarkStart w:id="25046" w:name="S1136"/>
      <w:bookmarkStart w:id="25047" w:name="S21833"/>
      <w:bookmarkStart w:id="25048" w:name="S1136"/>
      <w:bookmarkStart w:id="25049" w:name="S21833"/>
      <w:bookmarkEnd w:id="25048"/>
      <w:bookmarkEnd w:id="25049"/>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4972"/>
        <w:gridCol w:w="4666"/>
      </w:tblGrid>
      <w:tr>
        <w:trPr>
          <w:cantSplit w:val="false"/>
        </w:trPr>
        <w:tc>
          <w:tcPr>
            <w:tcW w:type="dxa" w:w="4972"/>
            <w:gridSpan w:val="8"/>
            <w:tcBorders>
              <w:top w:val="nil"/>
              <w:left w:val="nil"/>
              <w:bottom w:val="nil"/>
              <w:right w:val="nil"/>
            </w:tcBorders>
            <w:shd w:fill="auto" w:val="clear"/>
          </w:tcPr>
          <w:p>
            <w:pPr>
              <w:pStyle w:val="style21"/>
              <w:spacing w:after="0" w:before="0"/>
              <w:ind w:firstLine="284" w:left="0" w:right="0"/>
              <w:contextualSpacing w:val="false"/>
              <w:jc w:val="both"/>
              <w:rPr/>
            </w:pPr>
            <w:bookmarkStart w:id="25050" w:name="SYD"/>
            <w:bookmarkStart w:id="25051" w:name="SN364"/>
            <w:bookmarkStart w:id="25052" w:name="SZD"/>
            <w:bookmarkEnd w:id="25050"/>
            <w:bookmarkEnd w:id="25051"/>
            <w:bookmarkEnd w:id="25052"/>
            <w:r>
              <w:rPr/>
              <w:t> </w:t>
            </w:r>
          </w:p>
        </w:tc>
        <w:tc>
          <w:tcPr>
            <w:tcW w:type="dxa" w:w="4666"/>
            <w:gridSpan w:val="2"/>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5053" w:name="S829"/>
            <w:bookmarkStart w:id="25054" w:name="S21834"/>
            <w:bookmarkStart w:id="25055" w:name="S384"/>
            <w:bookmarkStart w:id="25056" w:name="S383"/>
            <w:bookmarkEnd w:id="25053"/>
            <w:bookmarkEnd w:id="25054"/>
            <w:bookmarkEnd w:id="25055"/>
            <w:bookmarkEnd w:id="25056"/>
            <w:r>
              <w:rPr>
                <w:rFonts w:ascii="Times New Roman" w:hAnsi="Times New Roman"/>
                <w:sz w:val="24"/>
              </w:rPr>
              <w:t>Дата______</w:t>
            </w:r>
          </w:p>
        </w:tc>
      </w:tr>
      <w:tr>
        <w:trPr>
          <w:cantSplit w:val="false"/>
        </w:trPr>
        <w:tc>
          <w:tcPr>
            <w:tcW w:type="dxa" w:w="9638"/>
            <w:gridSpan w:val="10"/>
            <w:tcBorders>
              <w:top w:val="nil"/>
              <w:left w:val="nil"/>
              <w:bottom w:val="nil"/>
              <w:right w:val="nil"/>
            </w:tcBorders>
            <w:shd w:fill="auto" w:val="clear"/>
          </w:tcPr>
          <w:p>
            <w:pPr>
              <w:pStyle w:val="style21"/>
              <w:spacing w:after="0" w:before="0"/>
              <w:ind w:firstLine="284" w:left="0" w:right="0"/>
              <w:contextualSpacing w:val="false"/>
              <w:jc w:val="center"/>
              <w:rPr>
                <w:rFonts w:ascii="Times New Roman" w:hAnsi="Times New Roman"/>
                <w:sz w:val="24"/>
              </w:rPr>
            </w:pPr>
            <w:bookmarkStart w:id="25057" w:name="SF816"/>
            <w:bookmarkStart w:id="25058" w:name="S21835"/>
            <w:bookmarkStart w:id="25059" w:name="S386"/>
            <w:bookmarkStart w:id="25060" w:name="S385"/>
            <w:bookmarkEnd w:id="25057"/>
            <w:bookmarkEnd w:id="25058"/>
            <w:bookmarkEnd w:id="25059"/>
            <w:bookmarkEnd w:id="25060"/>
            <w:r>
              <w:rPr>
                <w:rFonts w:ascii="Times New Roman" w:hAnsi="Times New Roman"/>
                <w:sz w:val="24"/>
              </w:rPr>
              <w:t>ОБЪЕКТ цех №</w:t>
            </w:r>
          </w:p>
        </w:tc>
      </w:tr>
      <w:tr>
        <w:trPr>
          <w:cantSplit w:val="false"/>
        </w:trPr>
        <w:tc>
          <w:tcPr>
            <w:tcW w:type="dxa" w:w="9638"/>
            <w:gridSpan w:val="10"/>
            <w:tcBorders>
              <w:top w:val="nil"/>
              <w:left w:val="nil"/>
              <w:bottom w:val="nil"/>
              <w:right w:val="nil"/>
            </w:tcBorders>
            <w:shd w:fill="auto" w:val="clear"/>
          </w:tcPr>
          <w:p>
            <w:pPr>
              <w:pStyle w:val="style21"/>
              <w:spacing w:after="0" w:before="0"/>
              <w:ind w:firstLine="284" w:left="0" w:right="0"/>
              <w:contextualSpacing w:val="false"/>
              <w:jc w:val="center"/>
              <w:rPr>
                <w:rFonts w:ascii="Times New Roman" w:hAnsi="Times New Roman"/>
                <w:sz w:val="24"/>
              </w:rPr>
            </w:pPr>
            <w:bookmarkStart w:id="25061" w:name="SF817"/>
            <w:bookmarkStart w:id="25062" w:name="S21836"/>
            <w:bookmarkStart w:id="25063" w:name="S388"/>
            <w:bookmarkStart w:id="25064" w:name="S387"/>
            <w:bookmarkEnd w:id="25061"/>
            <w:bookmarkEnd w:id="25062"/>
            <w:bookmarkEnd w:id="25063"/>
            <w:bookmarkEnd w:id="25064"/>
            <w:r>
              <w:rPr>
                <w:rFonts w:ascii="Times New Roman" w:hAnsi="Times New Roman"/>
                <w:sz w:val="24"/>
              </w:rPr>
              <w:t>Установка______________________</w:t>
            </w:r>
          </w:p>
        </w:tc>
      </w:tr>
      <w:tr>
        <w:trPr>
          <w:cantSplit w:val="false"/>
        </w:trPr>
        <w:tc>
          <w:tcPr>
            <w:tcW w:type="dxa" w:w="9638"/>
            <w:gridSpan w:val="10"/>
            <w:tcBorders>
              <w:top w:val="nil"/>
              <w:left w:val="nil"/>
              <w:bottom w:val="nil"/>
              <w:right w:val="nil"/>
            </w:tcBorders>
            <w:shd w:fill="auto" w:val="clear"/>
          </w:tcPr>
          <w:p>
            <w:pPr>
              <w:pStyle w:val="style21"/>
              <w:spacing w:after="0" w:before="0"/>
              <w:ind w:firstLine="284" w:left="0" w:right="0"/>
              <w:contextualSpacing w:val="false"/>
              <w:jc w:val="both"/>
              <w:rPr/>
            </w:pPr>
            <w:bookmarkStart w:id="25065" w:name="SN365"/>
            <w:bookmarkStart w:id="25066" w:name="S21837"/>
            <w:bookmarkStart w:id="25067" w:name="S0E"/>
            <w:bookmarkEnd w:id="25065"/>
            <w:bookmarkEnd w:id="25066"/>
            <w:bookmarkEnd w:id="25067"/>
            <w:r>
              <w:rPr/>
              <w:t> </w:t>
            </w:r>
          </w:p>
        </w:tc>
      </w:tr>
      <w:tr>
        <w:trPr>
          <w:cantSplit w:val="false"/>
        </w:trPr>
        <w:tc>
          <w:tcPr>
            <w:tcW w:type="dxa" w:w="4879"/>
            <w:gridSpan w:val="4"/>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068" w:name="SN366"/>
            <w:bookmarkStart w:id="25069" w:name="S1E"/>
            <w:bookmarkEnd w:id="25068"/>
            <w:bookmarkEnd w:id="25069"/>
            <w:r>
              <w:rPr>
                <w:rFonts w:ascii="Times New Roman" w:hAnsi="Times New Roman"/>
                <w:sz w:val="24"/>
              </w:rPr>
              <w:t>Мы, нижеподписавшиеся:</w:t>
            </w:r>
          </w:p>
        </w:tc>
        <w:tc>
          <w:tcPr>
            <w:tcW w:type="dxa" w:w="4759"/>
            <w:gridSpan w:val="6"/>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5070" w:name="SN367"/>
            <w:bookmarkStart w:id="25071" w:name="S21838"/>
            <w:bookmarkStart w:id="25072" w:name="S0E2"/>
            <w:bookmarkStart w:id="25073" w:name="S0E1"/>
            <w:bookmarkEnd w:id="25070"/>
            <w:bookmarkEnd w:id="25071"/>
            <w:bookmarkEnd w:id="25072"/>
            <w:bookmarkEnd w:id="25073"/>
            <w:r>
              <w:rPr/>
              <w:t> </w:t>
            </w:r>
          </w:p>
        </w:tc>
      </w:tr>
      <w:tr>
        <w:trPr>
          <w:cantSplit w:val="false"/>
        </w:trPr>
        <w:tc>
          <w:tcPr>
            <w:tcW w:type="dxa" w:w="4879"/>
            <w:gridSpan w:val="4"/>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074" w:name="SN368"/>
            <w:bookmarkStart w:id="25075" w:name="S1E2"/>
            <w:bookmarkStart w:id="25076" w:name="S1E1"/>
            <w:bookmarkEnd w:id="25074"/>
            <w:bookmarkEnd w:id="25075"/>
            <w:bookmarkEnd w:id="25076"/>
            <w:r>
              <w:rPr>
                <w:rFonts w:ascii="Times New Roman" w:hAnsi="Times New Roman"/>
                <w:sz w:val="24"/>
              </w:rPr>
              <w:t>Представители заказчика:</w:t>
            </w:r>
          </w:p>
        </w:tc>
        <w:tc>
          <w:tcPr>
            <w:tcW w:type="dxa" w:w="4759"/>
            <w:gridSpan w:val="6"/>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5077" w:name="SN369"/>
            <w:bookmarkStart w:id="25078" w:name="S21839"/>
            <w:bookmarkStart w:id="25079" w:name="S2E"/>
            <w:bookmarkEnd w:id="25077"/>
            <w:bookmarkEnd w:id="25078"/>
            <w:bookmarkEnd w:id="25079"/>
            <w:r>
              <w:rPr/>
              <w:t> </w:t>
            </w:r>
          </w:p>
        </w:tc>
      </w:tr>
      <w:tr>
        <w:trPr>
          <w:cantSplit w:val="false"/>
        </w:trPr>
        <w:tc>
          <w:tcPr>
            <w:tcW w:type="dxa" w:w="4856"/>
            <w:gridSpan w:val="3"/>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080" w:name="SN370"/>
            <w:bookmarkStart w:id="25081" w:name="S3E"/>
            <w:bookmarkEnd w:id="25080"/>
            <w:bookmarkEnd w:id="25081"/>
            <w:r>
              <w:rPr>
                <w:rFonts w:ascii="Times New Roman" w:hAnsi="Times New Roman"/>
                <w:sz w:val="24"/>
              </w:rPr>
              <w:t>Нач. цеха (установки)</w:t>
            </w:r>
          </w:p>
        </w:tc>
        <w:tc>
          <w:tcPr>
            <w:tcW w:type="dxa" w:w="4782"/>
            <w:gridSpan w:val="7"/>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5082" w:name="SN371"/>
            <w:bookmarkStart w:id="25083" w:name="S21840"/>
            <w:bookmarkStart w:id="25084" w:name="S4E"/>
            <w:bookmarkEnd w:id="25082"/>
            <w:bookmarkEnd w:id="25083"/>
            <w:bookmarkEnd w:id="25084"/>
            <w:r>
              <w:rPr/>
              <w:t> </w:t>
            </w:r>
          </w:p>
        </w:tc>
      </w:tr>
      <w:tr>
        <w:trPr>
          <w:cantSplit w:val="false"/>
        </w:trPr>
        <w:tc>
          <w:tcPr>
            <w:tcW w:type="dxa" w:w="4661"/>
            <w:gridSpan w:val="2"/>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085" w:name="SN372"/>
            <w:bookmarkStart w:id="25086" w:name="S5E"/>
            <w:bookmarkEnd w:id="25085"/>
            <w:bookmarkEnd w:id="25086"/>
            <w:r>
              <w:rPr>
                <w:rFonts w:ascii="Times New Roman" w:hAnsi="Times New Roman"/>
                <w:sz w:val="24"/>
              </w:rPr>
              <w:t>Механик цеха</w:t>
            </w:r>
          </w:p>
        </w:tc>
        <w:tc>
          <w:tcPr>
            <w:tcW w:type="dxa" w:w="4977"/>
            <w:gridSpan w:val="8"/>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5087" w:name="SN373"/>
            <w:bookmarkStart w:id="25088" w:name="S21841"/>
            <w:bookmarkStart w:id="25089" w:name="S4E2"/>
            <w:bookmarkStart w:id="25090" w:name="S4E1"/>
            <w:bookmarkEnd w:id="25087"/>
            <w:bookmarkEnd w:id="25088"/>
            <w:bookmarkEnd w:id="25089"/>
            <w:bookmarkEnd w:id="25090"/>
            <w:r>
              <w:rPr/>
              <w:t> </w:t>
            </w:r>
          </w:p>
        </w:tc>
      </w:tr>
      <w:tr>
        <w:trPr>
          <w:cantSplit w:val="false"/>
        </w:trPr>
        <w:tc>
          <w:tcPr>
            <w:tcW w:type="dxa" w:w="4661"/>
            <w:gridSpan w:val="2"/>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091" w:name="SN374"/>
            <w:bookmarkStart w:id="25092" w:name="S5E2"/>
            <w:bookmarkStart w:id="25093" w:name="S5E1"/>
            <w:bookmarkEnd w:id="25091"/>
            <w:bookmarkEnd w:id="25092"/>
            <w:bookmarkEnd w:id="25093"/>
            <w:r>
              <w:rPr>
                <w:rFonts w:ascii="Times New Roman" w:hAnsi="Times New Roman"/>
                <w:sz w:val="24"/>
              </w:rPr>
              <w:t>Инженер ОТН</w:t>
            </w:r>
          </w:p>
        </w:tc>
        <w:tc>
          <w:tcPr>
            <w:tcW w:type="dxa" w:w="4977"/>
            <w:gridSpan w:val="8"/>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5094" w:name="SN375"/>
            <w:bookmarkStart w:id="25095" w:name="S21842"/>
            <w:bookmarkStart w:id="25096" w:name="S6E"/>
            <w:bookmarkEnd w:id="25094"/>
            <w:bookmarkEnd w:id="25095"/>
            <w:bookmarkEnd w:id="25096"/>
            <w:r>
              <w:rPr/>
              <w:t> </w:t>
            </w:r>
          </w:p>
        </w:tc>
      </w:tr>
      <w:tr>
        <w:trPr>
          <w:cantSplit w:val="false"/>
        </w:trPr>
        <w:tc>
          <w:tcPr>
            <w:tcW w:type="dxa" w:w="4903"/>
            <w:gridSpan w:val="5"/>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097" w:name="SN376"/>
            <w:bookmarkStart w:id="25098" w:name="S7E"/>
            <w:bookmarkEnd w:id="25097"/>
            <w:bookmarkEnd w:id="25098"/>
            <w:r>
              <w:rPr>
                <w:rFonts w:ascii="Times New Roman" w:hAnsi="Times New Roman"/>
                <w:sz w:val="24"/>
              </w:rPr>
              <w:t>Представители подрядчика</w:t>
            </w:r>
          </w:p>
        </w:tc>
        <w:tc>
          <w:tcPr>
            <w:tcW w:type="dxa" w:w="4735"/>
            <w:gridSpan w:val="5"/>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5099" w:name="SN377"/>
            <w:bookmarkStart w:id="25100" w:name="S21843"/>
            <w:bookmarkStart w:id="25101" w:name="S390"/>
            <w:bookmarkStart w:id="25102" w:name="S389"/>
            <w:bookmarkEnd w:id="25099"/>
            <w:bookmarkEnd w:id="25100"/>
            <w:bookmarkEnd w:id="25101"/>
            <w:bookmarkEnd w:id="25102"/>
            <w:r>
              <w:rPr/>
              <w:t> </w:t>
            </w:r>
          </w:p>
        </w:tc>
      </w:tr>
      <w:tr>
        <w:trPr>
          <w:cantSplit w:val="false"/>
        </w:trPr>
        <w:tc>
          <w:tcPr>
            <w:tcW w:type="dxa" w:w="9638"/>
            <w:gridSpan w:val="10"/>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103" w:name="SN378"/>
            <w:bookmarkStart w:id="25104" w:name="S21844"/>
            <w:bookmarkStart w:id="25105" w:name="S8E"/>
            <w:bookmarkEnd w:id="25103"/>
            <w:bookmarkEnd w:id="25104"/>
            <w:bookmarkEnd w:id="25105"/>
            <w:r>
              <w:rPr>
                <w:rFonts w:ascii="Times New Roman" w:hAnsi="Times New Roman"/>
                <w:sz w:val="24"/>
              </w:rPr>
              <w:t>составили настоящий акт в том, что произведено гидравлическое испытание змеевиков</w:t>
            </w:r>
          </w:p>
        </w:tc>
      </w:tr>
      <w:tr>
        <w:trPr>
          <w:cantSplit w:val="false"/>
        </w:trPr>
        <w:tc>
          <w:tcPr>
            <w:tcW w:type="dxa" w:w="3551"/>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106" w:name="SN379"/>
            <w:bookmarkStart w:id="25107" w:name="S9E"/>
            <w:bookmarkEnd w:id="25106"/>
            <w:bookmarkEnd w:id="25107"/>
            <w:r>
              <w:rPr>
                <w:rFonts w:ascii="Times New Roman" w:hAnsi="Times New Roman"/>
                <w:sz w:val="24"/>
              </w:rPr>
              <w:t>печи</w:t>
            </w:r>
          </w:p>
        </w:tc>
        <w:tc>
          <w:tcPr>
            <w:tcW w:type="dxa" w:w="6087"/>
            <w:gridSpan w:val="9"/>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5108" w:name="SN380"/>
            <w:bookmarkStart w:id="25109" w:name="S21845"/>
            <w:bookmarkStart w:id="25110" w:name="SAE"/>
            <w:bookmarkEnd w:id="25108"/>
            <w:bookmarkEnd w:id="25109"/>
            <w:bookmarkEnd w:id="25110"/>
            <w:r>
              <w:rPr/>
              <w:t> </w:t>
            </w:r>
          </w:p>
        </w:tc>
      </w:tr>
      <w:tr>
        <w:trPr>
          <w:cantSplit w:val="false"/>
        </w:trPr>
        <w:tc>
          <w:tcPr>
            <w:tcW w:type="dxa" w:w="4926"/>
            <w:gridSpan w:val="6"/>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111" w:name="SN381"/>
            <w:bookmarkStart w:id="25112" w:name="SBE"/>
            <w:bookmarkEnd w:id="25111"/>
            <w:bookmarkEnd w:id="25112"/>
            <w:r>
              <w:rPr>
                <w:rFonts w:ascii="Times New Roman" w:hAnsi="Times New Roman"/>
                <w:sz w:val="24"/>
              </w:rPr>
              <w:t>Рабочее давление (максимальное)</w:t>
            </w:r>
          </w:p>
        </w:tc>
        <w:tc>
          <w:tcPr>
            <w:tcW w:type="dxa" w:w="4712"/>
            <w:gridSpan w:val="4"/>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5113" w:name="SN382"/>
            <w:bookmarkStart w:id="25114" w:name="S21846"/>
            <w:bookmarkStart w:id="25115" w:name="SCE"/>
            <w:bookmarkEnd w:id="25113"/>
            <w:bookmarkEnd w:id="25114"/>
            <w:bookmarkEnd w:id="25115"/>
            <w:r>
              <w:rPr/>
              <w:t> </w:t>
            </w:r>
          </w:p>
        </w:tc>
      </w:tr>
      <w:tr>
        <w:trPr>
          <w:cantSplit w:val="false"/>
        </w:trPr>
        <w:tc>
          <w:tcPr>
            <w:tcW w:type="dxa" w:w="4949"/>
            <w:gridSpan w:val="7"/>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116" w:name="SN383"/>
            <w:bookmarkStart w:id="25117" w:name="SDE"/>
            <w:bookmarkEnd w:id="25116"/>
            <w:bookmarkEnd w:id="25117"/>
            <w:r>
              <w:rPr>
                <w:rFonts w:ascii="Times New Roman" w:hAnsi="Times New Roman"/>
                <w:sz w:val="24"/>
              </w:rPr>
              <w:t>Давление при гидроиспытании на прочность</w:t>
            </w:r>
          </w:p>
        </w:tc>
        <w:tc>
          <w:tcPr>
            <w:tcW w:type="dxa" w:w="4689"/>
            <w:gridSpan w:val="3"/>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5118" w:name="SN384"/>
            <w:bookmarkStart w:id="25119" w:name="S21847"/>
            <w:bookmarkStart w:id="25120" w:name="S392"/>
            <w:bookmarkStart w:id="25121" w:name="S391"/>
            <w:bookmarkEnd w:id="25118"/>
            <w:bookmarkEnd w:id="25119"/>
            <w:bookmarkEnd w:id="25120"/>
            <w:bookmarkEnd w:id="25121"/>
            <w:r>
              <w:rPr/>
              <w:t> </w:t>
            </w:r>
          </w:p>
        </w:tc>
      </w:tr>
      <w:tr>
        <w:trPr>
          <w:cantSplit w:val="false"/>
        </w:trPr>
        <w:tc>
          <w:tcPr>
            <w:tcW w:type="dxa" w:w="9638"/>
            <w:gridSpan w:val="10"/>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122" w:name="SN385"/>
            <w:bookmarkStart w:id="25123" w:name="S21848"/>
            <w:bookmarkStart w:id="25124" w:name="SEE"/>
            <w:bookmarkEnd w:id="25122"/>
            <w:bookmarkEnd w:id="25123"/>
            <w:bookmarkEnd w:id="25124"/>
            <w:r>
              <w:rPr>
                <w:rFonts w:ascii="Times New Roman" w:hAnsi="Times New Roman"/>
                <w:sz w:val="24"/>
              </w:rPr>
              <w:t>выдержкой в течение - мин.</w:t>
            </w:r>
          </w:p>
        </w:tc>
      </w:tr>
      <w:tr>
        <w:trPr>
          <w:cantSplit w:val="false"/>
        </w:trPr>
        <w:tc>
          <w:tcPr>
            <w:tcW w:type="dxa" w:w="5018"/>
            <w:gridSpan w:val="9"/>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125" w:name="SN386"/>
            <w:bookmarkStart w:id="25126" w:name="SFE"/>
            <w:bookmarkEnd w:id="25125"/>
            <w:bookmarkEnd w:id="25126"/>
            <w:r>
              <w:rPr>
                <w:rFonts w:ascii="Times New Roman" w:hAnsi="Times New Roman"/>
                <w:sz w:val="24"/>
              </w:rPr>
              <w:t>При давлении, сниженном до рабочего, змеевики печей осмотрены.</w:t>
            </w:r>
          </w:p>
        </w:tc>
        <w:tc>
          <w:tcPr>
            <w:tcW w:type="dxa" w:w="4620"/>
            <w:tcBorders>
              <w:top w:val="nil"/>
              <w:left w:val="nil"/>
              <w:bottom w:val="nil"/>
              <w:right w:val="nil"/>
            </w:tcBorders>
            <w:shd w:fill="auto" w:val="clear"/>
          </w:tcPr>
          <w:p>
            <w:pPr>
              <w:pStyle w:val="style21"/>
              <w:spacing w:after="0" w:before="0"/>
              <w:ind w:firstLine="284" w:left="0" w:right="0"/>
              <w:contextualSpacing w:val="false"/>
              <w:jc w:val="both"/>
              <w:rPr/>
            </w:pPr>
            <w:bookmarkStart w:id="25127" w:name="SN387"/>
            <w:bookmarkStart w:id="25128" w:name="S21849"/>
            <w:bookmarkStart w:id="25129" w:name="SEE2"/>
            <w:bookmarkStart w:id="25130" w:name="SEE1"/>
            <w:bookmarkEnd w:id="25127"/>
            <w:bookmarkEnd w:id="25128"/>
            <w:bookmarkEnd w:id="25129"/>
            <w:bookmarkEnd w:id="25130"/>
            <w:r>
              <w:rPr/>
              <w:t> </w:t>
            </w:r>
          </w:p>
        </w:tc>
      </w:tr>
      <w:tr>
        <w:trPr>
          <w:cantSplit w:val="false"/>
        </w:trPr>
        <w:tc>
          <w:tcPr>
            <w:tcW w:type="dxa" w:w="5018"/>
            <w:gridSpan w:val="9"/>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131" w:name="SN388"/>
            <w:bookmarkStart w:id="25132" w:name="SFE2"/>
            <w:bookmarkStart w:id="25133" w:name="SFE1"/>
            <w:bookmarkEnd w:id="25131"/>
            <w:bookmarkEnd w:id="25132"/>
            <w:bookmarkEnd w:id="25133"/>
            <w:r>
              <w:rPr>
                <w:rFonts w:ascii="Times New Roman" w:hAnsi="Times New Roman"/>
                <w:sz w:val="24"/>
              </w:rPr>
              <w:t>Течей, свищей, недопустимых деформаций не обнаружено.</w:t>
            </w:r>
          </w:p>
        </w:tc>
        <w:tc>
          <w:tcPr>
            <w:tcW w:type="dxa" w:w="4620"/>
            <w:tcBorders>
              <w:top w:val="nil"/>
              <w:left w:val="nil"/>
              <w:bottom w:val="nil"/>
              <w:right w:val="nil"/>
            </w:tcBorders>
            <w:shd w:fill="auto" w:val="clear"/>
          </w:tcPr>
          <w:p>
            <w:pPr>
              <w:pStyle w:val="style21"/>
              <w:spacing w:after="0" w:before="0"/>
              <w:ind w:firstLine="284" w:left="0" w:right="0"/>
              <w:contextualSpacing w:val="false"/>
              <w:jc w:val="both"/>
              <w:rPr/>
            </w:pPr>
            <w:bookmarkStart w:id="25134" w:name="SN389"/>
            <w:bookmarkStart w:id="25135" w:name="S21850"/>
            <w:bookmarkStart w:id="25136" w:name="S394"/>
            <w:bookmarkStart w:id="25137" w:name="S393"/>
            <w:bookmarkEnd w:id="25134"/>
            <w:bookmarkEnd w:id="25135"/>
            <w:bookmarkEnd w:id="25136"/>
            <w:bookmarkEnd w:id="25137"/>
            <w:r>
              <w:rPr/>
              <w:t> </w:t>
            </w:r>
          </w:p>
        </w:tc>
      </w:tr>
      <w:tr>
        <w:trPr>
          <w:cantSplit w:val="false"/>
        </w:trPr>
        <w:tc>
          <w:tcPr>
            <w:tcW w:type="dxa" w:w="9638"/>
            <w:gridSpan w:val="10"/>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138" w:name="SN390"/>
            <w:bookmarkStart w:id="25139" w:name="S21851"/>
            <w:bookmarkStart w:id="25140" w:name="SEE4"/>
            <w:bookmarkStart w:id="25141" w:name="SEE3"/>
            <w:bookmarkEnd w:id="25138"/>
            <w:bookmarkEnd w:id="25139"/>
            <w:bookmarkEnd w:id="25140"/>
            <w:bookmarkEnd w:id="25141"/>
            <w:r>
              <w:rPr>
                <w:rFonts w:ascii="Times New Roman" w:hAnsi="Times New Roman"/>
                <w:sz w:val="24"/>
              </w:rPr>
              <w:t>Змеевики, перечисленные в настоящем акте, признаны выдержавшими испытания.</w:t>
            </w:r>
          </w:p>
        </w:tc>
      </w:tr>
      <w:tr>
        <w:trPr>
          <w:cantSplit w:val="false"/>
        </w:trPr>
        <w:tc>
          <w:tcPr>
            <w:tcW w:type="dxa" w:w="5018"/>
            <w:gridSpan w:val="9"/>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142" w:name="SN391"/>
            <w:bookmarkStart w:id="25143" w:name="SFE4"/>
            <w:bookmarkStart w:id="25144" w:name="SFE3"/>
            <w:bookmarkEnd w:id="25142"/>
            <w:bookmarkEnd w:id="25143"/>
            <w:bookmarkEnd w:id="25144"/>
            <w:r>
              <w:rPr>
                <w:rFonts w:ascii="Times New Roman" w:hAnsi="Times New Roman"/>
                <w:sz w:val="24"/>
              </w:rPr>
              <w:t>Подписи:</w:t>
            </w:r>
          </w:p>
        </w:tc>
        <w:tc>
          <w:tcPr>
            <w:tcW w:type="dxa" w:w="4620"/>
            <w:tcBorders>
              <w:top w:val="nil"/>
              <w:left w:val="nil"/>
              <w:bottom w:val="nil"/>
              <w:right w:val="nil"/>
            </w:tcBorders>
            <w:shd w:fill="auto" w:val="clear"/>
          </w:tcPr>
          <w:p>
            <w:pPr>
              <w:pStyle w:val="style21"/>
              <w:spacing w:after="0" w:before="0"/>
              <w:ind w:firstLine="284" w:left="0" w:right="0"/>
              <w:contextualSpacing w:val="false"/>
              <w:jc w:val="both"/>
              <w:rPr/>
            </w:pPr>
            <w:bookmarkStart w:id="25145" w:name="SN392"/>
            <w:bookmarkStart w:id="25146" w:name="SH588"/>
            <w:bookmarkStart w:id="25147" w:name="SH587"/>
            <w:bookmarkEnd w:id="25145"/>
            <w:bookmarkEnd w:id="25146"/>
            <w:bookmarkEnd w:id="25147"/>
            <w:r>
              <w:rPr/>
              <w:t> </w:t>
            </w:r>
          </w:p>
        </w:tc>
      </w:tr>
      <w:tr>
        <w:trPr>
          <w:cantSplit w:val="false"/>
        </w:trPr>
        <w:tc>
          <w:tcPr>
            <w:tcW w:type="dxa" w:w="3551"/>
            <w:tcBorders>
              <w:top w:val="nil"/>
              <w:left w:val="nil"/>
              <w:bottom w:val="nil"/>
              <w:right w:val="nil"/>
            </w:tcBorders>
            <w:shd w:fill="auto" w:val="clear"/>
            <w:vAlign w:val="center"/>
          </w:tcPr>
          <w:p>
            <w:pPr>
              <w:pStyle w:val="style21"/>
              <w:rPr>
                <w:sz w:val="4"/>
                <w:szCs w:val="4"/>
              </w:rPr>
            </w:pPr>
            <w:bookmarkStart w:id="25148" w:name="SH590"/>
            <w:bookmarkStart w:id="25149" w:name="SH589"/>
            <w:bookmarkStart w:id="25150" w:name="SH590"/>
            <w:bookmarkStart w:id="25151" w:name="SH589"/>
            <w:bookmarkEnd w:id="25150"/>
            <w:bookmarkEnd w:id="25151"/>
            <w:r>
              <w:rPr>
                <w:sz w:val="4"/>
                <w:szCs w:val="4"/>
              </w:rPr>
            </w:r>
          </w:p>
        </w:tc>
        <w:tc>
          <w:tcPr>
            <w:tcW w:type="dxa" w:w="1110"/>
            <w:tcBorders>
              <w:top w:val="nil"/>
              <w:left w:val="nil"/>
              <w:bottom w:val="nil"/>
              <w:right w:val="nil"/>
            </w:tcBorders>
            <w:shd w:fill="auto" w:val="clear"/>
            <w:vAlign w:val="center"/>
          </w:tcPr>
          <w:p>
            <w:pPr>
              <w:pStyle w:val="style21"/>
              <w:rPr>
                <w:sz w:val="4"/>
                <w:szCs w:val="4"/>
              </w:rPr>
            </w:pPr>
            <w:bookmarkStart w:id="25152" w:name="SH592"/>
            <w:bookmarkStart w:id="25153" w:name="SH591"/>
            <w:bookmarkStart w:id="25154" w:name="SH592"/>
            <w:bookmarkStart w:id="25155" w:name="SH591"/>
            <w:bookmarkEnd w:id="25154"/>
            <w:bookmarkEnd w:id="25155"/>
            <w:r>
              <w:rPr>
                <w:sz w:val="4"/>
                <w:szCs w:val="4"/>
              </w:rPr>
            </w:r>
          </w:p>
        </w:tc>
        <w:tc>
          <w:tcPr>
            <w:tcW w:type="dxa" w:w="195"/>
            <w:tcBorders>
              <w:top w:val="nil"/>
              <w:left w:val="nil"/>
              <w:bottom w:val="nil"/>
              <w:right w:val="nil"/>
            </w:tcBorders>
            <w:shd w:fill="auto" w:val="clear"/>
            <w:vAlign w:val="center"/>
          </w:tcPr>
          <w:p>
            <w:pPr>
              <w:pStyle w:val="style21"/>
              <w:rPr>
                <w:sz w:val="4"/>
                <w:szCs w:val="4"/>
              </w:rPr>
            </w:pPr>
            <w:bookmarkStart w:id="25156" w:name="SH594"/>
            <w:bookmarkStart w:id="25157" w:name="SH593"/>
            <w:bookmarkStart w:id="25158" w:name="SH594"/>
            <w:bookmarkStart w:id="25159" w:name="SH593"/>
            <w:bookmarkEnd w:id="25158"/>
            <w:bookmarkEnd w:id="25159"/>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5160" w:name="SH596"/>
            <w:bookmarkStart w:id="25161" w:name="SH595"/>
            <w:bookmarkStart w:id="25162" w:name="SH596"/>
            <w:bookmarkStart w:id="25163" w:name="SH595"/>
            <w:bookmarkEnd w:id="25162"/>
            <w:bookmarkEnd w:id="25163"/>
            <w:r>
              <w:rPr>
                <w:sz w:val="4"/>
                <w:szCs w:val="4"/>
              </w:rPr>
            </w:r>
          </w:p>
        </w:tc>
        <w:tc>
          <w:tcPr>
            <w:tcW w:type="dxa" w:w="24"/>
            <w:tcBorders>
              <w:top w:val="nil"/>
              <w:left w:val="nil"/>
              <w:bottom w:val="nil"/>
              <w:right w:val="nil"/>
            </w:tcBorders>
            <w:shd w:fill="auto" w:val="clear"/>
            <w:vAlign w:val="center"/>
          </w:tcPr>
          <w:p>
            <w:pPr>
              <w:pStyle w:val="style21"/>
              <w:rPr>
                <w:sz w:val="4"/>
                <w:szCs w:val="4"/>
              </w:rPr>
            </w:pPr>
            <w:bookmarkStart w:id="25164" w:name="SH598"/>
            <w:bookmarkStart w:id="25165" w:name="SH597"/>
            <w:bookmarkStart w:id="25166" w:name="SH598"/>
            <w:bookmarkStart w:id="25167" w:name="SH597"/>
            <w:bookmarkEnd w:id="25166"/>
            <w:bookmarkEnd w:id="25167"/>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5168" w:name="SH5100"/>
            <w:bookmarkStart w:id="25169" w:name="SH599"/>
            <w:bookmarkStart w:id="25170" w:name="SH5100"/>
            <w:bookmarkStart w:id="25171" w:name="SH599"/>
            <w:bookmarkEnd w:id="25170"/>
            <w:bookmarkEnd w:id="25171"/>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5172" w:name="SH5102"/>
            <w:bookmarkStart w:id="25173" w:name="SH5101"/>
            <w:bookmarkStart w:id="25174" w:name="SH5102"/>
            <w:bookmarkStart w:id="25175" w:name="SH5101"/>
            <w:bookmarkEnd w:id="25174"/>
            <w:bookmarkEnd w:id="25175"/>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5176" w:name="SH5104"/>
            <w:bookmarkStart w:id="25177" w:name="SH5103"/>
            <w:bookmarkStart w:id="25178" w:name="SH5104"/>
            <w:bookmarkStart w:id="25179" w:name="SH5103"/>
            <w:bookmarkEnd w:id="25178"/>
            <w:bookmarkEnd w:id="25179"/>
            <w:r>
              <w:rPr>
                <w:sz w:val="4"/>
                <w:szCs w:val="4"/>
              </w:rPr>
            </w:r>
          </w:p>
        </w:tc>
        <w:tc>
          <w:tcPr>
            <w:tcW w:type="dxa" w:w="46"/>
            <w:tcBorders>
              <w:top w:val="nil"/>
              <w:left w:val="nil"/>
              <w:bottom w:val="nil"/>
              <w:right w:val="nil"/>
            </w:tcBorders>
            <w:shd w:fill="auto" w:val="clear"/>
            <w:vAlign w:val="center"/>
          </w:tcPr>
          <w:p>
            <w:pPr>
              <w:pStyle w:val="style21"/>
              <w:rPr>
                <w:sz w:val="4"/>
                <w:szCs w:val="4"/>
              </w:rPr>
            </w:pPr>
            <w:bookmarkStart w:id="25180" w:name="SH5106"/>
            <w:bookmarkStart w:id="25181" w:name="SH5105"/>
            <w:bookmarkStart w:id="25182" w:name="SH5106"/>
            <w:bookmarkStart w:id="25183" w:name="SH5105"/>
            <w:bookmarkEnd w:id="25182"/>
            <w:bookmarkEnd w:id="25183"/>
            <w:r>
              <w:rPr>
                <w:sz w:val="4"/>
                <w:szCs w:val="4"/>
              </w:rPr>
            </w:r>
          </w:p>
        </w:tc>
        <w:tc>
          <w:tcPr>
            <w:tcW w:type="dxa" w:w="4620"/>
            <w:tcBorders>
              <w:top w:val="nil"/>
              <w:left w:val="nil"/>
              <w:bottom w:val="nil"/>
              <w:right w:val="nil"/>
            </w:tcBorders>
            <w:shd w:fill="auto" w:val="clear"/>
            <w:vAlign w:val="center"/>
          </w:tcPr>
          <w:p>
            <w:pPr>
              <w:pStyle w:val="style21"/>
              <w:rPr>
                <w:sz w:val="4"/>
                <w:szCs w:val="4"/>
              </w:rPr>
            </w:pPr>
            <w:r>
              <w:rPr>
                <w:sz w:val="4"/>
                <w:szCs w:val="4"/>
              </w:rPr>
            </w:r>
          </w:p>
        </w:tc>
      </w:tr>
    </w:tbl>
    <w:p>
      <w:pPr>
        <w:pStyle w:val="style1"/>
        <w:keepNext/>
        <w:shd w:fill="FFFFFF" w:val="clear"/>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5184" w:name="i388718"/>
      <w:bookmarkEnd w:id="25184"/>
      <w:r>
        <w:rPr>
          <w:rFonts w:ascii="Times New Roman" w:hAnsi="Times New Roman"/>
          <w:b w:val="false"/>
          <w:i w:val="false"/>
          <w:caps w:val="false"/>
          <w:smallCaps w:val="false"/>
          <w:color w:val="000000"/>
          <w:spacing w:val="0"/>
          <w:sz w:val="24"/>
        </w:rPr>
        <w:t>2. СТАЛЬНЫЕ ВЕРТИКАЛЬНЫЕ РЕЗЕРВУАРЫ</w:t>
      </w:r>
    </w:p>
    <w:p>
      <w:pPr>
        <w:pStyle w:val="style2"/>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5185" w:name="i395005"/>
      <w:bookmarkEnd w:id="25185"/>
      <w:r>
        <w:rPr>
          <w:rFonts w:ascii="Times New Roman" w:hAnsi="Times New Roman"/>
          <w:b w:val="false"/>
          <w:i w:val="false"/>
          <w:caps w:val="false"/>
          <w:smallCaps w:val="false"/>
          <w:color w:val="000000"/>
          <w:spacing w:val="0"/>
          <w:sz w:val="24"/>
        </w:rPr>
        <w:t>2.1. ОБЩИЕ УКАЗАНИЯ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186" w:name="SN393"/>
      <w:bookmarkEnd w:id="25186"/>
      <w:r>
        <w:rPr>
          <w:rFonts w:ascii="Times New Roman" w:hAnsi="Times New Roman"/>
          <w:b w:val="false"/>
          <w:i w:val="false"/>
          <w:caps w:val="false"/>
          <w:smallCaps w:val="false"/>
          <w:color w:val="000000"/>
          <w:spacing w:val="0"/>
          <w:sz w:val="24"/>
        </w:rPr>
        <w:t>2.1.1. Настоящий раздел «Инструкции» распространяется на наземные, стальные вертикальные цилиндрические резервуары низкого давления (до 200 мм вод. ст.), а также на резервуары, работающие без избыточного давления.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187" w:name="SN394"/>
      <w:bookmarkEnd w:id="25187"/>
      <w:r>
        <w:rPr>
          <w:rFonts w:ascii="Times New Roman" w:hAnsi="Times New Roman"/>
          <w:b w:val="false"/>
          <w:i w:val="false"/>
          <w:caps w:val="false"/>
          <w:smallCaps w:val="false"/>
          <w:color w:val="000000"/>
          <w:spacing w:val="0"/>
          <w:sz w:val="24"/>
        </w:rPr>
        <w:t>2.1.2. </w:t>
      </w:r>
      <w:bookmarkStart w:id="25188" w:name="i405278"/>
      <w:bookmarkEnd w:id="25188"/>
      <w:r>
        <w:rPr>
          <w:rFonts w:ascii="Times New Roman" w:hAnsi="Times New Roman"/>
          <w:b w:val="false"/>
          <w:i w:val="false"/>
          <w:caps w:val="false"/>
          <w:smallCaps w:val="false"/>
          <w:color w:val="000000"/>
          <w:spacing w:val="0"/>
          <w:sz w:val="24"/>
        </w:rPr>
        <w:t>Приемку новых резервуаров после монтажа необходимо проводить в соответствии с действующими нормативно-техническими документами с учетом порядка, изложенного во «Временном положении по приемке законченных строительством объектов».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189" w:name="SN395"/>
      <w:bookmarkEnd w:id="25189"/>
      <w:r>
        <w:rPr>
          <w:rFonts w:ascii="Times New Roman" w:hAnsi="Times New Roman"/>
          <w:b w:val="false"/>
          <w:i w:val="false"/>
          <w:caps w:val="false"/>
          <w:smallCaps w:val="false"/>
          <w:color w:val="000000"/>
          <w:spacing w:val="0"/>
          <w:sz w:val="24"/>
        </w:rPr>
        <w:t>2.1.3. </w:t>
      </w:r>
      <w:bookmarkStart w:id="25190" w:name="i417128"/>
      <w:bookmarkEnd w:id="25190"/>
      <w:r>
        <w:rPr>
          <w:rFonts w:ascii="Times New Roman" w:hAnsi="Times New Roman"/>
          <w:b w:val="false"/>
          <w:i w:val="false"/>
          <w:caps w:val="false"/>
          <w:smallCaps w:val="false"/>
          <w:color w:val="000000"/>
          <w:spacing w:val="0"/>
          <w:sz w:val="24"/>
        </w:rPr>
        <w:t>Все работы по эксплуатации, техническому надзору, ревизиям и ремонту, а также ремонтные и аварийные работы на территории эксплуатирующихся резервуаров (и вновь вводимых или временно не эксплуатирующихся) должны производиться в полном соответствии с требованиями «Инструкции», «Общих правил взрывобезопасности для взрыво- и пожароопасных химических, нефтехимических и нефтеперерабатывающих производств», технологического регламента и технологических инструкций, а также действующих правил безопасности, других нормативно-технических документов, указаний вышестоящих и инспектирующих организаций.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191" w:name="SN396"/>
      <w:bookmarkEnd w:id="25191"/>
      <w:r>
        <w:rPr>
          <w:rFonts w:ascii="Times New Roman" w:hAnsi="Times New Roman"/>
          <w:b w:val="false"/>
          <w:i w:val="false"/>
          <w:caps w:val="false"/>
          <w:smallCaps w:val="false"/>
          <w:color w:val="000000"/>
          <w:spacing w:val="0"/>
          <w:sz w:val="24"/>
        </w:rPr>
        <w:t>2.1.4. Каждый действующий резервуар должен: соответствовать проекту; иметь технический паспорт; быть оснащенным комплектом оборудования, предусмотренного проектом; иметь номер, четко написанный на корпусе, согласно технологической карте.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192" w:name="SN397"/>
      <w:bookmarkEnd w:id="25192"/>
      <w:r>
        <w:rPr>
          <w:rFonts w:ascii="Times New Roman" w:hAnsi="Times New Roman"/>
          <w:b w:val="false"/>
          <w:i w:val="false"/>
          <w:caps w:val="false"/>
          <w:smallCaps w:val="false"/>
          <w:color w:val="000000"/>
          <w:spacing w:val="0"/>
          <w:sz w:val="24"/>
        </w:rPr>
        <w:t>На вертикальные цилиндрические резервуары в зависимости от назначения рекомендуется устанавливать следующее оборудование, отвечающее требованиям стандартов и обеспечивающее безопасную эксплуатацию и снижение потерь хранимого продукта от испарения: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193" w:name="SN398"/>
      <w:bookmarkEnd w:id="25193"/>
      <w:r>
        <w:rPr>
          <w:rFonts w:ascii="Times New Roman" w:hAnsi="Times New Roman"/>
          <w:b w:val="false"/>
          <w:i w:val="false"/>
          <w:caps w:val="false"/>
          <w:smallCaps w:val="false"/>
          <w:color w:val="000000"/>
          <w:spacing w:val="0"/>
          <w:sz w:val="24"/>
        </w:rPr>
        <w:t>- дыхательные и предохранительные клапаны;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194" w:name="SN399"/>
      <w:bookmarkEnd w:id="25194"/>
      <w:r>
        <w:rPr>
          <w:rFonts w:ascii="Times New Roman" w:hAnsi="Times New Roman"/>
          <w:b w:val="false"/>
          <w:i w:val="false"/>
          <w:caps w:val="false"/>
          <w:smallCaps w:val="false"/>
          <w:color w:val="000000"/>
          <w:spacing w:val="0"/>
          <w:sz w:val="24"/>
        </w:rPr>
        <w:t>- огневые предохранители;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195" w:name="SN400"/>
      <w:bookmarkEnd w:id="25195"/>
      <w:r>
        <w:rPr>
          <w:rFonts w:ascii="Times New Roman" w:hAnsi="Times New Roman"/>
          <w:b w:val="false"/>
          <w:i w:val="false"/>
          <w:caps w:val="false"/>
          <w:smallCaps w:val="false"/>
          <w:color w:val="000000"/>
          <w:spacing w:val="0"/>
          <w:sz w:val="24"/>
        </w:rPr>
        <w:t>- приборы контроля и сигнализации (уровнемеры, сниженные пробоотборники ПСР, сигнализаторы уровня, манометры, приборы и средства автоматики систем противоаварийной защиты и др.);</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196" w:name="SN401"/>
      <w:bookmarkEnd w:id="25196"/>
      <w:r>
        <w:rPr>
          <w:rFonts w:ascii="Times New Roman" w:hAnsi="Times New Roman"/>
          <w:b w:val="false"/>
          <w:i w:val="false"/>
          <w:caps w:val="false"/>
          <w:smallCaps w:val="false"/>
          <w:color w:val="000000"/>
          <w:spacing w:val="0"/>
          <w:sz w:val="24"/>
        </w:rPr>
        <w:t>- противопожарное оборудование;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197" w:name="SN402"/>
      <w:bookmarkEnd w:id="25197"/>
      <w:r>
        <w:rPr>
          <w:rFonts w:ascii="Times New Roman" w:hAnsi="Times New Roman"/>
          <w:b w:val="false"/>
          <w:i w:val="false"/>
          <w:caps w:val="false"/>
          <w:smallCaps w:val="false"/>
          <w:color w:val="000000"/>
          <w:spacing w:val="0"/>
          <w:sz w:val="24"/>
        </w:rPr>
        <w:t>- приемораздаточные патрубки, вентиляционные патрубки;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198" w:name="SN403"/>
      <w:bookmarkEnd w:id="25198"/>
      <w:r>
        <w:rPr>
          <w:rFonts w:ascii="Times New Roman" w:hAnsi="Times New Roman"/>
          <w:b w:val="false"/>
          <w:i w:val="false"/>
          <w:caps w:val="false"/>
          <w:smallCaps w:val="false"/>
          <w:color w:val="000000"/>
          <w:spacing w:val="0"/>
          <w:sz w:val="24"/>
        </w:rPr>
        <w:t>- люки-лазы, люки световые и люки замерные.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199" w:name="SN404"/>
      <w:bookmarkEnd w:id="25199"/>
      <w:r>
        <w:rPr>
          <w:rFonts w:ascii="Times New Roman" w:hAnsi="Times New Roman"/>
          <w:b w:val="false"/>
          <w:i w:val="false"/>
          <w:caps w:val="false"/>
          <w:smallCaps w:val="false"/>
          <w:color w:val="000000"/>
          <w:spacing w:val="0"/>
          <w:sz w:val="24"/>
        </w:rPr>
        <w:t>2.1.5. </w:t>
      </w:r>
      <w:bookmarkStart w:id="25200" w:name="i423702"/>
      <w:bookmarkEnd w:id="25200"/>
      <w:r>
        <w:rPr>
          <w:rFonts w:ascii="Times New Roman" w:hAnsi="Times New Roman"/>
          <w:b w:val="false"/>
          <w:i w:val="false"/>
          <w:caps w:val="false"/>
          <w:smallCaps w:val="false"/>
          <w:color w:val="000000"/>
          <w:spacing w:val="0"/>
          <w:sz w:val="24"/>
        </w:rPr>
        <w:t>Все производственные операции с резервуарами следует производить в полном соответствии с технологическим регламентом и технологическими производственными инструкциями, разработанными для конкретных резервуаров на основе действующих «Правил технической эксплуатации резервуаров» [</w:t>
      </w:r>
      <w:r>
        <w:fldChar w:fldCharType="begin"/>
      </w:r>
      <w:r>
        <w:instrText> HYPERLINK "http://gostrf.com/normadata/1/4293850/4293850277.htm" \l "i1976534"</w:instrText>
      </w:r>
      <w:r>
        <w:fldChar w:fldCharType="separate"/>
      </w:r>
      <w:r>
        <w:rPr>
          <w:rStyle w:val="style15"/>
          <w:rFonts w:ascii="Times New Roman" w:hAnsi="Times New Roman"/>
          <w:b w:val="false"/>
          <w:i w:val="false"/>
          <w:caps w:val="false"/>
          <w:smallCaps w:val="false"/>
          <w:color w:val="800080"/>
          <w:spacing w:val="0"/>
          <w:sz w:val="24"/>
          <w:u w:val="single"/>
        </w:rPr>
        <w:t>92</w:t>
      </w:r>
      <w:r>
        <w:fldChar w:fldCharType="end"/>
      </w:r>
      <w:r>
        <w:rPr>
          <w:rFonts w:ascii="Times New Roman" w:hAnsi="Times New Roman"/>
          <w:b w:val="false"/>
          <w:i w:val="false"/>
          <w:caps w:val="false"/>
          <w:smallCaps w:val="false"/>
          <w:color w:val="000000"/>
          <w:spacing w:val="0"/>
          <w:sz w:val="24"/>
        </w:rPr>
        <w:t>] с учетом особенностей и условий эксплуатации, обеспечивая безопасность обслуживания и постоянную надежность конструкции.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01" w:name="SN405"/>
      <w:bookmarkEnd w:id="25201"/>
      <w:r>
        <w:rPr>
          <w:rFonts w:ascii="Times New Roman" w:hAnsi="Times New Roman"/>
          <w:b w:val="false"/>
          <w:i w:val="false"/>
          <w:caps w:val="false"/>
          <w:smallCaps w:val="false"/>
          <w:color w:val="000000"/>
          <w:spacing w:val="0"/>
          <w:sz w:val="24"/>
        </w:rPr>
        <w:t>Для каждой категории эксплуатационных и ремонтных работников в производственных инструкциях с учетом местных условий должны быть отражены: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02" w:name="SN406"/>
      <w:bookmarkEnd w:id="25202"/>
      <w:r>
        <w:rPr>
          <w:rFonts w:ascii="Times New Roman" w:hAnsi="Times New Roman"/>
          <w:b w:val="false"/>
          <w:i w:val="false"/>
          <w:caps w:val="false"/>
          <w:smallCaps w:val="false"/>
          <w:color w:val="000000"/>
          <w:spacing w:val="0"/>
          <w:sz w:val="24"/>
        </w:rPr>
        <w:t>- служебные обязанности работников, занимающихся эксплуатацией, обслуживанием и ремонтом резервуаров;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03" w:name="SN407"/>
      <w:bookmarkEnd w:id="25203"/>
      <w:r>
        <w:rPr>
          <w:rFonts w:ascii="Times New Roman" w:hAnsi="Times New Roman"/>
          <w:b w:val="false"/>
          <w:i w:val="false"/>
          <w:caps w:val="false"/>
          <w:smallCaps w:val="false"/>
          <w:color w:val="000000"/>
          <w:spacing w:val="0"/>
          <w:sz w:val="24"/>
        </w:rPr>
        <w:t>- порядок проведения основных технологических операций, работ по обслуживанию, сварочных и других ремонтных работ;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04" w:name="SN408"/>
      <w:bookmarkEnd w:id="25204"/>
      <w:r>
        <w:rPr>
          <w:rFonts w:ascii="Times New Roman" w:hAnsi="Times New Roman"/>
          <w:b w:val="false"/>
          <w:i w:val="false"/>
          <w:caps w:val="false"/>
          <w:smallCaps w:val="false"/>
          <w:color w:val="000000"/>
          <w:spacing w:val="0"/>
          <w:sz w:val="24"/>
        </w:rPr>
        <w:t>- необходимые мероприятия по технике безопасности и пожарной безопасности.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05" w:name="SN409"/>
      <w:bookmarkEnd w:id="25205"/>
      <w:r>
        <w:rPr>
          <w:rFonts w:ascii="Times New Roman" w:hAnsi="Times New Roman"/>
          <w:b w:val="false"/>
          <w:i w:val="false"/>
          <w:caps w:val="false"/>
          <w:smallCaps w:val="false"/>
          <w:color w:val="000000"/>
          <w:spacing w:val="0"/>
          <w:sz w:val="24"/>
        </w:rPr>
        <w:t>2.1.6. Знание и соблюдение инструкций, указанных в п. </w:t>
      </w:r>
      <w:r>
        <w:fldChar w:fldCharType="begin"/>
      </w:r>
      <w:r>
        <w:instrText> HYPERLINK "http://gostrf.com/normadata/1/4293850/4293850277.htm" \l "i423702"</w:instrText>
      </w:r>
      <w:r>
        <w:fldChar w:fldCharType="separate"/>
      </w:r>
      <w:r>
        <w:rPr>
          <w:rStyle w:val="style15"/>
          <w:rFonts w:ascii="Times New Roman" w:hAnsi="Times New Roman"/>
          <w:b w:val="false"/>
          <w:i w:val="false"/>
          <w:caps w:val="false"/>
          <w:smallCaps w:val="false"/>
          <w:color w:val="800080"/>
          <w:spacing w:val="0"/>
          <w:sz w:val="24"/>
          <w:u w:val="single"/>
        </w:rPr>
        <w:t>2.1.5</w:t>
      </w:r>
      <w:r>
        <w:fldChar w:fldCharType="end"/>
      </w:r>
      <w:r>
        <w:rPr>
          <w:rFonts w:ascii="Times New Roman" w:hAnsi="Times New Roman"/>
          <w:b w:val="false"/>
          <w:i w:val="false"/>
          <w:caps w:val="false"/>
          <w:smallCaps w:val="false"/>
          <w:color w:val="000000"/>
          <w:spacing w:val="0"/>
          <w:sz w:val="24"/>
        </w:rPr>
        <w:t>, а также положений настоящей «Инструкции», обязательно для всех лиц, связанных с эксплуатацией, надзором к ремонтом резервуаров.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06" w:name="SN410"/>
      <w:bookmarkEnd w:id="25206"/>
      <w:r>
        <w:rPr>
          <w:rFonts w:ascii="Times New Roman" w:hAnsi="Times New Roman"/>
          <w:b w:val="false"/>
          <w:i w:val="false"/>
          <w:caps w:val="false"/>
          <w:smallCaps w:val="false"/>
          <w:color w:val="000000"/>
          <w:spacing w:val="0"/>
          <w:sz w:val="24"/>
        </w:rPr>
        <w:t>2.1.7. Лица, ответственные за безопасность эксплуатации резервуаров, должны назначаться приказом по предприятию.</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07" w:name="SN411"/>
      <w:bookmarkEnd w:id="25207"/>
      <w:r>
        <w:rPr>
          <w:rFonts w:ascii="Times New Roman" w:hAnsi="Times New Roman"/>
          <w:b w:val="false"/>
          <w:i w:val="false"/>
          <w:caps w:val="false"/>
          <w:smallCaps w:val="false"/>
          <w:color w:val="000000"/>
          <w:spacing w:val="0"/>
          <w:sz w:val="24"/>
        </w:rPr>
        <w:t>2.1.8. На каждом предприятии на основе настоящей «Инструкции» должны быть составлены инструкции по техническому надзору, методам ревизии и отбраковке, учитывающие особенности условий эксплуатации своих резервуаров.</w:t>
      </w:r>
    </w:p>
    <w:p>
      <w:pPr>
        <w:pStyle w:val="style2"/>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5208" w:name="i434862"/>
      <w:bookmarkEnd w:id="25208"/>
      <w:r>
        <w:rPr>
          <w:rFonts w:ascii="Times New Roman" w:hAnsi="Times New Roman"/>
          <w:b w:val="false"/>
          <w:i w:val="false"/>
          <w:caps w:val="false"/>
          <w:smallCaps w:val="false"/>
          <w:color w:val="000000"/>
          <w:spacing w:val="0"/>
          <w:sz w:val="24"/>
        </w:rPr>
        <w:t>2.2. НАДЗОР В ПЕРИОД ЭКСПЛУАТАЦИИ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09" w:name="SN412"/>
      <w:bookmarkEnd w:id="25209"/>
      <w:r>
        <w:rPr>
          <w:rFonts w:ascii="Times New Roman" w:hAnsi="Times New Roman"/>
          <w:b w:val="false"/>
          <w:i w:val="false"/>
          <w:caps w:val="false"/>
          <w:smallCaps w:val="false"/>
          <w:color w:val="000000"/>
          <w:spacing w:val="0"/>
          <w:sz w:val="24"/>
        </w:rPr>
        <w:t>2.2.1. Эксплуатируемые на предприятиях резервуары и их оборудование периодически должны осматриваться в соответствии с табл. </w:t>
      </w:r>
      <w:r>
        <w:fldChar w:fldCharType="begin"/>
      </w:r>
      <w:r>
        <w:instrText> HYPERLINK "http://gostrf.com/normadata/1/4293850/4293850277.htm" \l "i441150"</w:instrText>
      </w:r>
      <w:r>
        <w:fldChar w:fldCharType="separate"/>
      </w:r>
      <w:r>
        <w:rPr>
          <w:rStyle w:val="style15"/>
          <w:rFonts w:ascii="Times New Roman" w:hAnsi="Times New Roman"/>
          <w:b w:val="false"/>
          <w:i w:val="false"/>
          <w:caps w:val="false"/>
          <w:smallCaps w:val="false"/>
          <w:color w:val="800080"/>
          <w:spacing w:val="0"/>
          <w:sz w:val="24"/>
          <w:u w:val="single"/>
        </w:rPr>
        <w:t>2.1</w:t>
      </w:r>
      <w:r>
        <w:fldChar w:fldCharType="end"/>
      </w:r>
      <w:r>
        <w:rPr>
          <w:rFonts w:ascii="Times New Roman" w:hAnsi="Times New Roman"/>
          <w:b w:val="false"/>
          <w:i w:val="false"/>
          <w:caps w:val="false"/>
          <w:smallCaps w:val="false"/>
          <w:color w:val="000000"/>
          <w:spacing w:val="0"/>
          <w:sz w:val="24"/>
        </w:rPr>
        <w:t>.</w:t>
      </w:r>
    </w:p>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Таблица 2.1</w:t>
      </w:r>
    </w:p>
    <w:p>
      <w:pPr>
        <w:pStyle w:val="style17"/>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5210" w:name="i441150"/>
      <w:bookmarkEnd w:id="25210"/>
      <w:r>
        <w:rPr>
          <w:rFonts w:ascii="Times New Roman" w:hAnsi="Times New Roman"/>
          <w:b w:val="false"/>
          <w:i w:val="false"/>
          <w:caps w:val="false"/>
          <w:smallCaps w:val="false"/>
          <w:color w:val="000000"/>
          <w:spacing w:val="0"/>
          <w:sz w:val="24"/>
        </w:rPr>
        <w:t>ПЕРИОДИЧНОСТЬ ОСМОТРОВ РЕЗЕРВУАРОВ В ПРОЦЕССЕ ЭКСПЛУАТАЦИИ</w:t>
      </w:r>
    </w:p>
    <w:p>
      <w:pPr>
        <w:pStyle w:val="style0"/>
        <w:spacing w:after="0" w:before="0"/>
        <w:contextualSpacing w:val="false"/>
        <w:rPr>
          <w:sz w:val="4"/>
          <w:szCs w:val="4"/>
        </w:rPr>
      </w:pPr>
      <w:bookmarkStart w:id="25211" w:name="S1137"/>
      <w:bookmarkStart w:id="25212" w:name="S21852"/>
      <w:bookmarkStart w:id="25213" w:name="S1137"/>
      <w:bookmarkStart w:id="25214" w:name="S21852"/>
      <w:bookmarkEnd w:id="25213"/>
      <w:bookmarkEnd w:id="25214"/>
      <w:r>
        <w:rPr>
          <w:sz w:val="4"/>
          <w:szCs w:val="4"/>
        </w:rPr>
      </w:r>
    </w:p>
    <w:tbl>
      <w:tblPr>
        <w:tblW w:type="dxa" w:w="9638"/>
        <w:jc w:val="center"/>
        <w:tblInd w:type="dxa" w:w="0"/>
        <w:tblBorders>
          <w:top w:color="000000" w:space="0" w:sz="8" w:val="single"/>
          <w:left w:val="nil"/>
          <w:bottom w:color="000000" w:space="0" w:sz="8" w:val="single"/>
          <w:insideH w:color="000000" w:space="0" w:sz="8" w:val="single"/>
          <w:right w:color="000000" w:space="0" w:sz="8" w:val="single"/>
          <w:insideV w:color="000000" w:space="0" w:sz="8" w:val="single"/>
        </w:tblBorders>
        <w:tblCellMar>
          <w:top w:type="dxa" w:w="28"/>
          <w:left w:type="dxa" w:w="0"/>
          <w:bottom w:type="dxa" w:w="28"/>
          <w:right w:type="dxa" w:w="40"/>
        </w:tblCellMar>
      </w:tblPr>
      <w:tblGrid>
        <w:gridCol w:w="7009"/>
        <w:gridCol w:w="2628"/>
      </w:tblGrid>
      <w:tr>
        <w:trPr>
          <w:cantSplit w:val="false"/>
        </w:trPr>
        <w:tc>
          <w:tcPr>
            <w:tcW w:type="dxa" w:w="7009"/>
            <w:tcBorders>
              <w:top w:color="000000" w:space="0" w:sz="8" w:val="single"/>
              <w:left w:val="nil"/>
              <w:bottom w:color="000000" w:space="0" w:sz="8" w:val="single"/>
              <w:right w:color="000000" w:space="0" w:sz="8" w:val="single"/>
            </w:tcBorders>
            <w:shd w:fill="auto" w:val="clear"/>
          </w:tcPr>
          <w:p>
            <w:pPr>
              <w:pStyle w:val="style21"/>
              <w:spacing w:after="0" w:before="0"/>
              <w:ind w:firstLine="284" w:left="0" w:right="0"/>
              <w:contextualSpacing w:val="false"/>
              <w:jc w:val="both"/>
              <w:rPr>
                <w:rFonts w:ascii="Times New Roman" w:hAnsi="Times New Roman"/>
                <w:sz w:val="20"/>
              </w:rPr>
            </w:pPr>
            <w:bookmarkStart w:id="25215" w:name="SGE"/>
            <w:bookmarkStart w:id="25216" w:name="SN413"/>
            <w:bookmarkStart w:id="25217" w:name="SD125"/>
            <w:bookmarkStart w:id="25218" w:name="SHE"/>
            <w:bookmarkEnd w:id="25215"/>
            <w:bookmarkEnd w:id="25216"/>
            <w:bookmarkEnd w:id="25217"/>
            <w:bookmarkEnd w:id="25218"/>
            <w:r>
              <w:rPr>
                <w:rFonts w:ascii="Times New Roman" w:hAnsi="Times New Roman"/>
                <w:sz w:val="20"/>
              </w:rPr>
              <w:t>Вид осмотра</w:t>
            </w:r>
          </w:p>
        </w:tc>
        <w:tc>
          <w:tcPr>
            <w:tcW w:type="dxa" w:w="2628"/>
            <w:tcBorders>
              <w:top w:color="000000" w:space="0" w:sz="8" w:val="single"/>
              <w:left w:val="nil"/>
              <w:bottom w:color="000000" w:space="0" w:sz="8" w:val="single"/>
              <w:right w:val="nil"/>
            </w:tcBorders>
            <w:shd w:fill="auto" w:val="clear"/>
            <w:tcMar>
              <w:right w:type="dxa" w:w="0"/>
            </w:tcMar>
          </w:tcPr>
          <w:p>
            <w:pPr>
              <w:pStyle w:val="style21"/>
              <w:spacing w:after="0" w:before="0"/>
              <w:ind w:firstLine="284" w:left="0" w:right="0"/>
              <w:contextualSpacing w:val="false"/>
              <w:jc w:val="both"/>
              <w:rPr>
                <w:rFonts w:ascii="Times New Roman" w:hAnsi="Times New Roman"/>
                <w:sz w:val="20"/>
              </w:rPr>
            </w:pPr>
            <w:bookmarkStart w:id="25219" w:name="SN414"/>
            <w:bookmarkStart w:id="25220" w:name="SD126"/>
            <w:bookmarkStart w:id="25221" w:name="S21853"/>
            <w:bookmarkStart w:id="25222" w:name="SIE"/>
            <w:bookmarkEnd w:id="25219"/>
            <w:bookmarkEnd w:id="25220"/>
            <w:bookmarkEnd w:id="25221"/>
            <w:bookmarkEnd w:id="25222"/>
            <w:r>
              <w:rPr>
                <w:rFonts w:ascii="Times New Roman" w:hAnsi="Times New Roman"/>
                <w:sz w:val="20"/>
              </w:rPr>
              <w:t>Периодичность</w:t>
            </w:r>
          </w:p>
        </w:tc>
      </w:tr>
      <w:tr>
        <w:trPr>
          <w:cantSplit w:val="false"/>
        </w:trPr>
        <w:tc>
          <w:tcPr>
            <w:tcW w:type="dxa" w:w="7009"/>
            <w:tcBorders>
              <w:top w:val="nil"/>
              <w:left w:val="nil"/>
              <w:bottom w:val="nil"/>
              <w:right w:color="000000" w:space="0" w:sz="8" w:val="single"/>
            </w:tcBorders>
            <w:shd w:fill="auto" w:val="clear"/>
            <w:tcMar>
              <w:top w:type="dxa" w:w="0"/>
              <w:bottom w:type="dxa" w:w="0"/>
            </w:tcMar>
          </w:tcPr>
          <w:p>
            <w:pPr>
              <w:pStyle w:val="style21"/>
              <w:spacing w:after="0" w:before="0"/>
              <w:ind w:firstLine="284" w:left="0" w:right="0"/>
              <w:contextualSpacing w:val="false"/>
              <w:jc w:val="both"/>
              <w:rPr>
                <w:rFonts w:ascii="Times New Roman" w:hAnsi="Times New Roman"/>
                <w:sz w:val="20"/>
              </w:rPr>
            </w:pPr>
            <w:bookmarkStart w:id="25223" w:name="SN415"/>
            <w:bookmarkStart w:id="25224" w:name="SD127"/>
            <w:bookmarkStart w:id="25225" w:name="SJE"/>
            <w:bookmarkEnd w:id="25223"/>
            <w:bookmarkEnd w:id="25224"/>
            <w:bookmarkEnd w:id="25225"/>
            <w:r>
              <w:rPr>
                <w:rFonts w:ascii="Times New Roman" w:hAnsi="Times New Roman"/>
                <w:sz w:val="20"/>
              </w:rPr>
              <w:t>1. Ежедневный осмотр обслуживающим персоналом</w:t>
            </w:r>
          </w:p>
        </w:tc>
        <w:tc>
          <w:tcPr>
            <w:tcW w:type="dxa" w:w="2628"/>
            <w:tcBorders>
              <w:top w:val="nil"/>
              <w:left w:val="nil"/>
              <w:bottom w:val="nil"/>
              <w:right w:val="nil"/>
            </w:tcBorders>
            <w:shd w:fill="auto" w:val="clear"/>
            <w:tcMar>
              <w:top w:type="dxa" w:w="0"/>
              <w:bottom w:type="dxa" w:w="0"/>
              <w:right w:type="dxa" w:w="0"/>
            </w:tcMar>
          </w:tcPr>
          <w:p>
            <w:pPr>
              <w:pStyle w:val="style21"/>
              <w:spacing w:after="0" w:before="0"/>
              <w:ind w:firstLine="284" w:left="0" w:right="0"/>
              <w:contextualSpacing w:val="false"/>
              <w:jc w:val="both"/>
              <w:rPr>
                <w:rFonts w:ascii="Times New Roman" w:hAnsi="Times New Roman"/>
                <w:sz w:val="20"/>
              </w:rPr>
            </w:pPr>
            <w:bookmarkStart w:id="25226" w:name="SN416"/>
            <w:bookmarkStart w:id="25227" w:name="SD128"/>
            <w:bookmarkStart w:id="25228" w:name="S21854"/>
            <w:bookmarkStart w:id="25229" w:name="SIE2"/>
            <w:bookmarkStart w:id="25230" w:name="SIE1"/>
            <w:bookmarkEnd w:id="25226"/>
            <w:bookmarkEnd w:id="25227"/>
            <w:bookmarkEnd w:id="25228"/>
            <w:bookmarkEnd w:id="25229"/>
            <w:bookmarkEnd w:id="25230"/>
            <w:r>
              <w:rPr>
                <w:rFonts w:ascii="Times New Roman" w:hAnsi="Times New Roman"/>
                <w:sz w:val="20"/>
              </w:rPr>
              <w:t>Не реже 1 раза в сутки</w:t>
            </w:r>
          </w:p>
        </w:tc>
      </w:tr>
      <w:tr>
        <w:trPr>
          <w:cantSplit w:val="false"/>
        </w:trPr>
        <w:tc>
          <w:tcPr>
            <w:tcW w:type="dxa" w:w="7009"/>
            <w:tcBorders>
              <w:top w:val="nil"/>
              <w:left w:val="nil"/>
              <w:bottom w:val="nil"/>
              <w:right w:color="000000" w:space="0" w:sz="8" w:val="single"/>
            </w:tcBorders>
            <w:shd w:fill="auto" w:val="clear"/>
            <w:tcMar>
              <w:top w:type="dxa" w:w="0"/>
              <w:bottom w:type="dxa" w:w="0"/>
            </w:tcMar>
          </w:tcPr>
          <w:p>
            <w:pPr>
              <w:pStyle w:val="style21"/>
              <w:spacing w:after="0" w:before="0"/>
              <w:ind w:firstLine="284" w:left="0" w:right="0"/>
              <w:contextualSpacing w:val="false"/>
              <w:jc w:val="both"/>
              <w:rPr>
                <w:rFonts w:ascii="Times New Roman" w:hAnsi="Times New Roman"/>
                <w:sz w:val="20"/>
              </w:rPr>
            </w:pPr>
            <w:bookmarkStart w:id="25231" w:name="SN417"/>
            <w:bookmarkStart w:id="25232" w:name="SD129"/>
            <w:bookmarkStart w:id="25233" w:name="SKE"/>
            <w:bookmarkEnd w:id="25231"/>
            <w:bookmarkEnd w:id="25232"/>
            <w:bookmarkEnd w:id="25233"/>
            <w:r>
              <w:rPr>
                <w:rFonts w:ascii="Times New Roman" w:hAnsi="Times New Roman"/>
                <w:sz w:val="20"/>
              </w:rPr>
              <w:t>2. Осмотр лицами, ответственными за безопасную эксплуатацию резервуаров</w:t>
            </w:r>
          </w:p>
        </w:tc>
        <w:tc>
          <w:tcPr>
            <w:tcW w:type="dxa" w:w="2628"/>
            <w:tcBorders>
              <w:top w:val="nil"/>
              <w:left w:val="nil"/>
              <w:bottom w:val="nil"/>
              <w:right w:val="nil"/>
            </w:tcBorders>
            <w:shd w:fill="auto" w:val="clear"/>
            <w:tcMar>
              <w:top w:type="dxa" w:w="0"/>
              <w:bottom w:type="dxa" w:w="0"/>
              <w:right w:type="dxa" w:w="0"/>
            </w:tcMar>
          </w:tcPr>
          <w:p>
            <w:pPr>
              <w:pStyle w:val="style21"/>
              <w:spacing w:after="0" w:before="0"/>
              <w:ind w:firstLine="284" w:left="0" w:right="0"/>
              <w:contextualSpacing w:val="false"/>
              <w:jc w:val="both"/>
              <w:rPr>
                <w:rFonts w:ascii="Times New Roman" w:hAnsi="Times New Roman"/>
                <w:sz w:val="20"/>
              </w:rPr>
            </w:pPr>
            <w:bookmarkStart w:id="25234" w:name="SN418"/>
            <w:bookmarkStart w:id="25235" w:name="SD130"/>
            <w:bookmarkStart w:id="25236" w:name="S21855"/>
            <w:bookmarkStart w:id="25237" w:name="SIE4"/>
            <w:bookmarkStart w:id="25238" w:name="SIE3"/>
            <w:bookmarkEnd w:id="25234"/>
            <w:bookmarkEnd w:id="25235"/>
            <w:bookmarkEnd w:id="25236"/>
            <w:bookmarkEnd w:id="25237"/>
            <w:bookmarkEnd w:id="25238"/>
            <w:r>
              <w:rPr>
                <w:rFonts w:ascii="Times New Roman" w:hAnsi="Times New Roman"/>
                <w:sz w:val="20"/>
              </w:rPr>
              <w:t>Не реже 2 раз в месяц</w:t>
            </w:r>
          </w:p>
        </w:tc>
      </w:tr>
      <w:tr>
        <w:trPr>
          <w:cantSplit w:val="false"/>
        </w:trPr>
        <w:tc>
          <w:tcPr>
            <w:tcW w:type="dxa" w:w="7009"/>
            <w:tcBorders>
              <w:top w:val="nil"/>
              <w:left w:val="nil"/>
              <w:bottom w:val="nil"/>
              <w:right w:color="000000" w:space="0" w:sz="8" w:val="single"/>
            </w:tcBorders>
            <w:shd w:fill="auto" w:val="clear"/>
            <w:tcMar>
              <w:top w:type="dxa" w:w="0"/>
              <w:bottom w:type="dxa" w:w="0"/>
            </w:tcMar>
          </w:tcPr>
          <w:p>
            <w:pPr>
              <w:pStyle w:val="style21"/>
              <w:spacing w:after="0" w:before="0"/>
              <w:ind w:firstLine="284" w:left="0" w:right="0"/>
              <w:contextualSpacing w:val="false"/>
              <w:jc w:val="both"/>
              <w:rPr>
                <w:rFonts w:ascii="Times New Roman" w:hAnsi="Times New Roman"/>
                <w:sz w:val="20"/>
              </w:rPr>
            </w:pPr>
            <w:bookmarkStart w:id="25239" w:name="SN419"/>
            <w:bookmarkStart w:id="25240" w:name="SD131"/>
            <w:bookmarkStart w:id="25241" w:name="SKE4"/>
            <w:bookmarkStart w:id="25242" w:name="SKE3"/>
            <w:bookmarkEnd w:id="25239"/>
            <w:bookmarkEnd w:id="25240"/>
            <w:bookmarkEnd w:id="25241"/>
            <w:bookmarkEnd w:id="25242"/>
            <w:r>
              <w:rPr>
                <w:rFonts w:ascii="Times New Roman" w:hAnsi="Times New Roman"/>
                <w:sz w:val="20"/>
              </w:rPr>
              <w:t>3. Осмотр комиссией</w:t>
            </w:r>
          </w:p>
        </w:tc>
        <w:tc>
          <w:tcPr>
            <w:tcW w:type="dxa" w:w="2628"/>
            <w:tcBorders>
              <w:top w:val="nil"/>
              <w:left w:val="nil"/>
              <w:bottom w:val="nil"/>
              <w:right w:val="nil"/>
            </w:tcBorders>
            <w:shd w:fill="auto" w:val="clear"/>
            <w:tcMar>
              <w:top w:type="dxa" w:w="0"/>
              <w:bottom w:type="dxa" w:w="0"/>
              <w:right w:type="dxa" w:w="0"/>
            </w:tcMar>
          </w:tcPr>
          <w:p>
            <w:pPr>
              <w:pStyle w:val="style21"/>
              <w:spacing w:after="0" w:before="0"/>
              <w:ind w:firstLine="284" w:left="0" w:right="0"/>
              <w:contextualSpacing w:val="false"/>
              <w:jc w:val="both"/>
              <w:rPr>
                <w:rFonts w:ascii="Times New Roman" w:hAnsi="Times New Roman"/>
                <w:sz w:val="20"/>
              </w:rPr>
            </w:pPr>
            <w:bookmarkStart w:id="25243" w:name="SN420"/>
            <w:bookmarkStart w:id="25244" w:name="SD132"/>
            <w:bookmarkEnd w:id="25243"/>
            <w:bookmarkEnd w:id="25244"/>
            <w:r>
              <w:rPr>
                <w:rFonts w:ascii="Times New Roman" w:hAnsi="Times New Roman"/>
                <w:sz w:val="20"/>
              </w:rPr>
              <w:t>Не реже 1 раза в 6 месяцев</w:t>
            </w:r>
          </w:p>
        </w:tc>
      </w:tr>
    </w:tbl>
    <w:p>
      <w:pPr>
        <w:pStyle w:val="style17"/>
        <w:spacing w:after="0" w:before="120"/>
        <w:ind w:hanging="1559" w:left="1843" w:right="0"/>
        <w:contextualSpacing w:val="false"/>
        <w:jc w:val="both"/>
        <w:rPr>
          <w:rFonts w:ascii="Times New Roman" w:hAnsi="Times New Roman"/>
          <w:b w:val="false"/>
          <w:i w:val="false"/>
          <w:caps w:val="false"/>
          <w:smallCaps w:val="false"/>
          <w:color w:val="000000"/>
          <w:spacing w:val="0"/>
          <w:sz w:val="20"/>
        </w:rPr>
      </w:pPr>
      <w:bookmarkStart w:id="25245" w:name="SW171"/>
      <w:bookmarkStart w:id="25246" w:name="SU129"/>
      <w:bookmarkEnd w:id="25245"/>
      <w:bookmarkEnd w:id="25246"/>
      <w:r>
        <w:rPr>
          <w:rFonts w:ascii="Times New Roman" w:hAnsi="Times New Roman"/>
          <w:b w:val="false"/>
          <w:i w:val="false"/>
          <w:caps w:val="false"/>
          <w:smallCaps w:val="false"/>
          <w:color w:val="000000"/>
          <w:spacing w:val="40"/>
          <w:sz w:val="20"/>
        </w:rPr>
        <w:t>Примечания</w:t>
      </w:r>
      <w:bookmarkStart w:id="25247" w:name="SP632"/>
      <w:bookmarkEnd w:id="25247"/>
      <w:r>
        <w:rPr>
          <w:rFonts w:ascii="Times New Roman" w:hAnsi="Times New Roman"/>
          <w:b w:val="false"/>
          <w:i w:val="false"/>
          <w:caps w:val="false"/>
          <w:smallCaps w:val="false"/>
          <w:color w:val="000000"/>
          <w:spacing w:val="0"/>
          <w:sz w:val="20"/>
        </w:rPr>
        <w:t>. 1. В случае необходимости, по усмотрению лиц, ответственных за безопасную эксплуатацию, для отдельных резервуаров устанавливается осмотр обслуживающим персоналом каждую вахту (вахтовый осмотр).</w:t>
      </w:r>
    </w:p>
    <w:p>
      <w:pPr>
        <w:pStyle w:val="style17"/>
        <w:spacing w:after="0" w:before="0"/>
        <w:ind w:hanging="1559" w:left="1843" w:right="0"/>
        <w:contextualSpacing w:val="false"/>
        <w:jc w:val="both"/>
        <w:rPr>
          <w:rFonts w:ascii="Times New Roman" w:hAnsi="Times New Roman"/>
          <w:b w:val="false"/>
          <w:i w:val="false"/>
          <w:caps w:val="false"/>
          <w:smallCaps w:val="false"/>
          <w:color w:val="000000"/>
          <w:spacing w:val="0"/>
          <w:sz w:val="20"/>
        </w:rPr>
      </w:pPr>
      <w:bookmarkStart w:id="25248" w:name="SLE"/>
      <w:bookmarkStart w:id="25249" w:name="SP633"/>
      <w:bookmarkEnd w:id="25248"/>
      <w:bookmarkEnd w:id="25249"/>
      <w:r>
        <w:rPr>
          <w:rFonts w:ascii="Times New Roman" w:hAnsi="Times New Roman"/>
          <w:b w:val="false"/>
          <w:i w:val="false"/>
          <w:caps w:val="false"/>
          <w:smallCaps w:val="false"/>
          <w:color w:val="000000"/>
          <w:spacing w:val="0"/>
          <w:sz w:val="20"/>
        </w:rPr>
        <w:t>2. Для отдельных резервуаров вместимостью 1000 куб.м и менее при хранении не коррозионных продуктов разрешается проводить осмотр комиссией не реже одного раза в год при условии, что имеющийся опыт эксплуатации этих резервуаров подтверждает их надежное техническое состояние.</w:t>
      </w:r>
    </w:p>
    <w:p>
      <w:pPr>
        <w:pStyle w:val="style17"/>
        <w:spacing w:after="0" w:before="0"/>
        <w:ind w:hanging="1559" w:left="1843" w:right="0"/>
        <w:contextualSpacing w:val="false"/>
        <w:jc w:val="both"/>
        <w:rPr>
          <w:rFonts w:ascii="Times New Roman" w:hAnsi="Times New Roman"/>
          <w:b w:val="false"/>
          <w:i w:val="false"/>
          <w:caps w:val="false"/>
          <w:smallCaps w:val="false"/>
          <w:color w:val="000000"/>
          <w:spacing w:val="0"/>
          <w:sz w:val="20"/>
        </w:rPr>
      </w:pPr>
      <w:bookmarkStart w:id="25250" w:name="SLE27"/>
      <w:bookmarkStart w:id="25251" w:name="SP634"/>
      <w:bookmarkEnd w:id="25250"/>
      <w:bookmarkEnd w:id="25251"/>
      <w:r>
        <w:rPr>
          <w:rFonts w:ascii="Times New Roman" w:hAnsi="Times New Roman"/>
          <w:b w:val="false"/>
          <w:i w:val="false"/>
          <w:caps w:val="false"/>
          <w:smallCaps w:val="false"/>
          <w:color w:val="000000"/>
          <w:spacing w:val="0"/>
          <w:sz w:val="20"/>
        </w:rPr>
        <w:t>3. Периодичность осмотров резервуаров с плавающими крышами (понтонами) приведена в п. </w:t>
      </w:r>
      <w:r>
        <w:fldChar w:fldCharType="begin"/>
      </w:r>
      <w:r>
        <w:instrText> HYPERLINK "http://gostrf.com/normadata/1/4293850/4293850277.htm" \l "i724713"</w:instrText>
      </w:r>
      <w:r>
        <w:fldChar w:fldCharType="separate"/>
      </w:r>
      <w:r>
        <w:rPr>
          <w:rStyle w:val="style15"/>
          <w:rFonts w:ascii="Times New Roman" w:hAnsi="Times New Roman"/>
          <w:b w:val="false"/>
          <w:i w:val="false"/>
          <w:caps w:val="false"/>
          <w:smallCaps w:val="false"/>
          <w:color w:val="800080"/>
          <w:spacing w:val="0"/>
          <w:sz w:val="20"/>
          <w:u w:val="single"/>
        </w:rPr>
        <w:t>2.6.2</w:t>
      </w:r>
      <w:r>
        <w:fldChar w:fldCharType="end"/>
      </w:r>
      <w:r>
        <w:rPr>
          <w:rFonts w:ascii="Times New Roman" w:hAnsi="Times New Roman"/>
          <w:b w:val="false"/>
          <w:i w:val="false"/>
          <w:caps w:val="false"/>
          <w:smallCaps w:val="false"/>
          <w:color w:val="000000"/>
          <w:spacing w:val="0"/>
          <w:sz w:val="20"/>
        </w:rPr>
        <w:t>.</w:t>
      </w:r>
    </w:p>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4"/>
        </w:rPr>
      </w:pPr>
      <w:bookmarkStart w:id="25252" w:name="SC10"/>
      <w:bookmarkEnd w:id="25252"/>
      <w:r>
        <w:rPr>
          <w:rFonts w:ascii="Times New Roman" w:hAnsi="Times New Roman"/>
          <w:b w:val="false"/>
          <w:i w:val="false"/>
          <w:caps w:val="false"/>
          <w:smallCaps w:val="false"/>
          <w:color w:val="000000"/>
          <w:spacing w:val="0"/>
          <w:sz w:val="24"/>
        </w:rPr>
        <w:t>2.2.2. </w:t>
      </w:r>
      <w:bookmarkStart w:id="25253" w:name="i451566"/>
      <w:bookmarkEnd w:id="25253"/>
      <w:r>
        <w:rPr>
          <w:rFonts w:ascii="Times New Roman" w:hAnsi="Times New Roman"/>
          <w:b w:val="false"/>
          <w:i w:val="false"/>
          <w:caps w:val="false"/>
          <w:smallCaps w:val="false"/>
          <w:color w:val="000000"/>
          <w:spacing w:val="0"/>
          <w:sz w:val="24"/>
        </w:rPr>
        <w:t>Ежедневный осмотр резервуаров обслуживающим персоналом проводится в процессе эксплуатации.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54" w:name="SN421"/>
      <w:bookmarkEnd w:id="25254"/>
      <w:r>
        <w:rPr>
          <w:rFonts w:ascii="Times New Roman" w:hAnsi="Times New Roman"/>
          <w:b w:val="false"/>
          <w:i w:val="false"/>
          <w:caps w:val="false"/>
          <w:smallCaps w:val="false"/>
          <w:color w:val="000000"/>
          <w:spacing w:val="0"/>
          <w:sz w:val="24"/>
        </w:rPr>
        <w:t>Осмотру подвергаются: корпус резервуара, выступающая часть окрайки днища, кровля, площадки обслуживания, устройства молниезащиты и заземления и уровнемерные устройства, а также оборудование, находящееся снаружи.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55" w:name="SN422"/>
      <w:bookmarkEnd w:id="25255"/>
      <w:r>
        <w:rPr>
          <w:rFonts w:ascii="Times New Roman" w:hAnsi="Times New Roman"/>
          <w:b w:val="false"/>
          <w:i w:val="false"/>
          <w:caps w:val="false"/>
          <w:smallCaps w:val="false"/>
          <w:color w:val="000000"/>
          <w:spacing w:val="0"/>
          <w:sz w:val="24"/>
        </w:rPr>
        <w:t>При осмотре корпуса резервуара необходимо проверять (визуально) сварные соединения и основной металл в доступных местах, особое внимание обращая на швы нижних поясов и в местах приварки стенки к днищу (швы уторного уголка), а также в местах присоединения люков-лазов, штуцеров и другого наружного оборудования.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56" w:name="SN423"/>
      <w:bookmarkEnd w:id="25256"/>
      <w:r>
        <w:rPr>
          <w:rFonts w:ascii="Times New Roman" w:hAnsi="Times New Roman"/>
          <w:b w:val="false"/>
          <w:i w:val="false"/>
          <w:caps w:val="false"/>
          <w:smallCaps w:val="false"/>
          <w:color w:val="000000"/>
          <w:spacing w:val="0"/>
          <w:sz w:val="24"/>
        </w:rPr>
        <w:t>При осмотре теплоизолированных резервуаров проверяют исправность теплоизоляции или утепляющих устройств.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57" w:name="SN424"/>
      <w:bookmarkEnd w:id="25257"/>
      <w:r>
        <w:rPr>
          <w:rFonts w:ascii="Times New Roman" w:hAnsi="Times New Roman"/>
          <w:b w:val="false"/>
          <w:i w:val="false"/>
          <w:caps w:val="false"/>
          <w:smallCaps w:val="false"/>
          <w:color w:val="000000"/>
          <w:spacing w:val="0"/>
          <w:sz w:val="24"/>
        </w:rPr>
        <w:t>При осмотре резервуарного оборудования необходимо проверять герметичность фланцевых соединений и сальников арматуры, а в зимнее время (дополнительно) - отсутствие инея и промерзания входного и выходного отверстой дыхательного клапана и наличие надежного утепления на резервуарных задвижках, там, где это необходимо или предусмотрено проектом. У резервуаров, особенно с подогревательными устройствами, необходимо проверять температуру продукта в соответствии с технологической картой (технологическим регламентом).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58" w:name="SN425"/>
      <w:bookmarkEnd w:id="25258"/>
      <w:r>
        <w:rPr>
          <w:rFonts w:ascii="Times New Roman" w:hAnsi="Times New Roman"/>
          <w:b w:val="false"/>
          <w:i w:val="false"/>
          <w:caps w:val="false"/>
          <w:smallCaps w:val="false"/>
          <w:color w:val="000000"/>
          <w:spacing w:val="0"/>
          <w:sz w:val="24"/>
        </w:rPr>
        <w:t>О всех замеченных при осмотре неполадках и дефектах должно быть немедленно сообщено руководству цеха (парка) с принятием необходимых мер и обязательной записью в вахтовом журнале.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При обнаружении таких дефектов, как трещин, отпотин, свищей в сварных швах или в основном металле листов стенки, а также при появлении ненормального шума в резервуаре, переливов, течей в швах корпуса (а у теплоизолированных резервуаров быстрого намокания или течи из-под изоляции) или из-под днища, должны быть приняты Меры к немедленному опорожнению резервуара полностью или частично (в зависимости от места расположения дефекта и способа его устранения), к зачистке и подготовке к ремонту.</w:t>
      </w:r>
    </w:p>
    <w:p>
      <w:pPr>
        <w:pStyle w:val="style17"/>
        <w:spacing w:after="120" w:before="120"/>
        <w:ind w:hanging="1559" w:left="1843" w:right="0"/>
        <w:contextualSpacing w:val="false"/>
        <w:jc w:val="both"/>
        <w:rPr>
          <w:rFonts w:ascii="Times New Roman" w:hAnsi="Times New Roman"/>
          <w:b w:val="false"/>
          <w:i w:val="false"/>
          <w:caps w:val="false"/>
          <w:smallCaps w:val="false"/>
          <w:color w:val="000000"/>
          <w:spacing w:val="0"/>
          <w:sz w:val="20"/>
        </w:rPr>
      </w:pPr>
      <w:bookmarkStart w:id="25259" w:name="SR1368"/>
      <w:bookmarkStart w:id="25260" w:name="SS33"/>
      <w:bookmarkEnd w:id="25259"/>
      <w:bookmarkEnd w:id="25260"/>
      <w:r>
        <w:rPr>
          <w:rFonts w:ascii="Times New Roman" w:hAnsi="Times New Roman"/>
          <w:b w:val="false"/>
          <w:i w:val="false"/>
          <w:caps w:val="false"/>
          <w:smallCaps w:val="false"/>
          <w:color w:val="000000"/>
          <w:spacing w:val="40"/>
          <w:sz w:val="20"/>
        </w:rPr>
        <w:t>Примечание</w:t>
      </w:r>
      <w:bookmarkStart w:id="25261" w:name="SP635"/>
      <w:bookmarkEnd w:id="25261"/>
      <w:r>
        <w:rPr>
          <w:rFonts w:ascii="Times New Roman" w:hAnsi="Times New Roman"/>
          <w:b w:val="false"/>
          <w:i w:val="false"/>
          <w:caps w:val="false"/>
          <w:smallCaps w:val="false"/>
          <w:color w:val="000000"/>
          <w:spacing w:val="0"/>
          <w:sz w:val="20"/>
        </w:rPr>
        <w:t>. Подчеканка трещин или отдельных свищей запрещается; допускается их ликвидация на кровле и 2-3 верхних поясах резервуара безогневыми способами (холодной пайкой или клеевыми композициями) по соответствующей технологии, например [</w:t>
      </w:r>
      <w:r>
        <w:fldChar w:fldCharType="begin"/>
      </w:r>
      <w:r>
        <w:instrText> HYPERLINK "http://gostrf.com/normadata/1/4293850/4293850277.htm" \l "i2018382"</w:instrText>
      </w:r>
      <w:r>
        <w:fldChar w:fldCharType="separate"/>
      </w:r>
      <w:r>
        <w:rPr>
          <w:rStyle w:val="style15"/>
          <w:rFonts w:ascii="Times New Roman" w:hAnsi="Times New Roman"/>
          <w:b w:val="false"/>
          <w:i w:val="false"/>
          <w:caps w:val="false"/>
          <w:smallCaps w:val="false"/>
          <w:color w:val="800080"/>
          <w:spacing w:val="0"/>
          <w:sz w:val="20"/>
          <w:u w:val="single"/>
        </w:rPr>
        <w:t>146</w:t>
      </w:r>
      <w:r>
        <w:fldChar w:fldCharType="end"/>
      </w:r>
      <w:r>
        <w:rPr>
          <w:rFonts w:ascii="Times New Roman" w:hAnsi="Times New Roman"/>
          <w:b w:val="false"/>
          <w:i w:val="false"/>
          <w:caps w:val="false"/>
          <w:smallCaps w:val="false"/>
          <w:color w:val="000000"/>
          <w:spacing w:val="0"/>
          <w:sz w:val="20"/>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62" w:name="SN426"/>
      <w:bookmarkEnd w:id="25262"/>
      <w:r>
        <w:rPr>
          <w:rFonts w:ascii="Times New Roman" w:hAnsi="Times New Roman"/>
          <w:b w:val="false"/>
          <w:i w:val="false"/>
          <w:caps w:val="false"/>
          <w:smallCaps w:val="false"/>
          <w:color w:val="000000"/>
          <w:spacing w:val="0"/>
          <w:sz w:val="24"/>
        </w:rPr>
        <w:t>2.2.3. Лица, ответственные за безопасную эксплуатацию резервуаров, должны производить осмотр резервуаров, их оборудования и арматуры в соответствии с требованиями пункта </w:t>
      </w:r>
      <w:r>
        <w:fldChar w:fldCharType="begin"/>
      </w:r>
      <w:r>
        <w:instrText> HYPERLINK "http://gostrf.com/normadata/1/4293850/4293850277.htm" \l "i451566"</w:instrText>
      </w:r>
      <w:r>
        <w:fldChar w:fldCharType="separate"/>
      </w:r>
      <w:r>
        <w:rPr>
          <w:rStyle w:val="style15"/>
          <w:rFonts w:ascii="Times New Roman" w:hAnsi="Times New Roman"/>
          <w:b w:val="false"/>
          <w:i w:val="false"/>
          <w:caps w:val="false"/>
          <w:smallCaps w:val="false"/>
          <w:color w:val="800080"/>
          <w:spacing w:val="0"/>
          <w:sz w:val="24"/>
          <w:u w:val="single"/>
        </w:rPr>
        <w:t>2.2.2</w:t>
      </w:r>
      <w:r>
        <w:fldChar w:fldCharType="end"/>
      </w:r>
      <w:r>
        <w:rPr>
          <w:rFonts w:ascii="Times New Roman" w:hAnsi="Times New Roman"/>
          <w:b w:val="false"/>
          <w:i w:val="false"/>
          <w:caps w:val="false"/>
          <w:smallCaps w:val="false"/>
          <w:color w:val="000000"/>
          <w:spacing w:val="0"/>
          <w:sz w:val="24"/>
        </w:rPr>
        <w:t> и приложения </w:t>
      </w:r>
      <w:r>
        <w:fldChar w:fldCharType="begin"/>
      </w:r>
      <w:r>
        <w:instrText> HYPERLINK "http://gostrf.com/normadata/1/4293850/4293850277.htm" \l "i998346"</w:instrText>
      </w:r>
      <w:r>
        <w:fldChar w:fldCharType="separate"/>
      </w:r>
      <w:r>
        <w:rPr>
          <w:rStyle w:val="style15"/>
          <w:rFonts w:ascii="Times New Roman" w:hAnsi="Times New Roman"/>
          <w:b w:val="false"/>
          <w:i w:val="false"/>
          <w:caps w:val="false"/>
          <w:smallCaps w:val="false"/>
          <w:color w:val="800080"/>
          <w:spacing w:val="0"/>
          <w:sz w:val="24"/>
          <w:u w:val="single"/>
        </w:rPr>
        <w:t>2.7</w:t>
      </w:r>
      <w:r>
        <w:fldChar w:fldCharType="end"/>
      </w:r>
      <w:r>
        <w:rPr>
          <w:rFonts w:ascii="Times New Roman" w:hAnsi="Times New Roman"/>
          <w:b w:val="false"/>
          <w:i w:val="false"/>
          <w:caps w:val="false"/>
          <w:smallCaps w:val="false"/>
          <w:color w:val="000000"/>
          <w:spacing w:val="0"/>
          <w:sz w:val="24"/>
        </w:rPr>
        <w:t>., как правило, без опорожнения резервуара от продукта с записью результатов осмотра в «Журнал осмотров резервуаров» (приложение </w:t>
      </w:r>
      <w:r>
        <w:fldChar w:fldCharType="begin"/>
      </w:r>
      <w:r>
        <w:instrText> HYPERLINK "http://gostrf.com/normadata/1/4293850/4293850277.htm" \l "i835782"</w:instrText>
      </w:r>
      <w:r>
        <w:fldChar w:fldCharType="separate"/>
      </w:r>
      <w:r>
        <w:rPr>
          <w:rStyle w:val="style15"/>
          <w:rFonts w:ascii="Times New Roman" w:hAnsi="Times New Roman"/>
          <w:b w:val="false"/>
          <w:i w:val="false"/>
          <w:caps w:val="false"/>
          <w:smallCaps w:val="false"/>
          <w:color w:val="800080"/>
          <w:spacing w:val="0"/>
          <w:sz w:val="24"/>
          <w:u w:val="single"/>
        </w:rPr>
        <w:t>2.1</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63" w:name="SN427"/>
      <w:bookmarkEnd w:id="25263"/>
      <w:r>
        <w:rPr>
          <w:rFonts w:ascii="Times New Roman" w:hAnsi="Times New Roman"/>
          <w:b w:val="false"/>
          <w:i w:val="false"/>
          <w:caps w:val="false"/>
          <w:smallCaps w:val="false"/>
          <w:color w:val="000000"/>
          <w:spacing w:val="0"/>
          <w:sz w:val="24"/>
        </w:rPr>
        <w:t>2.2.4. Комиссия в составе начальника цеха (парка), старшего механика цеха (парка) и представителя технического надзора проводит осмотр с целью выявления технического состояния резервуара без освобождения его от продукта. При этом, при необходимости, привлекаются представители служб главного энергетика и эколога, КИПиА, защиты от коррозии и техники безопасности.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64" w:name="SN428"/>
      <w:bookmarkEnd w:id="25264"/>
      <w:r>
        <w:rPr>
          <w:rFonts w:ascii="Times New Roman" w:hAnsi="Times New Roman"/>
          <w:b w:val="false"/>
          <w:i w:val="false"/>
          <w:caps w:val="false"/>
          <w:smallCaps w:val="false"/>
          <w:color w:val="000000"/>
          <w:spacing w:val="0"/>
          <w:sz w:val="24"/>
        </w:rPr>
        <w:t>2.2.5. </w:t>
      </w:r>
      <w:bookmarkStart w:id="25265" w:name="i468091"/>
      <w:bookmarkEnd w:id="25265"/>
      <w:r>
        <w:rPr>
          <w:rFonts w:ascii="Times New Roman" w:hAnsi="Times New Roman"/>
          <w:b w:val="false"/>
          <w:i w:val="false"/>
          <w:caps w:val="false"/>
          <w:smallCaps w:val="false"/>
          <w:color w:val="000000"/>
          <w:spacing w:val="0"/>
          <w:sz w:val="24"/>
        </w:rPr>
        <w:t>При осмотре комиссией необходимо проверить:</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66" w:name="SN429"/>
      <w:bookmarkEnd w:id="25266"/>
      <w:r>
        <w:rPr>
          <w:rFonts w:ascii="Times New Roman" w:hAnsi="Times New Roman"/>
          <w:b w:val="false"/>
          <w:i w:val="false"/>
          <w:caps w:val="false"/>
          <w:smallCaps w:val="false"/>
          <w:color w:val="000000"/>
          <w:spacing w:val="0"/>
          <w:sz w:val="24"/>
        </w:rPr>
        <w:t>1) оснащение резервуара комплектом оборудования в соответствии с проектом и действующими нормативными документами;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67" w:name="SN430"/>
      <w:bookmarkEnd w:id="25267"/>
      <w:r>
        <w:rPr>
          <w:rFonts w:ascii="Times New Roman" w:hAnsi="Times New Roman"/>
          <w:b w:val="false"/>
          <w:i w:val="false"/>
          <w:caps w:val="false"/>
          <w:smallCaps w:val="false"/>
          <w:color w:val="000000"/>
          <w:spacing w:val="0"/>
          <w:sz w:val="24"/>
        </w:rPr>
        <w:t>2) режим эксплуатации резервуара в соответствии с технологической картой (максимальный уровень налива продукта, максимальную температуру его хранения, соответствие скорости наполнения и опорожнения резервуара пропускной способности дыхательной арматуры, наличие технологической карты в производственных помещениях для обслуживающего персонала);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68" w:name="SN431"/>
      <w:bookmarkEnd w:id="25268"/>
      <w:r>
        <w:rPr>
          <w:rFonts w:ascii="Times New Roman" w:hAnsi="Times New Roman"/>
          <w:b w:val="false"/>
          <w:i w:val="false"/>
          <w:caps w:val="false"/>
          <w:smallCaps w:val="false"/>
          <w:color w:val="000000"/>
          <w:spacing w:val="0"/>
          <w:sz w:val="24"/>
        </w:rPr>
        <w:t>3) правильность ведения технической документации;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69" w:name="SN432"/>
      <w:bookmarkEnd w:id="25269"/>
      <w:r>
        <w:rPr>
          <w:rFonts w:ascii="Times New Roman" w:hAnsi="Times New Roman"/>
          <w:b w:val="false"/>
          <w:i w:val="false"/>
          <w:caps w:val="false"/>
          <w:smallCaps w:val="false"/>
          <w:color w:val="000000"/>
          <w:spacing w:val="0"/>
          <w:sz w:val="24"/>
        </w:rPr>
        <w:t>4) состояние корпуса, кровли, сварных швов, в том числе в местах примыкания корпуса к днищу, врезки люков-лазов, а также наружного защитного покрытия; для теплоизолированных резервуаров состояние теплоизоляции (отсутствие намокания, течей, особенно на нижних поясах и в местах примыкания стенки к днищу), при необходимости по усмотрению комиссии производится частичное снятие теплоизоляции для контроля состояния корпуса и сварных швов;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70" w:name="SN433"/>
      <w:bookmarkEnd w:id="25270"/>
      <w:r>
        <w:rPr>
          <w:rFonts w:ascii="Times New Roman" w:hAnsi="Times New Roman"/>
          <w:b w:val="false"/>
          <w:i w:val="false"/>
          <w:caps w:val="false"/>
          <w:smallCaps w:val="false"/>
          <w:color w:val="000000"/>
          <w:spacing w:val="0"/>
          <w:sz w:val="24"/>
        </w:rPr>
        <w:t>5) исправность уровнемерного устройства и соблюдение норм налива, разрешенных технологической картой;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71" w:name="SN434"/>
      <w:bookmarkEnd w:id="25271"/>
      <w:r>
        <w:rPr>
          <w:rFonts w:ascii="Times New Roman" w:hAnsi="Times New Roman"/>
          <w:b w:val="false"/>
          <w:i w:val="false"/>
          <w:caps w:val="false"/>
          <w:smallCaps w:val="false"/>
          <w:color w:val="000000"/>
          <w:spacing w:val="0"/>
          <w:sz w:val="24"/>
        </w:rPr>
        <w:t>6) герметичность фланцевых соединений, сальниковых уплотнений арматуры;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72" w:name="SN435"/>
      <w:bookmarkEnd w:id="25272"/>
      <w:r>
        <w:rPr>
          <w:rFonts w:ascii="Times New Roman" w:hAnsi="Times New Roman"/>
          <w:b w:val="false"/>
          <w:i w:val="false"/>
          <w:caps w:val="false"/>
          <w:smallCaps w:val="false"/>
          <w:color w:val="000000"/>
          <w:spacing w:val="0"/>
          <w:sz w:val="24"/>
        </w:rPr>
        <w:t>7) состояние дыхательных механических и предохранительных гидравлических клапанов и другого оборудования, находящегося снаружи;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73" w:name="SN436"/>
      <w:bookmarkEnd w:id="25273"/>
      <w:r>
        <w:rPr>
          <w:rFonts w:ascii="Times New Roman" w:hAnsi="Times New Roman"/>
          <w:b w:val="false"/>
          <w:i w:val="false"/>
          <w:caps w:val="false"/>
          <w:smallCaps w:val="false"/>
          <w:color w:val="000000"/>
          <w:spacing w:val="0"/>
          <w:sz w:val="24"/>
        </w:rPr>
        <w:t>8) работу обогревающих устройств;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74" w:name="SN437"/>
      <w:bookmarkEnd w:id="25274"/>
      <w:r>
        <w:rPr>
          <w:rFonts w:ascii="Times New Roman" w:hAnsi="Times New Roman"/>
          <w:b w:val="false"/>
          <w:i w:val="false"/>
          <w:caps w:val="false"/>
          <w:smallCaps w:val="false"/>
          <w:color w:val="000000"/>
          <w:spacing w:val="0"/>
          <w:sz w:val="24"/>
        </w:rPr>
        <w:t>9) состояние заземления и молниезащиты;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75" w:name="SN438"/>
      <w:bookmarkEnd w:id="25275"/>
      <w:r>
        <w:rPr>
          <w:rFonts w:ascii="Times New Roman" w:hAnsi="Times New Roman"/>
          <w:b w:val="false"/>
          <w:i w:val="false"/>
          <w:caps w:val="false"/>
          <w:smallCaps w:val="false"/>
          <w:color w:val="000000"/>
          <w:spacing w:val="0"/>
          <w:sz w:val="24"/>
        </w:rPr>
        <w:t>10) состояние обвалования, отмостки, а также лестниц, перил, площадок обслуживания.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76" w:name="SN439"/>
      <w:bookmarkEnd w:id="25276"/>
      <w:r>
        <w:rPr>
          <w:rFonts w:ascii="Times New Roman" w:hAnsi="Times New Roman"/>
          <w:b w:val="false"/>
          <w:i w:val="false"/>
          <w:caps w:val="false"/>
          <w:smallCaps w:val="false"/>
          <w:color w:val="000000"/>
          <w:spacing w:val="0"/>
          <w:sz w:val="24"/>
        </w:rPr>
        <w:t>2.2.6. </w:t>
      </w:r>
      <w:bookmarkStart w:id="25277" w:name="i471494"/>
      <w:bookmarkEnd w:id="25277"/>
      <w:r>
        <w:rPr>
          <w:rFonts w:ascii="Times New Roman" w:hAnsi="Times New Roman"/>
          <w:b w:val="false"/>
          <w:i w:val="false"/>
          <w:caps w:val="false"/>
          <w:smallCaps w:val="false"/>
          <w:color w:val="000000"/>
          <w:spacing w:val="0"/>
          <w:sz w:val="24"/>
        </w:rPr>
        <w:t>При осмотре резервуаров в осенний (при подготовке к зиме) или в зимний периоды необходимо проверить дополнительно:</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78" w:name="SN440"/>
      <w:bookmarkEnd w:id="25278"/>
      <w:r>
        <w:rPr>
          <w:rFonts w:ascii="Times New Roman" w:hAnsi="Times New Roman"/>
          <w:b w:val="false"/>
          <w:i w:val="false"/>
          <w:caps w:val="false"/>
          <w:smallCaps w:val="false"/>
          <w:color w:val="000000"/>
          <w:spacing w:val="0"/>
          <w:sz w:val="24"/>
        </w:rPr>
        <w:t>1) наличие на резервуарах (для светлых нефтепродуктов, сырой нефти и дизельного топлива) дыхательных клапанов непримерзающего типа НДКМ, их исправность и установку на коротком прямом штуцере, а у резервуаров с темными нефтепродуктами - исправность вентиляционных патрубков;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79" w:name="SN441"/>
      <w:bookmarkEnd w:id="25279"/>
      <w:r>
        <w:rPr>
          <w:rFonts w:ascii="Times New Roman" w:hAnsi="Times New Roman"/>
          <w:b w:val="false"/>
          <w:i w:val="false"/>
          <w:caps w:val="false"/>
          <w:smallCaps w:val="false"/>
          <w:color w:val="000000"/>
          <w:spacing w:val="0"/>
          <w:sz w:val="24"/>
        </w:rPr>
        <w:t>2) отсутствие снега в месте примыкания корпуса к днищу.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80" w:name="SN442"/>
      <w:bookmarkEnd w:id="25280"/>
      <w:r>
        <w:rPr>
          <w:rFonts w:ascii="Times New Roman" w:hAnsi="Times New Roman"/>
          <w:b w:val="false"/>
          <w:i w:val="false"/>
          <w:caps w:val="false"/>
          <w:smallCaps w:val="false"/>
          <w:color w:val="000000"/>
          <w:spacing w:val="0"/>
          <w:sz w:val="24"/>
        </w:rPr>
        <w:t>По мере необходимости в период осмотра комиссией проводятся нивелировка окрайки днища, замер толщин стенок резервуаров, проверка отсутствия вибрации трубопроводов при наполнении (опорожнении) резервуара и др. по усмотрению комиссии.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81" w:name="SN443"/>
      <w:bookmarkEnd w:id="25281"/>
      <w:r>
        <w:rPr>
          <w:rFonts w:ascii="Times New Roman" w:hAnsi="Times New Roman"/>
          <w:b w:val="false"/>
          <w:i w:val="false"/>
          <w:caps w:val="false"/>
          <w:smallCaps w:val="false"/>
          <w:color w:val="000000"/>
          <w:spacing w:val="0"/>
          <w:sz w:val="24"/>
        </w:rPr>
        <w:t>2.2.7. Осмотр резервуаров комиссией проводится по заранее разработанному графику, утвержденному главным инженером. При разработке графика предпочтение должно отдаваться проведению осмотров в осенний и весенний периоды.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82" w:name="SN444"/>
      <w:bookmarkEnd w:id="25282"/>
      <w:r>
        <w:rPr>
          <w:rFonts w:ascii="Times New Roman" w:hAnsi="Times New Roman"/>
          <w:b w:val="false"/>
          <w:i w:val="false"/>
          <w:caps w:val="false"/>
          <w:smallCaps w:val="false"/>
          <w:color w:val="000000"/>
          <w:spacing w:val="0"/>
          <w:sz w:val="24"/>
        </w:rPr>
        <w:t>Допускается совмещать график осмотров, резервуаров комиссией с графиком их ремонтов.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83" w:name="SN445"/>
      <w:bookmarkEnd w:id="25283"/>
      <w:r>
        <w:rPr>
          <w:rFonts w:ascii="Times New Roman" w:hAnsi="Times New Roman"/>
          <w:b w:val="false"/>
          <w:i w:val="false"/>
          <w:caps w:val="false"/>
          <w:smallCaps w:val="false"/>
          <w:color w:val="000000"/>
          <w:spacing w:val="0"/>
          <w:sz w:val="24"/>
        </w:rPr>
        <w:t>2.2.8. </w:t>
      </w:r>
      <w:bookmarkStart w:id="25284" w:name="i485145"/>
      <w:bookmarkEnd w:id="25284"/>
      <w:r>
        <w:rPr>
          <w:rFonts w:ascii="Times New Roman" w:hAnsi="Times New Roman"/>
          <w:b w:val="false"/>
          <w:i w:val="false"/>
          <w:caps w:val="false"/>
          <w:smallCaps w:val="false"/>
          <w:color w:val="000000"/>
          <w:spacing w:val="0"/>
          <w:sz w:val="24"/>
        </w:rPr>
        <w:t>Результаты осмотра резервуара оформляются актом, в котором отражается правильность ведения технологического режима и технической документации, указываются обнаруженные при осмотре дефекты и неисправности, сроки их устранения и ответственное лицо. К акту прилагаются необходимые протоколы нивелировки или замера толщин стенок резервуара, если таковые производились.</w:t>
      </w:r>
    </w:p>
    <w:p>
      <w:pPr>
        <w:pStyle w:val="style2"/>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5285" w:name="i497391"/>
      <w:bookmarkEnd w:id="25285"/>
      <w:r>
        <w:rPr>
          <w:rFonts w:ascii="Times New Roman" w:hAnsi="Times New Roman"/>
          <w:b w:val="false"/>
          <w:i w:val="false"/>
          <w:caps w:val="false"/>
          <w:smallCaps w:val="false"/>
          <w:color w:val="000000"/>
          <w:spacing w:val="0"/>
          <w:sz w:val="24"/>
        </w:rPr>
        <w:t>2.3. </w:t>
      </w:r>
      <w:bookmarkStart w:id="25286" w:name="i503507"/>
      <w:bookmarkEnd w:id="25286"/>
      <w:r>
        <w:rPr>
          <w:rFonts w:ascii="Times New Roman" w:hAnsi="Times New Roman"/>
          <w:b w:val="false"/>
          <w:i w:val="false"/>
          <w:caps w:val="false"/>
          <w:smallCaps w:val="false"/>
          <w:color w:val="000000"/>
          <w:spacing w:val="0"/>
          <w:sz w:val="24"/>
        </w:rPr>
        <w:t>ВИДЫ, ОБЪЕМ РЕМОНТОВ, РЕВИЗИЙ И ИХ ПЕРИОДИЧНОСТЬ</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87" w:name="SN446"/>
      <w:bookmarkEnd w:id="25287"/>
      <w:r>
        <w:rPr>
          <w:rFonts w:ascii="Times New Roman" w:hAnsi="Times New Roman"/>
          <w:b w:val="false"/>
          <w:i w:val="false"/>
          <w:caps w:val="false"/>
          <w:smallCaps w:val="false"/>
          <w:color w:val="000000"/>
          <w:spacing w:val="0"/>
          <w:sz w:val="24"/>
        </w:rPr>
        <w:t>2.3.1. </w:t>
      </w:r>
      <w:bookmarkStart w:id="25288" w:name="i516304"/>
      <w:bookmarkEnd w:id="25288"/>
      <w:r>
        <w:rPr>
          <w:rFonts w:ascii="Times New Roman" w:hAnsi="Times New Roman"/>
          <w:b w:val="false"/>
          <w:i w:val="false"/>
          <w:caps w:val="false"/>
          <w:smallCaps w:val="false"/>
          <w:color w:val="000000"/>
          <w:spacing w:val="0"/>
          <w:sz w:val="24"/>
        </w:rPr>
        <w:t>Резервуары, находящиеся в эксплуатации, подвергаются текущему, среднему и капитальному ремонтам.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89" w:name="SN447"/>
      <w:bookmarkEnd w:id="25289"/>
      <w:r>
        <w:rPr>
          <w:rFonts w:ascii="Times New Roman" w:hAnsi="Times New Roman"/>
          <w:b w:val="false"/>
          <w:i w:val="false"/>
          <w:caps w:val="false"/>
          <w:smallCaps w:val="false"/>
          <w:color w:val="000000"/>
          <w:spacing w:val="0"/>
          <w:sz w:val="24"/>
        </w:rPr>
        <w:t>Текущий ремонт проводят, как правило, без освобождения резервуара от продукта; средний и капитальный ремонты выполняются с полным освобождением от продукта и подготовкой его для внутреннего осмотра и работ.</w:t>
      </w:r>
    </w:p>
    <w:p>
      <w:pPr>
        <w:pStyle w:val="style17"/>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5290" w:name="SI10"/>
      <w:bookmarkEnd w:id="25290"/>
      <w:r>
        <w:rPr>
          <w:rFonts w:ascii="Times New Roman" w:hAnsi="Times New Roman"/>
          <w:b w:val="false"/>
          <w:i w:val="false"/>
          <w:caps w:val="false"/>
          <w:smallCaps w:val="false"/>
          <w:color w:val="000000"/>
          <w:spacing w:val="0"/>
          <w:sz w:val="24"/>
        </w:rPr>
        <w:t>ПРИМЕРНЫЙ ПЕРЕЧЕНЬ РАБОТ ПО КАЖДОМУ ВИДУ РЕМОНТА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91" w:name="SN448"/>
      <w:bookmarkEnd w:id="25291"/>
      <w:r>
        <w:rPr>
          <w:rFonts w:ascii="Times New Roman" w:hAnsi="Times New Roman"/>
          <w:b w:val="false"/>
          <w:i w:val="false"/>
          <w:caps w:val="false"/>
          <w:smallCaps w:val="false"/>
          <w:color w:val="000000"/>
          <w:spacing w:val="0"/>
          <w:sz w:val="24"/>
        </w:rPr>
        <w:t>ТЕКУЩИЙ РЕМОНТ: работы по подготовке резервуаров к зимнему или летнему периодам эксплуатации (проверка клапанов, снятие кассет огнепреградителей и др.), ремонт кровли, верхних поясов корпуса без применения огневых работ, ремонт оборудования, расположенного с наружной стороны резервуара; ремонт наружного защитного покрытия, изоляции (при необходимости).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92" w:name="SN449"/>
      <w:bookmarkEnd w:id="25292"/>
      <w:r>
        <w:rPr>
          <w:rFonts w:ascii="Times New Roman" w:hAnsi="Times New Roman"/>
          <w:b w:val="false"/>
          <w:i w:val="false"/>
          <w:caps w:val="false"/>
          <w:smallCaps w:val="false"/>
          <w:color w:val="000000"/>
          <w:spacing w:val="0"/>
          <w:sz w:val="24"/>
        </w:rPr>
        <w:t>СРЕДНИЙ РЕМОНТ: работы, связанные с зачисткой, дегазацией резервуара; замена отдельных листов корпуса, кровли, днища с применением сварочных и огневых работ, удаление дефектных сварных швов, ремонт или замена оборудования; выравнивание неравномерной просадки резервуара; полная ревизия резервуара, испытание на прочность и плотность отдельных узлов и резервуара в целом, работы по антикоррозионным покрытиям внутри и покраска резервуара снаружи (по необходимости) , ремонт обвалования.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93" w:name="SN450"/>
      <w:bookmarkEnd w:id="25293"/>
      <w:r>
        <w:rPr>
          <w:rFonts w:ascii="Times New Roman" w:hAnsi="Times New Roman"/>
          <w:b w:val="false"/>
          <w:i w:val="false"/>
          <w:caps w:val="false"/>
          <w:smallCaps w:val="false"/>
          <w:color w:val="000000"/>
          <w:spacing w:val="0"/>
          <w:sz w:val="24"/>
        </w:rPr>
        <w:t>КАПИТАЛЬНЫЙ РЕМОНТ: работы, предусмотренные средним ремонтом, работы по замене большого объема дефектных частей корпуса, днища, кровли и оборудования; ремонт основания и отмостки, полная ревизия резервуара, испытание на прочность и плотность.</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294" w:name="SN451"/>
      <w:bookmarkEnd w:id="25294"/>
      <w:r>
        <w:rPr>
          <w:rFonts w:ascii="Times New Roman" w:hAnsi="Times New Roman"/>
          <w:b w:val="false"/>
          <w:i w:val="false"/>
          <w:caps w:val="false"/>
          <w:smallCaps w:val="false"/>
          <w:color w:val="000000"/>
          <w:spacing w:val="0"/>
          <w:sz w:val="24"/>
        </w:rPr>
        <w:t>2.3.2. Периодичность для каждого вида ремонтов резервуаров устанавливается в соответствии с табл. </w:t>
      </w:r>
      <w:r>
        <w:fldChar w:fldCharType="begin"/>
      </w:r>
      <w:r>
        <w:instrText> HYPERLINK "http://gostrf.com/normadata/1/4293850/4293850277.htm" \l "i527198"</w:instrText>
      </w:r>
      <w:r>
        <w:fldChar w:fldCharType="separate"/>
      </w:r>
      <w:r>
        <w:rPr>
          <w:rStyle w:val="style15"/>
          <w:rFonts w:ascii="Times New Roman" w:hAnsi="Times New Roman"/>
          <w:b w:val="false"/>
          <w:i w:val="false"/>
          <w:caps w:val="false"/>
          <w:smallCaps w:val="false"/>
          <w:color w:val="800080"/>
          <w:spacing w:val="0"/>
          <w:sz w:val="24"/>
          <w:u w:val="single"/>
        </w:rPr>
        <w:t>2.2</w:t>
      </w:r>
      <w:r>
        <w:fldChar w:fldCharType="end"/>
      </w:r>
      <w:r>
        <w:rPr>
          <w:rFonts w:ascii="Times New Roman" w:hAnsi="Times New Roman"/>
          <w:b w:val="false"/>
          <w:i w:val="false"/>
          <w:caps w:val="false"/>
          <w:smallCaps w:val="false"/>
          <w:color w:val="000000"/>
          <w:spacing w:val="0"/>
          <w:sz w:val="24"/>
        </w:rPr>
        <w:t>.</w:t>
      </w:r>
    </w:p>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Таблица 2.2</w:t>
      </w:r>
    </w:p>
    <w:p>
      <w:pPr>
        <w:pStyle w:val="style17"/>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5295" w:name="i527198"/>
      <w:bookmarkEnd w:id="25295"/>
      <w:r>
        <w:rPr>
          <w:rFonts w:ascii="Times New Roman" w:hAnsi="Times New Roman"/>
          <w:b w:val="false"/>
          <w:i w:val="false"/>
          <w:caps w:val="false"/>
          <w:smallCaps w:val="false"/>
          <w:color w:val="000000"/>
          <w:spacing w:val="0"/>
          <w:sz w:val="24"/>
        </w:rPr>
        <w:t>ПЕРИОДИЧНОСТЬ РЕМОНТОВ РЕЗЕРВУАРОВ</w:t>
      </w:r>
    </w:p>
    <w:p>
      <w:pPr>
        <w:pStyle w:val="style0"/>
        <w:spacing w:after="0" w:before="0"/>
        <w:contextualSpacing w:val="false"/>
        <w:rPr>
          <w:sz w:val="4"/>
          <w:szCs w:val="4"/>
        </w:rPr>
      </w:pPr>
      <w:bookmarkStart w:id="25296" w:name="SME"/>
      <w:bookmarkStart w:id="25297" w:name="S21856"/>
      <w:bookmarkStart w:id="25298" w:name="SME"/>
      <w:bookmarkStart w:id="25299" w:name="S21856"/>
      <w:bookmarkEnd w:id="25298"/>
      <w:bookmarkEnd w:id="25299"/>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4575"/>
        <w:gridCol w:w="5062"/>
      </w:tblGrid>
      <w:tr>
        <w:trPr>
          <w:cantSplit w:val="false"/>
        </w:trPr>
        <w:tc>
          <w:tcPr>
            <w:tcW w:type="dxa" w:w="4575"/>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firstLine="284" w:left="0" w:right="0"/>
              <w:contextualSpacing w:val="false"/>
              <w:jc w:val="center"/>
              <w:rPr>
                <w:rFonts w:ascii="Times New Roman" w:hAnsi="Times New Roman"/>
                <w:sz w:val="20"/>
              </w:rPr>
            </w:pPr>
            <w:bookmarkStart w:id="25300" w:name="SNE"/>
            <w:bookmarkStart w:id="25301" w:name="SF818"/>
            <w:bookmarkStart w:id="25302" w:name="SP636"/>
            <w:bookmarkStart w:id="25303" w:name="SOE"/>
            <w:bookmarkEnd w:id="25300"/>
            <w:bookmarkEnd w:id="25301"/>
            <w:bookmarkEnd w:id="25302"/>
            <w:bookmarkEnd w:id="25303"/>
            <w:r>
              <w:rPr>
                <w:rFonts w:ascii="Times New Roman" w:hAnsi="Times New Roman"/>
                <w:sz w:val="20"/>
              </w:rPr>
              <w:t>Вид ремонта</w:t>
            </w:r>
          </w:p>
        </w:tc>
        <w:tc>
          <w:tcPr>
            <w:tcW w:type="dxa" w:w="5062"/>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firstLine="284" w:left="0" w:right="0"/>
              <w:contextualSpacing w:val="false"/>
              <w:jc w:val="center"/>
              <w:rPr>
                <w:rFonts w:ascii="Times New Roman" w:hAnsi="Times New Roman"/>
                <w:sz w:val="20"/>
              </w:rPr>
            </w:pPr>
            <w:bookmarkStart w:id="25304" w:name="SF819"/>
            <w:bookmarkStart w:id="25305" w:name="SP637"/>
            <w:bookmarkStart w:id="25306" w:name="S21857"/>
            <w:bookmarkStart w:id="25307" w:name="SPE"/>
            <w:bookmarkEnd w:id="25304"/>
            <w:bookmarkEnd w:id="25305"/>
            <w:bookmarkEnd w:id="25306"/>
            <w:bookmarkEnd w:id="25307"/>
            <w:r>
              <w:rPr>
                <w:rFonts w:ascii="Times New Roman" w:hAnsi="Times New Roman"/>
                <w:sz w:val="20"/>
              </w:rPr>
              <w:t>Периодичность</w:t>
            </w:r>
          </w:p>
        </w:tc>
      </w:tr>
      <w:tr>
        <w:trPr>
          <w:cantSplit w:val="false"/>
        </w:trPr>
        <w:tc>
          <w:tcPr>
            <w:tcW w:type="dxa" w:w="4575"/>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firstLine="284" w:left="0" w:right="0"/>
              <w:contextualSpacing w:val="false"/>
              <w:jc w:val="both"/>
              <w:rPr>
                <w:rFonts w:ascii="Times New Roman" w:hAnsi="Times New Roman"/>
                <w:sz w:val="20"/>
              </w:rPr>
            </w:pPr>
            <w:bookmarkStart w:id="25308" w:name="SN452"/>
            <w:bookmarkStart w:id="25309" w:name="SD133"/>
            <w:bookmarkStart w:id="25310" w:name="SQE"/>
            <w:bookmarkEnd w:id="25308"/>
            <w:bookmarkEnd w:id="25309"/>
            <w:bookmarkEnd w:id="25310"/>
            <w:r>
              <w:rPr>
                <w:rFonts w:ascii="Times New Roman" w:hAnsi="Times New Roman"/>
                <w:sz w:val="20"/>
              </w:rPr>
              <w:t>Текущий</w:t>
            </w:r>
          </w:p>
        </w:tc>
        <w:tc>
          <w:tcPr>
            <w:tcW w:type="dxa" w:w="5062"/>
            <w:tcBorders>
              <w:top w:val="nil"/>
              <w:left w:val="nil"/>
              <w:bottom w:val="nil"/>
              <w:right w:color="000000" w:space="0" w:sz="8" w:val="single"/>
            </w:tcBorders>
            <w:shd w:fill="auto" w:val="clear"/>
            <w:tcMar>
              <w:top w:type="dxa" w:w="0"/>
              <w:left w:type="dxa" w:w="0"/>
              <w:bottom w:type="dxa" w:w="0"/>
            </w:tcMar>
          </w:tcPr>
          <w:p>
            <w:pPr>
              <w:pStyle w:val="style21"/>
              <w:spacing w:after="0" w:before="0"/>
              <w:ind w:firstLine="284" w:left="0" w:right="0"/>
              <w:contextualSpacing w:val="false"/>
              <w:jc w:val="center"/>
              <w:rPr>
                <w:rStyle w:val="style15"/>
                <w:rFonts w:ascii="Times New Roman" w:hAnsi="Times New Roman"/>
                <w:color w:val="800080"/>
                <w:sz w:val="20"/>
                <w:u w:val="single"/>
              </w:rPr>
            </w:pPr>
            <w:bookmarkStart w:id="25311" w:name="SF820"/>
            <w:bookmarkStart w:id="25312" w:name="SP638"/>
            <w:bookmarkEnd w:id="25311"/>
            <w:bookmarkEnd w:id="25312"/>
            <w:r>
              <w:rPr>
                <w:rFonts w:ascii="Times New Roman" w:hAnsi="Times New Roman"/>
                <w:sz w:val="20"/>
              </w:rPr>
              <w:t>В соответствии с п. </w:t>
            </w:r>
            <w:r>
              <w:fldChar w:fldCharType="begin"/>
            </w:r>
            <w:r>
              <w:instrText> HYPERLINK "http://gostrf.com/normadata/1/4293850/4293850277.htm" \l "i537839"</w:instrText>
            </w:r>
            <w:r>
              <w:fldChar w:fldCharType="separate"/>
            </w:r>
            <w:bookmarkStart w:id="25313" w:name="S21858"/>
            <w:bookmarkStart w:id="25314" w:name="SPE2"/>
            <w:bookmarkStart w:id="25315" w:name="SPE1"/>
            <w:bookmarkEnd w:id="25313"/>
            <w:bookmarkEnd w:id="25314"/>
            <w:bookmarkEnd w:id="25315"/>
            <w:r>
              <w:rPr>
                <w:rStyle w:val="style15"/>
                <w:rFonts w:ascii="Times New Roman" w:hAnsi="Times New Roman"/>
                <w:color w:val="800080"/>
                <w:sz w:val="20"/>
                <w:u w:val="single"/>
              </w:rPr>
              <w:t>2.3.3</w:t>
            </w:r>
            <w:r>
              <w:fldChar w:fldCharType="end"/>
            </w:r>
          </w:p>
        </w:tc>
      </w:tr>
      <w:tr>
        <w:trPr>
          <w:cantSplit w:val="false"/>
        </w:trPr>
        <w:tc>
          <w:tcPr>
            <w:tcW w:type="dxa" w:w="4575"/>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firstLine="284" w:left="0" w:right="0"/>
              <w:contextualSpacing w:val="false"/>
              <w:jc w:val="both"/>
              <w:rPr>
                <w:rFonts w:ascii="Times New Roman" w:hAnsi="Times New Roman"/>
                <w:sz w:val="20"/>
              </w:rPr>
            </w:pPr>
            <w:bookmarkStart w:id="25316" w:name="SN453"/>
            <w:bookmarkStart w:id="25317" w:name="SD134"/>
            <w:bookmarkStart w:id="25318" w:name="SQE21"/>
            <w:bookmarkStart w:id="25319" w:name="SQE20"/>
            <w:bookmarkEnd w:id="25316"/>
            <w:bookmarkEnd w:id="25317"/>
            <w:bookmarkEnd w:id="25318"/>
            <w:bookmarkEnd w:id="25319"/>
            <w:r>
              <w:rPr>
                <w:rFonts w:ascii="Times New Roman" w:hAnsi="Times New Roman"/>
                <w:sz w:val="20"/>
              </w:rPr>
              <w:t>Средний</w:t>
            </w:r>
          </w:p>
        </w:tc>
        <w:tc>
          <w:tcPr>
            <w:tcW w:type="dxa" w:w="5062"/>
            <w:tcBorders>
              <w:top w:val="nil"/>
              <w:left w:val="nil"/>
              <w:bottom w:val="nil"/>
              <w:right w:color="000000" w:space="0" w:sz="8" w:val="single"/>
            </w:tcBorders>
            <w:shd w:fill="auto" w:val="clear"/>
            <w:tcMar>
              <w:top w:type="dxa" w:w="0"/>
              <w:left w:type="dxa" w:w="0"/>
              <w:bottom w:type="dxa" w:w="0"/>
            </w:tcMar>
          </w:tcPr>
          <w:p>
            <w:pPr>
              <w:pStyle w:val="style21"/>
              <w:spacing w:after="0" w:before="0"/>
              <w:ind w:firstLine="284" w:left="0" w:right="0"/>
              <w:contextualSpacing w:val="false"/>
              <w:jc w:val="center"/>
              <w:rPr>
                <w:rStyle w:val="style15"/>
                <w:rFonts w:ascii="Times New Roman" w:hAnsi="Times New Roman"/>
                <w:color w:val="800080"/>
                <w:sz w:val="20"/>
                <w:u w:val="single"/>
              </w:rPr>
            </w:pPr>
            <w:bookmarkStart w:id="25320" w:name="SF821"/>
            <w:bookmarkStart w:id="25321" w:name="SP639"/>
            <w:bookmarkEnd w:id="25320"/>
            <w:bookmarkEnd w:id="25321"/>
            <w:r>
              <w:rPr>
                <w:rFonts w:ascii="Times New Roman" w:hAnsi="Times New Roman"/>
                <w:sz w:val="20"/>
              </w:rPr>
              <w:t>В соответствии с табл. </w:t>
            </w:r>
            <w:r>
              <w:fldChar w:fldCharType="begin"/>
            </w:r>
            <w:r>
              <w:instrText> HYPERLINK "http://gostrf.com/normadata/1/4293850/4293850277.htm" \l "i547395"</w:instrText>
            </w:r>
            <w:r>
              <w:fldChar w:fldCharType="separate"/>
            </w:r>
            <w:bookmarkStart w:id="25322" w:name="S21859"/>
            <w:bookmarkStart w:id="25323" w:name="SRE"/>
            <w:bookmarkEnd w:id="25322"/>
            <w:bookmarkEnd w:id="25323"/>
            <w:r>
              <w:rPr>
                <w:rStyle w:val="style15"/>
                <w:rFonts w:ascii="Times New Roman" w:hAnsi="Times New Roman"/>
                <w:color w:val="800080"/>
                <w:sz w:val="20"/>
                <w:u w:val="single"/>
              </w:rPr>
              <w:t>2.3</w:t>
            </w:r>
            <w:r>
              <w:fldChar w:fldCharType="end"/>
            </w:r>
          </w:p>
        </w:tc>
      </w:tr>
      <w:tr>
        <w:trPr>
          <w:cantSplit w:val="false"/>
        </w:trPr>
        <w:tc>
          <w:tcPr>
            <w:tcW w:type="dxa" w:w="4575"/>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firstLine="284" w:left="0" w:right="0"/>
              <w:contextualSpacing w:val="false"/>
              <w:jc w:val="both"/>
              <w:rPr>
                <w:rFonts w:ascii="Times New Roman" w:hAnsi="Times New Roman"/>
                <w:sz w:val="20"/>
              </w:rPr>
            </w:pPr>
            <w:bookmarkStart w:id="25324" w:name="SN454"/>
            <w:bookmarkStart w:id="25325" w:name="SD135"/>
            <w:bookmarkStart w:id="25326" w:name="SSE"/>
            <w:bookmarkEnd w:id="25324"/>
            <w:bookmarkEnd w:id="25325"/>
            <w:bookmarkEnd w:id="25326"/>
            <w:r>
              <w:rPr>
                <w:rFonts w:ascii="Times New Roman" w:hAnsi="Times New Roman"/>
                <w:sz w:val="20"/>
              </w:rPr>
              <w:t>Капитальный</w:t>
            </w:r>
          </w:p>
        </w:tc>
        <w:tc>
          <w:tcPr>
            <w:tcW w:type="dxa" w:w="506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firstLine="284" w:left="0" w:right="0"/>
              <w:contextualSpacing w:val="false"/>
              <w:jc w:val="center"/>
              <w:rPr>
                <w:rFonts w:ascii="Times New Roman" w:hAnsi="Times New Roman"/>
                <w:sz w:val="20"/>
              </w:rPr>
            </w:pPr>
            <w:bookmarkStart w:id="25327" w:name="SF822"/>
            <w:bookmarkStart w:id="25328" w:name="SP640"/>
            <w:bookmarkEnd w:id="25327"/>
            <w:bookmarkEnd w:id="25328"/>
            <w:r>
              <w:rPr>
                <w:rFonts w:ascii="Times New Roman" w:hAnsi="Times New Roman"/>
                <w:sz w:val="20"/>
              </w:rPr>
              <w:t>По мере необходимости (п. </w:t>
            </w:r>
            <w:r>
              <w:fldChar w:fldCharType="begin"/>
            </w:r>
            <w:r>
              <w:instrText> HYPERLINK "http://gostrf.com/normadata/1/4293850/4293850277.htm" \l "i553122"</w:instrText>
            </w:r>
            <w:r>
              <w:fldChar w:fldCharType="separate"/>
            </w:r>
            <w:r>
              <w:rPr>
                <w:rStyle w:val="style15"/>
                <w:rFonts w:ascii="Times New Roman" w:hAnsi="Times New Roman"/>
                <w:color w:val="800080"/>
                <w:sz w:val="20"/>
                <w:u w:val="single"/>
              </w:rPr>
              <w:t>2.3.5</w:t>
            </w:r>
            <w:r>
              <w:fldChar w:fldCharType="end"/>
            </w:r>
            <w:r>
              <w:rPr>
                <w:rFonts w:ascii="Times New Roman" w:hAnsi="Times New Roman"/>
                <w:sz w:val="20"/>
              </w:rPr>
              <w:t>.)</w:t>
            </w:r>
          </w:p>
        </w:tc>
      </w:tr>
    </w:tbl>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4"/>
        </w:rPr>
      </w:pPr>
      <w:bookmarkStart w:id="25329" w:name="SC11"/>
      <w:bookmarkEnd w:id="25329"/>
      <w:r>
        <w:rPr>
          <w:rFonts w:ascii="Times New Roman" w:hAnsi="Times New Roman"/>
          <w:b w:val="false"/>
          <w:i w:val="false"/>
          <w:caps w:val="false"/>
          <w:smallCaps w:val="false"/>
          <w:color w:val="000000"/>
          <w:spacing w:val="0"/>
          <w:sz w:val="24"/>
        </w:rPr>
        <w:t>2.3.3. </w:t>
      </w:r>
      <w:bookmarkStart w:id="25330" w:name="i537839"/>
      <w:bookmarkEnd w:id="25330"/>
      <w:r>
        <w:rPr>
          <w:rFonts w:ascii="Times New Roman" w:hAnsi="Times New Roman"/>
          <w:b w:val="false"/>
          <w:i w:val="false"/>
          <w:caps w:val="false"/>
          <w:smallCaps w:val="false"/>
          <w:color w:val="000000"/>
          <w:spacing w:val="0"/>
          <w:sz w:val="24"/>
        </w:rPr>
        <w:t>Текущий ремонт, как правило, проводится один раз в 6 месяцев, предпочтительно в периоды подготовки к зимней или летней эксплуатации резервуаров.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331" w:name="SN455"/>
      <w:bookmarkEnd w:id="25331"/>
      <w:r>
        <w:rPr>
          <w:rFonts w:ascii="Times New Roman" w:hAnsi="Times New Roman"/>
          <w:b w:val="false"/>
          <w:i w:val="false"/>
          <w:caps w:val="false"/>
          <w:smallCaps w:val="false"/>
          <w:color w:val="000000"/>
          <w:spacing w:val="0"/>
          <w:sz w:val="24"/>
        </w:rPr>
        <w:t>Для отдельных резервуаров вместимостью 1000 куб.м и менее при хранении в них не коррозионных продуктов допускается проводить ремонт не реже одного раза в год, при условии, что имеющийся опыт эксплуатации этих резервуаров подтверждает их надежное техническое состояние.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332" w:name="SN456"/>
      <w:bookmarkEnd w:id="25332"/>
      <w:r>
        <w:rPr>
          <w:rFonts w:ascii="Times New Roman" w:hAnsi="Times New Roman"/>
          <w:b w:val="false"/>
          <w:i w:val="false"/>
          <w:caps w:val="false"/>
          <w:smallCaps w:val="false"/>
          <w:color w:val="000000"/>
          <w:spacing w:val="0"/>
          <w:sz w:val="24"/>
        </w:rPr>
        <w:t>2.3.4. Периодичность средних ремонтов для резервуаров устанавливается В зависимости от их типа, конструкции, вместимости и фактической скорости коррозии их наиболее изнашиваемых основных несущих элементов (днища, стенки корпуса, кровли) в соответствии с табл. </w:t>
      </w:r>
      <w:r>
        <w:fldChar w:fldCharType="begin"/>
      </w:r>
      <w:r>
        <w:instrText> HYPERLINK "http://gostrf.com/normadata/1/4293850/4293850277.htm" \l "i547395"</w:instrText>
      </w:r>
      <w:r>
        <w:fldChar w:fldCharType="separate"/>
      </w:r>
      <w:r>
        <w:rPr>
          <w:rStyle w:val="style15"/>
          <w:rFonts w:ascii="Times New Roman" w:hAnsi="Times New Roman"/>
          <w:b w:val="false"/>
          <w:i w:val="false"/>
          <w:caps w:val="false"/>
          <w:smallCaps w:val="false"/>
          <w:color w:val="800080"/>
          <w:spacing w:val="0"/>
          <w:sz w:val="24"/>
          <w:u w:val="single"/>
        </w:rPr>
        <w:t>2.3</w:t>
      </w:r>
      <w:r>
        <w:fldChar w:fldCharType="end"/>
      </w:r>
      <w:r>
        <w:rPr>
          <w:rFonts w:ascii="Times New Roman" w:hAnsi="Times New Roman"/>
          <w:b w:val="false"/>
          <w:i w:val="false"/>
          <w:caps w:val="false"/>
          <w:smallCaps w:val="false"/>
          <w:color w:val="000000"/>
          <w:spacing w:val="0"/>
          <w:sz w:val="24"/>
        </w:rPr>
        <w:t>.</w:t>
      </w:r>
    </w:p>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Таблица 2.3</w:t>
      </w:r>
    </w:p>
    <w:p>
      <w:pPr>
        <w:pStyle w:val="style17"/>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5333" w:name="i547395"/>
      <w:bookmarkEnd w:id="25333"/>
      <w:r>
        <w:rPr>
          <w:rFonts w:ascii="Times New Roman" w:hAnsi="Times New Roman"/>
          <w:b w:val="false"/>
          <w:i w:val="false"/>
          <w:caps w:val="false"/>
          <w:smallCaps w:val="false"/>
          <w:color w:val="000000"/>
          <w:spacing w:val="0"/>
          <w:sz w:val="24"/>
        </w:rPr>
        <w:t>ПЕРИОДИЧНОСТЬ ВНУТРЕННИХ ОСМОТРОВ (ВО) И СРЕДНИХ РЕМОНТОВ (СР) СТАЛЬНЫХ ВЕРТИКАЛЬНЫХ РЕЗЕРВУАРОВ</w:t>
      </w:r>
    </w:p>
    <w:p>
      <w:pPr>
        <w:pStyle w:val="style17"/>
        <w:spacing w:after="0" w:before="0"/>
        <w:ind w:firstLine="284" w:left="0" w:right="0"/>
        <w:contextualSpacing w:val="false"/>
        <w:jc w:val="center"/>
        <w:rPr>
          <w:rFonts w:ascii="Times New Roman" w:hAnsi="Times New Roman"/>
          <w:b w:val="false"/>
          <w:i w:val="false"/>
          <w:caps w:val="false"/>
          <w:smallCaps w:val="false"/>
          <w:color w:val="000000"/>
          <w:spacing w:val="0"/>
          <w:sz w:val="24"/>
        </w:rPr>
      </w:pPr>
      <w:bookmarkStart w:id="25334" w:name="S92557"/>
      <w:bookmarkEnd w:id="25334"/>
      <w:r>
        <w:rPr>
          <w:rFonts w:ascii="Times New Roman" w:hAnsi="Times New Roman"/>
          <w:b w:val="false"/>
          <w:i w:val="false"/>
          <w:caps w:val="false"/>
          <w:smallCaps w:val="false"/>
          <w:color w:val="000000"/>
          <w:spacing w:val="0"/>
          <w:sz w:val="24"/>
        </w:rPr>
        <w:t>(не реже 1 раза за период, в годах)</w:t>
      </w:r>
    </w:p>
    <w:p>
      <w:pPr>
        <w:pStyle w:val="style17"/>
        <w:spacing w:after="0" w:before="0"/>
        <w:ind w:firstLine="284" w:left="0" w:right="0"/>
        <w:contextualSpacing w:val="false"/>
        <w:jc w:val="center"/>
        <w:rPr>
          <w:caps w:val="false"/>
          <w:smallCaps w:val="false"/>
          <w:color w:val="000000"/>
          <w:spacing w:val="0"/>
        </w:rPr>
      </w:pPr>
      <w:bookmarkStart w:id="25335" w:name="S92558"/>
      <w:bookmarkEnd w:id="25335"/>
      <w:r>
        <w:rPr>
          <w:caps w:val="false"/>
          <w:smallCaps w:val="false"/>
          <w:color w:val="000000"/>
          <w:spacing w:val="0"/>
        </w:rPr>
        <w:t> </w:t>
      </w:r>
    </w:p>
    <w:p>
      <w:pPr>
        <w:pStyle w:val="style0"/>
        <w:spacing w:after="0" w:before="0"/>
        <w:contextualSpacing w:val="false"/>
        <w:rPr>
          <w:sz w:val="4"/>
          <w:szCs w:val="4"/>
        </w:rPr>
      </w:pPr>
      <w:bookmarkStart w:id="25336" w:name="STE"/>
      <w:bookmarkStart w:id="25337" w:name="S21860"/>
      <w:bookmarkStart w:id="25338" w:name="STE"/>
      <w:bookmarkStart w:id="25339" w:name="S21860"/>
      <w:bookmarkEnd w:id="25338"/>
      <w:bookmarkEnd w:id="25339"/>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3894"/>
        <w:gridCol w:w="5743"/>
      </w:tblGrid>
      <w:tr>
        <w:trPr>
          <w:cantSplit w:val="false"/>
        </w:trPr>
        <w:tc>
          <w:tcPr>
            <w:tcW w:type="dxa" w:w="3894"/>
            <w:vMerge w:val="restart"/>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firstLine="284" w:left="0" w:right="0"/>
              <w:contextualSpacing w:val="false"/>
              <w:jc w:val="center"/>
              <w:rPr>
                <w:rFonts w:ascii="Times New Roman" w:hAnsi="Times New Roman"/>
                <w:position w:val="7"/>
                <w:sz w:val="16"/>
                <w:sz w:val="20"/>
              </w:rPr>
            </w:pPr>
            <w:bookmarkStart w:id="25340" w:name="SUE"/>
            <w:bookmarkStart w:id="25341" w:name="SF823"/>
            <w:bookmarkStart w:id="25342" w:name="SP641"/>
            <w:bookmarkEnd w:id="25340"/>
            <w:bookmarkEnd w:id="25341"/>
            <w:bookmarkEnd w:id="25342"/>
            <w:r>
              <w:rPr>
                <w:rFonts w:ascii="Times New Roman" w:hAnsi="Times New Roman"/>
                <w:sz w:val="20"/>
              </w:rPr>
              <w:t>Вместимость, м</w:t>
            </w:r>
            <w:bookmarkStart w:id="25343" w:name="SVE"/>
            <w:bookmarkEnd w:id="25343"/>
            <w:r>
              <w:rPr>
                <w:rFonts w:ascii="Times New Roman" w:hAnsi="Times New Roman"/>
                <w:position w:val="7"/>
                <w:sz w:val="16"/>
                <w:sz w:val="20"/>
              </w:rPr>
              <w:t>3</w:t>
            </w:r>
          </w:p>
        </w:tc>
        <w:tc>
          <w:tcPr>
            <w:tcW w:type="dxa" w:w="5743"/>
            <w:gridSpan w:val="3"/>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firstLine="284" w:left="0" w:right="0"/>
              <w:contextualSpacing w:val="false"/>
              <w:jc w:val="center"/>
              <w:rPr>
                <w:rFonts w:ascii="Times New Roman" w:hAnsi="Times New Roman"/>
                <w:sz w:val="20"/>
              </w:rPr>
            </w:pPr>
            <w:bookmarkStart w:id="25344" w:name="SF824"/>
            <w:bookmarkStart w:id="25345" w:name="SP642"/>
            <w:bookmarkStart w:id="25346" w:name="S21861"/>
            <w:bookmarkStart w:id="25347" w:name="SWE"/>
            <w:bookmarkEnd w:id="25344"/>
            <w:bookmarkEnd w:id="25345"/>
            <w:bookmarkEnd w:id="25346"/>
            <w:bookmarkEnd w:id="25347"/>
            <w:r>
              <w:rPr>
                <w:rFonts w:ascii="Times New Roman" w:hAnsi="Times New Roman"/>
                <w:sz w:val="20"/>
              </w:rPr>
              <w:t>Скорости коррозии, мм/год</w:t>
            </w:r>
          </w:p>
        </w:tc>
      </w:tr>
      <w:tr>
        <w:trPr>
          <w:cantSplit w:val="false"/>
        </w:trPr>
        <w:tc>
          <w:tcPr>
            <w:tcW w:type="dxa" w:w="3894"/>
            <w:vMerge w:val="continue"/>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rPr>
                <w:sz w:val="4"/>
                <w:szCs w:val="4"/>
              </w:rPr>
            </w:pPr>
            <w:r>
              <w:rPr>
                <w:sz w:val="4"/>
                <w:szCs w:val="4"/>
              </w:rPr>
            </w:r>
          </w:p>
        </w:tc>
        <w:tc>
          <w:tcPr>
            <w:tcW w:type="dxa" w:w="136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firstLine="284" w:left="0" w:right="0"/>
              <w:contextualSpacing w:val="false"/>
              <w:jc w:val="center"/>
              <w:rPr>
                <w:rFonts w:ascii="Times New Roman" w:hAnsi="Times New Roman"/>
                <w:sz w:val="20"/>
              </w:rPr>
            </w:pPr>
            <w:bookmarkStart w:id="25348" w:name="SF825"/>
            <w:bookmarkStart w:id="25349" w:name="SP643"/>
            <w:bookmarkStart w:id="25350" w:name="SXE"/>
            <w:bookmarkEnd w:id="25348"/>
            <w:bookmarkEnd w:id="25349"/>
            <w:bookmarkEnd w:id="25350"/>
            <w:r>
              <w:rPr>
                <w:rFonts w:ascii="Times New Roman" w:hAnsi="Times New Roman"/>
                <w:sz w:val="20"/>
              </w:rPr>
              <w:t>До 0,1</w:t>
            </w:r>
          </w:p>
        </w:tc>
        <w:tc>
          <w:tcPr>
            <w:tcW w:type="dxa" w:w="233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firstLine="284" w:left="0" w:right="0"/>
              <w:contextualSpacing w:val="false"/>
              <w:jc w:val="center"/>
              <w:rPr>
                <w:rFonts w:ascii="Times New Roman" w:hAnsi="Times New Roman"/>
                <w:sz w:val="20"/>
              </w:rPr>
            </w:pPr>
            <w:bookmarkStart w:id="25351" w:name="SF826"/>
            <w:bookmarkStart w:id="25352" w:name="SP644"/>
            <w:bookmarkStart w:id="25353" w:name="SYE"/>
            <w:bookmarkEnd w:id="25351"/>
            <w:bookmarkEnd w:id="25352"/>
            <w:bookmarkEnd w:id="25353"/>
            <w:r>
              <w:rPr>
                <w:rFonts w:ascii="Times New Roman" w:hAnsi="Times New Roman"/>
                <w:sz w:val="20"/>
              </w:rPr>
              <w:t>От 0,1 до 0,3</w:t>
            </w:r>
          </w:p>
        </w:tc>
        <w:tc>
          <w:tcPr>
            <w:tcW w:type="dxa" w:w="204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firstLine="284" w:left="0" w:right="0"/>
              <w:contextualSpacing w:val="false"/>
              <w:jc w:val="center"/>
              <w:rPr>
                <w:rFonts w:ascii="Times New Roman" w:hAnsi="Times New Roman"/>
                <w:sz w:val="20"/>
              </w:rPr>
            </w:pPr>
            <w:bookmarkStart w:id="25354" w:name="SF827"/>
            <w:bookmarkStart w:id="25355" w:name="SP645"/>
            <w:bookmarkStart w:id="25356" w:name="S21862"/>
            <w:bookmarkStart w:id="25357" w:name="SZE"/>
            <w:bookmarkEnd w:id="25354"/>
            <w:bookmarkEnd w:id="25355"/>
            <w:bookmarkEnd w:id="25356"/>
            <w:bookmarkEnd w:id="25357"/>
            <w:r>
              <w:rPr>
                <w:rFonts w:ascii="Times New Roman" w:hAnsi="Times New Roman"/>
                <w:sz w:val="20"/>
              </w:rPr>
              <w:t>Свыше 0,3</w:t>
            </w:r>
          </w:p>
        </w:tc>
      </w:tr>
      <w:tr>
        <w:trPr>
          <w:cantSplit w:val="false"/>
        </w:trPr>
        <w:tc>
          <w:tcPr>
            <w:tcW w:type="dxa" w:w="3894"/>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firstLine="284" w:left="0" w:right="0"/>
              <w:contextualSpacing w:val="false"/>
              <w:jc w:val="both"/>
              <w:rPr>
                <w:rFonts w:ascii="Times New Roman" w:hAnsi="Times New Roman"/>
                <w:sz w:val="20"/>
              </w:rPr>
            </w:pPr>
            <w:bookmarkStart w:id="25358" w:name="SN457"/>
            <w:bookmarkStart w:id="25359" w:name="SD136"/>
            <w:bookmarkEnd w:id="25358"/>
            <w:bookmarkEnd w:id="25359"/>
            <w:r>
              <w:rPr>
                <w:rFonts w:ascii="Times New Roman" w:hAnsi="Times New Roman"/>
                <w:sz w:val="20"/>
              </w:rPr>
              <w:t>От </w:t>
            </w:r>
            <w:bookmarkStart w:id="25360" w:name="SP646"/>
            <w:bookmarkStart w:id="25361" w:name="S0F"/>
            <w:bookmarkEnd w:id="25360"/>
            <w:bookmarkEnd w:id="25361"/>
            <w:r>
              <w:rPr>
                <w:rFonts w:ascii="Times New Roman" w:hAnsi="Times New Roman"/>
                <w:sz w:val="20"/>
              </w:rPr>
              <w:t>V = 100 до V = 700</w:t>
            </w:r>
          </w:p>
        </w:tc>
        <w:tc>
          <w:tcPr>
            <w:tcW w:type="dxa" w:w="1363"/>
            <w:tcBorders>
              <w:top w:val="nil"/>
              <w:left w:val="nil"/>
              <w:bottom w:val="nil"/>
              <w:right w:color="000000" w:space="0" w:sz="8" w:val="single"/>
            </w:tcBorders>
            <w:shd w:fill="auto" w:val="clear"/>
            <w:tcMar>
              <w:top w:type="dxa" w:w="0"/>
              <w:left w:type="dxa" w:w="0"/>
              <w:bottom w:type="dxa" w:w="0"/>
            </w:tcMar>
          </w:tcPr>
          <w:p>
            <w:pPr>
              <w:pStyle w:val="style21"/>
              <w:spacing w:after="0" w:before="0"/>
              <w:ind w:firstLine="284" w:left="0" w:right="0"/>
              <w:contextualSpacing w:val="false"/>
              <w:jc w:val="center"/>
              <w:rPr>
                <w:rFonts w:ascii="Times New Roman" w:hAnsi="Times New Roman"/>
                <w:sz w:val="20"/>
              </w:rPr>
            </w:pPr>
            <w:bookmarkStart w:id="25362" w:name="SF828"/>
            <w:bookmarkStart w:id="25363" w:name="SP647"/>
            <w:bookmarkStart w:id="25364" w:name="S1F"/>
            <w:bookmarkEnd w:id="25362"/>
            <w:bookmarkEnd w:id="25363"/>
            <w:bookmarkEnd w:id="25364"/>
            <w:r>
              <w:rPr>
                <w:rFonts w:ascii="Times New Roman" w:hAnsi="Times New Roman"/>
                <w:sz w:val="20"/>
              </w:rPr>
              <w:t>12</w:t>
            </w:r>
          </w:p>
        </w:tc>
        <w:tc>
          <w:tcPr>
            <w:tcW w:type="dxa" w:w="2337"/>
            <w:tcBorders>
              <w:top w:val="nil"/>
              <w:left w:val="nil"/>
              <w:bottom w:val="nil"/>
              <w:right w:color="000000" w:space="0" w:sz="8" w:val="single"/>
            </w:tcBorders>
            <w:shd w:fill="auto" w:val="clear"/>
            <w:tcMar>
              <w:top w:type="dxa" w:w="0"/>
              <w:left w:type="dxa" w:w="0"/>
              <w:bottom w:type="dxa" w:w="0"/>
            </w:tcMar>
          </w:tcPr>
          <w:p>
            <w:pPr>
              <w:pStyle w:val="style21"/>
              <w:spacing w:after="0" w:before="0"/>
              <w:ind w:firstLine="284" w:left="0" w:right="0"/>
              <w:contextualSpacing w:val="false"/>
              <w:jc w:val="center"/>
              <w:rPr>
                <w:rFonts w:ascii="Times New Roman" w:hAnsi="Times New Roman"/>
                <w:sz w:val="20"/>
              </w:rPr>
            </w:pPr>
            <w:bookmarkStart w:id="25365" w:name="SF829"/>
            <w:bookmarkStart w:id="25366" w:name="SP648"/>
            <w:bookmarkStart w:id="25367" w:name="S2F"/>
            <w:bookmarkEnd w:id="25365"/>
            <w:bookmarkEnd w:id="25366"/>
            <w:bookmarkEnd w:id="25367"/>
            <w:r>
              <w:rPr>
                <w:rFonts w:ascii="Times New Roman" w:hAnsi="Times New Roman"/>
                <w:sz w:val="20"/>
              </w:rPr>
              <w:t>8</w:t>
            </w:r>
          </w:p>
        </w:tc>
        <w:tc>
          <w:tcPr>
            <w:tcW w:type="dxa" w:w="2043"/>
            <w:tcBorders>
              <w:top w:val="nil"/>
              <w:left w:val="nil"/>
              <w:bottom w:val="nil"/>
              <w:right w:color="000000" w:space="0" w:sz="8" w:val="single"/>
            </w:tcBorders>
            <w:shd w:fill="auto" w:val="clear"/>
            <w:tcMar>
              <w:top w:type="dxa" w:w="0"/>
              <w:left w:type="dxa" w:w="0"/>
              <w:bottom w:type="dxa" w:w="0"/>
            </w:tcMar>
          </w:tcPr>
          <w:p>
            <w:pPr>
              <w:pStyle w:val="style21"/>
              <w:spacing w:after="0" w:before="0"/>
              <w:ind w:firstLine="284" w:left="0" w:right="0"/>
              <w:contextualSpacing w:val="false"/>
              <w:jc w:val="center"/>
              <w:rPr>
                <w:rFonts w:ascii="Times New Roman" w:hAnsi="Times New Roman"/>
                <w:sz w:val="20"/>
              </w:rPr>
            </w:pPr>
            <w:bookmarkStart w:id="25368" w:name="SF830"/>
            <w:bookmarkStart w:id="25369" w:name="SP649"/>
            <w:bookmarkStart w:id="25370" w:name="S21863"/>
            <w:bookmarkStart w:id="25371" w:name="SZE2"/>
            <w:bookmarkStart w:id="25372" w:name="SZE1"/>
            <w:bookmarkEnd w:id="25368"/>
            <w:bookmarkEnd w:id="25369"/>
            <w:bookmarkEnd w:id="25370"/>
            <w:bookmarkEnd w:id="25371"/>
            <w:bookmarkEnd w:id="25372"/>
            <w:r>
              <w:rPr>
                <w:rFonts w:ascii="Times New Roman" w:hAnsi="Times New Roman"/>
                <w:sz w:val="20"/>
              </w:rPr>
              <w:t>4</w:t>
            </w:r>
          </w:p>
        </w:tc>
      </w:tr>
      <w:tr>
        <w:trPr>
          <w:cantSplit w:val="false"/>
        </w:trPr>
        <w:tc>
          <w:tcPr>
            <w:tcW w:type="dxa" w:w="3894"/>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firstLine="284" w:left="0" w:right="0"/>
              <w:contextualSpacing w:val="false"/>
              <w:jc w:val="both"/>
              <w:rPr>
                <w:rFonts w:ascii="Times New Roman" w:hAnsi="Times New Roman"/>
                <w:sz w:val="20"/>
              </w:rPr>
            </w:pPr>
            <w:bookmarkStart w:id="25373" w:name="SN458"/>
            <w:bookmarkStart w:id="25374" w:name="SD137"/>
            <w:bookmarkEnd w:id="25373"/>
            <w:bookmarkEnd w:id="25374"/>
            <w:r>
              <w:rPr>
                <w:rFonts w:ascii="Times New Roman" w:hAnsi="Times New Roman"/>
                <w:sz w:val="20"/>
              </w:rPr>
              <w:t>От </w:t>
            </w:r>
            <w:bookmarkStart w:id="25375" w:name="SP650"/>
            <w:bookmarkStart w:id="25376" w:name="S0F2"/>
            <w:bookmarkStart w:id="25377" w:name="S0F1"/>
            <w:bookmarkEnd w:id="25375"/>
            <w:bookmarkEnd w:id="25376"/>
            <w:bookmarkEnd w:id="25377"/>
            <w:r>
              <w:rPr>
                <w:rFonts w:ascii="Times New Roman" w:hAnsi="Times New Roman"/>
                <w:sz w:val="20"/>
              </w:rPr>
              <w:t>V &gt; 700 до V = 5000</w:t>
            </w:r>
          </w:p>
        </w:tc>
        <w:tc>
          <w:tcPr>
            <w:tcW w:type="dxa" w:w="1363"/>
            <w:tcBorders>
              <w:top w:val="nil"/>
              <w:left w:val="nil"/>
              <w:bottom w:val="nil"/>
              <w:right w:color="000000" w:space="0" w:sz="8" w:val="single"/>
            </w:tcBorders>
            <w:shd w:fill="auto" w:val="clear"/>
            <w:tcMar>
              <w:top w:type="dxa" w:w="0"/>
              <w:left w:type="dxa" w:w="0"/>
              <w:bottom w:type="dxa" w:w="0"/>
            </w:tcMar>
          </w:tcPr>
          <w:p>
            <w:pPr>
              <w:pStyle w:val="style21"/>
              <w:spacing w:after="0" w:before="0"/>
              <w:ind w:firstLine="284" w:left="0" w:right="0"/>
              <w:contextualSpacing w:val="false"/>
              <w:jc w:val="center"/>
              <w:rPr>
                <w:rFonts w:ascii="Times New Roman" w:hAnsi="Times New Roman"/>
                <w:sz w:val="20"/>
              </w:rPr>
            </w:pPr>
            <w:bookmarkStart w:id="25378" w:name="SF831"/>
            <w:bookmarkStart w:id="25379" w:name="SP651"/>
            <w:bookmarkStart w:id="25380" w:name="S1F2"/>
            <w:bookmarkStart w:id="25381" w:name="S1F1"/>
            <w:bookmarkEnd w:id="25378"/>
            <w:bookmarkEnd w:id="25379"/>
            <w:bookmarkEnd w:id="25380"/>
            <w:bookmarkEnd w:id="25381"/>
            <w:r>
              <w:rPr>
                <w:rFonts w:ascii="Times New Roman" w:hAnsi="Times New Roman"/>
                <w:sz w:val="20"/>
              </w:rPr>
              <w:t>10</w:t>
            </w:r>
          </w:p>
        </w:tc>
        <w:tc>
          <w:tcPr>
            <w:tcW w:type="dxa" w:w="2337"/>
            <w:tcBorders>
              <w:top w:val="nil"/>
              <w:left w:val="nil"/>
              <w:bottom w:val="nil"/>
              <w:right w:color="000000" w:space="0" w:sz="8" w:val="single"/>
            </w:tcBorders>
            <w:shd w:fill="auto" w:val="clear"/>
            <w:tcMar>
              <w:top w:type="dxa" w:w="0"/>
              <w:left w:type="dxa" w:w="0"/>
              <w:bottom w:type="dxa" w:w="0"/>
            </w:tcMar>
          </w:tcPr>
          <w:p>
            <w:pPr>
              <w:pStyle w:val="style21"/>
              <w:spacing w:after="0" w:before="0"/>
              <w:ind w:firstLine="284" w:left="0" w:right="0"/>
              <w:contextualSpacing w:val="false"/>
              <w:jc w:val="center"/>
              <w:rPr>
                <w:rFonts w:ascii="Times New Roman" w:hAnsi="Times New Roman"/>
                <w:sz w:val="20"/>
              </w:rPr>
            </w:pPr>
            <w:bookmarkStart w:id="25382" w:name="SF832"/>
            <w:bookmarkStart w:id="25383" w:name="SP652"/>
            <w:bookmarkStart w:id="25384" w:name="S2F2"/>
            <w:bookmarkStart w:id="25385" w:name="S2F1"/>
            <w:bookmarkEnd w:id="25382"/>
            <w:bookmarkEnd w:id="25383"/>
            <w:bookmarkEnd w:id="25384"/>
            <w:bookmarkEnd w:id="25385"/>
            <w:r>
              <w:rPr>
                <w:rFonts w:ascii="Times New Roman" w:hAnsi="Times New Roman"/>
                <w:sz w:val="20"/>
              </w:rPr>
              <w:t>6</w:t>
            </w:r>
          </w:p>
        </w:tc>
        <w:tc>
          <w:tcPr>
            <w:tcW w:type="dxa" w:w="2043"/>
            <w:tcBorders>
              <w:top w:val="nil"/>
              <w:left w:val="nil"/>
              <w:bottom w:val="nil"/>
              <w:right w:color="000000" w:space="0" w:sz="8" w:val="single"/>
            </w:tcBorders>
            <w:shd w:fill="auto" w:val="clear"/>
            <w:tcMar>
              <w:top w:type="dxa" w:w="0"/>
              <w:left w:type="dxa" w:w="0"/>
              <w:bottom w:type="dxa" w:w="0"/>
            </w:tcMar>
          </w:tcPr>
          <w:p>
            <w:pPr>
              <w:pStyle w:val="style21"/>
              <w:spacing w:after="0" w:before="0"/>
              <w:ind w:firstLine="284" w:left="0" w:right="0"/>
              <w:contextualSpacing w:val="false"/>
              <w:jc w:val="center"/>
              <w:rPr>
                <w:rFonts w:ascii="Times New Roman" w:hAnsi="Times New Roman"/>
                <w:sz w:val="20"/>
              </w:rPr>
            </w:pPr>
            <w:bookmarkStart w:id="25386" w:name="SF833"/>
            <w:bookmarkStart w:id="25387" w:name="SP653"/>
            <w:bookmarkStart w:id="25388" w:name="S21864"/>
            <w:bookmarkStart w:id="25389" w:name="S3F"/>
            <w:bookmarkEnd w:id="25386"/>
            <w:bookmarkEnd w:id="25387"/>
            <w:bookmarkEnd w:id="25388"/>
            <w:bookmarkEnd w:id="25389"/>
            <w:r>
              <w:rPr>
                <w:rFonts w:ascii="Times New Roman" w:hAnsi="Times New Roman"/>
                <w:sz w:val="20"/>
              </w:rPr>
              <w:t>3</w:t>
            </w:r>
          </w:p>
        </w:tc>
      </w:tr>
      <w:tr>
        <w:trPr>
          <w:cantSplit w:val="false"/>
        </w:trPr>
        <w:tc>
          <w:tcPr>
            <w:tcW w:type="dxa" w:w="3894"/>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firstLine="284" w:left="0" w:right="0"/>
              <w:contextualSpacing w:val="false"/>
              <w:jc w:val="both"/>
              <w:rPr>
                <w:rFonts w:ascii="Times New Roman" w:hAnsi="Times New Roman"/>
                <w:sz w:val="20"/>
              </w:rPr>
            </w:pPr>
            <w:bookmarkStart w:id="25390" w:name="SN459"/>
            <w:bookmarkStart w:id="25391" w:name="SD138"/>
            <w:bookmarkEnd w:id="25390"/>
            <w:bookmarkEnd w:id="25391"/>
            <w:r>
              <w:rPr>
                <w:rFonts w:ascii="Times New Roman" w:hAnsi="Times New Roman"/>
                <w:sz w:val="20"/>
              </w:rPr>
              <w:t>От </w:t>
            </w:r>
            <w:bookmarkStart w:id="25392" w:name="SP654"/>
            <w:bookmarkStart w:id="25393" w:name="S4F"/>
            <w:bookmarkEnd w:id="25392"/>
            <w:bookmarkEnd w:id="25393"/>
            <w:r>
              <w:rPr>
                <w:rFonts w:ascii="Times New Roman" w:hAnsi="Times New Roman"/>
                <w:sz w:val="20"/>
              </w:rPr>
              <w:t>V &gt; 5000</w:t>
            </w:r>
          </w:p>
        </w:tc>
        <w:tc>
          <w:tcPr>
            <w:tcW w:type="dxa" w:w="136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firstLine="284" w:left="0" w:right="0"/>
              <w:contextualSpacing w:val="false"/>
              <w:jc w:val="center"/>
              <w:rPr>
                <w:rFonts w:ascii="Times New Roman" w:hAnsi="Times New Roman"/>
                <w:sz w:val="20"/>
              </w:rPr>
            </w:pPr>
            <w:bookmarkStart w:id="25394" w:name="SF834"/>
            <w:bookmarkStart w:id="25395" w:name="SP655"/>
            <w:bookmarkStart w:id="25396" w:name="S5F"/>
            <w:bookmarkEnd w:id="25394"/>
            <w:bookmarkEnd w:id="25395"/>
            <w:bookmarkEnd w:id="25396"/>
            <w:r>
              <w:rPr>
                <w:rFonts w:ascii="Times New Roman" w:hAnsi="Times New Roman"/>
                <w:sz w:val="20"/>
              </w:rPr>
              <w:t>10</w:t>
            </w:r>
          </w:p>
        </w:tc>
        <w:tc>
          <w:tcPr>
            <w:tcW w:type="dxa" w:w="233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firstLine="284" w:left="0" w:right="0"/>
              <w:contextualSpacing w:val="false"/>
              <w:jc w:val="center"/>
              <w:rPr>
                <w:rFonts w:ascii="Times New Roman" w:hAnsi="Times New Roman"/>
                <w:sz w:val="20"/>
              </w:rPr>
            </w:pPr>
            <w:bookmarkStart w:id="25397" w:name="SF835"/>
            <w:bookmarkStart w:id="25398" w:name="SP656"/>
            <w:bookmarkStart w:id="25399" w:name="SYE2"/>
            <w:bookmarkStart w:id="25400" w:name="SYE1"/>
            <w:bookmarkEnd w:id="25397"/>
            <w:bookmarkEnd w:id="25398"/>
            <w:bookmarkEnd w:id="25399"/>
            <w:bookmarkEnd w:id="25400"/>
            <w:r>
              <w:rPr>
                <w:rFonts w:ascii="Times New Roman" w:hAnsi="Times New Roman"/>
                <w:sz w:val="20"/>
              </w:rPr>
              <w:t>5</w:t>
            </w:r>
          </w:p>
        </w:tc>
        <w:tc>
          <w:tcPr>
            <w:tcW w:type="dxa" w:w="204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firstLine="284" w:left="0" w:right="0"/>
              <w:contextualSpacing w:val="false"/>
              <w:jc w:val="center"/>
              <w:rPr>
                <w:rFonts w:ascii="Times New Roman" w:hAnsi="Times New Roman"/>
                <w:sz w:val="20"/>
              </w:rPr>
            </w:pPr>
            <w:bookmarkStart w:id="25401" w:name="SF836"/>
            <w:bookmarkStart w:id="25402" w:name="SP657"/>
            <w:bookmarkEnd w:id="25401"/>
            <w:bookmarkEnd w:id="25402"/>
            <w:r>
              <w:rPr>
                <w:rFonts w:ascii="Times New Roman" w:hAnsi="Times New Roman"/>
                <w:sz w:val="20"/>
              </w:rPr>
              <w:t>3</w:t>
            </w:r>
          </w:p>
        </w:tc>
      </w:tr>
    </w:tbl>
    <w:p>
      <w:pPr>
        <w:pStyle w:val="style17"/>
        <w:spacing w:after="0" w:before="120"/>
        <w:ind w:hanging="0" w:left="284" w:right="0"/>
        <w:contextualSpacing w:val="false"/>
        <w:jc w:val="both"/>
        <w:rPr>
          <w:rFonts w:ascii="Times New Roman" w:hAnsi="Times New Roman"/>
          <w:b w:val="false"/>
          <w:i w:val="false"/>
          <w:caps w:val="false"/>
          <w:smallCaps w:val="false"/>
          <w:color w:val="000000"/>
          <w:spacing w:val="0"/>
          <w:sz w:val="20"/>
        </w:rPr>
      </w:pPr>
      <w:bookmarkStart w:id="25403" w:name="S6F"/>
      <w:bookmarkStart w:id="25404" w:name="SS34"/>
      <w:bookmarkEnd w:id="25403"/>
      <w:bookmarkEnd w:id="25404"/>
      <w:r>
        <w:rPr>
          <w:rFonts w:ascii="Times New Roman" w:hAnsi="Times New Roman"/>
          <w:b w:val="false"/>
          <w:i w:val="false"/>
          <w:caps w:val="false"/>
          <w:smallCaps w:val="false"/>
          <w:color w:val="000000"/>
          <w:spacing w:val="40"/>
          <w:sz w:val="20"/>
        </w:rPr>
        <w:t>Примечания</w:t>
      </w:r>
      <w:bookmarkStart w:id="25405" w:name="SP658"/>
      <w:bookmarkEnd w:id="25405"/>
      <w:r>
        <w:rPr>
          <w:rFonts w:ascii="Times New Roman" w:hAnsi="Times New Roman"/>
          <w:b w:val="false"/>
          <w:i w:val="false"/>
          <w:caps w:val="false"/>
          <w:smallCaps w:val="false"/>
          <w:color w:val="000000"/>
          <w:spacing w:val="0"/>
          <w:sz w:val="20"/>
        </w:rPr>
        <w:t>. 1. В отдельных случаях при техническом обосновании допускается увеличение периодичности среднего ремонта не более чем на 30% от указанной в таблице, после осмотра и проверки технического состояния резервуара комиссией под руководством главного инженера предприятия.</w:t>
      </w:r>
    </w:p>
    <w:p>
      <w:pPr>
        <w:pStyle w:val="style17"/>
        <w:spacing w:after="0" w:before="0"/>
        <w:ind w:hanging="0" w:left="284" w:right="0"/>
        <w:contextualSpacing w:val="false"/>
        <w:jc w:val="both"/>
        <w:rPr>
          <w:rFonts w:ascii="Times New Roman" w:hAnsi="Times New Roman"/>
          <w:b w:val="false"/>
          <w:i w:val="false"/>
          <w:caps w:val="false"/>
          <w:smallCaps w:val="false"/>
          <w:color w:val="000000"/>
          <w:spacing w:val="0"/>
          <w:sz w:val="20"/>
        </w:rPr>
      </w:pPr>
      <w:bookmarkStart w:id="25406" w:name="S7F"/>
      <w:bookmarkStart w:id="25407" w:name="SD139"/>
      <w:bookmarkEnd w:id="25406"/>
      <w:bookmarkEnd w:id="25407"/>
      <w:r>
        <w:rPr>
          <w:rFonts w:ascii="Times New Roman" w:hAnsi="Times New Roman"/>
          <w:b w:val="false"/>
          <w:i w:val="false"/>
          <w:caps w:val="false"/>
          <w:smallCaps w:val="false"/>
          <w:color w:val="000000"/>
          <w:spacing w:val="0"/>
          <w:sz w:val="20"/>
        </w:rPr>
        <w:t>2. Если по технологическим причинам необходимо останавливать резервуар на зачистку чаще, чем указано в табл. </w:t>
      </w:r>
      <w:r>
        <w:fldChar w:fldCharType="begin"/>
      </w:r>
      <w:r>
        <w:instrText> HYPERLINK "http://gostrf.com/normadata/1/4293850/4293850277.htm" \l "i547395"</w:instrText>
      </w:r>
      <w:r>
        <w:fldChar w:fldCharType="separate"/>
      </w:r>
      <w:r>
        <w:rPr>
          <w:rStyle w:val="style15"/>
          <w:rFonts w:ascii="Times New Roman" w:hAnsi="Times New Roman"/>
          <w:b w:val="false"/>
          <w:i w:val="false"/>
          <w:caps w:val="false"/>
          <w:smallCaps w:val="false"/>
          <w:color w:val="800080"/>
          <w:spacing w:val="0"/>
          <w:sz w:val="20"/>
          <w:u w:val="single"/>
        </w:rPr>
        <w:t>2.3</w:t>
      </w:r>
      <w:r>
        <w:fldChar w:fldCharType="end"/>
      </w:r>
      <w:r>
        <w:rPr>
          <w:rFonts w:ascii="Times New Roman" w:hAnsi="Times New Roman"/>
          <w:b w:val="false"/>
          <w:i w:val="false"/>
          <w:caps w:val="false"/>
          <w:smallCaps w:val="false"/>
          <w:color w:val="000000"/>
          <w:spacing w:val="0"/>
          <w:sz w:val="20"/>
        </w:rPr>
        <w:t>, то допускается ремонт совмещать с одной из зачисток.</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0"/>
        </w:rPr>
      </w:pPr>
      <w:bookmarkStart w:id="25408" w:name="SN460"/>
      <w:bookmarkStart w:id="25409" w:name="SD140"/>
      <w:bookmarkEnd w:id="25408"/>
      <w:bookmarkEnd w:id="25409"/>
      <w:r>
        <w:rPr>
          <w:rFonts w:ascii="Times New Roman" w:hAnsi="Times New Roman"/>
          <w:b w:val="false"/>
          <w:i w:val="false"/>
          <w:caps w:val="false"/>
          <w:smallCaps w:val="false"/>
          <w:color w:val="000000"/>
          <w:spacing w:val="0"/>
          <w:sz w:val="20"/>
        </w:rPr>
        <w:t>3. Периодичность ремонтов резервуаров с плавающей крышей (понтоном) приведена в табл. </w:t>
      </w:r>
      <w:r>
        <w:fldChar w:fldCharType="begin"/>
      </w:r>
      <w:r>
        <w:instrText> HYPERLINK "http://gostrf.com/normadata/1/4293850/4293850277.htm" \l "i738197"</w:instrText>
      </w:r>
      <w:r>
        <w:fldChar w:fldCharType="separate"/>
      </w:r>
      <w:r>
        <w:rPr>
          <w:rStyle w:val="style15"/>
          <w:rFonts w:ascii="Times New Roman" w:hAnsi="Times New Roman"/>
          <w:b w:val="false"/>
          <w:i w:val="false"/>
          <w:caps w:val="false"/>
          <w:smallCaps w:val="false"/>
          <w:color w:val="800080"/>
          <w:spacing w:val="0"/>
          <w:sz w:val="20"/>
          <w:u w:val="single"/>
        </w:rPr>
        <w:t>2.9</w:t>
      </w:r>
      <w:r>
        <w:fldChar w:fldCharType="end"/>
      </w:r>
      <w:r>
        <w:rPr>
          <w:rFonts w:ascii="Times New Roman" w:hAnsi="Times New Roman"/>
          <w:b w:val="false"/>
          <w:i w:val="false"/>
          <w:caps w:val="false"/>
          <w:smallCaps w:val="false"/>
          <w:color w:val="000000"/>
          <w:spacing w:val="0"/>
          <w:sz w:val="20"/>
        </w:rPr>
        <w:t>. подраздела </w:t>
      </w:r>
      <w:r>
        <w:fldChar w:fldCharType="begin"/>
      </w:r>
      <w:r>
        <w:instrText> HYPERLINK "http://gostrf.com/normadata/1/4293850/4293850277.htm" \l "i694123"</w:instrText>
      </w:r>
      <w:r>
        <w:fldChar w:fldCharType="separate"/>
      </w:r>
      <w:r>
        <w:rPr>
          <w:rStyle w:val="style15"/>
          <w:rFonts w:ascii="Times New Roman" w:hAnsi="Times New Roman"/>
          <w:b w:val="false"/>
          <w:i w:val="false"/>
          <w:caps w:val="false"/>
          <w:smallCaps w:val="false"/>
          <w:color w:val="800080"/>
          <w:spacing w:val="0"/>
          <w:sz w:val="20"/>
          <w:u w:val="single"/>
        </w:rPr>
        <w:t>2.6</w:t>
      </w:r>
      <w:r>
        <w:fldChar w:fldCharType="end"/>
      </w:r>
      <w:r>
        <w:rPr>
          <w:rFonts w:ascii="Times New Roman" w:hAnsi="Times New Roman"/>
          <w:b w:val="false"/>
          <w:i w:val="false"/>
          <w:caps w:val="false"/>
          <w:smallCaps w:val="false"/>
          <w:color w:val="000000"/>
          <w:spacing w:val="0"/>
          <w:sz w:val="20"/>
        </w:rPr>
        <w:t>.</w:t>
      </w:r>
    </w:p>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4"/>
        </w:rPr>
      </w:pPr>
      <w:bookmarkStart w:id="25410" w:name="SC12"/>
      <w:bookmarkEnd w:id="25410"/>
      <w:r>
        <w:rPr>
          <w:rFonts w:ascii="Times New Roman" w:hAnsi="Times New Roman"/>
          <w:b w:val="false"/>
          <w:i w:val="false"/>
          <w:caps w:val="false"/>
          <w:smallCaps w:val="false"/>
          <w:color w:val="000000"/>
          <w:spacing w:val="0"/>
          <w:sz w:val="24"/>
        </w:rPr>
        <w:t>2.3.5. </w:t>
      </w:r>
      <w:bookmarkStart w:id="25411" w:name="i553122"/>
      <w:bookmarkEnd w:id="25411"/>
      <w:r>
        <w:rPr>
          <w:rFonts w:ascii="Times New Roman" w:hAnsi="Times New Roman"/>
          <w:b w:val="false"/>
          <w:i w:val="false"/>
          <w:caps w:val="false"/>
          <w:smallCaps w:val="false"/>
          <w:color w:val="000000"/>
          <w:spacing w:val="0"/>
          <w:sz w:val="24"/>
        </w:rPr>
        <w:t>Срок капитального ремонта назначается для каждого резервуара на основании результатов эксплуатационных осмотров и ревизий с учетом его фактического износа, особенностей условий эксплуатации и анализа технического состояния.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12" w:name="SN461"/>
      <w:bookmarkEnd w:id="25412"/>
      <w:r>
        <w:rPr>
          <w:rFonts w:ascii="Times New Roman" w:hAnsi="Times New Roman"/>
          <w:b w:val="false"/>
          <w:i w:val="false"/>
          <w:caps w:val="false"/>
          <w:smallCaps w:val="false"/>
          <w:color w:val="000000"/>
          <w:spacing w:val="0"/>
          <w:sz w:val="24"/>
        </w:rPr>
        <w:t>2.3.6. На основании установленных сроков ежегодно составляются графики ремонтов резервуаров, которые утверждаются главным инженером предприятия. При включении каждого конкретного резервуара в график ремонтов на текущий год учитывается его техническое состояние.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13" w:name="SN462"/>
      <w:bookmarkEnd w:id="25413"/>
      <w:r>
        <w:rPr>
          <w:rFonts w:ascii="Times New Roman" w:hAnsi="Times New Roman"/>
          <w:b w:val="false"/>
          <w:i w:val="false"/>
          <w:caps w:val="false"/>
          <w:smallCaps w:val="false"/>
          <w:color w:val="000000"/>
          <w:spacing w:val="0"/>
          <w:sz w:val="24"/>
        </w:rPr>
        <w:t>2.3.7. При подготовке резервуара к ремонту и в процессе того или иного вида ремонта осуществляют ревизии резервуара и его оборудования. Результаты ревизии учитываются при составлении дефектной ведомости на резервуар.</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14" w:name="SN463"/>
      <w:bookmarkEnd w:id="25414"/>
      <w:r>
        <w:rPr>
          <w:rFonts w:ascii="Times New Roman" w:hAnsi="Times New Roman"/>
          <w:b w:val="false"/>
          <w:i w:val="false"/>
          <w:caps w:val="false"/>
          <w:smallCaps w:val="false"/>
          <w:color w:val="000000"/>
          <w:spacing w:val="0"/>
          <w:sz w:val="24"/>
        </w:rPr>
        <w:t>2.3.8. Ревизия резервуара при текущем ремонте проводится путем внешнего осмотра корпуса, кровли, основания и наружного оборудования, учитывая требования пп. </w:t>
      </w:r>
      <w:r>
        <w:fldChar w:fldCharType="begin"/>
      </w:r>
      <w:r>
        <w:instrText> HYPERLINK "http://gostrf.com/normadata/1/4293850/4293850277.htm" \l "i468091"</w:instrText>
      </w:r>
      <w:r>
        <w:fldChar w:fldCharType="separate"/>
      </w:r>
      <w:r>
        <w:rPr>
          <w:rStyle w:val="style15"/>
          <w:rFonts w:ascii="Times New Roman" w:hAnsi="Times New Roman"/>
          <w:b w:val="false"/>
          <w:i w:val="false"/>
          <w:caps w:val="false"/>
          <w:smallCaps w:val="false"/>
          <w:color w:val="800080"/>
          <w:spacing w:val="0"/>
          <w:sz w:val="24"/>
          <w:u w:val="single"/>
        </w:rPr>
        <w:t>2.2.5</w:t>
      </w:r>
      <w:r>
        <w:fldChar w:fldCharType="end"/>
      </w:r>
      <w:r>
        <w:rPr>
          <w:rFonts w:ascii="Times New Roman" w:hAnsi="Times New Roman"/>
          <w:b w:val="false"/>
          <w:i w:val="false"/>
          <w:caps w:val="false"/>
          <w:smallCaps w:val="false"/>
          <w:color w:val="000000"/>
          <w:spacing w:val="0"/>
          <w:sz w:val="24"/>
        </w:rPr>
        <w:t>. и </w:t>
      </w:r>
      <w:r>
        <w:fldChar w:fldCharType="begin"/>
      </w:r>
      <w:r>
        <w:instrText> HYPERLINK "http://gostrf.com/normadata/1/4293850/4293850277.htm" \l "i471494"</w:instrText>
      </w:r>
      <w:r>
        <w:fldChar w:fldCharType="separate"/>
      </w:r>
      <w:r>
        <w:rPr>
          <w:rStyle w:val="style15"/>
          <w:rFonts w:ascii="Times New Roman" w:hAnsi="Times New Roman"/>
          <w:b w:val="false"/>
          <w:i w:val="false"/>
          <w:caps w:val="false"/>
          <w:smallCaps w:val="false"/>
          <w:color w:val="800080"/>
          <w:spacing w:val="0"/>
          <w:sz w:val="24"/>
          <w:u w:val="single"/>
        </w:rPr>
        <w:t>2.2.6</w:t>
      </w:r>
      <w:r>
        <w:fldChar w:fldCharType="end"/>
      </w:r>
      <w:r>
        <w:rPr>
          <w:rFonts w:ascii="Times New Roman" w:hAnsi="Times New Roman"/>
          <w:b w:val="false"/>
          <w:i w:val="false"/>
          <w:caps w:val="false"/>
          <w:smallCaps w:val="false"/>
          <w:color w:val="000000"/>
          <w:spacing w:val="0"/>
          <w:sz w:val="24"/>
        </w:rPr>
        <w:t>. Результаты ревизии оформляют в соответствии с пп. </w:t>
      </w:r>
      <w:r>
        <w:fldChar w:fldCharType="begin"/>
      </w:r>
      <w:r>
        <w:instrText> HYPERLINK "http://gostrf.com/normadata/1/4293850/4293850277.htm" \l "i485145"</w:instrText>
      </w:r>
      <w:r>
        <w:fldChar w:fldCharType="separate"/>
      </w:r>
      <w:r>
        <w:rPr>
          <w:rStyle w:val="style15"/>
          <w:rFonts w:ascii="Times New Roman" w:hAnsi="Times New Roman"/>
          <w:b w:val="false"/>
          <w:i w:val="false"/>
          <w:caps w:val="false"/>
          <w:smallCaps w:val="false"/>
          <w:color w:val="800080"/>
          <w:spacing w:val="0"/>
          <w:sz w:val="24"/>
          <w:u w:val="single"/>
        </w:rPr>
        <w:t>2.2.8</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15" w:name="SN464"/>
      <w:bookmarkEnd w:id="25415"/>
      <w:r>
        <w:rPr>
          <w:rFonts w:ascii="Times New Roman" w:hAnsi="Times New Roman"/>
          <w:b w:val="false"/>
          <w:i w:val="false"/>
          <w:caps w:val="false"/>
          <w:smallCaps w:val="false"/>
          <w:color w:val="000000"/>
          <w:spacing w:val="0"/>
          <w:sz w:val="24"/>
        </w:rPr>
        <w:t>2.3.9. </w:t>
      </w:r>
      <w:bookmarkStart w:id="25416" w:name="i567086"/>
      <w:bookmarkEnd w:id="25416"/>
      <w:r>
        <w:rPr>
          <w:rFonts w:ascii="Times New Roman" w:hAnsi="Times New Roman"/>
          <w:b w:val="false"/>
          <w:i w:val="false"/>
          <w:caps w:val="false"/>
          <w:smallCaps w:val="false"/>
          <w:color w:val="000000"/>
          <w:spacing w:val="0"/>
          <w:sz w:val="24"/>
        </w:rPr>
        <w:t>При среднем ремонте резервуара выполняются все операции по ревизии при текущем ремонте и кроме того:</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17" w:name="SN465"/>
      <w:bookmarkEnd w:id="25417"/>
      <w:r>
        <w:rPr>
          <w:rFonts w:ascii="Times New Roman" w:hAnsi="Times New Roman"/>
          <w:b w:val="false"/>
          <w:i w:val="false"/>
          <w:caps w:val="false"/>
          <w:smallCaps w:val="false"/>
          <w:color w:val="000000"/>
          <w:spacing w:val="0"/>
          <w:sz w:val="24"/>
        </w:rPr>
        <w:t>1) внутренний осмотр поверхностей и сварных швов резервуара (днища, стенки) и оборудования, находящегося снаружи и внутри;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18" w:name="SN466"/>
      <w:bookmarkEnd w:id="25418"/>
      <w:r>
        <w:rPr>
          <w:rFonts w:ascii="Times New Roman" w:hAnsi="Times New Roman"/>
          <w:b w:val="false"/>
          <w:i w:val="false"/>
          <w:caps w:val="false"/>
          <w:smallCaps w:val="false"/>
          <w:color w:val="000000"/>
          <w:spacing w:val="0"/>
          <w:sz w:val="24"/>
        </w:rPr>
        <w:t>2) ревизия вспомогательного оборудования (арматуры, трубопроводов, средств КИПиА и др.) с частичной или полной разборкой;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19" w:name="SN467"/>
      <w:bookmarkEnd w:id="25419"/>
      <w:r>
        <w:rPr>
          <w:rFonts w:ascii="Times New Roman" w:hAnsi="Times New Roman"/>
          <w:b w:val="false"/>
          <w:i w:val="false"/>
          <w:caps w:val="false"/>
          <w:smallCaps w:val="false"/>
          <w:color w:val="000000"/>
          <w:spacing w:val="0"/>
          <w:sz w:val="24"/>
        </w:rPr>
        <w:t>3) осмотр стыковых швов окраек днища и швов в месте примыкания стенки корпуса к днищу (снаружи и внутри резервуара), а также сварных соединений стенки и кровли (в первую очередь в местах, подверженных коррозии, со следами потеков, деформаций); в этих местах рекомендуется провести выборочный контроль неразрушающими методами;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20" w:name="SN468"/>
      <w:bookmarkEnd w:id="25420"/>
      <w:r>
        <w:rPr>
          <w:rFonts w:ascii="Times New Roman" w:hAnsi="Times New Roman"/>
          <w:b w:val="false"/>
          <w:i w:val="false"/>
          <w:caps w:val="false"/>
          <w:smallCaps w:val="false"/>
          <w:color w:val="000000"/>
          <w:spacing w:val="0"/>
          <w:sz w:val="24"/>
        </w:rPr>
        <w:t>4) замер толщины металла стенок корпуса, днища, кровли;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21" w:name="SN469"/>
      <w:bookmarkEnd w:id="25421"/>
      <w:r>
        <w:rPr>
          <w:rFonts w:ascii="Times New Roman" w:hAnsi="Times New Roman"/>
          <w:b w:val="false"/>
          <w:i w:val="false"/>
          <w:caps w:val="false"/>
          <w:smallCaps w:val="false"/>
          <w:color w:val="000000"/>
          <w:spacing w:val="0"/>
          <w:sz w:val="24"/>
        </w:rPr>
        <w:t>5) контроль просадки резервуара путем нивелирования окрайки днища и центра резервуара;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22" w:name="SN470"/>
      <w:bookmarkEnd w:id="25422"/>
      <w:r>
        <w:rPr>
          <w:rFonts w:ascii="Times New Roman" w:hAnsi="Times New Roman"/>
          <w:b w:val="false"/>
          <w:i w:val="false"/>
          <w:caps w:val="false"/>
          <w:smallCaps w:val="false"/>
          <w:color w:val="000000"/>
          <w:spacing w:val="0"/>
          <w:sz w:val="24"/>
        </w:rPr>
        <w:t>6) проверка геометрической формы резервуара и вертикальности его стенки;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23" w:name="SN471"/>
      <w:bookmarkEnd w:id="25423"/>
      <w:r>
        <w:rPr>
          <w:rFonts w:ascii="Times New Roman" w:hAnsi="Times New Roman"/>
          <w:b w:val="false"/>
          <w:i w:val="false"/>
          <w:caps w:val="false"/>
          <w:smallCaps w:val="false"/>
          <w:color w:val="000000"/>
          <w:spacing w:val="0"/>
          <w:sz w:val="24"/>
        </w:rPr>
        <w:t>7) проверка состояния заземления и молниезащиты;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24" w:name="SN472"/>
      <w:bookmarkEnd w:id="25424"/>
      <w:r>
        <w:rPr>
          <w:rFonts w:ascii="Times New Roman" w:hAnsi="Times New Roman"/>
          <w:b w:val="false"/>
          <w:i w:val="false"/>
          <w:caps w:val="false"/>
          <w:smallCaps w:val="false"/>
          <w:color w:val="000000"/>
          <w:spacing w:val="0"/>
          <w:sz w:val="24"/>
        </w:rPr>
        <w:t>8) проверка противопожарного оборудования (пеновые камеры, стояки пенокамер, места присоединения пожарных шлангов к стоякам);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25" w:name="SN473"/>
      <w:bookmarkEnd w:id="25425"/>
      <w:r>
        <w:rPr>
          <w:rFonts w:ascii="Times New Roman" w:hAnsi="Times New Roman"/>
          <w:b w:val="false"/>
          <w:i w:val="false"/>
          <w:caps w:val="false"/>
          <w:smallCaps w:val="false"/>
          <w:color w:val="000000"/>
          <w:spacing w:val="0"/>
          <w:sz w:val="24"/>
        </w:rPr>
        <w:t>9) испытания на прочность и плотность (в случаях, если при ремонте проводились исправления просевшего основания и огневые работы на корпусе и днище, а также по требованию представителя технического надзора).</w:t>
      </w:r>
    </w:p>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25426" w:name="SC13"/>
      <w:bookmarkStart w:id="25427" w:name="SD141"/>
      <w:bookmarkEnd w:id="25426"/>
      <w:bookmarkEnd w:id="25427"/>
      <w:r>
        <w:rPr>
          <w:rFonts w:ascii="Times New Roman" w:hAnsi="Times New Roman"/>
          <w:b w:val="false"/>
          <w:i w:val="false"/>
          <w:caps w:val="false"/>
          <w:smallCaps w:val="false"/>
          <w:color w:val="000000"/>
          <w:spacing w:val="0"/>
          <w:sz w:val="20"/>
        </w:rPr>
        <w:t>Примечания: 1. Для резервуаров, в которых по температурным условиям , эксплуатации возможно интенсивное инееобразование и перекрытие дыхательных клапанов, выполняется проверка установки последних на коротком прямом штуцере диаметром не менее 200 мм или проводятся другие мероприятия, способствующие исправной работе дыхательных и предохранительных клапанов в зимнее время.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0"/>
        </w:rPr>
      </w:pPr>
      <w:bookmarkStart w:id="25428" w:name="SN474"/>
      <w:bookmarkStart w:id="25429" w:name="SD142"/>
      <w:bookmarkEnd w:id="25428"/>
      <w:bookmarkEnd w:id="25429"/>
      <w:r>
        <w:rPr>
          <w:rFonts w:ascii="Times New Roman" w:hAnsi="Times New Roman"/>
          <w:b w:val="false"/>
          <w:i w:val="false"/>
          <w:caps w:val="false"/>
          <w:smallCaps w:val="false"/>
          <w:color w:val="000000"/>
          <w:spacing w:val="0"/>
          <w:sz w:val="20"/>
        </w:rPr>
        <w:t>2. Проверка вертикальности стенки корпуса для резервуаров вместимостью 2000 куб. м и более выполняется в период подготовки к ремонту, а также для всех резервуаров независимо от их вместимости в тех случаях, когда визуально наблюдаются нарушения геометрической формы и явные отклонения от вертикальности стенок.</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0"/>
        </w:rPr>
      </w:pPr>
      <w:bookmarkStart w:id="25430" w:name="SN475"/>
      <w:bookmarkStart w:id="25431" w:name="SD143"/>
      <w:bookmarkEnd w:id="25430"/>
      <w:bookmarkEnd w:id="25431"/>
      <w:r>
        <w:rPr>
          <w:rFonts w:ascii="Times New Roman" w:hAnsi="Times New Roman"/>
          <w:b w:val="false"/>
          <w:i w:val="false"/>
          <w:caps w:val="false"/>
          <w:smallCaps w:val="false"/>
          <w:color w:val="000000"/>
          <w:spacing w:val="0"/>
          <w:sz w:val="20"/>
        </w:rPr>
        <w:t>3. Нивелировка производится для резервуаров вместимостью 2000 куб. м и более не реже 1 раза в год в первые пять лет эксплуатации. В последующие годы нивелировка производится не реже 1 раза в 5 лет.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0"/>
        </w:rPr>
      </w:pPr>
      <w:bookmarkStart w:id="25432" w:name="SN476"/>
      <w:bookmarkStart w:id="25433" w:name="SD144"/>
      <w:bookmarkEnd w:id="25432"/>
      <w:bookmarkEnd w:id="25433"/>
      <w:r>
        <w:rPr>
          <w:rFonts w:ascii="Times New Roman" w:hAnsi="Times New Roman"/>
          <w:b w:val="false"/>
          <w:i w:val="false"/>
          <w:caps w:val="false"/>
          <w:smallCaps w:val="false"/>
          <w:color w:val="000000"/>
          <w:spacing w:val="0"/>
          <w:sz w:val="20"/>
        </w:rPr>
        <w:t>Для резервуаров вместимостью до 2000 куб. м, у которых основание стабилизировалось (что подтверждают протоколы неоднократных нивелировок), контрольные нивелировки можно производить не реже 1 раза в 10 лет.</w:t>
      </w:r>
    </w:p>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4"/>
        </w:rPr>
      </w:pPr>
      <w:bookmarkStart w:id="25434" w:name="SC14"/>
      <w:bookmarkEnd w:id="25434"/>
      <w:r>
        <w:rPr>
          <w:rFonts w:ascii="Times New Roman" w:hAnsi="Times New Roman"/>
          <w:b w:val="false"/>
          <w:i w:val="false"/>
          <w:caps w:val="false"/>
          <w:smallCaps w:val="false"/>
          <w:color w:val="000000"/>
          <w:spacing w:val="0"/>
          <w:sz w:val="24"/>
        </w:rPr>
        <w:t>2.3.10. </w:t>
      </w:r>
      <w:bookmarkStart w:id="25435" w:name="i574715"/>
      <w:bookmarkEnd w:id="25435"/>
      <w:r>
        <w:rPr>
          <w:rFonts w:ascii="Times New Roman" w:hAnsi="Times New Roman"/>
          <w:b w:val="false"/>
          <w:i w:val="false"/>
          <w:caps w:val="false"/>
          <w:smallCaps w:val="false"/>
          <w:color w:val="000000"/>
          <w:spacing w:val="0"/>
          <w:sz w:val="24"/>
        </w:rPr>
        <w:t>В период капитального ремонта при ревизии выполняются те же операции, что и при среднем ремонте, кроме того дополнительно:</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36" w:name="SN477"/>
      <w:bookmarkEnd w:id="25436"/>
      <w:r>
        <w:rPr>
          <w:rFonts w:ascii="Times New Roman" w:hAnsi="Times New Roman"/>
          <w:b w:val="false"/>
          <w:i w:val="false"/>
          <w:caps w:val="false"/>
          <w:smallCaps w:val="false"/>
          <w:color w:val="000000"/>
          <w:spacing w:val="0"/>
          <w:sz w:val="24"/>
        </w:rPr>
        <w:t>1) проводится проверка осмотром всех стыковых вертикальных швов и мест пересечений вертикальных швов с горизонтальными двух нижних поясов внутри и снаружи резервуара с использованием лупы; сомнительные участки вертикальных стыков и места пересечений вертикальных швов с горизонтальными, а также все вновь сваренные при ремонте швы подвергаются радиографическому контролю;</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37" w:name="SN478"/>
      <w:bookmarkEnd w:id="25437"/>
      <w:r>
        <w:rPr>
          <w:rFonts w:ascii="Times New Roman" w:hAnsi="Times New Roman"/>
          <w:b w:val="false"/>
          <w:i w:val="false"/>
          <w:caps w:val="false"/>
          <w:smallCaps w:val="false"/>
          <w:color w:val="000000"/>
          <w:spacing w:val="0"/>
          <w:sz w:val="24"/>
        </w:rPr>
        <w:t>2) стыковые швы окраек днища и швы в месте примыкания стенки корпуса к днищу подвергают проверке осмотром с применением лупы внутри и снаружи резервуара; для уточнения состояния сомнительных стыковых швов окрайки и пересечения стыков окрашен днища со швом в месте примыкания корпуса к днищу для резервуаров объемом 2000 м</w:t>
      </w:r>
      <w:r>
        <w:rPr>
          <w:rFonts w:ascii="Times New Roman" w:hAnsi="Times New Roman"/>
          <w:b w:val="false"/>
          <w:i w:val="false"/>
          <w:caps w:val="false"/>
          <w:smallCaps w:val="false"/>
          <w:color w:val="000000"/>
          <w:spacing w:val="0"/>
          <w:position w:val="8"/>
          <w:sz w:val="19"/>
          <w:sz w:val="24"/>
        </w:rPr>
        <w:t>3</w:t>
      </w:r>
      <w:r>
        <w:rPr>
          <w:rFonts w:ascii="Times New Roman" w:hAnsi="Times New Roman"/>
          <w:b w:val="false"/>
          <w:i w:val="false"/>
          <w:caps w:val="false"/>
          <w:smallCaps w:val="false"/>
          <w:color w:val="000000"/>
          <w:spacing w:val="0"/>
          <w:sz w:val="24"/>
        </w:rPr>
        <w:t> и выше необходимо проверить эти пересечения одним из способов: цветной дефектоскопией, просвечиванием рентгено-гамма-лучами, ультразвуковым методом;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38" w:name="SN479"/>
      <w:bookmarkEnd w:id="25438"/>
      <w:r>
        <w:rPr>
          <w:rFonts w:ascii="Times New Roman" w:hAnsi="Times New Roman"/>
          <w:b w:val="false"/>
          <w:i w:val="false"/>
          <w:caps w:val="false"/>
          <w:smallCaps w:val="false"/>
          <w:color w:val="000000"/>
          <w:spacing w:val="0"/>
          <w:sz w:val="24"/>
        </w:rPr>
        <w:t>3) проводится 100%-ный наружный осмотр сварных соединений кровли, коробов, понтонов и плавающих крыш; дефектные участки подвергаются ремонту, после чего проводится проверка вакуум-камерой или керосиновой пробой на плотность;</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39" w:name="SN480"/>
      <w:bookmarkEnd w:id="25439"/>
      <w:r>
        <w:rPr>
          <w:rFonts w:ascii="Times New Roman" w:hAnsi="Times New Roman"/>
          <w:b w:val="false"/>
          <w:i w:val="false"/>
          <w:caps w:val="false"/>
          <w:smallCaps w:val="false"/>
          <w:color w:val="000000"/>
          <w:spacing w:val="0"/>
          <w:sz w:val="24"/>
        </w:rPr>
        <w:t>4) проверяется состояние основания и отмостки, контролируется положение резервуара нивелирной съемкой до и после гидравлического испытания.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40" w:name="SN481"/>
      <w:bookmarkEnd w:id="25440"/>
      <w:r>
        <w:rPr>
          <w:rFonts w:ascii="Times New Roman" w:hAnsi="Times New Roman"/>
          <w:b w:val="false"/>
          <w:i w:val="false"/>
          <w:caps w:val="false"/>
          <w:smallCaps w:val="false"/>
          <w:color w:val="000000"/>
          <w:spacing w:val="0"/>
          <w:sz w:val="24"/>
        </w:rPr>
        <w:t>2.3.11. Ревизия резервуара при ремонтах проводится администрацией цеха с участием представителя технического надзора с привлечением, при необходимости, представителей других служб (КИПиА, ОГЭ).</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41" w:name="SN482"/>
      <w:bookmarkEnd w:id="25441"/>
      <w:r>
        <w:rPr>
          <w:rFonts w:ascii="Times New Roman" w:hAnsi="Times New Roman"/>
          <w:b w:val="false"/>
          <w:i w:val="false"/>
          <w:caps w:val="false"/>
          <w:smallCaps w:val="false"/>
          <w:color w:val="000000"/>
          <w:spacing w:val="0"/>
          <w:sz w:val="24"/>
        </w:rPr>
        <w:t>2.3.12. Результаты ревизии оформляются «Актом ревизии и отбраковки элементов резервуара». Акт утверждается главным механиком предприятия или другим ответственным лицом по усмотрению технического руководства предприятия (рекомендуемая форма приведена в приложении </w:t>
      </w:r>
      <w:r>
        <w:fldChar w:fldCharType="begin"/>
      </w:r>
      <w:r>
        <w:instrText> HYPERLINK "http://gostrf.com/normadata/1/4293850/4293850277.htm" \l "i855995"</w:instrText>
      </w:r>
      <w:r>
        <w:fldChar w:fldCharType="separate"/>
      </w:r>
      <w:r>
        <w:rPr>
          <w:rStyle w:val="style15"/>
          <w:rFonts w:ascii="Times New Roman" w:hAnsi="Times New Roman"/>
          <w:b w:val="false"/>
          <w:i w:val="false"/>
          <w:caps w:val="false"/>
          <w:smallCaps w:val="false"/>
          <w:color w:val="800080"/>
          <w:spacing w:val="0"/>
          <w:sz w:val="24"/>
          <w:u w:val="single"/>
        </w:rPr>
        <w:t>2.2</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42" w:name="SN483"/>
      <w:bookmarkEnd w:id="25442"/>
      <w:r>
        <w:rPr>
          <w:rFonts w:ascii="Times New Roman" w:hAnsi="Times New Roman"/>
          <w:b w:val="false"/>
          <w:i w:val="false"/>
          <w:caps w:val="false"/>
          <w:smallCaps w:val="false"/>
          <w:color w:val="000000"/>
          <w:spacing w:val="0"/>
          <w:sz w:val="24"/>
        </w:rPr>
        <w:t>2.3.13. Если в результате ревизии появились сомнения в несущей способности отдельных конструкций или всего резервуара, то необходимо провести дополнительное обследование, которое включает контроль сварных стыков в большем объеме (в сомнительных местах и выборочно), проведение испытания механических свойств и химического состава металла образцов, вырезанных непосредственно из элементов резервуара, испытание на прочность и плотность, расчет на прочность.</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43" w:name="SN484"/>
      <w:bookmarkEnd w:id="25443"/>
      <w:r>
        <w:rPr>
          <w:rFonts w:ascii="Times New Roman" w:hAnsi="Times New Roman"/>
          <w:b w:val="false"/>
          <w:i w:val="false"/>
          <w:caps w:val="false"/>
          <w:smallCaps w:val="false"/>
          <w:color w:val="000000"/>
          <w:spacing w:val="0"/>
          <w:sz w:val="24"/>
        </w:rPr>
        <w:t>При необходимости привлекаются специализированные организации.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44" w:name="SN485"/>
      <w:bookmarkEnd w:id="25444"/>
      <w:r>
        <w:rPr>
          <w:rFonts w:ascii="Times New Roman" w:hAnsi="Times New Roman"/>
          <w:b w:val="false"/>
          <w:i w:val="false"/>
          <w:caps w:val="false"/>
          <w:smallCaps w:val="false"/>
          <w:color w:val="000000"/>
          <w:spacing w:val="0"/>
          <w:sz w:val="24"/>
        </w:rPr>
        <w:t>Результаты ревизии и дополнительного обследования служат основанием для оценки технического состояния резервуара и решения вопроса о возможности и сроке его дальнейшей эксплуатации при полных или ограниченных эксплуатационных нагрузках.</w:t>
      </w:r>
    </w:p>
    <w:p>
      <w:pPr>
        <w:pStyle w:val="style2"/>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5445" w:name="i586309"/>
      <w:bookmarkEnd w:id="25445"/>
      <w:r>
        <w:rPr>
          <w:rFonts w:ascii="Times New Roman" w:hAnsi="Times New Roman"/>
          <w:b w:val="false"/>
          <w:i w:val="false"/>
          <w:caps w:val="false"/>
          <w:smallCaps w:val="false"/>
          <w:color w:val="000000"/>
          <w:spacing w:val="0"/>
          <w:sz w:val="24"/>
        </w:rPr>
        <w:t>2.4. </w:t>
      </w:r>
      <w:bookmarkStart w:id="25446" w:name="i593735"/>
      <w:bookmarkEnd w:id="25446"/>
      <w:r>
        <w:rPr>
          <w:rFonts w:ascii="Times New Roman" w:hAnsi="Times New Roman"/>
          <w:b w:val="false"/>
          <w:i w:val="false"/>
          <w:caps w:val="false"/>
          <w:smallCaps w:val="false"/>
          <w:color w:val="000000"/>
          <w:spacing w:val="0"/>
          <w:sz w:val="24"/>
        </w:rPr>
        <w:t>МЕТОДЫ И СОДЕРЖАНИЕ РЕВИЗИЙ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47" w:name="SN486"/>
      <w:bookmarkEnd w:id="25447"/>
      <w:r>
        <w:rPr>
          <w:rFonts w:ascii="Times New Roman" w:hAnsi="Times New Roman"/>
          <w:b w:val="false"/>
          <w:i w:val="false"/>
          <w:caps w:val="false"/>
          <w:smallCaps w:val="false"/>
          <w:color w:val="000000"/>
          <w:spacing w:val="0"/>
          <w:sz w:val="24"/>
        </w:rPr>
        <w:t>2.4.1. При осмотре каждого вида резервуарного оборудования необходимо проверить:</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48" w:name="SN487"/>
      <w:bookmarkEnd w:id="25448"/>
      <w:r>
        <w:rPr>
          <w:rFonts w:ascii="Times New Roman" w:hAnsi="Times New Roman"/>
          <w:b w:val="false"/>
          <w:i w:val="false"/>
          <w:caps w:val="false"/>
          <w:smallCaps w:val="false"/>
          <w:color w:val="000000"/>
          <w:spacing w:val="0"/>
          <w:sz w:val="24"/>
        </w:rPr>
        <w:t>1) герметичность разъемных соединений (фланцевых, резьбовых, сальниковых), а также мест примыкания арматуры к корпусу резервуара;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49" w:name="SN488"/>
      <w:bookmarkEnd w:id="25449"/>
      <w:r>
        <w:rPr>
          <w:rFonts w:ascii="Times New Roman" w:hAnsi="Times New Roman"/>
          <w:b w:val="false"/>
          <w:i w:val="false"/>
          <w:caps w:val="false"/>
          <w:smallCaps w:val="false"/>
          <w:color w:val="000000"/>
          <w:spacing w:val="0"/>
          <w:sz w:val="24"/>
        </w:rPr>
        <w:t>2) состояние крепежных деталей, прокладок, сальников; уплотнений в запорной арматуре;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50" w:name="SN489"/>
      <w:bookmarkEnd w:id="25450"/>
      <w:r>
        <w:rPr>
          <w:rFonts w:ascii="Times New Roman" w:hAnsi="Times New Roman"/>
          <w:b w:val="false"/>
          <w:i w:val="false"/>
          <w:caps w:val="false"/>
          <w:smallCaps w:val="false"/>
          <w:color w:val="000000"/>
          <w:spacing w:val="0"/>
          <w:sz w:val="24"/>
        </w:rPr>
        <w:t>3) исправность дыхательных клапанов, плавное движение и плотность посадки тарелок на гнезда, чистоту сеток клапанов; в клапане НДКМ - отсутствие разрыва фторопластового покрытия и обледенения внутренней поверхности, отсутствие инея, льда, разрыва мембраны, неисправности пружин амортизатора;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51" w:name="SN490"/>
      <w:bookmarkEnd w:id="25451"/>
      <w:r>
        <w:rPr>
          <w:rFonts w:ascii="Times New Roman" w:hAnsi="Times New Roman"/>
          <w:b w:val="false"/>
          <w:i w:val="false"/>
          <w:caps w:val="false"/>
          <w:smallCaps w:val="false"/>
          <w:color w:val="000000"/>
          <w:spacing w:val="0"/>
          <w:sz w:val="24"/>
        </w:rPr>
        <w:t>4) качество и уровень жидкости, чистоту сетчатой перегородки в гидравлическом (предохранительном) клапане, в клапане КПГ в зимнее время - отсутствие инея, льда на внутренней поверхности колпака; в мембранном клапане - состояние мембраны, Чистоту соединений, уровень рабочей жидкости в блок-манометре;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52" w:name="SN491"/>
      <w:bookmarkEnd w:id="25452"/>
      <w:r>
        <w:rPr>
          <w:rFonts w:ascii="Times New Roman" w:hAnsi="Times New Roman"/>
          <w:b w:val="false"/>
          <w:i w:val="false"/>
          <w:caps w:val="false"/>
          <w:smallCaps w:val="false"/>
          <w:color w:val="000000"/>
          <w:spacing w:val="0"/>
          <w:sz w:val="24"/>
        </w:rPr>
        <w:t>5) исправность шарнира и прокладочных колец в замерном люке;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53" w:name="SN492"/>
      <w:bookmarkEnd w:id="25453"/>
      <w:r>
        <w:rPr>
          <w:rFonts w:ascii="Times New Roman" w:hAnsi="Times New Roman"/>
          <w:b w:val="false"/>
          <w:i w:val="false"/>
          <w:caps w:val="false"/>
          <w:smallCaps w:val="false"/>
          <w:color w:val="000000"/>
          <w:spacing w:val="0"/>
          <w:sz w:val="24"/>
        </w:rPr>
        <w:t>6) чистоту пакетов с гофрированными пластинами, плотность и герметичность крышки в огневом предохранителе;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54" w:name="SN493"/>
      <w:bookmarkEnd w:id="25454"/>
      <w:r>
        <w:rPr>
          <w:rFonts w:ascii="Times New Roman" w:hAnsi="Times New Roman"/>
          <w:b w:val="false"/>
          <w:i w:val="false"/>
          <w:caps w:val="false"/>
          <w:smallCaps w:val="false"/>
          <w:color w:val="000000"/>
          <w:spacing w:val="0"/>
          <w:sz w:val="24"/>
        </w:rPr>
        <w:t>7) исправность, герметичность змеевиковых пароподогревателей у резервуаров с подогревом продукта;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55" w:name="SN494"/>
      <w:bookmarkEnd w:id="25455"/>
      <w:r>
        <w:rPr>
          <w:rFonts w:ascii="Times New Roman" w:hAnsi="Times New Roman"/>
          <w:b w:val="false"/>
          <w:i w:val="false"/>
          <w:caps w:val="false"/>
          <w:smallCaps w:val="false"/>
          <w:color w:val="000000"/>
          <w:spacing w:val="0"/>
          <w:sz w:val="24"/>
        </w:rPr>
        <w:t>8) наличие и исправность диафрагмы и гаек с прокладками на концах пенопроводов в пеносливной камере у резервуаров с пенотушением;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56" w:name="SN495"/>
      <w:bookmarkEnd w:id="25456"/>
      <w:r>
        <w:rPr>
          <w:rFonts w:ascii="Times New Roman" w:hAnsi="Times New Roman"/>
          <w:b w:val="false"/>
          <w:i w:val="false"/>
          <w:caps w:val="false"/>
          <w:smallCaps w:val="false"/>
          <w:color w:val="000000"/>
          <w:spacing w:val="0"/>
          <w:sz w:val="24"/>
        </w:rPr>
        <w:t>9) правильность действия хлопушки или подъемной шарнирной трубы (подъем должен быть плавным и легким) в приемораздаточных патрубках; исправность состояния троса и крепления его к лебедке;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57" w:name="SN496"/>
      <w:bookmarkEnd w:id="25457"/>
      <w:r>
        <w:rPr>
          <w:rFonts w:ascii="Times New Roman" w:hAnsi="Times New Roman"/>
          <w:b w:val="false"/>
          <w:i w:val="false"/>
          <w:caps w:val="false"/>
          <w:smallCaps w:val="false"/>
          <w:color w:val="000000"/>
          <w:spacing w:val="0"/>
          <w:sz w:val="24"/>
        </w:rPr>
        <w:t>10) правильность показаний прибора замера уровня.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58" w:name="SN497"/>
      <w:bookmarkEnd w:id="25458"/>
      <w:r>
        <w:rPr>
          <w:rFonts w:ascii="Times New Roman" w:hAnsi="Times New Roman"/>
          <w:b w:val="false"/>
          <w:i w:val="false"/>
          <w:caps w:val="false"/>
          <w:smallCaps w:val="false"/>
          <w:color w:val="000000"/>
          <w:spacing w:val="0"/>
          <w:sz w:val="24"/>
        </w:rPr>
        <w:t>2.4.2. Внутренний осмотр резервуара проводится после полного освобождения его от продуктов и отсоединения трубопроводов путем установки заглушек, зачистки, промывки, пропарки и полной дегазации резервуара.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59" w:name="SN498"/>
      <w:bookmarkEnd w:id="25459"/>
      <w:r>
        <w:rPr>
          <w:rFonts w:ascii="Times New Roman" w:hAnsi="Times New Roman"/>
          <w:b w:val="false"/>
          <w:i w:val="false"/>
          <w:caps w:val="false"/>
          <w:smallCaps w:val="false"/>
          <w:color w:val="000000"/>
          <w:spacing w:val="0"/>
          <w:sz w:val="24"/>
        </w:rPr>
        <w:t>При внутреннем осмотре проверяются: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60" w:name="SN499"/>
      <w:bookmarkEnd w:id="25460"/>
      <w:r>
        <w:rPr>
          <w:rFonts w:ascii="Times New Roman" w:hAnsi="Times New Roman"/>
          <w:b w:val="false"/>
          <w:i w:val="false"/>
          <w:caps w:val="false"/>
          <w:smallCaps w:val="false"/>
          <w:color w:val="000000"/>
          <w:spacing w:val="0"/>
          <w:sz w:val="24"/>
        </w:rPr>
        <w:t>1) внутренние поверхности и сварные соединения стенок, кровли, днища, мест примыкания корпуса к днищу снаружи и внутри, места врезки люков и резервуарного оборудования;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61" w:name="SN500"/>
      <w:bookmarkEnd w:id="25461"/>
      <w:r>
        <w:rPr>
          <w:rFonts w:ascii="Times New Roman" w:hAnsi="Times New Roman"/>
          <w:b w:val="false"/>
          <w:i w:val="false"/>
          <w:caps w:val="false"/>
          <w:smallCaps w:val="false"/>
          <w:color w:val="000000"/>
          <w:spacing w:val="0"/>
          <w:sz w:val="24"/>
        </w:rPr>
        <w:t>2) исправность внутреннего оборудования;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62" w:name="SN501"/>
      <w:bookmarkEnd w:id="25462"/>
      <w:r>
        <w:rPr>
          <w:rFonts w:ascii="Times New Roman" w:hAnsi="Times New Roman"/>
          <w:b w:val="false"/>
          <w:i w:val="false"/>
          <w:caps w:val="false"/>
          <w:smallCaps w:val="false"/>
          <w:color w:val="000000"/>
          <w:spacing w:val="0"/>
          <w:sz w:val="24"/>
        </w:rPr>
        <w:t>3) состояние элементов перекрытия (радиальных балок, стропильных полуферм и др.), для чего, в случае необходимости, производится вырезка участков кровли размером 0,5</w:t>
      </w:r>
      <w:bookmarkStart w:id="25463" w:name="S8F"/>
      <w:bookmarkEnd w:id="25463"/>
      <w:r>
        <w:rPr>
          <w:rFonts w:ascii="Symbol" w:hAnsi="Symbol"/>
          <w:b w:val="false"/>
          <w:i w:val="false"/>
          <w:caps w:val="false"/>
          <w:smallCaps w:val="false"/>
          <w:color w:val="000000"/>
          <w:spacing w:val="0"/>
          <w:sz w:val="24"/>
        </w:rPr>
        <w:t>´</w:t>
      </w:r>
      <w:r>
        <w:rPr>
          <w:rFonts w:ascii="Times New Roman" w:hAnsi="Times New Roman"/>
          <w:b w:val="false"/>
          <w:i w:val="false"/>
          <w:caps w:val="false"/>
          <w:smallCaps w:val="false"/>
          <w:color w:val="000000"/>
          <w:spacing w:val="0"/>
          <w:sz w:val="24"/>
        </w:rPr>
        <w:t>0,5 м в местах примыкания фермы к корпусу и других местах по усмотрению службы технического надзора;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64" w:name="SN502"/>
      <w:bookmarkEnd w:id="25464"/>
      <w:r>
        <w:rPr>
          <w:rFonts w:ascii="Times New Roman" w:hAnsi="Times New Roman"/>
          <w:b w:val="false"/>
          <w:i w:val="false"/>
          <w:caps w:val="false"/>
          <w:smallCaps w:val="false"/>
          <w:color w:val="000000"/>
          <w:spacing w:val="0"/>
          <w:sz w:val="24"/>
        </w:rPr>
        <w:t>4) состояние внутреннего антикоррозионного покрытия или элементов протекторной защиты.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65" w:name="SN503"/>
      <w:bookmarkEnd w:id="25465"/>
      <w:r>
        <w:rPr>
          <w:rFonts w:ascii="Times New Roman" w:hAnsi="Times New Roman"/>
          <w:b w:val="false"/>
          <w:i w:val="false"/>
          <w:caps w:val="false"/>
          <w:smallCaps w:val="false"/>
          <w:color w:val="000000"/>
          <w:spacing w:val="0"/>
          <w:sz w:val="24"/>
        </w:rPr>
        <w:t>2.4.3. Проверка толщины листовых элементов резервуара выполняется путем замера фактической толщины листов металла ультразвуковыми толщиномерами.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66" w:name="SN504"/>
      <w:bookmarkEnd w:id="25466"/>
      <w:r>
        <w:rPr>
          <w:rFonts w:ascii="Times New Roman" w:hAnsi="Times New Roman"/>
          <w:b w:val="false"/>
          <w:i w:val="false"/>
          <w:caps w:val="false"/>
          <w:smallCaps w:val="false"/>
          <w:color w:val="000000"/>
          <w:spacing w:val="0"/>
          <w:sz w:val="24"/>
        </w:rPr>
        <w:t>Работы по измерению толщины стенок ультразвуковыми толщиномерами выполняют согласно инструкциям на эти приборы и «Инструкции по ультразвуковому контролю сварных соединений технологического оборудования» (РДИ 38.18.002-83), разработанной ВНИКТИнефтехимоборудование (Волгоград, 1983) [</w:t>
      </w:r>
      <w:r>
        <w:fldChar w:fldCharType="begin"/>
      </w:r>
      <w:r>
        <w:instrText> HYPERLINK "http://gostrf.com/normadata/1/4293850/4293850277.htm" \l "i1851857"</w:instrText>
      </w:r>
      <w:r>
        <w:fldChar w:fldCharType="separate"/>
      </w:r>
      <w:r>
        <w:rPr>
          <w:rStyle w:val="style15"/>
          <w:rFonts w:ascii="Times New Roman" w:hAnsi="Times New Roman"/>
          <w:b w:val="false"/>
          <w:i w:val="false"/>
          <w:caps w:val="false"/>
          <w:smallCaps w:val="false"/>
          <w:color w:val="800080"/>
          <w:spacing w:val="0"/>
          <w:sz w:val="24"/>
          <w:u w:val="single"/>
        </w:rPr>
        <w:t>34</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67" w:name="SN505"/>
      <w:bookmarkEnd w:id="25467"/>
      <w:r>
        <w:rPr>
          <w:rFonts w:ascii="Times New Roman" w:hAnsi="Times New Roman"/>
          <w:b w:val="false"/>
          <w:i w:val="false"/>
          <w:caps w:val="false"/>
          <w:smallCaps w:val="false"/>
          <w:color w:val="000000"/>
          <w:spacing w:val="0"/>
          <w:sz w:val="24"/>
        </w:rPr>
        <w:t>Измерение фактической толщины листов элементов резервуаров производится в местах наибольшего и наименьшего коррозионного износа, определяемого внешним осмотром.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68" w:name="SN506"/>
      <w:bookmarkEnd w:id="25468"/>
      <w:r>
        <w:rPr>
          <w:rFonts w:ascii="Times New Roman" w:hAnsi="Times New Roman"/>
          <w:b w:val="false"/>
          <w:i w:val="false"/>
          <w:caps w:val="false"/>
          <w:smallCaps w:val="false"/>
          <w:color w:val="000000"/>
          <w:spacing w:val="0"/>
          <w:sz w:val="24"/>
        </w:rPr>
        <w:t>СТЕНКА РЕЗЕРВУАРА: измеряются толщины листов на 2 нижних поясах, в первую очередь в местах, подверженных коррозии, затем выборочно на остальной поверхности листов, но не менее, чем указано ниже для резервуаров вместимостью:</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69" w:name="SN507"/>
      <w:bookmarkEnd w:id="25469"/>
      <w:r>
        <w:rPr>
          <w:rFonts w:ascii="Times New Roman" w:hAnsi="Times New Roman"/>
          <w:b w:val="false"/>
          <w:i w:val="false"/>
          <w:caps w:val="false"/>
          <w:smallCaps w:val="false"/>
          <w:color w:val="000000"/>
          <w:spacing w:val="0"/>
          <w:sz w:val="24"/>
        </w:rPr>
        <w:t>от 100 куб. м до 1000 куб. м - в 3 листах;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70" w:name="SN508"/>
      <w:bookmarkEnd w:id="25470"/>
      <w:r>
        <w:rPr>
          <w:rFonts w:ascii="Times New Roman" w:hAnsi="Times New Roman"/>
          <w:b w:val="false"/>
          <w:i w:val="false"/>
          <w:caps w:val="false"/>
          <w:smallCaps w:val="false"/>
          <w:color w:val="000000"/>
          <w:spacing w:val="0"/>
          <w:sz w:val="24"/>
        </w:rPr>
        <w:t>от 1000 куб. м до 5000 куб. м - в 6 листах;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71" w:name="SN509"/>
      <w:bookmarkEnd w:id="25471"/>
      <w:r>
        <w:rPr>
          <w:rFonts w:ascii="Times New Roman" w:hAnsi="Times New Roman"/>
          <w:b w:val="false"/>
          <w:i w:val="false"/>
          <w:caps w:val="false"/>
          <w:smallCaps w:val="false"/>
          <w:color w:val="000000"/>
          <w:spacing w:val="0"/>
          <w:sz w:val="24"/>
        </w:rPr>
        <w:t>10000 куб. м и более - в листах, равномерно расположенных по периметру, не реже чем через 12 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72" w:name="SN510"/>
      <w:bookmarkEnd w:id="25472"/>
      <w:r>
        <w:rPr>
          <w:rFonts w:ascii="Times New Roman" w:hAnsi="Times New Roman"/>
          <w:b w:val="false"/>
          <w:i w:val="false"/>
          <w:caps w:val="false"/>
          <w:smallCaps w:val="false"/>
          <w:color w:val="000000"/>
          <w:spacing w:val="0"/>
          <w:sz w:val="24"/>
        </w:rPr>
        <w:t>На каждом следующем поясе проверяются толщины во всех местах с явной коррозией; при отсутствии последней - в точках по усмотрению службы технического надзора, но не менее чем на 3-4 листах, равномерно выбранных по периметру.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73" w:name="SN511"/>
      <w:bookmarkEnd w:id="25473"/>
      <w:r>
        <w:rPr>
          <w:rFonts w:ascii="Times New Roman" w:hAnsi="Times New Roman"/>
          <w:b w:val="false"/>
          <w:i w:val="false"/>
          <w:caps w:val="false"/>
          <w:smallCaps w:val="false"/>
          <w:color w:val="000000"/>
          <w:spacing w:val="0"/>
          <w:sz w:val="24"/>
        </w:rPr>
        <w:t>При контроле толщины стенки лист измеряется не менее чем в 3 точках (вблизи верхнего горизонтального сварного шва, в середине пояса и вблизи нижнего сварного шва).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74" w:name="SN512"/>
      <w:bookmarkEnd w:id="25474"/>
      <w:r>
        <w:rPr>
          <w:rFonts w:ascii="Times New Roman" w:hAnsi="Times New Roman"/>
          <w:b w:val="false"/>
          <w:i w:val="false"/>
          <w:caps w:val="false"/>
          <w:smallCaps w:val="false"/>
          <w:color w:val="000000"/>
          <w:spacing w:val="0"/>
          <w:sz w:val="24"/>
        </w:rPr>
        <w:t>За фактическую толщину листа принимается средняя арифметическая величина из всех его измерений. При расчетной оценке прочности пояса стенки используется минимальная величина из всех измеренных его листов.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75" w:name="SN513"/>
      <w:bookmarkEnd w:id="25475"/>
      <w:r>
        <w:rPr>
          <w:rFonts w:ascii="Times New Roman" w:hAnsi="Times New Roman"/>
          <w:b w:val="false"/>
          <w:i w:val="false"/>
          <w:caps w:val="false"/>
          <w:smallCaps w:val="false"/>
          <w:color w:val="000000"/>
          <w:spacing w:val="0"/>
          <w:sz w:val="24"/>
        </w:rPr>
        <w:t>ДНИЩЕ: измеряется толщина во всех местах, подверженных коррозии; в необходимых случаях для уточнения зон коррозионного износа выполняют дополнительный объем измерений, используя координатную сетку (100</w:t>
      </w:r>
      <w:bookmarkStart w:id="25476" w:name="S9F"/>
      <w:bookmarkEnd w:id="25476"/>
      <w:r>
        <w:rPr>
          <w:rFonts w:ascii="Symbol" w:hAnsi="Symbol"/>
          <w:b w:val="false"/>
          <w:i w:val="false"/>
          <w:caps w:val="false"/>
          <w:smallCaps w:val="false"/>
          <w:color w:val="000000"/>
          <w:spacing w:val="0"/>
          <w:sz w:val="24"/>
        </w:rPr>
        <w:t>´</w:t>
      </w:r>
      <w:r>
        <w:rPr>
          <w:rFonts w:ascii="Times New Roman" w:hAnsi="Times New Roman"/>
          <w:b w:val="false"/>
          <w:i w:val="false"/>
          <w:caps w:val="false"/>
          <w:smallCaps w:val="false"/>
          <w:color w:val="000000"/>
          <w:spacing w:val="0"/>
          <w:sz w:val="24"/>
        </w:rPr>
        <w:t>100 мм); при отсутствии видимых следов коррозии замер толщины производят выборочно по усмотрению службы технического надзора, но не менее 30% листов, равномерно расположенных по всей площади.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77" w:name="SN514"/>
      <w:bookmarkEnd w:id="25477"/>
      <w:r>
        <w:rPr>
          <w:rFonts w:ascii="Times New Roman" w:hAnsi="Times New Roman"/>
          <w:b w:val="false"/>
          <w:i w:val="false"/>
          <w:caps w:val="false"/>
          <w:smallCaps w:val="false"/>
          <w:color w:val="000000"/>
          <w:spacing w:val="0"/>
          <w:sz w:val="24"/>
        </w:rPr>
        <w:t>КРОВЛЯ: измеряется толщина всех листов, подверженных коррозии; при отсутствии видимой коррозии замер толщин производят выборочно по усмотрению службы технического надзора, но не менее чем в 3-4 листах примыкания кровли к стенке (краевых листах), равномерно расположенных по периметру, и на каждом из 3-4 перекрещивающихся диаметров по 3 точки.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78" w:name="SN515"/>
      <w:bookmarkEnd w:id="25478"/>
      <w:r>
        <w:rPr>
          <w:rFonts w:ascii="Times New Roman" w:hAnsi="Times New Roman"/>
          <w:b w:val="false"/>
          <w:i w:val="false"/>
          <w:caps w:val="false"/>
          <w:smallCaps w:val="false"/>
          <w:color w:val="000000"/>
          <w:spacing w:val="0"/>
          <w:sz w:val="24"/>
        </w:rPr>
        <w:t>2.4.4. Проверка вертикальности стенки резервуара производится геодезическим методом при помощи теодолита.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79" w:name="SN516"/>
      <w:bookmarkEnd w:id="25479"/>
      <w:r>
        <w:rPr>
          <w:rFonts w:ascii="Times New Roman" w:hAnsi="Times New Roman"/>
          <w:b w:val="false"/>
          <w:i w:val="false"/>
          <w:caps w:val="false"/>
          <w:smallCaps w:val="false"/>
          <w:color w:val="000000"/>
          <w:spacing w:val="0"/>
          <w:sz w:val="24"/>
        </w:rPr>
        <w:t>Кроме того, замер отклонений образующих сотенки резервуара от вертикали можно производить также отвесом с грузом, который спускается с кровли в местах, расположенных по периметру резервуара, не реже, чем через 6 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80" w:name="SN517"/>
      <w:bookmarkEnd w:id="25480"/>
      <w:r>
        <w:rPr>
          <w:rFonts w:ascii="Times New Roman" w:hAnsi="Times New Roman"/>
          <w:b w:val="false"/>
          <w:i w:val="false"/>
          <w:caps w:val="false"/>
          <w:smallCaps w:val="false"/>
          <w:color w:val="000000"/>
          <w:spacing w:val="0"/>
          <w:sz w:val="24"/>
        </w:rPr>
        <w:t>Величины допускаемых отклонений образующих стенки резервуара указаны в п. </w:t>
      </w:r>
      <w:r>
        <w:fldChar w:fldCharType="begin"/>
      </w:r>
      <w:r>
        <w:instrText> HYPERLINK "http://gostrf.com/normadata/1/4293850/4293850277.htm" \l "i658994"</w:instrText>
      </w:r>
      <w:r>
        <w:fldChar w:fldCharType="separate"/>
      </w:r>
      <w:r>
        <w:rPr>
          <w:rStyle w:val="style15"/>
          <w:rFonts w:ascii="Times New Roman" w:hAnsi="Times New Roman"/>
          <w:b w:val="false"/>
          <w:i w:val="false"/>
          <w:caps w:val="false"/>
          <w:smallCaps w:val="false"/>
          <w:color w:val="800080"/>
          <w:spacing w:val="0"/>
          <w:sz w:val="24"/>
          <w:u w:val="single"/>
        </w:rPr>
        <w:t>2.5.4</w:t>
      </w:r>
      <w:r>
        <w:fldChar w:fldCharType="end"/>
      </w:r>
      <w:r>
        <w:rPr>
          <w:rFonts w:ascii="Times New Roman" w:hAnsi="Times New Roman"/>
          <w:b w:val="false"/>
          <w:i w:val="false"/>
          <w:caps w:val="false"/>
          <w:smallCaps w:val="false"/>
          <w:color w:val="000000"/>
          <w:spacing w:val="0"/>
          <w:sz w:val="24"/>
        </w:rPr>
        <w:t>. (табл. </w:t>
      </w:r>
      <w:r>
        <w:fldChar w:fldCharType="begin"/>
      </w:r>
      <w:r>
        <w:instrText> HYPERLINK "http://gostrf.com/normadata/1/4293850/4293850277.htm" \l "i667645"</w:instrText>
      </w:r>
      <w:r>
        <w:fldChar w:fldCharType="separate"/>
      </w:r>
      <w:r>
        <w:rPr>
          <w:rStyle w:val="style15"/>
          <w:rFonts w:ascii="Times New Roman" w:hAnsi="Times New Roman"/>
          <w:b w:val="false"/>
          <w:i w:val="false"/>
          <w:caps w:val="false"/>
          <w:smallCaps w:val="false"/>
          <w:color w:val="800080"/>
          <w:spacing w:val="0"/>
          <w:sz w:val="24"/>
          <w:u w:val="single"/>
        </w:rPr>
        <w:t>2.7</w:t>
      </w:r>
      <w:r>
        <w:fldChar w:fldCharType="end"/>
      </w:r>
      <w:r>
        <w:rPr>
          <w:rFonts w:ascii="Times New Roman" w:hAnsi="Times New Roman"/>
          <w:b w:val="false"/>
          <w:i w:val="false"/>
          <w:caps w:val="false"/>
          <w:smallCaps w:val="false"/>
          <w:color w:val="000000"/>
          <w:spacing w:val="0"/>
          <w:sz w:val="24"/>
        </w:rPr>
        <w:t>.) данной «Инструкции».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81" w:name="SN518"/>
      <w:bookmarkEnd w:id="25481"/>
      <w:r>
        <w:rPr>
          <w:rFonts w:ascii="Times New Roman" w:hAnsi="Times New Roman"/>
          <w:b w:val="false"/>
          <w:i w:val="false"/>
          <w:caps w:val="false"/>
          <w:smallCaps w:val="false"/>
          <w:color w:val="000000"/>
          <w:spacing w:val="0"/>
          <w:sz w:val="24"/>
        </w:rPr>
        <w:t>2.4.5. Проверка состояния днища резервуара включает: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82" w:name="SN519"/>
      <w:bookmarkEnd w:id="25482"/>
      <w:r>
        <w:rPr>
          <w:rFonts w:ascii="Times New Roman" w:hAnsi="Times New Roman"/>
          <w:b w:val="false"/>
          <w:i w:val="false"/>
          <w:caps w:val="false"/>
          <w:smallCaps w:val="false"/>
          <w:color w:val="000000"/>
          <w:spacing w:val="0"/>
          <w:sz w:val="24"/>
        </w:rPr>
        <w:t>1) нивелировку окрайки днища;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83" w:name="SN520"/>
      <w:bookmarkEnd w:id="25483"/>
      <w:r>
        <w:rPr>
          <w:rFonts w:ascii="Times New Roman" w:hAnsi="Times New Roman"/>
          <w:b w:val="false"/>
          <w:i w:val="false"/>
          <w:caps w:val="false"/>
          <w:smallCaps w:val="false"/>
          <w:color w:val="000000"/>
          <w:spacing w:val="0"/>
          <w:sz w:val="24"/>
        </w:rPr>
        <w:t>2) проверку наличия хлопунов, вмятин;</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84" w:name="SN521"/>
      <w:bookmarkEnd w:id="25484"/>
      <w:r>
        <w:rPr>
          <w:rFonts w:ascii="Times New Roman" w:hAnsi="Times New Roman"/>
          <w:b w:val="false"/>
          <w:i w:val="false"/>
          <w:caps w:val="false"/>
          <w:smallCaps w:val="false"/>
          <w:color w:val="000000"/>
          <w:spacing w:val="0"/>
          <w:sz w:val="24"/>
        </w:rPr>
        <w:t>3) проверку состояния сварных швов, коррозионного состояния листов днища, замер толщины листов.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85" w:name="SN522"/>
      <w:bookmarkEnd w:id="25485"/>
      <w:r>
        <w:rPr>
          <w:rFonts w:ascii="Times New Roman" w:hAnsi="Times New Roman"/>
          <w:b w:val="false"/>
          <w:i w:val="false"/>
          <w:caps w:val="false"/>
          <w:smallCaps w:val="false"/>
          <w:color w:val="000000"/>
          <w:spacing w:val="0"/>
          <w:sz w:val="24"/>
        </w:rPr>
        <w:t>2.4.6. Нивелировка по окрайке днища выполняется для определения горизонтальности наружного контура днища с помощью прибора (нивелира).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86" w:name="SN523"/>
      <w:bookmarkEnd w:id="25486"/>
      <w:r>
        <w:rPr>
          <w:rFonts w:ascii="Times New Roman" w:hAnsi="Times New Roman"/>
          <w:b w:val="false"/>
          <w:i w:val="false"/>
          <w:caps w:val="false"/>
          <w:smallCaps w:val="false"/>
          <w:color w:val="000000"/>
          <w:spacing w:val="0"/>
          <w:sz w:val="24"/>
        </w:rPr>
        <w:t>Допускаемые отклонения наружного контура днища приведены в подразделе </w:t>
      </w:r>
      <w:r>
        <w:fldChar w:fldCharType="begin"/>
      </w:r>
      <w:r>
        <w:instrText> HYPERLINK "http://gostrf.com/normadata/1/4293850/4293850277.htm" \l "i614422"</w:instrText>
      </w:r>
      <w:r>
        <w:fldChar w:fldCharType="separate"/>
      </w:r>
      <w:r>
        <w:rPr>
          <w:rStyle w:val="style15"/>
          <w:rFonts w:ascii="Times New Roman" w:hAnsi="Times New Roman"/>
          <w:b w:val="false"/>
          <w:i w:val="false"/>
          <w:caps w:val="false"/>
          <w:smallCaps w:val="false"/>
          <w:color w:val="800080"/>
          <w:spacing w:val="0"/>
          <w:sz w:val="24"/>
          <w:u w:val="single"/>
        </w:rPr>
        <w:t>2.5</w:t>
      </w:r>
      <w:r>
        <w:fldChar w:fldCharType="end"/>
      </w:r>
      <w:r>
        <w:rPr>
          <w:rFonts w:ascii="Times New Roman" w:hAnsi="Times New Roman"/>
          <w:b w:val="false"/>
          <w:i w:val="false"/>
          <w:caps w:val="false"/>
          <w:smallCaps w:val="false"/>
          <w:color w:val="000000"/>
          <w:spacing w:val="0"/>
          <w:sz w:val="24"/>
        </w:rPr>
        <w:t>., табл. </w:t>
      </w:r>
      <w:r>
        <w:fldChar w:fldCharType="begin"/>
      </w:r>
      <w:r>
        <w:instrText> HYPERLINK "http://gostrf.com/normadata/1/4293850/4293850277.htm" \l "i644370"</w:instrText>
      </w:r>
      <w:r>
        <w:fldChar w:fldCharType="separate"/>
      </w:r>
      <w:r>
        <w:rPr>
          <w:rStyle w:val="style15"/>
          <w:rFonts w:ascii="Times New Roman" w:hAnsi="Times New Roman"/>
          <w:b w:val="false"/>
          <w:i w:val="false"/>
          <w:caps w:val="false"/>
          <w:smallCaps w:val="false"/>
          <w:color w:val="800080"/>
          <w:spacing w:val="0"/>
          <w:sz w:val="24"/>
          <w:u w:val="single"/>
        </w:rPr>
        <w:t>2.6</w:t>
      </w:r>
      <w:r>
        <w:fldChar w:fldCharType="end"/>
      </w:r>
      <w:r>
        <w:rPr>
          <w:rFonts w:ascii="Times New Roman" w:hAnsi="Times New Roman"/>
          <w:b w:val="false"/>
          <w:i w:val="false"/>
          <w:caps w:val="false"/>
          <w:smallCaps w:val="false"/>
          <w:color w:val="000000"/>
          <w:spacing w:val="0"/>
          <w:sz w:val="24"/>
        </w:rPr>
        <w:t>. настоящей «Инструкции».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87" w:name="SN524"/>
      <w:bookmarkEnd w:id="25487"/>
      <w:r>
        <w:rPr>
          <w:rFonts w:ascii="Times New Roman" w:hAnsi="Times New Roman"/>
          <w:b w:val="false"/>
          <w:i w:val="false"/>
          <w:caps w:val="false"/>
          <w:smallCaps w:val="false"/>
          <w:color w:val="000000"/>
          <w:spacing w:val="0"/>
          <w:sz w:val="24"/>
        </w:rPr>
        <w:t>Нивелировка наружного контура днища резервуара проводится в теплое время года.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488" w:name="SN525"/>
      <w:bookmarkEnd w:id="25488"/>
      <w:r>
        <w:rPr>
          <w:rFonts w:ascii="Times New Roman" w:hAnsi="Times New Roman"/>
          <w:b w:val="false"/>
          <w:i w:val="false"/>
          <w:caps w:val="false"/>
          <w:smallCaps w:val="false"/>
          <w:color w:val="000000"/>
          <w:spacing w:val="0"/>
          <w:sz w:val="24"/>
        </w:rPr>
        <w:t>Резервуар должен иметь строго зафиксированные контрольные точки по окрайке днища, расположенные через каждые 6 м. При этом каждый резервуар имеет:</w:t>
      </w:r>
    </w:p>
    <w:p>
      <w:pPr>
        <w:pStyle w:val="style0"/>
        <w:spacing w:after="0" w:before="0"/>
        <w:contextualSpacing w:val="false"/>
        <w:rPr>
          <w:sz w:val="4"/>
          <w:szCs w:val="4"/>
        </w:rPr>
      </w:pPr>
      <w:bookmarkStart w:id="25489" w:name="SAF"/>
      <w:bookmarkStart w:id="25490" w:name="SBF"/>
      <w:bookmarkStart w:id="25491" w:name="SAF"/>
      <w:bookmarkStart w:id="25492" w:name="SBF"/>
      <w:bookmarkEnd w:id="25491"/>
      <w:bookmarkEnd w:id="25492"/>
      <w:r>
        <w:rPr>
          <w:sz w:val="4"/>
          <w:szCs w:val="4"/>
        </w:rPr>
      </w:r>
    </w:p>
    <w:tbl>
      <w:tblPr>
        <w:jc w:val="left"/>
        <w:tblInd w:type="dxa" w:w="0"/>
        <w:tblBorders>
          <w:top w:val="nil"/>
          <w:left w:val="nil"/>
          <w:bottom w:val="nil"/>
          <w:insideH w:val="nil"/>
          <w:right w:val="nil"/>
          <w:insideV w:val="nil"/>
        </w:tblBorders>
        <w:tblCellMar>
          <w:top w:type="dxa" w:w="0"/>
          <w:left w:type="dxa" w:w="0"/>
          <w:bottom w:type="dxa" w:w="0"/>
          <w:right w:type="dxa" w:w="0"/>
        </w:tblCellMar>
      </w:tblPr>
      <w:tblGrid>
        <w:gridCol w:w="2025"/>
        <w:gridCol w:w="3105"/>
        <w:gridCol w:w="4260"/>
      </w:tblGrid>
      <w:tr>
        <w:trPr>
          <w:cantSplit w:val="false"/>
        </w:trPr>
        <w:tc>
          <w:tcPr>
            <w:tcW w:type="dxa" w:w="2025"/>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493" w:name="SCF"/>
            <w:bookmarkStart w:id="25494" w:name="SN526"/>
            <w:bookmarkStart w:id="25495" w:name="SDF"/>
            <w:bookmarkEnd w:id="25493"/>
            <w:bookmarkEnd w:id="25494"/>
            <w:bookmarkEnd w:id="25495"/>
            <w:r>
              <w:rPr>
                <w:rFonts w:ascii="Times New Roman" w:hAnsi="Times New Roman"/>
                <w:sz w:val="24"/>
              </w:rPr>
              <w:t>вместимостью</w:t>
            </w:r>
          </w:p>
        </w:tc>
        <w:tc>
          <w:tcPr>
            <w:tcW w:type="dxa" w:w="3105"/>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496" w:name="SN527"/>
            <w:bookmarkStart w:id="25497" w:name="SEF"/>
            <w:bookmarkEnd w:id="25496"/>
            <w:bookmarkEnd w:id="25497"/>
            <w:r>
              <w:rPr>
                <w:rFonts w:ascii="Times New Roman" w:hAnsi="Times New Roman"/>
                <w:sz w:val="24"/>
              </w:rPr>
              <w:t>1000 куб. м</w:t>
            </w:r>
          </w:p>
        </w:tc>
        <w:tc>
          <w:tcPr>
            <w:tcW w:type="dxa" w:w="4260"/>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498" w:name="SN528"/>
            <w:bookmarkStart w:id="25499" w:name="SFF"/>
            <w:bookmarkStart w:id="25500" w:name="SGF"/>
            <w:bookmarkEnd w:id="25498"/>
            <w:bookmarkEnd w:id="25499"/>
            <w:bookmarkEnd w:id="25500"/>
            <w:r>
              <w:rPr>
                <w:rFonts w:ascii="Times New Roman" w:hAnsi="Times New Roman"/>
                <w:sz w:val="24"/>
              </w:rPr>
              <w:t>- 6 контрольных точек;</w:t>
            </w:r>
          </w:p>
        </w:tc>
      </w:tr>
      <w:tr>
        <w:trPr>
          <w:cantSplit w:val="false"/>
        </w:trPr>
        <w:tc>
          <w:tcPr>
            <w:tcW w:type="dxa" w:w="2025"/>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501" w:name="SN529"/>
            <w:bookmarkStart w:id="25502" w:name="SHF"/>
            <w:bookmarkEnd w:id="25501"/>
            <w:bookmarkEnd w:id="25502"/>
            <w:r>
              <w:rPr>
                <w:rFonts w:ascii="Times New Roman" w:hAnsi="Times New Roman"/>
                <w:sz w:val="24"/>
              </w:rPr>
              <w:t>«</w:t>
            </w:r>
          </w:p>
        </w:tc>
        <w:tc>
          <w:tcPr>
            <w:tcW w:type="dxa" w:w="3105"/>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503" w:name="SN530"/>
            <w:bookmarkStart w:id="25504" w:name="SIF"/>
            <w:bookmarkEnd w:id="25503"/>
            <w:bookmarkEnd w:id="25504"/>
            <w:r>
              <w:rPr>
                <w:rFonts w:ascii="Times New Roman" w:hAnsi="Times New Roman"/>
                <w:sz w:val="24"/>
              </w:rPr>
              <w:t>2000 куб. м</w:t>
            </w:r>
          </w:p>
        </w:tc>
        <w:tc>
          <w:tcPr>
            <w:tcW w:type="dxa" w:w="4260"/>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505" w:name="SN531"/>
            <w:bookmarkStart w:id="25506" w:name="SJF"/>
            <w:bookmarkStart w:id="25507" w:name="SKF"/>
            <w:bookmarkEnd w:id="25505"/>
            <w:bookmarkEnd w:id="25506"/>
            <w:bookmarkEnd w:id="25507"/>
            <w:r>
              <w:rPr>
                <w:rFonts w:ascii="Times New Roman" w:hAnsi="Times New Roman"/>
                <w:sz w:val="24"/>
              </w:rPr>
              <w:t>- 8 контрольных точек;</w:t>
            </w:r>
          </w:p>
        </w:tc>
      </w:tr>
      <w:tr>
        <w:trPr>
          <w:cantSplit w:val="false"/>
        </w:trPr>
        <w:tc>
          <w:tcPr>
            <w:tcW w:type="dxa" w:w="2025"/>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508" w:name="SN532"/>
            <w:bookmarkStart w:id="25509" w:name="SLF"/>
            <w:bookmarkEnd w:id="25508"/>
            <w:bookmarkEnd w:id="25509"/>
            <w:r>
              <w:rPr>
                <w:rFonts w:ascii="Times New Roman" w:hAnsi="Times New Roman"/>
                <w:sz w:val="24"/>
              </w:rPr>
              <w:t>«</w:t>
            </w:r>
          </w:p>
        </w:tc>
        <w:tc>
          <w:tcPr>
            <w:tcW w:type="dxa" w:w="3105"/>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510" w:name="SN533"/>
            <w:bookmarkStart w:id="25511" w:name="SMF"/>
            <w:bookmarkEnd w:id="25510"/>
            <w:bookmarkEnd w:id="25511"/>
            <w:r>
              <w:rPr>
                <w:rFonts w:ascii="Times New Roman" w:hAnsi="Times New Roman"/>
                <w:sz w:val="24"/>
              </w:rPr>
              <w:t>3000 куб. м</w:t>
            </w:r>
          </w:p>
        </w:tc>
        <w:tc>
          <w:tcPr>
            <w:tcW w:type="dxa" w:w="4260"/>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512" w:name="SN534"/>
            <w:bookmarkStart w:id="25513" w:name="SFF1"/>
            <w:bookmarkStart w:id="25514" w:name="SGF2"/>
            <w:bookmarkStart w:id="25515" w:name="SGF1"/>
            <w:bookmarkEnd w:id="25512"/>
            <w:bookmarkEnd w:id="25513"/>
            <w:bookmarkEnd w:id="25514"/>
            <w:bookmarkEnd w:id="25515"/>
            <w:r>
              <w:rPr>
                <w:rFonts w:ascii="Times New Roman" w:hAnsi="Times New Roman"/>
                <w:sz w:val="24"/>
              </w:rPr>
              <w:t>- 10 контрольных точек;</w:t>
            </w:r>
          </w:p>
        </w:tc>
      </w:tr>
      <w:tr>
        <w:trPr>
          <w:cantSplit w:val="false"/>
        </w:trPr>
        <w:tc>
          <w:tcPr>
            <w:tcW w:type="dxa" w:w="2025"/>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516" w:name="SN535"/>
            <w:bookmarkStart w:id="25517" w:name="SHF2"/>
            <w:bookmarkStart w:id="25518" w:name="SHF1"/>
            <w:bookmarkEnd w:id="25516"/>
            <w:bookmarkEnd w:id="25517"/>
            <w:bookmarkEnd w:id="25518"/>
            <w:r>
              <w:rPr>
                <w:rFonts w:ascii="Times New Roman" w:hAnsi="Times New Roman"/>
                <w:sz w:val="24"/>
              </w:rPr>
              <w:t>«</w:t>
            </w:r>
          </w:p>
        </w:tc>
        <w:tc>
          <w:tcPr>
            <w:tcW w:type="dxa" w:w="3105"/>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519" w:name="SN536"/>
            <w:bookmarkStart w:id="25520" w:name="SIF2"/>
            <w:bookmarkStart w:id="25521" w:name="SIF1"/>
            <w:bookmarkEnd w:id="25519"/>
            <w:bookmarkEnd w:id="25520"/>
            <w:bookmarkEnd w:id="25521"/>
            <w:r>
              <w:rPr>
                <w:rFonts w:ascii="Times New Roman" w:hAnsi="Times New Roman"/>
                <w:sz w:val="24"/>
              </w:rPr>
              <w:t>5000 куб. м</w:t>
            </w:r>
          </w:p>
        </w:tc>
        <w:tc>
          <w:tcPr>
            <w:tcW w:type="dxa" w:w="4260"/>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522" w:name="SN537"/>
            <w:bookmarkStart w:id="25523" w:name="SFF2"/>
            <w:bookmarkStart w:id="25524" w:name="SGF4"/>
            <w:bookmarkStart w:id="25525" w:name="SGF3"/>
            <w:bookmarkEnd w:id="25522"/>
            <w:bookmarkEnd w:id="25523"/>
            <w:bookmarkEnd w:id="25524"/>
            <w:bookmarkEnd w:id="25525"/>
            <w:r>
              <w:rPr>
                <w:rFonts w:ascii="Times New Roman" w:hAnsi="Times New Roman"/>
                <w:sz w:val="24"/>
              </w:rPr>
              <w:t>- 12 контрольных точек;</w:t>
            </w:r>
          </w:p>
        </w:tc>
      </w:tr>
      <w:tr>
        <w:trPr>
          <w:cantSplit w:val="false"/>
        </w:trPr>
        <w:tc>
          <w:tcPr>
            <w:tcW w:type="dxa" w:w="2025"/>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526" w:name="SN538"/>
            <w:bookmarkStart w:id="25527" w:name="SHF4"/>
            <w:bookmarkStart w:id="25528" w:name="SHF3"/>
            <w:bookmarkEnd w:id="25526"/>
            <w:bookmarkEnd w:id="25527"/>
            <w:bookmarkEnd w:id="25528"/>
            <w:r>
              <w:rPr>
                <w:rFonts w:ascii="Times New Roman" w:hAnsi="Times New Roman"/>
                <w:sz w:val="24"/>
              </w:rPr>
              <w:t>«</w:t>
            </w:r>
          </w:p>
        </w:tc>
        <w:tc>
          <w:tcPr>
            <w:tcW w:type="dxa" w:w="3105"/>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529" w:name="SN539"/>
            <w:bookmarkStart w:id="25530" w:name="SIF4"/>
            <w:bookmarkStart w:id="25531" w:name="SIF3"/>
            <w:bookmarkEnd w:id="25529"/>
            <w:bookmarkEnd w:id="25530"/>
            <w:bookmarkEnd w:id="25531"/>
            <w:r>
              <w:rPr>
                <w:rFonts w:ascii="Times New Roman" w:hAnsi="Times New Roman"/>
                <w:sz w:val="24"/>
              </w:rPr>
              <w:t>10000 куб. м</w:t>
            </w:r>
          </w:p>
        </w:tc>
        <w:tc>
          <w:tcPr>
            <w:tcW w:type="dxa" w:w="4260"/>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532" w:name="SN540"/>
            <w:bookmarkStart w:id="25533" w:name="SFF3"/>
            <w:bookmarkStart w:id="25534" w:name="SGF6"/>
            <w:bookmarkStart w:id="25535" w:name="SGF5"/>
            <w:bookmarkEnd w:id="25532"/>
            <w:bookmarkEnd w:id="25533"/>
            <w:bookmarkEnd w:id="25534"/>
            <w:bookmarkEnd w:id="25535"/>
            <w:r>
              <w:rPr>
                <w:rFonts w:ascii="Times New Roman" w:hAnsi="Times New Roman"/>
                <w:sz w:val="24"/>
              </w:rPr>
              <w:t>- 18 контрольных точек;</w:t>
            </w:r>
          </w:p>
        </w:tc>
      </w:tr>
      <w:tr>
        <w:trPr>
          <w:cantSplit w:val="false"/>
        </w:trPr>
        <w:tc>
          <w:tcPr>
            <w:tcW w:type="dxa" w:w="2025"/>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536" w:name="SN541"/>
            <w:bookmarkStart w:id="25537" w:name="SHF6"/>
            <w:bookmarkStart w:id="25538" w:name="SHF5"/>
            <w:bookmarkEnd w:id="25536"/>
            <w:bookmarkEnd w:id="25537"/>
            <w:bookmarkEnd w:id="25538"/>
            <w:r>
              <w:rPr>
                <w:rFonts w:ascii="Times New Roman" w:hAnsi="Times New Roman"/>
                <w:sz w:val="24"/>
              </w:rPr>
              <w:t>«</w:t>
            </w:r>
          </w:p>
        </w:tc>
        <w:tc>
          <w:tcPr>
            <w:tcW w:type="dxa" w:w="3105"/>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539" w:name="SN542"/>
            <w:bookmarkStart w:id="25540" w:name="SIF6"/>
            <w:bookmarkStart w:id="25541" w:name="SIF5"/>
            <w:bookmarkEnd w:id="25539"/>
            <w:bookmarkEnd w:id="25540"/>
            <w:bookmarkEnd w:id="25541"/>
            <w:r>
              <w:rPr>
                <w:rFonts w:ascii="Times New Roman" w:hAnsi="Times New Roman"/>
                <w:sz w:val="24"/>
              </w:rPr>
              <w:t>20000 куб. м</w:t>
            </w:r>
          </w:p>
        </w:tc>
        <w:tc>
          <w:tcPr>
            <w:tcW w:type="dxa" w:w="4260"/>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5542" w:name="SN543"/>
            <w:bookmarkEnd w:id="25542"/>
            <w:r>
              <w:rPr>
                <w:rFonts w:ascii="Times New Roman" w:hAnsi="Times New Roman"/>
                <w:sz w:val="24"/>
              </w:rPr>
              <w:t>- 24 контрольных точек;</w:t>
            </w:r>
          </w:p>
        </w:tc>
      </w:tr>
    </w:tbl>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43" w:name="SN544"/>
      <w:bookmarkEnd w:id="25543"/>
      <w:r>
        <w:rPr>
          <w:rFonts w:ascii="Times New Roman" w:hAnsi="Times New Roman"/>
          <w:b w:val="false"/>
          <w:i w:val="false"/>
          <w:caps w:val="false"/>
          <w:smallCaps w:val="false"/>
          <w:color w:val="000000"/>
          <w:spacing w:val="0"/>
          <w:sz w:val="24"/>
        </w:rPr>
        <w:t>2.4.7. Проверку наличия хлопунов, вмятин и других неровностей в днище выполняют путем нивелирной съемки или наливом воды до уровня наивысшей точки днища и последующего измерения расстояния от днища до поверхности воды. Измерение производят не менее чем в 6 точках по окрайкам и не менее чем в 8 точках полотнища днища, равномерно расположенных на 2-3 перекрещивающихся диаметрах.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44" w:name="SN545"/>
      <w:bookmarkEnd w:id="25544"/>
      <w:r>
        <w:rPr>
          <w:rFonts w:ascii="Times New Roman" w:hAnsi="Times New Roman"/>
          <w:b w:val="false"/>
          <w:i w:val="false"/>
          <w:caps w:val="false"/>
          <w:smallCaps w:val="false"/>
          <w:color w:val="000000"/>
          <w:spacing w:val="0"/>
          <w:sz w:val="24"/>
        </w:rPr>
        <w:t>2.4.8. Контроль качества сварных соединений при ревизии и ремонте резервуара осуществляется в соответствии с требованиями действующих государственных, отраслевых стандартов, строительных норм и правил [</w:t>
      </w:r>
      <w:r>
        <w:fldChar w:fldCharType="begin"/>
      </w:r>
      <w:r>
        <w:instrText> HYPERLINK "http://gostrf.com/normadata/1/4293850/4293850277.htm" \l "i1781592"</w:instrText>
      </w:r>
      <w:r>
        <w:fldChar w:fldCharType="separate"/>
      </w:r>
      <w:r>
        <w:rPr>
          <w:rStyle w:val="style15"/>
          <w:rFonts w:ascii="Times New Roman" w:hAnsi="Times New Roman"/>
          <w:b w:val="false"/>
          <w:i w:val="false"/>
          <w:caps w:val="false"/>
          <w:smallCaps w:val="false"/>
          <w:color w:val="800080"/>
          <w:spacing w:val="0"/>
          <w:sz w:val="24"/>
          <w:u w:val="single"/>
        </w:rPr>
        <w:t>17</w:t>
      </w:r>
      <w:r>
        <w:fldChar w:fldCharType="end"/>
      </w:r>
      <w:r>
        <w:rPr>
          <w:rFonts w:ascii="Times New Roman" w:hAnsi="Times New Roman"/>
          <w:b w:val="false"/>
          <w:i w:val="false"/>
          <w:caps w:val="false"/>
          <w:smallCaps w:val="false"/>
          <w:color w:val="000000"/>
          <w:spacing w:val="0"/>
          <w:sz w:val="24"/>
        </w:rPr>
        <w:t>-</w:t>
      </w:r>
      <w:r>
        <w:fldChar w:fldCharType="begin"/>
      </w:r>
      <w:r>
        <w:instrText> HYPERLINK "http://gostrf.com/normadata/1/4293850/4293850277.htm" \l "i1795367"</w:instrText>
      </w:r>
      <w:r>
        <w:fldChar w:fldCharType="separate"/>
      </w:r>
      <w:r>
        <w:rPr>
          <w:rStyle w:val="style15"/>
          <w:rFonts w:ascii="Times New Roman" w:hAnsi="Times New Roman"/>
          <w:b w:val="false"/>
          <w:i w:val="false"/>
          <w:caps w:val="false"/>
          <w:smallCaps w:val="false"/>
          <w:color w:val="800080"/>
          <w:spacing w:val="0"/>
          <w:sz w:val="24"/>
          <w:u w:val="single"/>
        </w:rPr>
        <w:t>22</w:t>
      </w:r>
      <w:r>
        <w:fldChar w:fldCharType="end"/>
      </w:r>
      <w:r>
        <w:rPr>
          <w:rFonts w:ascii="Times New Roman" w:hAnsi="Times New Roman"/>
          <w:b w:val="false"/>
          <w:i w:val="false"/>
          <w:caps w:val="false"/>
          <w:smallCaps w:val="false"/>
          <w:color w:val="000000"/>
          <w:spacing w:val="0"/>
          <w:sz w:val="24"/>
        </w:rPr>
        <w:t>, </w:t>
      </w:r>
      <w:r>
        <w:fldChar w:fldCharType="begin"/>
      </w:r>
      <w:r>
        <w:instrText> HYPERLINK "http://gostrf.com/normadata/1/4293850/4293850277.htm" \l "i1805380"</w:instrText>
      </w:r>
      <w:r>
        <w:fldChar w:fldCharType="separate"/>
      </w:r>
      <w:r>
        <w:rPr>
          <w:rStyle w:val="style15"/>
          <w:rFonts w:ascii="Times New Roman" w:hAnsi="Times New Roman"/>
          <w:b w:val="false"/>
          <w:i w:val="false"/>
          <w:caps w:val="false"/>
          <w:smallCaps w:val="false"/>
          <w:color w:val="800080"/>
          <w:spacing w:val="0"/>
          <w:sz w:val="24"/>
          <w:u w:val="single"/>
        </w:rPr>
        <w:t>24</w:t>
      </w:r>
      <w:r>
        <w:fldChar w:fldCharType="end"/>
      </w:r>
      <w:r>
        <w:rPr>
          <w:rFonts w:ascii="Times New Roman" w:hAnsi="Times New Roman"/>
          <w:b w:val="false"/>
          <w:i w:val="false"/>
          <w:caps w:val="false"/>
          <w:smallCaps w:val="false"/>
          <w:color w:val="000000"/>
          <w:spacing w:val="0"/>
          <w:sz w:val="24"/>
        </w:rPr>
        <w:t>, </w:t>
      </w:r>
      <w:r>
        <w:fldChar w:fldCharType="begin"/>
      </w:r>
      <w:r>
        <w:instrText> HYPERLINK "http://gostrf.com/normadata/1/4293850/4293850277.htm" \l "i1817055"</w:instrText>
      </w:r>
      <w:r>
        <w:fldChar w:fldCharType="separate"/>
      </w:r>
      <w:r>
        <w:rPr>
          <w:rStyle w:val="style15"/>
          <w:rFonts w:ascii="Times New Roman" w:hAnsi="Times New Roman"/>
          <w:b w:val="false"/>
          <w:i w:val="false"/>
          <w:caps w:val="false"/>
          <w:smallCaps w:val="false"/>
          <w:color w:val="800080"/>
          <w:spacing w:val="0"/>
          <w:sz w:val="24"/>
          <w:u w:val="single"/>
        </w:rPr>
        <w:t>28</w:t>
      </w:r>
      <w:r>
        <w:fldChar w:fldCharType="end"/>
      </w:r>
      <w:r>
        <w:rPr>
          <w:rFonts w:ascii="Times New Roman" w:hAnsi="Times New Roman"/>
          <w:b w:val="false"/>
          <w:i w:val="false"/>
          <w:caps w:val="false"/>
          <w:smallCaps w:val="false"/>
          <w:color w:val="000000"/>
          <w:spacing w:val="0"/>
          <w:sz w:val="24"/>
        </w:rPr>
        <w:t>-</w:t>
      </w:r>
      <w:r>
        <w:fldChar w:fldCharType="begin"/>
      </w:r>
      <w:r>
        <w:instrText> HYPERLINK "http://gostrf.com/normadata/1/4293850/4293850277.htm" \l "i1832306"</w:instrText>
      </w:r>
      <w:r>
        <w:fldChar w:fldCharType="separate"/>
      </w:r>
      <w:r>
        <w:rPr>
          <w:rStyle w:val="style15"/>
          <w:rFonts w:ascii="Times New Roman" w:hAnsi="Times New Roman"/>
          <w:b w:val="false"/>
          <w:i w:val="false"/>
          <w:caps w:val="false"/>
          <w:smallCaps w:val="false"/>
          <w:color w:val="800080"/>
          <w:spacing w:val="0"/>
          <w:sz w:val="24"/>
          <w:u w:val="single"/>
        </w:rPr>
        <w:t>30</w:t>
      </w:r>
      <w:r>
        <w:fldChar w:fldCharType="end"/>
      </w:r>
      <w:r>
        <w:rPr>
          <w:rFonts w:ascii="Times New Roman" w:hAnsi="Times New Roman"/>
          <w:b w:val="false"/>
          <w:i w:val="false"/>
          <w:caps w:val="false"/>
          <w:smallCaps w:val="false"/>
          <w:color w:val="000000"/>
          <w:spacing w:val="0"/>
          <w:sz w:val="24"/>
        </w:rPr>
        <w:t>, </w:t>
      </w:r>
      <w:r>
        <w:fldChar w:fldCharType="begin"/>
      </w:r>
      <w:r>
        <w:instrText> HYPERLINK "http://gostrf.com/normadata/1/4293850/4293850277.htm" \l "i1851857"</w:instrText>
      </w:r>
      <w:r>
        <w:fldChar w:fldCharType="separate"/>
      </w:r>
      <w:r>
        <w:rPr>
          <w:rStyle w:val="style15"/>
          <w:rFonts w:ascii="Times New Roman" w:hAnsi="Times New Roman"/>
          <w:b w:val="false"/>
          <w:i w:val="false"/>
          <w:caps w:val="false"/>
          <w:smallCaps w:val="false"/>
          <w:color w:val="800080"/>
          <w:spacing w:val="0"/>
          <w:sz w:val="24"/>
          <w:u w:val="single"/>
        </w:rPr>
        <w:t>34</w:t>
      </w:r>
      <w:r>
        <w:fldChar w:fldCharType="end"/>
      </w:r>
      <w:r>
        <w:rPr>
          <w:rFonts w:ascii="Times New Roman" w:hAnsi="Times New Roman"/>
          <w:b w:val="false"/>
          <w:i w:val="false"/>
          <w:caps w:val="false"/>
          <w:smallCaps w:val="false"/>
          <w:color w:val="000000"/>
          <w:spacing w:val="0"/>
          <w:sz w:val="24"/>
        </w:rPr>
        <w:t>,</w:t>
      </w:r>
      <w:r>
        <w:fldChar w:fldCharType="begin"/>
      </w:r>
      <w:r>
        <w:instrText> HYPERLINK "http://gostrf.com/normadata/1/4293850/4293850277.htm" \l "i1867299"</w:instrText>
      </w:r>
      <w:r>
        <w:fldChar w:fldCharType="separate"/>
      </w:r>
      <w:r>
        <w:rPr>
          <w:rStyle w:val="style15"/>
          <w:rFonts w:ascii="Times New Roman" w:hAnsi="Times New Roman"/>
          <w:b w:val="false"/>
          <w:i w:val="false"/>
          <w:caps w:val="false"/>
          <w:smallCaps w:val="false"/>
          <w:color w:val="800080"/>
          <w:spacing w:val="0"/>
          <w:sz w:val="24"/>
          <w:u w:val="single"/>
        </w:rPr>
        <w:t>35</w:t>
      </w:r>
      <w:r>
        <w:fldChar w:fldCharType="end"/>
      </w:r>
      <w:r>
        <w:rPr>
          <w:rFonts w:ascii="Times New Roman" w:hAnsi="Times New Roman"/>
          <w:b w:val="false"/>
          <w:i w:val="false"/>
          <w:caps w:val="false"/>
          <w:smallCaps w:val="false"/>
          <w:color w:val="000000"/>
          <w:spacing w:val="0"/>
          <w:sz w:val="24"/>
        </w:rPr>
        <w:t>, </w:t>
      </w:r>
      <w:r>
        <w:fldChar w:fldCharType="begin"/>
      </w:r>
      <w:r>
        <w:instrText> HYPERLINK "http://gostrf.com/normadata/1/4293850/4293850277.htm" \l "i1943731"</w:instrText>
      </w:r>
      <w:r>
        <w:fldChar w:fldCharType="separate"/>
      </w:r>
      <w:r>
        <w:rPr>
          <w:rStyle w:val="style15"/>
          <w:rFonts w:ascii="Times New Roman" w:hAnsi="Times New Roman"/>
          <w:b w:val="false"/>
          <w:i w:val="false"/>
          <w:caps w:val="false"/>
          <w:smallCaps w:val="false"/>
          <w:color w:val="800080"/>
          <w:spacing w:val="0"/>
          <w:sz w:val="24"/>
          <w:u w:val="single"/>
        </w:rPr>
        <w:t>64</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45" w:name="SN546"/>
      <w:bookmarkEnd w:id="25545"/>
      <w:r>
        <w:rPr>
          <w:rFonts w:ascii="Times New Roman" w:hAnsi="Times New Roman"/>
          <w:b w:val="false"/>
          <w:i w:val="false"/>
          <w:caps w:val="false"/>
          <w:smallCaps w:val="false"/>
          <w:color w:val="000000"/>
          <w:spacing w:val="0"/>
          <w:sz w:val="24"/>
        </w:rPr>
        <w:t>Контроль качества сварных соединений включает: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46" w:name="SN547"/>
      <w:bookmarkEnd w:id="25546"/>
      <w:r>
        <w:rPr>
          <w:rFonts w:ascii="Times New Roman" w:hAnsi="Times New Roman"/>
          <w:b w:val="false"/>
          <w:i w:val="false"/>
          <w:caps w:val="false"/>
          <w:smallCaps w:val="false"/>
          <w:color w:val="000000"/>
          <w:spacing w:val="0"/>
          <w:sz w:val="24"/>
        </w:rPr>
        <w:t>1) наружный осмотр;</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47" w:name="SN548"/>
      <w:bookmarkEnd w:id="25547"/>
      <w:r>
        <w:rPr>
          <w:rFonts w:ascii="Times New Roman" w:hAnsi="Times New Roman"/>
          <w:b w:val="false"/>
          <w:i w:val="false"/>
          <w:caps w:val="false"/>
          <w:smallCaps w:val="false"/>
          <w:color w:val="000000"/>
          <w:spacing w:val="0"/>
          <w:sz w:val="24"/>
        </w:rPr>
        <w:t>2) испытание на герметичность керосином, вакуум-камерой и другими способами;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48" w:name="SN549"/>
      <w:bookmarkEnd w:id="25548"/>
      <w:r>
        <w:rPr>
          <w:rFonts w:ascii="Times New Roman" w:hAnsi="Times New Roman"/>
          <w:b w:val="false"/>
          <w:i w:val="false"/>
          <w:caps w:val="false"/>
          <w:smallCaps w:val="false"/>
          <w:color w:val="000000"/>
          <w:spacing w:val="0"/>
          <w:sz w:val="24"/>
        </w:rPr>
        <w:t>3) неразрушающие методы контроля.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49" w:name="SN550"/>
      <w:bookmarkEnd w:id="25549"/>
      <w:r>
        <w:rPr>
          <w:rFonts w:ascii="Times New Roman" w:hAnsi="Times New Roman"/>
          <w:b w:val="false"/>
          <w:i w:val="false"/>
          <w:caps w:val="false"/>
          <w:smallCaps w:val="false"/>
          <w:color w:val="000000"/>
          <w:spacing w:val="0"/>
          <w:sz w:val="24"/>
        </w:rPr>
        <w:t>Наружному осмотру подвергаются 100% всех сварных соединений, выполненных при ремонтных работах. Осмотр производят невооруженным глазом и в сомнительных участках - через лупу 6-8 кратного увеличения для выявления возможных дефектов.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50" w:name="SN551"/>
      <w:bookmarkEnd w:id="25550"/>
      <w:r>
        <w:rPr>
          <w:rFonts w:ascii="Times New Roman" w:hAnsi="Times New Roman"/>
          <w:b w:val="false"/>
          <w:i w:val="false"/>
          <w:caps w:val="false"/>
          <w:smallCaps w:val="false"/>
          <w:color w:val="000000"/>
          <w:spacing w:val="0"/>
          <w:sz w:val="24"/>
        </w:rPr>
        <w:t>Испытанию на герметичность подвергаются все сварные соединения, выполненные в период ремонтных работ.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51" w:name="SN552"/>
      <w:bookmarkEnd w:id="25551"/>
      <w:r>
        <w:rPr>
          <w:rFonts w:ascii="Times New Roman" w:hAnsi="Times New Roman"/>
          <w:b w:val="false"/>
          <w:i w:val="false"/>
          <w:caps w:val="false"/>
          <w:smallCaps w:val="false"/>
          <w:color w:val="000000"/>
          <w:spacing w:val="0"/>
          <w:sz w:val="24"/>
        </w:rPr>
        <w:t>Все вновь сваренные при ремонте швы должны быть подвергнуты радиографическому или ультразвуковому контролю.</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52" w:name="SN553"/>
      <w:bookmarkEnd w:id="25552"/>
      <w:r>
        <w:rPr>
          <w:rFonts w:ascii="Times New Roman" w:hAnsi="Times New Roman"/>
          <w:b w:val="false"/>
          <w:i w:val="false"/>
          <w:caps w:val="false"/>
          <w:smallCaps w:val="false"/>
          <w:color w:val="000000"/>
          <w:spacing w:val="0"/>
          <w:sz w:val="24"/>
        </w:rPr>
        <w:t>2.4.9. Резервуары низкого давления после монтажа испытываются в соответствии со </w:t>
      </w:r>
      <w:hyperlink r:id="rId14">
        <w:r>
          <w:rPr>
            <w:rStyle w:val="style15"/>
            <w:rFonts w:ascii="Times New Roman" w:hAnsi="Times New Roman"/>
            <w:b w:val="false"/>
            <w:i w:val="false"/>
            <w:caps w:val="false"/>
            <w:smallCaps w:val="false"/>
            <w:color w:val="800080"/>
            <w:spacing w:val="0"/>
            <w:sz w:val="24"/>
            <w:u w:val="single"/>
          </w:rPr>
          <w:t>СНиП 3.03.01-87</w:t>
        </w:r>
      </w:hyperlink>
      <w:r>
        <w:rPr>
          <w:rFonts w:ascii="Times New Roman" w:hAnsi="Times New Roman"/>
          <w:b w:val="false"/>
          <w:i w:val="false"/>
          <w:caps w:val="false"/>
          <w:smallCaps w:val="false"/>
          <w:color w:val="000000"/>
          <w:spacing w:val="0"/>
          <w:sz w:val="24"/>
        </w:rPr>
        <w:t> [</w:t>
      </w:r>
      <w:r>
        <w:fldChar w:fldCharType="begin"/>
      </w:r>
      <w:r>
        <w:instrText> HYPERLINK "http://gostrf.com/normadata/1/4293850/4293850277.htm" \l "i1943731"</w:instrText>
      </w:r>
      <w:r>
        <w:fldChar w:fldCharType="separate"/>
      </w:r>
      <w:r>
        <w:rPr>
          <w:rStyle w:val="style15"/>
          <w:rFonts w:ascii="Times New Roman" w:hAnsi="Times New Roman"/>
          <w:b w:val="false"/>
          <w:i w:val="false"/>
          <w:caps w:val="false"/>
          <w:smallCaps w:val="false"/>
          <w:color w:val="800080"/>
          <w:spacing w:val="0"/>
          <w:sz w:val="24"/>
          <w:u w:val="single"/>
        </w:rPr>
        <w:t>64</w:t>
      </w:r>
      <w:r>
        <w:fldChar w:fldCharType="end"/>
      </w:r>
      <w:r>
        <w:rPr>
          <w:rFonts w:ascii="Times New Roman" w:hAnsi="Times New Roman"/>
          <w:b w:val="false"/>
          <w:i w:val="false"/>
          <w:caps w:val="false"/>
          <w:smallCaps w:val="false"/>
          <w:color w:val="000000"/>
          <w:spacing w:val="0"/>
          <w:sz w:val="24"/>
        </w:rPr>
        <w:t>] на прочность и устойчивость избыточным давлением, которое принимается на 25% больше проектной величины, а вакуумом - на 50% больше проектной величины, если в проекте нет других указаний; продолжительность нагрузки при этом 30 минут.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53" w:name="SN554"/>
      <w:bookmarkEnd w:id="25553"/>
      <w:r>
        <w:rPr>
          <w:rFonts w:ascii="Times New Roman" w:hAnsi="Times New Roman"/>
          <w:b w:val="false"/>
          <w:i w:val="false"/>
          <w:caps w:val="false"/>
          <w:smallCaps w:val="false"/>
          <w:color w:val="000000"/>
          <w:spacing w:val="0"/>
          <w:sz w:val="24"/>
        </w:rPr>
        <w:t>Стационарная крыша резервуара испытывается при полностью заполненном водой резервуаре на давление, превышающее проектное на 10%. Давление создается либо непрерывным заполнением резервуара водой при закрытых люках и штуцерах, либо нагнетанием сжатого воздуха. Контроль давления осуществляется U-образным манометром, выведенным по отдельному трубопроводу за обвалование.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54" w:name="SN555"/>
      <w:bookmarkEnd w:id="25554"/>
      <w:r>
        <w:rPr>
          <w:rFonts w:ascii="Times New Roman" w:hAnsi="Times New Roman"/>
          <w:b w:val="false"/>
          <w:i w:val="false"/>
          <w:caps w:val="false"/>
          <w:smallCaps w:val="false"/>
          <w:color w:val="000000"/>
          <w:spacing w:val="0"/>
          <w:sz w:val="24"/>
        </w:rPr>
        <w:t>Испытание резервуаров повышенного давления производят в соответствии с требованиями, приведенными в проекте, с учетом их конструктивных особенностей.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55" w:name="SN556"/>
      <w:bookmarkEnd w:id="25555"/>
      <w:r>
        <w:rPr>
          <w:rFonts w:ascii="Times New Roman" w:hAnsi="Times New Roman"/>
          <w:b w:val="false"/>
          <w:i w:val="false"/>
          <w:caps w:val="false"/>
          <w:smallCaps w:val="false"/>
          <w:color w:val="000000"/>
          <w:spacing w:val="0"/>
          <w:sz w:val="24"/>
        </w:rPr>
        <w:t>Испытание резервуара без давления производят только на расчетную гидростатическую нагрузку наливом воды до высоты, предусмотренной проектом.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56" w:name="SN557"/>
      <w:bookmarkEnd w:id="25556"/>
      <w:r>
        <w:rPr>
          <w:rFonts w:ascii="Times New Roman" w:hAnsi="Times New Roman"/>
          <w:b w:val="false"/>
          <w:i w:val="false"/>
          <w:caps w:val="false"/>
          <w:smallCaps w:val="false"/>
          <w:color w:val="000000"/>
          <w:spacing w:val="0"/>
          <w:sz w:val="24"/>
        </w:rPr>
        <w:t>2.4.10. Каждый резервуар после ремонта, как правило, должен быть проверен на плотность и прочность путем налива воды до высоты, предусмотренной проектом или определенной расчетом.</w:t>
      </w:r>
    </w:p>
    <w:p>
      <w:pPr>
        <w:pStyle w:val="style17"/>
        <w:spacing w:after="12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25557" w:name="SO16"/>
      <w:bookmarkStart w:id="25558" w:name="SQ19"/>
      <w:bookmarkEnd w:id="25557"/>
      <w:bookmarkEnd w:id="25558"/>
      <w:r>
        <w:rPr>
          <w:rFonts w:ascii="Times New Roman" w:hAnsi="Times New Roman"/>
          <w:b w:val="false"/>
          <w:i w:val="false"/>
          <w:caps w:val="false"/>
          <w:smallCaps w:val="false"/>
          <w:color w:val="000000"/>
          <w:spacing w:val="40"/>
          <w:sz w:val="20"/>
        </w:rPr>
        <w:t>Примечание</w:t>
      </w:r>
      <w:bookmarkStart w:id="25559" w:name="SP659"/>
      <w:bookmarkEnd w:id="25559"/>
      <w:r>
        <w:rPr>
          <w:rFonts w:ascii="Times New Roman" w:hAnsi="Times New Roman"/>
          <w:b w:val="false"/>
          <w:i w:val="false"/>
          <w:caps w:val="false"/>
          <w:smallCaps w:val="false"/>
          <w:color w:val="000000"/>
          <w:spacing w:val="0"/>
          <w:sz w:val="20"/>
        </w:rPr>
        <w:t>. Для резервуаров, в которых хранятся тяжелые продукты (удельный вес которых равен или более удельного веса воды), испытания на прочность проводятся по специальным методикам.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60" w:name="SN558"/>
      <w:bookmarkEnd w:id="25560"/>
      <w:r>
        <w:rPr>
          <w:rFonts w:ascii="Times New Roman" w:hAnsi="Times New Roman"/>
          <w:b w:val="false"/>
          <w:i w:val="false"/>
          <w:caps w:val="false"/>
          <w:smallCaps w:val="false"/>
          <w:color w:val="000000"/>
          <w:spacing w:val="0"/>
          <w:sz w:val="24"/>
        </w:rPr>
        <w:t>Гидравлическое испытание рекомендуется проводить при температуре окружающего воздуха не ниже 5 </w:t>
      </w:r>
      <w:bookmarkStart w:id="25561" w:name="S8F1"/>
      <w:bookmarkEnd w:id="25561"/>
      <w:r>
        <w:rPr>
          <w:rFonts w:ascii="Symbol" w:hAnsi="Symbol"/>
          <w:b w:val="false"/>
          <w:i w:val="false"/>
          <w:caps w:val="false"/>
          <w:smallCaps w:val="false"/>
          <w:color w:val="000000"/>
          <w:spacing w:val="0"/>
          <w:sz w:val="24"/>
        </w:rPr>
        <w:t>°</w:t>
      </w:r>
      <w:r>
        <w:rPr>
          <w:rFonts w:ascii="Times New Roman" w:hAnsi="Times New Roman"/>
          <w:b w:val="false"/>
          <w:i w:val="false"/>
          <w:caps w:val="false"/>
          <w:smallCaps w:val="false"/>
          <w:color w:val="000000"/>
          <w:spacing w:val="0"/>
          <w:sz w:val="24"/>
        </w:rPr>
        <w:t>С.</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62" w:name="SN559"/>
      <w:bookmarkEnd w:id="25562"/>
      <w:r>
        <w:rPr>
          <w:rFonts w:ascii="Times New Roman" w:hAnsi="Times New Roman"/>
          <w:b w:val="false"/>
          <w:i w:val="false"/>
          <w:caps w:val="false"/>
          <w:smallCaps w:val="false"/>
          <w:color w:val="000000"/>
          <w:spacing w:val="0"/>
          <w:sz w:val="24"/>
        </w:rPr>
        <w:t>Резервуар, залитый водой, испытывают с выдерживанием под этой нагрузкой (без избыточного давления):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63" w:name="SN560"/>
      <w:bookmarkEnd w:id="25563"/>
      <w:r>
        <w:rPr>
          <w:rFonts w:ascii="Times New Roman" w:hAnsi="Times New Roman"/>
          <w:b w:val="false"/>
          <w:i w:val="false"/>
          <w:caps w:val="false"/>
          <w:smallCaps w:val="false"/>
          <w:color w:val="000000"/>
          <w:spacing w:val="0"/>
          <w:sz w:val="24"/>
        </w:rPr>
        <w:t>вместимостью до 10000 куб. м - не менее 24 часов;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64" w:name="SN561"/>
      <w:bookmarkEnd w:id="25564"/>
      <w:r>
        <w:rPr>
          <w:rFonts w:ascii="Times New Roman" w:hAnsi="Times New Roman"/>
          <w:b w:val="false"/>
          <w:i w:val="false"/>
          <w:caps w:val="false"/>
          <w:smallCaps w:val="false"/>
          <w:color w:val="000000"/>
          <w:spacing w:val="0"/>
          <w:sz w:val="24"/>
        </w:rPr>
        <w:t>свыше 10000 куб. м - не менее 72 часов.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65" w:name="SN562"/>
      <w:bookmarkEnd w:id="25565"/>
      <w:r>
        <w:rPr>
          <w:rFonts w:ascii="Times New Roman" w:hAnsi="Times New Roman"/>
          <w:b w:val="false"/>
          <w:i w:val="false"/>
          <w:caps w:val="false"/>
          <w:smallCaps w:val="false"/>
          <w:color w:val="000000"/>
          <w:spacing w:val="0"/>
          <w:sz w:val="24"/>
        </w:rPr>
        <w:t>2.4.11. По мере заполнения резервуара водой необходимо наблюдать за состоянием конструкций и сварных швов.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66" w:name="SN563"/>
      <w:bookmarkEnd w:id="25566"/>
      <w:r>
        <w:rPr>
          <w:rFonts w:ascii="Times New Roman" w:hAnsi="Times New Roman"/>
          <w:b w:val="false"/>
          <w:i w:val="false"/>
          <w:caps w:val="false"/>
          <w:smallCaps w:val="false"/>
          <w:color w:val="000000"/>
          <w:spacing w:val="0"/>
          <w:sz w:val="24"/>
        </w:rPr>
        <w:t>При обнаружении течи из-под края днища или появлении мокрых пятен на поверхности отмостки необходимо прекратить испытание, слить воду, установить и устранить причину течи.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67" w:name="SN564"/>
      <w:bookmarkEnd w:id="25567"/>
      <w:r>
        <w:rPr>
          <w:rFonts w:ascii="Times New Roman" w:hAnsi="Times New Roman"/>
          <w:b w:val="false"/>
          <w:i w:val="false"/>
          <w:caps w:val="false"/>
          <w:smallCaps w:val="false"/>
          <w:color w:val="000000"/>
          <w:spacing w:val="0"/>
          <w:sz w:val="24"/>
        </w:rPr>
        <w:t>Если в процессе испытания будут обнаружены свищи, течи и трещины в швах стенки (независимо от величины дефекта), испытание должно быть прекращено и вода слита до уровня: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68" w:name="SN565"/>
      <w:bookmarkEnd w:id="25568"/>
      <w:r>
        <w:rPr>
          <w:rFonts w:ascii="Times New Roman" w:hAnsi="Times New Roman"/>
          <w:b w:val="false"/>
          <w:i w:val="false"/>
          <w:caps w:val="false"/>
          <w:smallCaps w:val="false"/>
          <w:color w:val="000000"/>
          <w:spacing w:val="0"/>
          <w:sz w:val="24"/>
        </w:rPr>
        <w:t>а) при обнаружении дефекта в поясах от I до VI на один пояс ниже расположения дефекта;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69" w:name="SN566"/>
      <w:bookmarkEnd w:id="25569"/>
      <w:r>
        <w:rPr>
          <w:rFonts w:ascii="Times New Roman" w:hAnsi="Times New Roman"/>
          <w:b w:val="false"/>
          <w:i w:val="false"/>
          <w:caps w:val="false"/>
          <w:smallCaps w:val="false"/>
          <w:color w:val="000000"/>
          <w:spacing w:val="0"/>
          <w:sz w:val="24"/>
        </w:rPr>
        <w:t>б) при обнаружении трещин в поясах от VII и выше - до V пояса.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70" w:name="SN567"/>
      <w:bookmarkEnd w:id="25570"/>
      <w:r>
        <w:rPr>
          <w:rFonts w:ascii="Times New Roman" w:hAnsi="Times New Roman"/>
          <w:b w:val="false"/>
          <w:i w:val="false"/>
          <w:caps w:val="false"/>
          <w:smallCaps w:val="false"/>
          <w:color w:val="000000"/>
          <w:spacing w:val="0"/>
          <w:sz w:val="24"/>
        </w:rPr>
        <w:t>После устранения обнаруженных дефектов испытания должны быть продолжены, а в случае полного слива воды - повторены.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71" w:name="SN568"/>
      <w:bookmarkEnd w:id="25571"/>
      <w:r>
        <w:rPr>
          <w:rFonts w:ascii="Times New Roman" w:hAnsi="Times New Roman"/>
          <w:b w:val="false"/>
          <w:i w:val="false"/>
          <w:caps w:val="false"/>
          <w:smallCaps w:val="false"/>
          <w:color w:val="000000"/>
          <w:spacing w:val="0"/>
          <w:sz w:val="24"/>
        </w:rPr>
        <w:t>2.4.12. Резервуар считается выдержавшим гидравлическое испытание, если в процессе испытания и по истечении установленного времени испытания на поверхности стенки резервуара, в сварных швах, по краям днища или из-под днища не появится течи, мокрых пятен на отмостке и если уровень воды не будет снижаться.</w:t>
      </w:r>
    </w:p>
    <w:p>
      <w:pPr>
        <w:pStyle w:val="style2"/>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5572" w:name="i602210"/>
      <w:bookmarkEnd w:id="25572"/>
      <w:r>
        <w:rPr>
          <w:rFonts w:ascii="Times New Roman" w:hAnsi="Times New Roman"/>
          <w:b w:val="false"/>
          <w:i w:val="false"/>
          <w:caps w:val="false"/>
          <w:smallCaps w:val="false"/>
          <w:color w:val="000000"/>
          <w:spacing w:val="0"/>
          <w:sz w:val="24"/>
        </w:rPr>
        <w:t>2.5. </w:t>
      </w:r>
      <w:bookmarkStart w:id="25573" w:name="i614422"/>
      <w:bookmarkEnd w:id="25573"/>
      <w:r>
        <w:rPr>
          <w:rFonts w:ascii="Times New Roman" w:hAnsi="Times New Roman"/>
          <w:b w:val="false"/>
          <w:i w:val="false"/>
          <w:caps w:val="false"/>
          <w:smallCaps w:val="false"/>
          <w:color w:val="000000"/>
          <w:spacing w:val="0"/>
          <w:sz w:val="24"/>
        </w:rPr>
        <w:t>ДОПУСКАЕМЫЕ ОТКЛОНЕНИЯ И НОРМЫ ОТБРАКОВКИ , ЭЛЕМЕНТОВ РЕЗЕРВУАРОВ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5574" w:name="SN569"/>
      <w:bookmarkEnd w:id="25574"/>
      <w:r>
        <w:rPr>
          <w:rFonts w:ascii="Times New Roman" w:hAnsi="Times New Roman"/>
          <w:b w:val="false"/>
          <w:i w:val="false"/>
          <w:caps w:val="false"/>
          <w:smallCaps w:val="false"/>
          <w:color w:val="000000"/>
          <w:spacing w:val="0"/>
          <w:sz w:val="24"/>
        </w:rPr>
        <w:t>2.5.1. Допускаемые отклонения фактических размеров оснований и фундаментов при монтаже и эксплуатации новых резервуаров от проектных не должны превышать величин, приведенных в табл. </w:t>
      </w:r>
      <w:r>
        <w:fldChar w:fldCharType="begin"/>
      </w:r>
      <w:r>
        <w:instrText> HYPERLINK "http://gostrf.com/normadata/1/4293850/4293850277.htm" \l "i626189"</w:instrText>
      </w:r>
      <w:r>
        <w:fldChar w:fldCharType="separate"/>
      </w:r>
      <w:r>
        <w:rPr>
          <w:rStyle w:val="style15"/>
          <w:rFonts w:ascii="Times New Roman" w:hAnsi="Times New Roman"/>
          <w:b w:val="false"/>
          <w:i w:val="false"/>
          <w:caps w:val="false"/>
          <w:smallCaps w:val="false"/>
          <w:color w:val="800080"/>
          <w:spacing w:val="0"/>
          <w:sz w:val="24"/>
          <w:u w:val="single"/>
        </w:rPr>
        <w:t>2.4</w:t>
      </w:r>
      <w:r>
        <w:fldChar w:fldCharType="end"/>
      </w:r>
      <w:r>
        <w:rPr>
          <w:rFonts w:ascii="Times New Roman" w:hAnsi="Times New Roman"/>
          <w:b w:val="false"/>
          <w:i w:val="false"/>
          <w:caps w:val="false"/>
          <w:smallCaps w:val="false"/>
          <w:color w:val="000000"/>
          <w:spacing w:val="0"/>
          <w:sz w:val="24"/>
        </w:rPr>
        <w:t>.</w:t>
      </w:r>
    </w:p>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25575" w:name="i626189"/>
      <w:bookmarkEnd w:id="25575"/>
      <w:r>
        <w:rPr>
          <w:rFonts w:ascii="Times New Roman" w:hAnsi="Times New Roman"/>
          <w:b w:val="false"/>
          <w:i w:val="false"/>
          <w:caps w:val="false"/>
          <w:smallCaps w:val="false"/>
          <w:color w:val="000000"/>
          <w:spacing w:val="0"/>
          <w:sz w:val="24"/>
        </w:rPr>
        <w:t>Таблица 2.4</w:t>
      </w:r>
    </w:p>
    <w:p>
      <w:pPr>
        <w:pStyle w:val="style0"/>
        <w:spacing w:after="0" w:before="0"/>
        <w:contextualSpacing w:val="false"/>
        <w:rPr>
          <w:sz w:val="4"/>
          <w:szCs w:val="4"/>
        </w:rPr>
      </w:pPr>
      <w:bookmarkStart w:id="25576" w:name="SA3294"/>
      <w:bookmarkStart w:id="25577" w:name="S1138"/>
      <w:bookmarkStart w:id="25578" w:name="SNF"/>
      <w:bookmarkStart w:id="25579" w:name="SA3294"/>
      <w:bookmarkStart w:id="25580" w:name="S1138"/>
      <w:bookmarkStart w:id="25581" w:name="SNF"/>
      <w:bookmarkEnd w:id="25579"/>
      <w:bookmarkEnd w:id="25580"/>
      <w:bookmarkEnd w:id="25581"/>
      <w:r>
        <w:rPr>
          <w:sz w:val="4"/>
          <w:szCs w:val="4"/>
        </w:rPr>
      </w:r>
    </w:p>
    <w:tbl>
      <w:tblPr>
        <w:tblW w:type="dxa" w:w="9638"/>
        <w:jc w:val="left"/>
        <w:tblInd w:type="dxa" w:w="4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3856"/>
        <w:gridCol w:w="5492"/>
        <w:gridCol w:w="289"/>
      </w:tblGrid>
      <w:tr>
        <w:trPr>
          <w:trHeight w:hRule="atLeast" w:val="285"/>
          <w:cantSplit w:val="false"/>
        </w:trPr>
        <w:tc>
          <w:tcPr>
            <w:tcW w:type="dxa" w:w="3856"/>
            <w:vMerge w:val="restart"/>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5582" w:name="SOF"/>
            <w:bookmarkStart w:id="25583" w:name="SG22"/>
            <w:bookmarkStart w:id="25584" w:name="SD145"/>
            <w:bookmarkEnd w:id="25582"/>
            <w:bookmarkEnd w:id="25583"/>
            <w:bookmarkEnd w:id="25584"/>
            <w:r>
              <w:rPr>
                <w:rFonts w:ascii="Times New Roman" w:hAnsi="Times New Roman"/>
                <w:sz w:val="20"/>
              </w:rPr>
              <w:t>Отклонение</w:t>
            </w:r>
          </w:p>
          <w:p>
            <w:pPr>
              <w:pStyle w:val="style21"/>
              <w:spacing w:after="0" w:before="0"/>
              <w:ind w:hanging="0" w:left="0" w:right="0"/>
              <w:contextualSpacing w:val="false"/>
              <w:jc w:val="center"/>
              <w:rPr/>
            </w:pPr>
            <w:bookmarkStart w:id="25585" w:name="S5715"/>
            <w:bookmarkStart w:id="25586" w:name="SP660"/>
            <w:bookmarkStart w:id="25587" w:name="SPF"/>
            <w:bookmarkEnd w:id="25585"/>
            <w:bookmarkEnd w:id="25586"/>
            <w:bookmarkEnd w:id="25587"/>
            <w:r>
              <w:rPr/>
              <w:t> </w:t>
            </w:r>
          </w:p>
        </w:tc>
        <w:tc>
          <w:tcPr>
            <w:tcW w:type="dxa" w:w="5492"/>
            <w:gridSpan w:val="3"/>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5588" w:name="SG23"/>
            <w:bookmarkStart w:id="25589" w:name="SD146"/>
            <w:bookmarkStart w:id="25590" w:name="SQF"/>
            <w:bookmarkEnd w:id="25588"/>
            <w:bookmarkEnd w:id="25589"/>
            <w:bookmarkEnd w:id="25590"/>
            <w:r>
              <w:rPr>
                <w:rFonts w:ascii="Times New Roman" w:hAnsi="Times New Roman"/>
                <w:sz w:val="20"/>
              </w:rPr>
              <w:t>Предельное отклонение, мм, для резервуаров объемом, м</w:t>
            </w:r>
          </w:p>
        </w:tc>
        <w:tc>
          <w:tcPr>
            <w:tcW w:type="dxa" w:w="289"/>
            <w:tcBorders>
              <w:top w:val="nil"/>
              <w:left w:val="nil"/>
              <w:bottom w:val="nil"/>
              <w:right w:val="nil"/>
            </w:tcBorders>
            <w:shd w:fill="auto" w:val="clear"/>
            <w:tcMar>
              <w:top w:type="dxa" w:w="0"/>
              <w:left w:type="dxa" w:w="0"/>
              <w:bottom w:type="dxa" w:w="0"/>
              <w:right w:type="dxa" w:w="0"/>
            </w:tcMar>
            <w:vAlign w:val="center"/>
          </w:tcPr>
          <w:p>
            <w:pPr>
              <w:pStyle w:val="style21"/>
              <w:rPr>
                <w:sz w:val="4"/>
                <w:szCs w:val="4"/>
              </w:rPr>
            </w:pPr>
            <w:bookmarkStart w:id="25591" w:name="SNF1"/>
            <w:bookmarkStart w:id="25592" w:name="SQF22"/>
            <w:bookmarkStart w:id="25593" w:name="SQF21"/>
            <w:bookmarkStart w:id="25594" w:name="SNF1"/>
            <w:bookmarkStart w:id="25595" w:name="SQF22"/>
            <w:bookmarkStart w:id="25596" w:name="SQF21"/>
            <w:bookmarkEnd w:id="25594"/>
            <w:bookmarkEnd w:id="25595"/>
            <w:bookmarkEnd w:id="25596"/>
            <w:r>
              <w:rPr>
                <w:sz w:val="4"/>
                <w:szCs w:val="4"/>
              </w:rPr>
            </w:r>
          </w:p>
        </w:tc>
      </w:tr>
      <w:tr>
        <w:trPr>
          <w:trHeight w:hRule="atLeast" w:val="285"/>
          <w:cantSplit w:val="false"/>
        </w:trPr>
        <w:tc>
          <w:tcPr>
            <w:tcW w:type="dxa" w:w="3856"/>
            <w:vMerge w:val="continue"/>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rPr>
                <w:sz w:val="4"/>
                <w:szCs w:val="4"/>
              </w:rPr>
            </w:pPr>
            <w:r>
              <w:rPr>
                <w:sz w:val="4"/>
                <w:szCs w:val="4"/>
              </w:rPr>
            </w:r>
          </w:p>
        </w:tc>
        <w:tc>
          <w:tcPr>
            <w:tcW w:type="dxa" w:w="5492"/>
            <w:gridSpan w:val="3"/>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289"/>
            <w:tcBorders>
              <w:top w:val="nil"/>
              <w:left w:val="nil"/>
              <w:bottom w:val="nil"/>
              <w:right w:val="nil"/>
            </w:tcBorders>
            <w:shd w:fill="auto" w:val="clear"/>
            <w:tcMar>
              <w:top w:type="dxa" w:w="0"/>
              <w:left w:type="dxa" w:w="0"/>
              <w:bottom w:type="dxa" w:w="0"/>
              <w:right w:type="dxa" w:w="0"/>
            </w:tcMar>
            <w:vAlign w:val="center"/>
          </w:tcPr>
          <w:p>
            <w:pPr>
              <w:pStyle w:val="style21"/>
              <w:rPr>
                <w:sz w:val="4"/>
                <w:szCs w:val="4"/>
              </w:rPr>
            </w:pPr>
            <w:bookmarkStart w:id="25597" w:name="S21865"/>
            <w:bookmarkStart w:id="25598" w:name="SRF"/>
            <w:bookmarkStart w:id="25599" w:name="S21865"/>
            <w:bookmarkStart w:id="25600" w:name="SRF"/>
            <w:bookmarkEnd w:id="25599"/>
            <w:bookmarkEnd w:id="25600"/>
            <w:r>
              <w:rPr>
                <w:sz w:val="4"/>
                <w:szCs w:val="4"/>
              </w:rPr>
            </w:r>
          </w:p>
        </w:tc>
      </w:tr>
      <w:tr>
        <w:trPr>
          <w:trHeight w:hRule="atLeast" w:val="30"/>
          <w:cantSplit w:val="false"/>
        </w:trPr>
        <w:tc>
          <w:tcPr>
            <w:tcW w:type="dxa" w:w="3856"/>
            <w:vMerge w:val="continue"/>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rPr>
                <w:sz w:val="4"/>
                <w:szCs w:val="4"/>
              </w:rPr>
            </w:pPr>
            <w:r>
              <w:rPr>
                <w:sz w:val="4"/>
                <w:szCs w:val="4"/>
              </w:rPr>
            </w:r>
          </w:p>
        </w:tc>
        <w:tc>
          <w:tcPr>
            <w:tcW w:type="dxa" w:w="144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5601" w:name="S01457"/>
            <w:bookmarkStart w:id="25602" w:name="SP661"/>
            <w:bookmarkStart w:id="25603" w:name="SSF"/>
            <w:bookmarkEnd w:id="25601"/>
            <w:bookmarkEnd w:id="25602"/>
            <w:bookmarkEnd w:id="25603"/>
            <w:r>
              <w:rPr>
                <w:rFonts w:ascii="Times New Roman" w:hAnsi="Times New Roman"/>
                <w:sz w:val="20"/>
              </w:rPr>
              <w:t>100-700</w:t>
            </w:r>
          </w:p>
        </w:tc>
        <w:tc>
          <w:tcPr>
            <w:tcW w:type="dxa" w:w="18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5604" w:name="S01458"/>
            <w:bookmarkStart w:id="25605" w:name="SP662"/>
            <w:bookmarkStart w:id="25606" w:name="STF"/>
            <w:bookmarkEnd w:id="25604"/>
            <w:bookmarkEnd w:id="25605"/>
            <w:bookmarkEnd w:id="25606"/>
            <w:r>
              <w:rPr>
                <w:rFonts w:ascii="Times New Roman" w:hAnsi="Times New Roman"/>
                <w:sz w:val="20"/>
              </w:rPr>
              <w:t>1000-5000</w:t>
            </w:r>
          </w:p>
        </w:tc>
        <w:tc>
          <w:tcPr>
            <w:tcW w:type="dxa" w:w="221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5607" w:name="S01459"/>
            <w:bookmarkStart w:id="25608" w:name="SP663"/>
            <w:bookmarkStart w:id="25609" w:name="SUF"/>
            <w:bookmarkEnd w:id="25607"/>
            <w:bookmarkEnd w:id="25608"/>
            <w:bookmarkEnd w:id="25609"/>
            <w:r>
              <w:rPr>
                <w:rFonts w:ascii="Times New Roman" w:hAnsi="Times New Roman"/>
                <w:sz w:val="20"/>
              </w:rPr>
              <w:t>10000-50000</w:t>
            </w:r>
          </w:p>
        </w:tc>
        <w:tc>
          <w:tcPr>
            <w:tcW w:type="dxa" w:w="289"/>
            <w:tcBorders>
              <w:top w:val="nil"/>
              <w:left w:val="nil"/>
              <w:bottom w:val="nil"/>
              <w:right w:val="nil"/>
            </w:tcBorders>
            <w:shd w:fill="auto" w:val="clear"/>
            <w:tcMar>
              <w:top w:type="dxa" w:w="0"/>
              <w:left w:type="dxa" w:w="0"/>
              <w:bottom w:type="dxa" w:w="0"/>
              <w:right w:type="dxa" w:w="0"/>
            </w:tcMar>
            <w:vAlign w:val="center"/>
          </w:tcPr>
          <w:p>
            <w:pPr>
              <w:pStyle w:val="style21"/>
              <w:rPr>
                <w:sz w:val="4"/>
                <w:szCs w:val="4"/>
              </w:rPr>
            </w:pPr>
            <w:bookmarkStart w:id="25610" w:name="S21866"/>
            <w:bookmarkStart w:id="25611" w:name="SVF"/>
            <w:bookmarkStart w:id="25612" w:name="S21866"/>
            <w:bookmarkStart w:id="25613" w:name="SVF"/>
            <w:bookmarkEnd w:id="25612"/>
            <w:bookmarkEnd w:id="25613"/>
            <w:r>
              <w:rPr>
                <w:sz w:val="4"/>
                <w:szCs w:val="4"/>
              </w:rPr>
            </w:r>
          </w:p>
        </w:tc>
      </w:tr>
      <w:tr>
        <w:trPr>
          <w:trHeight w:hRule="atLeast" w:val="30"/>
          <w:cantSplit w:val="false"/>
        </w:trPr>
        <w:tc>
          <w:tcPr>
            <w:tcW w:type="dxa" w:w="3856"/>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5614" w:name="S525416"/>
            <w:bookmarkStart w:id="25615" w:name="SP664"/>
            <w:bookmarkStart w:id="25616" w:name="SWF"/>
            <w:bookmarkEnd w:id="25614"/>
            <w:bookmarkEnd w:id="25615"/>
            <w:bookmarkEnd w:id="25616"/>
            <w:r>
              <w:rPr>
                <w:rFonts w:ascii="Times New Roman" w:hAnsi="Times New Roman"/>
                <w:sz w:val="20"/>
              </w:rPr>
              <w:t>1. Отклонение отметки центра основания при плоском основании</w:t>
            </w:r>
          </w:p>
        </w:tc>
        <w:tc>
          <w:tcPr>
            <w:tcW w:type="dxa" w:w="144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5617" w:name="SG24"/>
            <w:bookmarkStart w:id="25618" w:name="SXF"/>
            <w:bookmarkEnd w:id="25617"/>
            <w:bookmarkEnd w:id="25618"/>
            <w:r>
              <w:rPr/>
              <w:t>0; +20</w:t>
            </w:r>
          </w:p>
        </w:tc>
        <w:tc>
          <w:tcPr>
            <w:tcW w:type="dxa" w:w="18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619" w:name="S01460"/>
            <w:bookmarkStart w:id="25620" w:name="SP665"/>
            <w:bookmarkStart w:id="25621" w:name="SYF"/>
            <w:bookmarkEnd w:id="25619"/>
            <w:bookmarkEnd w:id="25620"/>
            <w:bookmarkEnd w:id="25621"/>
            <w:r>
              <w:rPr>
                <w:rFonts w:ascii="Times New Roman" w:hAnsi="Times New Roman"/>
                <w:sz w:val="20"/>
              </w:rPr>
              <w:t>0; +30</w:t>
            </w:r>
          </w:p>
        </w:tc>
        <w:tc>
          <w:tcPr>
            <w:tcW w:type="dxa" w:w="221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622" w:name="S01461"/>
            <w:bookmarkStart w:id="25623" w:name="SP666"/>
            <w:bookmarkStart w:id="25624" w:name="SUF22"/>
            <w:bookmarkStart w:id="25625" w:name="SUF21"/>
            <w:bookmarkEnd w:id="25622"/>
            <w:bookmarkEnd w:id="25623"/>
            <w:bookmarkEnd w:id="25624"/>
            <w:bookmarkEnd w:id="25625"/>
            <w:r>
              <w:rPr>
                <w:rFonts w:ascii="Times New Roman" w:hAnsi="Times New Roman"/>
                <w:sz w:val="20"/>
              </w:rPr>
              <w:t>0; +50</w:t>
            </w:r>
          </w:p>
        </w:tc>
        <w:tc>
          <w:tcPr>
            <w:tcW w:type="dxa" w:w="289"/>
            <w:tcBorders>
              <w:top w:val="nil"/>
              <w:left w:val="nil"/>
              <w:bottom w:val="nil"/>
              <w:right w:val="nil"/>
            </w:tcBorders>
            <w:shd w:fill="auto" w:val="clear"/>
            <w:tcMar>
              <w:top w:type="dxa" w:w="0"/>
              <w:left w:type="dxa" w:w="0"/>
              <w:bottom w:type="dxa" w:w="0"/>
              <w:right w:type="dxa" w:w="0"/>
            </w:tcMar>
            <w:vAlign w:val="center"/>
          </w:tcPr>
          <w:p>
            <w:pPr>
              <w:pStyle w:val="style21"/>
              <w:rPr>
                <w:sz w:val="4"/>
                <w:szCs w:val="4"/>
              </w:rPr>
            </w:pPr>
            <w:bookmarkStart w:id="25626" w:name="S21867"/>
            <w:bookmarkStart w:id="25627" w:name="SVF2"/>
            <w:bookmarkStart w:id="25628" w:name="SVF1"/>
            <w:bookmarkStart w:id="25629" w:name="S21867"/>
            <w:bookmarkStart w:id="25630" w:name="SVF2"/>
            <w:bookmarkStart w:id="25631" w:name="SVF1"/>
            <w:bookmarkEnd w:id="25629"/>
            <w:bookmarkEnd w:id="25630"/>
            <w:bookmarkEnd w:id="25631"/>
            <w:r>
              <w:rPr>
                <w:sz w:val="4"/>
                <w:szCs w:val="4"/>
              </w:rPr>
            </w:r>
          </w:p>
        </w:tc>
      </w:tr>
      <w:tr>
        <w:trPr>
          <w:trHeight w:hRule="atLeast" w:val="30"/>
          <w:cantSplit w:val="false"/>
        </w:trPr>
        <w:tc>
          <w:tcPr>
            <w:tcW w:type="dxa" w:w="3856"/>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firstLine="284" w:left="0" w:right="0"/>
              <w:contextualSpacing w:val="false"/>
              <w:rPr>
                <w:rFonts w:ascii="Times New Roman" w:hAnsi="Times New Roman"/>
                <w:sz w:val="20"/>
              </w:rPr>
            </w:pPr>
            <w:bookmarkStart w:id="25632" w:name="SZF"/>
            <w:bookmarkStart w:id="25633" w:name="SP667"/>
            <w:bookmarkStart w:id="25634" w:name="SWF2"/>
            <w:bookmarkStart w:id="25635" w:name="SWF1"/>
            <w:bookmarkEnd w:id="25632"/>
            <w:bookmarkEnd w:id="25633"/>
            <w:bookmarkEnd w:id="25634"/>
            <w:bookmarkEnd w:id="25635"/>
            <w:r>
              <w:rPr>
                <w:rFonts w:ascii="Times New Roman" w:hAnsi="Times New Roman"/>
                <w:sz w:val="20"/>
              </w:rPr>
              <w:t>с подъемом к центру</w:t>
            </w:r>
          </w:p>
        </w:tc>
        <w:tc>
          <w:tcPr>
            <w:tcW w:type="dxa" w:w="144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636" w:name="S01462"/>
            <w:bookmarkStart w:id="25637" w:name="SP668"/>
            <w:bookmarkStart w:id="25638" w:name="SXF2"/>
            <w:bookmarkStart w:id="25639" w:name="SXF1"/>
            <w:bookmarkEnd w:id="25636"/>
            <w:bookmarkEnd w:id="25637"/>
            <w:bookmarkEnd w:id="25638"/>
            <w:bookmarkEnd w:id="25639"/>
            <w:r>
              <w:rPr>
                <w:rFonts w:ascii="Times New Roman" w:hAnsi="Times New Roman"/>
                <w:sz w:val="20"/>
              </w:rPr>
              <w:t>0; +40</w:t>
            </w:r>
          </w:p>
        </w:tc>
        <w:tc>
          <w:tcPr>
            <w:tcW w:type="dxa" w:w="18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640" w:name="S01463"/>
            <w:bookmarkStart w:id="25641" w:name="SP669"/>
            <w:bookmarkStart w:id="25642" w:name="SYF2"/>
            <w:bookmarkStart w:id="25643" w:name="SYF1"/>
            <w:bookmarkEnd w:id="25640"/>
            <w:bookmarkEnd w:id="25641"/>
            <w:bookmarkEnd w:id="25642"/>
            <w:bookmarkEnd w:id="25643"/>
            <w:r>
              <w:rPr>
                <w:rFonts w:ascii="Times New Roman" w:hAnsi="Times New Roman"/>
                <w:sz w:val="20"/>
              </w:rPr>
              <w:t>0; +50</w:t>
            </w:r>
          </w:p>
        </w:tc>
        <w:tc>
          <w:tcPr>
            <w:tcW w:type="dxa" w:w="221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644" w:name="S01464"/>
            <w:bookmarkStart w:id="25645" w:name="SP670"/>
            <w:bookmarkStart w:id="25646" w:name="SUF24"/>
            <w:bookmarkStart w:id="25647" w:name="SUF23"/>
            <w:bookmarkEnd w:id="25644"/>
            <w:bookmarkEnd w:id="25645"/>
            <w:bookmarkEnd w:id="25646"/>
            <w:bookmarkEnd w:id="25647"/>
            <w:r>
              <w:rPr>
                <w:rFonts w:ascii="Times New Roman" w:hAnsi="Times New Roman"/>
                <w:sz w:val="20"/>
              </w:rPr>
              <w:t>0; +60</w:t>
            </w:r>
          </w:p>
        </w:tc>
        <w:tc>
          <w:tcPr>
            <w:tcW w:type="dxa" w:w="289"/>
            <w:tcBorders>
              <w:top w:val="nil"/>
              <w:left w:val="nil"/>
              <w:bottom w:val="nil"/>
              <w:right w:val="nil"/>
            </w:tcBorders>
            <w:shd w:fill="auto" w:val="clear"/>
            <w:tcMar>
              <w:top w:type="dxa" w:w="0"/>
              <w:left w:type="dxa" w:w="0"/>
              <w:bottom w:type="dxa" w:w="0"/>
              <w:right w:type="dxa" w:w="0"/>
            </w:tcMar>
            <w:vAlign w:val="center"/>
          </w:tcPr>
          <w:p>
            <w:pPr>
              <w:pStyle w:val="style21"/>
              <w:rPr>
                <w:sz w:val="4"/>
                <w:szCs w:val="4"/>
              </w:rPr>
            </w:pPr>
            <w:bookmarkStart w:id="25648" w:name="S21868"/>
            <w:bookmarkStart w:id="25649" w:name="SVF4"/>
            <w:bookmarkStart w:id="25650" w:name="SVF3"/>
            <w:bookmarkStart w:id="25651" w:name="S21868"/>
            <w:bookmarkStart w:id="25652" w:name="SVF4"/>
            <w:bookmarkStart w:id="25653" w:name="SVF3"/>
            <w:bookmarkEnd w:id="25651"/>
            <w:bookmarkEnd w:id="25652"/>
            <w:bookmarkEnd w:id="25653"/>
            <w:r>
              <w:rPr>
                <w:sz w:val="4"/>
                <w:szCs w:val="4"/>
              </w:rPr>
            </w:r>
          </w:p>
        </w:tc>
      </w:tr>
      <w:tr>
        <w:trPr>
          <w:trHeight w:hRule="atLeast" w:val="30"/>
          <w:cantSplit w:val="false"/>
        </w:trPr>
        <w:tc>
          <w:tcPr>
            <w:tcW w:type="dxa" w:w="3856"/>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firstLine="284" w:left="0" w:right="0"/>
              <w:contextualSpacing w:val="false"/>
              <w:rPr>
                <w:rFonts w:ascii="Times New Roman" w:hAnsi="Times New Roman"/>
                <w:sz w:val="20"/>
              </w:rPr>
            </w:pPr>
            <w:bookmarkStart w:id="25654" w:name="SZF1"/>
            <w:bookmarkStart w:id="25655" w:name="SP671"/>
            <w:bookmarkStart w:id="25656" w:name="SWF4"/>
            <w:bookmarkStart w:id="25657" w:name="SWF3"/>
            <w:bookmarkEnd w:id="25654"/>
            <w:bookmarkEnd w:id="25655"/>
            <w:bookmarkEnd w:id="25656"/>
            <w:bookmarkEnd w:id="25657"/>
            <w:r>
              <w:rPr>
                <w:rFonts w:ascii="Times New Roman" w:hAnsi="Times New Roman"/>
                <w:sz w:val="20"/>
              </w:rPr>
              <w:t>с уклоном к центру</w:t>
            </w:r>
          </w:p>
        </w:tc>
        <w:tc>
          <w:tcPr>
            <w:tcW w:type="dxa" w:w="144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658" w:name="S01465"/>
            <w:bookmarkStart w:id="25659" w:name="SP672"/>
            <w:bookmarkStart w:id="25660" w:name="SXF4"/>
            <w:bookmarkStart w:id="25661" w:name="SXF3"/>
            <w:bookmarkEnd w:id="25658"/>
            <w:bookmarkEnd w:id="25659"/>
            <w:bookmarkEnd w:id="25660"/>
            <w:bookmarkEnd w:id="25661"/>
            <w:r>
              <w:rPr>
                <w:rFonts w:ascii="Times New Roman" w:hAnsi="Times New Roman"/>
                <w:sz w:val="20"/>
              </w:rPr>
              <w:t>0; -40</w:t>
            </w:r>
          </w:p>
        </w:tc>
        <w:tc>
          <w:tcPr>
            <w:tcW w:type="dxa" w:w="18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662" w:name="S01466"/>
            <w:bookmarkStart w:id="25663" w:name="SP673"/>
            <w:bookmarkStart w:id="25664" w:name="SYF4"/>
            <w:bookmarkStart w:id="25665" w:name="SYF3"/>
            <w:bookmarkEnd w:id="25662"/>
            <w:bookmarkEnd w:id="25663"/>
            <w:bookmarkEnd w:id="25664"/>
            <w:bookmarkEnd w:id="25665"/>
            <w:r>
              <w:rPr>
                <w:rFonts w:ascii="Times New Roman" w:hAnsi="Times New Roman"/>
                <w:sz w:val="20"/>
              </w:rPr>
              <w:t>0; -50</w:t>
            </w:r>
          </w:p>
        </w:tc>
        <w:tc>
          <w:tcPr>
            <w:tcW w:type="dxa" w:w="221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666" w:name="S01467"/>
            <w:bookmarkStart w:id="25667" w:name="SP674"/>
            <w:bookmarkStart w:id="25668" w:name="SUF26"/>
            <w:bookmarkStart w:id="25669" w:name="SUF25"/>
            <w:bookmarkEnd w:id="25666"/>
            <w:bookmarkEnd w:id="25667"/>
            <w:bookmarkEnd w:id="25668"/>
            <w:bookmarkEnd w:id="25669"/>
            <w:r>
              <w:rPr>
                <w:rFonts w:ascii="Times New Roman" w:hAnsi="Times New Roman"/>
                <w:sz w:val="20"/>
              </w:rPr>
              <w:t>0; -60</w:t>
            </w:r>
          </w:p>
        </w:tc>
        <w:tc>
          <w:tcPr>
            <w:tcW w:type="dxa" w:w="289"/>
            <w:tcBorders>
              <w:top w:val="nil"/>
              <w:left w:val="nil"/>
              <w:bottom w:val="nil"/>
              <w:right w:val="nil"/>
            </w:tcBorders>
            <w:shd w:fill="auto" w:val="clear"/>
            <w:tcMar>
              <w:top w:type="dxa" w:w="0"/>
              <w:left w:type="dxa" w:w="0"/>
              <w:bottom w:type="dxa" w:w="0"/>
              <w:right w:type="dxa" w:w="0"/>
            </w:tcMar>
            <w:vAlign w:val="center"/>
          </w:tcPr>
          <w:p>
            <w:pPr>
              <w:pStyle w:val="style21"/>
              <w:rPr>
                <w:sz w:val="4"/>
                <w:szCs w:val="4"/>
              </w:rPr>
            </w:pPr>
            <w:bookmarkStart w:id="25670" w:name="S21869"/>
            <w:bookmarkStart w:id="25671" w:name="SVF6"/>
            <w:bookmarkStart w:id="25672" w:name="SVF5"/>
            <w:bookmarkStart w:id="25673" w:name="S21869"/>
            <w:bookmarkStart w:id="25674" w:name="SVF6"/>
            <w:bookmarkStart w:id="25675" w:name="SVF5"/>
            <w:bookmarkEnd w:id="25673"/>
            <w:bookmarkEnd w:id="25674"/>
            <w:bookmarkEnd w:id="25675"/>
            <w:r>
              <w:rPr>
                <w:sz w:val="4"/>
                <w:szCs w:val="4"/>
              </w:rPr>
            </w:r>
          </w:p>
        </w:tc>
      </w:tr>
      <w:tr>
        <w:trPr>
          <w:trHeight w:hRule="atLeast" w:val="30"/>
          <w:cantSplit w:val="false"/>
        </w:trPr>
        <w:tc>
          <w:tcPr>
            <w:tcW w:type="dxa" w:w="3856"/>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5676" w:name="S525417"/>
            <w:bookmarkStart w:id="25677" w:name="SP675"/>
            <w:bookmarkStart w:id="25678" w:name="SWF6"/>
            <w:bookmarkStart w:id="25679" w:name="SWF5"/>
            <w:bookmarkEnd w:id="25676"/>
            <w:bookmarkEnd w:id="25677"/>
            <w:bookmarkEnd w:id="25678"/>
            <w:bookmarkEnd w:id="25679"/>
            <w:r>
              <w:rPr>
                <w:rFonts w:ascii="Times New Roman" w:hAnsi="Times New Roman"/>
                <w:sz w:val="20"/>
              </w:rPr>
              <w:t>2. Отклонение отметок поверхности периметра основания, определяемых в зоне расположения окрайков</w:t>
            </w:r>
          </w:p>
        </w:tc>
        <w:tc>
          <w:tcPr>
            <w:tcW w:type="dxa" w:w="144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680" w:name="S01468"/>
            <w:bookmarkStart w:id="25681" w:name="SP676"/>
            <w:bookmarkStart w:id="25682" w:name="SXF6"/>
            <w:bookmarkStart w:id="25683" w:name="SXF5"/>
            <w:bookmarkEnd w:id="25680"/>
            <w:bookmarkEnd w:id="25681"/>
            <w:bookmarkEnd w:id="25682"/>
            <w:bookmarkEnd w:id="25683"/>
            <w:r>
              <w:rPr>
                <w:rFonts w:ascii="Times New Roman" w:hAnsi="Times New Roman"/>
                <w:sz w:val="20"/>
              </w:rPr>
              <w:t>+10</w:t>
            </w:r>
          </w:p>
        </w:tc>
        <w:tc>
          <w:tcPr>
            <w:tcW w:type="dxa" w:w="18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684" w:name="S01469"/>
            <w:bookmarkStart w:id="25685" w:name="SP677"/>
            <w:bookmarkStart w:id="25686" w:name="SYF6"/>
            <w:bookmarkStart w:id="25687" w:name="SYF5"/>
            <w:bookmarkEnd w:id="25684"/>
            <w:bookmarkEnd w:id="25685"/>
            <w:bookmarkEnd w:id="25686"/>
            <w:bookmarkEnd w:id="25687"/>
            <w:r>
              <w:rPr>
                <w:rFonts w:ascii="Times New Roman" w:hAnsi="Times New Roman"/>
                <w:sz w:val="20"/>
              </w:rPr>
              <w:t>+15</w:t>
            </w:r>
          </w:p>
        </w:tc>
        <w:tc>
          <w:tcPr>
            <w:tcW w:type="dxa" w:w="221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688" w:name="S01470"/>
            <w:bookmarkStart w:id="25689" w:name="SP678"/>
            <w:bookmarkStart w:id="25690" w:name="SUF28"/>
            <w:bookmarkStart w:id="25691" w:name="SUF27"/>
            <w:bookmarkEnd w:id="25688"/>
            <w:bookmarkEnd w:id="25689"/>
            <w:bookmarkEnd w:id="25690"/>
            <w:bookmarkEnd w:id="25691"/>
            <w:r>
              <w:rPr>
                <w:rFonts w:ascii="Times New Roman" w:hAnsi="Times New Roman"/>
                <w:sz w:val="20"/>
              </w:rPr>
              <w:t>-</w:t>
            </w:r>
          </w:p>
        </w:tc>
        <w:tc>
          <w:tcPr>
            <w:tcW w:type="dxa" w:w="289"/>
            <w:tcBorders>
              <w:top w:val="nil"/>
              <w:left w:val="nil"/>
              <w:bottom w:val="nil"/>
              <w:right w:val="nil"/>
            </w:tcBorders>
            <w:shd w:fill="auto" w:val="clear"/>
            <w:tcMar>
              <w:top w:type="dxa" w:w="0"/>
              <w:left w:type="dxa" w:w="0"/>
              <w:bottom w:type="dxa" w:w="0"/>
              <w:right w:type="dxa" w:w="0"/>
            </w:tcMar>
            <w:vAlign w:val="center"/>
          </w:tcPr>
          <w:p>
            <w:pPr>
              <w:pStyle w:val="style21"/>
              <w:rPr>
                <w:sz w:val="4"/>
                <w:szCs w:val="4"/>
              </w:rPr>
            </w:pPr>
            <w:bookmarkStart w:id="25692" w:name="S21870"/>
            <w:bookmarkStart w:id="25693" w:name="SVF8"/>
            <w:bookmarkStart w:id="25694" w:name="SVF7"/>
            <w:bookmarkStart w:id="25695" w:name="S21870"/>
            <w:bookmarkStart w:id="25696" w:name="SVF8"/>
            <w:bookmarkStart w:id="25697" w:name="SVF7"/>
            <w:bookmarkEnd w:id="25695"/>
            <w:bookmarkEnd w:id="25696"/>
            <w:bookmarkEnd w:id="25697"/>
            <w:r>
              <w:rPr>
                <w:sz w:val="4"/>
                <w:szCs w:val="4"/>
              </w:rPr>
            </w:r>
          </w:p>
        </w:tc>
      </w:tr>
      <w:tr>
        <w:trPr>
          <w:trHeight w:hRule="atLeast" w:val="30"/>
          <w:cantSplit w:val="false"/>
        </w:trPr>
        <w:tc>
          <w:tcPr>
            <w:tcW w:type="dxa" w:w="3856"/>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5698" w:name="S525418"/>
            <w:bookmarkStart w:id="25699" w:name="SP679"/>
            <w:bookmarkStart w:id="25700" w:name="SWF8"/>
            <w:bookmarkStart w:id="25701" w:name="SWF7"/>
            <w:bookmarkEnd w:id="25698"/>
            <w:bookmarkEnd w:id="25699"/>
            <w:bookmarkEnd w:id="25700"/>
            <w:bookmarkEnd w:id="25701"/>
            <w:r>
              <w:rPr>
                <w:rFonts w:ascii="Times New Roman" w:hAnsi="Times New Roman"/>
                <w:sz w:val="20"/>
              </w:rPr>
              <w:t>3. Разность отметок любых несмежных точек основания</w:t>
            </w:r>
          </w:p>
        </w:tc>
        <w:tc>
          <w:tcPr>
            <w:tcW w:type="dxa" w:w="144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702" w:name="S01471"/>
            <w:bookmarkStart w:id="25703" w:name="SP680"/>
            <w:bookmarkStart w:id="25704" w:name="SXF8"/>
            <w:bookmarkStart w:id="25705" w:name="SXF7"/>
            <w:bookmarkEnd w:id="25702"/>
            <w:bookmarkEnd w:id="25703"/>
            <w:bookmarkEnd w:id="25704"/>
            <w:bookmarkEnd w:id="25705"/>
            <w:r>
              <w:rPr>
                <w:rFonts w:ascii="Times New Roman" w:hAnsi="Times New Roman"/>
                <w:sz w:val="20"/>
              </w:rPr>
              <w:t>20</w:t>
            </w:r>
          </w:p>
        </w:tc>
        <w:tc>
          <w:tcPr>
            <w:tcW w:type="dxa" w:w="18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706" w:name="S01472"/>
            <w:bookmarkStart w:id="25707" w:name="SP681"/>
            <w:bookmarkStart w:id="25708" w:name="SYF8"/>
            <w:bookmarkStart w:id="25709" w:name="SYF7"/>
            <w:bookmarkEnd w:id="25706"/>
            <w:bookmarkEnd w:id="25707"/>
            <w:bookmarkEnd w:id="25708"/>
            <w:bookmarkEnd w:id="25709"/>
            <w:r>
              <w:rPr>
                <w:rFonts w:ascii="Times New Roman" w:hAnsi="Times New Roman"/>
                <w:sz w:val="20"/>
              </w:rPr>
              <w:t>25</w:t>
            </w:r>
          </w:p>
        </w:tc>
        <w:tc>
          <w:tcPr>
            <w:tcW w:type="dxa" w:w="221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710" w:name="S01473"/>
            <w:bookmarkStart w:id="25711" w:name="SP682"/>
            <w:bookmarkStart w:id="25712" w:name="SUF30"/>
            <w:bookmarkStart w:id="25713" w:name="SUF29"/>
            <w:bookmarkEnd w:id="25710"/>
            <w:bookmarkEnd w:id="25711"/>
            <w:bookmarkEnd w:id="25712"/>
            <w:bookmarkEnd w:id="25713"/>
            <w:r>
              <w:rPr>
                <w:rFonts w:ascii="Times New Roman" w:hAnsi="Times New Roman"/>
                <w:sz w:val="20"/>
              </w:rPr>
              <w:t>-</w:t>
            </w:r>
          </w:p>
        </w:tc>
        <w:tc>
          <w:tcPr>
            <w:tcW w:type="dxa" w:w="289"/>
            <w:tcBorders>
              <w:top w:val="nil"/>
              <w:left w:val="nil"/>
              <w:bottom w:val="nil"/>
              <w:right w:val="nil"/>
            </w:tcBorders>
            <w:shd w:fill="auto" w:val="clear"/>
            <w:tcMar>
              <w:top w:type="dxa" w:w="0"/>
              <w:left w:type="dxa" w:w="0"/>
              <w:bottom w:type="dxa" w:w="0"/>
              <w:right w:type="dxa" w:w="0"/>
            </w:tcMar>
            <w:vAlign w:val="center"/>
          </w:tcPr>
          <w:p>
            <w:pPr>
              <w:pStyle w:val="style21"/>
              <w:rPr>
                <w:sz w:val="4"/>
                <w:szCs w:val="4"/>
              </w:rPr>
            </w:pPr>
            <w:bookmarkStart w:id="25714" w:name="S21871"/>
            <w:bookmarkStart w:id="25715" w:name="SVF10"/>
            <w:bookmarkStart w:id="25716" w:name="SVF9"/>
            <w:bookmarkStart w:id="25717" w:name="S21871"/>
            <w:bookmarkStart w:id="25718" w:name="SVF10"/>
            <w:bookmarkStart w:id="25719" w:name="SVF9"/>
            <w:bookmarkEnd w:id="25717"/>
            <w:bookmarkEnd w:id="25718"/>
            <w:bookmarkEnd w:id="25719"/>
            <w:r>
              <w:rPr>
                <w:sz w:val="4"/>
                <w:szCs w:val="4"/>
              </w:rPr>
            </w:r>
          </w:p>
        </w:tc>
      </w:tr>
      <w:tr>
        <w:trPr>
          <w:trHeight w:hRule="atLeast" w:val="30"/>
          <w:cantSplit w:val="false"/>
        </w:trPr>
        <w:tc>
          <w:tcPr>
            <w:tcW w:type="dxa" w:w="3856"/>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5720" w:name="S525419"/>
            <w:bookmarkStart w:id="25721" w:name="SP683"/>
            <w:bookmarkStart w:id="25722" w:name="SWF10"/>
            <w:bookmarkStart w:id="25723" w:name="SWF9"/>
            <w:bookmarkEnd w:id="25720"/>
            <w:bookmarkEnd w:id="25721"/>
            <w:bookmarkEnd w:id="25722"/>
            <w:bookmarkEnd w:id="25723"/>
            <w:r>
              <w:rPr>
                <w:rFonts w:ascii="Times New Roman" w:hAnsi="Times New Roman"/>
                <w:sz w:val="20"/>
              </w:rPr>
              <w:t>4. Отклонение отметок поверхности кольцевого фундамента</w:t>
            </w:r>
          </w:p>
        </w:tc>
        <w:tc>
          <w:tcPr>
            <w:tcW w:type="dxa" w:w="144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724" w:name="S01474"/>
            <w:bookmarkStart w:id="25725" w:name="SP684"/>
            <w:bookmarkStart w:id="25726" w:name="SXF10"/>
            <w:bookmarkStart w:id="25727" w:name="SXF9"/>
            <w:bookmarkEnd w:id="25724"/>
            <w:bookmarkEnd w:id="25725"/>
            <w:bookmarkEnd w:id="25726"/>
            <w:bookmarkEnd w:id="25727"/>
            <w:r>
              <w:rPr>
                <w:rFonts w:ascii="Times New Roman" w:hAnsi="Times New Roman"/>
                <w:sz w:val="20"/>
              </w:rPr>
              <w:t>-</w:t>
            </w:r>
          </w:p>
        </w:tc>
        <w:tc>
          <w:tcPr>
            <w:tcW w:type="dxa" w:w="18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728" w:name="S01475"/>
            <w:bookmarkStart w:id="25729" w:name="SP685"/>
            <w:bookmarkStart w:id="25730" w:name="SYF10"/>
            <w:bookmarkStart w:id="25731" w:name="SYF9"/>
            <w:bookmarkEnd w:id="25728"/>
            <w:bookmarkEnd w:id="25729"/>
            <w:bookmarkEnd w:id="25730"/>
            <w:bookmarkEnd w:id="25731"/>
            <w:r>
              <w:rPr>
                <w:rFonts w:ascii="Times New Roman" w:hAnsi="Times New Roman"/>
                <w:sz w:val="20"/>
              </w:rPr>
              <w:t>-</w:t>
            </w:r>
          </w:p>
        </w:tc>
        <w:tc>
          <w:tcPr>
            <w:tcW w:type="dxa" w:w="221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732" w:name="S01476"/>
            <w:bookmarkStart w:id="25733" w:name="SP686"/>
            <w:bookmarkStart w:id="25734" w:name="SUF32"/>
            <w:bookmarkStart w:id="25735" w:name="SUF31"/>
            <w:bookmarkEnd w:id="25732"/>
            <w:bookmarkEnd w:id="25733"/>
            <w:bookmarkEnd w:id="25734"/>
            <w:bookmarkEnd w:id="25735"/>
            <w:r>
              <w:rPr>
                <w:rFonts w:ascii="Times New Roman" w:hAnsi="Times New Roman"/>
                <w:sz w:val="20"/>
              </w:rPr>
              <w:t>±8</w:t>
            </w:r>
          </w:p>
        </w:tc>
        <w:tc>
          <w:tcPr>
            <w:tcW w:type="dxa" w:w="289"/>
            <w:tcBorders>
              <w:top w:val="nil"/>
              <w:left w:val="nil"/>
              <w:bottom w:val="nil"/>
              <w:right w:val="nil"/>
            </w:tcBorders>
            <w:shd w:fill="auto" w:val="clear"/>
            <w:tcMar>
              <w:top w:type="dxa" w:w="0"/>
              <w:left w:type="dxa" w:w="0"/>
              <w:bottom w:type="dxa" w:w="0"/>
              <w:right w:type="dxa" w:w="0"/>
            </w:tcMar>
            <w:vAlign w:val="center"/>
          </w:tcPr>
          <w:p>
            <w:pPr>
              <w:pStyle w:val="style21"/>
              <w:rPr>
                <w:sz w:val="4"/>
                <w:szCs w:val="4"/>
              </w:rPr>
            </w:pPr>
            <w:bookmarkStart w:id="25736" w:name="S21872"/>
            <w:bookmarkStart w:id="25737" w:name="SVF12"/>
            <w:bookmarkStart w:id="25738" w:name="SVF11"/>
            <w:bookmarkStart w:id="25739" w:name="S21872"/>
            <w:bookmarkStart w:id="25740" w:name="SVF12"/>
            <w:bookmarkStart w:id="25741" w:name="SVF11"/>
            <w:bookmarkEnd w:id="25739"/>
            <w:bookmarkEnd w:id="25740"/>
            <w:bookmarkEnd w:id="25741"/>
            <w:r>
              <w:rPr>
                <w:sz w:val="4"/>
                <w:szCs w:val="4"/>
              </w:rPr>
            </w:r>
          </w:p>
        </w:tc>
      </w:tr>
      <w:tr>
        <w:trPr>
          <w:trHeight w:hRule="atLeast" w:val="30"/>
          <w:cantSplit w:val="false"/>
        </w:trPr>
        <w:tc>
          <w:tcPr>
            <w:tcW w:type="dxa" w:w="3856"/>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5742" w:name="S525420"/>
            <w:bookmarkStart w:id="25743" w:name="SP687"/>
            <w:bookmarkStart w:id="25744" w:name="SWF12"/>
            <w:bookmarkStart w:id="25745" w:name="SWF11"/>
            <w:bookmarkEnd w:id="25742"/>
            <w:bookmarkEnd w:id="25743"/>
            <w:bookmarkEnd w:id="25744"/>
            <w:bookmarkEnd w:id="25745"/>
            <w:r>
              <w:rPr>
                <w:rFonts w:ascii="Times New Roman" w:hAnsi="Times New Roman"/>
                <w:sz w:val="20"/>
              </w:rPr>
              <w:t>5. Разность отметок любых несмежных точек кольцевого фундамента</w:t>
            </w:r>
          </w:p>
        </w:tc>
        <w:tc>
          <w:tcPr>
            <w:tcW w:type="dxa" w:w="144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746" w:name="S01477"/>
            <w:bookmarkStart w:id="25747" w:name="SP688"/>
            <w:bookmarkStart w:id="25748" w:name="SXF12"/>
            <w:bookmarkStart w:id="25749" w:name="SXF11"/>
            <w:bookmarkEnd w:id="25746"/>
            <w:bookmarkEnd w:id="25747"/>
            <w:bookmarkEnd w:id="25748"/>
            <w:bookmarkEnd w:id="25749"/>
            <w:r>
              <w:rPr>
                <w:rFonts w:ascii="Times New Roman" w:hAnsi="Times New Roman"/>
                <w:sz w:val="20"/>
              </w:rPr>
              <w:t>-</w:t>
            </w:r>
          </w:p>
        </w:tc>
        <w:tc>
          <w:tcPr>
            <w:tcW w:type="dxa" w:w="18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750" w:name="S01478"/>
            <w:bookmarkStart w:id="25751" w:name="SP689"/>
            <w:bookmarkStart w:id="25752" w:name="SYF12"/>
            <w:bookmarkStart w:id="25753" w:name="SYF11"/>
            <w:bookmarkEnd w:id="25750"/>
            <w:bookmarkEnd w:id="25751"/>
            <w:bookmarkEnd w:id="25752"/>
            <w:bookmarkEnd w:id="25753"/>
            <w:r>
              <w:rPr>
                <w:rFonts w:ascii="Times New Roman" w:hAnsi="Times New Roman"/>
                <w:sz w:val="20"/>
              </w:rPr>
              <w:t>-</w:t>
            </w:r>
          </w:p>
        </w:tc>
        <w:tc>
          <w:tcPr>
            <w:tcW w:type="dxa" w:w="221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754" w:name="S01479"/>
            <w:bookmarkStart w:id="25755" w:name="SP690"/>
            <w:bookmarkStart w:id="25756" w:name="SUF34"/>
            <w:bookmarkStart w:id="25757" w:name="SUF33"/>
            <w:bookmarkEnd w:id="25754"/>
            <w:bookmarkEnd w:id="25755"/>
            <w:bookmarkEnd w:id="25756"/>
            <w:bookmarkEnd w:id="25757"/>
            <w:r>
              <w:rPr>
                <w:rFonts w:ascii="Times New Roman" w:hAnsi="Times New Roman"/>
                <w:sz w:val="20"/>
              </w:rPr>
              <w:t>15</w:t>
            </w:r>
          </w:p>
        </w:tc>
        <w:tc>
          <w:tcPr>
            <w:tcW w:type="dxa" w:w="289"/>
            <w:tcBorders>
              <w:top w:val="nil"/>
              <w:left w:val="nil"/>
              <w:bottom w:val="nil"/>
              <w:right w:val="nil"/>
            </w:tcBorders>
            <w:shd w:fill="auto" w:val="clear"/>
            <w:tcMar>
              <w:top w:type="dxa" w:w="0"/>
              <w:left w:type="dxa" w:w="0"/>
              <w:bottom w:type="dxa" w:w="0"/>
              <w:right w:type="dxa" w:w="0"/>
            </w:tcMar>
            <w:vAlign w:val="center"/>
          </w:tcPr>
          <w:p>
            <w:pPr>
              <w:pStyle w:val="style21"/>
              <w:rPr>
                <w:sz w:val="4"/>
                <w:szCs w:val="4"/>
              </w:rPr>
            </w:pPr>
            <w:bookmarkStart w:id="25758" w:name="S21873"/>
            <w:bookmarkStart w:id="25759" w:name="SVF14"/>
            <w:bookmarkStart w:id="25760" w:name="SVF13"/>
            <w:bookmarkStart w:id="25761" w:name="S21873"/>
            <w:bookmarkStart w:id="25762" w:name="SVF14"/>
            <w:bookmarkStart w:id="25763" w:name="SVF13"/>
            <w:bookmarkEnd w:id="25761"/>
            <w:bookmarkEnd w:id="25762"/>
            <w:bookmarkEnd w:id="25763"/>
            <w:r>
              <w:rPr>
                <w:sz w:val="4"/>
                <w:szCs w:val="4"/>
              </w:rPr>
            </w:r>
          </w:p>
        </w:tc>
      </w:tr>
      <w:tr>
        <w:trPr>
          <w:trHeight w:hRule="atLeast" w:val="30"/>
          <w:cantSplit w:val="false"/>
        </w:trPr>
        <w:tc>
          <w:tcPr>
            <w:tcW w:type="dxa" w:w="3856"/>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5764" w:name="S525421"/>
            <w:bookmarkStart w:id="25765" w:name="SP691"/>
            <w:bookmarkStart w:id="25766" w:name="SWF14"/>
            <w:bookmarkStart w:id="25767" w:name="SWF13"/>
            <w:bookmarkEnd w:id="25764"/>
            <w:bookmarkEnd w:id="25765"/>
            <w:bookmarkEnd w:id="25766"/>
            <w:bookmarkEnd w:id="25767"/>
            <w:r>
              <w:rPr>
                <w:rFonts w:ascii="Times New Roman" w:hAnsi="Times New Roman"/>
                <w:sz w:val="20"/>
              </w:rPr>
              <w:t>6. Отклонение ширимы кольцевого фундамента (по верху)</w:t>
            </w:r>
          </w:p>
        </w:tc>
        <w:tc>
          <w:tcPr>
            <w:tcW w:type="dxa" w:w="144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768" w:name="S01480"/>
            <w:bookmarkStart w:id="25769" w:name="SP692"/>
            <w:bookmarkStart w:id="25770" w:name="SXF14"/>
            <w:bookmarkStart w:id="25771" w:name="SXF13"/>
            <w:bookmarkEnd w:id="25768"/>
            <w:bookmarkEnd w:id="25769"/>
            <w:bookmarkEnd w:id="25770"/>
            <w:bookmarkEnd w:id="25771"/>
            <w:r>
              <w:rPr>
                <w:rFonts w:ascii="Times New Roman" w:hAnsi="Times New Roman"/>
                <w:sz w:val="20"/>
              </w:rPr>
              <w:t>-</w:t>
            </w:r>
          </w:p>
        </w:tc>
        <w:tc>
          <w:tcPr>
            <w:tcW w:type="dxa" w:w="18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772" w:name="S01481"/>
            <w:bookmarkStart w:id="25773" w:name="SP693"/>
            <w:bookmarkStart w:id="25774" w:name="SYF14"/>
            <w:bookmarkStart w:id="25775" w:name="SYF13"/>
            <w:bookmarkEnd w:id="25772"/>
            <w:bookmarkEnd w:id="25773"/>
            <w:bookmarkEnd w:id="25774"/>
            <w:bookmarkEnd w:id="25775"/>
            <w:r>
              <w:rPr>
                <w:rFonts w:ascii="Times New Roman" w:hAnsi="Times New Roman"/>
                <w:sz w:val="20"/>
              </w:rPr>
              <w:t>-</w:t>
            </w:r>
          </w:p>
        </w:tc>
        <w:tc>
          <w:tcPr>
            <w:tcW w:type="dxa" w:w="221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776" w:name="S01482"/>
            <w:bookmarkStart w:id="25777" w:name="SP694"/>
            <w:bookmarkStart w:id="25778" w:name="SUF36"/>
            <w:bookmarkStart w:id="25779" w:name="SUF35"/>
            <w:bookmarkEnd w:id="25776"/>
            <w:bookmarkEnd w:id="25777"/>
            <w:bookmarkEnd w:id="25778"/>
            <w:bookmarkEnd w:id="25779"/>
            <w:r>
              <w:rPr>
                <w:rFonts w:ascii="Times New Roman" w:hAnsi="Times New Roman"/>
                <w:sz w:val="20"/>
              </w:rPr>
              <w:t>+50; 0</w:t>
            </w:r>
          </w:p>
        </w:tc>
        <w:tc>
          <w:tcPr>
            <w:tcW w:type="dxa" w:w="289"/>
            <w:tcBorders>
              <w:top w:val="nil"/>
              <w:left w:val="nil"/>
              <w:bottom w:val="nil"/>
              <w:right w:val="nil"/>
            </w:tcBorders>
            <w:shd w:fill="auto" w:val="clear"/>
            <w:tcMar>
              <w:top w:type="dxa" w:w="0"/>
              <w:left w:type="dxa" w:w="0"/>
              <w:bottom w:type="dxa" w:w="0"/>
              <w:right w:type="dxa" w:w="0"/>
            </w:tcMar>
            <w:vAlign w:val="center"/>
          </w:tcPr>
          <w:p>
            <w:pPr>
              <w:pStyle w:val="style21"/>
              <w:rPr>
                <w:sz w:val="4"/>
                <w:szCs w:val="4"/>
              </w:rPr>
            </w:pPr>
            <w:bookmarkStart w:id="25780" w:name="S21874"/>
            <w:bookmarkStart w:id="25781" w:name="SVF16"/>
            <w:bookmarkStart w:id="25782" w:name="SVF15"/>
            <w:bookmarkStart w:id="25783" w:name="S21874"/>
            <w:bookmarkStart w:id="25784" w:name="SVF16"/>
            <w:bookmarkStart w:id="25785" w:name="SVF15"/>
            <w:bookmarkEnd w:id="25783"/>
            <w:bookmarkEnd w:id="25784"/>
            <w:bookmarkEnd w:id="25785"/>
            <w:r>
              <w:rPr>
                <w:sz w:val="4"/>
                <w:szCs w:val="4"/>
              </w:rPr>
            </w:r>
          </w:p>
        </w:tc>
      </w:tr>
      <w:tr>
        <w:trPr>
          <w:trHeight w:hRule="atLeast" w:val="30"/>
          <w:cantSplit w:val="false"/>
        </w:trPr>
        <w:tc>
          <w:tcPr>
            <w:tcW w:type="dxa" w:w="3856"/>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5786" w:name="S525422"/>
            <w:bookmarkStart w:id="25787" w:name="SP695"/>
            <w:bookmarkStart w:id="25788" w:name="SWF16"/>
            <w:bookmarkStart w:id="25789" w:name="SWF15"/>
            <w:bookmarkEnd w:id="25786"/>
            <w:bookmarkEnd w:id="25787"/>
            <w:bookmarkEnd w:id="25788"/>
            <w:bookmarkEnd w:id="25789"/>
            <w:r>
              <w:rPr>
                <w:rFonts w:ascii="Times New Roman" w:hAnsi="Times New Roman"/>
                <w:sz w:val="20"/>
              </w:rPr>
              <w:t>7. Отклонение наружного диаметра кольцевого фундамента</w:t>
            </w:r>
          </w:p>
        </w:tc>
        <w:tc>
          <w:tcPr>
            <w:tcW w:type="dxa" w:w="144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790" w:name="S01483"/>
            <w:bookmarkStart w:id="25791" w:name="SP696"/>
            <w:bookmarkStart w:id="25792" w:name="SXF16"/>
            <w:bookmarkStart w:id="25793" w:name="SXF15"/>
            <w:bookmarkEnd w:id="25790"/>
            <w:bookmarkEnd w:id="25791"/>
            <w:bookmarkEnd w:id="25792"/>
            <w:bookmarkEnd w:id="25793"/>
            <w:r>
              <w:rPr>
                <w:rFonts w:ascii="Times New Roman" w:hAnsi="Times New Roman"/>
                <w:sz w:val="20"/>
              </w:rPr>
              <w:t>-</w:t>
            </w:r>
          </w:p>
        </w:tc>
        <w:tc>
          <w:tcPr>
            <w:tcW w:type="dxa" w:w="183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794" w:name="S01484"/>
            <w:bookmarkStart w:id="25795" w:name="SP697"/>
            <w:bookmarkStart w:id="25796" w:name="SYF16"/>
            <w:bookmarkStart w:id="25797" w:name="SYF15"/>
            <w:bookmarkEnd w:id="25794"/>
            <w:bookmarkEnd w:id="25795"/>
            <w:bookmarkEnd w:id="25796"/>
            <w:bookmarkEnd w:id="25797"/>
            <w:r>
              <w:rPr>
                <w:rFonts w:ascii="Times New Roman" w:hAnsi="Times New Roman"/>
                <w:sz w:val="20"/>
              </w:rPr>
              <w:t>-</w:t>
            </w:r>
          </w:p>
        </w:tc>
        <w:tc>
          <w:tcPr>
            <w:tcW w:type="dxa" w:w="221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798" w:name="S01485"/>
            <w:bookmarkStart w:id="25799" w:name="SP698"/>
            <w:bookmarkStart w:id="25800" w:name="SUF38"/>
            <w:bookmarkStart w:id="25801" w:name="SUF37"/>
            <w:bookmarkEnd w:id="25798"/>
            <w:bookmarkEnd w:id="25799"/>
            <w:bookmarkEnd w:id="25800"/>
            <w:bookmarkEnd w:id="25801"/>
            <w:r>
              <w:rPr>
                <w:rFonts w:ascii="Times New Roman" w:hAnsi="Times New Roman"/>
                <w:sz w:val="20"/>
              </w:rPr>
              <w:t>+60; -40</w:t>
            </w:r>
          </w:p>
        </w:tc>
        <w:tc>
          <w:tcPr>
            <w:tcW w:type="dxa" w:w="289"/>
            <w:tcBorders>
              <w:top w:val="nil"/>
              <w:left w:val="nil"/>
              <w:bottom w:val="nil"/>
              <w:right w:val="nil"/>
            </w:tcBorders>
            <w:shd w:fill="auto" w:val="clear"/>
            <w:tcMar>
              <w:top w:type="dxa" w:w="0"/>
              <w:left w:type="dxa" w:w="0"/>
              <w:bottom w:type="dxa" w:w="0"/>
              <w:right w:type="dxa" w:w="0"/>
            </w:tcMar>
            <w:vAlign w:val="center"/>
          </w:tcPr>
          <w:p>
            <w:pPr>
              <w:pStyle w:val="style21"/>
              <w:rPr>
                <w:sz w:val="4"/>
                <w:szCs w:val="4"/>
              </w:rPr>
            </w:pPr>
            <w:bookmarkStart w:id="25802" w:name="S21875"/>
            <w:bookmarkStart w:id="25803" w:name="S0G"/>
            <w:bookmarkStart w:id="25804" w:name="S21875"/>
            <w:bookmarkStart w:id="25805" w:name="S0G"/>
            <w:bookmarkEnd w:id="25804"/>
            <w:bookmarkEnd w:id="25805"/>
            <w:r>
              <w:rPr>
                <w:sz w:val="4"/>
                <w:szCs w:val="4"/>
              </w:rPr>
            </w:r>
          </w:p>
        </w:tc>
      </w:tr>
      <w:tr>
        <w:trPr>
          <w:trHeight w:hRule="atLeast" w:val="30"/>
          <w:cantSplit w:val="false"/>
        </w:trPr>
        <w:tc>
          <w:tcPr>
            <w:tcW w:type="dxa" w:w="3856"/>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rPr>
                <w:rFonts w:ascii="Times New Roman" w:hAnsi="Times New Roman"/>
                <w:sz w:val="20"/>
              </w:rPr>
            </w:pPr>
            <w:bookmarkStart w:id="25806" w:name="S525423"/>
            <w:bookmarkStart w:id="25807" w:name="SP699"/>
            <w:bookmarkStart w:id="25808" w:name="SRF22"/>
            <w:bookmarkStart w:id="25809" w:name="SRF21"/>
            <w:bookmarkEnd w:id="25806"/>
            <w:bookmarkEnd w:id="25807"/>
            <w:bookmarkEnd w:id="25808"/>
            <w:bookmarkEnd w:id="25809"/>
            <w:r>
              <w:rPr>
                <w:rFonts w:ascii="Times New Roman" w:hAnsi="Times New Roman"/>
                <w:sz w:val="20"/>
              </w:rPr>
              <w:t>8. Отклонение толщины гидроизоляционного слоя на бетонном кольце в месте расположения стенки резервуаров</w:t>
            </w:r>
          </w:p>
        </w:tc>
        <w:tc>
          <w:tcPr>
            <w:tcW w:type="dxa" w:w="144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5810" w:name="S01486"/>
            <w:bookmarkStart w:id="25811" w:name="SP700"/>
            <w:bookmarkStart w:id="25812" w:name="SSF22"/>
            <w:bookmarkStart w:id="25813" w:name="SSF21"/>
            <w:bookmarkEnd w:id="25810"/>
            <w:bookmarkEnd w:id="25811"/>
            <w:bookmarkEnd w:id="25812"/>
            <w:bookmarkEnd w:id="25813"/>
            <w:r>
              <w:rPr>
                <w:rFonts w:ascii="Times New Roman" w:hAnsi="Times New Roman"/>
                <w:sz w:val="20"/>
              </w:rPr>
              <w:t>-</w:t>
            </w:r>
          </w:p>
        </w:tc>
        <w:tc>
          <w:tcPr>
            <w:tcW w:type="dxa" w:w="183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5814" w:name="S01487"/>
            <w:bookmarkStart w:id="25815" w:name="SP701"/>
            <w:bookmarkStart w:id="25816" w:name="STF22"/>
            <w:bookmarkStart w:id="25817" w:name="STF21"/>
            <w:bookmarkEnd w:id="25814"/>
            <w:bookmarkEnd w:id="25815"/>
            <w:bookmarkEnd w:id="25816"/>
            <w:bookmarkEnd w:id="25817"/>
            <w:r>
              <w:rPr>
                <w:rFonts w:ascii="Times New Roman" w:hAnsi="Times New Roman"/>
                <w:sz w:val="20"/>
              </w:rPr>
              <w:t>-</w:t>
            </w:r>
          </w:p>
        </w:tc>
        <w:tc>
          <w:tcPr>
            <w:tcW w:type="dxa" w:w="221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5818" w:name="S01488"/>
            <w:bookmarkStart w:id="25819" w:name="SP702"/>
            <w:bookmarkStart w:id="25820" w:name="SUF40"/>
            <w:bookmarkStart w:id="25821" w:name="SUF39"/>
            <w:bookmarkEnd w:id="25818"/>
            <w:bookmarkEnd w:id="25819"/>
            <w:bookmarkEnd w:id="25820"/>
            <w:bookmarkEnd w:id="25821"/>
            <w:r>
              <w:rPr>
                <w:rFonts w:ascii="Times New Roman" w:hAnsi="Times New Roman"/>
                <w:sz w:val="20"/>
              </w:rPr>
              <w:t>+5</w:t>
            </w:r>
          </w:p>
        </w:tc>
        <w:tc>
          <w:tcPr>
            <w:tcW w:type="dxa" w:w="289"/>
            <w:tcBorders>
              <w:top w:val="nil"/>
              <w:left w:val="nil"/>
              <w:bottom w:val="nil"/>
              <w:right w:val="nil"/>
            </w:tcBorders>
            <w:shd w:fill="auto" w:val="clear"/>
            <w:tcMar>
              <w:top w:type="dxa" w:w="0"/>
              <w:left w:type="dxa" w:w="0"/>
              <w:bottom w:type="dxa" w:w="0"/>
              <w:right w:type="dxa" w:w="0"/>
            </w:tcMar>
            <w:vAlign w:val="center"/>
          </w:tcPr>
          <w:p>
            <w:pPr>
              <w:pStyle w:val="style21"/>
              <w:rPr>
                <w:sz w:val="4"/>
                <w:szCs w:val="4"/>
              </w:rPr>
            </w:pPr>
            <w:r>
              <w:rPr>
                <w:sz w:val="4"/>
                <w:szCs w:val="4"/>
              </w:rPr>
            </w:r>
          </w:p>
        </w:tc>
      </w:tr>
    </w:tbl>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4"/>
        </w:rPr>
      </w:pPr>
      <w:bookmarkStart w:id="25822" w:name="SC15"/>
      <w:bookmarkEnd w:id="25822"/>
      <w:r>
        <w:rPr>
          <w:rFonts w:ascii="Times New Roman" w:hAnsi="Times New Roman"/>
          <w:b w:val="false"/>
          <w:i w:val="false"/>
          <w:caps w:val="false"/>
          <w:smallCaps w:val="false"/>
          <w:color w:val="000000"/>
          <w:spacing w:val="0"/>
          <w:sz w:val="24"/>
        </w:rPr>
        <w:t>2.5.2. Допускаемые отклонения фактических геометрических размеров и форм стальных конструкций новых резервуаров при монтаже и эксплуатации не должны превышать значений, приведенных в табл. </w:t>
      </w:r>
      <w:r>
        <w:fldChar w:fldCharType="begin"/>
      </w:r>
      <w:r>
        <w:instrText> HYPERLINK "http://gostrf.com/normadata/1/4293850/4293850277.htm" \l "i634419"</w:instrText>
      </w:r>
      <w:r>
        <w:fldChar w:fldCharType="separate"/>
      </w:r>
      <w:r>
        <w:rPr>
          <w:rStyle w:val="style15"/>
          <w:rFonts w:ascii="Times New Roman" w:hAnsi="Times New Roman"/>
          <w:b w:val="false"/>
          <w:i w:val="false"/>
          <w:caps w:val="false"/>
          <w:smallCaps w:val="false"/>
          <w:color w:val="800080"/>
          <w:spacing w:val="0"/>
          <w:sz w:val="24"/>
          <w:u w:val="single"/>
        </w:rPr>
        <w:t>2.5</w:t>
      </w:r>
      <w:r>
        <w:fldChar w:fldCharType="end"/>
      </w:r>
      <w:r>
        <w:rPr>
          <w:rFonts w:ascii="Times New Roman" w:hAnsi="Times New Roman"/>
          <w:b w:val="false"/>
          <w:i w:val="false"/>
          <w:caps w:val="false"/>
          <w:smallCaps w:val="false"/>
          <w:color w:val="000000"/>
          <w:spacing w:val="0"/>
          <w:sz w:val="24"/>
        </w:rPr>
        <w:t>.</w:t>
      </w:r>
    </w:p>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25823" w:name="i634419"/>
      <w:bookmarkEnd w:id="25823"/>
      <w:r>
        <w:rPr>
          <w:rFonts w:ascii="Times New Roman" w:hAnsi="Times New Roman"/>
          <w:b w:val="false"/>
          <w:i w:val="false"/>
          <w:caps w:val="false"/>
          <w:smallCaps w:val="false"/>
          <w:color w:val="000000"/>
          <w:spacing w:val="0"/>
          <w:sz w:val="24"/>
        </w:rPr>
        <w:t>Таблица 2.5</w:t>
      </w:r>
    </w:p>
    <w:p>
      <w:pPr>
        <w:pStyle w:val="style0"/>
        <w:spacing w:after="0" w:before="0"/>
        <w:contextualSpacing w:val="false"/>
        <w:rPr>
          <w:sz w:val="4"/>
          <w:szCs w:val="4"/>
        </w:rPr>
      </w:pPr>
      <w:bookmarkStart w:id="25824" w:name="S1139"/>
      <w:bookmarkStart w:id="25825" w:name="S21876"/>
      <w:bookmarkStart w:id="25826" w:name="S1139"/>
      <w:bookmarkStart w:id="25827" w:name="S21876"/>
      <w:bookmarkEnd w:id="25826"/>
      <w:bookmarkEnd w:id="25827"/>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7204"/>
        <w:gridCol w:w="2433"/>
      </w:tblGrid>
      <w:tr>
        <w:trPr>
          <w:cantSplit w:val="false"/>
        </w:trPr>
        <w:tc>
          <w:tcPr>
            <w:tcW w:type="dxa" w:w="7204"/>
            <w:gridSpan w:val="2"/>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5828" w:name="S1G"/>
            <w:bookmarkStart w:id="25829" w:name="S01489"/>
            <w:bookmarkStart w:id="25830" w:name="SP703"/>
            <w:bookmarkStart w:id="25831" w:name="S2G"/>
            <w:bookmarkEnd w:id="25828"/>
            <w:bookmarkEnd w:id="25829"/>
            <w:bookmarkEnd w:id="25830"/>
            <w:bookmarkEnd w:id="25831"/>
            <w:r>
              <w:rPr>
                <w:rFonts w:ascii="Times New Roman" w:hAnsi="Times New Roman"/>
                <w:sz w:val="20"/>
              </w:rPr>
              <w:t>Отклонение</w:t>
            </w:r>
          </w:p>
        </w:tc>
        <w:tc>
          <w:tcPr>
            <w:tcW w:type="dxa" w:w="2433"/>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5832" w:name="S01490"/>
            <w:bookmarkStart w:id="25833" w:name="SP704"/>
            <w:bookmarkStart w:id="25834" w:name="S21877"/>
            <w:bookmarkStart w:id="25835" w:name="S3G"/>
            <w:bookmarkEnd w:id="25832"/>
            <w:bookmarkEnd w:id="25833"/>
            <w:bookmarkEnd w:id="25834"/>
            <w:bookmarkEnd w:id="25835"/>
            <w:r>
              <w:rPr>
                <w:rFonts w:ascii="Times New Roman" w:hAnsi="Times New Roman"/>
                <w:sz w:val="20"/>
              </w:rPr>
              <w:t>Допускаемое отклонение, мм</w:t>
            </w:r>
          </w:p>
        </w:tc>
      </w:tr>
      <w:tr>
        <w:trPr>
          <w:cantSplit w:val="false"/>
        </w:trPr>
        <w:tc>
          <w:tcPr>
            <w:tcW w:type="dxa" w:w="7204"/>
            <w:gridSpan w:val="2"/>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rFonts w:ascii="Times New Roman" w:hAnsi="Times New Roman"/>
                <w:sz w:val="20"/>
              </w:rPr>
            </w:pPr>
            <w:bookmarkStart w:id="25836" w:name="S01491"/>
            <w:bookmarkStart w:id="25837" w:name="SP705"/>
            <w:bookmarkStart w:id="25838" w:name="S4G"/>
            <w:bookmarkEnd w:id="25836"/>
            <w:bookmarkEnd w:id="25837"/>
            <w:bookmarkEnd w:id="25838"/>
            <w:r>
              <w:rPr>
                <w:rFonts w:ascii="Times New Roman" w:hAnsi="Times New Roman"/>
                <w:sz w:val="20"/>
              </w:rPr>
              <w:t>Днище</w:t>
            </w:r>
          </w:p>
        </w:tc>
        <w:tc>
          <w:tcPr>
            <w:tcW w:type="dxa" w:w="243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5839" w:name="S01492"/>
            <w:bookmarkStart w:id="25840" w:name="S7188"/>
            <w:bookmarkStart w:id="25841" w:name="S21878"/>
            <w:bookmarkStart w:id="25842" w:name="S5G"/>
            <w:bookmarkEnd w:id="25839"/>
            <w:bookmarkEnd w:id="25840"/>
            <w:bookmarkEnd w:id="25841"/>
            <w:bookmarkEnd w:id="25842"/>
            <w:r>
              <w:rPr/>
              <w:t> </w:t>
            </w:r>
          </w:p>
        </w:tc>
      </w:tr>
      <w:tr>
        <w:trPr>
          <w:cantSplit w:val="false"/>
        </w:trPr>
        <w:tc>
          <w:tcPr>
            <w:tcW w:type="dxa" w:w="582"/>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5843" w:name="S01493"/>
            <w:bookmarkStart w:id="25844" w:name="SP706"/>
            <w:bookmarkStart w:id="25845" w:name="S6G"/>
            <w:bookmarkEnd w:id="25843"/>
            <w:bookmarkEnd w:id="25844"/>
            <w:bookmarkEnd w:id="25845"/>
            <w:r>
              <w:rPr>
                <w:rFonts w:ascii="Times New Roman" w:hAnsi="Times New Roman"/>
                <w:sz w:val="20"/>
              </w:rPr>
              <w:t>1.</w:t>
            </w:r>
          </w:p>
        </w:tc>
        <w:tc>
          <w:tcPr>
            <w:tcW w:type="dxa" w:w="66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5846" w:name="S525424"/>
            <w:bookmarkStart w:id="25847" w:name="SP707"/>
            <w:bookmarkStart w:id="25848" w:name="S7G"/>
            <w:bookmarkEnd w:id="25846"/>
            <w:bookmarkEnd w:id="25847"/>
            <w:bookmarkEnd w:id="25848"/>
            <w:r>
              <w:rPr>
                <w:rFonts w:ascii="Times New Roman" w:hAnsi="Times New Roman"/>
                <w:sz w:val="20"/>
              </w:rPr>
              <w:t>Отклонение отметок наружного контура в зависимости от объема резервуара</w:t>
            </w:r>
          </w:p>
        </w:tc>
        <w:tc>
          <w:tcPr>
            <w:tcW w:type="dxa" w:w="243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849" w:name="S01494"/>
            <w:bookmarkStart w:id="25850" w:name="SP708"/>
            <w:bookmarkEnd w:id="25849"/>
            <w:bookmarkEnd w:id="25850"/>
            <w:r>
              <w:rPr>
                <w:rFonts w:ascii="Times New Roman" w:hAnsi="Times New Roman"/>
                <w:sz w:val="20"/>
              </w:rPr>
              <w:t>Табл. </w:t>
            </w:r>
            <w:r>
              <w:fldChar w:fldCharType="begin"/>
            </w:r>
            <w:r>
              <w:instrText> HYPERLINK "http://gostrf.com/normadata/1/4293850/4293850277.htm" \l "i644370"</w:instrText>
            </w:r>
            <w:r>
              <w:fldChar w:fldCharType="separate"/>
            </w:r>
            <w:r>
              <w:rPr>
                <w:rStyle w:val="style15"/>
                <w:rFonts w:ascii="Times New Roman" w:hAnsi="Times New Roman"/>
                <w:color w:val="800080"/>
                <w:sz w:val="20"/>
                <w:u w:val="single"/>
              </w:rPr>
              <w:t>2.6</w:t>
            </w:r>
            <w:r>
              <w:fldChar w:fldCharType="end"/>
            </w:r>
            <w:bookmarkStart w:id="25851" w:name="S21879"/>
            <w:bookmarkStart w:id="25852" w:name="S5G2"/>
            <w:bookmarkStart w:id="25853" w:name="S5G1"/>
            <w:bookmarkEnd w:id="25851"/>
            <w:bookmarkEnd w:id="25852"/>
            <w:bookmarkEnd w:id="25853"/>
            <w:r>
              <w:rPr>
                <w:rFonts w:ascii="Times New Roman" w:hAnsi="Times New Roman"/>
                <w:sz w:val="20"/>
              </w:rPr>
              <w:t>.</w:t>
            </w:r>
          </w:p>
        </w:tc>
      </w:tr>
      <w:tr>
        <w:trPr>
          <w:cantSplit w:val="false"/>
        </w:trPr>
        <w:tc>
          <w:tcPr>
            <w:tcW w:type="dxa" w:w="582"/>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5854" w:name="S01495"/>
            <w:bookmarkStart w:id="25855" w:name="SP709"/>
            <w:bookmarkStart w:id="25856" w:name="S6G2"/>
            <w:bookmarkStart w:id="25857" w:name="S6G1"/>
            <w:bookmarkEnd w:id="25854"/>
            <w:bookmarkEnd w:id="25855"/>
            <w:bookmarkEnd w:id="25856"/>
            <w:bookmarkEnd w:id="25857"/>
            <w:r>
              <w:rPr>
                <w:rFonts w:ascii="Times New Roman" w:hAnsi="Times New Roman"/>
                <w:sz w:val="20"/>
              </w:rPr>
              <w:t>2.</w:t>
            </w:r>
          </w:p>
        </w:tc>
        <w:tc>
          <w:tcPr>
            <w:tcW w:type="dxa" w:w="66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5858" w:name="S525425"/>
            <w:bookmarkStart w:id="25859" w:name="SP710"/>
            <w:bookmarkStart w:id="25860" w:name="S7G2"/>
            <w:bookmarkStart w:id="25861" w:name="S7G1"/>
            <w:bookmarkEnd w:id="25858"/>
            <w:bookmarkEnd w:id="25859"/>
            <w:bookmarkEnd w:id="25860"/>
            <w:bookmarkEnd w:id="25861"/>
            <w:r>
              <w:rPr>
                <w:rFonts w:ascii="Times New Roman" w:hAnsi="Times New Roman"/>
                <w:sz w:val="20"/>
              </w:rPr>
              <w:t>Высота хлопунов при диаметре днища:</w:t>
            </w:r>
          </w:p>
        </w:tc>
        <w:tc>
          <w:tcPr>
            <w:tcW w:type="dxa" w:w="243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5862" w:name="S01496"/>
            <w:bookmarkStart w:id="25863" w:name="S7189"/>
            <w:bookmarkStart w:id="25864" w:name="S21880"/>
            <w:bookmarkStart w:id="25865" w:name="S5G4"/>
            <w:bookmarkStart w:id="25866" w:name="S5G3"/>
            <w:bookmarkEnd w:id="25862"/>
            <w:bookmarkEnd w:id="25863"/>
            <w:bookmarkEnd w:id="25864"/>
            <w:bookmarkEnd w:id="25865"/>
            <w:bookmarkEnd w:id="25866"/>
            <w:r>
              <w:rPr/>
              <w:t> </w:t>
            </w:r>
          </w:p>
        </w:tc>
      </w:tr>
      <w:tr>
        <w:trPr>
          <w:cantSplit w:val="false"/>
        </w:trPr>
        <w:tc>
          <w:tcPr>
            <w:tcW w:type="dxa" w:w="582"/>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pPr>
            <w:bookmarkStart w:id="25867" w:name="S01497"/>
            <w:bookmarkStart w:id="25868" w:name="S7190"/>
            <w:bookmarkStart w:id="25869" w:name="S6G4"/>
            <w:bookmarkStart w:id="25870" w:name="S6G3"/>
            <w:bookmarkEnd w:id="25867"/>
            <w:bookmarkEnd w:id="25868"/>
            <w:bookmarkEnd w:id="25869"/>
            <w:bookmarkEnd w:id="25870"/>
            <w:r>
              <w:rPr/>
              <w:t> </w:t>
            </w:r>
          </w:p>
        </w:tc>
        <w:tc>
          <w:tcPr>
            <w:tcW w:type="dxa" w:w="66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5871" w:name="S525426"/>
            <w:bookmarkStart w:id="25872" w:name="SP711"/>
            <w:bookmarkStart w:id="25873" w:name="S7G4"/>
            <w:bookmarkStart w:id="25874" w:name="S7G3"/>
            <w:bookmarkEnd w:id="25871"/>
            <w:bookmarkEnd w:id="25872"/>
            <w:bookmarkEnd w:id="25873"/>
            <w:bookmarkEnd w:id="25874"/>
            <w:r>
              <w:rPr>
                <w:rFonts w:ascii="Times New Roman" w:hAnsi="Times New Roman"/>
                <w:sz w:val="20"/>
              </w:rPr>
              <w:t>до 12 м (предельная площадь хлопуна 2 кв. м)</w:t>
            </w:r>
          </w:p>
        </w:tc>
        <w:tc>
          <w:tcPr>
            <w:tcW w:type="dxa" w:w="243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875" w:name="S01498"/>
            <w:bookmarkStart w:id="25876" w:name="SP712"/>
            <w:bookmarkStart w:id="25877" w:name="S21881"/>
            <w:bookmarkStart w:id="25878" w:name="S8G"/>
            <w:bookmarkEnd w:id="25875"/>
            <w:bookmarkEnd w:id="25876"/>
            <w:bookmarkEnd w:id="25877"/>
            <w:bookmarkEnd w:id="25878"/>
            <w:r>
              <w:rPr>
                <w:rFonts w:ascii="Times New Roman" w:hAnsi="Times New Roman"/>
                <w:sz w:val="20"/>
              </w:rPr>
              <w:t>150</w:t>
            </w:r>
          </w:p>
        </w:tc>
      </w:tr>
      <w:tr>
        <w:trPr>
          <w:cantSplit w:val="false"/>
        </w:trPr>
        <w:tc>
          <w:tcPr>
            <w:tcW w:type="dxa" w:w="582"/>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pPr>
            <w:bookmarkStart w:id="25879" w:name="S01499"/>
            <w:bookmarkStart w:id="25880" w:name="S7191"/>
            <w:bookmarkStart w:id="25881" w:name="S9G"/>
            <w:bookmarkEnd w:id="25879"/>
            <w:bookmarkEnd w:id="25880"/>
            <w:bookmarkEnd w:id="25881"/>
            <w:r>
              <w:rPr/>
              <w:t> </w:t>
            </w:r>
          </w:p>
        </w:tc>
        <w:tc>
          <w:tcPr>
            <w:tcW w:type="dxa" w:w="66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20"/>
              </w:rPr>
            </w:pPr>
            <w:bookmarkStart w:id="25882" w:name="S525427"/>
            <w:bookmarkStart w:id="25883" w:name="SP713"/>
            <w:bookmarkStart w:id="25884" w:name="S4G2"/>
            <w:bookmarkStart w:id="25885" w:name="S4G1"/>
            <w:bookmarkEnd w:id="25882"/>
            <w:bookmarkEnd w:id="25883"/>
            <w:bookmarkEnd w:id="25884"/>
            <w:bookmarkEnd w:id="25885"/>
            <w:r>
              <w:rPr>
                <w:rFonts w:ascii="Times New Roman" w:hAnsi="Times New Roman"/>
                <w:sz w:val="20"/>
              </w:rPr>
              <w:t>св. 12 м (предельная площадь хлопуна 5 кв. м)</w:t>
            </w:r>
          </w:p>
        </w:tc>
        <w:tc>
          <w:tcPr>
            <w:tcW w:type="dxa" w:w="243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5886" w:name="S01500"/>
            <w:bookmarkStart w:id="25887" w:name="SP714"/>
            <w:bookmarkStart w:id="25888" w:name="S21882"/>
            <w:bookmarkStart w:id="25889" w:name="S3G2"/>
            <w:bookmarkStart w:id="25890" w:name="S3G1"/>
            <w:bookmarkEnd w:id="25886"/>
            <w:bookmarkEnd w:id="25887"/>
            <w:bookmarkEnd w:id="25888"/>
            <w:bookmarkEnd w:id="25889"/>
            <w:bookmarkEnd w:id="25890"/>
            <w:r>
              <w:rPr>
                <w:rFonts w:ascii="Times New Roman" w:hAnsi="Times New Roman"/>
                <w:sz w:val="20"/>
              </w:rPr>
              <w:t>180</w:t>
            </w:r>
          </w:p>
        </w:tc>
      </w:tr>
      <w:tr>
        <w:trPr>
          <w:cantSplit w:val="false"/>
        </w:trPr>
        <w:tc>
          <w:tcPr>
            <w:tcW w:type="dxa" w:w="7204"/>
            <w:gridSpan w:val="2"/>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rFonts w:ascii="Times New Roman" w:hAnsi="Times New Roman"/>
                <w:sz w:val="20"/>
              </w:rPr>
            </w:pPr>
            <w:bookmarkStart w:id="25891" w:name="SG25"/>
            <w:bookmarkStart w:id="25892" w:name="SD147"/>
            <w:bookmarkStart w:id="25893" w:name="S4G4"/>
            <w:bookmarkStart w:id="25894" w:name="S4G3"/>
            <w:bookmarkEnd w:id="25891"/>
            <w:bookmarkEnd w:id="25892"/>
            <w:bookmarkEnd w:id="25893"/>
            <w:bookmarkEnd w:id="25894"/>
            <w:r>
              <w:rPr>
                <w:rFonts w:ascii="Times New Roman" w:hAnsi="Times New Roman"/>
                <w:sz w:val="20"/>
              </w:rPr>
              <w:t>Стенка</w:t>
            </w:r>
          </w:p>
        </w:tc>
        <w:tc>
          <w:tcPr>
            <w:tcW w:type="dxa" w:w="243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5895" w:name="S01501"/>
            <w:bookmarkStart w:id="25896" w:name="S7192"/>
            <w:bookmarkStart w:id="25897" w:name="S21883"/>
            <w:bookmarkStart w:id="25898" w:name="S5G6"/>
            <w:bookmarkStart w:id="25899" w:name="S5G5"/>
            <w:bookmarkEnd w:id="25895"/>
            <w:bookmarkEnd w:id="25896"/>
            <w:bookmarkEnd w:id="25897"/>
            <w:bookmarkEnd w:id="25898"/>
            <w:bookmarkEnd w:id="25899"/>
            <w:r>
              <w:rPr/>
              <w:t> </w:t>
            </w:r>
          </w:p>
        </w:tc>
      </w:tr>
      <w:tr>
        <w:trPr>
          <w:cantSplit w:val="false"/>
        </w:trPr>
        <w:tc>
          <w:tcPr>
            <w:tcW w:type="dxa" w:w="582"/>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5900" w:name="S01502"/>
            <w:bookmarkStart w:id="25901" w:name="SP715"/>
            <w:bookmarkStart w:id="25902" w:name="S6G6"/>
            <w:bookmarkStart w:id="25903" w:name="S6G5"/>
            <w:bookmarkEnd w:id="25900"/>
            <w:bookmarkEnd w:id="25901"/>
            <w:bookmarkEnd w:id="25902"/>
            <w:bookmarkEnd w:id="25903"/>
            <w:r>
              <w:rPr>
                <w:rFonts w:ascii="Times New Roman" w:hAnsi="Times New Roman"/>
                <w:sz w:val="20"/>
              </w:rPr>
              <w:t>3.</w:t>
            </w:r>
          </w:p>
        </w:tc>
        <w:tc>
          <w:tcPr>
            <w:tcW w:type="dxa" w:w="66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5904" w:name="S525428"/>
            <w:bookmarkStart w:id="25905" w:name="SP716"/>
            <w:bookmarkStart w:id="25906" w:name="S7G6"/>
            <w:bookmarkStart w:id="25907" w:name="S7G5"/>
            <w:bookmarkEnd w:id="25904"/>
            <w:bookmarkEnd w:id="25905"/>
            <w:bookmarkEnd w:id="25906"/>
            <w:bookmarkEnd w:id="25907"/>
            <w:r>
              <w:rPr>
                <w:rFonts w:ascii="Times New Roman" w:hAnsi="Times New Roman"/>
                <w:sz w:val="20"/>
              </w:rPr>
              <w:t>Отклонение величины внутреннего радиуса резервуара на уровне днища от проектной:</w:t>
            </w:r>
          </w:p>
        </w:tc>
        <w:tc>
          <w:tcPr>
            <w:tcW w:type="dxa" w:w="243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5908" w:name="S01503"/>
            <w:bookmarkStart w:id="25909" w:name="S7193"/>
            <w:bookmarkStart w:id="25910" w:name="S21884"/>
            <w:bookmarkStart w:id="25911" w:name="S5G8"/>
            <w:bookmarkStart w:id="25912" w:name="S5G7"/>
            <w:bookmarkEnd w:id="25908"/>
            <w:bookmarkEnd w:id="25909"/>
            <w:bookmarkEnd w:id="25910"/>
            <w:bookmarkEnd w:id="25911"/>
            <w:bookmarkEnd w:id="25912"/>
            <w:r>
              <w:rPr/>
              <w:t> </w:t>
            </w:r>
          </w:p>
        </w:tc>
      </w:tr>
      <w:tr>
        <w:trPr>
          <w:cantSplit w:val="false"/>
        </w:trPr>
        <w:tc>
          <w:tcPr>
            <w:tcW w:type="dxa" w:w="582"/>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pPr>
            <w:bookmarkStart w:id="25913" w:name="S01504"/>
            <w:bookmarkStart w:id="25914" w:name="S7194"/>
            <w:bookmarkStart w:id="25915" w:name="S6G8"/>
            <w:bookmarkStart w:id="25916" w:name="S6G7"/>
            <w:bookmarkEnd w:id="25913"/>
            <w:bookmarkEnd w:id="25914"/>
            <w:bookmarkEnd w:id="25915"/>
            <w:bookmarkEnd w:id="25916"/>
            <w:r>
              <w:rPr/>
              <w:t> </w:t>
            </w:r>
          </w:p>
        </w:tc>
        <w:tc>
          <w:tcPr>
            <w:tcW w:type="dxa" w:w="66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5917" w:name="S525429"/>
            <w:bookmarkStart w:id="25918" w:name="SP717"/>
            <w:bookmarkStart w:id="25919" w:name="S7G8"/>
            <w:bookmarkStart w:id="25920" w:name="S7G7"/>
            <w:bookmarkEnd w:id="25917"/>
            <w:bookmarkEnd w:id="25918"/>
            <w:bookmarkEnd w:id="25919"/>
            <w:bookmarkEnd w:id="25920"/>
            <w:r>
              <w:rPr>
                <w:rFonts w:ascii="Times New Roman" w:hAnsi="Times New Roman"/>
                <w:sz w:val="20"/>
              </w:rPr>
              <w:t>при радиусе до 12 м включительно</w:t>
            </w:r>
          </w:p>
        </w:tc>
        <w:tc>
          <w:tcPr>
            <w:tcW w:type="dxa" w:w="243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921" w:name="S01505"/>
            <w:bookmarkStart w:id="25922" w:name="SP718"/>
            <w:bookmarkStart w:id="25923" w:name="S21885"/>
            <w:bookmarkStart w:id="25924" w:name="S5G10"/>
            <w:bookmarkStart w:id="25925" w:name="S5G9"/>
            <w:bookmarkEnd w:id="25921"/>
            <w:bookmarkEnd w:id="25922"/>
            <w:bookmarkEnd w:id="25923"/>
            <w:bookmarkEnd w:id="25924"/>
            <w:bookmarkEnd w:id="25925"/>
            <w:r>
              <w:rPr>
                <w:rFonts w:ascii="Times New Roman" w:hAnsi="Times New Roman"/>
                <w:sz w:val="20"/>
              </w:rPr>
              <w:t>±20</w:t>
            </w:r>
          </w:p>
        </w:tc>
      </w:tr>
      <w:tr>
        <w:trPr>
          <w:cantSplit w:val="false"/>
        </w:trPr>
        <w:tc>
          <w:tcPr>
            <w:tcW w:type="dxa" w:w="582"/>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pPr>
            <w:bookmarkStart w:id="25926" w:name="S01506"/>
            <w:bookmarkStart w:id="25927" w:name="S7195"/>
            <w:bookmarkStart w:id="25928" w:name="S6G10"/>
            <w:bookmarkStart w:id="25929" w:name="S6G9"/>
            <w:bookmarkEnd w:id="25926"/>
            <w:bookmarkEnd w:id="25927"/>
            <w:bookmarkEnd w:id="25928"/>
            <w:bookmarkEnd w:id="25929"/>
            <w:r>
              <w:rPr/>
              <w:t> </w:t>
            </w:r>
          </w:p>
        </w:tc>
        <w:tc>
          <w:tcPr>
            <w:tcW w:type="dxa" w:w="66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5930" w:name="S525430"/>
            <w:bookmarkStart w:id="25931" w:name="SP719"/>
            <w:bookmarkStart w:id="25932" w:name="S7G10"/>
            <w:bookmarkStart w:id="25933" w:name="S7G9"/>
            <w:bookmarkEnd w:id="25930"/>
            <w:bookmarkEnd w:id="25931"/>
            <w:bookmarkEnd w:id="25932"/>
            <w:bookmarkEnd w:id="25933"/>
            <w:r>
              <w:rPr>
                <w:rFonts w:ascii="Times New Roman" w:hAnsi="Times New Roman"/>
                <w:sz w:val="20"/>
              </w:rPr>
              <w:t>при радиусе свыше 12 м</w:t>
            </w:r>
          </w:p>
        </w:tc>
        <w:tc>
          <w:tcPr>
            <w:tcW w:type="dxa" w:w="243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934" w:name="S01507"/>
            <w:bookmarkStart w:id="25935" w:name="SP720"/>
            <w:bookmarkStart w:id="25936" w:name="S21886"/>
            <w:bookmarkStart w:id="25937" w:name="S5G12"/>
            <w:bookmarkStart w:id="25938" w:name="S5G11"/>
            <w:bookmarkEnd w:id="25934"/>
            <w:bookmarkEnd w:id="25935"/>
            <w:bookmarkEnd w:id="25936"/>
            <w:bookmarkEnd w:id="25937"/>
            <w:bookmarkEnd w:id="25938"/>
            <w:r>
              <w:rPr>
                <w:rFonts w:ascii="Times New Roman" w:hAnsi="Times New Roman"/>
                <w:sz w:val="20"/>
              </w:rPr>
              <w:t>±30</w:t>
            </w:r>
          </w:p>
        </w:tc>
      </w:tr>
      <w:tr>
        <w:trPr>
          <w:cantSplit w:val="false"/>
        </w:trPr>
        <w:tc>
          <w:tcPr>
            <w:tcW w:type="dxa" w:w="582"/>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5939" w:name="S01508"/>
            <w:bookmarkStart w:id="25940" w:name="SP721"/>
            <w:bookmarkStart w:id="25941" w:name="S6G12"/>
            <w:bookmarkStart w:id="25942" w:name="S6G11"/>
            <w:bookmarkEnd w:id="25939"/>
            <w:bookmarkEnd w:id="25940"/>
            <w:bookmarkEnd w:id="25941"/>
            <w:bookmarkEnd w:id="25942"/>
            <w:r>
              <w:rPr>
                <w:rFonts w:ascii="Times New Roman" w:hAnsi="Times New Roman"/>
                <w:sz w:val="20"/>
              </w:rPr>
              <w:t>4.</w:t>
            </w:r>
          </w:p>
        </w:tc>
        <w:tc>
          <w:tcPr>
            <w:tcW w:type="dxa" w:w="66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5943" w:name="S525431"/>
            <w:bookmarkStart w:id="25944" w:name="SP722"/>
            <w:bookmarkStart w:id="25945" w:name="S7G12"/>
            <w:bookmarkStart w:id="25946" w:name="S7G11"/>
            <w:bookmarkEnd w:id="25943"/>
            <w:bookmarkEnd w:id="25944"/>
            <w:bookmarkEnd w:id="25945"/>
            <w:bookmarkEnd w:id="25946"/>
            <w:r>
              <w:rPr>
                <w:rFonts w:ascii="Times New Roman" w:hAnsi="Times New Roman"/>
                <w:sz w:val="20"/>
              </w:rPr>
              <w:t>Отклонение высоты стенки от проектной, смонтированной:</w:t>
            </w:r>
          </w:p>
        </w:tc>
        <w:tc>
          <w:tcPr>
            <w:tcW w:type="dxa" w:w="243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5947" w:name="S01509"/>
            <w:bookmarkStart w:id="25948" w:name="S7196"/>
            <w:bookmarkStart w:id="25949" w:name="S21887"/>
            <w:bookmarkStart w:id="25950" w:name="S5G14"/>
            <w:bookmarkStart w:id="25951" w:name="S5G13"/>
            <w:bookmarkEnd w:id="25947"/>
            <w:bookmarkEnd w:id="25948"/>
            <w:bookmarkEnd w:id="25949"/>
            <w:bookmarkEnd w:id="25950"/>
            <w:bookmarkEnd w:id="25951"/>
            <w:r>
              <w:rPr/>
              <w:t> </w:t>
            </w:r>
          </w:p>
        </w:tc>
      </w:tr>
      <w:tr>
        <w:trPr>
          <w:cantSplit w:val="false"/>
        </w:trPr>
        <w:tc>
          <w:tcPr>
            <w:tcW w:type="dxa" w:w="582"/>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pPr>
            <w:bookmarkStart w:id="25952" w:name="S01510"/>
            <w:bookmarkStart w:id="25953" w:name="S7197"/>
            <w:bookmarkStart w:id="25954" w:name="S6G14"/>
            <w:bookmarkStart w:id="25955" w:name="S6G13"/>
            <w:bookmarkEnd w:id="25952"/>
            <w:bookmarkEnd w:id="25953"/>
            <w:bookmarkEnd w:id="25954"/>
            <w:bookmarkEnd w:id="25955"/>
            <w:r>
              <w:rPr/>
              <w:t> </w:t>
            </w:r>
          </w:p>
        </w:tc>
        <w:tc>
          <w:tcPr>
            <w:tcW w:type="dxa" w:w="66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5956" w:name="S525432"/>
            <w:bookmarkStart w:id="25957" w:name="SP723"/>
            <w:bookmarkStart w:id="25958" w:name="S7G14"/>
            <w:bookmarkStart w:id="25959" w:name="S7G13"/>
            <w:bookmarkEnd w:id="25956"/>
            <w:bookmarkEnd w:id="25957"/>
            <w:bookmarkEnd w:id="25958"/>
            <w:bookmarkEnd w:id="25959"/>
            <w:r>
              <w:rPr>
                <w:rFonts w:ascii="Times New Roman" w:hAnsi="Times New Roman"/>
                <w:sz w:val="20"/>
              </w:rPr>
              <w:t>из рулонных заготовок высотой: до 12 м</w:t>
            </w:r>
          </w:p>
        </w:tc>
        <w:tc>
          <w:tcPr>
            <w:tcW w:type="dxa" w:w="243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960" w:name="S01511"/>
            <w:bookmarkStart w:id="25961" w:name="SP724"/>
            <w:bookmarkStart w:id="25962" w:name="S21888"/>
            <w:bookmarkStart w:id="25963" w:name="S5G16"/>
            <w:bookmarkStart w:id="25964" w:name="S5G15"/>
            <w:bookmarkEnd w:id="25960"/>
            <w:bookmarkEnd w:id="25961"/>
            <w:bookmarkEnd w:id="25962"/>
            <w:bookmarkEnd w:id="25963"/>
            <w:bookmarkEnd w:id="25964"/>
            <w:r>
              <w:rPr>
                <w:rFonts w:ascii="Times New Roman" w:hAnsi="Times New Roman"/>
                <w:sz w:val="20"/>
              </w:rPr>
              <w:t>±20</w:t>
            </w:r>
          </w:p>
        </w:tc>
      </w:tr>
      <w:tr>
        <w:trPr>
          <w:cantSplit w:val="false"/>
        </w:trPr>
        <w:tc>
          <w:tcPr>
            <w:tcW w:type="dxa" w:w="582"/>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pPr>
            <w:bookmarkStart w:id="25965" w:name="S01512"/>
            <w:bookmarkStart w:id="25966" w:name="S7198"/>
            <w:bookmarkStart w:id="25967" w:name="S6G16"/>
            <w:bookmarkStart w:id="25968" w:name="S6G15"/>
            <w:bookmarkEnd w:id="25965"/>
            <w:bookmarkEnd w:id="25966"/>
            <w:bookmarkEnd w:id="25967"/>
            <w:bookmarkEnd w:id="25968"/>
            <w:r>
              <w:rPr/>
              <w:t> </w:t>
            </w:r>
          </w:p>
        </w:tc>
        <w:tc>
          <w:tcPr>
            <w:tcW w:type="dxa" w:w="66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5969" w:name="S525433"/>
            <w:bookmarkStart w:id="25970" w:name="SP725"/>
            <w:bookmarkStart w:id="25971" w:name="S7G16"/>
            <w:bookmarkStart w:id="25972" w:name="S7G15"/>
            <w:bookmarkEnd w:id="25969"/>
            <w:bookmarkEnd w:id="25970"/>
            <w:bookmarkEnd w:id="25971"/>
            <w:bookmarkEnd w:id="25972"/>
            <w:r>
              <w:rPr>
                <w:rFonts w:ascii="Times New Roman" w:hAnsi="Times New Roman"/>
                <w:sz w:val="20"/>
              </w:rPr>
              <w:t>из рулонных заготовок высотой: до 18 м</w:t>
            </w:r>
          </w:p>
        </w:tc>
        <w:tc>
          <w:tcPr>
            <w:tcW w:type="dxa" w:w="243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973" w:name="S01513"/>
            <w:bookmarkStart w:id="25974" w:name="SP726"/>
            <w:bookmarkStart w:id="25975" w:name="S21889"/>
            <w:bookmarkStart w:id="25976" w:name="S5G18"/>
            <w:bookmarkStart w:id="25977" w:name="S5G17"/>
            <w:bookmarkEnd w:id="25973"/>
            <w:bookmarkEnd w:id="25974"/>
            <w:bookmarkEnd w:id="25975"/>
            <w:bookmarkEnd w:id="25976"/>
            <w:bookmarkEnd w:id="25977"/>
            <w:r>
              <w:rPr>
                <w:rFonts w:ascii="Times New Roman" w:hAnsi="Times New Roman"/>
                <w:sz w:val="20"/>
              </w:rPr>
              <w:t>±25</w:t>
            </w:r>
          </w:p>
        </w:tc>
      </w:tr>
      <w:tr>
        <w:trPr>
          <w:cantSplit w:val="false"/>
        </w:trPr>
        <w:tc>
          <w:tcPr>
            <w:tcW w:type="dxa" w:w="582"/>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pPr>
            <w:bookmarkStart w:id="25978" w:name="S01514"/>
            <w:bookmarkStart w:id="25979" w:name="S7199"/>
            <w:bookmarkStart w:id="25980" w:name="S6G18"/>
            <w:bookmarkStart w:id="25981" w:name="S6G17"/>
            <w:bookmarkEnd w:id="25978"/>
            <w:bookmarkEnd w:id="25979"/>
            <w:bookmarkEnd w:id="25980"/>
            <w:bookmarkEnd w:id="25981"/>
            <w:r>
              <w:rPr/>
              <w:t> </w:t>
            </w:r>
          </w:p>
        </w:tc>
        <w:tc>
          <w:tcPr>
            <w:tcW w:type="dxa" w:w="66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5982" w:name="S525434"/>
            <w:bookmarkStart w:id="25983" w:name="SP727"/>
            <w:bookmarkStart w:id="25984" w:name="S7G18"/>
            <w:bookmarkStart w:id="25985" w:name="S7G17"/>
            <w:bookmarkEnd w:id="25982"/>
            <w:bookmarkEnd w:id="25983"/>
            <w:bookmarkEnd w:id="25984"/>
            <w:bookmarkEnd w:id="25985"/>
            <w:r>
              <w:rPr>
                <w:rFonts w:ascii="Times New Roman" w:hAnsi="Times New Roman"/>
                <w:sz w:val="20"/>
              </w:rPr>
              <w:t>из отдельных листов</w:t>
            </w:r>
          </w:p>
        </w:tc>
        <w:tc>
          <w:tcPr>
            <w:tcW w:type="dxa" w:w="243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5986" w:name="S01515"/>
            <w:bookmarkStart w:id="25987" w:name="SP728"/>
            <w:bookmarkStart w:id="25988" w:name="S21890"/>
            <w:bookmarkStart w:id="25989" w:name="S5G20"/>
            <w:bookmarkStart w:id="25990" w:name="S5G19"/>
            <w:bookmarkEnd w:id="25986"/>
            <w:bookmarkEnd w:id="25987"/>
            <w:bookmarkEnd w:id="25988"/>
            <w:bookmarkEnd w:id="25989"/>
            <w:bookmarkEnd w:id="25990"/>
            <w:r>
              <w:rPr>
                <w:rFonts w:ascii="Times New Roman" w:hAnsi="Times New Roman"/>
                <w:sz w:val="20"/>
              </w:rPr>
              <w:t>±30</w:t>
            </w:r>
          </w:p>
        </w:tc>
      </w:tr>
      <w:tr>
        <w:trPr>
          <w:cantSplit w:val="false"/>
        </w:trPr>
        <w:tc>
          <w:tcPr>
            <w:tcW w:type="dxa" w:w="582"/>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5991" w:name="S01516"/>
            <w:bookmarkStart w:id="25992" w:name="SP729"/>
            <w:bookmarkStart w:id="25993" w:name="S6G20"/>
            <w:bookmarkStart w:id="25994" w:name="S6G19"/>
            <w:bookmarkEnd w:id="25991"/>
            <w:bookmarkEnd w:id="25992"/>
            <w:bookmarkEnd w:id="25993"/>
            <w:bookmarkEnd w:id="25994"/>
            <w:r>
              <w:rPr>
                <w:rFonts w:ascii="Times New Roman" w:hAnsi="Times New Roman"/>
                <w:sz w:val="20"/>
              </w:rPr>
              <w:t>5.</w:t>
            </w:r>
          </w:p>
        </w:tc>
        <w:tc>
          <w:tcPr>
            <w:tcW w:type="dxa" w:w="662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5995" w:name="S525435"/>
            <w:bookmarkStart w:id="25996" w:name="SP730"/>
            <w:bookmarkStart w:id="25997" w:name="S7G20"/>
            <w:bookmarkStart w:id="25998" w:name="S7G19"/>
            <w:bookmarkEnd w:id="25995"/>
            <w:bookmarkEnd w:id="25996"/>
            <w:bookmarkEnd w:id="25997"/>
            <w:bookmarkEnd w:id="25998"/>
            <w:r>
              <w:rPr>
                <w:rFonts w:ascii="Times New Roman" w:hAnsi="Times New Roman"/>
                <w:sz w:val="20"/>
              </w:rPr>
              <w:t>Отклонение образующих от вертикали</w:t>
            </w:r>
          </w:p>
        </w:tc>
        <w:tc>
          <w:tcPr>
            <w:tcW w:type="dxa" w:w="243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Style w:val="style15"/>
                <w:rFonts w:ascii="Times New Roman" w:hAnsi="Times New Roman"/>
                <w:color w:val="800080"/>
                <w:sz w:val="20"/>
                <w:u w:val="single"/>
              </w:rPr>
            </w:pPr>
            <w:bookmarkStart w:id="25999" w:name="S01517"/>
            <w:bookmarkStart w:id="26000" w:name="SP731"/>
            <w:bookmarkEnd w:id="25999"/>
            <w:bookmarkEnd w:id="26000"/>
            <w:r>
              <w:rPr>
                <w:rFonts w:ascii="Times New Roman" w:hAnsi="Times New Roman"/>
                <w:sz w:val="20"/>
              </w:rPr>
              <w:t>Табл. </w:t>
            </w:r>
            <w:r>
              <w:fldChar w:fldCharType="begin"/>
            </w:r>
            <w:r>
              <w:instrText> HYPERLINK "http://gostrf.com/normadata/1/4293850/4293850277.htm" \l "i667645"</w:instrText>
            </w:r>
            <w:r>
              <w:fldChar w:fldCharType="separate"/>
            </w:r>
            <w:bookmarkStart w:id="26001" w:name="S21891"/>
            <w:bookmarkStart w:id="26002" w:name="S8G2"/>
            <w:bookmarkStart w:id="26003" w:name="S8G1"/>
            <w:bookmarkEnd w:id="26001"/>
            <w:bookmarkEnd w:id="26002"/>
            <w:bookmarkEnd w:id="26003"/>
            <w:r>
              <w:rPr>
                <w:rStyle w:val="style15"/>
                <w:rFonts w:ascii="Times New Roman" w:hAnsi="Times New Roman"/>
                <w:color w:val="800080"/>
                <w:sz w:val="20"/>
                <w:u w:val="single"/>
              </w:rPr>
              <w:t>2.7</w:t>
            </w:r>
            <w:r>
              <w:fldChar w:fldCharType="end"/>
            </w:r>
          </w:p>
        </w:tc>
      </w:tr>
      <w:tr>
        <w:trPr>
          <w:cantSplit w:val="false"/>
        </w:trPr>
        <w:tc>
          <w:tcPr>
            <w:tcW w:type="dxa" w:w="582"/>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rFonts w:ascii="Times New Roman" w:hAnsi="Times New Roman"/>
                <w:sz w:val="20"/>
              </w:rPr>
            </w:pPr>
            <w:bookmarkStart w:id="26004" w:name="S01518"/>
            <w:bookmarkStart w:id="26005" w:name="SP732"/>
            <w:bookmarkStart w:id="26006" w:name="S9G4"/>
            <w:bookmarkStart w:id="26007" w:name="S9G3"/>
            <w:bookmarkEnd w:id="26004"/>
            <w:bookmarkEnd w:id="26005"/>
            <w:bookmarkEnd w:id="26006"/>
            <w:bookmarkEnd w:id="26007"/>
            <w:r>
              <w:rPr>
                <w:rFonts w:ascii="Times New Roman" w:hAnsi="Times New Roman"/>
                <w:sz w:val="20"/>
              </w:rPr>
              <w:t>6.</w:t>
            </w:r>
          </w:p>
        </w:tc>
        <w:tc>
          <w:tcPr>
            <w:tcW w:type="dxa" w:w="66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20"/>
              </w:rPr>
            </w:pPr>
            <w:bookmarkStart w:id="26008" w:name="S525436"/>
            <w:bookmarkStart w:id="26009" w:name="SP733"/>
            <w:bookmarkStart w:id="26010" w:name="S4G6"/>
            <w:bookmarkStart w:id="26011" w:name="S4G5"/>
            <w:bookmarkEnd w:id="26008"/>
            <w:bookmarkEnd w:id="26009"/>
            <w:bookmarkEnd w:id="26010"/>
            <w:bookmarkEnd w:id="26011"/>
            <w:r>
              <w:rPr>
                <w:rFonts w:ascii="Times New Roman" w:hAnsi="Times New Roman"/>
                <w:sz w:val="20"/>
              </w:rPr>
              <w:t>Выпучины или вмятины на поверхности вдоль образующей</w:t>
            </w:r>
          </w:p>
        </w:tc>
        <w:tc>
          <w:tcPr>
            <w:tcW w:type="dxa" w:w="243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Style w:val="style15"/>
                <w:rFonts w:ascii="Times New Roman" w:hAnsi="Times New Roman"/>
                <w:color w:val="800080"/>
                <w:sz w:val="20"/>
                <w:u w:val="single"/>
              </w:rPr>
            </w:pPr>
            <w:bookmarkStart w:id="26012" w:name="S01519"/>
            <w:bookmarkStart w:id="26013" w:name="SP734"/>
            <w:bookmarkEnd w:id="26012"/>
            <w:bookmarkEnd w:id="26013"/>
            <w:r>
              <w:rPr>
                <w:rFonts w:ascii="Times New Roman" w:hAnsi="Times New Roman"/>
                <w:sz w:val="20"/>
              </w:rPr>
              <w:t>Табл. </w:t>
            </w:r>
            <w:r>
              <w:fldChar w:fldCharType="begin"/>
            </w:r>
            <w:r>
              <w:instrText> HYPERLINK "http://gostrf.com/normadata/1/4293850/4293850277.htm" \l "i673472"</w:instrText>
            </w:r>
            <w:r>
              <w:fldChar w:fldCharType="separate"/>
            </w:r>
            <w:bookmarkStart w:id="26014" w:name="S21892"/>
            <w:bookmarkStart w:id="26015" w:name="S3G4"/>
            <w:bookmarkStart w:id="26016" w:name="S3G3"/>
            <w:bookmarkEnd w:id="26014"/>
            <w:bookmarkEnd w:id="26015"/>
            <w:bookmarkEnd w:id="26016"/>
            <w:r>
              <w:rPr>
                <w:rStyle w:val="style15"/>
                <w:rFonts w:ascii="Times New Roman" w:hAnsi="Times New Roman"/>
                <w:color w:val="800080"/>
                <w:sz w:val="20"/>
                <w:u w:val="single"/>
              </w:rPr>
              <w:t>2.8</w:t>
            </w:r>
            <w:r>
              <w:fldChar w:fldCharType="end"/>
            </w:r>
          </w:p>
        </w:tc>
      </w:tr>
      <w:tr>
        <w:trPr>
          <w:cantSplit w:val="false"/>
        </w:trPr>
        <w:tc>
          <w:tcPr>
            <w:tcW w:type="dxa" w:w="7204"/>
            <w:gridSpan w:val="2"/>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rFonts w:ascii="Times New Roman" w:hAnsi="Times New Roman"/>
                <w:sz w:val="20"/>
              </w:rPr>
            </w:pPr>
            <w:bookmarkStart w:id="26017" w:name="S01520"/>
            <w:bookmarkStart w:id="26018" w:name="SP735"/>
            <w:bookmarkStart w:id="26019" w:name="S4G8"/>
            <w:bookmarkStart w:id="26020" w:name="S4G7"/>
            <w:bookmarkEnd w:id="26017"/>
            <w:bookmarkEnd w:id="26018"/>
            <w:bookmarkEnd w:id="26019"/>
            <w:bookmarkEnd w:id="26020"/>
            <w:r>
              <w:rPr>
                <w:rFonts w:ascii="Times New Roman" w:hAnsi="Times New Roman"/>
                <w:sz w:val="20"/>
              </w:rPr>
              <w:t>Крыша:</w:t>
            </w:r>
          </w:p>
        </w:tc>
        <w:tc>
          <w:tcPr>
            <w:tcW w:type="dxa" w:w="243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6021" w:name="S01521"/>
            <w:bookmarkStart w:id="26022" w:name="S71100"/>
            <w:bookmarkStart w:id="26023" w:name="S21893"/>
            <w:bookmarkStart w:id="26024" w:name="SAG"/>
            <w:bookmarkEnd w:id="26021"/>
            <w:bookmarkEnd w:id="26022"/>
            <w:bookmarkEnd w:id="26023"/>
            <w:bookmarkEnd w:id="26024"/>
            <w:r>
              <w:rPr/>
              <w:t> </w:t>
            </w:r>
          </w:p>
        </w:tc>
      </w:tr>
      <w:tr>
        <w:trPr>
          <w:cantSplit w:val="false"/>
        </w:trPr>
        <w:tc>
          <w:tcPr>
            <w:tcW w:type="dxa" w:w="582"/>
            <w:tcBorders>
              <w:top w:val="nil"/>
              <w:left w:color="000000" w:space="0" w:sz="8" w:val="single"/>
              <w:bottom w:color="000000" w:space="0" w:sz="8" w:val="single"/>
              <w:right w:val="nil"/>
            </w:tcBorders>
            <w:shd w:fill="auto" w:val="clear"/>
            <w:tcMar>
              <w:top w:type="dxa" w:w="0"/>
              <w:left w:type="dxa" w:w="30"/>
              <w:right w:type="dxa" w:w="0"/>
            </w:tcMar>
          </w:tcPr>
          <w:p>
            <w:pPr>
              <w:pStyle w:val="style21"/>
              <w:spacing w:after="0" w:before="0"/>
              <w:ind w:hanging="0" w:left="0" w:right="0"/>
              <w:contextualSpacing w:val="false"/>
              <w:jc w:val="center"/>
              <w:rPr>
                <w:rFonts w:ascii="Times New Roman" w:hAnsi="Times New Roman"/>
                <w:sz w:val="20"/>
              </w:rPr>
            </w:pPr>
            <w:bookmarkStart w:id="26025" w:name="S01522"/>
            <w:bookmarkStart w:id="26026" w:name="SP736"/>
            <w:bookmarkStart w:id="26027" w:name="S9G6"/>
            <w:bookmarkStart w:id="26028" w:name="S9G5"/>
            <w:bookmarkEnd w:id="26025"/>
            <w:bookmarkEnd w:id="26026"/>
            <w:bookmarkEnd w:id="26027"/>
            <w:bookmarkEnd w:id="26028"/>
            <w:r>
              <w:rPr>
                <w:rFonts w:ascii="Times New Roman" w:hAnsi="Times New Roman"/>
                <w:sz w:val="20"/>
              </w:rPr>
              <w:t>7.</w:t>
            </w:r>
          </w:p>
        </w:tc>
        <w:tc>
          <w:tcPr>
            <w:tcW w:type="dxa" w:w="66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20"/>
              </w:rPr>
            </w:pPr>
            <w:bookmarkStart w:id="26029" w:name="S525437"/>
            <w:bookmarkStart w:id="26030" w:name="SP737"/>
            <w:bookmarkStart w:id="26031" w:name="S4G10"/>
            <w:bookmarkStart w:id="26032" w:name="S4G9"/>
            <w:bookmarkEnd w:id="26029"/>
            <w:bookmarkEnd w:id="26030"/>
            <w:bookmarkEnd w:id="26031"/>
            <w:bookmarkEnd w:id="26032"/>
            <w:r>
              <w:rPr>
                <w:rFonts w:ascii="Times New Roman" w:hAnsi="Times New Roman"/>
                <w:sz w:val="20"/>
              </w:rPr>
              <w:t>Разность отметок смежных узлов верха радиальных балок ферм на операх</w:t>
            </w:r>
          </w:p>
        </w:tc>
        <w:tc>
          <w:tcPr>
            <w:tcW w:type="dxa" w:w="243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033" w:name="S01523"/>
            <w:bookmarkStart w:id="26034" w:name="SP738"/>
            <w:bookmarkEnd w:id="26033"/>
            <w:bookmarkEnd w:id="26034"/>
            <w:r>
              <w:rPr>
                <w:rFonts w:ascii="Times New Roman" w:hAnsi="Times New Roman"/>
                <w:sz w:val="20"/>
              </w:rPr>
              <w:t>20</w:t>
            </w:r>
          </w:p>
        </w:tc>
      </w:tr>
    </w:tbl>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4"/>
        </w:rPr>
      </w:pPr>
      <w:bookmarkStart w:id="26035" w:name="SC16"/>
      <w:bookmarkEnd w:id="26035"/>
      <w:r>
        <w:rPr>
          <w:rFonts w:ascii="Times New Roman" w:hAnsi="Times New Roman"/>
          <w:b w:val="false"/>
          <w:i w:val="false"/>
          <w:caps w:val="false"/>
          <w:smallCaps w:val="false"/>
          <w:color w:val="000000"/>
          <w:spacing w:val="0"/>
          <w:sz w:val="24"/>
        </w:rPr>
        <w:t>2.5.3. Допускаемые отклонения наружного контура днища:</w:t>
      </w:r>
    </w:p>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26036" w:name="i644370"/>
      <w:bookmarkEnd w:id="26036"/>
      <w:r>
        <w:rPr>
          <w:rFonts w:ascii="Times New Roman" w:hAnsi="Times New Roman"/>
          <w:b w:val="false"/>
          <w:i w:val="false"/>
          <w:caps w:val="false"/>
          <w:smallCaps w:val="false"/>
          <w:color w:val="000000"/>
          <w:spacing w:val="0"/>
          <w:sz w:val="24"/>
        </w:rPr>
        <w:t>Таблица 2.6</w:t>
      </w:r>
    </w:p>
    <w:p>
      <w:pPr>
        <w:pStyle w:val="style0"/>
        <w:spacing w:after="0" w:before="0"/>
        <w:contextualSpacing w:val="false"/>
        <w:rPr>
          <w:sz w:val="4"/>
          <w:szCs w:val="4"/>
        </w:rPr>
      </w:pPr>
      <w:bookmarkStart w:id="26037" w:name="STE1"/>
      <w:bookmarkStart w:id="26038" w:name="S21894"/>
      <w:bookmarkStart w:id="26039" w:name="STE1"/>
      <w:bookmarkStart w:id="26040" w:name="S21894"/>
      <w:bookmarkEnd w:id="26039"/>
      <w:bookmarkEnd w:id="26040"/>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1589"/>
        <w:gridCol w:w="8048"/>
      </w:tblGrid>
      <w:tr>
        <w:trPr>
          <w:cantSplit w:val="false"/>
        </w:trPr>
        <w:tc>
          <w:tcPr>
            <w:tcW w:type="dxa" w:w="1589"/>
            <w:vMerge w:val="restart"/>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6041" w:name="SBG"/>
            <w:bookmarkStart w:id="26042" w:name="S01524"/>
            <w:bookmarkStart w:id="26043" w:name="SP739"/>
            <w:bookmarkStart w:id="26044" w:name="SCG"/>
            <w:bookmarkEnd w:id="26041"/>
            <w:bookmarkEnd w:id="26042"/>
            <w:bookmarkEnd w:id="26043"/>
            <w:bookmarkEnd w:id="26044"/>
            <w:r>
              <w:rPr>
                <w:rFonts w:ascii="Times New Roman" w:hAnsi="Times New Roman"/>
                <w:sz w:val="20"/>
              </w:rPr>
              <w:t>Объем резервуара, куб. м</w:t>
            </w:r>
          </w:p>
        </w:tc>
        <w:tc>
          <w:tcPr>
            <w:tcW w:type="dxa" w:w="8048"/>
            <w:gridSpan w:val="4"/>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6045" w:name="S01525"/>
            <w:bookmarkStart w:id="26046" w:name="SP740"/>
            <w:bookmarkStart w:id="26047" w:name="S21895"/>
            <w:bookmarkStart w:id="26048" w:name="SDG"/>
            <w:bookmarkEnd w:id="26045"/>
            <w:bookmarkEnd w:id="26046"/>
            <w:bookmarkEnd w:id="26047"/>
            <w:bookmarkEnd w:id="26048"/>
            <w:r>
              <w:rPr>
                <w:rFonts w:ascii="Times New Roman" w:hAnsi="Times New Roman"/>
                <w:sz w:val="20"/>
              </w:rPr>
              <w:t>Разность отметок, мм</w:t>
            </w:r>
          </w:p>
        </w:tc>
      </w:tr>
      <w:tr>
        <w:trPr>
          <w:cantSplit w:val="false"/>
        </w:trPr>
        <w:tc>
          <w:tcPr>
            <w:tcW w:type="dxa" w:w="1589"/>
            <w:vMerge w:val="continue"/>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rPr>
                <w:sz w:val="4"/>
                <w:szCs w:val="4"/>
              </w:rPr>
            </w:pPr>
            <w:r>
              <w:rPr>
                <w:sz w:val="4"/>
                <w:szCs w:val="4"/>
              </w:rPr>
            </w:r>
          </w:p>
        </w:tc>
        <w:tc>
          <w:tcPr>
            <w:tcW w:type="dxa" w:w="3974"/>
            <w:gridSpan w:val="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049" w:name="S01526"/>
            <w:bookmarkStart w:id="26050" w:name="SP741"/>
            <w:bookmarkStart w:id="26051" w:name="SEG"/>
            <w:bookmarkEnd w:id="26049"/>
            <w:bookmarkEnd w:id="26050"/>
            <w:bookmarkEnd w:id="26051"/>
            <w:r>
              <w:rPr>
                <w:rFonts w:ascii="Times New Roman" w:hAnsi="Times New Roman"/>
                <w:sz w:val="20"/>
              </w:rPr>
              <w:t>при незаполненном</w:t>
            </w:r>
          </w:p>
        </w:tc>
        <w:tc>
          <w:tcPr>
            <w:tcW w:type="dxa" w:w="4074"/>
            <w:gridSpan w:val="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052" w:name="S01527"/>
            <w:bookmarkStart w:id="26053" w:name="SP742"/>
            <w:bookmarkStart w:id="26054" w:name="S21896"/>
            <w:bookmarkStart w:id="26055" w:name="SFG"/>
            <w:bookmarkEnd w:id="26052"/>
            <w:bookmarkEnd w:id="26053"/>
            <w:bookmarkEnd w:id="26054"/>
            <w:bookmarkEnd w:id="26055"/>
            <w:r>
              <w:rPr>
                <w:rFonts w:ascii="Times New Roman" w:hAnsi="Times New Roman"/>
                <w:sz w:val="20"/>
              </w:rPr>
              <w:t>при заполненном</w:t>
            </w:r>
          </w:p>
        </w:tc>
      </w:tr>
      <w:tr>
        <w:trPr>
          <w:cantSplit w:val="false"/>
        </w:trPr>
        <w:tc>
          <w:tcPr>
            <w:tcW w:type="dxa" w:w="1589"/>
            <w:vMerge w:val="continue"/>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rPr>
                <w:sz w:val="4"/>
                <w:szCs w:val="4"/>
              </w:rPr>
            </w:pPr>
            <w:r>
              <w:rPr>
                <w:sz w:val="4"/>
                <w:szCs w:val="4"/>
              </w:rPr>
            </w:r>
          </w:p>
        </w:tc>
        <w:tc>
          <w:tcPr>
            <w:tcW w:type="dxa" w:w="268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056" w:name="S01528"/>
            <w:bookmarkStart w:id="26057" w:name="SP743"/>
            <w:bookmarkStart w:id="26058" w:name="SGG"/>
            <w:bookmarkEnd w:id="26056"/>
            <w:bookmarkEnd w:id="26057"/>
            <w:bookmarkEnd w:id="26058"/>
            <w:r>
              <w:rPr>
                <w:rFonts w:ascii="Times New Roman" w:hAnsi="Times New Roman"/>
                <w:sz w:val="20"/>
              </w:rPr>
              <w:t>смежных точек на расстоянии 6 м по периметру</w:t>
            </w:r>
          </w:p>
        </w:tc>
        <w:tc>
          <w:tcPr>
            <w:tcW w:type="dxa" w:w="129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26059" w:name="SG26"/>
            <w:bookmarkStart w:id="26060" w:name="SFG16"/>
            <w:bookmarkStart w:id="26061" w:name="SFG15"/>
            <w:bookmarkEnd w:id="26059"/>
            <w:bookmarkEnd w:id="26060"/>
            <w:bookmarkEnd w:id="26061"/>
            <w:r>
              <w:rPr/>
              <w:t>любых других точек</w:t>
            </w:r>
          </w:p>
        </w:tc>
        <w:tc>
          <w:tcPr>
            <w:tcW w:type="dxa" w:w="268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062" w:name="S01529"/>
            <w:bookmarkStart w:id="26063" w:name="SP744"/>
            <w:bookmarkStart w:id="26064" w:name="SHG"/>
            <w:bookmarkEnd w:id="26062"/>
            <w:bookmarkEnd w:id="26063"/>
            <w:bookmarkEnd w:id="26064"/>
            <w:r>
              <w:rPr>
                <w:rFonts w:ascii="Times New Roman" w:hAnsi="Times New Roman"/>
                <w:sz w:val="20"/>
              </w:rPr>
              <w:t>смежных точек на расстоянии 6 м по периметру</w:t>
            </w:r>
          </w:p>
        </w:tc>
        <w:tc>
          <w:tcPr>
            <w:tcW w:type="dxa" w:w="139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065" w:name="S01530"/>
            <w:bookmarkStart w:id="26066" w:name="SP745"/>
            <w:bookmarkStart w:id="26067" w:name="S21897"/>
            <w:bookmarkStart w:id="26068" w:name="SIG"/>
            <w:bookmarkEnd w:id="26065"/>
            <w:bookmarkEnd w:id="26066"/>
            <w:bookmarkEnd w:id="26067"/>
            <w:bookmarkEnd w:id="26068"/>
            <w:r>
              <w:rPr>
                <w:rFonts w:ascii="Times New Roman" w:hAnsi="Times New Roman"/>
                <w:sz w:val="20"/>
              </w:rPr>
              <w:t>любых других точек</w:t>
            </w:r>
          </w:p>
        </w:tc>
      </w:tr>
      <w:tr>
        <w:trPr>
          <w:cantSplit w:val="false"/>
        </w:trPr>
        <w:tc>
          <w:tcPr>
            <w:tcW w:type="dxa" w:w="1589"/>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6069" w:name="SG27"/>
            <w:bookmarkStart w:id="26070" w:name="SD148"/>
            <w:bookmarkStart w:id="26071" w:name="SJG"/>
            <w:bookmarkEnd w:id="26069"/>
            <w:bookmarkEnd w:id="26070"/>
            <w:bookmarkEnd w:id="26071"/>
            <w:r>
              <w:rPr>
                <w:rFonts w:ascii="Times New Roman" w:hAnsi="Times New Roman"/>
                <w:sz w:val="20"/>
              </w:rPr>
              <w:t>Менее 700</w:t>
            </w:r>
          </w:p>
        </w:tc>
        <w:tc>
          <w:tcPr>
            <w:tcW w:type="dxa" w:w="26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072" w:name="S01531"/>
            <w:bookmarkStart w:id="26073" w:name="SP746"/>
            <w:bookmarkStart w:id="26074" w:name="SKG"/>
            <w:bookmarkEnd w:id="26072"/>
            <w:bookmarkEnd w:id="26073"/>
            <w:bookmarkEnd w:id="26074"/>
            <w:r>
              <w:rPr>
                <w:rFonts w:ascii="Times New Roman" w:hAnsi="Times New Roman"/>
                <w:sz w:val="20"/>
              </w:rPr>
              <w:t>10</w:t>
            </w:r>
          </w:p>
        </w:tc>
        <w:tc>
          <w:tcPr>
            <w:tcW w:type="dxa" w:w="129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075" w:name="S01532"/>
            <w:bookmarkStart w:id="26076" w:name="SP747"/>
            <w:bookmarkStart w:id="26077" w:name="SJG2"/>
            <w:bookmarkStart w:id="26078" w:name="SJG1"/>
            <w:bookmarkEnd w:id="26075"/>
            <w:bookmarkEnd w:id="26076"/>
            <w:bookmarkEnd w:id="26077"/>
            <w:bookmarkEnd w:id="26078"/>
            <w:r>
              <w:rPr>
                <w:rFonts w:ascii="Times New Roman" w:hAnsi="Times New Roman"/>
                <w:sz w:val="20"/>
              </w:rPr>
              <w:t>25</w:t>
            </w:r>
          </w:p>
        </w:tc>
        <w:tc>
          <w:tcPr>
            <w:tcW w:type="dxa" w:w="26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079" w:name="S01533"/>
            <w:bookmarkStart w:id="26080" w:name="SP748"/>
            <w:bookmarkStart w:id="26081" w:name="SLG"/>
            <w:bookmarkEnd w:id="26079"/>
            <w:bookmarkEnd w:id="26080"/>
            <w:bookmarkEnd w:id="26081"/>
            <w:r>
              <w:rPr>
                <w:rFonts w:ascii="Times New Roman" w:hAnsi="Times New Roman"/>
                <w:sz w:val="20"/>
              </w:rPr>
              <w:t>20</w:t>
            </w:r>
          </w:p>
        </w:tc>
        <w:tc>
          <w:tcPr>
            <w:tcW w:type="dxa" w:w="139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082" w:name="S01534"/>
            <w:bookmarkStart w:id="26083" w:name="SP749"/>
            <w:bookmarkStart w:id="26084" w:name="S21898"/>
            <w:bookmarkStart w:id="26085" w:name="SIG16"/>
            <w:bookmarkStart w:id="26086" w:name="SIG15"/>
            <w:bookmarkEnd w:id="26082"/>
            <w:bookmarkEnd w:id="26083"/>
            <w:bookmarkEnd w:id="26084"/>
            <w:bookmarkEnd w:id="26085"/>
            <w:bookmarkEnd w:id="26086"/>
            <w:r>
              <w:rPr>
                <w:rFonts w:ascii="Times New Roman" w:hAnsi="Times New Roman"/>
                <w:sz w:val="20"/>
              </w:rPr>
              <w:t>40</w:t>
            </w:r>
          </w:p>
        </w:tc>
      </w:tr>
      <w:tr>
        <w:trPr>
          <w:cantSplit w:val="false"/>
        </w:trPr>
        <w:tc>
          <w:tcPr>
            <w:tcW w:type="dxa" w:w="1589"/>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6087" w:name="S01535"/>
            <w:bookmarkStart w:id="26088" w:name="SP750"/>
            <w:bookmarkStart w:id="26089" w:name="SJG4"/>
            <w:bookmarkStart w:id="26090" w:name="SJG3"/>
            <w:bookmarkEnd w:id="26087"/>
            <w:bookmarkEnd w:id="26088"/>
            <w:bookmarkEnd w:id="26089"/>
            <w:bookmarkEnd w:id="26090"/>
            <w:r>
              <w:rPr>
                <w:rFonts w:ascii="Times New Roman" w:hAnsi="Times New Roman"/>
                <w:sz w:val="20"/>
              </w:rPr>
              <w:t>700-1000</w:t>
            </w:r>
          </w:p>
        </w:tc>
        <w:tc>
          <w:tcPr>
            <w:tcW w:type="dxa" w:w="26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091" w:name="S01536"/>
            <w:bookmarkStart w:id="26092" w:name="SP751"/>
            <w:bookmarkStart w:id="26093" w:name="SKG2"/>
            <w:bookmarkStart w:id="26094" w:name="SKG1"/>
            <w:bookmarkEnd w:id="26091"/>
            <w:bookmarkEnd w:id="26092"/>
            <w:bookmarkEnd w:id="26093"/>
            <w:bookmarkEnd w:id="26094"/>
            <w:r>
              <w:rPr>
                <w:rFonts w:ascii="Times New Roman" w:hAnsi="Times New Roman"/>
                <w:sz w:val="20"/>
              </w:rPr>
              <w:t>15</w:t>
            </w:r>
          </w:p>
        </w:tc>
        <w:tc>
          <w:tcPr>
            <w:tcW w:type="dxa" w:w="129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095" w:name="S01537"/>
            <w:bookmarkStart w:id="26096" w:name="SP752"/>
            <w:bookmarkStart w:id="26097" w:name="SJG6"/>
            <w:bookmarkStart w:id="26098" w:name="SJG5"/>
            <w:bookmarkEnd w:id="26095"/>
            <w:bookmarkEnd w:id="26096"/>
            <w:bookmarkEnd w:id="26097"/>
            <w:bookmarkEnd w:id="26098"/>
            <w:r>
              <w:rPr>
                <w:rFonts w:ascii="Times New Roman" w:hAnsi="Times New Roman"/>
                <w:sz w:val="20"/>
              </w:rPr>
              <w:t>40</w:t>
            </w:r>
          </w:p>
        </w:tc>
        <w:tc>
          <w:tcPr>
            <w:tcW w:type="dxa" w:w="26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099" w:name="S01538"/>
            <w:bookmarkStart w:id="26100" w:name="SP753"/>
            <w:bookmarkStart w:id="26101" w:name="SLG4"/>
            <w:bookmarkStart w:id="26102" w:name="SLG3"/>
            <w:bookmarkEnd w:id="26099"/>
            <w:bookmarkEnd w:id="26100"/>
            <w:bookmarkEnd w:id="26101"/>
            <w:bookmarkEnd w:id="26102"/>
            <w:r>
              <w:rPr>
                <w:rFonts w:ascii="Times New Roman" w:hAnsi="Times New Roman"/>
                <w:sz w:val="20"/>
              </w:rPr>
              <w:t>30</w:t>
            </w:r>
          </w:p>
        </w:tc>
        <w:tc>
          <w:tcPr>
            <w:tcW w:type="dxa" w:w="139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103" w:name="S01539"/>
            <w:bookmarkStart w:id="26104" w:name="SP754"/>
            <w:bookmarkStart w:id="26105" w:name="S21899"/>
            <w:bookmarkStart w:id="26106" w:name="SIG18"/>
            <w:bookmarkStart w:id="26107" w:name="SIG17"/>
            <w:bookmarkEnd w:id="26103"/>
            <w:bookmarkEnd w:id="26104"/>
            <w:bookmarkEnd w:id="26105"/>
            <w:bookmarkEnd w:id="26106"/>
            <w:bookmarkEnd w:id="26107"/>
            <w:r>
              <w:rPr>
                <w:rFonts w:ascii="Times New Roman" w:hAnsi="Times New Roman"/>
                <w:sz w:val="20"/>
              </w:rPr>
              <w:t>60</w:t>
            </w:r>
          </w:p>
        </w:tc>
      </w:tr>
      <w:tr>
        <w:trPr>
          <w:cantSplit w:val="false"/>
        </w:trPr>
        <w:tc>
          <w:tcPr>
            <w:tcW w:type="dxa" w:w="1589"/>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6108" w:name="S01540"/>
            <w:bookmarkStart w:id="26109" w:name="SP755"/>
            <w:bookmarkStart w:id="26110" w:name="SJG8"/>
            <w:bookmarkStart w:id="26111" w:name="SJG7"/>
            <w:bookmarkEnd w:id="26108"/>
            <w:bookmarkEnd w:id="26109"/>
            <w:bookmarkEnd w:id="26110"/>
            <w:bookmarkEnd w:id="26111"/>
            <w:r>
              <w:rPr>
                <w:rFonts w:ascii="Times New Roman" w:hAnsi="Times New Roman"/>
                <w:sz w:val="20"/>
              </w:rPr>
              <w:t>2000-5000</w:t>
            </w:r>
          </w:p>
        </w:tc>
        <w:tc>
          <w:tcPr>
            <w:tcW w:type="dxa" w:w="26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112" w:name="S01541"/>
            <w:bookmarkStart w:id="26113" w:name="SP756"/>
            <w:bookmarkStart w:id="26114" w:name="SKG4"/>
            <w:bookmarkStart w:id="26115" w:name="SKG3"/>
            <w:bookmarkEnd w:id="26112"/>
            <w:bookmarkEnd w:id="26113"/>
            <w:bookmarkEnd w:id="26114"/>
            <w:bookmarkEnd w:id="26115"/>
            <w:r>
              <w:rPr>
                <w:rFonts w:ascii="Times New Roman" w:hAnsi="Times New Roman"/>
                <w:sz w:val="20"/>
              </w:rPr>
              <w:t>20</w:t>
            </w:r>
          </w:p>
        </w:tc>
        <w:tc>
          <w:tcPr>
            <w:tcW w:type="dxa" w:w="129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116" w:name="S01542"/>
            <w:bookmarkStart w:id="26117" w:name="SP757"/>
            <w:bookmarkStart w:id="26118" w:name="SJG10"/>
            <w:bookmarkStart w:id="26119" w:name="SJG9"/>
            <w:bookmarkEnd w:id="26116"/>
            <w:bookmarkEnd w:id="26117"/>
            <w:bookmarkEnd w:id="26118"/>
            <w:bookmarkEnd w:id="26119"/>
            <w:r>
              <w:rPr>
                <w:rFonts w:ascii="Times New Roman" w:hAnsi="Times New Roman"/>
                <w:sz w:val="20"/>
              </w:rPr>
              <w:t>50</w:t>
            </w:r>
          </w:p>
        </w:tc>
        <w:tc>
          <w:tcPr>
            <w:tcW w:type="dxa" w:w="26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120" w:name="S01543"/>
            <w:bookmarkStart w:id="26121" w:name="SP758"/>
            <w:bookmarkStart w:id="26122" w:name="SLG6"/>
            <w:bookmarkStart w:id="26123" w:name="SLG5"/>
            <w:bookmarkEnd w:id="26120"/>
            <w:bookmarkEnd w:id="26121"/>
            <w:bookmarkEnd w:id="26122"/>
            <w:bookmarkEnd w:id="26123"/>
            <w:r>
              <w:rPr>
                <w:rFonts w:ascii="Times New Roman" w:hAnsi="Times New Roman"/>
                <w:sz w:val="20"/>
              </w:rPr>
              <w:t>40</w:t>
            </w:r>
          </w:p>
        </w:tc>
        <w:tc>
          <w:tcPr>
            <w:tcW w:type="dxa" w:w="139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124" w:name="S01544"/>
            <w:bookmarkStart w:id="26125" w:name="SP759"/>
            <w:bookmarkStart w:id="26126" w:name="S21900"/>
            <w:bookmarkStart w:id="26127" w:name="SIG20"/>
            <w:bookmarkStart w:id="26128" w:name="SIG19"/>
            <w:bookmarkEnd w:id="26124"/>
            <w:bookmarkEnd w:id="26125"/>
            <w:bookmarkEnd w:id="26126"/>
            <w:bookmarkEnd w:id="26127"/>
            <w:bookmarkEnd w:id="26128"/>
            <w:r>
              <w:rPr>
                <w:rFonts w:ascii="Times New Roman" w:hAnsi="Times New Roman"/>
                <w:sz w:val="20"/>
              </w:rPr>
              <w:t>80</w:t>
            </w:r>
          </w:p>
        </w:tc>
      </w:tr>
      <w:tr>
        <w:trPr>
          <w:cantSplit w:val="false"/>
        </w:trPr>
        <w:tc>
          <w:tcPr>
            <w:tcW w:type="dxa" w:w="1589"/>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6129" w:name="S01545"/>
            <w:bookmarkStart w:id="26130" w:name="SP760"/>
            <w:bookmarkStart w:id="26131" w:name="SJG12"/>
            <w:bookmarkStart w:id="26132" w:name="SJG11"/>
            <w:bookmarkEnd w:id="26129"/>
            <w:bookmarkEnd w:id="26130"/>
            <w:bookmarkEnd w:id="26131"/>
            <w:bookmarkEnd w:id="26132"/>
            <w:r>
              <w:rPr>
                <w:rFonts w:ascii="Times New Roman" w:hAnsi="Times New Roman"/>
                <w:sz w:val="20"/>
              </w:rPr>
              <w:t>10000-20000</w:t>
            </w:r>
          </w:p>
        </w:tc>
        <w:tc>
          <w:tcPr>
            <w:tcW w:type="dxa" w:w="26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133" w:name="S01546"/>
            <w:bookmarkStart w:id="26134" w:name="SP761"/>
            <w:bookmarkStart w:id="26135" w:name="SKG6"/>
            <w:bookmarkStart w:id="26136" w:name="SKG5"/>
            <w:bookmarkEnd w:id="26133"/>
            <w:bookmarkEnd w:id="26134"/>
            <w:bookmarkEnd w:id="26135"/>
            <w:bookmarkEnd w:id="26136"/>
            <w:r>
              <w:rPr>
                <w:rFonts w:ascii="Times New Roman" w:hAnsi="Times New Roman"/>
                <w:sz w:val="20"/>
              </w:rPr>
              <w:t>15</w:t>
            </w:r>
          </w:p>
        </w:tc>
        <w:tc>
          <w:tcPr>
            <w:tcW w:type="dxa" w:w="129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137" w:name="S01547"/>
            <w:bookmarkStart w:id="26138" w:name="SP762"/>
            <w:bookmarkStart w:id="26139" w:name="SJG14"/>
            <w:bookmarkStart w:id="26140" w:name="SJG13"/>
            <w:bookmarkEnd w:id="26137"/>
            <w:bookmarkEnd w:id="26138"/>
            <w:bookmarkEnd w:id="26139"/>
            <w:bookmarkEnd w:id="26140"/>
            <w:r>
              <w:rPr>
                <w:rFonts w:ascii="Times New Roman" w:hAnsi="Times New Roman"/>
                <w:sz w:val="20"/>
              </w:rPr>
              <w:t>45</w:t>
            </w:r>
          </w:p>
        </w:tc>
        <w:tc>
          <w:tcPr>
            <w:tcW w:type="dxa" w:w="26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141" w:name="S01548"/>
            <w:bookmarkStart w:id="26142" w:name="SP763"/>
            <w:bookmarkStart w:id="26143" w:name="SLG8"/>
            <w:bookmarkStart w:id="26144" w:name="SLG7"/>
            <w:bookmarkEnd w:id="26141"/>
            <w:bookmarkEnd w:id="26142"/>
            <w:bookmarkEnd w:id="26143"/>
            <w:bookmarkEnd w:id="26144"/>
            <w:r>
              <w:rPr>
                <w:rFonts w:ascii="Times New Roman" w:hAnsi="Times New Roman"/>
                <w:sz w:val="20"/>
              </w:rPr>
              <w:t>35</w:t>
            </w:r>
          </w:p>
        </w:tc>
        <w:tc>
          <w:tcPr>
            <w:tcW w:type="dxa" w:w="139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145" w:name="S01549"/>
            <w:bookmarkStart w:id="26146" w:name="SP764"/>
            <w:bookmarkStart w:id="26147" w:name="S21901"/>
            <w:bookmarkStart w:id="26148" w:name="SMG"/>
            <w:bookmarkEnd w:id="26145"/>
            <w:bookmarkEnd w:id="26146"/>
            <w:bookmarkEnd w:id="26147"/>
            <w:bookmarkEnd w:id="26148"/>
            <w:r>
              <w:rPr>
                <w:rFonts w:ascii="Times New Roman" w:hAnsi="Times New Roman"/>
                <w:sz w:val="20"/>
              </w:rPr>
              <w:t>75</w:t>
            </w:r>
          </w:p>
        </w:tc>
      </w:tr>
      <w:tr>
        <w:trPr>
          <w:cantSplit w:val="false"/>
        </w:trPr>
        <w:tc>
          <w:tcPr>
            <w:tcW w:type="dxa" w:w="1589"/>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rFonts w:ascii="Times New Roman" w:hAnsi="Times New Roman"/>
                <w:sz w:val="20"/>
              </w:rPr>
            </w:pPr>
            <w:bookmarkStart w:id="26149" w:name="S01550"/>
            <w:bookmarkStart w:id="26150" w:name="SP765"/>
            <w:bookmarkStart w:id="26151" w:name="SNG"/>
            <w:bookmarkEnd w:id="26149"/>
            <w:bookmarkEnd w:id="26150"/>
            <w:bookmarkEnd w:id="26151"/>
            <w:r>
              <w:rPr>
                <w:rFonts w:ascii="Times New Roman" w:hAnsi="Times New Roman"/>
                <w:sz w:val="20"/>
              </w:rPr>
              <w:t>30000-50000</w:t>
            </w:r>
          </w:p>
        </w:tc>
        <w:tc>
          <w:tcPr>
            <w:tcW w:type="dxa" w:w="268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152" w:name="S01551"/>
            <w:bookmarkStart w:id="26153" w:name="SP766"/>
            <w:bookmarkStart w:id="26154" w:name="SOG"/>
            <w:bookmarkEnd w:id="26152"/>
            <w:bookmarkEnd w:id="26153"/>
            <w:bookmarkEnd w:id="26154"/>
            <w:r>
              <w:rPr>
                <w:rFonts w:ascii="Times New Roman" w:hAnsi="Times New Roman"/>
                <w:sz w:val="20"/>
              </w:rPr>
              <w:t>30</w:t>
            </w:r>
          </w:p>
        </w:tc>
        <w:tc>
          <w:tcPr>
            <w:tcW w:type="dxa" w:w="129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155" w:name="S01552"/>
            <w:bookmarkStart w:id="26156" w:name="SP767"/>
            <w:bookmarkStart w:id="26157" w:name="SNG2"/>
            <w:bookmarkStart w:id="26158" w:name="SNG1"/>
            <w:bookmarkEnd w:id="26155"/>
            <w:bookmarkEnd w:id="26156"/>
            <w:bookmarkEnd w:id="26157"/>
            <w:bookmarkEnd w:id="26158"/>
            <w:r>
              <w:rPr>
                <w:rFonts w:ascii="Times New Roman" w:hAnsi="Times New Roman"/>
                <w:sz w:val="20"/>
              </w:rPr>
              <w:t>60</w:t>
            </w:r>
          </w:p>
        </w:tc>
        <w:tc>
          <w:tcPr>
            <w:tcW w:type="dxa" w:w="268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159" w:name="S01553"/>
            <w:bookmarkStart w:id="26160" w:name="SP768"/>
            <w:bookmarkStart w:id="26161" w:name="SHG20"/>
            <w:bookmarkStart w:id="26162" w:name="SHG19"/>
            <w:bookmarkEnd w:id="26159"/>
            <w:bookmarkEnd w:id="26160"/>
            <w:bookmarkEnd w:id="26161"/>
            <w:bookmarkEnd w:id="26162"/>
            <w:r>
              <w:rPr>
                <w:rFonts w:ascii="Times New Roman" w:hAnsi="Times New Roman"/>
                <w:sz w:val="20"/>
              </w:rPr>
              <w:t>50</w:t>
            </w:r>
          </w:p>
        </w:tc>
        <w:tc>
          <w:tcPr>
            <w:tcW w:type="dxa" w:w="139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163" w:name="S01554"/>
            <w:bookmarkStart w:id="26164" w:name="SP769"/>
            <w:bookmarkEnd w:id="26163"/>
            <w:bookmarkEnd w:id="26164"/>
            <w:r>
              <w:rPr>
                <w:rFonts w:ascii="Times New Roman" w:hAnsi="Times New Roman"/>
                <w:sz w:val="20"/>
              </w:rPr>
              <w:t>100</w:t>
            </w:r>
          </w:p>
        </w:tc>
      </w:tr>
    </w:tbl>
    <w:p>
      <w:pPr>
        <w:pStyle w:val="style17"/>
        <w:spacing w:after="12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26165" w:name="SO17"/>
      <w:bookmarkStart w:id="26166" w:name="SQ20"/>
      <w:bookmarkEnd w:id="26165"/>
      <w:bookmarkEnd w:id="26166"/>
      <w:r>
        <w:rPr>
          <w:rFonts w:ascii="Times New Roman" w:hAnsi="Times New Roman"/>
          <w:b w:val="false"/>
          <w:i w:val="false"/>
          <w:caps w:val="false"/>
          <w:smallCaps w:val="false"/>
          <w:color w:val="000000"/>
          <w:spacing w:val="40"/>
          <w:sz w:val="20"/>
        </w:rPr>
        <w:t>Примечание</w:t>
      </w:r>
      <w:bookmarkStart w:id="26167" w:name="SP770"/>
      <w:bookmarkEnd w:id="26167"/>
      <w:r>
        <w:rPr>
          <w:rFonts w:ascii="Times New Roman" w:hAnsi="Times New Roman"/>
          <w:b w:val="false"/>
          <w:i w:val="false"/>
          <w:caps w:val="false"/>
          <w:smallCaps w:val="false"/>
          <w:color w:val="000000"/>
          <w:spacing w:val="0"/>
          <w:sz w:val="20"/>
        </w:rPr>
        <w:t>. При превышении допускаемых отклонений в соответствующих местах под днищем подбивают гидрофобный грунт.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168" w:name="SN570"/>
      <w:bookmarkEnd w:id="26168"/>
      <w:r>
        <w:rPr>
          <w:rFonts w:ascii="Times New Roman" w:hAnsi="Times New Roman"/>
          <w:b w:val="false"/>
          <w:i w:val="false"/>
          <w:caps w:val="false"/>
          <w:smallCaps w:val="false"/>
          <w:color w:val="000000"/>
          <w:spacing w:val="0"/>
          <w:sz w:val="24"/>
        </w:rPr>
        <w:t>2.5.4. </w:t>
      </w:r>
      <w:bookmarkStart w:id="26169" w:name="i658994"/>
      <w:bookmarkEnd w:id="26169"/>
      <w:r>
        <w:rPr>
          <w:rFonts w:ascii="Times New Roman" w:hAnsi="Times New Roman"/>
          <w:b w:val="false"/>
          <w:i w:val="false"/>
          <w:caps w:val="false"/>
          <w:smallCaps w:val="false"/>
          <w:color w:val="000000"/>
          <w:spacing w:val="0"/>
          <w:sz w:val="24"/>
        </w:rPr>
        <w:t>Предельные отклонения от вертикали образующих стенки резервуаров. (±), мм:</w:t>
      </w:r>
    </w:p>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26170" w:name="i667645"/>
      <w:bookmarkEnd w:id="26170"/>
      <w:r>
        <w:rPr>
          <w:rFonts w:ascii="Times New Roman" w:hAnsi="Times New Roman"/>
          <w:b w:val="false"/>
          <w:i w:val="false"/>
          <w:caps w:val="false"/>
          <w:smallCaps w:val="false"/>
          <w:color w:val="000000"/>
          <w:spacing w:val="0"/>
          <w:sz w:val="24"/>
        </w:rPr>
        <w:t>Таблица 2.7</w:t>
      </w:r>
    </w:p>
    <w:p>
      <w:pPr>
        <w:pStyle w:val="style0"/>
        <w:spacing w:after="0" w:before="0"/>
        <w:contextualSpacing w:val="false"/>
        <w:rPr>
          <w:sz w:val="4"/>
          <w:szCs w:val="4"/>
        </w:rPr>
      </w:pPr>
      <w:bookmarkStart w:id="26171" w:name="S1140"/>
      <w:bookmarkStart w:id="26172" w:name="S21902"/>
      <w:bookmarkStart w:id="26173" w:name="S1140"/>
      <w:bookmarkStart w:id="26174" w:name="S21902"/>
      <w:bookmarkEnd w:id="26173"/>
      <w:bookmarkEnd w:id="26174"/>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2202"/>
        <w:gridCol w:w="7434"/>
      </w:tblGrid>
      <w:tr>
        <w:trPr>
          <w:cantSplit w:val="false"/>
        </w:trPr>
        <w:tc>
          <w:tcPr>
            <w:tcW w:type="dxa" w:w="2202"/>
            <w:vMerge w:val="restart"/>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6175" w:name="SPG"/>
            <w:bookmarkStart w:id="26176" w:name="S01555"/>
            <w:bookmarkStart w:id="26177" w:name="SP771"/>
            <w:bookmarkStart w:id="26178" w:name="SQG"/>
            <w:bookmarkEnd w:id="26175"/>
            <w:bookmarkEnd w:id="26176"/>
            <w:bookmarkEnd w:id="26177"/>
            <w:bookmarkEnd w:id="26178"/>
            <w:r>
              <w:rPr>
                <w:rFonts w:ascii="Times New Roman" w:hAnsi="Times New Roman"/>
                <w:sz w:val="20"/>
              </w:rPr>
              <w:t>Вместимость резервуара, куб. м</w:t>
            </w:r>
          </w:p>
        </w:tc>
        <w:tc>
          <w:tcPr>
            <w:tcW w:type="dxa" w:w="7434"/>
            <w:gridSpan w:val="12"/>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6179" w:name="SG28"/>
            <w:bookmarkStart w:id="26180" w:name="SD149"/>
            <w:bookmarkStart w:id="26181" w:name="S21903"/>
            <w:bookmarkStart w:id="26182" w:name="SRG"/>
            <w:bookmarkEnd w:id="26179"/>
            <w:bookmarkEnd w:id="26180"/>
            <w:bookmarkEnd w:id="26181"/>
            <w:bookmarkEnd w:id="26182"/>
            <w:r>
              <w:rPr>
                <w:rFonts w:ascii="Times New Roman" w:hAnsi="Times New Roman"/>
                <w:sz w:val="20"/>
              </w:rPr>
              <w:t>Номер пояса, начиная с нижнего</w:t>
            </w:r>
          </w:p>
        </w:tc>
      </w:tr>
      <w:tr>
        <w:trPr>
          <w:cantSplit w:val="false"/>
        </w:trPr>
        <w:tc>
          <w:tcPr>
            <w:tcW w:type="dxa" w:w="2202"/>
            <w:vMerge w:val="continue"/>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rPr>
                <w:sz w:val="4"/>
                <w:szCs w:val="4"/>
              </w:rPr>
            </w:pPr>
            <w:r>
              <w:rPr>
                <w:sz w:val="4"/>
                <w:szCs w:val="4"/>
              </w:rPr>
            </w:r>
          </w:p>
        </w:tc>
        <w:tc>
          <w:tcPr>
            <w:tcW w:type="dxa" w:w="52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183" w:name="S01556"/>
            <w:bookmarkStart w:id="26184" w:name="SP772"/>
            <w:bookmarkStart w:id="26185" w:name="SRG2"/>
            <w:bookmarkStart w:id="26186" w:name="SRG1"/>
            <w:bookmarkEnd w:id="26183"/>
            <w:bookmarkEnd w:id="26184"/>
            <w:bookmarkEnd w:id="26185"/>
            <w:bookmarkEnd w:id="26186"/>
            <w:r>
              <w:rPr>
                <w:rFonts w:ascii="Times New Roman" w:hAnsi="Times New Roman"/>
                <w:sz w:val="20"/>
              </w:rPr>
              <w:t>1</w:t>
            </w:r>
          </w:p>
        </w:tc>
        <w:tc>
          <w:tcPr>
            <w:tcW w:type="dxa" w:w="52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187" w:name="S01557"/>
            <w:bookmarkStart w:id="26188" w:name="SP773"/>
            <w:bookmarkStart w:id="26189" w:name="SRG4"/>
            <w:bookmarkStart w:id="26190" w:name="SRG3"/>
            <w:bookmarkEnd w:id="26187"/>
            <w:bookmarkEnd w:id="26188"/>
            <w:bookmarkEnd w:id="26189"/>
            <w:bookmarkEnd w:id="26190"/>
            <w:r>
              <w:rPr>
                <w:rFonts w:ascii="Times New Roman" w:hAnsi="Times New Roman"/>
                <w:sz w:val="20"/>
              </w:rPr>
              <w:t>II</w:t>
            </w:r>
          </w:p>
        </w:tc>
        <w:tc>
          <w:tcPr>
            <w:tcW w:type="dxa" w:w="52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191" w:name="S01558"/>
            <w:bookmarkStart w:id="26192" w:name="SP774"/>
            <w:bookmarkStart w:id="26193" w:name="SSG"/>
            <w:bookmarkEnd w:id="26191"/>
            <w:bookmarkEnd w:id="26192"/>
            <w:bookmarkEnd w:id="26193"/>
            <w:r>
              <w:rPr>
                <w:rFonts w:ascii="Times New Roman" w:hAnsi="Times New Roman"/>
                <w:sz w:val="20"/>
              </w:rPr>
              <w:t>III</w:t>
            </w:r>
          </w:p>
        </w:tc>
        <w:tc>
          <w:tcPr>
            <w:tcW w:type="dxa" w:w="6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194" w:name="S01559"/>
            <w:bookmarkStart w:id="26195" w:name="SP775"/>
            <w:bookmarkStart w:id="26196" w:name="STG"/>
            <w:bookmarkEnd w:id="26194"/>
            <w:bookmarkEnd w:id="26195"/>
            <w:bookmarkEnd w:id="26196"/>
            <w:r>
              <w:rPr>
                <w:rFonts w:ascii="Times New Roman" w:hAnsi="Times New Roman"/>
                <w:sz w:val="20"/>
              </w:rPr>
              <w:t>IV</w:t>
            </w:r>
          </w:p>
        </w:tc>
        <w:tc>
          <w:tcPr>
            <w:tcW w:type="dxa" w:w="62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197" w:name="S01560"/>
            <w:bookmarkStart w:id="26198" w:name="SP776"/>
            <w:bookmarkStart w:id="26199" w:name="STG2"/>
            <w:bookmarkStart w:id="26200" w:name="STG1"/>
            <w:bookmarkEnd w:id="26197"/>
            <w:bookmarkEnd w:id="26198"/>
            <w:bookmarkEnd w:id="26199"/>
            <w:bookmarkEnd w:id="26200"/>
            <w:r>
              <w:rPr>
                <w:rFonts w:ascii="Times New Roman" w:hAnsi="Times New Roman"/>
                <w:sz w:val="20"/>
              </w:rPr>
              <w:t>V</w:t>
            </w:r>
          </w:p>
        </w:tc>
        <w:tc>
          <w:tcPr>
            <w:tcW w:type="dxa" w:w="62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201" w:name="S01561"/>
            <w:bookmarkStart w:id="26202" w:name="SP777"/>
            <w:bookmarkStart w:id="26203" w:name="SUG"/>
            <w:bookmarkEnd w:id="26201"/>
            <w:bookmarkEnd w:id="26202"/>
            <w:bookmarkEnd w:id="26203"/>
            <w:r>
              <w:rPr>
                <w:rFonts w:ascii="Times New Roman" w:hAnsi="Times New Roman"/>
                <w:sz w:val="20"/>
              </w:rPr>
              <w:t>VI</w:t>
            </w:r>
          </w:p>
        </w:tc>
        <w:tc>
          <w:tcPr>
            <w:tcW w:type="dxa" w:w="6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204" w:name="S01562"/>
            <w:bookmarkStart w:id="26205" w:name="SP778"/>
            <w:bookmarkStart w:id="26206" w:name="SVG"/>
            <w:bookmarkEnd w:id="26204"/>
            <w:bookmarkEnd w:id="26205"/>
            <w:bookmarkEnd w:id="26206"/>
            <w:r>
              <w:rPr>
                <w:rFonts w:ascii="Times New Roman" w:hAnsi="Times New Roman"/>
                <w:sz w:val="20"/>
              </w:rPr>
              <w:t>VII</w:t>
            </w:r>
          </w:p>
        </w:tc>
        <w:tc>
          <w:tcPr>
            <w:tcW w:type="dxa" w:w="73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207" w:name="S01563"/>
            <w:bookmarkStart w:id="26208" w:name="SP779"/>
            <w:bookmarkStart w:id="26209" w:name="SWG"/>
            <w:bookmarkEnd w:id="26207"/>
            <w:bookmarkEnd w:id="26208"/>
            <w:bookmarkEnd w:id="26209"/>
            <w:r>
              <w:rPr>
                <w:rFonts w:ascii="Times New Roman" w:hAnsi="Times New Roman"/>
                <w:sz w:val="20"/>
              </w:rPr>
              <w:t>VIII</w:t>
            </w:r>
          </w:p>
        </w:tc>
        <w:tc>
          <w:tcPr>
            <w:tcW w:type="dxa" w:w="62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210" w:name="S01564"/>
            <w:bookmarkStart w:id="26211" w:name="SP780"/>
            <w:bookmarkStart w:id="26212" w:name="SRG6"/>
            <w:bookmarkStart w:id="26213" w:name="SRG5"/>
            <w:bookmarkEnd w:id="26210"/>
            <w:bookmarkEnd w:id="26211"/>
            <w:bookmarkEnd w:id="26212"/>
            <w:bookmarkEnd w:id="26213"/>
            <w:r>
              <w:rPr>
                <w:rFonts w:ascii="Times New Roman" w:hAnsi="Times New Roman"/>
                <w:sz w:val="20"/>
              </w:rPr>
              <w:t>IX</w:t>
            </w:r>
          </w:p>
        </w:tc>
        <w:tc>
          <w:tcPr>
            <w:tcW w:type="dxa" w:w="52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214" w:name="S01565"/>
            <w:bookmarkStart w:id="26215" w:name="SP781"/>
            <w:bookmarkStart w:id="26216" w:name="SXG"/>
            <w:bookmarkEnd w:id="26214"/>
            <w:bookmarkEnd w:id="26215"/>
            <w:bookmarkEnd w:id="26216"/>
            <w:r>
              <w:rPr>
                <w:rFonts w:ascii="Times New Roman" w:hAnsi="Times New Roman"/>
                <w:sz w:val="20"/>
              </w:rPr>
              <w:t>X</w:t>
            </w:r>
          </w:p>
        </w:tc>
        <w:tc>
          <w:tcPr>
            <w:tcW w:type="dxa" w:w="83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217" w:name="S01566"/>
            <w:bookmarkStart w:id="26218" w:name="SP782"/>
            <w:bookmarkStart w:id="26219" w:name="SYG"/>
            <w:bookmarkEnd w:id="26217"/>
            <w:bookmarkEnd w:id="26218"/>
            <w:bookmarkEnd w:id="26219"/>
            <w:r>
              <w:rPr>
                <w:rFonts w:ascii="Times New Roman" w:hAnsi="Times New Roman"/>
                <w:sz w:val="20"/>
              </w:rPr>
              <w:t>XI</w:t>
            </w:r>
          </w:p>
        </w:tc>
        <w:tc>
          <w:tcPr>
            <w:tcW w:type="dxa" w:w="62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220" w:name="S01567"/>
            <w:bookmarkStart w:id="26221" w:name="SP783"/>
            <w:bookmarkStart w:id="26222" w:name="S21904"/>
            <w:bookmarkStart w:id="26223" w:name="SZG"/>
            <w:bookmarkEnd w:id="26220"/>
            <w:bookmarkEnd w:id="26221"/>
            <w:bookmarkEnd w:id="26222"/>
            <w:bookmarkEnd w:id="26223"/>
            <w:r>
              <w:rPr>
                <w:rFonts w:ascii="Times New Roman" w:hAnsi="Times New Roman"/>
                <w:sz w:val="20"/>
              </w:rPr>
              <w:t>XII</w:t>
            </w:r>
          </w:p>
        </w:tc>
      </w:tr>
      <w:tr>
        <w:trPr>
          <w:cantSplit w:val="false"/>
        </w:trPr>
        <w:tc>
          <w:tcPr>
            <w:tcW w:type="dxa" w:w="2202"/>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6224" w:name="S01568"/>
            <w:bookmarkStart w:id="26225" w:name="SP784"/>
            <w:bookmarkStart w:id="26226" w:name="S0H"/>
            <w:bookmarkEnd w:id="26224"/>
            <w:bookmarkEnd w:id="26225"/>
            <w:bookmarkEnd w:id="26226"/>
            <w:r>
              <w:rPr>
                <w:rFonts w:ascii="Times New Roman" w:hAnsi="Times New Roman"/>
                <w:sz w:val="20"/>
              </w:rPr>
              <w:t>100-700</w:t>
            </w:r>
          </w:p>
        </w:tc>
        <w:tc>
          <w:tcPr>
            <w:tcW w:type="dxa" w:w="52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227" w:name="S01569"/>
            <w:bookmarkStart w:id="26228" w:name="SP785"/>
            <w:bookmarkStart w:id="26229" w:name="S0H2"/>
            <w:bookmarkStart w:id="26230" w:name="S0H1"/>
            <w:bookmarkEnd w:id="26227"/>
            <w:bookmarkEnd w:id="26228"/>
            <w:bookmarkEnd w:id="26229"/>
            <w:bookmarkEnd w:id="26230"/>
            <w:r>
              <w:rPr>
                <w:rFonts w:ascii="Times New Roman" w:hAnsi="Times New Roman"/>
                <w:sz w:val="20"/>
              </w:rPr>
              <w:t>10</w:t>
            </w:r>
          </w:p>
        </w:tc>
        <w:tc>
          <w:tcPr>
            <w:tcW w:type="dxa" w:w="52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231" w:name="S01570"/>
            <w:bookmarkStart w:id="26232" w:name="SP786"/>
            <w:bookmarkStart w:id="26233" w:name="S0H4"/>
            <w:bookmarkStart w:id="26234" w:name="S0H3"/>
            <w:bookmarkEnd w:id="26231"/>
            <w:bookmarkEnd w:id="26232"/>
            <w:bookmarkEnd w:id="26233"/>
            <w:bookmarkEnd w:id="26234"/>
            <w:r>
              <w:rPr>
                <w:rFonts w:ascii="Times New Roman" w:hAnsi="Times New Roman"/>
                <w:sz w:val="20"/>
              </w:rPr>
              <w:t>20</w:t>
            </w:r>
          </w:p>
        </w:tc>
        <w:tc>
          <w:tcPr>
            <w:tcW w:type="dxa" w:w="52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235" w:name="S01571"/>
            <w:bookmarkStart w:id="26236" w:name="SP787"/>
            <w:bookmarkStart w:id="26237" w:name="S1H"/>
            <w:bookmarkEnd w:id="26235"/>
            <w:bookmarkEnd w:id="26236"/>
            <w:bookmarkEnd w:id="26237"/>
            <w:r>
              <w:rPr>
                <w:rFonts w:ascii="Times New Roman" w:hAnsi="Times New Roman"/>
                <w:sz w:val="20"/>
              </w:rPr>
              <w:t>30</w:t>
            </w:r>
          </w:p>
        </w:tc>
        <w:tc>
          <w:tcPr>
            <w:tcW w:type="dxa" w:w="62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238" w:name="S01572"/>
            <w:bookmarkStart w:id="26239" w:name="SP788"/>
            <w:bookmarkStart w:id="26240" w:name="S2H"/>
            <w:bookmarkEnd w:id="26238"/>
            <w:bookmarkEnd w:id="26239"/>
            <w:bookmarkEnd w:id="26240"/>
            <w:r>
              <w:rPr>
                <w:rFonts w:ascii="Times New Roman" w:hAnsi="Times New Roman"/>
                <w:sz w:val="20"/>
              </w:rPr>
              <w:t>40</w:t>
            </w:r>
          </w:p>
        </w:tc>
        <w:tc>
          <w:tcPr>
            <w:tcW w:type="dxa" w:w="62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241" w:name="S01573"/>
            <w:bookmarkStart w:id="26242" w:name="SP789"/>
            <w:bookmarkStart w:id="26243" w:name="S2H6"/>
            <w:bookmarkStart w:id="26244" w:name="S2H5"/>
            <w:bookmarkEnd w:id="26241"/>
            <w:bookmarkEnd w:id="26242"/>
            <w:bookmarkEnd w:id="26243"/>
            <w:bookmarkEnd w:id="26244"/>
            <w:r>
              <w:rPr>
                <w:rFonts w:ascii="Times New Roman" w:hAnsi="Times New Roman"/>
                <w:sz w:val="20"/>
              </w:rPr>
              <w:t>45</w:t>
            </w:r>
          </w:p>
        </w:tc>
        <w:tc>
          <w:tcPr>
            <w:tcW w:type="dxa" w:w="62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245" w:name="S01574"/>
            <w:bookmarkStart w:id="26246" w:name="SP790"/>
            <w:bookmarkStart w:id="26247" w:name="S3H"/>
            <w:bookmarkEnd w:id="26245"/>
            <w:bookmarkEnd w:id="26246"/>
            <w:bookmarkEnd w:id="26247"/>
            <w:r>
              <w:rPr>
                <w:rFonts w:ascii="Times New Roman" w:hAnsi="Times New Roman"/>
                <w:sz w:val="20"/>
              </w:rPr>
              <w:t>50</w:t>
            </w:r>
          </w:p>
        </w:tc>
        <w:tc>
          <w:tcPr>
            <w:tcW w:type="dxa" w:w="62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248" w:name="S01575"/>
            <w:bookmarkStart w:id="26249" w:name="SP791"/>
            <w:bookmarkStart w:id="26250" w:name="S4H"/>
            <w:bookmarkEnd w:id="26248"/>
            <w:bookmarkEnd w:id="26249"/>
            <w:bookmarkEnd w:id="26250"/>
            <w:r>
              <w:rPr>
                <w:rFonts w:ascii="Times New Roman" w:hAnsi="Times New Roman"/>
                <w:sz w:val="20"/>
              </w:rPr>
              <w:t>-</w:t>
            </w:r>
          </w:p>
        </w:tc>
        <w:tc>
          <w:tcPr>
            <w:tcW w:type="dxa" w:w="73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251" w:name="S01576"/>
            <w:bookmarkStart w:id="26252" w:name="SP792"/>
            <w:bookmarkStart w:id="26253" w:name="S5H"/>
            <w:bookmarkEnd w:id="26251"/>
            <w:bookmarkEnd w:id="26252"/>
            <w:bookmarkEnd w:id="26253"/>
            <w:r>
              <w:rPr>
                <w:rFonts w:ascii="Times New Roman" w:hAnsi="Times New Roman"/>
                <w:sz w:val="20"/>
              </w:rPr>
              <w:t>-</w:t>
            </w:r>
          </w:p>
        </w:tc>
        <w:tc>
          <w:tcPr>
            <w:tcW w:type="dxa" w:w="62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254" w:name="S01577"/>
            <w:bookmarkStart w:id="26255" w:name="SP793"/>
            <w:bookmarkStart w:id="26256" w:name="S0H6"/>
            <w:bookmarkStart w:id="26257" w:name="S0H5"/>
            <w:bookmarkEnd w:id="26254"/>
            <w:bookmarkEnd w:id="26255"/>
            <w:bookmarkEnd w:id="26256"/>
            <w:bookmarkEnd w:id="26257"/>
            <w:r>
              <w:rPr>
                <w:rFonts w:ascii="Times New Roman" w:hAnsi="Times New Roman"/>
                <w:sz w:val="20"/>
              </w:rPr>
              <w:t>-</w:t>
            </w:r>
          </w:p>
        </w:tc>
        <w:tc>
          <w:tcPr>
            <w:tcW w:type="dxa" w:w="52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258" w:name="S01578"/>
            <w:bookmarkStart w:id="26259" w:name="S71101"/>
            <w:bookmarkStart w:id="26260" w:name="S6H"/>
            <w:bookmarkEnd w:id="26258"/>
            <w:bookmarkEnd w:id="26259"/>
            <w:bookmarkEnd w:id="26260"/>
            <w:r>
              <w:rPr>
                <w:rFonts w:ascii="Times New Roman" w:hAnsi="Times New Roman"/>
                <w:sz w:val="20"/>
              </w:rPr>
              <w:t>-</w:t>
            </w:r>
          </w:p>
        </w:tc>
        <w:tc>
          <w:tcPr>
            <w:tcW w:type="dxa" w:w="83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261" w:name="S01579"/>
            <w:bookmarkStart w:id="26262" w:name="SP794"/>
            <w:bookmarkStart w:id="26263" w:name="S7H"/>
            <w:bookmarkEnd w:id="26261"/>
            <w:bookmarkEnd w:id="26262"/>
            <w:bookmarkEnd w:id="26263"/>
            <w:r>
              <w:rPr>
                <w:rFonts w:ascii="Times New Roman" w:hAnsi="Times New Roman"/>
                <w:sz w:val="20"/>
              </w:rPr>
              <w:t>-</w:t>
            </w:r>
          </w:p>
        </w:tc>
        <w:tc>
          <w:tcPr>
            <w:tcW w:type="dxa" w:w="62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264" w:name="S01580"/>
            <w:bookmarkStart w:id="26265" w:name="SP795"/>
            <w:bookmarkStart w:id="26266" w:name="S21905"/>
            <w:bookmarkStart w:id="26267" w:name="SZG2"/>
            <w:bookmarkStart w:id="26268" w:name="SZG1"/>
            <w:bookmarkEnd w:id="26264"/>
            <w:bookmarkEnd w:id="26265"/>
            <w:bookmarkEnd w:id="26266"/>
            <w:bookmarkEnd w:id="26267"/>
            <w:bookmarkEnd w:id="26268"/>
            <w:r>
              <w:rPr>
                <w:rFonts w:ascii="Times New Roman" w:hAnsi="Times New Roman"/>
                <w:sz w:val="20"/>
              </w:rPr>
              <w:t>-</w:t>
            </w:r>
          </w:p>
        </w:tc>
      </w:tr>
      <w:tr>
        <w:trPr>
          <w:cantSplit w:val="false"/>
        </w:trPr>
        <w:tc>
          <w:tcPr>
            <w:tcW w:type="dxa" w:w="2202"/>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6269" w:name="S01581"/>
            <w:bookmarkStart w:id="26270" w:name="SP796"/>
            <w:bookmarkStart w:id="26271" w:name="S0H8"/>
            <w:bookmarkStart w:id="26272" w:name="S0H7"/>
            <w:bookmarkEnd w:id="26269"/>
            <w:bookmarkEnd w:id="26270"/>
            <w:bookmarkEnd w:id="26271"/>
            <w:bookmarkEnd w:id="26272"/>
            <w:r>
              <w:rPr>
                <w:rFonts w:ascii="Times New Roman" w:hAnsi="Times New Roman"/>
                <w:sz w:val="20"/>
              </w:rPr>
              <w:t>1000-5000</w:t>
            </w:r>
          </w:p>
        </w:tc>
        <w:tc>
          <w:tcPr>
            <w:tcW w:type="dxa" w:w="52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273" w:name="S01582"/>
            <w:bookmarkStart w:id="26274" w:name="SP797"/>
            <w:bookmarkStart w:id="26275" w:name="S0H10"/>
            <w:bookmarkStart w:id="26276" w:name="S0H9"/>
            <w:bookmarkEnd w:id="26273"/>
            <w:bookmarkEnd w:id="26274"/>
            <w:bookmarkEnd w:id="26275"/>
            <w:bookmarkEnd w:id="26276"/>
            <w:r>
              <w:rPr>
                <w:rFonts w:ascii="Times New Roman" w:hAnsi="Times New Roman"/>
                <w:sz w:val="20"/>
              </w:rPr>
              <w:t>15</w:t>
            </w:r>
          </w:p>
        </w:tc>
        <w:tc>
          <w:tcPr>
            <w:tcW w:type="dxa" w:w="52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277" w:name="S01583"/>
            <w:bookmarkStart w:id="26278" w:name="SP798"/>
            <w:bookmarkStart w:id="26279" w:name="S0H12"/>
            <w:bookmarkStart w:id="26280" w:name="S0H11"/>
            <w:bookmarkEnd w:id="26277"/>
            <w:bookmarkEnd w:id="26278"/>
            <w:bookmarkEnd w:id="26279"/>
            <w:bookmarkEnd w:id="26280"/>
            <w:r>
              <w:rPr>
                <w:rFonts w:ascii="Times New Roman" w:hAnsi="Times New Roman"/>
                <w:sz w:val="20"/>
              </w:rPr>
              <w:t>25</w:t>
            </w:r>
          </w:p>
        </w:tc>
        <w:tc>
          <w:tcPr>
            <w:tcW w:type="dxa" w:w="52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281" w:name="S01584"/>
            <w:bookmarkStart w:id="26282" w:name="SP799"/>
            <w:bookmarkStart w:id="26283" w:name="S1H6"/>
            <w:bookmarkStart w:id="26284" w:name="S1H5"/>
            <w:bookmarkEnd w:id="26281"/>
            <w:bookmarkEnd w:id="26282"/>
            <w:bookmarkEnd w:id="26283"/>
            <w:bookmarkEnd w:id="26284"/>
            <w:r>
              <w:rPr>
                <w:rFonts w:ascii="Times New Roman" w:hAnsi="Times New Roman"/>
                <w:sz w:val="20"/>
              </w:rPr>
              <w:t>35</w:t>
            </w:r>
          </w:p>
        </w:tc>
        <w:tc>
          <w:tcPr>
            <w:tcW w:type="dxa" w:w="62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285" w:name="S01585"/>
            <w:bookmarkStart w:id="26286" w:name="SP800"/>
            <w:bookmarkStart w:id="26287" w:name="S2H8"/>
            <w:bookmarkStart w:id="26288" w:name="S2H7"/>
            <w:bookmarkEnd w:id="26285"/>
            <w:bookmarkEnd w:id="26286"/>
            <w:bookmarkEnd w:id="26287"/>
            <w:bookmarkEnd w:id="26288"/>
            <w:r>
              <w:rPr>
                <w:rFonts w:ascii="Times New Roman" w:hAnsi="Times New Roman"/>
                <w:sz w:val="20"/>
              </w:rPr>
              <w:t>45</w:t>
            </w:r>
          </w:p>
        </w:tc>
        <w:tc>
          <w:tcPr>
            <w:tcW w:type="dxa" w:w="62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289" w:name="S01586"/>
            <w:bookmarkStart w:id="26290" w:name="SP801"/>
            <w:bookmarkStart w:id="26291" w:name="S2H10"/>
            <w:bookmarkStart w:id="26292" w:name="S2H9"/>
            <w:bookmarkEnd w:id="26289"/>
            <w:bookmarkEnd w:id="26290"/>
            <w:bookmarkEnd w:id="26291"/>
            <w:bookmarkEnd w:id="26292"/>
            <w:r>
              <w:rPr>
                <w:rFonts w:ascii="Times New Roman" w:hAnsi="Times New Roman"/>
                <w:sz w:val="20"/>
              </w:rPr>
              <w:t>55</w:t>
            </w:r>
          </w:p>
        </w:tc>
        <w:tc>
          <w:tcPr>
            <w:tcW w:type="dxa" w:w="62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293" w:name="S01587"/>
            <w:bookmarkStart w:id="26294" w:name="SP802"/>
            <w:bookmarkStart w:id="26295" w:name="S3H2"/>
            <w:bookmarkStart w:id="26296" w:name="S3H1"/>
            <w:bookmarkEnd w:id="26293"/>
            <w:bookmarkEnd w:id="26294"/>
            <w:bookmarkEnd w:id="26295"/>
            <w:bookmarkEnd w:id="26296"/>
            <w:r>
              <w:rPr>
                <w:rFonts w:ascii="Times New Roman" w:hAnsi="Times New Roman"/>
                <w:sz w:val="20"/>
              </w:rPr>
              <w:t>60</w:t>
            </w:r>
          </w:p>
        </w:tc>
        <w:tc>
          <w:tcPr>
            <w:tcW w:type="dxa" w:w="62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297" w:name="S01588"/>
            <w:bookmarkStart w:id="26298" w:name="SP803"/>
            <w:bookmarkStart w:id="26299" w:name="S4H2"/>
            <w:bookmarkStart w:id="26300" w:name="S4H1"/>
            <w:bookmarkEnd w:id="26297"/>
            <w:bookmarkEnd w:id="26298"/>
            <w:bookmarkEnd w:id="26299"/>
            <w:bookmarkEnd w:id="26300"/>
            <w:r>
              <w:rPr>
                <w:rFonts w:ascii="Times New Roman" w:hAnsi="Times New Roman"/>
                <w:sz w:val="20"/>
              </w:rPr>
              <w:t>65</w:t>
            </w:r>
          </w:p>
        </w:tc>
        <w:tc>
          <w:tcPr>
            <w:tcW w:type="dxa" w:w="73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301" w:name="S01589"/>
            <w:bookmarkStart w:id="26302" w:name="SP804"/>
            <w:bookmarkStart w:id="26303" w:name="S5H2"/>
            <w:bookmarkStart w:id="26304" w:name="S5H1"/>
            <w:bookmarkEnd w:id="26301"/>
            <w:bookmarkEnd w:id="26302"/>
            <w:bookmarkEnd w:id="26303"/>
            <w:bookmarkEnd w:id="26304"/>
            <w:r>
              <w:rPr>
                <w:rFonts w:ascii="Times New Roman" w:hAnsi="Times New Roman"/>
                <w:sz w:val="20"/>
              </w:rPr>
              <w:t>70</w:t>
            </w:r>
          </w:p>
        </w:tc>
        <w:tc>
          <w:tcPr>
            <w:tcW w:type="dxa" w:w="62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305" w:name="S01590"/>
            <w:bookmarkStart w:id="26306" w:name="SP805"/>
            <w:bookmarkStart w:id="26307" w:name="S0H14"/>
            <w:bookmarkStart w:id="26308" w:name="S0H13"/>
            <w:bookmarkEnd w:id="26305"/>
            <w:bookmarkEnd w:id="26306"/>
            <w:bookmarkEnd w:id="26307"/>
            <w:bookmarkEnd w:id="26308"/>
            <w:r>
              <w:rPr>
                <w:rFonts w:ascii="Times New Roman" w:hAnsi="Times New Roman"/>
                <w:sz w:val="20"/>
              </w:rPr>
              <w:t>75</w:t>
            </w:r>
          </w:p>
        </w:tc>
        <w:tc>
          <w:tcPr>
            <w:tcW w:type="dxa" w:w="52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309" w:name="S01591"/>
            <w:bookmarkStart w:id="26310" w:name="SP806"/>
            <w:bookmarkStart w:id="26311" w:name="S6H2"/>
            <w:bookmarkStart w:id="26312" w:name="S6H1"/>
            <w:bookmarkEnd w:id="26309"/>
            <w:bookmarkEnd w:id="26310"/>
            <w:bookmarkEnd w:id="26311"/>
            <w:bookmarkEnd w:id="26312"/>
            <w:r>
              <w:rPr>
                <w:rFonts w:ascii="Times New Roman" w:hAnsi="Times New Roman"/>
                <w:sz w:val="20"/>
              </w:rPr>
              <w:t>80</w:t>
            </w:r>
          </w:p>
        </w:tc>
        <w:tc>
          <w:tcPr>
            <w:tcW w:type="dxa" w:w="83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313" w:name="S01592"/>
            <w:bookmarkStart w:id="26314" w:name="SP807"/>
            <w:bookmarkStart w:id="26315" w:name="S7H4"/>
            <w:bookmarkStart w:id="26316" w:name="S7H3"/>
            <w:bookmarkEnd w:id="26313"/>
            <w:bookmarkEnd w:id="26314"/>
            <w:bookmarkEnd w:id="26315"/>
            <w:bookmarkEnd w:id="26316"/>
            <w:r>
              <w:rPr>
                <w:rFonts w:ascii="Times New Roman" w:hAnsi="Times New Roman"/>
                <w:sz w:val="20"/>
              </w:rPr>
              <w:t>-</w:t>
            </w:r>
          </w:p>
        </w:tc>
        <w:tc>
          <w:tcPr>
            <w:tcW w:type="dxa" w:w="628"/>
            <w:tcBorders>
              <w:top w:val="nil"/>
              <w:left w:val="nil"/>
              <w:bottom w:val="nil"/>
              <w:right w:color="000000" w:space="0" w:sz="8" w:val="single"/>
            </w:tcBorders>
            <w:shd w:fill="auto" w:val="clear"/>
            <w:tcMar>
              <w:top w:type="dxa" w:w="0"/>
              <w:left w:type="dxa" w:w="0"/>
              <w:bottom w:type="dxa" w:w="0"/>
            </w:tcMar>
            <w:vAlign w:val="center"/>
          </w:tcPr>
          <w:p>
            <w:pPr>
              <w:pStyle w:val="style21"/>
              <w:spacing w:after="0" w:before="0"/>
              <w:ind w:hanging="0" w:left="0" w:right="0"/>
              <w:contextualSpacing w:val="false"/>
              <w:jc w:val="center"/>
              <w:rPr>
                <w:rFonts w:ascii="Times New Roman" w:hAnsi="Times New Roman"/>
                <w:sz w:val="20"/>
              </w:rPr>
            </w:pPr>
            <w:bookmarkStart w:id="26317" w:name="S01593"/>
            <w:bookmarkStart w:id="26318" w:name="SP808"/>
            <w:bookmarkStart w:id="26319" w:name="S21906"/>
            <w:bookmarkStart w:id="26320" w:name="SZG4"/>
            <w:bookmarkStart w:id="26321" w:name="SZG3"/>
            <w:bookmarkEnd w:id="26317"/>
            <w:bookmarkEnd w:id="26318"/>
            <w:bookmarkEnd w:id="26319"/>
            <w:bookmarkEnd w:id="26320"/>
            <w:bookmarkEnd w:id="26321"/>
            <w:r>
              <w:rPr>
                <w:rFonts w:ascii="Times New Roman" w:hAnsi="Times New Roman"/>
                <w:sz w:val="20"/>
              </w:rPr>
              <w:t>-</w:t>
            </w:r>
          </w:p>
        </w:tc>
      </w:tr>
      <w:tr>
        <w:trPr>
          <w:cantSplit w:val="false"/>
        </w:trPr>
        <w:tc>
          <w:tcPr>
            <w:tcW w:type="dxa" w:w="2202"/>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6322" w:name="S01594"/>
            <w:bookmarkStart w:id="26323" w:name="SP809"/>
            <w:bookmarkStart w:id="26324" w:name="S0H16"/>
            <w:bookmarkStart w:id="26325" w:name="S0H15"/>
            <w:bookmarkEnd w:id="26322"/>
            <w:bookmarkEnd w:id="26323"/>
            <w:bookmarkEnd w:id="26324"/>
            <w:bookmarkEnd w:id="26325"/>
            <w:r>
              <w:rPr>
                <w:rFonts w:ascii="Times New Roman" w:hAnsi="Times New Roman"/>
                <w:sz w:val="20"/>
              </w:rPr>
              <w:t>10000-20000</w:t>
            </w:r>
          </w:p>
        </w:tc>
        <w:tc>
          <w:tcPr>
            <w:tcW w:type="dxa" w:w="52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326" w:name="S01595"/>
            <w:bookmarkStart w:id="26327" w:name="SP810"/>
            <w:bookmarkStart w:id="26328" w:name="S0H18"/>
            <w:bookmarkStart w:id="26329" w:name="S0H17"/>
            <w:bookmarkEnd w:id="26326"/>
            <w:bookmarkEnd w:id="26327"/>
            <w:bookmarkEnd w:id="26328"/>
            <w:bookmarkEnd w:id="26329"/>
            <w:r>
              <w:rPr>
                <w:rFonts w:ascii="Times New Roman" w:hAnsi="Times New Roman"/>
                <w:sz w:val="20"/>
              </w:rPr>
              <w:t>20</w:t>
            </w:r>
          </w:p>
        </w:tc>
        <w:tc>
          <w:tcPr>
            <w:tcW w:type="dxa" w:w="52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330" w:name="S01596"/>
            <w:bookmarkStart w:id="26331" w:name="S71102"/>
            <w:bookmarkStart w:id="26332" w:name="S0H20"/>
            <w:bookmarkStart w:id="26333" w:name="S0H19"/>
            <w:bookmarkEnd w:id="26330"/>
            <w:bookmarkEnd w:id="26331"/>
            <w:bookmarkEnd w:id="26332"/>
            <w:bookmarkEnd w:id="26333"/>
            <w:r>
              <w:rPr>
                <w:rFonts w:ascii="Times New Roman" w:hAnsi="Times New Roman"/>
                <w:sz w:val="20"/>
              </w:rPr>
              <w:t>30</w:t>
            </w:r>
          </w:p>
        </w:tc>
        <w:tc>
          <w:tcPr>
            <w:tcW w:type="dxa" w:w="52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334" w:name="S01597"/>
            <w:bookmarkStart w:id="26335" w:name="SP811"/>
            <w:bookmarkStart w:id="26336" w:name="S1H8"/>
            <w:bookmarkStart w:id="26337" w:name="S1H7"/>
            <w:bookmarkEnd w:id="26334"/>
            <w:bookmarkEnd w:id="26335"/>
            <w:bookmarkEnd w:id="26336"/>
            <w:bookmarkEnd w:id="26337"/>
            <w:r>
              <w:rPr>
                <w:rFonts w:ascii="Times New Roman" w:hAnsi="Times New Roman"/>
                <w:sz w:val="20"/>
              </w:rPr>
              <w:t>40</w:t>
            </w:r>
          </w:p>
        </w:tc>
        <w:tc>
          <w:tcPr>
            <w:tcW w:type="dxa" w:w="62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338" w:name="S01598"/>
            <w:bookmarkStart w:id="26339" w:name="SP812"/>
            <w:bookmarkStart w:id="26340" w:name="S2H12"/>
            <w:bookmarkStart w:id="26341" w:name="S2H11"/>
            <w:bookmarkEnd w:id="26338"/>
            <w:bookmarkEnd w:id="26339"/>
            <w:bookmarkEnd w:id="26340"/>
            <w:bookmarkEnd w:id="26341"/>
            <w:r>
              <w:rPr>
                <w:rFonts w:ascii="Times New Roman" w:hAnsi="Times New Roman"/>
                <w:sz w:val="20"/>
              </w:rPr>
              <w:t>50</w:t>
            </w:r>
          </w:p>
        </w:tc>
        <w:tc>
          <w:tcPr>
            <w:tcW w:type="dxa" w:w="62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342" w:name="S01599"/>
            <w:bookmarkStart w:id="26343" w:name="SP813"/>
            <w:bookmarkStart w:id="26344" w:name="S2H14"/>
            <w:bookmarkStart w:id="26345" w:name="S2H13"/>
            <w:bookmarkEnd w:id="26342"/>
            <w:bookmarkEnd w:id="26343"/>
            <w:bookmarkEnd w:id="26344"/>
            <w:bookmarkEnd w:id="26345"/>
            <w:r>
              <w:rPr>
                <w:rFonts w:ascii="Times New Roman" w:hAnsi="Times New Roman"/>
                <w:sz w:val="20"/>
              </w:rPr>
              <w:t>60</w:t>
            </w:r>
          </w:p>
        </w:tc>
        <w:tc>
          <w:tcPr>
            <w:tcW w:type="dxa" w:w="62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346" w:name="S01600"/>
            <w:bookmarkStart w:id="26347" w:name="SP814"/>
            <w:bookmarkStart w:id="26348" w:name="S3H4"/>
            <w:bookmarkStart w:id="26349" w:name="S3H3"/>
            <w:bookmarkEnd w:id="26346"/>
            <w:bookmarkEnd w:id="26347"/>
            <w:bookmarkEnd w:id="26348"/>
            <w:bookmarkEnd w:id="26349"/>
            <w:r>
              <w:rPr>
                <w:rFonts w:ascii="Times New Roman" w:hAnsi="Times New Roman"/>
                <w:sz w:val="20"/>
              </w:rPr>
              <w:t>70</w:t>
            </w:r>
          </w:p>
        </w:tc>
        <w:tc>
          <w:tcPr>
            <w:tcW w:type="dxa" w:w="62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350" w:name="S01601"/>
            <w:bookmarkStart w:id="26351" w:name="SP815"/>
            <w:bookmarkStart w:id="26352" w:name="S4H4"/>
            <w:bookmarkStart w:id="26353" w:name="S4H3"/>
            <w:bookmarkEnd w:id="26350"/>
            <w:bookmarkEnd w:id="26351"/>
            <w:bookmarkEnd w:id="26352"/>
            <w:bookmarkEnd w:id="26353"/>
            <w:r>
              <w:rPr>
                <w:rFonts w:ascii="Times New Roman" w:hAnsi="Times New Roman"/>
                <w:sz w:val="20"/>
              </w:rPr>
              <w:t>75</w:t>
            </w:r>
          </w:p>
        </w:tc>
        <w:tc>
          <w:tcPr>
            <w:tcW w:type="dxa" w:w="73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354" w:name="S01602"/>
            <w:bookmarkStart w:id="26355" w:name="SP816"/>
            <w:bookmarkStart w:id="26356" w:name="S5H4"/>
            <w:bookmarkStart w:id="26357" w:name="S5H3"/>
            <w:bookmarkEnd w:id="26354"/>
            <w:bookmarkEnd w:id="26355"/>
            <w:bookmarkEnd w:id="26356"/>
            <w:bookmarkEnd w:id="26357"/>
            <w:r>
              <w:rPr>
                <w:rFonts w:ascii="Times New Roman" w:hAnsi="Times New Roman"/>
                <w:sz w:val="20"/>
              </w:rPr>
              <w:t>80</w:t>
            </w:r>
          </w:p>
        </w:tc>
        <w:tc>
          <w:tcPr>
            <w:tcW w:type="dxa" w:w="62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358" w:name="S01603"/>
            <w:bookmarkStart w:id="26359" w:name="SP817"/>
            <w:bookmarkStart w:id="26360" w:name="S0H22"/>
            <w:bookmarkStart w:id="26361" w:name="S0H21"/>
            <w:bookmarkEnd w:id="26358"/>
            <w:bookmarkEnd w:id="26359"/>
            <w:bookmarkEnd w:id="26360"/>
            <w:bookmarkEnd w:id="26361"/>
            <w:r>
              <w:rPr>
                <w:rFonts w:ascii="Times New Roman" w:hAnsi="Times New Roman"/>
                <w:sz w:val="20"/>
              </w:rPr>
              <w:t>85</w:t>
            </w:r>
          </w:p>
        </w:tc>
        <w:tc>
          <w:tcPr>
            <w:tcW w:type="dxa" w:w="52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362" w:name="S01604"/>
            <w:bookmarkStart w:id="26363" w:name="SP818"/>
            <w:bookmarkStart w:id="26364" w:name="S6H4"/>
            <w:bookmarkStart w:id="26365" w:name="S6H3"/>
            <w:bookmarkEnd w:id="26362"/>
            <w:bookmarkEnd w:id="26363"/>
            <w:bookmarkEnd w:id="26364"/>
            <w:bookmarkEnd w:id="26365"/>
            <w:r>
              <w:rPr>
                <w:rFonts w:ascii="Times New Roman" w:hAnsi="Times New Roman"/>
                <w:sz w:val="20"/>
              </w:rPr>
              <w:t>90</w:t>
            </w:r>
          </w:p>
        </w:tc>
        <w:tc>
          <w:tcPr>
            <w:tcW w:type="dxa" w:w="83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366" w:name="S01605"/>
            <w:bookmarkStart w:id="26367" w:name="SP819"/>
            <w:bookmarkStart w:id="26368" w:name="S7H6"/>
            <w:bookmarkStart w:id="26369" w:name="S7H5"/>
            <w:bookmarkEnd w:id="26366"/>
            <w:bookmarkEnd w:id="26367"/>
            <w:bookmarkEnd w:id="26368"/>
            <w:bookmarkEnd w:id="26369"/>
            <w:r>
              <w:rPr>
                <w:rFonts w:ascii="Times New Roman" w:hAnsi="Times New Roman"/>
                <w:sz w:val="20"/>
              </w:rPr>
              <w:t>90</w:t>
            </w:r>
          </w:p>
        </w:tc>
        <w:tc>
          <w:tcPr>
            <w:tcW w:type="dxa" w:w="62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370" w:name="S01606"/>
            <w:bookmarkStart w:id="26371" w:name="SP820"/>
            <w:bookmarkStart w:id="26372" w:name="S21907"/>
            <w:bookmarkStart w:id="26373" w:name="S8H"/>
            <w:bookmarkEnd w:id="26370"/>
            <w:bookmarkEnd w:id="26371"/>
            <w:bookmarkEnd w:id="26372"/>
            <w:bookmarkEnd w:id="26373"/>
            <w:r>
              <w:rPr>
                <w:rFonts w:ascii="Times New Roman" w:hAnsi="Times New Roman"/>
                <w:sz w:val="20"/>
              </w:rPr>
              <w:t>90</w:t>
            </w:r>
          </w:p>
        </w:tc>
      </w:tr>
      <w:tr>
        <w:trPr>
          <w:cantSplit w:val="false"/>
        </w:trPr>
        <w:tc>
          <w:tcPr>
            <w:tcW w:type="dxa" w:w="2202"/>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rFonts w:ascii="Times New Roman" w:hAnsi="Times New Roman"/>
                <w:sz w:val="20"/>
              </w:rPr>
            </w:pPr>
            <w:bookmarkStart w:id="26374" w:name="S01607"/>
            <w:bookmarkStart w:id="26375" w:name="SP821"/>
            <w:bookmarkStart w:id="26376" w:name="S9H"/>
            <w:bookmarkEnd w:id="26374"/>
            <w:bookmarkEnd w:id="26375"/>
            <w:bookmarkEnd w:id="26376"/>
            <w:r>
              <w:rPr>
                <w:rFonts w:ascii="Times New Roman" w:hAnsi="Times New Roman"/>
                <w:sz w:val="20"/>
              </w:rPr>
              <w:t>30000-50000</w:t>
            </w:r>
          </w:p>
        </w:tc>
        <w:tc>
          <w:tcPr>
            <w:tcW w:type="dxa" w:w="52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377" w:name="S01608"/>
            <w:bookmarkStart w:id="26378" w:name="SP822"/>
            <w:bookmarkStart w:id="26379" w:name="S9H3"/>
            <w:bookmarkStart w:id="26380" w:name="S9H2"/>
            <w:bookmarkEnd w:id="26377"/>
            <w:bookmarkEnd w:id="26378"/>
            <w:bookmarkEnd w:id="26379"/>
            <w:bookmarkEnd w:id="26380"/>
            <w:r>
              <w:rPr>
                <w:rFonts w:ascii="Times New Roman" w:hAnsi="Times New Roman"/>
                <w:sz w:val="20"/>
              </w:rPr>
              <w:t>30</w:t>
            </w:r>
          </w:p>
        </w:tc>
        <w:tc>
          <w:tcPr>
            <w:tcW w:type="dxa" w:w="52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381" w:name="S01609"/>
            <w:bookmarkStart w:id="26382" w:name="SP823"/>
            <w:bookmarkStart w:id="26383" w:name="S9H5"/>
            <w:bookmarkStart w:id="26384" w:name="S9H4"/>
            <w:bookmarkEnd w:id="26381"/>
            <w:bookmarkEnd w:id="26382"/>
            <w:bookmarkEnd w:id="26383"/>
            <w:bookmarkEnd w:id="26384"/>
            <w:r>
              <w:rPr>
                <w:rFonts w:ascii="Times New Roman" w:hAnsi="Times New Roman"/>
                <w:sz w:val="20"/>
              </w:rPr>
              <w:t>40</w:t>
            </w:r>
          </w:p>
        </w:tc>
        <w:tc>
          <w:tcPr>
            <w:tcW w:type="dxa" w:w="52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385" w:name="S01610"/>
            <w:bookmarkStart w:id="26386" w:name="SP824"/>
            <w:bookmarkStart w:id="26387" w:name="SAH"/>
            <w:bookmarkEnd w:id="26385"/>
            <w:bookmarkEnd w:id="26386"/>
            <w:bookmarkEnd w:id="26387"/>
            <w:r>
              <w:rPr>
                <w:rFonts w:ascii="Times New Roman" w:hAnsi="Times New Roman"/>
                <w:sz w:val="20"/>
              </w:rPr>
              <w:t>50</w:t>
            </w:r>
          </w:p>
        </w:tc>
        <w:tc>
          <w:tcPr>
            <w:tcW w:type="dxa" w:w="6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388" w:name="S01611"/>
            <w:bookmarkStart w:id="26389" w:name="SP825"/>
            <w:bookmarkStart w:id="26390" w:name="SBH"/>
            <w:bookmarkEnd w:id="26388"/>
            <w:bookmarkEnd w:id="26389"/>
            <w:bookmarkEnd w:id="26390"/>
            <w:r>
              <w:rPr>
                <w:rFonts w:ascii="Times New Roman" w:hAnsi="Times New Roman"/>
                <w:sz w:val="20"/>
              </w:rPr>
              <w:t>60</w:t>
            </w:r>
          </w:p>
        </w:tc>
        <w:tc>
          <w:tcPr>
            <w:tcW w:type="dxa" w:w="62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391" w:name="S01612"/>
            <w:bookmarkStart w:id="26392" w:name="SP826"/>
            <w:bookmarkStart w:id="26393" w:name="SBH2"/>
            <w:bookmarkStart w:id="26394" w:name="SBH1"/>
            <w:bookmarkEnd w:id="26391"/>
            <w:bookmarkEnd w:id="26392"/>
            <w:bookmarkEnd w:id="26393"/>
            <w:bookmarkEnd w:id="26394"/>
            <w:r>
              <w:rPr>
                <w:rFonts w:ascii="Times New Roman" w:hAnsi="Times New Roman"/>
                <w:sz w:val="20"/>
              </w:rPr>
              <w:t>70</w:t>
            </w:r>
          </w:p>
        </w:tc>
        <w:tc>
          <w:tcPr>
            <w:tcW w:type="dxa" w:w="62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395" w:name="S01613"/>
            <w:bookmarkStart w:id="26396" w:name="SP827"/>
            <w:bookmarkStart w:id="26397" w:name="SCH"/>
            <w:bookmarkEnd w:id="26395"/>
            <w:bookmarkEnd w:id="26396"/>
            <w:bookmarkEnd w:id="26397"/>
            <w:r>
              <w:rPr>
                <w:rFonts w:ascii="Times New Roman" w:hAnsi="Times New Roman"/>
                <w:sz w:val="20"/>
              </w:rPr>
              <w:t>75</w:t>
            </w:r>
          </w:p>
        </w:tc>
        <w:tc>
          <w:tcPr>
            <w:tcW w:type="dxa" w:w="6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398" w:name="S01614"/>
            <w:bookmarkStart w:id="26399" w:name="SP828"/>
            <w:bookmarkStart w:id="26400" w:name="SDH"/>
            <w:bookmarkEnd w:id="26398"/>
            <w:bookmarkEnd w:id="26399"/>
            <w:bookmarkEnd w:id="26400"/>
            <w:r>
              <w:rPr>
                <w:rFonts w:ascii="Times New Roman" w:hAnsi="Times New Roman"/>
                <w:sz w:val="20"/>
              </w:rPr>
              <w:t>80</w:t>
            </w:r>
          </w:p>
        </w:tc>
        <w:tc>
          <w:tcPr>
            <w:tcW w:type="dxa" w:w="73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401" w:name="S01615"/>
            <w:bookmarkStart w:id="26402" w:name="SP829"/>
            <w:bookmarkStart w:id="26403" w:name="SEH"/>
            <w:bookmarkEnd w:id="26401"/>
            <w:bookmarkEnd w:id="26402"/>
            <w:bookmarkEnd w:id="26403"/>
            <w:r>
              <w:rPr>
                <w:rFonts w:ascii="Times New Roman" w:hAnsi="Times New Roman"/>
                <w:sz w:val="20"/>
              </w:rPr>
              <w:t>85</w:t>
            </w:r>
          </w:p>
        </w:tc>
        <w:tc>
          <w:tcPr>
            <w:tcW w:type="dxa" w:w="62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404" w:name="S01616"/>
            <w:bookmarkStart w:id="26405" w:name="SP830"/>
            <w:bookmarkStart w:id="26406" w:name="S9H7"/>
            <w:bookmarkStart w:id="26407" w:name="S9H6"/>
            <w:bookmarkEnd w:id="26404"/>
            <w:bookmarkEnd w:id="26405"/>
            <w:bookmarkEnd w:id="26406"/>
            <w:bookmarkEnd w:id="26407"/>
            <w:r>
              <w:rPr>
                <w:rFonts w:ascii="Times New Roman" w:hAnsi="Times New Roman"/>
                <w:sz w:val="20"/>
              </w:rPr>
              <w:t>90</w:t>
            </w:r>
          </w:p>
        </w:tc>
        <w:tc>
          <w:tcPr>
            <w:tcW w:type="dxa" w:w="52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408" w:name="S01617"/>
            <w:bookmarkStart w:id="26409" w:name="SP831"/>
            <w:bookmarkStart w:id="26410" w:name="SFH"/>
            <w:bookmarkEnd w:id="26408"/>
            <w:bookmarkEnd w:id="26409"/>
            <w:bookmarkEnd w:id="26410"/>
            <w:r>
              <w:rPr>
                <w:rFonts w:ascii="Times New Roman" w:hAnsi="Times New Roman"/>
                <w:sz w:val="20"/>
              </w:rPr>
              <w:t>90</w:t>
            </w:r>
          </w:p>
        </w:tc>
        <w:tc>
          <w:tcPr>
            <w:tcW w:type="dxa" w:w="83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411" w:name="S01618"/>
            <w:bookmarkStart w:id="26412" w:name="SP832"/>
            <w:bookmarkStart w:id="26413" w:name="SYG2"/>
            <w:bookmarkStart w:id="26414" w:name="SYG1"/>
            <w:bookmarkEnd w:id="26411"/>
            <w:bookmarkEnd w:id="26412"/>
            <w:bookmarkEnd w:id="26413"/>
            <w:bookmarkEnd w:id="26414"/>
            <w:r>
              <w:rPr>
                <w:rFonts w:ascii="Times New Roman" w:hAnsi="Times New Roman"/>
                <w:sz w:val="20"/>
              </w:rPr>
              <w:t>90</w:t>
            </w:r>
          </w:p>
        </w:tc>
        <w:tc>
          <w:tcPr>
            <w:tcW w:type="dxa" w:w="62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415" w:name="S01619"/>
            <w:bookmarkStart w:id="26416" w:name="SP833"/>
            <w:bookmarkEnd w:id="26415"/>
            <w:bookmarkEnd w:id="26416"/>
            <w:r>
              <w:rPr>
                <w:rFonts w:ascii="Times New Roman" w:hAnsi="Times New Roman"/>
                <w:sz w:val="20"/>
              </w:rPr>
              <w:t>90</w:t>
            </w:r>
          </w:p>
        </w:tc>
      </w:tr>
    </w:tbl>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26417" w:name="ST1372"/>
      <w:bookmarkStart w:id="26418" w:name="SU130"/>
      <w:bookmarkEnd w:id="26417"/>
      <w:bookmarkEnd w:id="26418"/>
      <w:r>
        <w:rPr>
          <w:rFonts w:ascii="Times New Roman" w:hAnsi="Times New Roman"/>
          <w:b w:val="false"/>
          <w:i w:val="false"/>
          <w:caps w:val="false"/>
          <w:smallCaps w:val="false"/>
          <w:color w:val="000000"/>
          <w:spacing w:val="40"/>
          <w:sz w:val="20"/>
        </w:rPr>
        <w:t>Примечания</w:t>
      </w:r>
      <w:bookmarkStart w:id="26419" w:name="SP834"/>
      <w:bookmarkEnd w:id="26419"/>
      <w:r>
        <w:rPr>
          <w:rFonts w:ascii="Times New Roman" w:hAnsi="Times New Roman"/>
          <w:b w:val="false"/>
          <w:i w:val="false"/>
          <w:caps w:val="false"/>
          <w:smallCaps w:val="false"/>
          <w:color w:val="000000"/>
          <w:spacing w:val="0"/>
          <w:sz w:val="20"/>
        </w:rPr>
        <w:t>. 1. Предельные отклонения даны для стенок из листов шириной 1,5 м. В случае применение листов другой ширины предельные отклонения образующих стенки от вертикали на уровне всех промежуточных поясов следует определять интерполяцией.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0"/>
        </w:rPr>
      </w:pPr>
      <w:bookmarkStart w:id="26420" w:name="SN571"/>
      <w:bookmarkStart w:id="26421" w:name="SD150"/>
      <w:bookmarkEnd w:id="26420"/>
      <w:bookmarkEnd w:id="26421"/>
      <w:r>
        <w:rPr>
          <w:rFonts w:ascii="Times New Roman" w:hAnsi="Times New Roman"/>
          <w:b w:val="false"/>
          <w:i w:val="false"/>
          <w:caps w:val="false"/>
          <w:smallCaps w:val="false"/>
          <w:color w:val="000000"/>
          <w:spacing w:val="0"/>
          <w:sz w:val="20"/>
        </w:rPr>
        <w:t>2. Замеры отклонений производят для каждого пояса на расстоянии до 50 мм от верхнего горизонтального шва.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0"/>
        </w:rPr>
      </w:pPr>
      <w:bookmarkStart w:id="26422" w:name="SN572"/>
      <w:bookmarkStart w:id="26423" w:name="SD151"/>
      <w:bookmarkEnd w:id="26422"/>
      <w:bookmarkEnd w:id="26423"/>
      <w:r>
        <w:rPr>
          <w:rFonts w:ascii="Times New Roman" w:hAnsi="Times New Roman"/>
          <w:b w:val="false"/>
          <w:i w:val="false"/>
          <w:caps w:val="false"/>
          <w:smallCaps w:val="false"/>
          <w:color w:val="000000"/>
          <w:spacing w:val="0"/>
          <w:sz w:val="20"/>
        </w:rPr>
        <w:t>3. Проверку отклонений производят не реже чем через 6 м по окружности резервуара.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0"/>
        </w:rPr>
      </w:pPr>
      <w:bookmarkStart w:id="26424" w:name="SN573"/>
      <w:bookmarkStart w:id="26425" w:name="SD152"/>
      <w:bookmarkEnd w:id="26424"/>
      <w:bookmarkEnd w:id="26425"/>
      <w:r>
        <w:rPr>
          <w:rFonts w:ascii="Times New Roman" w:hAnsi="Times New Roman"/>
          <w:b w:val="false"/>
          <w:i w:val="false"/>
          <w:caps w:val="false"/>
          <w:smallCaps w:val="false"/>
          <w:color w:val="000000"/>
          <w:spacing w:val="0"/>
          <w:sz w:val="20"/>
        </w:rPr>
        <w:t>4. При определении отклонений учитывают телескопичность стенки резервуаров, смонтированных полистовым способом.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0"/>
        </w:rPr>
      </w:pPr>
      <w:bookmarkStart w:id="26426" w:name="SN574"/>
      <w:bookmarkStart w:id="26427" w:name="SD153"/>
      <w:bookmarkEnd w:id="26426"/>
      <w:bookmarkEnd w:id="26427"/>
      <w:r>
        <w:rPr>
          <w:rFonts w:ascii="Times New Roman" w:hAnsi="Times New Roman"/>
          <w:b w:val="false"/>
          <w:i w:val="false"/>
          <w:caps w:val="false"/>
          <w:smallCaps w:val="false"/>
          <w:color w:val="000000"/>
          <w:spacing w:val="0"/>
          <w:sz w:val="20"/>
        </w:rPr>
        <w:t>5. Указанные в таблице отклонения должны удовлетворять 75% произведенных замеров по образующим. Для остальных 25% замеров допускаются предельные отклонения на 30% больше, с учетом их местного характера.</w:t>
      </w:r>
    </w:p>
    <w:p>
      <w:pPr>
        <w:pStyle w:val="style17"/>
        <w:spacing w:after="120" w:before="0"/>
        <w:ind w:firstLine="284" w:left="0" w:right="0"/>
        <w:contextualSpacing w:val="false"/>
        <w:jc w:val="both"/>
        <w:rPr>
          <w:rFonts w:ascii="Times New Roman" w:hAnsi="Times New Roman"/>
          <w:b w:val="false"/>
          <w:i w:val="false"/>
          <w:caps w:val="false"/>
          <w:smallCaps w:val="false"/>
          <w:color w:val="000000"/>
          <w:spacing w:val="0"/>
          <w:sz w:val="20"/>
        </w:rPr>
      </w:pPr>
      <w:bookmarkStart w:id="26428" w:name="SGH"/>
      <w:bookmarkStart w:id="26429" w:name="SP835"/>
      <w:bookmarkEnd w:id="26428"/>
      <w:bookmarkEnd w:id="26429"/>
      <w:r>
        <w:rPr>
          <w:rFonts w:ascii="Times New Roman" w:hAnsi="Times New Roman"/>
          <w:b w:val="false"/>
          <w:i w:val="false"/>
          <w:caps w:val="false"/>
          <w:smallCaps w:val="false"/>
          <w:color w:val="000000"/>
          <w:spacing w:val="0"/>
          <w:sz w:val="20"/>
        </w:rPr>
        <w:t>6. Для отдельных резервуаров, эксплуатирующихся не более 25 лет и имеющих отклонения от вертикали выше указанных в табл. </w:t>
      </w:r>
      <w:r>
        <w:fldChar w:fldCharType="begin"/>
      </w:r>
      <w:r>
        <w:instrText> HYPERLINK "http://gostrf.com/normadata/1/4293850/4293850277.htm" \l "i667645"</w:instrText>
      </w:r>
      <w:r>
        <w:fldChar w:fldCharType="separate"/>
      </w:r>
      <w:r>
        <w:rPr>
          <w:rStyle w:val="style15"/>
          <w:rFonts w:ascii="Times New Roman" w:hAnsi="Times New Roman"/>
          <w:b w:val="false"/>
          <w:i w:val="false"/>
          <w:caps w:val="false"/>
          <w:smallCaps w:val="false"/>
          <w:color w:val="800080"/>
          <w:spacing w:val="0"/>
          <w:sz w:val="20"/>
          <w:u w:val="single"/>
        </w:rPr>
        <w:t>2.7</w:t>
      </w:r>
      <w:r>
        <w:fldChar w:fldCharType="end"/>
      </w:r>
      <w:r>
        <w:rPr>
          <w:rFonts w:ascii="Times New Roman" w:hAnsi="Times New Roman"/>
          <w:b w:val="false"/>
          <w:i w:val="false"/>
          <w:caps w:val="false"/>
          <w:smallCaps w:val="false"/>
          <w:color w:val="000000"/>
          <w:spacing w:val="0"/>
          <w:sz w:val="20"/>
        </w:rPr>
        <w:t> и примечании 5, допускается временная эксплуатация на основании заключения специализированной организации при условии, что эти отклонения не прогрессируют.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430" w:name="SN575"/>
      <w:bookmarkEnd w:id="26430"/>
      <w:r>
        <w:rPr>
          <w:rFonts w:ascii="Times New Roman" w:hAnsi="Times New Roman"/>
          <w:b w:val="false"/>
          <w:i w:val="false"/>
          <w:caps w:val="false"/>
          <w:smallCaps w:val="false"/>
          <w:color w:val="000000"/>
          <w:spacing w:val="0"/>
          <w:sz w:val="24"/>
        </w:rPr>
        <w:t>2.5.5. Для резервуаров, находящихся в эксплуатации длительное время (более 25 лет), допускаются отклонения от вертикали выше указанных в табл. </w:t>
      </w:r>
      <w:r>
        <w:fldChar w:fldCharType="begin"/>
      </w:r>
      <w:r>
        <w:instrText> HYPERLINK "http://gostrf.com/normadata/1/4293850/4293850277.htm" \l "i667645"</w:instrText>
      </w:r>
      <w:r>
        <w:fldChar w:fldCharType="separate"/>
      </w:r>
      <w:r>
        <w:rPr>
          <w:rStyle w:val="style15"/>
          <w:rFonts w:ascii="Times New Roman" w:hAnsi="Times New Roman"/>
          <w:b w:val="false"/>
          <w:i w:val="false"/>
          <w:caps w:val="false"/>
          <w:smallCaps w:val="false"/>
          <w:color w:val="800080"/>
          <w:spacing w:val="0"/>
          <w:sz w:val="24"/>
          <w:u w:val="single"/>
        </w:rPr>
        <w:t>2.7</w:t>
      </w:r>
      <w:r>
        <w:fldChar w:fldCharType="end"/>
      </w:r>
      <w:r>
        <w:rPr>
          <w:rFonts w:ascii="Times New Roman" w:hAnsi="Times New Roman"/>
          <w:b w:val="false"/>
          <w:i w:val="false"/>
          <w:caps w:val="false"/>
          <w:smallCaps w:val="false"/>
          <w:color w:val="000000"/>
          <w:spacing w:val="0"/>
          <w:sz w:val="24"/>
        </w:rPr>
        <w:t> (но не более, чем вдвое), при условии их стабилизации и отсутствия значительных (неплавных) переломов в нижних поясах корпуса.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431" w:name="SN576"/>
      <w:bookmarkEnd w:id="26431"/>
      <w:r>
        <w:rPr>
          <w:rFonts w:ascii="Times New Roman" w:hAnsi="Times New Roman"/>
          <w:b w:val="false"/>
          <w:i w:val="false"/>
          <w:caps w:val="false"/>
          <w:smallCaps w:val="false"/>
          <w:color w:val="000000"/>
          <w:spacing w:val="0"/>
          <w:sz w:val="24"/>
        </w:rPr>
        <w:t>2.5.6. Допускаемые выпучины или вмятины на поверхности стенки вдоль образующей (для новых резервуаров):</w:t>
      </w:r>
    </w:p>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26432" w:name="i673472"/>
      <w:bookmarkEnd w:id="26432"/>
      <w:r>
        <w:rPr>
          <w:rFonts w:ascii="Times New Roman" w:hAnsi="Times New Roman"/>
          <w:b w:val="false"/>
          <w:i w:val="false"/>
          <w:caps w:val="false"/>
          <w:smallCaps w:val="false"/>
          <w:color w:val="000000"/>
          <w:spacing w:val="0"/>
          <w:sz w:val="24"/>
        </w:rPr>
        <w:t>Таблица 2.8</w:t>
      </w:r>
    </w:p>
    <w:p>
      <w:pPr>
        <w:pStyle w:val="style0"/>
        <w:spacing w:after="0" w:before="0"/>
        <w:contextualSpacing w:val="false"/>
        <w:rPr>
          <w:sz w:val="4"/>
          <w:szCs w:val="4"/>
        </w:rPr>
      </w:pPr>
      <w:bookmarkStart w:id="26433" w:name="S1141"/>
      <w:bookmarkStart w:id="26434" w:name="S21908"/>
      <w:bookmarkStart w:id="26435" w:name="S1141"/>
      <w:bookmarkStart w:id="26436" w:name="S21908"/>
      <w:bookmarkEnd w:id="26435"/>
      <w:bookmarkEnd w:id="26436"/>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7593"/>
        <w:gridCol w:w="2044"/>
      </w:tblGrid>
      <w:tr>
        <w:trPr>
          <w:cantSplit w:val="false"/>
        </w:trPr>
        <w:tc>
          <w:tcPr>
            <w:tcW w:type="dxa" w:w="7593"/>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6437" w:name="SHH"/>
            <w:bookmarkStart w:id="26438" w:name="S01620"/>
            <w:bookmarkStart w:id="26439" w:name="SP836"/>
            <w:bookmarkStart w:id="26440" w:name="SIH"/>
            <w:bookmarkEnd w:id="26437"/>
            <w:bookmarkEnd w:id="26438"/>
            <w:bookmarkEnd w:id="26439"/>
            <w:bookmarkEnd w:id="26440"/>
            <w:r>
              <w:rPr>
                <w:rFonts w:ascii="Times New Roman" w:hAnsi="Times New Roman"/>
                <w:sz w:val="20"/>
              </w:rPr>
              <w:t>Расстояние от нижнего до верхнего края выпучины или вмятины, мм</w:t>
            </w:r>
          </w:p>
        </w:tc>
        <w:tc>
          <w:tcPr>
            <w:tcW w:type="dxa" w:w="2044"/>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6441" w:name="S01621"/>
            <w:bookmarkStart w:id="26442" w:name="SP837"/>
            <w:bookmarkStart w:id="26443" w:name="S21909"/>
            <w:bookmarkStart w:id="26444" w:name="SJH"/>
            <w:bookmarkEnd w:id="26441"/>
            <w:bookmarkEnd w:id="26442"/>
            <w:bookmarkEnd w:id="26443"/>
            <w:bookmarkEnd w:id="26444"/>
            <w:r>
              <w:rPr>
                <w:rFonts w:ascii="Times New Roman" w:hAnsi="Times New Roman"/>
                <w:sz w:val="20"/>
              </w:rPr>
              <w:t>Допускаемая величина, мм</w:t>
            </w:r>
          </w:p>
        </w:tc>
      </w:tr>
      <w:tr>
        <w:trPr>
          <w:cantSplit w:val="false"/>
        </w:trPr>
        <w:tc>
          <w:tcPr>
            <w:tcW w:type="dxa" w:w="7593"/>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6445" w:name="S01622"/>
            <w:bookmarkStart w:id="26446" w:name="SP838"/>
            <w:bookmarkStart w:id="26447" w:name="SKH"/>
            <w:bookmarkEnd w:id="26445"/>
            <w:bookmarkEnd w:id="26446"/>
            <w:bookmarkEnd w:id="26447"/>
            <w:r>
              <w:rPr>
                <w:rFonts w:ascii="Times New Roman" w:hAnsi="Times New Roman"/>
                <w:sz w:val="20"/>
              </w:rPr>
              <w:t>До 1500 включительно</w:t>
            </w:r>
          </w:p>
        </w:tc>
        <w:tc>
          <w:tcPr>
            <w:tcW w:type="dxa" w:w="204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448" w:name="S01623"/>
            <w:bookmarkStart w:id="26449" w:name="SP839"/>
            <w:bookmarkStart w:id="26450" w:name="S21910"/>
            <w:bookmarkStart w:id="26451" w:name="SJH2"/>
            <w:bookmarkStart w:id="26452" w:name="SJH1"/>
            <w:bookmarkEnd w:id="26448"/>
            <w:bookmarkEnd w:id="26449"/>
            <w:bookmarkEnd w:id="26450"/>
            <w:bookmarkEnd w:id="26451"/>
            <w:bookmarkEnd w:id="26452"/>
            <w:r>
              <w:rPr>
                <w:rFonts w:ascii="Times New Roman" w:hAnsi="Times New Roman"/>
                <w:sz w:val="20"/>
              </w:rPr>
              <w:t>15</w:t>
            </w:r>
          </w:p>
        </w:tc>
      </w:tr>
      <w:tr>
        <w:trPr>
          <w:cantSplit w:val="false"/>
        </w:trPr>
        <w:tc>
          <w:tcPr>
            <w:tcW w:type="dxa" w:w="7593"/>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6453" w:name="S01624"/>
            <w:bookmarkStart w:id="26454" w:name="SP840"/>
            <w:bookmarkStart w:id="26455" w:name="SKH2"/>
            <w:bookmarkStart w:id="26456" w:name="SKH1"/>
            <w:bookmarkEnd w:id="26453"/>
            <w:bookmarkEnd w:id="26454"/>
            <w:bookmarkEnd w:id="26455"/>
            <w:bookmarkEnd w:id="26456"/>
            <w:r>
              <w:rPr>
                <w:rFonts w:ascii="Times New Roman" w:hAnsi="Times New Roman"/>
                <w:sz w:val="20"/>
              </w:rPr>
              <w:t>1500 - 3000</w:t>
            </w:r>
          </w:p>
        </w:tc>
        <w:tc>
          <w:tcPr>
            <w:tcW w:type="dxa" w:w="204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457" w:name="S01625"/>
            <w:bookmarkStart w:id="26458" w:name="SP841"/>
            <w:bookmarkStart w:id="26459" w:name="S21911"/>
            <w:bookmarkStart w:id="26460" w:name="SLH"/>
            <w:bookmarkEnd w:id="26457"/>
            <w:bookmarkEnd w:id="26458"/>
            <w:bookmarkEnd w:id="26459"/>
            <w:bookmarkEnd w:id="26460"/>
            <w:r>
              <w:rPr>
                <w:rFonts w:ascii="Times New Roman" w:hAnsi="Times New Roman"/>
                <w:sz w:val="20"/>
              </w:rPr>
              <w:t>30</w:t>
            </w:r>
          </w:p>
        </w:tc>
      </w:tr>
      <w:tr>
        <w:trPr>
          <w:cantSplit w:val="false"/>
        </w:trPr>
        <w:tc>
          <w:tcPr>
            <w:tcW w:type="dxa" w:w="7593"/>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rFonts w:ascii="Times New Roman" w:hAnsi="Times New Roman"/>
                <w:sz w:val="20"/>
              </w:rPr>
            </w:pPr>
            <w:bookmarkStart w:id="26461" w:name="SG29"/>
            <w:bookmarkStart w:id="26462" w:name="SD154"/>
            <w:bookmarkStart w:id="26463" w:name="SMH"/>
            <w:bookmarkEnd w:id="26461"/>
            <w:bookmarkEnd w:id="26462"/>
            <w:bookmarkEnd w:id="26463"/>
            <w:r>
              <w:rPr>
                <w:rFonts w:ascii="Times New Roman" w:hAnsi="Times New Roman"/>
                <w:sz w:val="20"/>
              </w:rPr>
              <w:t>3000 - 4000</w:t>
            </w:r>
          </w:p>
        </w:tc>
        <w:tc>
          <w:tcPr>
            <w:tcW w:type="dxa" w:w="2044"/>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6464" w:name="S01626"/>
            <w:bookmarkStart w:id="26465" w:name="SP842"/>
            <w:bookmarkEnd w:id="26464"/>
            <w:bookmarkEnd w:id="26465"/>
            <w:r>
              <w:rPr>
                <w:rFonts w:ascii="Times New Roman" w:hAnsi="Times New Roman"/>
                <w:sz w:val="20"/>
              </w:rPr>
              <w:t>45</w:t>
            </w:r>
          </w:p>
        </w:tc>
      </w:tr>
    </w:tbl>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4"/>
        </w:rPr>
      </w:pPr>
      <w:bookmarkStart w:id="26466" w:name="SC19"/>
      <w:bookmarkEnd w:id="26466"/>
      <w:r>
        <w:rPr>
          <w:rFonts w:ascii="Times New Roman" w:hAnsi="Times New Roman"/>
          <w:b w:val="false"/>
          <w:i w:val="false"/>
          <w:caps w:val="false"/>
          <w:smallCaps w:val="false"/>
          <w:color w:val="000000"/>
          <w:spacing w:val="0"/>
          <w:sz w:val="24"/>
        </w:rPr>
        <w:t>2.5.7. Для длительно эксплуатирующихся резервуаров местные отклонения стенки корпуса при наполненном резервуаре не должны превышать следующих величин:</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467" w:name="SN577"/>
      <w:bookmarkEnd w:id="26467"/>
      <w:r>
        <w:rPr>
          <w:rFonts w:ascii="Times New Roman" w:hAnsi="Times New Roman"/>
          <w:b w:val="false"/>
          <w:i w:val="false"/>
          <w:caps w:val="false"/>
          <w:smallCaps w:val="false"/>
          <w:color w:val="000000"/>
          <w:spacing w:val="0"/>
          <w:sz w:val="24"/>
        </w:rPr>
        <w:t>1) стрела прогиба каждого пояса в пределах его высоты - 15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468" w:name="SN578"/>
      <w:bookmarkEnd w:id="26468"/>
      <w:r>
        <w:rPr>
          <w:rFonts w:ascii="Times New Roman" w:hAnsi="Times New Roman"/>
          <w:b w:val="false"/>
          <w:i w:val="false"/>
          <w:caps w:val="false"/>
          <w:smallCaps w:val="false"/>
          <w:color w:val="000000"/>
          <w:spacing w:val="0"/>
          <w:sz w:val="24"/>
        </w:rPr>
        <w:t>2) отклонения поверхности вмятины или выпучины корпуса от прямой, соединяющей нижний и верхний края деформированного участка вдоль образующей, без учета стрелы прогиба пояса при длине дефектного места: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469" w:name="SN579"/>
      <w:bookmarkEnd w:id="26469"/>
      <w:r>
        <w:rPr>
          <w:rFonts w:ascii="Times New Roman" w:hAnsi="Times New Roman"/>
          <w:b w:val="false"/>
          <w:i w:val="false"/>
          <w:caps w:val="false"/>
          <w:smallCaps w:val="false"/>
          <w:color w:val="000000"/>
          <w:spacing w:val="0"/>
          <w:sz w:val="24"/>
        </w:rPr>
        <w:t>до 1 500 мм - 20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470" w:name="SN580"/>
      <w:bookmarkEnd w:id="26470"/>
      <w:r>
        <w:rPr>
          <w:rFonts w:ascii="Times New Roman" w:hAnsi="Times New Roman"/>
          <w:b w:val="false"/>
          <w:i w:val="false"/>
          <w:caps w:val="false"/>
          <w:smallCaps w:val="false"/>
          <w:color w:val="000000"/>
          <w:spacing w:val="0"/>
          <w:sz w:val="24"/>
        </w:rPr>
        <w:t>от 1 500 до 3 000 мм - 35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471" w:name="SN581"/>
      <w:bookmarkEnd w:id="26471"/>
      <w:r>
        <w:rPr>
          <w:rFonts w:ascii="Times New Roman" w:hAnsi="Times New Roman"/>
          <w:b w:val="false"/>
          <w:i w:val="false"/>
          <w:caps w:val="false"/>
          <w:smallCaps w:val="false"/>
          <w:color w:val="000000"/>
          <w:spacing w:val="0"/>
          <w:sz w:val="24"/>
        </w:rPr>
        <w:t>от 3 000 до 4 500 мм - 45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472" w:name="SN582"/>
      <w:bookmarkEnd w:id="26472"/>
      <w:r>
        <w:rPr>
          <w:rFonts w:ascii="Times New Roman" w:hAnsi="Times New Roman"/>
          <w:b w:val="false"/>
          <w:i w:val="false"/>
          <w:caps w:val="false"/>
          <w:smallCaps w:val="false"/>
          <w:color w:val="000000"/>
          <w:spacing w:val="0"/>
          <w:sz w:val="24"/>
        </w:rPr>
        <w:t>от 4 500 до 6 000 мм - 60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473" w:name="SN583"/>
      <w:bookmarkEnd w:id="26473"/>
      <w:r>
        <w:rPr>
          <w:rFonts w:ascii="Times New Roman" w:hAnsi="Times New Roman"/>
          <w:b w:val="false"/>
          <w:i w:val="false"/>
          <w:caps w:val="false"/>
          <w:smallCaps w:val="false"/>
          <w:color w:val="000000"/>
          <w:spacing w:val="0"/>
          <w:sz w:val="24"/>
        </w:rPr>
        <w:t>3) глубина вмятин в пределах двух верхних поясов не более 200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474" w:name="SN584"/>
      <w:bookmarkEnd w:id="26474"/>
      <w:r>
        <w:rPr>
          <w:rFonts w:ascii="Times New Roman" w:hAnsi="Times New Roman"/>
          <w:b w:val="false"/>
          <w:i w:val="false"/>
          <w:caps w:val="false"/>
          <w:smallCaps w:val="false"/>
          <w:color w:val="000000"/>
          <w:spacing w:val="0"/>
          <w:sz w:val="24"/>
        </w:rPr>
        <w:t>4) размер стрелы прогиба горизонтального гофра:</w:t>
      </w:r>
    </w:p>
    <w:p>
      <w:pPr>
        <w:pStyle w:val="style0"/>
        <w:spacing w:after="0" w:before="0"/>
        <w:contextualSpacing w:val="false"/>
        <w:rPr>
          <w:sz w:val="4"/>
          <w:szCs w:val="4"/>
        </w:rPr>
      </w:pPr>
      <w:bookmarkStart w:id="26475" w:name="SAF1"/>
      <w:bookmarkStart w:id="26476" w:name="SBF1"/>
      <w:bookmarkStart w:id="26477" w:name="SAF1"/>
      <w:bookmarkStart w:id="26478" w:name="SBF1"/>
      <w:bookmarkEnd w:id="26477"/>
      <w:bookmarkEnd w:id="26478"/>
      <w:r>
        <w:rPr>
          <w:sz w:val="4"/>
          <w:szCs w:val="4"/>
        </w:rPr>
      </w:r>
    </w:p>
    <w:tbl>
      <w:tblPr>
        <w:jc w:val="left"/>
        <w:tblInd w:type="dxa" w:w="0"/>
        <w:tblBorders>
          <w:top w:val="nil"/>
          <w:left w:val="nil"/>
          <w:bottom w:val="nil"/>
          <w:insideH w:val="nil"/>
          <w:right w:val="nil"/>
          <w:insideV w:val="nil"/>
        </w:tblBorders>
        <w:tblCellMar>
          <w:top w:type="dxa" w:w="0"/>
          <w:left w:type="dxa" w:w="0"/>
          <w:bottom w:type="dxa" w:w="0"/>
          <w:right w:type="dxa" w:w="0"/>
        </w:tblCellMar>
      </w:tblPr>
      <w:tblGrid>
        <w:gridCol w:w="1170"/>
        <w:gridCol w:w="906"/>
        <w:gridCol w:w="2384"/>
        <w:gridCol w:w="1057"/>
      </w:tblGrid>
      <w:tr>
        <w:trPr>
          <w:cantSplit w:val="false"/>
        </w:trPr>
        <w:tc>
          <w:tcPr>
            <w:tcW w:type="dxa" w:w="1170"/>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6479" w:name="SNH"/>
            <w:bookmarkStart w:id="26480" w:name="SN585"/>
            <w:bookmarkStart w:id="26481" w:name="SNH2"/>
            <w:bookmarkStart w:id="26482" w:name="SNH1"/>
            <w:bookmarkEnd w:id="26479"/>
            <w:bookmarkEnd w:id="26480"/>
            <w:bookmarkEnd w:id="26481"/>
            <w:bookmarkEnd w:id="26482"/>
            <w:r>
              <w:rPr>
                <w:rFonts w:ascii="Times New Roman" w:hAnsi="Times New Roman"/>
                <w:sz w:val="24"/>
              </w:rPr>
              <w:t>не более</w:t>
            </w:r>
          </w:p>
        </w:tc>
        <w:tc>
          <w:tcPr>
            <w:tcW w:type="dxa" w:w="906"/>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6483" w:name="SN586"/>
            <w:bookmarkStart w:id="26484" w:name="SNH4"/>
            <w:bookmarkStart w:id="26485" w:name="SNH3"/>
            <w:bookmarkEnd w:id="26483"/>
            <w:bookmarkEnd w:id="26484"/>
            <w:bookmarkEnd w:id="26485"/>
            <w:r>
              <w:rPr>
                <w:rFonts w:ascii="Times New Roman" w:hAnsi="Times New Roman"/>
                <w:sz w:val="24"/>
              </w:rPr>
              <w:t>30 мм</w:t>
            </w:r>
          </w:p>
        </w:tc>
        <w:tc>
          <w:tcPr>
            <w:tcW w:type="dxa" w:w="2384"/>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6486" w:name="SN587"/>
            <w:bookmarkStart w:id="26487" w:name="SNH6"/>
            <w:bookmarkStart w:id="26488" w:name="SNH5"/>
            <w:bookmarkEnd w:id="26486"/>
            <w:bookmarkEnd w:id="26487"/>
            <w:bookmarkEnd w:id="26488"/>
            <w:r>
              <w:rPr>
                <w:rFonts w:ascii="Times New Roman" w:hAnsi="Times New Roman"/>
                <w:sz w:val="24"/>
              </w:rPr>
              <w:t>при толщине листов</w:t>
            </w:r>
          </w:p>
        </w:tc>
        <w:tc>
          <w:tcPr>
            <w:tcW w:type="dxa" w:w="1057"/>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6489" w:name="SN588"/>
            <w:bookmarkStart w:id="26490" w:name="SOH"/>
            <w:bookmarkStart w:id="26491" w:name="SPH"/>
            <w:bookmarkEnd w:id="26489"/>
            <w:bookmarkEnd w:id="26490"/>
            <w:bookmarkEnd w:id="26491"/>
            <w:r>
              <w:rPr>
                <w:rFonts w:ascii="Times New Roman" w:hAnsi="Times New Roman"/>
                <w:sz w:val="24"/>
              </w:rPr>
              <w:t>4 мм;</w:t>
            </w:r>
          </w:p>
        </w:tc>
      </w:tr>
      <w:tr>
        <w:trPr>
          <w:cantSplit w:val="false"/>
        </w:trPr>
        <w:tc>
          <w:tcPr>
            <w:tcW w:type="dxa" w:w="1170"/>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6492" w:name="SN589"/>
            <w:bookmarkStart w:id="26493" w:name="SPH2"/>
            <w:bookmarkStart w:id="26494" w:name="SPH1"/>
            <w:bookmarkEnd w:id="26492"/>
            <w:bookmarkEnd w:id="26493"/>
            <w:bookmarkEnd w:id="26494"/>
            <w:r>
              <w:rPr>
                <w:rFonts w:ascii="Times New Roman" w:hAnsi="Times New Roman"/>
                <w:sz w:val="24"/>
              </w:rPr>
              <w:t>«</w:t>
            </w:r>
          </w:p>
        </w:tc>
        <w:tc>
          <w:tcPr>
            <w:tcW w:type="dxa" w:w="906"/>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6495" w:name="SN590"/>
            <w:bookmarkStart w:id="26496" w:name="SPH4"/>
            <w:bookmarkStart w:id="26497" w:name="SPH3"/>
            <w:bookmarkEnd w:id="26495"/>
            <w:bookmarkEnd w:id="26496"/>
            <w:bookmarkEnd w:id="26497"/>
            <w:r>
              <w:rPr>
                <w:rFonts w:ascii="Times New Roman" w:hAnsi="Times New Roman"/>
                <w:sz w:val="24"/>
              </w:rPr>
              <w:t>40 мм</w:t>
            </w:r>
          </w:p>
        </w:tc>
        <w:tc>
          <w:tcPr>
            <w:tcW w:type="dxa" w:w="2384"/>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6498" w:name="SN591"/>
            <w:bookmarkStart w:id="26499" w:name="SPH6"/>
            <w:bookmarkStart w:id="26500" w:name="SPH5"/>
            <w:bookmarkEnd w:id="26498"/>
            <w:bookmarkEnd w:id="26499"/>
            <w:bookmarkEnd w:id="26500"/>
            <w:r>
              <w:rPr>
                <w:rFonts w:ascii="Times New Roman" w:hAnsi="Times New Roman"/>
                <w:sz w:val="24"/>
              </w:rPr>
              <w:t>»</w:t>
            </w:r>
          </w:p>
        </w:tc>
        <w:tc>
          <w:tcPr>
            <w:tcW w:type="dxa" w:w="1057"/>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6501" w:name="SN592"/>
            <w:bookmarkStart w:id="26502" w:name="SFF4"/>
            <w:bookmarkStart w:id="26503" w:name="SQH"/>
            <w:bookmarkEnd w:id="26501"/>
            <w:bookmarkEnd w:id="26502"/>
            <w:bookmarkEnd w:id="26503"/>
            <w:r>
              <w:rPr>
                <w:rFonts w:ascii="Times New Roman" w:hAnsi="Times New Roman"/>
                <w:sz w:val="24"/>
              </w:rPr>
              <w:t>5 мм;</w:t>
            </w:r>
          </w:p>
        </w:tc>
      </w:tr>
      <w:tr>
        <w:trPr>
          <w:cantSplit w:val="false"/>
        </w:trPr>
        <w:tc>
          <w:tcPr>
            <w:tcW w:type="dxa" w:w="1170"/>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6504" w:name="SN593"/>
            <w:bookmarkStart w:id="26505" w:name="SQH2"/>
            <w:bookmarkStart w:id="26506" w:name="SQH1"/>
            <w:bookmarkEnd w:id="26504"/>
            <w:bookmarkEnd w:id="26505"/>
            <w:bookmarkEnd w:id="26506"/>
            <w:r>
              <w:rPr>
                <w:rFonts w:ascii="Times New Roman" w:hAnsi="Times New Roman"/>
                <w:sz w:val="24"/>
              </w:rPr>
              <w:t>«</w:t>
            </w:r>
          </w:p>
        </w:tc>
        <w:tc>
          <w:tcPr>
            <w:tcW w:type="dxa" w:w="906"/>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6507" w:name="SN594"/>
            <w:bookmarkStart w:id="26508" w:name="SQH4"/>
            <w:bookmarkStart w:id="26509" w:name="SQH3"/>
            <w:bookmarkEnd w:id="26507"/>
            <w:bookmarkEnd w:id="26508"/>
            <w:bookmarkEnd w:id="26509"/>
            <w:r>
              <w:rPr>
                <w:rFonts w:ascii="Times New Roman" w:hAnsi="Times New Roman"/>
                <w:sz w:val="24"/>
              </w:rPr>
              <w:t>50 мм</w:t>
            </w:r>
          </w:p>
        </w:tc>
        <w:tc>
          <w:tcPr>
            <w:tcW w:type="dxa" w:w="2384"/>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6510" w:name="SN595"/>
            <w:bookmarkStart w:id="26511" w:name="SQH6"/>
            <w:bookmarkStart w:id="26512" w:name="SQH5"/>
            <w:bookmarkEnd w:id="26510"/>
            <w:bookmarkEnd w:id="26511"/>
            <w:bookmarkEnd w:id="26512"/>
            <w:r>
              <w:rPr>
                <w:rFonts w:ascii="Times New Roman" w:hAnsi="Times New Roman"/>
                <w:sz w:val="24"/>
              </w:rPr>
              <w:t>»</w:t>
            </w:r>
          </w:p>
        </w:tc>
        <w:tc>
          <w:tcPr>
            <w:tcW w:type="dxa" w:w="1057"/>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6513" w:name="SN596"/>
            <w:bookmarkStart w:id="26514" w:name="SNF2"/>
            <w:bookmarkStart w:id="26515" w:name="SRH"/>
            <w:bookmarkEnd w:id="26513"/>
            <w:bookmarkEnd w:id="26514"/>
            <w:bookmarkEnd w:id="26515"/>
            <w:r>
              <w:rPr>
                <w:rFonts w:ascii="Times New Roman" w:hAnsi="Times New Roman"/>
                <w:sz w:val="24"/>
              </w:rPr>
              <w:t>6 мм;</w:t>
            </w:r>
          </w:p>
        </w:tc>
      </w:tr>
      <w:tr>
        <w:trPr>
          <w:cantSplit w:val="false"/>
        </w:trPr>
        <w:tc>
          <w:tcPr>
            <w:tcW w:type="dxa" w:w="1170"/>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6516" w:name="SN597"/>
            <w:bookmarkStart w:id="26517" w:name="SRH4"/>
            <w:bookmarkStart w:id="26518" w:name="SRH3"/>
            <w:bookmarkEnd w:id="26516"/>
            <w:bookmarkEnd w:id="26517"/>
            <w:bookmarkEnd w:id="26518"/>
            <w:r>
              <w:rPr>
                <w:rFonts w:ascii="Times New Roman" w:hAnsi="Times New Roman"/>
                <w:sz w:val="24"/>
              </w:rPr>
              <w:t>«</w:t>
            </w:r>
          </w:p>
        </w:tc>
        <w:tc>
          <w:tcPr>
            <w:tcW w:type="dxa" w:w="906"/>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6519" w:name="SN598"/>
            <w:bookmarkStart w:id="26520" w:name="SRH6"/>
            <w:bookmarkStart w:id="26521" w:name="SRH5"/>
            <w:bookmarkEnd w:id="26519"/>
            <w:bookmarkEnd w:id="26520"/>
            <w:bookmarkEnd w:id="26521"/>
            <w:r>
              <w:rPr>
                <w:rFonts w:ascii="Times New Roman" w:hAnsi="Times New Roman"/>
                <w:sz w:val="24"/>
              </w:rPr>
              <w:t>60 мм</w:t>
            </w:r>
          </w:p>
        </w:tc>
        <w:tc>
          <w:tcPr>
            <w:tcW w:type="dxa" w:w="2384"/>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6522" w:name="SN599"/>
            <w:bookmarkStart w:id="26523" w:name="SRH8"/>
            <w:bookmarkStart w:id="26524" w:name="SRH7"/>
            <w:bookmarkEnd w:id="26522"/>
            <w:bookmarkEnd w:id="26523"/>
            <w:bookmarkEnd w:id="26524"/>
            <w:r>
              <w:rPr>
                <w:rFonts w:ascii="Times New Roman" w:hAnsi="Times New Roman"/>
                <w:sz w:val="24"/>
              </w:rPr>
              <w:t>»</w:t>
            </w:r>
          </w:p>
        </w:tc>
        <w:tc>
          <w:tcPr>
            <w:tcW w:type="dxa" w:w="1057"/>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6525" w:name="SN600"/>
            <w:bookmarkEnd w:id="26525"/>
            <w:r>
              <w:rPr>
                <w:rFonts w:ascii="Times New Roman" w:hAnsi="Times New Roman"/>
                <w:sz w:val="24"/>
              </w:rPr>
              <w:t>7-8 мм.</w:t>
            </w:r>
          </w:p>
        </w:tc>
      </w:tr>
    </w:tbl>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26" w:name="SN601"/>
      <w:bookmarkEnd w:id="26526"/>
      <w:r>
        <w:rPr>
          <w:rFonts w:ascii="Times New Roman" w:hAnsi="Times New Roman"/>
          <w:b w:val="false"/>
          <w:i w:val="false"/>
          <w:caps w:val="false"/>
          <w:smallCaps w:val="false"/>
          <w:color w:val="000000"/>
          <w:spacing w:val="0"/>
          <w:sz w:val="24"/>
        </w:rPr>
        <w:t>При размерах гофра больше допускаемых участок с гофром подлежит исправлению.</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2.5.8. Недопустимы резкие неплавные переломы в нижних поясах корпуса, которые дают «хлопки» при заливе и сливе продукта.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27" w:name="SN602"/>
      <w:bookmarkEnd w:id="26527"/>
      <w:r>
        <w:rPr>
          <w:rFonts w:ascii="Times New Roman" w:hAnsi="Times New Roman"/>
          <w:b w:val="false"/>
          <w:i w:val="false"/>
          <w:caps w:val="false"/>
          <w:smallCaps w:val="false"/>
          <w:color w:val="000000"/>
          <w:spacing w:val="0"/>
          <w:sz w:val="24"/>
        </w:rPr>
        <w:t>2.5.9. Допустимые величины осадки основания и хлопунов днища резервуаров, длительное время находящихся в эксплуатации, не должны превышать следующих величин:</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28" w:name="SN603"/>
      <w:bookmarkEnd w:id="26528"/>
      <w:r>
        <w:rPr>
          <w:rFonts w:ascii="Times New Roman" w:hAnsi="Times New Roman"/>
          <w:b w:val="false"/>
          <w:i w:val="false"/>
          <w:caps w:val="false"/>
          <w:smallCaps w:val="false"/>
          <w:color w:val="000000"/>
          <w:spacing w:val="0"/>
          <w:sz w:val="24"/>
        </w:rPr>
        <w:t>1) отклонения от горизонтальности наружного контура днища (окрайки) резервуаров вместимостью от 2000 куб. м до 10 000 куб. м для двух соседних точек с расстоянием 6м - не более 80 мм, для диаметрально противоположных точек - не более 150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29" w:name="SN604"/>
      <w:bookmarkEnd w:id="26529"/>
      <w:r>
        <w:rPr>
          <w:rFonts w:ascii="Times New Roman" w:hAnsi="Times New Roman"/>
          <w:b w:val="false"/>
          <w:i w:val="false"/>
          <w:caps w:val="false"/>
          <w:smallCaps w:val="false"/>
          <w:color w:val="000000"/>
          <w:spacing w:val="0"/>
          <w:sz w:val="24"/>
        </w:rPr>
        <w:t>для резервуаров вместимостью 700-1000 куб. м величины отклонений не должны превышать 75%, а для резервуаров 100-400 куб. м - 50% от величин, указанных выше;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30" w:name="SN605"/>
      <w:bookmarkEnd w:id="26530"/>
      <w:r>
        <w:rPr>
          <w:rFonts w:ascii="Times New Roman" w:hAnsi="Times New Roman"/>
          <w:b w:val="false"/>
          <w:i w:val="false"/>
          <w:caps w:val="false"/>
          <w:smallCaps w:val="false"/>
          <w:color w:val="000000"/>
          <w:spacing w:val="0"/>
          <w:sz w:val="24"/>
        </w:rPr>
        <w:t>2) высота хлопунов на днище: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31" w:name="SN606"/>
      <w:bookmarkEnd w:id="26531"/>
      <w:r>
        <w:rPr>
          <w:rFonts w:ascii="Times New Roman" w:hAnsi="Times New Roman"/>
          <w:b w:val="false"/>
          <w:i w:val="false"/>
          <w:caps w:val="false"/>
          <w:smallCaps w:val="false"/>
          <w:color w:val="000000"/>
          <w:spacing w:val="0"/>
          <w:sz w:val="24"/>
        </w:rPr>
        <w:t>- не более 200 мм при предельной площади 2 кв. 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32" w:name="SN607"/>
      <w:bookmarkEnd w:id="26532"/>
      <w:r>
        <w:rPr>
          <w:rFonts w:ascii="Times New Roman" w:hAnsi="Times New Roman"/>
          <w:b w:val="false"/>
          <w:i w:val="false"/>
          <w:caps w:val="false"/>
          <w:smallCaps w:val="false"/>
          <w:color w:val="000000"/>
          <w:spacing w:val="0"/>
          <w:sz w:val="24"/>
        </w:rPr>
        <w:t>- не более 220 мм при предельной площади 5 кв. 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33" w:name="SN608"/>
      <w:bookmarkEnd w:id="26533"/>
      <w:r>
        <w:rPr>
          <w:rFonts w:ascii="Times New Roman" w:hAnsi="Times New Roman"/>
          <w:b w:val="false"/>
          <w:i w:val="false"/>
          <w:caps w:val="false"/>
          <w:smallCaps w:val="false"/>
          <w:color w:val="000000"/>
          <w:spacing w:val="0"/>
          <w:sz w:val="24"/>
        </w:rPr>
        <w:t>При отклонениях основания более указанных или при наличии зон днищ с большей высотой хлопунов (или меньшей площадью хлопунов), а также при наличии местного перелома (угла) на поверхности листа, образованного резким изгибом, основание и днище подлежат исправлению.</w:t>
      </w:r>
    </w:p>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26534" w:name="ST1373"/>
      <w:bookmarkStart w:id="26535" w:name="SU131"/>
      <w:bookmarkEnd w:id="26534"/>
      <w:bookmarkEnd w:id="26535"/>
      <w:r>
        <w:rPr>
          <w:rFonts w:ascii="Times New Roman" w:hAnsi="Times New Roman"/>
          <w:b w:val="false"/>
          <w:i w:val="false"/>
          <w:caps w:val="false"/>
          <w:smallCaps w:val="false"/>
          <w:color w:val="000000"/>
          <w:spacing w:val="40"/>
          <w:sz w:val="20"/>
        </w:rPr>
        <w:t>Примечания</w:t>
      </w:r>
      <w:bookmarkStart w:id="26536" w:name="SP843"/>
      <w:bookmarkEnd w:id="26536"/>
      <w:r>
        <w:rPr>
          <w:rFonts w:ascii="Times New Roman" w:hAnsi="Times New Roman"/>
          <w:b w:val="false"/>
          <w:i w:val="false"/>
          <w:caps w:val="false"/>
          <w:smallCaps w:val="false"/>
          <w:color w:val="000000"/>
          <w:spacing w:val="0"/>
          <w:sz w:val="20"/>
        </w:rPr>
        <w:t>: 1. Повторная нивелирная съемка должна производиться по возможности в точках, в которых выполнялась первая съемка.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0"/>
        </w:rPr>
      </w:pPr>
      <w:bookmarkStart w:id="26537" w:name="SN609"/>
      <w:bookmarkStart w:id="26538" w:name="SD155"/>
      <w:bookmarkEnd w:id="26537"/>
      <w:bookmarkEnd w:id="26538"/>
      <w:r>
        <w:rPr>
          <w:rFonts w:ascii="Times New Roman" w:hAnsi="Times New Roman"/>
          <w:b w:val="false"/>
          <w:i w:val="false"/>
          <w:caps w:val="false"/>
          <w:smallCaps w:val="false"/>
          <w:color w:val="000000"/>
          <w:spacing w:val="0"/>
          <w:sz w:val="20"/>
        </w:rPr>
        <w:t>2. Если максимальная осадка основания для диаметрально противоположных точек превышает допустимые не более чем на 100 мм, но на протяжении ряда лет не увеличивается (стабилизировалась), то исправление не производится.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0"/>
        </w:rPr>
      </w:pPr>
      <w:bookmarkStart w:id="26539" w:name="SN610"/>
      <w:bookmarkStart w:id="26540" w:name="SD156"/>
      <w:bookmarkEnd w:id="26539"/>
      <w:bookmarkEnd w:id="26540"/>
      <w:r>
        <w:rPr>
          <w:rFonts w:ascii="Times New Roman" w:hAnsi="Times New Roman"/>
          <w:b w:val="false"/>
          <w:i w:val="false"/>
          <w:caps w:val="false"/>
          <w:smallCaps w:val="false"/>
          <w:color w:val="000000"/>
          <w:spacing w:val="0"/>
          <w:sz w:val="20"/>
        </w:rPr>
        <w:t>3. Результаты нивелирной съемки фиксируются на специальной схеме, прикладываемой к «Акту ревизии и отбраковки элементов резервуара».</w:t>
      </w:r>
    </w:p>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4"/>
        </w:rPr>
      </w:pPr>
      <w:bookmarkStart w:id="26541" w:name="SC20"/>
      <w:bookmarkEnd w:id="26541"/>
      <w:r>
        <w:rPr>
          <w:rFonts w:ascii="Times New Roman" w:hAnsi="Times New Roman"/>
          <w:b w:val="false"/>
          <w:i w:val="false"/>
          <w:caps w:val="false"/>
          <w:smallCaps w:val="false"/>
          <w:color w:val="000000"/>
          <w:spacing w:val="0"/>
          <w:sz w:val="24"/>
        </w:rPr>
        <w:t>2.5.10. По внешнему виду сварные швы должны удовлетворять следующим требованиям: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42" w:name="SN611"/>
      <w:bookmarkEnd w:id="26542"/>
      <w:r>
        <w:rPr>
          <w:rFonts w:ascii="Times New Roman" w:hAnsi="Times New Roman"/>
          <w:b w:val="false"/>
          <w:i w:val="false"/>
          <w:caps w:val="false"/>
          <w:smallCaps w:val="false"/>
          <w:color w:val="000000"/>
          <w:spacing w:val="0"/>
          <w:sz w:val="24"/>
        </w:rPr>
        <w:t>1) иметь гладкую или равномерно чешуйчатую поверхность (без наплывов, прожогов, сужений и прерывов) и плавный переход к основному металлу;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43" w:name="SN612"/>
      <w:bookmarkEnd w:id="26543"/>
      <w:r>
        <w:rPr>
          <w:rFonts w:ascii="Times New Roman" w:hAnsi="Times New Roman"/>
          <w:b w:val="false"/>
          <w:i w:val="false"/>
          <w:caps w:val="false"/>
          <w:smallCaps w:val="false"/>
          <w:color w:val="000000"/>
          <w:spacing w:val="0"/>
          <w:sz w:val="24"/>
        </w:rPr>
        <w:t>2) наплавленный металл должен быть плотным по всей длине шва, не иметь трещин и дефектов в виде пор, шлаковых включений и т.п.;</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44" w:name="SN613"/>
      <w:bookmarkEnd w:id="26544"/>
      <w:r>
        <w:rPr>
          <w:rFonts w:ascii="Times New Roman" w:hAnsi="Times New Roman"/>
          <w:b w:val="false"/>
          <w:i w:val="false"/>
          <w:caps w:val="false"/>
          <w:smallCaps w:val="false"/>
          <w:color w:val="000000"/>
          <w:spacing w:val="0"/>
          <w:sz w:val="24"/>
        </w:rPr>
        <w:t>3) подрезы основного металла на продольных вертикальных швах нижних поясов стенки резервуаров не допускаются.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45" w:name="SN614"/>
      <w:bookmarkEnd w:id="26545"/>
      <w:r>
        <w:rPr>
          <w:rFonts w:ascii="Times New Roman" w:hAnsi="Times New Roman"/>
          <w:b w:val="false"/>
          <w:i w:val="false"/>
          <w:caps w:val="false"/>
          <w:smallCaps w:val="false"/>
          <w:color w:val="000000"/>
          <w:spacing w:val="0"/>
          <w:sz w:val="24"/>
        </w:rPr>
        <w:t>На остальных продольных и всех поперечных швах допустимыми могут быть лишь следующие наружные дефекты: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46" w:name="SN615"/>
      <w:bookmarkEnd w:id="26546"/>
      <w:r>
        <w:rPr>
          <w:rFonts w:ascii="Times New Roman" w:hAnsi="Times New Roman"/>
          <w:b w:val="false"/>
          <w:i w:val="false"/>
          <w:caps w:val="false"/>
          <w:smallCaps w:val="false"/>
          <w:color w:val="000000"/>
          <w:spacing w:val="0"/>
          <w:sz w:val="24"/>
        </w:rPr>
        <w:t>подрезы глубиной до 5% толщины свариваемого проката, но не более 1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47" w:name="SN616"/>
      <w:bookmarkEnd w:id="26547"/>
      <w:r>
        <w:rPr>
          <w:rFonts w:ascii="Times New Roman" w:hAnsi="Times New Roman"/>
          <w:b w:val="false"/>
          <w:i w:val="false"/>
          <w:caps w:val="false"/>
          <w:smallCaps w:val="false"/>
          <w:color w:val="000000"/>
          <w:spacing w:val="0"/>
          <w:sz w:val="24"/>
        </w:rPr>
        <w:t>удлиненные и сферические одиночные дефекты глубиной до 10% толщины свариваемого проката, но не более 3 мм (при длине - до 20% длины оценочного участка*;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48" w:name="SN617"/>
      <w:bookmarkEnd w:id="26548"/>
      <w:r>
        <w:rPr>
          <w:rFonts w:ascii="Times New Roman" w:hAnsi="Times New Roman"/>
          <w:b w:val="false"/>
          <w:i w:val="false"/>
          <w:caps w:val="false"/>
          <w:smallCaps w:val="false"/>
          <w:color w:val="000000"/>
          <w:spacing w:val="0"/>
          <w:sz w:val="24"/>
        </w:rPr>
        <w:t>дефекты удлиненные сферические в виде цепочки или скопления глубиной до 5% толщины свариваемого проката, но не более 2 мм (при длине - до 20% длины оценочного участка); длина цепочки или скопления - не более удвоенной длины оценочного участка;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49" w:name="SN618"/>
      <w:bookmarkEnd w:id="26549"/>
      <w:r>
        <w:rPr>
          <w:rFonts w:ascii="Times New Roman" w:hAnsi="Times New Roman"/>
          <w:b w:val="false"/>
          <w:i w:val="false"/>
          <w:caps w:val="false"/>
          <w:smallCaps w:val="false"/>
          <w:color w:val="000000"/>
          <w:spacing w:val="0"/>
          <w:sz w:val="24"/>
        </w:rPr>
        <w:t>дефекты (непровары, цепочки и скопления пор), соседние по длине шва (расстояние между близлежащими концами не менее 200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50" w:name="SN619"/>
      <w:bookmarkEnd w:id="26550"/>
      <w:r>
        <w:rPr>
          <w:rFonts w:ascii="Times New Roman" w:hAnsi="Times New Roman"/>
          <w:b w:val="false"/>
          <w:i w:val="false"/>
          <w:caps w:val="false"/>
          <w:smallCaps w:val="false"/>
          <w:color w:val="000000"/>
          <w:spacing w:val="0"/>
          <w:sz w:val="24"/>
        </w:rPr>
        <w:t>4) отклонения размеров швов сварных соединений от проектных не должны превышать величин, указанных в стандартах [</w:t>
      </w:r>
      <w:r>
        <w:fldChar w:fldCharType="begin"/>
      </w:r>
      <w:r>
        <w:instrText> HYPERLINK "http://gostrf.com/normadata/1/4293850/4293850277.htm" \l "i1771002"</w:instrText>
      </w:r>
      <w:r>
        <w:fldChar w:fldCharType="separate"/>
      </w:r>
      <w:r>
        <w:rPr>
          <w:rStyle w:val="style15"/>
          <w:rFonts w:ascii="Times New Roman" w:hAnsi="Times New Roman"/>
          <w:b w:val="false"/>
          <w:i w:val="false"/>
          <w:caps w:val="false"/>
          <w:smallCaps w:val="false"/>
          <w:color w:val="800080"/>
          <w:spacing w:val="0"/>
          <w:sz w:val="24"/>
          <w:u w:val="single"/>
        </w:rPr>
        <w:t>16</w:t>
      </w:r>
      <w:r>
        <w:fldChar w:fldCharType="end"/>
      </w:r>
      <w:r>
        <w:rPr>
          <w:rFonts w:ascii="Times New Roman" w:hAnsi="Times New Roman"/>
          <w:b w:val="false"/>
          <w:i w:val="false"/>
          <w:caps w:val="false"/>
          <w:smallCaps w:val="false"/>
          <w:color w:val="000000"/>
          <w:spacing w:val="0"/>
          <w:sz w:val="24"/>
        </w:rPr>
        <w:t>-</w:t>
      </w:r>
      <w:r>
        <w:fldChar w:fldCharType="begin"/>
      </w:r>
      <w:r>
        <w:instrText> HYPERLINK "http://gostrf.com/normadata/1/4293850/4293850277.htm" \l "i1795367"</w:instrText>
      </w:r>
      <w:r>
        <w:fldChar w:fldCharType="separate"/>
      </w:r>
      <w:r>
        <w:rPr>
          <w:rStyle w:val="style15"/>
          <w:rFonts w:ascii="Times New Roman" w:hAnsi="Times New Roman"/>
          <w:b w:val="false"/>
          <w:i w:val="false"/>
          <w:caps w:val="false"/>
          <w:smallCaps w:val="false"/>
          <w:color w:val="800080"/>
          <w:spacing w:val="0"/>
          <w:sz w:val="24"/>
          <w:u w:val="single"/>
        </w:rPr>
        <w:t>22</w:t>
      </w:r>
      <w:r>
        <w:fldChar w:fldCharType="end"/>
      </w:r>
      <w:r>
        <w:rPr>
          <w:rFonts w:ascii="Times New Roman" w:hAnsi="Times New Roman"/>
          <w:b w:val="false"/>
          <w:i w:val="false"/>
          <w:caps w:val="false"/>
          <w:smallCaps w:val="false"/>
          <w:color w:val="000000"/>
          <w:spacing w:val="0"/>
          <w:sz w:val="24"/>
        </w:rPr>
        <w:t>].</w:t>
      </w:r>
    </w:p>
    <w:p>
      <w:pPr>
        <w:pStyle w:val="style17"/>
        <w:spacing w:after="120" w:before="120"/>
        <w:ind w:firstLine="284" w:left="0" w:right="0"/>
        <w:contextualSpacing w:val="false"/>
        <w:jc w:val="both"/>
        <w:rPr>
          <w:rStyle w:val="style15"/>
          <w:rFonts w:ascii="Times New Roman" w:hAnsi="Times New Roman"/>
          <w:b w:val="false"/>
          <w:i w:val="false"/>
          <w:caps w:val="false"/>
          <w:smallCaps w:val="false"/>
          <w:color w:val="800080"/>
          <w:spacing w:val="0"/>
          <w:sz w:val="20"/>
          <w:u w:val="single"/>
        </w:rPr>
      </w:pPr>
      <w:bookmarkStart w:id="26551" w:name="SO18"/>
      <w:bookmarkStart w:id="26552" w:name="SP845"/>
      <w:bookmarkEnd w:id="26551"/>
      <w:bookmarkEnd w:id="26552"/>
      <w:r>
        <w:rPr>
          <w:rFonts w:ascii="Times New Roman" w:hAnsi="Times New Roman"/>
          <w:b w:val="false"/>
          <w:i w:val="false"/>
          <w:caps w:val="false"/>
          <w:smallCaps w:val="false"/>
          <w:color w:val="000000"/>
          <w:spacing w:val="0"/>
          <w:sz w:val="20"/>
        </w:rPr>
        <w:t>*Длина оценочного участка выбирается из табл. </w:t>
      </w:r>
      <w:r>
        <w:fldChar w:fldCharType="begin"/>
      </w:r>
      <w:r>
        <w:instrText> HYPERLINK "http://gostrf.com/normadata/1/4293850/4293850277.htm" \l "i1048928"</w:instrText>
      </w:r>
      <w:r>
        <w:fldChar w:fldCharType="separate"/>
      </w:r>
      <w:bookmarkStart w:id="26553" w:name="S71103"/>
      <w:bookmarkEnd w:id="26553"/>
      <w:r>
        <w:rPr>
          <w:rStyle w:val="style15"/>
          <w:rFonts w:ascii="Times New Roman" w:hAnsi="Times New Roman"/>
          <w:b w:val="false"/>
          <w:i w:val="false"/>
          <w:caps w:val="false"/>
          <w:smallCaps w:val="false"/>
          <w:color w:val="800080"/>
          <w:spacing w:val="0"/>
          <w:sz w:val="20"/>
          <w:u w:val="single"/>
        </w:rPr>
        <w:t>2</w:t>
      </w:r>
      <w:r>
        <w:fldChar w:fldCharType="end"/>
      </w:r>
      <w:bookmarkStart w:id="26554" w:name="SP844"/>
      <w:bookmarkEnd w:id="26554"/>
      <w:r>
        <w:rPr>
          <w:rFonts w:ascii="Times New Roman" w:hAnsi="Times New Roman"/>
          <w:b w:val="false"/>
          <w:i w:val="false"/>
          <w:caps w:val="false"/>
          <w:smallCaps w:val="false"/>
          <w:color w:val="000000"/>
          <w:spacing w:val="0"/>
          <w:sz w:val="24"/>
        </w:rPr>
        <w:t> </w:t>
      </w:r>
      <w:r>
        <w:rPr>
          <w:rFonts w:ascii="Times New Roman" w:hAnsi="Times New Roman"/>
          <w:b w:val="false"/>
          <w:i w:val="false"/>
          <w:caps w:val="false"/>
          <w:smallCaps w:val="false"/>
          <w:color w:val="000000"/>
          <w:spacing w:val="0"/>
          <w:sz w:val="20"/>
        </w:rPr>
        <w:t>приложения </w:t>
      </w:r>
      <w:r>
        <w:fldChar w:fldCharType="begin"/>
      </w:r>
      <w:r>
        <w:instrText> HYPERLINK "http://gostrf.com/normadata/1/4293850/4293850277.htm" \l "i1011472"</w:instrText>
      </w:r>
      <w:r>
        <w:fldChar w:fldCharType="separate"/>
      </w:r>
      <w:r>
        <w:rPr>
          <w:rStyle w:val="style15"/>
          <w:rFonts w:ascii="Times New Roman" w:hAnsi="Times New Roman"/>
          <w:b w:val="false"/>
          <w:i w:val="false"/>
          <w:caps w:val="false"/>
          <w:smallCaps w:val="false"/>
          <w:color w:val="800080"/>
          <w:spacing w:val="0"/>
          <w:sz w:val="20"/>
          <w:u w:val="single"/>
        </w:rPr>
        <w:t>2.8</w:t>
      </w:r>
      <w:r>
        <w:fldChar w:fldCharType="end"/>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55" w:name="SN620"/>
      <w:bookmarkEnd w:id="26555"/>
      <w:r>
        <w:rPr>
          <w:rFonts w:ascii="Times New Roman" w:hAnsi="Times New Roman"/>
          <w:b w:val="false"/>
          <w:i w:val="false"/>
          <w:caps w:val="false"/>
          <w:smallCaps w:val="false"/>
          <w:color w:val="000000"/>
          <w:spacing w:val="0"/>
          <w:sz w:val="24"/>
        </w:rPr>
        <w:t>2.5.11. Допустимые размеры дефектов и допустимые отклонения в сварных швах, обнаруживаемые неразрушающими (физическими) методами контроля (радиографическим, ультразвуковым), должны быть в соответствии с действующими стандартами и правилами (</w:t>
      </w:r>
      <w:hyperlink r:id="rId15">
        <w:r>
          <w:rPr>
            <w:rStyle w:val="style15"/>
            <w:rFonts w:ascii="Times New Roman" w:hAnsi="Times New Roman"/>
            <w:b w:val="false"/>
            <w:i w:val="false"/>
            <w:caps w:val="false"/>
            <w:smallCaps w:val="false"/>
            <w:color w:val="800080"/>
            <w:spacing w:val="0"/>
            <w:sz w:val="24"/>
            <w:u w:val="single"/>
          </w:rPr>
          <w:t>ГОСТ 7512-82</w:t>
        </w:r>
      </w:hyperlink>
      <w:r>
        <w:rPr>
          <w:rFonts w:ascii="Times New Roman" w:hAnsi="Times New Roman"/>
          <w:b w:val="false"/>
          <w:i w:val="false"/>
          <w:caps w:val="false"/>
          <w:smallCaps w:val="false"/>
          <w:color w:val="000000"/>
          <w:spacing w:val="0"/>
          <w:sz w:val="24"/>
        </w:rPr>
        <w:t> [</w:t>
      </w:r>
      <w:r>
        <w:fldChar w:fldCharType="begin"/>
      </w:r>
      <w:r>
        <w:instrText> HYPERLINK "http://gostrf.com/normadata/1/4293850/4293850277.htm" \l "i1828487"</w:instrText>
      </w:r>
      <w:r>
        <w:fldChar w:fldCharType="separate"/>
      </w:r>
      <w:r>
        <w:rPr>
          <w:rStyle w:val="style15"/>
          <w:rFonts w:ascii="Times New Roman" w:hAnsi="Times New Roman"/>
          <w:b w:val="false"/>
          <w:i w:val="false"/>
          <w:caps w:val="false"/>
          <w:smallCaps w:val="false"/>
          <w:color w:val="800080"/>
          <w:spacing w:val="0"/>
          <w:sz w:val="24"/>
          <w:u w:val="single"/>
        </w:rPr>
        <w:t>29</w:t>
      </w:r>
      <w:r>
        <w:fldChar w:fldCharType="end"/>
      </w:r>
      <w:r>
        <w:rPr>
          <w:rFonts w:ascii="Times New Roman" w:hAnsi="Times New Roman"/>
          <w:b w:val="false"/>
          <w:i w:val="false"/>
          <w:caps w:val="false"/>
          <w:smallCaps w:val="false"/>
          <w:color w:val="000000"/>
          <w:spacing w:val="0"/>
          <w:sz w:val="24"/>
        </w:rPr>
        <w:t>], </w:t>
      </w:r>
      <w:hyperlink r:id="rId16">
        <w:r>
          <w:rPr>
            <w:rStyle w:val="style15"/>
            <w:rFonts w:ascii="Times New Roman" w:hAnsi="Times New Roman"/>
            <w:b w:val="false"/>
            <w:i w:val="false"/>
            <w:caps w:val="false"/>
            <w:smallCaps w:val="false"/>
            <w:color w:val="800080"/>
            <w:spacing w:val="0"/>
            <w:sz w:val="24"/>
            <w:u w:val="single"/>
          </w:rPr>
          <w:t>ГОСТ 23055-78</w:t>
        </w:r>
      </w:hyperlink>
      <w:r>
        <w:rPr>
          <w:rFonts w:ascii="Times New Roman" w:hAnsi="Times New Roman"/>
          <w:b w:val="false"/>
          <w:i w:val="false"/>
          <w:caps w:val="false"/>
          <w:smallCaps w:val="false"/>
          <w:color w:val="000000"/>
          <w:spacing w:val="0"/>
          <w:sz w:val="24"/>
        </w:rPr>
        <w:t> [</w:t>
      </w:r>
      <w:r>
        <w:fldChar w:fldCharType="begin"/>
      </w:r>
      <w:r>
        <w:instrText> HYPERLINK "http://gostrf.com/normadata/1/4293850/4293850277.htm" \l "i1832306"</w:instrText>
      </w:r>
      <w:r>
        <w:fldChar w:fldCharType="separate"/>
      </w:r>
      <w:r>
        <w:rPr>
          <w:rStyle w:val="style15"/>
          <w:rFonts w:ascii="Times New Roman" w:hAnsi="Times New Roman"/>
          <w:b w:val="false"/>
          <w:i w:val="false"/>
          <w:caps w:val="false"/>
          <w:smallCaps w:val="false"/>
          <w:color w:val="800080"/>
          <w:spacing w:val="0"/>
          <w:sz w:val="24"/>
          <w:u w:val="single"/>
        </w:rPr>
        <w:t>30</w:t>
      </w:r>
      <w:r>
        <w:fldChar w:fldCharType="end"/>
      </w:r>
      <w:r>
        <w:rPr>
          <w:rFonts w:ascii="Times New Roman" w:hAnsi="Times New Roman"/>
          <w:b w:val="false"/>
          <w:i w:val="false"/>
          <w:caps w:val="false"/>
          <w:smallCaps w:val="false"/>
          <w:color w:val="000000"/>
          <w:spacing w:val="0"/>
          <w:sz w:val="24"/>
        </w:rPr>
        <w:t>], </w:t>
      </w:r>
      <w:hyperlink r:id="rId17">
        <w:r>
          <w:rPr>
            <w:rStyle w:val="style15"/>
            <w:rFonts w:ascii="Times New Roman" w:hAnsi="Times New Roman"/>
            <w:b w:val="false"/>
            <w:i w:val="false"/>
            <w:caps w:val="false"/>
            <w:smallCaps w:val="false"/>
            <w:color w:val="800080"/>
            <w:spacing w:val="0"/>
            <w:sz w:val="24"/>
            <w:u w:val="single"/>
          </w:rPr>
          <w:t>СНиП 3.03.01-87</w:t>
        </w:r>
      </w:hyperlink>
      <w:r>
        <w:rPr>
          <w:rFonts w:ascii="Times New Roman" w:hAnsi="Times New Roman"/>
          <w:b w:val="false"/>
          <w:i w:val="false"/>
          <w:caps w:val="false"/>
          <w:smallCaps w:val="false"/>
          <w:color w:val="000000"/>
          <w:spacing w:val="0"/>
          <w:sz w:val="24"/>
        </w:rPr>
        <w:t> [</w:t>
      </w:r>
      <w:r>
        <w:fldChar w:fldCharType="begin"/>
      </w:r>
      <w:r>
        <w:instrText> HYPERLINK "http://gostrf.com/normadata/1/4293850/4293850277.htm" \l "i1943731"</w:instrText>
      </w:r>
      <w:r>
        <w:fldChar w:fldCharType="separate"/>
      </w:r>
      <w:r>
        <w:rPr>
          <w:rStyle w:val="style15"/>
          <w:rFonts w:ascii="Times New Roman" w:hAnsi="Times New Roman"/>
          <w:b w:val="false"/>
          <w:i w:val="false"/>
          <w:caps w:val="false"/>
          <w:smallCaps w:val="false"/>
          <w:color w:val="800080"/>
          <w:spacing w:val="0"/>
          <w:sz w:val="24"/>
          <w:u w:val="single"/>
        </w:rPr>
        <w:t>64</w:t>
      </w:r>
      <w:r>
        <w:fldChar w:fldCharType="end"/>
      </w:r>
      <w:r>
        <w:rPr>
          <w:rFonts w:ascii="Times New Roman" w:hAnsi="Times New Roman"/>
          <w:b w:val="false"/>
          <w:i w:val="false"/>
          <w:caps w:val="false"/>
          <w:smallCaps w:val="false"/>
          <w:color w:val="000000"/>
          <w:spacing w:val="0"/>
          <w:sz w:val="24"/>
        </w:rPr>
        <w:t>] и др.) и приведены в приложении </w:t>
      </w:r>
      <w:r>
        <w:fldChar w:fldCharType="begin"/>
      </w:r>
      <w:r>
        <w:instrText> HYPERLINK "http://gostrf.com/normadata/1/4293850/4293850277.htm" \l "i1011472"</w:instrText>
      </w:r>
      <w:r>
        <w:fldChar w:fldCharType="separate"/>
      </w:r>
      <w:r>
        <w:rPr>
          <w:rStyle w:val="style15"/>
          <w:rFonts w:ascii="Times New Roman" w:hAnsi="Times New Roman"/>
          <w:b w:val="false"/>
          <w:i w:val="false"/>
          <w:caps w:val="false"/>
          <w:smallCaps w:val="false"/>
          <w:color w:val="800080"/>
          <w:spacing w:val="0"/>
          <w:sz w:val="24"/>
          <w:u w:val="single"/>
        </w:rPr>
        <w:t>2.8</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В соединениях, доступных сварке с двух сторон, а также в соединениях на подкладках, суммарная площадь дефектов (наружных, внутренних или тех и других одновременно) на оценочном участке не должна превышать 5 % площади продольного сечения сварного шва на этом участке.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56" w:name="SN621"/>
      <w:bookmarkEnd w:id="26556"/>
      <w:r>
        <w:rPr>
          <w:rFonts w:ascii="Times New Roman" w:hAnsi="Times New Roman"/>
          <w:b w:val="false"/>
          <w:i w:val="false"/>
          <w:caps w:val="false"/>
          <w:smallCaps w:val="false"/>
          <w:color w:val="000000"/>
          <w:spacing w:val="0"/>
          <w:sz w:val="24"/>
        </w:rPr>
        <w:t>В соединениях без подкладок, доступных сварке только с одной стороны, суммарная площадь всех дефектов на оценочном участке не должна превышать 10% площади продольного сечения сварного шва на этом участке.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57" w:name="SN622"/>
      <w:bookmarkEnd w:id="26557"/>
      <w:r>
        <w:rPr>
          <w:rFonts w:ascii="Times New Roman" w:hAnsi="Times New Roman"/>
          <w:b w:val="false"/>
          <w:i w:val="false"/>
          <w:caps w:val="false"/>
          <w:smallCaps w:val="false"/>
          <w:color w:val="000000"/>
          <w:spacing w:val="0"/>
          <w:sz w:val="24"/>
        </w:rPr>
        <w:t>Обнаруженные в результате контроля недопустимые дефекты необходимо устранить, а участки шва с недопустимыми дефектами вновь заварить и проконтролировать.</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58" w:name="SN623"/>
      <w:bookmarkEnd w:id="26558"/>
      <w:r>
        <w:rPr>
          <w:rFonts w:ascii="Times New Roman" w:hAnsi="Times New Roman"/>
          <w:b w:val="false"/>
          <w:i w:val="false"/>
          <w:caps w:val="false"/>
          <w:smallCaps w:val="false"/>
          <w:color w:val="000000"/>
          <w:spacing w:val="0"/>
          <w:sz w:val="24"/>
        </w:rPr>
        <w:t>2.5.12. После выполнения толщинометрии замеренные толщины листов металла сравниваются с отбраковочными, установленными для различных элементов резервуара.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59" w:name="SN624"/>
      <w:bookmarkEnd w:id="26559"/>
      <w:r>
        <w:rPr>
          <w:rFonts w:ascii="Times New Roman" w:hAnsi="Times New Roman"/>
          <w:b w:val="false"/>
          <w:i w:val="false"/>
          <w:caps w:val="false"/>
          <w:smallCaps w:val="false"/>
          <w:color w:val="000000"/>
          <w:spacing w:val="0"/>
          <w:sz w:val="24"/>
        </w:rPr>
        <w:t>2.5.13. Отбраковочная толщина листов для каждого пояса стенки резервуара определяется по формуле:</w:t>
      </w:r>
    </w:p>
    <w:p>
      <w:pPr>
        <w:pStyle w:val="style17"/>
        <w:spacing w:after="120" w:before="120"/>
        <w:ind w:hanging="0" w:left="0" w:right="0"/>
        <w:contextualSpacing w:val="false"/>
        <w:jc w:val="center"/>
        <w:rPr>
          <w:caps w:val="false"/>
          <w:smallCaps w:val="false"/>
          <w:color w:val="000000"/>
          <w:spacing w:val="0"/>
          <w:position w:val="-7"/>
          <w:sz w:val="19"/>
        </w:rPr>
      </w:pPr>
      <w:r>
        <w:rPr>
          <w:caps w:val="false"/>
          <w:smallCaps w:val="false"/>
          <w:color w:val="000000"/>
          <w:spacing w:val="0"/>
          <w:position w:val="-7"/>
          <w:sz w:val="19"/>
        </w:rPr>
        <w:drawing>
          <wp:inline distB="0" distL="0" distR="0" distT="0">
            <wp:extent cx="2095500" cy="447675"/>
            <wp:effectExtent b="0" l="0" r="0" t="0"/>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link="rId18"/>
                    <a:srcRect/>
                    <a:stretch>
                      <a:fillRect/>
                    </a:stretch>
                  </pic:blipFill>
                  <pic:spPr bwMode="auto">
                    <a:xfrm>
                      <a:off x="0" y="0"/>
                      <a:ext cx="2095500" cy="447675"/>
                    </a:xfrm>
                    <a:prstGeom prst="rect">
                      <a:avLst/>
                    </a:prstGeom>
                    <a:noFill/>
                    <a:ln w="9525">
                      <a:noFill/>
                      <a:miter lim="800000"/>
                      <a:headEnd/>
                      <a:tailEnd/>
                    </a:ln>
                  </pic:spPr>
                </pic:pic>
              </a:graphicData>
            </a:graphic>
          </wp:inline>
        </w:drawing>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60" w:name="SN625"/>
      <w:bookmarkEnd w:id="26560"/>
      <w:r>
        <w:rPr>
          <w:rFonts w:ascii="Times New Roman" w:hAnsi="Times New Roman"/>
          <w:b w:val="false"/>
          <w:i w:val="false"/>
          <w:caps w:val="false"/>
          <w:smallCaps w:val="false"/>
          <w:color w:val="000000"/>
          <w:spacing w:val="0"/>
          <w:sz w:val="24"/>
        </w:rPr>
        <w:t>где: </w:t>
      </w:r>
      <w:r>
        <w:rPr>
          <w:rFonts w:ascii="Times New Roman" w:hAnsi="Times New Roman"/>
          <w:b w:val="false"/>
          <w:i/>
          <w:caps w:val="false"/>
          <w:smallCaps w:val="false"/>
          <w:color w:val="000000"/>
          <w:spacing w:val="0"/>
          <w:sz w:val="24"/>
        </w:rPr>
        <w:t>δ</w:t>
      </w:r>
      <w:r>
        <w:rPr>
          <w:rFonts w:ascii="Times New Roman" w:hAnsi="Times New Roman"/>
          <w:b w:val="false"/>
          <w:i/>
          <w:caps w:val="false"/>
          <w:smallCaps w:val="false"/>
          <w:color w:val="000000"/>
          <w:spacing w:val="0"/>
          <w:position w:val="-7"/>
          <w:sz w:val="19"/>
          <w:sz w:val="24"/>
        </w:rPr>
        <w:t>отб</w:t>
      </w:r>
      <w:r>
        <w:rPr>
          <w:rFonts w:ascii="Times New Roman" w:hAnsi="Times New Roman"/>
          <w:b w:val="false"/>
          <w:i w:val="false"/>
          <w:caps w:val="false"/>
          <w:smallCaps w:val="false"/>
          <w:color w:val="000000"/>
          <w:spacing w:val="0"/>
          <w:sz w:val="24"/>
        </w:rPr>
        <w:t> - отбраковочная толщина листов, вычисленная для каждого пояса стенки; если отбраковочная величина получилась менее 2 мм, то она принимается равной 2 мм; для резервуаров вместимостью свыше 5000 куб. м отбраковочная толщина трех верхних поясов должна быть не менее проектной, уменьшенной на 30%;</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61" w:name="SN626"/>
      <w:bookmarkEnd w:id="26561"/>
      <w:r>
        <w:rPr>
          <w:rFonts w:ascii="Times New Roman" w:hAnsi="Times New Roman"/>
          <w:b w:val="false"/>
          <w:i/>
          <w:caps w:val="false"/>
          <w:smallCaps w:val="false"/>
          <w:color w:val="000000"/>
          <w:spacing w:val="0"/>
          <w:sz w:val="24"/>
        </w:rPr>
        <w:t>γ</w:t>
      </w:r>
      <w:r>
        <w:rPr>
          <w:rFonts w:ascii="Times New Roman" w:hAnsi="Times New Roman"/>
          <w:b w:val="false"/>
          <w:i w:val="false"/>
          <w:caps w:val="false"/>
          <w:smallCaps w:val="false"/>
          <w:color w:val="000000"/>
          <w:spacing w:val="0"/>
          <w:sz w:val="24"/>
        </w:rPr>
        <w:t> = </w:t>
      </w:r>
      <w:r>
        <w:rPr>
          <w:rFonts w:ascii="Times New Roman" w:hAnsi="Times New Roman"/>
          <w:b w:val="false"/>
          <w:i/>
          <w:caps w:val="false"/>
          <w:smallCaps w:val="false"/>
          <w:color w:val="000000"/>
          <w:spacing w:val="0"/>
          <w:sz w:val="24"/>
        </w:rPr>
        <w:t>r</w:t>
      </w:r>
      <w:r>
        <w:rPr>
          <w:rFonts w:ascii="Times New Roman" w:hAnsi="Times New Roman"/>
          <w:b w:val="false"/>
          <w:i w:val="false"/>
          <w:caps w:val="false"/>
          <w:smallCaps w:val="false"/>
          <w:color w:val="000000"/>
          <w:spacing w:val="0"/>
          <w:sz w:val="24"/>
        </w:rPr>
        <w:t> · </w:t>
      </w:r>
      <w:r>
        <w:rPr>
          <w:rFonts w:ascii="Times New Roman" w:hAnsi="Times New Roman"/>
          <w:b w:val="false"/>
          <w:i/>
          <w:caps w:val="false"/>
          <w:smallCaps w:val="false"/>
          <w:color w:val="000000"/>
          <w:spacing w:val="0"/>
          <w:sz w:val="24"/>
        </w:rPr>
        <w:t>g</w:t>
      </w:r>
      <w:r>
        <w:rPr>
          <w:rFonts w:ascii="Times New Roman" w:hAnsi="Times New Roman"/>
          <w:b w:val="false"/>
          <w:i w:val="false"/>
          <w:caps w:val="false"/>
          <w:smallCaps w:val="false"/>
          <w:color w:val="000000"/>
          <w:spacing w:val="0"/>
          <w:sz w:val="24"/>
        </w:rPr>
        <w:t> - удельный вес хранимого продукта, МН/куб.м;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62" w:name="SN627"/>
      <w:bookmarkEnd w:id="26562"/>
      <w:r>
        <w:rPr>
          <w:rFonts w:ascii="Times New Roman" w:hAnsi="Times New Roman"/>
          <w:b w:val="false"/>
          <w:i/>
          <w:caps w:val="false"/>
          <w:smallCaps w:val="false"/>
          <w:color w:val="000000"/>
          <w:spacing w:val="0"/>
          <w:sz w:val="24"/>
        </w:rPr>
        <w:t>r</w:t>
      </w:r>
      <w:r>
        <w:rPr>
          <w:rFonts w:ascii="Times New Roman" w:hAnsi="Times New Roman"/>
          <w:b w:val="false"/>
          <w:i w:val="false"/>
          <w:caps w:val="false"/>
          <w:smallCaps w:val="false"/>
          <w:color w:val="000000"/>
          <w:spacing w:val="0"/>
          <w:sz w:val="24"/>
        </w:rPr>
        <w:t> - плотность хранимого продукта, кг/куб.м;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63" w:name="SN628"/>
      <w:bookmarkEnd w:id="26563"/>
      <w:r>
        <w:rPr>
          <w:rFonts w:ascii="Times New Roman" w:hAnsi="Times New Roman"/>
          <w:b w:val="false"/>
          <w:i w:val="false"/>
          <w:caps w:val="false"/>
          <w:smallCaps w:val="false"/>
          <w:color w:val="000000"/>
          <w:spacing w:val="0"/>
          <w:sz w:val="24"/>
        </w:rPr>
        <w:t>g - ускорение свободного падения, м/с</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64" w:name="SN629"/>
      <w:bookmarkEnd w:id="26564"/>
      <w:r>
        <w:rPr>
          <w:rFonts w:ascii="Times New Roman" w:hAnsi="Times New Roman"/>
          <w:b w:val="false"/>
          <w:i/>
          <w:caps w:val="false"/>
          <w:smallCaps w:val="false"/>
          <w:color w:val="000000"/>
          <w:spacing w:val="0"/>
          <w:sz w:val="24"/>
        </w:rPr>
        <w:t>H</w:t>
      </w:r>
      <w:r>
        <w:rPr>
          <w:rFonts w:ascii="Times New Roman" w:hAnsi="Times New Roman"/>
          <w:b w:val="false"/>
          <w:i/>
          <w:caps w:val="false"/>
          <w:smallCaps w:val="false"/>
          <w:color w:val="000000"/>
          <w:spacing w:val="0"/>
          <w:position w:val="-7"/>
          <w:sz w:val="19"/>
          <w:sz w:val="24"/>
        </w:rPr>
        <w:t>i</w:t>
      </w:r>
      <w:r>
        <w:rPr>
          <w:rFonts w:ascii="Times New Roman" w:hAnsi="Times New Roman"/>
          <w:b w:val="false"/>
          <w:i w:val="false"/>
          <w:caps w:val="false"/>
          <w:smallCaps w:val="false"/>
          <w:color w:val="000000"/>
          <w:spacing w:val="0"/>
          <w:sz w:val="24"/>
        </w:rPr>
        <w:t> - расчетная высота столба жидкости (м), определяемая для каждого пояса и равная расстоянию от установленного максимального уровня налива жидкости </w:t>
      </w:r>
      <w:r>
        <w:rPr>
          <w:rFonts w:ascii="Times New Roman" w:hAnsi="Times New Roman"/>
          <w:b w:val="false"/>
          <w:i/>
          <w:caps w:val="false"/>
          <w:smallCaps w:val="false"/>
          <w:color w:val="000000"/>
          <w:spacing w:val="0"/>
          <w:sz w:val="24"/>
        </w:rPr>
        <w:t>Н</w:t>
      </w:r>
      <w:r>
        <w:rPr>
          <w:rFonts w:ascii="Times New Roman" w:hAnsi="Times New Roman"/>
          <w:b w:val="false"/>
          <w:i/>
          <w:caps w:val="false"/>
          <w:smallCaps w:val="false"/>
          <w:color w:val="000000"/>
          <w:spacing w:val="0"/>
          <w:position w:val="-7"/>
          <w:sz w:val="19"/>
          <w:sz w:val="24"/>
        </w:rPr>
        <w:t>H</w:t>
      </w:r>
      <w:r>
        <w:rPr>
          <w:rFonts w:ascii="Times New Roman" w:hAnsi="Times New Roman"/>
          <w:b w:val="false"/>
          <w:i w:val="false"/>
          <w:caps w:val="false"/>
          <w:smallCaps w:val="false"/>
          <w:color w:val="000000"/>
          <w:spacing w:val="0"/>
          <w:sz w:val="24"/>
        </w:rPr>
        <w:t> до нижней кромки рассчитываемого пояса.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65" w:name="SN630"/>
      <w:bookmarkEnd w:id="26565"/>
      <w:r>
        <w:rPr>
          <w:rFonts w:ascii="Times New Roman" w:hAnsi="Times New Roman"/>
          <w:b w:val="false"/>
          <w:i w:val="false"/>
          <w:caps w:val="false"/>
          <w:smallCaps w:val="false"/>
          <w:color w:val="000000"/>
          <w:spacing w:val="0"/>
          <w:sz w:val="24"/>
        </w:rPr>
        <w:t>При условии равенства высот каждого пояса</w:t>
      </w:r>
    </w:p>
    <w:p>
      <w:pPr>
        <w:pStyle w:val="style17"/>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r>
        <w:rPr>
          <w:rFonts w:ascii="Times New Roman" w:hAnsi="Times New Roman"/>
          <w:b w:val="false"/>
          <w:i/>
          <w:caps w:val="false"/>
          <w:smallCaps w:val="false"/>
          <w:color w:val="000000"/>
          <w:spacing w:val="0"/>
          <w:sz w:val="24"/>
        </w:rPr>
        <w:t>H</w:t>
      </w:r>
      <w:r>
        <w:rPr>
          <w:rFonts w:ascii="Times New Roman" w:hAnsi="Times New Roman"/>
          <w:b w:val="false"/>
          <w:i/>
          <w:caps w:val="false"/>
          <w:smallCaps w:val="false"/>
          <w:color w:val="000000"/>
          <w:spacing w:val="0"/>
          <w:position w:val="-7"/>
          <w:sz w:val="19"/>
          <w:sz w:val="24"/>
        </w:rPr>
        <w:t>i</w:t>
      </w:r>
      <w:r>
        <w:rPr>
          <w:rFonts w:ascii="Times New Roman" w:hAnsi="Times New Roman"/>
          <w:b w:val="false"/>
          <w:i w:val="false"/>
          <w:caps w:val="false"/>
          <w:smallCaps w:val="false"/>
          <w:color w:val="000000"/>
          <w:spacing w:val="0"/>
          <w:sz w:val="24"/>
        </w:rPr>
        <w:t> = </w:t>
      </w:r>
      <w:r>
        <w:rPr>
          <w:rFonts w:ascii="Times New Roman" w:hAnsi="Times New Roman"/>
          <w:b w:val="false"/>
          <w:i/>
          <w:caps w:val="false"/>
          <w:smallCaps w:val="false"/>
          <w:color w:val="000000"/>
          <w:spacing w:val="0"/>
          <w:sz w:val="24"/>
        </w:rPr>
        <w:t>Н</w:t>
      </w:r>
      <w:r>
        <w:rPr>
          <w:rFonts w:ascii="Times New Roman" w:hAnsi="Times New Roman"/>
          <w:b w:val="false"/>
          <w:i/>
          <w:caps w:val="false"/>
          <w:smallCaps w:val="false"/>
          <w:color w:val="000000"/>
          <w:spacing w:val="0"/>
          <w:position w:val="-7"/>
          <w:sz w:val="19"/>
          <w:sz w:val="24"/>
        </w:rPr>
        <w:t>H</w:t>
      </w:r>
      <w:r>
        <w:rPr>
          <w:rFonts w:ascii="Times New Roman" w:hAnsi="Times New Roman"/>
          <w:b w:val="false"/>
          <w:i w:val="false"/>
          <w:caps w:val="false"/>
          <w:smallCaps w:val="false"/>
          <w:color w:val="000000"/>
          <w:spacing w:val="0"/>
          <w:sz w:val="24"/>
        </w:rPr>
        <w:t> - (i – l)</w:t>
      </w:r>
      <w:r>
        <w:rPr>
          <w:rFonts w:ascii="Times New Roman" w:hAnsi="Times New Roman"/>
          <w:b w:val="false"/>
          <w:i/>
          <w:caps w:val="false"/>
          <w:smallCaps w:val="false"/>
          <w:color w:val="000000"/>
          <w:spacing w:val="0"/>
          <w:sz w:val="24"/>
        </w:rPr>
        <w:t>h</w:t>
      </w:r>
      <w:r>
        <w:rPr>
          <w:rFonts w:ascii="Times New Roman" w:hAnsi="Times New Roman"/>
          <w:b w:val="false"/>
          <w:i/>
          <w:caps w:val="false"/>
          <w:smallCaps w:val="false"/>
          <w:color w:val="000000"/>
          <w:spacing w:val="0"/>
          <w:position w:val="-7"/>
          <w:sz w:val="19"/>
          <w:sz w:val="24"/>
        </w:rPr>
        <w:t>П</w:t>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66" w:name="SN631"/>
      <w:bookmarkEnd w:id="26566"/>
      <w:r>
        <w:rPr>
          <w:rFonts w:ascii="Times New Roman" w:hAnsi="Times New Roman"/>
          <w:b w:val="false"/>
          <w:i w:val="false"/>
          <w:caps w:val="false"/>
          <w:smallCaps w:val="false"/>
          <w:color w:val="000000"/>
          <w:spacing w:val="0"/>
          <w:sz w:val="24"/>
        </w:rPr>
        <w:t>где </w:t>
      </w:r>
      <w:r>
        <w:rPr>
          <w:rFonts w:ascii="Times New Roman" w:hAnsi="Times New Roman"/>
          <w:b w:val="false"/>
          <w:i/>
          <w:caps w:val="false"/>
          <w:smallCaps w:val="false"/>
          <w:color w:val="000000"/>
          <w:spacing w:val="0"/>
          <w:sz w:val="24"/>
        </w:rPr>
        <w:t>i</w:t>
      </w:r>
      <w:r>
        <w:rPr>
          <w:rFonts w:ascii="Times New Roman" w:hAnsi="Times New Roman"/>
          <w:b w:val="false"/>
          <w:i w:val="false"/>
          <w:caps w:val="false"/>
          <w:smallCaps w:val="false"/>
          <w:color w:val="000000"/>
          <w:spacing w:val="0"/>
          <w:sz w:val="24"/>
        </w:rPr>
        <w:t> - номер рассчитываемого пояса, </w:t>
      </w:r>
      <w:r>
        <w:rPr>
          <w:rFonts w:ascii="Times New Roman" w:hAnsi="Times New Roman"/>
          <w:b w:val="false"/>
          <w:i/>
          <w:caps w:val="false"/>
          <w:smallCaps w:val="false"/>
          <w:color w:val="000000"/>
          <w:spacing w:val="0"/>
          <w:sz w:val="24"/>
        </w:rPr>
        <w:t>i</w:t>
      </w:r>
      <w:r>
        <w:rPr>
          <w:rFonts w:ascii="Times New Roman" w:hAnsi="Times New Roman"/>
          <w:b w:val="false"/>
          <w:i w:val="false"/>
          <w:caps w:val="false"/>
          <w:smallCaps w:val="false"/>
          <w:color w:val="000000"/>
          <w:spacing w:val="0"/>
          <w:sz w:val="24"/>
        </w:rPr>
        <w:t> = 1, 2, 3, 4, ....8;</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67" w:name="SN632"/>
      <w:bookmarkEnd w:id="26567"/>
      <w:r>
        <w:rPr>
          <w:rFonts w:ascii="Times New Roman" w:hAnsi="Times New Roman"/>
          <w:b w:val="false"/>
          <w:i/>
          <w:caps w:val="false"/>
          <w:smallCaps w:val="false"/>
          <w:color w:val="000000"/>
          <w:spacing w:val="0"/>
          <w:sz w:val="24"/>
        </w:rPr>
        <w:t>Н</w:t>
      </w:r>
      <w:r>
        <w:rPr>
          <w:rFonts w:ascii="Times New Roman" w:hAnsi="Times New Roman"/>
          <w:b w:val="false"/>
          <w:i/>
          <w:caps w:val="false"/>
          <w:smallCaps w:val="false"/>
          <w:color w:val="000000"/>
          <w:spacing w:val="0"/>
          <w:position w:val="-7"/>
          <w:sz w:val="19"/>
          <w:sz w:val="24"/>
        </w:rPr>
        <w:t>H</w:t>
      </w:r>
      <w:r>
        <w:rPr>
          <w:rFonts w:ascii="Times New Roman" w:hAnsi="Times New Roman"/>
          <w:b w:val="false"/>
          <w:i w:val="false"/>
          <w:caps w:val="false"/>
          <w:smallCaps w:val="false"/>
          <w:color w:val="000000"/>
          <w:spacing w:val="0"/>
          <w:sz w:val="24"/>
        </w:rPr>
        <w:t> - установленная высота уровня налива жидкости в резервуаре, 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68" w:name="SN633"/>
      <w:bookmarkEnd w:id="26568"/>
      <w:r>
        <w:rPr>
          <w:rFonts w:ascii="Times New Roman" w:hAnsi="Times New Roman"/>
          <w:b w:val="false"/>
          <w:i/>
          <w:caps w:val="false"/>
          <w:smallCaps w:val="false"/>
          <w:color w:val="000000"/>
          <w:spacing w:val="0"/>
          <w:sz w:val="24"/>
        </w:rPr>
        <w:t>h</w:t>
      </w:r>
      <w:r>
        <w:rPr>
          <w:rFonts w:ascii="Times New Roman" w:hAnsi="Times New Roman"/>
          <w:b w:val="false"/>
          <w:i/>
          <w:caps w:val="false"/>
          <w:smallCaps w:val="false"/>
          <w:color w:val="000000"/>
          <w:spacing w:val="0"/>
          <w:position w:val="-7"/>
          <w:sz w:val="19"/>
          <w:sz w:val="24"/>
        </w:rPr>
        <w:t>П</w:t>
      </w:r>
      <w:r>
        <w:rPr>
          <w:rFonts w:ascii="Times New Roman" w:hAnsi="Times New Roman"/>
          <w:b w:val="false"/>
          <w:i w:val="false"/>
          <w:caps w:val="false"/>
          <w:smallCaps w:val="false"/>
          <w:color w:val="000000"/>
          <w:spacing w:val="0"/>
          <w:sz w:val="24"/>
        </w:rPr>
        <w:t> - высота пояса резервуара, 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69" w:name="SN634"/>
      <w:bookmarkEnd w:id="26569"/>
      <w:r>
        <w:rPr>
          <w:rFonts w:ascii="Times New Roman" w:hAnsi="Times New Roman"/>
          <w:b w:val="false"/>
          <w:i/>
          <w:caps w:val="false"/>
          <w:smallCaps w:val="false"/>
          <w:color w:val="000000"/>
          <w:spacing w:val="0"/>
          <w:sz w:val="24"/>
        </w:rPr>
        <w:t>р</w:t>
      </w:r>
      <w:r>
        <w:rPr>
          <w:rFonts w:ascii="Times New Roman" w:hAnsi="Times New Roman"/>
          <w:b w:val="false"/>
          <w:i w:val="false"/>
          <w:caps w:val="false"/>
          <w:smallCaps w:val="false"/>
          <w:color w:val="000000"/>
          <w:spacing w:val="0"/>
          <w:sz w:val="24"/>
        </w:rPr>
        <w:t> - избыточное давление под кровлей резервуара, МПа;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70" w:name="SN635"/>
      <w:bookmarkEnd w:id="26570"/>
      <w:r>
        <w:rPr>
          <w:rFonts w:ascii="Times New Roman" w:hAnsi="Times New Roman"/>
          <w:b w:val="false"/>
          <w:i/>
          <w:caps w:val="false"/>
          <w:smallCaps w:val="false"/>
          <w:color w:val="000000"/>
          <w:spacing w:val="0"/>
          <w:sz w:val="24"/>
        </w:rPr>
        <w:t>D</w:t>
      </w:r>
      <w:r>
        <w:rPr>
          <w:rFonts w:ascii="Times New Roman" w:hAnsi="Times New Roman"/>
          <w:b w:val="false"/>
          <w:i w:val="false"/>
          <w:caps w:val="false"/>
          <w:smallCaps w:val="false"/>
          <w:color w:val="000000"/>
          <w:spacing w:val="0"/>
          <w:sz w:val="24"/>
        </w:rPr>
        <w:t> - диаметр резервуара, 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71" w:name="SN636"/>
      <w:bookmarkEnd w:id="26571"/>
      <w:r>
        <w:rPr>
          <w:rFonts w:ascii="Times New Roman" w:hAnsi="Times New Roman"/>
          <w:b w:val="false"/>
          <w:i/>
          <w:caps w:val="false"/>
          <w:smallCaps w:val="false"/>
          <w:color w:val="000000"/>
          <w:spacing w:val="0"/>
          <w:sz w:val="24"/>
        </w:rPr>
        <w:t>n</w:t>
      </w:r>
      <w:r>
        <w:rPr>
          <w:rFonts w:ascii="Times New Roman" w:hAnsi="Times New Roman"/>
          <w:b w:val="false"/>
          <w:i w:val="false"/>
          <w:caps w:val="false"/>
          <w:smallCaps w:val="false"/>
          <w:color w:val="000000"/>
          <w:spacing w:val="0"/>
          <w:position w:val="-7"/>
          <w:sz w:val="19"/>
          <w:sz w:val="24"/>
        </w:rPr>
        <w:t>1</w:t>
      </w:r>
      <w:r>
        <w:rPr>
          <w:rFonts w:ascii="Times New Roman" w:hAnsi="Times New Roman"/>
          <w:b w:val="false"/>
          <w:i w:val="false"/>
          <w:caps w:val="false"/>
          <w:smallCaps w:val="false"/>
          <w:color w:val="000000"/>
          <w:spacing w:val="0"/>
          <w:sz w:val="24"/>
        </w:rPr>
        <w:t> - коэффициент перегрузки по жидкости, принимается равным 1,1;</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72" w:name="SN637"/>
      <w:bookmarkEnd w:id="26572"/>
      <w:r>
        <w:rPr>
          <w:rFonts w:ascii="Times New Roman" w:hAnsi="Times New Roman"/>
          <w:b w:val="false"/>
          <w:i/>
          <w:caps w:val="false"/>
          <w:smallCaps w:val="false"/>
          <w:color w:val="000000"/>
          <w:spacing w:val="0"/>
          <w:sz w:val="24"/>
        </w:rPr>
        <w:t>n</w:t>
      </w:r>
      <w:r>
        <w:rPr>
          <w:rFonts w:ascii="Times New Roman" w:hAnsi="Times New Roman"/>
          <w:b w:val="false"/>
          <w:i w:val="false"/>
          <w:caps w:val="false"/>
          <w:smallCaps w:val="false"/>
          <w:color w:val="000000"/>
          <w:spacing w:val="0"/>
          <w:position w:val="-7"/>
          <w:sz w:val="19"/>
          <w:sz w:val="24"/>
        </w:rPr>
        <w:t>2</w:t>
      </w:r>
      <w:r>
        <w:rPr>
          <w:rFonts w:ascii="Times New Roman" w:hAnsi="Times New Roman"/>
          <w:b w:val="false"/>
          <w:i w:val="false"/>
          <w:caps w:val="false"/>
          <w:smallCaps w:val="false"/>
          <w:color w:val="000000"/>
          <w:spacing w:val="0"/>
          <w:sz w:val="24"/>
        </w:rPr>
        <w:t> - коэффициент перегрузки по газу, принимаемый равным 1,2;</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73" w:name="SN638"/>
      <w:bookmarkEnd w:id="26573"/>
      <w:r>
        <w:rPr>
          <w:rFonts w:ascii="Times New Roman" w:hAnsi="Times New Roman"/>
          <w:b w:val="false"/>
          <w:i/>
          <w:caps w:val="false"/>
          <w:smallCaps w:val="false"/>
          <w:color w:val="000000"/>
          <w:spacing w:val="0"/>
          <w:sz w:val="24"/>
        </w:rPr>
        <w:t>m</w:t>
      </w:r>
      <w:r>
        <w:rPr>
          <w:rFonts w:ascii="Times New Roman" w:hAnsi="Times New Roman"/>
          <w:b w:val="false"/>
          <w:i w:val="false"/>
          <w:caps w:val="false"/>
          <w:smallCaps w:val="false"/>
          <w:color w:val="000000"/>
          <w:spacing w:val="0"/>
          <w:sz w:val="24"/>
        </w:rPr>
        <w:t> - коэффициент условий работы, принимаемый в соответствии со </w:t>
      </w:r>
      <w:hyperlink r:id="rId19">
        <w:r>
          <w:rPr>
            <w:rStyle w:val="style15"/>
            <w:rFonts w:ascii="Times New Roman" w:hAnsi="Times New Roman"/>
            <w:b w:val="false"/>
            <w:i w:val="false"/>
            <w:caps w:val="false"/>
            <w:smallCaps w:val="false"/>
            <w:color w:val="800080"/>
            <w:spacing w:val="0"/>
            <w:sz w:val="24"/>
            <w:u w:val="single"/>
          </w:rPr>
          <w:t>СНиП 2.09.03-85</w:t>
        </w:r>
      </w:hyperlink>
      <w:r>
        <w:rPr>
          <w:rFonts w:ascii="Times New Roman" w:hAnsi="Times New Roman"/>
          <w:b w:val="false"/>
          <w:i w:val="false"/>
          <w:caps w:val="false"/>
          <w:smallCaps w:val="false"/>
          <w:color w:val="000000"/>
          <w:spacing w:val="0"/>
          <w:sz w:val="24"/>
        </w:rPr>
        <w:t> [</w:t>
      </w:r>
      <w:r>
        <w:fldChar w:fldCharType="begin"/>
      </w:r>
      <w:r>
        <w:instrText> HYPERLINK "http://gostrf.com/normadata/1/4293850/4293850277.htm" \l "i1764489"</w:instrText>
      </w:r>
      <w:r>
        <w:fldChar w:fldCharType="separate"/>
      </w:r>
      <w:r>
        <w:rPr>
          <w:rStyle w:val="style15"/>
          <w:rFonts w:ascii="Times New Roman" w:hAnsi="Times New Roman"/>
          <w:b w:val="false"/>
          <w:i w:val="false"/>
          <w:caps w:val="false"/>
          <w:smallCaps w:val="false"/>
          <w:color w:val="800080"/>
          <w:spacing w:val="0"/>
          <w:sz w:val="24"/>
          <w:u w:val="single"/>
        </w:rPr>
        <w:t>10</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74" w:name="SN639"/>
      <w:bookmarkEnd w:id="26574"/>
      <w:r>
        <w:rPr>
          <w:rFonts w:ascii="Times New Roman" w:hAnsi="Times New Roman"/>
          <w:b w:val="false"/>
          <w:i w:val="false"/>
          <w:caps w:val="false"/>
          <w:smallCaps w:val="false"/>
          <w:color w:val="000000"/>
          <w:spacing w:val="0"/>
          <w:sz w:val="24"/>
        </w:rPr>
        <w:t>для нижнего пояса m = 0,7;</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75" w:name="SN640"/>
      <w:bookmarkEnd w:id="26575"/>
      <w:r>
        <w:rPr>
          <w:rFonts w:ascii="Times New Roman" w:hAnsi="Times New Roman"/>
          <w:b w:val="false"/>
          <w:i w:val="false"/>
          <w:caps w:val="false"/>
          <w:smallCaps w:val="false"/>
          <w:color w:val="000000"/>
          <w:spacing w:val="0"/>
          <w:sz w:val="24"/>
        </w:rPr>
        <w:t>для остальных поясов m = 0,8;</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76" w:name="SN641"/>
      <w:bookmarkEnd w:id="26576"/>
      <w:r>
        <w:rPr>
          <w:rFonts w:ascii="Times New Roman" w:hAnsi="Times New Roman"/>
          <w:b w:val="false"/>
          <w:i/>
          <w:caps w:val="false"/>
          <w:smallCaps w:val="false"/>
          <w:color w:val="000000"/>
          <w:spacing w:val="0"/>
          <w:sz w:val="24"/>
        </w:rPr>
        <w:t>φ</w:t>
      </w:r>
      <w:r>
        <w:rPr>
          <w:rFonts w:ascii="Times New Roman" w:hAnsi="Times New Roman"/>
          <w:b w:val="false"/>
          <w:i w:val="false"/>
          <w:caps w:val="false"/>
          <w:smallCaps w:val="false"/>
          <w:color w:val="000000"/>
          <w:spacing w:val="0"/>
          <w:sz w:val="24"/>
        </w:rPr>
        <w:t> - расчетный коэффициент прочности, принимаемый для вертикальных швов различных типов сварных соединений с учетом способов их контроля по соответствующей технической документации (проектной и др.) или в соответствии с приложением </w:t>
      </w:r>
      <w:r>
        <w:fldChar w:fldCharType="begin"/>
      </w:r>
      <w:r>
        <w:instrText> HYPERLINK "http://gostrf.com/normadata/1/4293850/4293850277.htm" \l "i897654"</w:instrText>
      </w:r>
      <w:r>
        <w:fldChar w:fldCharType="separate"/>
      </w:r>
      <w:r>
        <w:rPr>
          <w:rStyle w:val="style15"/>
          <w:rFonts w:ascii="Times New Roman" w:hAnsi="Times New Roman"/>
          <w:b w:val="false"/>
          <w:i w:val="false"/>
          <w:caps w:val="false"/>
          <w:smallCaps w:val="false"/>
          <w:color w:val="800080"/>
          <w:spacing w:val="0"/>
          <w:sz w:val="24"/>
          <w:u w:val="single"/>
        </w:rPr>
        <w:t>2.3</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77" w:name="SN642"/>
      <w:bookmarkEnd w:id="26577"/>
      <w:r>
        <w:rPr>
          <w:rFonts w:ascii="Times New Roman" w:hAnsi="Times New Roman"/>
          <w:b w:val="false"/>
          <w:i/>
          <w:caps w:val="false"/>
          <w:smallCaps w:val="false"/>
          <w:color w:val="000000"/>
          <w:spacing w:val="0"/>
          <w:sz w:val="24"/>
        </w:rPr>
        <w:t>К</w:t>
      </w:r>
      <w:r>
        <w:rPr>
          <w:rFonts w:ascii="Times New Roman" w:hAnsi="Times New Roman"/>
          <w:b w:val="false"/>
          <w:i w:val="false"/>
          <w:caps w:val="false"/>
          <w:smallCaps w:val="false"/>
          <w:color w:val="000000"/>
          <w:spacing w:val="0"/>
          <w:sz w:val="24"/>
        </w:rPr>
        <w:t> - коэффициент надежности по материалу, принимаемый в соответствии со </w:t>
      </w:r>
      <w:hyperlink r:id="rId20">
        <w:r>
          <w:rPr>
            <w:rStyle w:val="style15"/>
            <w:rFonts w:ascii="Times New Roman" w:hAnsi="Times New Roman"/>
            <w:b w:val="false"/>
            <w:i w:val="false"/>
            <w:caps w:val="false"/>
            <w:smallCaps w:val="false"/>
            <w:color w:val="800080"/>
            <w:spacing w:val="0"/>
            <w:sz w:val="24"/>
            <w:u w:val="single"/>
          </w:rPr>
          <w:t>СНиП II-23-81</w:t>
        </w:r>
      </w:hyperlink>
      <w:r>
        <w:rPr>
          <w:rFonts w:ascii="Times New Roman" w:hAnsi="Times New Roman"/>
          <w:b w:val="false"/>
          <w:i w:val="false"/>
          <w:caps w:val="false"/>
          <w:smallCaps w:val="false"/>
          <w:color w:val="000000"/>
          <w:spacing w:val="0"/>
          <w:sz w:val="24"/>
        </w:rPr>
        <w:t> [</w:t>
      </w:r>
      <w:r>
        <w:fldChar w:fldCharType="begin"/>
      </w:r>
      <w:r>
        <w:instrText> HYPERLINK "http://gostrf.com/normadata/1/4293850/4293850277.htm" \l "i1757304"</w:instrText>
      </w:r>
      <w:r>
        <w:fldChar w:fldCharType="separate"/>
      </w:r>
      <w:r>
        <w:rPr>
          <w:rStyle w:val="style15"/>
          <w:rFonts w:ascii="Times New Roman" w:hAnsi="Times New Roman"/>
          <w:b w:val="false"/>
          <w:i w:val="false"/>
          <w:caps w:val="false"/>
          <w:smallCaps w:val="false"/>
          <w:color w:val="800080"/>
          <w:spacing w:val="0"/>
          <w:sz w:val="24"/>
          <w:u w:val="single"/>
        </w:rPr>
        <w:t>7</w:t>
      </w:r>
      <w:r>
        <w:fldChar w:fldCharType="end"/>
      </w:r>
      <w:r>
        <w:rPr>
          <w:rFonts w:ascii="Times New Roman" w:hAnsi="Times New Roman"/>
          <w:b w:val="false"/>
          <w:i w:val="false"/>
          <w:caps w:val="false"/>
          <w:smallCaps w:val="false"/>
          <w:color w:val="000000"/>
          <w:spacing w:val="0"/>
          <w:sz w:val="24"/>
        </w:rPr>
        <w:t>] в зависимости от марки стали: для углеродистой и низколегированной сталей К=1,05;</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78" w:name="SN643"/>
      <w:bookmarkEnd w:id="26578"/>
      <w:r>
        <w:rPr>
          <w:rFonts w:ascii="Times New Roman" w:hAnsi="Times New Roman"/>
          <w:b w:val="false"/>
          <w:i/>
          <w:caps w:val="false"/>
          <w:smallCaps w:val="false"/>
          <w:color w:val="000000"/>
          <w:spacing w:val="0"/>
          <w:sz w:val="24"/>
        </w:rPr>
        <w:t>R</w:t>
      </w:r>
      <w:r>
        <w:rPr>
          <w:rFonts w:ascii="Times New Roman" w:hAnsi="Times New Roman"/>
          <w:b w:val="false"/>
          <w:i/>
          <w:caps w:val="false"/>
          <w:smallCaps w:val="false"/>
          <w:color w:val="000000"/>
          <w:spacing w:val="0"/>
          <w:position w:val="-7"/>
          <w:sz w:val="19"/>
          <w:sz w:val="24"/>
        </w:rPr>
        <w:t>H</w:t>
      </w:r>
      <w:r>
        <w:rPr>
          <w:rFonts w:ascii="Times New Roman" w:hAnsi="Times New Roman"/>
          <w:b w:val="false"/>
          <w:i w:val="false"/>
          <w:caps w:val="false"/>
          <w:smallCaps w:val="false"/>
          <w:color w:val="000000"/>
          <w:spacing w:val="0"/>
          <w:sz w:val="24"/>
        </w:rPr>
        <w:t> - нормативное сопротивление (МПа) прокатной стали, равное минимальному значению предела текучести стали листов, выбираемое по </w:t>
      </w:r>
      <w:hyperlink r:id="rId21">
        <w:r>
          <w:rPr>
            <w:rStyle w:val="style15"/>
            <w:rFonts w:ascii="Times New Roman" w:hAnsi="Times New Roman"/>
            <w:b w:val="false"/>
            <w:i w:val="false"/>
            <w:caps w:val="false"/>
            <w:smallCaps w:val="false"/>
            <w:color w:val="800080"/>
            <w:spacing w:val="0"/>
            <w:sz w:val="24"/>
            <w:u w:val="single"/>
          </w:rPr>
          <w:t>СНиП II-23-81</w:t>
        </w:r>
      </w:hyperlink>
      <w:r>
        <w:rPr>
          <w:rFonts w:ascii="Times New Roman" w:hAnsi="Times New Roman"/>
          <w:b w:val="false"/>
          <w:i w:val="false"/>
          <w:caps w:val="false"/>
          <w:smallCaps w:val="false"/>
          <w:color w:val="000000"/>
          <w:spacing w:val="0"/>
          <w:sz w:val="24"/>
        </w:rPr>
        <w:t> [</w:t>
      </w:r>
      <w:r>
        <w:fldChar w:fldCharType="begin"/>
      </w:r>
      <w:r>
        <w:instrText> HYPERLINK "http://gostrf.com/normadata/1/4293850/4293850277.htm" \l "i1757304"</w:instrText>
      </w:r>
      <w:r>
        <w:fldChar w:fldCharType="separate"/>
      </w:r>
      <w:r>
        <w:rPr>
          <w:rStyle w:val="style15"/>
          <w:rFonts w:ascii="Times New Roman" w:hAnsi="Times New Roman"/>
          <w:b w:val="false"/>
          <w:i w:val="false"/>
          <w:caps w:val="false"/>
          <w:smallCaps w:val="false"/>
          <w:color w:val="800080"/>
          <w:spacing w:val="0"/>
          <w:sz w:val="24"/>
          <w:u w:val="single"/>
        </w:rPr>
        <w:t>7</w:t>
      </w:r>
      <w:r>
        <w:fldChar w:fldCharType="end"/>
      </w:r>
      <w:r>
        <w:rPr>
          <w:rFonts w:ascii="Times New Roman" w:hAnsi="Times New Roman"/>
          <w:b w:val="false"/>
          <w:i w:val="false"/>
          <w:caps w:val="false"/>
          <w:smallCaps w:val="false"/>
          <w:color w:val="000000"/>
          <w:spacing w:val="0"/>
          <w:sz w:val="24"/>
        </w:rPr>
        <w:t>]; если имеющиеся сертификатные данные металла листов соответствуют ГОСТ, то </w:t>
      </w:r>
      <w:r>
        <w:rPr>
          <w:rFonts w:ascii="Times New Roman" w:hAnsi="Times New Roman"/>
          <w:b w:val="false"/>
          <w:i/>
          <w:caps w:val="false"/>
          <w:smallCaps w:val="false"/>
          <w:color w:val="000000"/>
          <w:spacing w:val="0"/>
          <w:sz w:val="24"/>
        </w:rPr>
        <w:t>R</w:t>
      </w:r>
      <w:r>
        <w:rPr>
          <w:rFonts w:ascii="Times New Roman" w:hAnsi="Times New Roman"/>
          <w:b w:val="false"/>
          <w:i/>
          <w:caps w:val="false"/>
          <w:smallCaps w:val="false"/>
          <w:color w:val="000000"/>
          <w:spacing w:val="0"/>
          <w:position w:val="-7"/>
          <w:sz w:val="19"/>
          <w:sz w:val="24"/>
        </w:rPr>
        <w:t>H</w:t>
      </w:r>
      <w:r>
        <w:rPr>
          <w:rFonts w:ascii="Times New Roman" w:hAnsi="Times New Roman"/>
          <w:b w:val="false"/>
          <w:i w:val="false"/>
          <w:caps w:val="false"/>
          <w:smallCaps w:val="false"/>
          <w:color w:val="000000"/>
          <w:spacing w:val="0"/>
          <w:sz w:val="24"/>
        </w:rPr>
        <w:t> = σ</w:t>
      </w:r>
      <w:r>
        <w:rPr>
          <w:rFonts w:ascii="Times New Roman" w:hAnsi="Times New Roman"/>
          <w:b w:val="false"/>
          <w:i w:val="false"/>
          <w:caps w:val="false"/>
          <w:smallCaps w:val="false"/>
          <w:color w:val="000000"/>
          <w:spacing w:val="0"/>
          <w:position w:val="-7"/>
          <w:sz w:val="19"/>
          <w:sz w:val="24"/>
        </w:rPr>
        <w:t>т</w:t>
      </w:r>
      <w:r>
        <w:rPr>
          <w:rFonts w:ascii="Times New Roman" w:hAnsi="Times New Roman"/>
          <w:b w:val="false"/>
          <w:i w:val="false"/>
          <w:caps w:val="false"/>
          <w:smallCaps w:val="false"/>
          <w:color w:val="000000"/>
          <w:spacing w:val="0"/>
          <w:sz w:val="24"/>
        </w:rPr>
        <w:t>, где σ</w:t>
      </w:r>
      <w:r>
        <w:rPr>
          <w:rFonts w:ascii="Times New Roman" w:hAnsi="Times New Roman"/>
          <w:b w:val="false"/>
          <w:i w:val="false"/>
          <w:caps w:val="false"/>
          <w:smallCaps w:val="false"/>
          <w:color w:val="000000"/>
          <w:spacing w:val="0"/>
          <w:position w:val="-7"/>
          <w:sz w:val="19"/>
          <w:sz w:val="24"/>
        </w:rPr>
        <w:t>т</w:t>
      </w:r>
      <w:r>
        <w:rPr>
          <w:rFonts w:ascii="Times New Roman" w:hAnsi="Times New Roman"/>
          <w:b w:val="false"/>
          <w:i w:val="false"/>
          <w:caps w:val="false"/>
          <w:smallCaps w:val="false"/>
          <w:color w:val="000000"/>
          <w:spacing w:val="0"/>
          <w:sz w:val="24"/>
        </w:rPr>
        <w:t> - предел текучести, принимается по этому ГОСТу; при наличии сведений о механических свойствах и химическом составе каждого листа рассматриваемого пояса в формулу отбраковки допускается подставлять </w:t>
      </w:r>
      <w:r>
        <w:rPr>
          <w:rFonts w:ascii="Times New Roman" w:hAnsi="Times New Roman"/>
          <w:b w:val="false"/>
          <w:i/>
          <w:caps w:val="false"/>
          <w:smallCaps w:val="false"/>
          <w:color w:val="000000"/>
          <w:spacing w:val="0"/>
          <w:sz w:val="24"/>
        </w:rPr>
        <w:t>R</w:t>
      </w:r>
      <w:r>
        <w:rPr>
          <w:rFonts w:ascii="Times New Roman" w:hAnsi="Times New Roman"/>
          <w:b w:val="false"/>
          <w:i/>
          <w:caps w:val="false"/>
          <w:smallCaps w:val="false"/>
          <w:color w:val="000000"/>
          <w:spacing w:val="0"/>
          <w:position w:val="-7"/>
          <w:sz w:val="19"/>
          <w:sz w:val="24"/>
        </w:rPr>
        <w:t>H</w:t>
      </w:r>
      <w:r>
        <w:rPr>
          <w:rFonts w:ascii="Times New Roman" w:hAnsi="Times New Roman"/>
          <w:b w:val="false"/>
          <w:i w:val="false"/>
          <w:caps w:val="false"/>
          <w:smallCaps w:val="false"/>
          <w:color w:val="000000"/>
          <w:spacing w:val="0"/>
          <w:sz w:val="24"/>
        </w:rPr>
        <w:t> = σ</w:t>
      </w:r>
      <w:r>
        <w:rPr>
          <w:rFonts w:ascii="Times New Roman" w:hAnsi="Times New Roman"/>
          <w:b w:val="false"/>
          <w:i w:val="false"/>
          <w:caps w:val="false"/>
          <w:smallCaps w:val="false"/>
          <w:color w:val="000000"/>
          <w:spacing w:val="0"/>
          <w:position w:val="-7"/>
          <w:sz w:val="19"/>
          <w:sz w:val="24"/>
        </w:rPr>
        <w:t>тmin</w:t>
      </w:r>
      <w:r>
        <w:rPr>
          <w:rFonts w:ascii="Times New Roman" w:hAnsi="Times New Roman"/>
          <w:b w:val="false"/>
          <w:i w:val="false"/>
          <w:caps w:val="false"/>
          <w:smallCaps w:val="false"/>
          <w:color w:val="000000"/>
          <w:spacing w:val="0"/>
          <w:sz w:val="24"/>
        </w:rPr>
        <w:t>, где σ</w:t>
      </w:r>
      <w:r>
        <w:rPr>
          <w:rFonts w:ascii="Times New Roman" w:hAnsi="Times New Roman"/>
          <w:b w:val="false"/>
          <w:i w:val="false"/>
          <w:caps w:val="false"/>
          <w:smallCaps w:val="false"/>
          <w:color w:val="000000"/>
          <w:spacing w:val="0"/>
          <w:position w:val="-7"/>
          <w:sz w:val="19"/>
          <w:sz w:val="24"/>
        </w:rPr>
        <w:t>тmin</w:t>
      </w:r>
      <w:r>
        <w:rPr>
          <w:rFonts w:ascii="Times New Roman" w:hAnsi="Times New Roman"/>
          <w:b w:val="false"/>
          <w:i w:val="false"/>
          <w:caps w:val="false"/>
          <w:smallCaps w:val="false"/>
          <w:color w:val="000000"/>
          <w:spacing w:val="0"/>
          <w:sz w:val="24"/>
        </w:rPr>
        <w:t> - минимальный предел текучести из всех листов этого пояса, МПа;</w:t>
      </w:r>
    </w:p>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26579" w:name="ST1374"/>
      <w:bookmarkStart w:id="26580" w:name="SU132"/>
      <w:bookmarkEnd w:id="26579"/>
      <w:bookmarkEnd w:id="26580"/>
      <w:r>
        <w:rPr>
          <w:rFonts w:ascii="Times New Roman" w:hAnsi="Times New Roman"/>
          <w:b w:val="false"/>
          <w:i w:val="false"/>
          <w:caps w:val="false"/>
          <w:smallCaps w:val="false"/>
          <w:color w:val="000000"/>
          <w:spacing w:val="40"/>
          <w:sz w:val="20"/>
        </w:rPr>
        <w:t>Примечания</w:t>
      </w:r>
      <w:bookmarkStart w:id="26581" w:name="SP846"/>
      <w:bookmarkEnd w:id="26581"/>
      <w:r>
        <w:rPr>
          <w:rFonts w:ascii="Times New Roman" w:hAnsi="Times New Roman"/>
          <w:b w:val="false"/>
          <w:i w:val="false"/>
          <w:caps w:val="false"/>
          <w:smallCaps w:val="false"/>
          <w:color w:val="000000"/>
          <w:spacing w:val="0"/>
          <w:sz w:val="20"/>
        </w:rPr>
        <w:t>: 1. При изменении или уточнении отдельных исходных данных (например, замене продукта, скорости коррозии, высоты уровня наполнения резервуара и др.) необходимо произвести уточненный расчет отбраковочных величии стенки для каждого  конкретного резервуара.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0"/>
        </w:rPr>
      </w:pPr>
      <w:bookmarkStart w:id="26582" w:name="SN644"/>
      <w:bookmarkStart w:id="26583" w:name="SD157"/>
      <w:bookmarkEnd w:id="26582"/>
      <w:bookmarkEnd w:id="26583"/>
      <w:r>
        <w:rPr>
          <w:rFonts w:ascii="Times New Roman" w:hAnsi="Times New Roman"/>
          <w:b w:val="false"/>
          <w:i w:val="false"/>
          <w:caps w:val="false"/>
          <w:smallCaps w:val="false"/>
          <w:color w:val="000000"/>
          <w:spacing w:val="0"/>
          <w:sz w:val="20"/>
        </w:rPr>
        <w:t>2. При среднем или капитальном ремонте в случае испытания резервуара на прочность наливом воды необходимо уточнить отбраковочные толщины листов стенки с учетом удельного веса воды. Если при этом отбраковочные толщины окажутся больше фактических, испытание проводить при сниженном уровне налива воды, определяемого расчетом.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0"/>
        </w:rPr>
      </w:pPr>
      <w:bookmarkStart w:id="26584" w:name="SN645"/>
      <w:bookmarkStart w:id="26585" w:name="SD158"/>
      <w:bookmarkEnd w:id="26584"/>
      <w:bookmarkEnd w:id="26585"/>
      <w:r>
        <w:rPr>
          <w:rFonts w:ascii="Times New Roman" w:hAnsi="Times New Roman"/>
          <w:b w:val="false"/>
          <w:i w:val="false"/>
          <w:caps w:val="false"/>
          <w:smallCaps w:val="false"/>
          <w:color w:val="000000"/>
          <w:spacing w:val="0"/>
          <w:sz w:val="20"/>
        </w:rPr>
        <w:t>3. Для отдельных резервуаров значения некоторых коэффициентов и других величин, входящих в эту формулу, принимаются с учетом результатов дополнительного обследования и комплексной оценки прочности несущих элементов резервуаров с участием специализированной организации.</w:t>
      </w:r>
    </w:p>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4"/>
        </w:rPr>
      </w:pPr>
      <w:bookmarkStart w:id="26586" w:name="SC21"/>
      <w:bookmarkEnd w:id="26586"/>
      <w:r>
        <w:rPr>
          <w:rFonts w:ascii="Times New Roman" w:hAnsi="Times New Roman"/>
          <w:b w:val="false"/>
          <w:i w:val="false"/>
          <w:caps w:val="false"/>
          <w:smallCaps w:val="false"/>
          <w:color w:val="000000"/>
          <w:spacing w:val="0"/>
          <w:sz w:val="24"/>
        </w:rPr>
        <w:t>2.5.14. При среднем или капитальном ремонте замене подлежат все листы поясов стенки, фактическая толщина которых менее полученной в результате расчета отбраковочной величины.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87" w:name="SN646"/>
      <w:bookmarkEnd w:id="26587"/>
      <w:r>
        <w:rPr>
          <w:rFonts w:ascii="Times New Roman" w:hAnsi="Times New Roman"/>
          <w:b w:val="false"/>
          <w:i w:val="false"/>
          <w:caps w:val="false"/>
          <w:smallCaps w:val="false"/>
          <w:color w:val="000000"/>
          <w:spacing w:val="0"/>
          <w:sz w:val="24"/>
        </w:rPr>
        <w:t>2.5.15. Если листы с уменьшенной толщиной не заменяются, то необходимо выполнить конструктивное усиление стенки или снизить уровень налива продукта до высоты, при пересчете на которую отбраковочная величина будет уже меньше фактической толщины. Допустимая высота налива определяется расчетом.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88" w:name="SN647"/>
      <w:bookmarkEnd w:id="26588"/>
      <w:r>
        <w:rPr>
          <w:rFonts w:ascii="Times New Roman" w:hAnsi="Times New Roman"/>
          <w:b w:val="false"/>
          <w:i w:val="false"/>
          <w:caps w:val="false"/>
          <w:smallCaps w:val="false"/>
          <w:color w:val="000000"/>
          <w:spacing w:val="0"/>
          <w:sz w:val="24"/>
        </w:rPr>
        <w:t>Конструктивное усиление резервуара можно осуществить в соответствии с «Рекомендациями по восстановлению несущей способности стальных вертикальных резервуаров путем их усиления», разработанными во ВНИКТИнефтехимоборудование [</w:t>
      </w:r>
      <w:r>
        <w:fldChar w:fldCharType="begin"/>
      </w:r>
      <w:r>
        <w:instrText> HYPERLINK "http://gostrf.com/normadata/1/4293850/4293850277.htm" \l "i1966285"</w:instrText>
      </w:r>
      <w:r>
        <w:fldChar w:fldCharType="separate"/>
      </w:r>
      <w:r>
        <w:rPr>
          <w:rStyle w:val="style15"/>
          <w:rFonts w:ascii="Times New Roman" w:hAnsi="Times New Roman"/>
          <w:b w:val="false"/>
          <w:i w:val="false"/>
          <w:caps w:val="false"/>
          <w:smallCaps w:val="false"/>
          <w:color w:val="800080"/>
          <w:spacing w:val="0"/>
          <w:sz w:val="24"/>
          <w:u w:val="single"/>
        </w:rPr>
        <w:t>84</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89" w:name="SN648"/>
      <w:bookmarkEnd w:id="26589"/>
      <w:r>
        <w:rPr>
          <w:rFonts w:ascii="Times New Roman" w:hAnsi="Times New Roman"/>
          <w:b w:val="false"/>
          <w:i w:val="false"/>
          <w:caps w:val="false"/>
          <w:smallCaps w:val="false"/>
          <w:color w:val="000000"/>
          <w:spacing w:val="0"/>
          <w:sz w:val="24"/>
        </w:rPr>
        <w:t>2.5.16. Листы днища резервуара отбраковываются по толщине при сплошном коррозионном износе на 30% и более от проектной величины, а также при наличии местных переломов (углов) на поверхности листа, образованных резкими изгибами.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90" w:name="SN649"/>
      <w:bookmarkEnd w:id="26590"/>
      <w:r>
        <w:rPr>
          <w:rFonts w:ascii="Times New Roman" w:hAnsi="Times New Roman"/>
          <w:b w:val="false"/>
          <w:i w:val="false"/>
          <w:caps w:val="false"/>
          <w:smallCaps w:val="false"/>
          <w:color w:val="000000"/>
          <w:spacing w:val="0"/>
          <w:sz w:val="24"/>
        </w:rPr>
        <w:t>2.5.17. Листы кровли резервуара отбраковываются и заменяются при коррозионном износе на 50% и более от проектной величины, а также с переломами и резкими изгибами.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91" w:name="SN650"/>
      <w:bookmarkEnd w:id="26591"/>
      <w:r>
        <w:rPr>
          <w:rFonts w:ascii="Times New Roman" w:hAnsi="Times New Roman"/>
          <w:b w:val="false"/>
          <w:i w:val="false"/>
          <w:caps w:val="false"/>
          <w:smallCaps w:val="false"/>
          <w:color w:val="000000"/>
          <w:spacing w:val="0"/>
          <w:sz w:val="24"/>
        </w:rPr>
        <w:t>2.5.18. Несущие конструкции покрытий (фермы, прогоны, балки) резервуара отбраковываются при уменьшении толщины профиля на 30% и более от проектной величины.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92" w:name="SN651"/>
      <w:bookmarkEnd w:id="26592"/>
      <w:r>
        <w:rPr>
          <w:rFonts w:ascii="Times New Roman" w:hAnsi="Times New Roman"/>
          <w:b w:val="false"/>
          <w:i w:val="false"/>
          <w:caps w:val="false"/>
          <w:smallCaps w:val="false"/>
          <w:color w:val="000000"/>
          <w:spacing w:val="0"/>
          <w:sz w:val="24"/>
        </w:rPr>
        <w:t>2.5.19. Участки днища, стенки, кровли резервуара, имеющие дефекты в сварных швах и в основном металле в виде трещин, расслоений, значительных коррозионных повреждений, а также с резкими изгибами и переломами, подлежат удалению.</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93" w:name="SN652"/>
      <w:bookmarkEnd w:id="26593"/>
      <w:r>
        <w:rPr>
          <w:rFonts w:ascii="Times New Roman" w:hAnsi="Times New Roman"/>
          <w:b w:val="false"/>
          <w:i w:val="false"/>
          <w:caps w:val="false"/>
          <w:smallCaps w:val="false"/>
          <w:color w:val="000000"/>
          <w:spacing w:val="0"/>
          <w:sz w:val="24"/>
        </w:rPr>
        <w:t>Размер участков, подлежащих удалению, определяется в зависимости от конкретных размеров, количества и расположения дефектов и выбранного метода ремонта.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94" w:name="SN653"/>
      <w:bookmarkEnd w:id="26594"/>
      <w:r>
        <w:rPr>
          <w:rFonts w:ascii="Times New Roman" w:hAnsi="Times New Roman"/>
          <w:b w:val="false"/>
          <w:i w:val="false"/>
          <w:caps w:val="false"/>
          <w:smallCaps w:val="false"/>
          <w:color w:val="000000"/>
          <w:spacing w:val="0"/>
          <w:sz w:val="24"/>
        </w:rPr>
        <w:t>2.5.20. Отмостка вокруг резервуара должна иметь необходимый уклон, обеспечивающий отвод воды в сторону кольцевого лотка.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95" w:name="SN654"/>
      <w:bookmarkEnd w:id="26595"/>
      <w:r>
        <w:rPr>
          <w:rFonts w:ascii="Times New Roman" w:hAnsi="Times New Roman"/>
          <w:b w:val="false"/>
          <w:i w:val="false"/>
          <w:caps w:val="false"/>
          <w:smallCaps w:val="false"/>
          <w:color w:val="000000"/>
          <w:spacing w:val="0"/>
          <w:sz w:val="24"/>
        </w:rPr>
        <w:t>При наличии в отмостке дефектов в виде трещин поврежденные участки необходимо исправлять с учетом следующих требований: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96" w:name="SN655"/>
      <w:bookmarkEnd w:id="26596"/>
      <w:r>
        <w:rPr>
          <w:rFonts w:ascii="Times New Roman" w:hAnsi="Times New Roman"/>
          <w:b w:val="false"/>
          <w:i w:val="false"/>
          <w:caps w:val="false"/>
          <w:smallCaps w:val="false"/>
          <w:color w:val="000000"/>
          <w:spacing w:val="0"/>
          <w:sz w:val="24"/>
        </w:rPr>
        <w:t>1) нижний утор резервуара должен быть выше окружающей отмостки и должен быть обеспечен отвод атмосферных осадков от резервуара;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97" w:name="SN656"/>
      <w:bookmarkEnd w:id="26597"/>
      <w:r>
        <w:rPr>
          <w:rFonts w:ascii="Times New Roman" w:hAnsi="Times New Roman"/>
          <w:b w:val="false"/>
          <w:i w:val="false"/>
          <w:caps w:val="false"/>
          <w:smallCaps w:val="false"/>
          <w:color w:val="000000"/>
          <w:spacing w:val="0"/>
          <w:sz w:val="24"/>
        </w:rPr>
        <w:t>2) не допускаются наличие всякой растительности и скопление воды и снега у контура резервуара;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98" w:name="SN657"/>
      <w:bookmarkEnd w:id="26598"/>
      <w:r>
        <w:rPr>
          <w:rFonts w:ascii="Times New Roman" w:hAnsi="Times New Roman"/>
          <w:b w:val="false"/>
          <w:i w:val="false"/>
          <w:caps w:val="false"/>
          <w:smallCaps w:val="false"/>
          <w:color w:val="000000"/>
          <w:spacing w:val="0"/>
          <w:sz w:val="24"/>
        </w:rPr>
        <w:t>3) для старых резервуаров, там, где невозможно обеспечить положение отметки нижнего утора выше окружающей отметки, необходимо выполнить мероприятия, обеспечивающие возможность просмотра утора и отвода атмосферных вод от него.</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599" w:name="SN658"/>
      <w:bookmarkEnd w:id="26599"/>
      <w:r>
        <w:rPr>
          <w:rFonts w:ascii="Times New Roman" w:hAnsi="Times New Roman"/>
          <w:b w:val="false"/>
          <w:i w:val="false"/>
          <w:caps w:val="false"/>
          <w:smallCaps w:val="false"/>
          <w:color w:val="000000"/>
          <w:spacing w:val="0"/>
          <w:sz w:val="24"/>
        </w:rPr>
        <w:t>2.5.21. Обвалование должно соответствовать проекту. Поврежденное обвалование или не удовлетворяющее противопожарным нормам подлежит исправлению.</w:t>
      </w:r>
    </w:p>
    <w:p>
      <w:pPr>
        <w:pStyle w:val="style2"/>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6600" w:name="i685553"/>
      <w:bookmarkEnd w:id="26600"/>
      <w:r>
        <w:rPr>
          <w:rFonts w:ascii="Times New Roman" w:hAnsi="Times New Roman"/>
          <w:b w:val="false"/>
          <w:i w:val="false"/>
          <w:caps w:val="false"/>
          <w:smallCaps w:val="false"/>
          <w:color w:val="000000"/>
          <w:spacing w:val="0"/>
          <w:sz w:val="24"/>
        </w:rPr>
        <w:t>2.6. </w:t>
      </w:r>
      <w:bookmarkStart w:id="26601" w:name="i694123"/>
      <w:bookmarkEnd w:id="26601"/>
      <w:r>
        <w:rPr>
          <w:rFonts w:ascii="Times New Roman" w:hAnsi="Times New Roman"/>
          <w:b w:val="false"/>
          <w:i w:val="false"/>
          <w:caps w:val="false"/>
          <w:smallCaps w:val="false"/>
          <w:color w:val="000000"/>
          <w:spacing w:val="0"/>
          <w:sz w:val="24"/>
        </w:rPr>
        <w:t>ОСОБЕННОСТИ ЭКСПЛУАТАЦИИ И ТЕХНИЧЕСКОГО НАДЗОРА ЗА РЕЗЕРВУАРАМИ С ПЛАВАЮЩЕЙ КРЫШЕЙ ИЛИ ПОНТОНОМ</w:t>
      </w:r>
    </w:p>
    <w:p>
      <w:pPr>
        <w:pStyle w:val="style17"/>
        <w:spacing w:after="0" w:before="0"/>
        <w:ind w:firstLine="284" w:left="0" w:right="0"/>
        <w:contextualSpacing w:val="false"/>
        <w:jc w:val="center"/>
        <w:rPr>
          <w:rFonts w:ascii="Times New Roman" w:hAnsi="Times New Roman"/>
          <w:b/>
          <w:i w:val="false"/>
          <w:caps w:val="false"/>
          <w:smallCaps w:val="false"/>
          <w:color w:val="000000"/>
          <w:spacing w:val="0"/>
          <w:sz w:val="24"/>
        </w:rPr>
      </w:pPr>
      <w:bookmarkStart w:id="26602" w:name="SF837"/>
      <w:bookmarkEnd w:id="26602"/>
      <w:r>
        <w:rPr>
          <w:rFonts w:ascii="Times New Roman" w:hAnsi="Times New Roman"/>
          <w:b/>
          <w:i w:val="false"/>
          <w:caps w:val="false"/>
          <w:smallCaps w:val="false"/>
          <w:color w:val="000000"/>
          <w:spacing w:val="0"/>
          <w:sz w:val="24"/>
        </w:rPr>
        <w:t>2.6.1. НАДЗОР В ПЕРИОД ЭКСПЛУАТАЦИИ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03" w:name="SN659"/>
      <w:bookmarkEnd w:id="26603"/>
      <w:r>
        <w:rPr>
          <w:rFonts w:ascii="Times New Roman" w:hAnsi="Times New Roman"/>
          <w:b w:val="false"/>
          <w:i w:val="false"/>
          <w:caps w:val="false"/>
          <w:smallCaps w:val="false"/>
          <w:color w:val="000000"/>
          <w:spacing w:val="0"/>
          <w:sz w:val="24"/>
        </w:rPr>
        <w:t>2.6.1.1. Приемка резервуаров с плавающей крышей или понтоном в эксплуатацию после монтажа или ремонта производится в соответствии c п.</w:t>
      </w:r>
      <w:r>
        <w:fldChar w:fldCharType="begin"/>
      </w:r>
      <w:r>
        <w:instrText> HYPERLINK "http://gostrf.com/normadata/1/4293850/4293850277.htm" \l "i405278"</w:instrText>
      </w:r>
      <w:r>
        <w:fldChar w:fldCharType="separate"/>
      </w:r>
      <w:r>
        <w:rPr>
          <w:rStyle w:val="style15"/>
          <w:rFonts w:ascii="Times New Roman" w:hAnsi="Times New Roman"/>
          <w:b w:val="false"/>
          <w:i w:val="false"/>
          <w:caps w:val="false"/>
          <w:smallCaps w:val="false"/>
          <w:color w:val="800080"/>
          <w:spacing w:val="0"/>
          <w:sz w:val="24"/>
          <w:u w:val="single"/>
        </w:rPr>
        <w:t>2.1.2</w:t>
      </w:r>
      <w:r>
        <w:fldChar w:fldCharType="end"/>
      </w:r>
      <w:r>
        <w:rPr>
          <w:rFonts w:ascii="Times New Roman" w:hAnsi="Times New Roman"/>
          <w:b w:val="false"/>
          <w:i w:val="false"/>
          <w:caps w:val="false"/>
          <w:smallCaps w:val="false"/>
          <w:color w:val="000000"/>
          <w:spacing w:val="0"/>
          <w:sz w:val="24"/>
        </w:rPr>
        <w:t>.-</w:t>
      </w:r>
      <w:r>
        <w:fldChar w:fldCharType="begin"/>
      </w:r>
      <w:r>
        <w:instrText> HYPERLINK "http://gostrf.com/normadata/1/4293850/4293850277.htm" \l "i417128"</w:instrText>
      </w:r>
      <w:r>
        <w:fldChar w:fldCharType="separate"/>
      </w:r>
      <w:r>
        <w:rPr>
          <w:rStyle w:val="style15"/>
          <w:rFonts w:ascii="Times New Roman" w:hAnsi="Times New Roman"/>
          <w:b w:val="false"/>
          <w:i w:val="false"/>
          <w:caps w:val="false"/>
          <w:smallCaps w:val="false"/>
          <w:color w:val="800080"/>
          <w:spacing w:val="0"/>
          <w:sz w:val="24"/>
          <w:u w:val="single"/>
        </w:rPr>
        <w:t>2.1.3</w:t>
      </w:r>
      <w:r>
        <w:fldChar w:fldCharType="end"/>
      </w:r>
      <w:r>
        <w:rPr>
          <w:rFonts w:ascii="Times New Roman" w:hAnsi="Times New Roman"/>
          <w:b w:val="false"/>
          <w:i w:val="false"/>
          <w:caps w:val="false"/>
          <w:smallCaps w:val="false"/>
          <w:color w:val="000000"/>
          <w:spacing w:val="0"/>
          <w:sz w:val="24"/>
        </w:rPr>
        <w:t>. Кроме того, должна быть представлена техническая документация на плавающие крыши (металлические и неметаллические понтоны), на конструкцию уплотняющих затворов и акты испытании на герметичность коробов плавающей крыши (понтона) после их монтажа, а также документы, подтверждающие применение в плавающих крышах, понтонах, затворах и в другом резервуарном оборудовании синтетических, резинотехнических или других полимерных материалов, отвечающих специальным техническим требованиям для каждого конкретного вида изделия и удовлетворяющих требованиям охраны труда и пожарной безопасности.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04" w:name="SN660"/>
      <w:bookmarkEnd w:id="26604"/>
      <w:r>
        <w:rPr>
          <w:rFonts w:ascii="Times New Roman" w:hAnsi="Times New Roman"/>
          <w:b w:val="false"/>
          <w:i w:val="false"/>
          <w:caps w:val="false"/>
          <w:smallCaps w:val="false"/>
          <w:color w:val="000000"/>
          <w:spacing w:val="0"/>
          <w:sz w:val="24"/>
        </w:rPr>
        <w:t>2.6.1.2. Осмотр резервуаров с плавающей крышей (понтоном) в процессе эксплуатации производится: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05" w:name="SN661"/>
      <w:bookmarkEnd w:id="26605"/>
      <w:r>
        <w:rPr>
          <w:rFonts w:ascii="Times New Roman" w:hAnsi="Times New Roman"/>
          <w:b w:val="false"/>
          <w:i w:val="false"/>
          <w:caps w:val="false"/>
          <w:smallCaps w:val="false"/>
          <w:color w:val="000000"/>
          <w:spacing w:val="0"/>
          <w:sz w:val="24"/>
        </w:rPr>
        <w:t>1) ежесменно (ежедневно) - обслуживающим персоналом с записью в вахтовом журнале, а также, независимо от этого, перед каждым наполнением или опорожнением;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06" w:name="SN662"/>
      <w:bookmarkEnd w:id="26606"/>
      <w:r>
        <w:rPr>
          <w:rFonts w:ascii="Times New Roman" w:hAnsi="Times New Roman"/>
          <w:b w:val="false"/>
          <w:i w:val="false"/>
          <w:caps w:val="false"/>
          <w:smallCaps w:val="false"/>
          <w:color w:val="000000"/>
          <w:spacing w:val="0"/>
          <w:sz w:val="24"/>
        </w:rPr>
        <w:t>2) еженедельно - лицом, ответственным за безопасную эксплуатацию резервуаров, или механиком с росписью и отражением отмеченных замечаний в вахтовом журнале, также рекомендуется производить осмотр резервуаров указанными лицами в соответствии с п. </w:t>
      </w:r>
      <w:r>
        <w:fldChar w:fldCharType="begin"/>
      </w:r>
      <w:r>
        <w:instrText> HYPERLINK "http://gostrf.com/normadata/1/4293850/4293850277.htm" \l "i702235"</w:instrText>
      </w:r>
      <w:r>
        <w:fldChar w:fldCharType="separate"/>
      </w:r>
      <w:r>
        <w:rPr>
          <w:rStyle w:val="style15"/>
          <w:rFonts w:ascii="Times New Roman" w:hAnsi="Times New Roman"/>
          <w:b w:val="false"/>
          <w:i w:val="false"/>
          <w:caps w:val="false"/>
          <w:smallCaps w:val="false"/>
          <w:color w:val="800080"/>
          <w:spacing w:val="0"/>
          <w:sz w:val="24"/>
          <w:u w:val="single"/>
        </w:rPr>
        <w:t>2.6.1.3.</w:t>
      </w:r>
      <w:r>
        <w:fldChar w:fldCharType="end"/>
      </w:r>
      <w:r>
        <w:rPr>
          <w:rFonts w:ascii="Times New Roman" w:hAnsi="Times New Roman"/>
          <w:b w:val="false"/>
          <w:i w:val="false"/>
          <w:caps w:val="false"/>
          <w:smallCaps w:val="false"/>
          <w:color w:val="000000"/>
          <w:spacing w:val="0"/>
          <w:sz w:val="24"/>
        </w:rPr>
        <w:t> в периоды резкой смены погоды и температуры (после метели, заморозков или оттепели);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07" w:name="SN663"/>
      <w:bookmarkEnd w:id="26607"/>
      <w:r>
        <w:rPr>
          <w:rFonts w:ascii="Times New Roman" w:hAnsi="Times New Roman"/>
          <w:b w:val="false"/>
          <w:i w:val="false"/>
          <w:caps w:val="false"/>
          <w:smallCaps w:val="false"/>
          <w:color w:val="000000"/>
          <w:spacing w:val="0"/>
          <w:sz w:val="24"/>
        </w:rPr>
        <w:t>3) периодически, не реже 1 раза в 3 месяца - комиссией в составе начальника цеха (парка), механика и представителя технического надзора. При этом привлекаются представители служб главного энергетика, КИПиА и техники безопасности.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08" w:name="SN664"/>
      <w:bookmarkEnd w:id="26608"/>
      <w:r>
        <w:rPr>
          <w:rFonts w:ascii="Times New Roman" w:hAnsi="Times New Roman"/>
          <w:b w:val="false"/>
          <w:i w:val="false"/>
          <w:caps w:val="false"/>
          <w:smallCaps w:val="false"/>
          <w:color w:val="000000"/>
          <w:spacing w:val="0"/>
          <w:sz w:val="24"/>
        </w:rPr>
        <w:t>Осмотр комиссией производится в соответствии с графиком, утвержденным главным инженером предприятия.</w:t>
      </w:r>
    </w:p>
    <w:p>
      <w:pPr>
        <w:pStyle w:val="style17"/>
        <w:spacing w:after="12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26609" w:name="SO19"/>
      <w:bookmarkStart w:id="26610" w:name="SQ21"/>
      <w:bookmarkEnd w:id="26609"/>
      <w:bookmarkEnd w:id="26610"/>
      <w:r>
        <w:rPr>
          <w:rFonts w:ascii="Times New Roman" w:hAnsi="Times New Roman"/>
          <w:b w:val="false"/>
          <w:i w:val="false"/>
          <w:caps w:val="false"/>
          <w:smallCaps w:val="false"/>
          <w:color w:val="000000"/>
          <w:spacing w:val="40"/>
          <w:sz w:val="20"/>
        </w:rPr>
        <w:t>Примечание</w:t>
      </w:r>
      <w:bookmarkStart w:id="26611" w:name="SP847"/>
      <w:bookmarkEnd w:id="26611"/>
      <w:r>
        <w:rPr>
          <w:rFonts w:ascii="Times New Roman" w:hAnsi="Times New Roman"/>
          <w:b w:val="false"/>
          <w:i w:val="false"/>
          <w:caps w:val="false"/>
          <w:smallCaps w:val="false"/>
          <w:color w:val="000000"/>
          <w:spacing w:val="0"/>
          <w:sz w:val="20"/>
        </w:rPr>
        <w:t>. Осмотр комиссией резервуаров вместимостью 1000 куб.м и ниже допускается проводить не реже одного раза в 6 месяцев при условии, что имеющийся опыт эксплуатации этих резервуаров подтверждает их надежное техническое состояние.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12" w:name="SN665"/>
      <w:bookmarkEnd w:id="26612"/>
      <w:r>
        <w:rPr>
          <w:rFonts w:ascii="Times New Roman" w:hAnsi="Times New Roman"/>
          <w:b w:val="false"/>
          <w:i w:val="false"/>
          <w:caps w:val="false"/>
          <w:smallCaps w:val="false"/>
          <w:color w:val="000000"/>
          <w:spacing w:val="0"/>
          <w:sz w:val="24"/>
        </w:rPr>
        <w:t>2.6.1.3. </w:t>
      </w:r>
      <w:bookmarkStart w:id="26613" w:name="i702235"/>
      <w:bookmarkEnd w:id="26613"/>
      <w:r>
        <w:rPr>
          <w:rFonts w:ascii="Times New Roman" w:hAnsi="Times New Roman"/>
          <w:b w:val="false"/>
          <w:i w:val="false"/>
          <w:caps w:val="false"/>
          <w:smallCaps w:val="false"/>
          <w:color w:val="000000"/>
          <w:spacing w:val="0"/>
          <w:sz w:val="24"/>
        </w:rPr>
        <w:t>При ежесменном (ежедневном) и еженедельном осмотрах необходимо проверить:</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14" w:name="SN666"/>
      <w:bookmarkEnd w:id="26614"/>
      <w:r>
        <w:rPr>
          <w:rFonts w:ascii="Times New Roman" w:hAnsi="Times New Roman"/>
          <w:b w:val="false"/>
          <w:i w:val="false"/>
          <w:caps w:val="false"/>
          <w:smallCaps w:val="false"/>
          <w:color w:val="000000"/>
          <w:spacing w:val="0"/>
          <w:sz w:val="24"/>
        </w:rPr>
        <w:t>1) положение плавающей крыши (понтона), ее горизонтальность - отсутствие видимого крена;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15" w:name="SN667"/>
      <w:bookmarkEnd w:id="26615"/>
      <w:r>
        <w:rPr>
          <w:rFonts w:ascii="Times New Roman" w:hAnsi="Times New Roman"/>
          <w:b w:val="false"/>
          <w:i w:val="false"/>
          <w:caps w:val="false"/>
          <w:smallCaps w:val="false"/>
          <w:color w:val="000000"/>
          <w:spacing w:val="0"/>
          <w:sz w:val="24"/>
        </w:rPr>
        <w:t>2) отсутствие продукта иди воды в коробах и центральной части плавающей крыши, на понтоне; в зимнее время - наличие снега на плавающей крыше.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16" w:name="SN668"/>
      <w:bookmarkEnd w:id="26616"/>
      <w:r>
        <w:rPr>
          <w:rFonts w:ascii="Times New Roman" w:hAnsi="Times New Roman"/>
          <w:b w:val="false"/>
          <w:i w:val="false"/>
          <w:caps w:val="false"/>
          <w:smallCaps w:val="false"/>
          <w:color w:val="000000"/>
          <w:spacing w:val="0"/>
          <w:sz w:val="24"/>
        </w:rPr>
        <w:t>При обнаружении жидкости в коробах и центральной части плавающей крыши (на понтоне) необходимо выяснить причины этого и срочно принять меры к их опорожнению.</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17" w:name="SN669"/>
      <w:bookmarkEnd w:id="26617"/>
      <w:r>
        <w:rPr>
          <w:rFonts w:ascii="Times New Roman" w:hAnsi="Times New Roman"/>
          <w:b w:val="false"/>
          <w:i w:val="false"/>
          <w:caps w:val="false"/>
          <w:smallCaps w:val="false"/>
          <w:color w:val="000000"/>
          <w:spacing w:val="0"/>
          <w:sz w:val="24"/>
        </w:rPr>
        <w:t>Не допускается накопление снега на плавающей крыше толщиной более 0,1 м и односторонний нанос снега или односторонняя наледь на стенке резервуара;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18" w:name="SN670"/>
      <w:bookmarkEnd w:id="26618"/>
      <w:r>
        <w:rPr>
          <w:rFonts w:ascii="Times New Roman" w:hAnsi="Times New Roman"/>
          <w:b w:val="false"/>
          <w:i w:val="false"/>
          <w:caps w:val="false"/>
          <w:smallCaps w:val="false"/>
          <w:color w:val="000000"/>
          <w:spacing w:val="0"/>
          <w:sz w:val="24"/>
        </w:rPr>
        <w:t>3) плотность прилегания затворов к стенке резервуара; в зимнее время - отсутствие примерзания уплотняющего затвора к стенкам резервуара;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19" w:name="SN671"/>
      <w:bookmarkEnd w:id="26619"/>
      <w:r>
        <w:rPr>
          <w:rFonts w:ascii="Times New Roman" w:hAnsi="Times New Roman"/>
          <w:b w:val="false"/>
          <w:i w:val="false"/>
          <w:caps w:val="false"/>
          <w:smallCaps w:val="false"/>
          <w:color w:val="000000"/>
          <w:spacing w:val="0"/>
          <w:sz w:val="24"/>
        </w:rPr>
        <w:t>4) наличие следов касания плавающей крыши (понтона) о стенки резервуара;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20" w:name="SN672"/>
      <w:bookmarkEnd w:id="26620"/>
      <w:r>
        <w:rPr>
          <w:rFonts w:ascii="Times New Roman" w:hAnsi="Times New Roman"/>
          <w:b w:val="false"/>
          <w:i w:val="false"/>
          <w:caps w:val="false"/>
          <w:smallCaps w:val="false"/>
          <w:color w:val="000000"/>
          <w:spacing w:val="0"/>
          <w:sz w:val="24"/>
        </w:rPr>
        <w:t>5) состояние кольцевого уплотняющего затвора;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21" w:name="SN673"/>
      <w:bookmarkEnd w:id="26621"/>
      <w:r>
        <w:rPr>
          <w:rFonts w:ascii="Times New Roman" w:hAnsi="Times New Roman"/>
          <w:b w:val="false"/>
          <w:i w:val="false"/>
          <w:caps w:val="false"/>
          <w:smallCaps w:val="false"/>
          <w:color w:val="000000"/>
          <w:spacing w:val="0"/>
          <w:sz w:val="24"/>
        </w:rPr>
        <w:t>6) состояние системы водоспуска с центральной части крыши, положение задвижки водоспуска (задвижка должна быть открыта);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22" w:name="SN674"/>
      <w:bookmarkEnd w:id="26622"/>
      <w:r>
        <w:rPr>
          <w:rFonts w:ascii="Times New Roman" w:hAnsi="Times New Roman"/>
          <w:b w:val="false"/>
          <w:i w:val="false"/>
          <w:caps w:val="false"/>
          <w:smallCaps w:val="false"/>
          <w:color w:val="000000"/>
          <w:spacing w:val="0"/>
          <w:sz w:val="24"/>
        </w:rPr>
        <w:t>7) состояние системы заземления;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23" w:name="SN675"/>
      <w:bookmarkEnd w:id="26623"/>
      <w:r>
        <w:rPr>
          <w:rFonts w:ascii="Times New Roman" w:hAnsi="Times New Roman"/>
          <w:b w:val="false"/>
          <w:i w:val="false"/>
          <w:caps w:val="false"/>
          <w:smallCaps w:val="false"/>
          <w:color w:val="000000"/>
          <w:spacing w:val="0"/>
          <w:sz w:val="24"/>
        </w:rPr>
        <w:t>8) состояние катучей лестницы;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24" w:name="SN676"/>
      <w:bookmarkEnd w:id="26624"/>
      <w:r>
        <w:rPr>
          <w:rFonts w:ascii="Times New Roman" w:hAnsi="Times New Roman"/>
          <w:b w:val="false"/>
          <w:i w:val="false"/>
          <w:caps w:val="false"/>
          <w:smallCaps w:val="false"/>
          <w:color w:val="000000"/>
          <w:spacing w:val="0"/>
          <w:sz w:val="24"/>
        </w:rPr>
        <w:t>9) общее внешнее состояние резервуара в соответствии с п. </w:t>
      </w:r>
      <w:r>
        <w:fldChar w:fldCharType="begin"/>
      </w:r>
      <w:r>
        <w:instrText> HYPERLINK "http://gostrf.com/normadata/1/4293850/4293850277.htm" \l "i451566"</w:instrText>
      </w:r>
      <w:r>
        <w:fldChar w:fldCharType="separate"/>
      </w:r>
      <w:r>
        <w:rPr>
          <w:rStyle w:val="style15"/>
          <w:rFonts w:ascii="Times New Roman" w:hAnsi="Times New Roman"/>
          <w:b w:val="false"/>
          <w:i w:val="false"/>
          <w:caps w:val="false"/>
          <w:smallCaps w:val="false"/>
          <w:color w:val="800080"/>
          <w:spacing w:val="0"/>
          <w:sz w:val="24"/>
          <w:u w:val="single"/>
        </w:rPr>
        <w:t>2.2.2</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25" w:name="SN677"/>
      <w:bookmarkEnd w:id="26625"/>
      <w:r>
        <w:rPr>
          <w:rFonts w:ascii="Times New Roman" w:hAnsi="Times New Roman"/>
          <w:b w:val="false"/>
          <w:i w:val="false"/>
          <w:caps w:val="false"/>
          <w:smallCaps w:val="false"/>
          <w:color w:val="000000"/>
          <w:spacing w:val="0"/>
          <w:sz w:val="24"/>
        </w:rPr>
        <w:t>О всех замеченных при осмотре неполадках и дефектах следует немедленно сообщить руководству цеха (парка), принять необходимые меры к устранению, сделать соответствующую запись в вахтовом журнале.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26" w:name="SN678"/>
      <w:bookmarkEnd w:id="26626"/>
      <w:r>
        <w:rPr>
          <w:rFonts w:ascii="Times New Roman" w:hAnsi="Times New Roman"/>
          <w:b w:val="false"/>
          <w:i w:val="false"/>
          <w:caps w:val="false"/>
          <w:smallCaps w:val="false"/>
          <w:color w:val="000000"/>
          <w:spacing w:val="0"/>
          <w:sz w:val="24"/>
        </w:rPr>
        <w:t>2.6.1.4. Осмотр арматуры и оборудования резервуаров (сифонных кранов, задвижек, огнепреградителей, хлопушек, лестниц, водоспуска) производится механиком или лицом, ответственным за безопасную эксплуатацию резервуаров, не реже двух раз в месяц.</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27" w:name="SN679"/>
      <w:bookmarkEnd w:id="26627"/>
      <w:r>
        <w:rPr>
          <w:rFonts w:ascii="Times New Roman" w:hAnsi="Times New Roman"/>
          <w:b w:val="false"/>
          <w:i w:val="false"/>
          <w:caps w:val="false"/>
          <w:smallCaps w:val="false"/>
          <w:color w:val="000000"/>
          <w:spacing w:val="0"/>
          <w:sz w:val="24"/>
        </w:rPr>
        <w:t>2.6.1.5. </w:t>
      </w:r>
      <w:bookmarkStart w:id="26628" w:name="i717743"/>
      <w:bookmarkEnd w:id="26628"/>
      <w:r>
        <w:rPr>
          <w:rFonts w:ascii="Times New Roman" w:hAnsi="Times New Roman"/>
          <w:b w:val="false"/>
          <w:i w:val="false"/>
          <w:caps w:val="false"/>
          <w:smallCaps w:val="false"/>
          <w:color w:val="000000"/>
          <w:spacing w:val="0"/>
          <w:sz w:val="24"/>
        </w:rPr>
        <w:t>При периодическом осмотре комиссией, кроме указанного в п. </w:t>
      </w:r>
      <w:r>
        <w:fldChar w:fldCharType="begin"/>
      </w:r>
      <w:r>
        <w:instrText> HYPERLINK "http://gostrf.com/normadata/1/4293850/4293850277.htm" \l "i468091"</w:instrText>
      </w:r>
      <w:r>
        <w:fldChar w:fldCharType="separate"/>
      </w:r>
      <w:r>
        <w:rPr>
          <w:rStyle w:val="style15"/>
          <w:rFonts w:ascii="Times New Roman" w:hAnsi="Times New Roman"/>
          <w:b w:val="false"/>
          <w:i w:val="false"/>
          <w:caps w:val="false"/>
          <w:smallCaps w:val="false"/>
          <w:color w:val="800080"/>
          <w:spacing w:val="0"/>
          <w:sz w:val="24"/>
          <w:u w:val="single"/>
        </w:rPr>
        <w:t>2.2.5</w:t>
      </w:r>
      <w:r>
        <w:fldChar w:fldCharType="end"/>
      </w:r>
      <w:r>
        <w:rPr>
          <w:rFonts w:ascii="Times New Roman" w:hAnsi="Times New Roman"/>
          <w:b w:val="false"/>
          <w:i w:val="false"/>
          <w:caps w:val="false"/>
          <w:smallCaps w:val="false"/>
          <w:color w:val="000000"/>
          <w:spacing w:val="0"/>
          <w:sz w:val="24"/>
        </w:rPr>
        <w:t>, проверяется: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29" w:name="SN680"/>
      <w:bookmarkEnd w:id="26629"/>
      <w:r>
        <w:rPr>
          <w:rFonts w:ascii="Times New Roman" w:hAnsi="Times New Roman"/>
          <w:b w:val="false"/>
          <w:i w:val="false"/>
          <w:caps w:val="false"/>
          <w:smallCaps w:val="false"/>
          <w:color w:val="000000"/>
          <w:spacing w:val="0"/>
          <w:sz w:val="24"/>
        </w:rPr>
        <w:t>1) оснащение и работа специальных средств автоматики и приборов (сигнализаторов уровня, дистанционных сигнализаторов загазованности над плавающей крышей, сигнализаторов верхнего положения понтона, сигнализатора максимального аварийного уровня, передающего сигнал на отключение насосного оборудования при достижении предельного уровня, и др.);</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30" w:name="SN681"/>
      <w:bookmarkEnd w:id="26630"/>
      <w:r>
        <w:rPr>
          <w:rFonts w:ascii="Times New Roman" w:hAnsi="Times New Roman"/>
          <w:b w:val="false"/>
          <w:i w:val="false"/>
          <w:caps w:val="false"/>
          <w:smallCaps w:val="false"/>
          <w:color w:val="000000"/>
          <w:spacing w:val="0"/>
          <w:sz w:val="24"/>
        </w:rPr>
        <w:t>2) техническое состояние понтона (через световой или монтажный люк), плавающей крыши (с верхней площадки резервуара), уплотняющего затвора, катучей лестницы, системы заземления;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31" w:name="SN682"/>
      <w:bookmarkEnd w:id="26631"/>
      <w:r>
        <w:rPr>
          <w:rFonts w:ascii="Times New Roman" w:hAnsi="Times New Roman"/>
          <w:b w:val="false"/>
          <w:i w:val="false"/>
          <w:caps w:val="false"/>
          <w:smallCaps w:val="false"/>
          <w:color w:val="000000"/>
          <w:spacing w:val="0"/>
          <w:sz w:val="24"/>
        </w:rPr>
        <w:t>3) герметичность коробов и отсеков;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32" w:name="SN683"/>
      <w:bookmarkEnd w:id="26632"/>
      <w:r>
        <w:rPr>
          <w:rFonts w:ascii="Times New Roman" w:hAnsi="Times New Roman"/>
          <w:b w:val="false"/>
          <w:i w:val="false"/>
          <w:caps w:val="false"/>
          <w:smallCaps w:val="false"/>
          <w:color w:val="000000"/>
          <w:spacing w:val="0"/>
          <w:sz w:val="24"/>
        </w:rPr>
        <w:t>4) погружение плавающей крыши.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33" w:name="SN684"/>
      <w:bookmarkEnd w:id="26633"/>
      <w:r>
        <w:rPr>
          <w:rFonts w:ascii="Times New Roman" w:hAnsi="Times New Roman"/>
          <w:b w:val="false"/>
          <w:i w:val="false"/>
          <w:caps w:val="false"/>
          <w:smallCaps w:val="false"/>
          <w:color w:val="000000"/>
          <w:spacing w:val="0"/>
          <w:sz w:val="24"/>
        </w:rPr>
        <w:t>Погружение плавающей крыши не должно превышать 300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34" w:name="SN685"/>
      <w:bookmarkEnd w:id="26634"/>
      <w:r>
        <w:rPr>
          <w:rFonts w:ascii="Times New Roman" w:hAnsi="Times New Roman"/>
          <w:b w:val="false"/>
          <w:i w:val="false"/>
          <w:caps w:val="false"/>
          <w:smallCaps w:val="false"/>
          <w:color w:val="000000"/>
          <w:spacing w:val="0"/>
          <w:sz w:val="24"/>
        </w:rPr>
        <w:t>5) состояние окраски плавающей крыши (проверяется 2 раза в год - весной и осенью);</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35" w:name="SN686"/>
      <w:bookmarkEnd w:id="26635"/>
      <w:r>
        <w:rPr>
          <w:rFonts w:ascii="Times New Roman" w:hAnsi="Times New Roman"/>
          <w:b w:val="false"/>
          <w:i w:val="false"/>
          <w:caps w:val="false"/>
          <w:smallCaps w:val="false"/>
          <w:color w:val="000000"/>
          <w:spacing w:val="0"/>
          <w:sz w:val="24"/>
        </w:rPr>
        <w:t>6) фактическое состояние резервуара, правильность ведения технической документации и технологического режима в соответствии с требованиями п. </w:t>
      </w:r>
      <w:r>
        <w:fldChar w:fldCharType="begin"/>
      </w:r>
      <w:r>
        <w:instrText> HYPERLINK "http://gostrf.com/normadata/1/4293850/4293850277.htm" \l "i468091"</w:instrText>
      </w:r>
      <w:r>
        <w:fldChar w:fldCharType="separate"/>
      </w:r>
      <w:r>
        <w:rPr>
          <w:rStyle w:val="style15"/>
          <w:rFonts w:ascii="Times New Roman" w:hAnsi="Times New Roman"/>
          <w:b w:val="false"/>
          <w:i w:val="false"/>
          <w:caps w:val="false"/>
          <w:smallCaps w:val="false"/>
          <w:color w:val="800080"/>
          <w:spacing w:val="0"/>
          <w:sz w:val="24"/>
          <w:u w:val="single"/>
        </w:rPr>
        <w:t>2.2.5</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36" w:name="SN687"/>
      <w:bookmarkEnd w:id="26636"/>
      <w:r>
        <w:rPr>
          <w:rFonts w:ascii="Times New Roman" w:hAnsi="Times New Roman"/>
          <w:b w:val="false"/>
          <w:i w:val="false"/>
          <w:caps w:val="false"/>
          <w:smallCaps w:val="false"/>
          <w:color w:val="000000"/>
          <w:spacing w:val="0"/>
          <w:sz w:val="24"/>
        </w:rPr>
        <w:t>2.6.1.6. При осмотре резервуаров в осенний период (при подготовке к зиме) или в зимний период необходимо проверить дополнительно наличие снега на крыше и ее положение (отсутствие крена), отсутствие примерзания уплотняющего затвора к стенке или односторонней наледи на стенке резервуара.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37" w:name="SN688"/>
      <w:bookmarkEnd w:id="26637"/>
      <w:r>
        <w:rPr>
          <w:rFonts w:ascii="Times New Roman" w:hAnsi="Times New Roman"/>
          <w:b w:val="false"/>
          <w:i w:val="false"/>
          <w:caps w:val="false"/>
          <w:smallCaps w:val="false"/>
          <w:color w:val="000000"/>
          <w:spacing w:val="0"/>
          <w:sz w:val="24"/>
        </w:rPr>
        <w:t>Результаты осмотра оформляются актом в соответствии с п. </w:t>
      </w:r>
      <w:r>
        <w:fldChar w:fldCharType="begin"/>
      </w:r>
      <w:r>
        <w:instrText> HYPERLINK "http://gostrf.com/normadata/1/4293850/4293850277.htm" \l "i485145"</w:instrText>
      </w:r>
      <w:r>
        <w:fldChar w:fldCharType="separate"/>
      </w:r>
      <w:r>
        <w:rPr>
          <w:rStyle w:val="style15"/>
          <w:rFonts w:ascii="Times New Roman" w:hAnsi="Times New Roman"/>
          <w:b w:val="false"/>
          <w:i w:val="false"/>
          <w:caps w:val="false"/>
          <w:smallCaps w:val="false"/>
          <w:color w:val="800080"/>
          <w:spacing w:val="0"/>
          <w:sz w:val="24"/>
          <w:u w:val="single"/>
        </w:rPr>
        <w:t>2.2.8</w:t>
      </w:r>
      <w:r>
        <w:fldChar w:fldCharType="end"/>
      </w:r>
      <w:r>
        <w:rPr>
          <w:rFonts w:ascii="Times New Roman" w:hAnsi="Times New Roman"/>
          <w:b w:val="false"/>
          <w:i w:val="false"/>
          <w:caps w:val="false"/>
          <w:smallCaps w:val="false"/>
          <w:color w:val="000000"/>
          <w:spacing w:val="0"/>
          <w:sz w:val="24"/>
        </w:rPr>
        <w:t>.</w:t>
      </w:r>
    </w:p>
    <w:p>
      <w:pPr>
        <w:pStyle w:val="style17"/>
        <w:spacing w:after="120" w:before="120"/>
        <w:ind w:hanging="0" w:left="0" w:right="0"/>
        <w:contextualSpacing w:val="false"/>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2.6.2. </w:t>
      </w:r>
      <w:bookmarkStart w:id="26638" w:name="i724713"/>
      <w:bookmarkEnd w:id="26638"/>
      <w:r>
        <w:rPr>
          <w:rFonts w:ascii="Times New Roman" w:hAnsi="Times New Roman"/>
          <w:b/>
          <w:i w:val="false"/>
          <w:caps w:val="false"/>
          <w:smallCaps w:val="false"/>
          <w:color w:val="000000"/>
          <w:spacing w:val="0"/>
          <w:sz w:val="24"/>
        </w:rPr>
        <w:t>ВИДЫ, ОБЪЕМ РЕМОНТОВ, РЕВИЗИЙ И ИХ ПЕРИОДИЧНОСТЬ</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39" w:name="SN689"/>
      <w:bookmarkEnd w:id="26639"/>
      <w:r>
        <w:rPr>
          <w:rFonts w:ascii="Times New Roman" w:hAnsi="Times New Roman"/>
          <w:b w:val="false"/>
          <w:i w:val="false"/>
          <w:caps w:val="false"/>
          <w:smallCaps w:val="false"/>
          <w:color w:val="000000"/>
          <w:spacing w:val="0"/>
          <w:sz w:val="24"/>
        </w:rPr>
        <w:t>2.6.2.1. При выполнении ремонтных работ и ревизий резервуаров с плавающей крышей или понтоном должны соблюдаться требования подраздела </w:t>
      </w:r>
      <w:r>
        <w:fldChar w:fldCharType="begin"/>
      </w:r>
      <w:r>
        <w:instrText> HYPERLINK "http://gostrf.com/normadata/1/4293850/4293850277.htm" \l "i503507"</w:instrText>
      </w:r>
      <w:r>
        <w:fldChar w:fldCharType="separate"/>
      </w:r>
      <w:r>
        <w:rPr>
          <w:rStyle w:val="style15"/>
          <w:rFonts w:ascii="Times New Roman" w:hAnsi="Times New Roman"/>
          <w:b w:val="false"/>
          <w:i w:val="false"/>
          <w:caps w:val="false"/>
          <w:smallCaps w:val="false"/>
          <w:color w:val="800080"/>
          <w:spacing w:val="0"/>
          <w:sz w:val="24"/>
          <w:u w:val="single"/>
        </w:rPr>
        <w:t>2.3</w:t>
      </w:r>
      <w:r>
        <w:fldChar w:fldCharType="end"/>
      </w:r>
      <w:r>
        <w:rPr>
          <w:rFonts w:ascii="Times New Roman" w:hAnsi="Times New Roman"/>
          <w:b w:val="false"/>
          <w:i w:val="false"/>
          <w:caps w:val="false"/>
          <w:smallCaps w:val="false"/>
          <w:color w:val="000000"/>
          <w:spacing w:val="0"/>
          <w:sz w:val="24"/>
        </w:rPr>
        <w:t> и настоящего подраздела.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40" w:name="SN690"/>
      <w:bookmarkEnd w:id="26640"/>
      <w:r>
        <w:rPr>
          <w:rFonts w:ascii="Times New Roman" w:hAnsi="Times New Roman"/>
          <w:b w:val="false"/>
          <w:i w:val="false"/>
          <w:caps w:val="false"/>
          <w:smallCaps w:val="false"/>
          <w:color w:val="000000"/>
          <w:spacing w:val="0"/>
          <w:sz w:val="24"/>
        </w:rPr>
        <w:t>2.6.2.2. Перечень работ по каждому виду ремонта - см. п. </w:t>
      </w:r>
      <w:r>
        <w:fldChar w:fldCharType="begin"/>
      </w:r>
      <w:r>
        <w:instrText> HYPERLINK "http://gostrf.com/normadata/1/4293850/4293850277.htm" \l "i516304"</w:instrText>
      </w:r>
      <w:r>
        <w:fldChar w:fldCharType="separate"/>
      </w:r>
      <w:r>
        <w:rPr>
          <w:rStyle w:val="style15"/>
          <w:rFonts w:ascii="Times New Roman" w:hAnsi="Times New Roman"/>
          <w:b w:val="false"/>
          <w:i w:val="false"/>
          <w:caps w:val="false"/>
          <w:smallCaps w:val="false"/>
          <w:color w:val="800080"/>
          <w:spacing w:val="0"/>
          <w:sz w:val="24"/>
          <w:u w:val="single"/>
        </w:rPr>
        <w:t>2.3.1</w:t>
      </w:r>
      <w:r>
        <w:fldChar w:fldCharType="end"/>
      </w:r>
      <w:r>
        <w:rPr>
          <w:rFonts w:ascii="Times New Roman" w:hAnsi="Times New Roman"/>
          <w:b w:val="false"/>
          <w:i w:val="false"/>
          <w:caps w:val="false"/>
          <w:smallCaps w:val="false"/>
          <w:color w:val="000000"/>
          <w:spacing w:val="0"/>
          <w:sz w:val="24"/>
        </w:rPr>
        <w:t>; кроме того, выполняются: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41" w:name="SN691"/>
      <w:bookmarkEnd w:id="26641"/>
      <w:r>
        <w:rPr>
          <w:rFonts w:ascii="Times New Roman" w:hAnsi="Times New Roman"/>
          <w:b w:val="false"/>
          <w:i w:val="false"/>
          <w:caps w:val="false"/>
          <w:smallCaps w:val="false"/>
          <w:color w:val="000000"/>
          <w:spacing w:val="0"/>
          <w:sz w:val="24"/>
        </w:rPr>
        <w:t>в средний ремонт - работы по замене отдельных листов коробов и центральной части плавающей крыши, понтона, уплотняющих затворов;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42" w:name="SN692"/>
      <w:bookmarkEnd w:id="26642"/>
      <w:r>
        <w:rPr>
          <w:rFonts w:ascii="Times New Roman" w:hAnsi="Times New Roman"/>
          <w:b w:val="false"/>
          <w:i w:val="false"/>
          <w:caps w:val="false"/>
          <w:smallCaps w:val="false"/>
          <w:color w:val="000000"/>
          <w:spacing w:val="0"/>
          <w:sz w:val="24"/>
        </w:rPr>
        <w:t>в капитальный ремонт - работы по частичной или полной замене плавающей крыши, понтона.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43" w:name="SN693"/>
      <w:bookmarkEnd w:id="26643"/>
      <w:r>
        <w:rPr>
          <w:rFonts w:ascii="Times New Roman" w:hAnsi="Times New Roman"/>
          <w:b w:val="false"/>
          <w:i w:val="false"/>
          <w:caps w:val="false"/>
          <w:smallCaps w:val="false"/>
          <w:color w:val="000000"/>
          <w:spacing w:val="0"/>
          <w:sz w:val="24"/>
        </w:rPr>
        <w:t>2.6.2.3. Периодичность ремонтов резервуаров с плавающей крышей или понтоном: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44" w:name="SN694"/>
      <w:bookmarkEnd w:id="26644"/>
      <w:r>
        <w:rPr>
          <w:rFonts w:ascii="Times New Roman" w:hAnsi="Times New Roman"/>
          <w:b w:val="false"/>
          <w:i w:val="false"/>
          <w:caps w:val="false"/>
          <w:smallCaps w:val="false"/>
          <w:color w:val="000000"/>
          <w:spacing w:val="0"/>
          <w:sz w:val="24"/>
        </w:rPr>
        <w:t>1) текущие ремонты - не реже одного раза в год;</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45" w:name="SN695"/>
      <w:bookmarkEnd w:id="26645"/>
      <w:r>
        <w:rPr>
          <w:rFonts w:ascii="Times New Roman" w:hAnsi="Times New Roman"/>
          <w:b w:val="false"/>
          <w:i w:val="false"/>
          <w:caps w:val="false"/>
          <w:smallCaps w:val="false"/>
          <w:color w:val="000000"/>
          <w:spacing w:val="0"/>
          <w:sz w:val="24"/>
        </w:rPr>
        <w:t>2) средние ремонты - в соответствии с табл. </w:t>
      </w:r>
      <w:r>
        <w:fldChar w:fldCharType="begin"/>
      </w:r>
      <w:r>
        <w:instrText> HYPERLINK "http://gostrf.com/normadata/1/4293850/4293850277.htm" \l "i738197"</w:instrText>
      </w:r>
      <w:r>
        <w:fldChar w:fldCharType="separate"/>
      </w:r>
      <w:r>
        <w:rPr>
          <w:rStyle w:val="style15"/>
          <w:rFonts w:ascii="Times New Roman" w:hAnsi="Times New Roman"/>
          <w:b w:val="false"/>
          <w:i w:val="false"/>
          <w:caps w:val="false"/>
          <w:smallCaps w:val="false"/>
          <w:color w:val="800080"/>
          <w:spacing w:val="0"/>
          <w:sz w:val="24"/>
          <w:u w:val="single"/>
        </w:rPr>
        <w:t>2.9</w:t>
      </w:r>
      <w:r>
        <w:fldChar w:fldCharType="end"/>
      </w:r>
      <w:r>
        <w:rPr>
          <w:rFonts w:ascii="Times New Roman" w:hAnsi="Times New Roman"/>
          <w:b w:val="false"/>
          <w:i w:val="false"/>
          <w:caps w:val="false"/>
          <w:smallCaps w:val="false"/>
          <w:color w:val="000000"/>
          <w:spacing w:val="0"/>
          <w:sz w:val="24"/>
        </w:rPr>
        <w:t>, в зависимости от вместимости и фактической скорости коррозии наиболее изношенных элементов;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646" w:name="SN696"/>
      <w:bookmarkEnd w:id="26646"/>
      <w:r>
        <w:rPr>
          <w:rFonts w:ascii="Times New Roman" w:hAnsi="Times New Roman"/>
          <w:b w:val="false"/>
          <w:i w:val="false"/>
          <w:caps w:val="false"/>
          <w:smallCaps w:val="false"/>
          <w:color w:val="000000"/>
          <w:spacing w:val="0"/>
          <w:sz w:val="24"/>
        </w:rPr>
        <w:t>3) капитальный ремонт - по мере необходимости.</w:t>
      </w:r>
    </w:p>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Таблица 2.9</w:t>
      </w:r>
    </w:p>
    <w:p>
      <w:pPr>
        <w:pStyle w:val="style17"/>
        <w:spacing w:after="0" w:before="0"/>
        <w:ind w:firstLine="284" w:left="0" w:right="0"/>
        <w:contextualSpacing w:val="false"/>
        <w:jc w:val="center"/>
        <w:rPr>
          <w:rFonts w:ascii="Times New Roman" w:hAnsi="Times New Roman"/>
          <w:b/>
          <w:i w:val="false"/>
          <w:caps w:val="false"/>
          <w:smallCaps w:val="false"/>
          <w:color w:val="000000"/>
          <w:spacing w:val="0"/>
          <w:sz w:val="24"/>
        </w:rPr>
      </w:pPr>
      <w:bookmarkStart w:id="26647" w:name="SF838"/>
      <w:bookmarkStart w:id="26648" w:name="i738197"/>
      <w:bookmarkEnd w:id="26647"/>
      <w:bookmarkEnd w:id="26648"/>
      <w:r>
        <w:rPr>
          <w:rFonts w:ascii="Times New Roman" w:hAnsi="Times New Roman"/>
          <w:b/>
          <w:i w:val="false"/>
          <w:caps w:val="false"/>
          <w:smallCaps w:val="false"/>
          <w:color w:val="000000"/>
          <w:spacing w:val="0"/>
          <w:sz w:val="24"/>
        </w:rPr>
        <w:t>ПЕРИОДИЧНОСТЬ</w:t>
      </w:r>
      <w:r>
        <w:rPr>
          <w:rFonts w:ascii="Times New Roman" w:hAnsi="Times New Roman"/>
          <w:b w:val="false"/>
          <w:i w:val="false"/>
          <w:caps w:val="false"/>
          <w:smallCaps w:val="false"/>
          <w:color w:val="000000"/>
          <w:spacing w:val="0"/>
          <w:sz w:val="24"/>
        </w:rPr>
        <w:t> </w:t>
      </w:r>
      <w:r>
        <w:rPr>
          <w:rFonts w:ascii="Times New Roman" w:hAnsi="Times New Roman"/>
          <w:b/>
          <w:i w:val="false"/>
          <w:caps w:val="false"/>
          <w:smallCaps w:val="false"/>
          <w:color w:val="000000"/>
          <w:spacing w:val="0"/>
          <w:sz w:val="24"/>
        </w:rPr>
        <w:t>СРЕДНИХ РЕМОНТОВ РЕЗЕРВУАРОВ С ПЛАВАЮЩЕЙ КРЫШЕЙ ИЛИ ПОНТОНОМ</w:t>
      </w:r>
    </w:p>
    <w:p>
      <w:pPr>
        <w:pStyle w:val="style17"/>
        <w:spacing w:after="0" w:before="0"/>
        <w:ind w:firstLine="284" w:left="0" w:right="0"/>
        <w:contextualSpacing w:val="false"/>
        <w:jc w:val="center"/>
        <w:rPr>
          <w:rFonts w:ascii="Times New Roman" w:hAnsi="Times New Roman"/>
          <w:b w:val="false"/>
          <w:i w:val="false"/>
          <w:caps w:val="false"/>
          <w:smallCaps w:val="false"/>
          <w:color w:val="000000"/>
          <w:spacing w:val="0"/>
          <w:sz w:val="24"/>
        </w:rPr>
      </w:pPr>
      <w:bookmarkStart w:id="26649" w:name="SF839"/>
      <w:bookmarkEnd w:id="26649"/>
      <w:r>
        <w:rPr>
          <w:rFonts w:ascii="Times New Roman" w:hAnsi="Times New Roman"/>
          <w:b w:val="false"/>
          <w:i w:val="false"/>
          <w:caps w:val="false"/>
          <w:smallCaps w:val="false"/>
          <w:color w:val="000000"/>
          <w:spacing w:val="0"/>
          <w:sz w:val="24"/>
        </w:rPr>
        <w:t>(не реже одного раза за период, в годах)</w:t>
      </w:r>
    </w:p>
    <w:p>
      <w:pPr>
        <w:pStyle w:val="style0"/>
        <w:spacing w:after="0" w:before="0"/>
        <w:contextualSpacing w:val="false"/>
        <w:rPr>
          <w:sz w:val="4"/>
          <w:szCs w:val="4"/>
        </w:rPr>
      </w:pPr>
      <w:bookmarkStart w:id="26650" w:name="S1142"/>
      <w:bookmarkStart w:id="26651" w:name="S21912"/>
      <w:bookmarkStart w:id="26652" w:name="S1142"/>
      <w:bookmarkStart w:id="26653" w:name="S21912"/>
      <w:bookmarkEnd w:id="26652"/>
      <w:bookmarkEnd w:id="26653"/>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4187"/>
        <w:gridCol w:w="5450"/>
      </w:tblGrid>
      <w:tr>
        <w:trPr>
          <w:cantSplit w:val="false"/>
        </w:trPr>
        <w:tc>
          <w:tcPr>
            <w:tcW w:type="dxa" w:w="4187"/>
            <w:vMerge w:val="restart"/>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firstLine="284" w:left="0" w:right="0"/>
              <w:contextualSpacing w:val="false"/>
              <w:jc w:val="center"/>
              <w:rPr>
                <w:rFonts w:ascii="Times New Roman" w:hAnsi="Times New Roman"/>
                <w:position w:val="7"/>
                <w:sz w:val="16"/>
                <w:sz w:val="20"/>
              </w:rPr>
            </w:pPr>
            <w:bookmarkStart w:id="26654" w:name="SSH"/>
            <w:bookmarkStart w:id="26655" w:name="SF840"/>
            <w:bookmarkStart w:id="26656" w:name="SP848"/>
            <w:bookmarkEnd w:id="26654"/>
            <w:bookmarkEnd w:id="26655"/>
            <w:bookmarkEnd w:id="26656"/>
            <w:r>
              <w:rPr>
                <w:rFonts w:ascii="Times New Roman" w:hAnsi="Times New Roman"/>
                <w:sz w:val="20"/>
              </w:rPr>
              <w:t>Вместимость, м</w:t>
            </w:r>
            <w:bookmarkStart w:id="26657" w:name="STH"/>
            <w:bookmarkEnd w:id="26657"/>
            <w:r>
              <w:rPr>
                <w:rFonts w:ascii="Times New Roman" w:hAnsi="Times New Roman"/>
                <w:position w:val="7"/>
                <w:sz w:val="16"/>
                <w:sz w:val="20"/>
              </w:rPr>
              <w:t>3</w:t>
            </w:r>
          </w:p>
        </w:tc>
        <w:tc>
          <w:tcPr>
            <w:tcW w:type="dxa" w:w="5450"/>
            <w:gridSpan w:val="3"/>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firstLine="284" w:left="0" w:right="0"/>
              <w:contextualSpacing w:val="false"/>
              <w:jc w:val="center"/>
              <w:rPr>
                <w:rFonts w:ascii="Times New Roman" w:hAnsi="Times New Roman"/>
                <w:sz w:val="20"/>
              </w:rPr>
            </w:pPr>
            <w:bookmarkStart w:id="26658" w:name="SF841"/>
            <w:bookmarkStart w:id="26659" w:name="SP849"/>
            <w:bookmarkStart w:id="26660" w:name="S21913"/>
            <w:bookmarkStart w:id="26661" w:name="SUH"/>
            <w:bookmarkEnd w:id="26658"/>
            <w:bookmarkEnd w:id="26659"/>
            <w:bookmarkEnd w:id="26660"/>
            <w:bookmarkEnd w:id="26661"/>
            <w:r>
              <w:rPr>
                <w:rFonts w:ascii="Times New Roman" w:hAnsi="Times New Roman"/>
                <w:sz w:val="20"/>
              </w:rPr>
              <w:t>Скорость коррозии, мм/год</w:t>
            </w:r>
          </w:p>
        </w:tc>
      </w:tr>
      <w:tr>
        <w:trPr>
          <w:cantSplit w:val="false"/>
        </w:trPr>
        <w:tc>
          <w:tcPr>
            <w:tcW w:type="dxa" w:w="4187"/>
            <w:vMerge w:val="continue"/>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rPr>
                <w:sz w:val="4"/>
                <w:szCs w:val="4"/>
              </w:rPr>
            </w:pPr>
            <w:r>
              <w:rPr>
                <w:sz w:val="4"/>
                <w:szCs w:val="4"/>
              </w:rPr>
            </w:r>
          </w:p>
        </w:tc>
        <w:tc>
          <w:tcPr>
            <w:tcW w:type="dxa" w:w="126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firstLine="284" w:left="0" w:right="0"/>
              <w:contextualSpacing w:val="false"/>
              <w:jc w:val="center"/>
              <w:rPr>
                <w:rFonts w:ascii="Times New Roman" w:hAnsi="Times New Roman"/>
                <w:sz w:val="20"/>
              </w:rPr>
            </w:pPr>
            <w:bookmarkStart w:id="26662" w:name="SF842"/>
            <w:bookmarkStart w:id="26663" w:name="SP850"/>
            <w:bookmarkStart w:id="26664" w:name="SVH"/>
            <w:bookmarkEnd w:id="26662"/>
            <w:bookmarkEnd w:id="26663"/>
            <w:bookmarkEnd w:id="26664"/>
            <w:r>
              <w:rPr>
                <w:rFonts w:ascii="Times New Roman" w:hAnsi="Times New Roman"/>
                <w:sz w:val="20"/>
              </w:rPr>
              <w:t>до 0,1</w:t>
            </w:r>
          </w:p>
        </w:tc>
        <w:tc>
          <w:tcPr>
            <w:tcW w:type="dxa" w:w="223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firstLine="284" w:left="0" w:right="0"/>
              <w:contextualSpacing w:val="false"/>
              <w:jc w:val="center"/>
              <w:rPr>
                <w:rFonts w:ascii="Times New Roman" w:hAnsi="Times New Roman"/>
                <w:sz w:val="20"/>
              </w:rPr>
            </w:pPr>
            <w:bookmarkStart w:id="26665" w:name="SF843"/>
            <w:bookmarkStart w:id="26666" w:name="SP851"/>
            <w:bookmarkStart w:id="26667" w:name="SWH"/>
            <w:bookmarkEnd w:id="26665"/>
            <w:bookmarkEnd w:id="26666"/>
            <w:bookmarkEnd w:id="26667"/>
            <w:r>
              <w:rPr>
                <w:rFonts w:ascii="Times New Roman" w:hAnsi="Times New Roman"/>
                <w:sz w:val="20"/>
              </w:rPr>
              <w:t>от 0,1 до 0,3</w:t>
            </w:r>
          </w:p>
        </w:tc>
        <w:tc>
          <w:tcPr>
            <w:tcW w:type="dxa" w:w="194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firstLine="284" w:left="0" w:right="0"/>
              <w:contextualSpacing w:val="false"/>
              <w:jc w:val="center"/>
              <w:rPr>
                <w:rFonts w:ascii="Times New Roman" w:hAnsi="Times New Roman"/>
                <w:sz w:val="20"/>
              </w:rPr>
            </w:pPr>
            <w:bookmarkStart w:id="26668" w:name="SF844"/>
            <w:bookmarkStart w:id="26669" w:name="SP852"/>
            <w:bookmarkStart w:id="26670" w:name="S21914"/>
            <w:bookmarkStart w:id="26671" w:name="SXH"/>
            <w:bookmarkEnd w:id="26668"/>
            <w:bookmarkEnd w:id="26669"/>
            <w:bookmarkEnd w:id="26670"/>
            <w:bookmarkEnd w:id="26671"/>
            <w:r>
              <w:rPr>
                <w:rFonts w:ascii="Times New Roman" w:hAnsi="Times New Roman"/>
                <w:sz w:val="20"/>
              </w:rPr>
              <w:t>свыше 0,3</w:t>
            </w:r>
          </w:p>
        </w:tc>
      </w:tr>
      <w:tr>
        <w:trPr>
          <w:cantSplit w:val="false"/>
        </w:trPr>
        <w:tc>
          <w:tcPr>
            <w:tcW w:type="dxa" w:w="4187"/>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firstLine="284" w:left="0" w:right="0"/>
              <w:contextualSpacing w:val="false"/>
              <w:rPr>
                <w:rFonts w:ascii="Times New Roman" w:hAnsi="Times New Roman"/>
                <w:sz w:val="20"/>
              </w:rPr>
            </w:pPr>
            <w:bookmarkStart w:id="26672" w:name="SZF2"/>
            <w:bookmarkStart w:id="26673" w:name="SP853"/>
            <w:bookmarkStart w:id="26674" w:name="SYH"/>
            <w:bookmarkEnd w:id="26672"/>
            <w:bookmarkEnd w:id="26673"/>
            <w:bookmarkEnd w:id="26674"/>
            <w:r>
              <w:rPr>
                <w:rFonts w:ascii="Times New Roman" w:hAnsi="Times New Roman"/>
                <w:sz w:val="20"/>
              </w:rPr>
              <w:t>От V ≥ 100 до V = 700</w:t>
            </w:r>
          </w:p>
        </w:tc>
        <w:tc>
          <w:tcPr>
            <w:tcW w:type="dxa" w:w="1265"/>
            <w:tcBorders>
              <w:top w:val="nil"/>
              <w:left w:val="nil"/>
              <w:bottom w:val="nil"/>
              <w:right w:color="000000" w:space="0" w:sz="8" w:val="single"/>
            </w:tcBorders>
            <w:shd w:fill="auto" w:val="clear"/>
            <w:tcMar>
              <w:top w:type="dxa" w:w="0"/>
              <w:left w:type="dxa" w:w="0"/>
              <w:bottom w:type="dxa" w:w="0"/>
            </w:tcMar>
          </w:tcPr>
          <w:p>
            <w:pPr>
              <w:pStyle w:val="style21"/>
              <w:spacing w:after="0" w:before="0"/>
              <w:ind w:firstLine="284" w:left="0" w:right="0"/>
              <w:contextualSpacing w:val="false"/>
              <w:jc w:val="center"/>
              <w:rPr>
                <w:rFonts w:ascii="Times New Roman" w:hAnsi="Times New Roman"/>
                <w:sz w:val="20"/>
              </w:rPr>
            </w:pPr>
            <w:bookmarkStart w:id="26675" w:name="SF845"/>
            <w:bookmarkStart w:id="26676" w:name="SP854"/>
            <w:bookmarkStart w:id="26677" w:name="SZH"/>
            <w:bookmarkEnd w:id="26675"/>
            <w:bookmarkEnd w:id="26676"/>
            <w:bookmarkEnd w:id="26677"/>
            <w:r>
              <w:rPr>
                <w:rFonts w:ascii="Times New Roman" w:hAnsi="Times New Roman"/>
                <w:sz w:val="20"/>
              </w:rPr>
              <w:t>10</w:t>
            </w:r>
          </w:p>
        </w:tc>
        <w:tc>
          <w:tcPr>
            <w:tcW w:type="dxa" w:w="2238"/>
            <w:tcBorders>
              <w:top w:val="nil"/>
              <w:left w:val="nil"/>
              <w:bottom w:val="nil"/>
              <w:right w:color="000000" w:space="0" w:sz="8" w:val="single"/>
            </w:tcBorders>
            <w:shd w:fill="auto" w:val="clear"/>
            <w:tcMar>
              <w:top w:type="dxa" w:w="0"/>
              <w:left w:type="dxa" w:w="0"/>
              <w:bottom w:type="dxa" w:w="0"/>
            </w:tcMar>
          </w:tcPr>
          <w:p>
            <w:pPr>
              <w:pStyle w:val="style21"/>
              <w:spacing w:after="0" w:before="0"/>
              <w:ind w:firstLine="284" w:left="0" w:right="0"/>
              <w:contextualSpacing w:val="false"/>
              <w:jc w:val="center"/>
              <w:rPr>
                <w:rFonts w:ascii="Times New Roman" w:hAnsi="Times New Roman"/>
                <w:sz w:val="20"/>
              </w:rPr>
            </w:pPr>
            <w:bookmarkStart w:id="26678" w:name="SF846"/>
            <w:bookmarkStart w:id="26679" w:name="SP855"/>
            <w:bookmarkStart w:id="26680" w:name="S0I"/>
            <w:bookmarkEnd w:id="26678"/>
            <w:bookmarkEnd w:id="26679"/>
            <w:bookmarkEnd w:id="26680"/>
            <w:r>
              <w:rPr>
                <w:rFonts w:ascii="Times New Roman" w:hAnsi="Times New Roman"/>
                <w:sz w:val="20"/>
              </w:rPr>
              <w:t>6</w:t>
            </w:r>
          </w:p>
        </w:tc>
        <w:tc>
          <w:tcPr>
            <w:tcW w:type="dxa" w:w="1947"/>
            <w:tcBorders>
              <w:top w:val="nil"/>
              <w:left w:val="nil"/>
              <w:bottom w:val="nil"/>
              <w:right w:color="000000" w:space="0" w:sz="8" w:val="single"/>
            </w:tcBorders>
            <w:shd w:fill="auto" w:val="clear"/>
            <w:tcMar>
              <w:top w:type="dxa" w:w="0"/>
              <w:left w:type="dxa" w:w="0"/>
              <w:bottom w:type="dxa" w:w="0"/>
            </w:tcMar>
          </w:tcPr>
          <w:p>
            <w:pPr>
              <w:pStyle w:val="style21"/>
              <w:spacing w:after="0" w:before="0"/>
              <w:ind w:firstLine="284" w:left="0" w:right="0"/>
              <w:contextualSpacing w:val="false"/>
              <w:jc w:val="center"/>
              <w:rPr>
                <w:rFonts w:ascii="Times New Roman" w:hAnsi="Times New Roman"/>
                <w:sz w:val="20"/>
              </w:rPr>
            </w:pPr>
            <w:bookmarkStart w:id="26681" w:name="SF847"/>
            <w:bookmarkStart w:id="26682" w:name="SP856"/>
            <w:bookmarkStart w:id="26683" w:name="S21915"/>
            <w:bookmarkStart w:id="26684" w:name="SXH2"/>
            <w:bookmarkStart w:id="26685" w:name="SXH1"/>
            <w:bookmarkEnd w:id="26681"/>
            <w:bookmarkEnd w:id="26682"/>
            <w:bookmarkEnd w:id="26683"/>
            <w:bookmarkEnd w:id="26684"/>
            <w:bookmarkEnd w:id="26685"/>
            <w:r>
              <w:rPr>
                <w:rFonts w:ascii="Times New Roman" w:hAnsi="Times New Roman"/>
                <w:sz w:val="20"/>
              </w:rPr>
              <w:t>3</w:t>
            </w:r>
          </w:p>
        </w:tc>
      </w:tr>
      <w:tr>
        <w:trPr>
          <w:cantSplit w:val="false"/>
        </w:trPr>
        <w:tc>
          <w:tcPr>
            <w:tcW w:type="dxa" w:w="4187"/>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firstLine="284" w:left="0" w:right="0"/>
              <w:contextualSpacing w:val="false"/>
              <w:rPr>
                <w:rFonts w:ascii="Times New Roman" w:hAnsi="Times New Roman"/>
                <w:sz w:val="20"/>
              </w:rPr>
            </w:pPr>
            <w:bookmarkStart w:id="26686" w:name="SZF3"/>
            <w:bookmarkStart w:id="26687" w:name="SP857"/>
            <w:bookmarkStart w:id="26688" w:name="SYH3"/>
            <w:bookmarkStart w:id="26689" w:name="SYH2"/>
            <w:bookmarkEnd w:id="26686"/>
            <w:bookmarkEnd w:id="26687"/>
            <w:bookmarkEnd w:id="26688"/>
            <w:bookmarkEnd w:id="26689"/>
            <w:r>
              <w:rPr>
                <w:rFonts w:ascii="Times New Roman" w:hAnsi="Times New Roman"/>
                <w:sz w:val="20"/>
              </w:rPr>
              <w:t>От V &gt; 700 до V = 5000</w:t>
            </w:r>
          </w:p>
        </w:tc>
        <w:tc>
          <w:tcPr>
            <w:tcW w:type="dxa" w:w="1265"/>
            <w:tcBorders>
              <w:top w:val="nil"/>
              <w:left w:val="nil"/>
              <w:bottom w:val="nil"/>
              <w:right w:color="000000" w:space="0" w:sz="8" w:val="single"/>
            </w:tcBorders>
            <w:shd w:fill="auto" w:val="clear"/>
            <w:tcMar>
              <w:top w:type="dxa" w:w="0"/>
              <w:left w:type="dxa" w:w="0"/>
              <w:bottom w:type="dxa" w:w="0"/>
            </w:tcMar>
          </w:tcPr>
          <w:p>
            <w:pPr>
              <w:pStyle w:val="style21"/>
              <w:spacing w:after="0" w:before="0"/>
              <w:ind w:firstLine="284" w:left="0" w:right="0"/>
              <w:contextualSpacing w:val="false"/>
              <w:jc w:val="center"/>
              <w:rPr>
                <w:rFonts w:ascii="Times New Roman" w:hAnsi="Times New Roman"/>
                <w:sz w:val="20"/>
              </w:rPr>
            </w:pPr>
            <w:bookmarkStart w:id="26690" w:name="SF848"/>
            <w:bookmarkStart w:id="26691" w:name="SP858"/>
            <w:bookmarkStart w:id="26692" w:name="SZH14"/>
            <w:bookmarkStart w:id="26693" w:name="SZH13"/>
            <w:bookmarkEnd w:id="26690"/>
            <w:bookmarkEnd w:id="26691"/>
            <w:bookmarkEnd w:id="26692"/>
            <w:bookmarkEnd w:id="26693"/>
            <w:r>
              <w:rPr>
                <w:rFonts w:ascii="Times New Roman" w:hAnsi="Times New Roman"/>
                <w:sz w:val="20"/>
              </w:rPr>
              <w:t>8</w:t>
            </w:r>
          </w:p>
        </w:tc>
        <w:tc>
          <w:tcPr>
            <w:tcW w:type="dxa" w:w="2238"/>
            <w:tcBorders>
              <w:top w:val="nil"/>
              <w:left w:val="nil"/>
              <w:bottom w:val="nil"/>
              <w:right w:color="000000" w:space="0" w:sz="8" w:val="single"/>
            </w:tcBorders>
            <w:shd w:fill="auto" w:val="clear"/>
            <w:tcMar>
              <w:top w:type="dxa" w:w="0"/>
              <w:left w:type="dxa" w:w="0"/>
              <w:bottom w:type="dxa" w:w="0"/>
            </w:tcMar>
          </w:tcPr>
          <w:p>
            <w:pPr>
              <w:pStyle w:val="style21"/>
              <w:spacing w:after="0" w:before="0"/>
              <w:ind w:firstLine="284" w:left="0" w:right="0"/>
              <w:contextualSpacing w:val="false"/>
              <w:jc w:val="center"/>
              <w:rPr>
                <w:rFonts w:ascii="Times New Roman" w:hAnsi="Times New Roman"/>
                <w:sz w:val="20"/>
              </w:rPr>
            </w:pPr>
            <w:bookmarkStart w:id="26694" w:name="SF849"/>
            <w:bookmarkStart w:id="26695" w:name="SP859"/>
            <w:bookmarkStart w:id="26696" w:name="S0I6"/>
            <w:bookmarkStart w:id="26697" w:name="S0I5"/>
            <w:bookmarkEnd w:id="26694"/>
            <w:bookmarkEnd w:id="26695"/>
            <w:bookmarkEnd w:id="26696"/>
            <w:bookmarkEnd w:id="26697"/>
            <w:r>
              <w:rPr>
                <w:rFonts w:ascii="Times New Roman" w:hAnsi="Times New Roman"/>
                <w:sz w:val="20"/>
              </w:rPr>
              <w:t>5</w:t>
            </w:r>
          </w:p>
        </w:tc>
        <w:tc>
          <w:tcPr>
            <w:tcW w:type="dxa" w:w="1947"/>
            <w:tcBorders>
              <w:top w:val="nil"/>
              <w:left w:val="nil"/>
              <w:bottom w:val="nil"/>
              <w:right w:color="000000" w:space="0" w:sz="8" w:val="single"/>
            </w:tcBorders>
            <w:shd w:fill="auto" w:val="clear"/>
            <w:tcMar>
              <w:top w:type="dxa" w:w="0"/>
              <w:left w:type="dxa" w:w="0"/>
              <w:bottom w:type="dxa" w:w="0"/>
            </w:tcMar>
          </w:tcPr>
          <w:p>
            <w:pPr>
              <w:pStyle w:val="style21"/>
              <w:spacing w:after="0" w:before="0"/>
              <w:ind w:firstLine="284" w:left="0" w:right="0"/>
              <w:contextualSpacing w:val="false"/>
              <w:jc w:val="center"/>
              <w:rPr>
                <w:rFonts w:ascii="Times New Roman" w:hAnsi="Times New Roman"/>
                <w:sz w:val="20"/>
              </w:rPr>
            </w:pPr>
            <w:bookmarkStart w:id="26698" w:name="SF850"/>
            <w:bookmarkStart w:id="26699" w:name="SP860"/>
            <w:bookmarkStart w:id="26700" w:name="S21916"/>
            <w:bookmarkStart w:id="26701" w:name="SXH4"/>
            <w:bookmarkStart w:id="26702" w:name="SXH3"/>
            <w:bookmarkEnd w:id="26698"/>
            <w:bookmarkEnd w:id="26699"/>
            <w:bookmarkEnd w:id="26700"/>
            <w:bookmarkEnd w:id="26701"/>
            <w:bookmarkEnd w:id="26702"/>
            <w:r>
              <w:rPr>
                <w:rFonts w:ascii="Times New Roman" w:hAnsi="Times New Roman"/>
                <w:sz w:val="20"/>
              </w:rPr>
              <w:t>3</w:t>
            </w:r>
          </w:p>
        </w:tc>
      </w:tr>
      <w:tr>
        <w:trPr>
          <w:cantSplit w:val="false"/>
        </w:trPr>
        <w:tc>
          <w:tcPr>
            <w:tcW w:type="dxa" w:w="4187"/>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firstLine="284" w:left="0" w:right="0"/>
              <w:contextualSpacing w:val="false"/>
              <w:rPr>
                <w:rFonts w:ascii="Times New Roman" w:hAnsi="Times New Roman"/>
                <w:sz w:val="20"/>
              </w:rPr>
            </w:pPr>
            <w:bookmarkStart w:id="26703" w:name="SZF4"/>
            <w:bookmarkStart w:id="26704" w:name="SP861"/>
            <w:bookmarkStart w:id="26705" w:name="SYH5"/>
            <w:bookmarkStart w:id="26706" w:name="SYH4"/>
            <w:bookmarkEnd w:id="26703"/>
            <w:bookmarkEnd w:id="26704"/>
            <w:bookmarkEnd w:id="26705"/>
            <w:bookmarkEnd w:id="26706"/>
            <w:r>
              <w:rPr>
                <w:rFonts w:ascii="Times New Roman" w:hAnsi="Times New Roman"/>
                <w:sz w:val="20"/>
              </w:rPr>
              <w:t>От V &gt; 5000 до V = 20000</w:t>
            </w:r>
          </w:p>
        </w:tc>
        <w:tc>
          <w:tcPr>
            <w:tcW w:type="dxa" w:w="1265"/>
            <w:tcBorders>
              <w:top w:val="nil"/>
              <w:left w:val="nil"/>
              <w:bottom w:val="nil"/>
              <w:right w:color="000000" w:space="0" w:sz="8" w:val="single"/>
            </w:tcBorders>
            <w:shd w:fill="auto" w:val="clear"/>
            <w:tcMar>
              <w:top w:type="dxa" w:w="0"/>
              <w:left w:type="dxa" w:w="0"/>
              <w:bottom w:type="dxa" w:w="0"/>
            </w:tcMar>
          </w:tcPr>
          <w:p>
            <w:pPr>
              <w:pStyle w:val="style21"/>
              <w:spacing w:after="0" w:before="0"/>
              <w:ind w:firstLine="284" w:left="0" w:right="0"/>
              <w:contextualSpacing w:val="false"/>
              <w:jc w:val="center"/>
              <w:rPr>
                <w:rFonts w:ascii="Times New Roman" w:hAnsi="Times New Roman"/>
                <w:sz w:val="20"/>
              </w:rPr>
            </w:pPr>
            <w:bookmarkStart w:id="26707" w:name="SF851"/>
            <w:bookmarkStart w:id="26708" w:name="SP862"/>
            <w:bookmarkStart w:id="26709" w:name="SZH16"/>
            <w:bookmarkStart w:id="26710" w:name="SZH15"/>
            <w:bookmarkEnd w:id="26707"/>
            <w:bookmarkEnd w:id="26708"/>
            <w:bookmarkEnd w:id="26709"/>
            <w:bookmarkEnd w:id="26710"/>
            <w:r>
              <w:rPr>
                <w:rFonts w:ascii="Times New Roman" w:hAnsi="Times New Roman"/>
                <w:sz w:val="20"/>
              </w:rPr>
              <w:t>6</w:t>
            </w:r>
          </w:p>
        </w:tc>
        <w:tc>
          <w:tcPr>
            <w:tcW w:type="dxa" w:w="2238"/>
            <w:tcBorders>
              <w:top w:val="nil"/>
              <w:left w:val="nil"/>
              <w:bottom w:val="nil"/>
              <w:right w:color="000000" w:space="0" w:sz="8" w:val="single"/>
            </w:tcBorders>
            <w:shd w:fill="auto" w:val="clear"/>
            <w:tcMar>
              <w:top w:type="dxa" w:w="0"/>
              <w:left w:type="dxa" w:w="0"/>
              <w:bottom w:type="dxa" w:w="0"/>
            </w:tcMar>
          </w:tcPr>
          <w:p>
            <w:pPr>
              <w:pStyle w:val="style21"/>
              <w:spacing w:after="0" w:before="0"/>
              <w:ind w:firstLine="284" w:left="0" w:right="0"/>
              <w:contextualSpacing w:val="false"/>
              <w:jc w:val="center"/>
              <w:rPr>
                <w:rFonts w:ascii="Times New Roman" w:hAnsi="Times New Roman"/>
                <w:sz w:val="20"/>
              </w:rPr>
            </w:pPr>
            <w:bookmarkStart w:id="26711" w:name="SF852"/>
            <w:bookmarkStart w:id="26712" w:name="SP863"/>
            <w:bookmarkStart w:id="26713" w:name="S0I8"/>
            <w:bookmarkStart w:id="26714" w:name="S0I7"/>
            <w:bookmarkEnd w:id="26711"/>
            <w:bookmarkEnd w:id="26712"/>
            <w:bookmarkEnd w:id="26713"/>
            <w:bookmarkEnd w:id="26714"/>
            <w:r>
              <w:rPr>
                <w:rFonts w:ascii="Times New Roman" w:hAnsi="Times New Roman"/>
                <w:sz w:val="20"/>
              </w:rPr>
              <w:t>4</w:t>
            </w:r>
          </w:p>
        </w:tc>
        <w:tc>
          <w:tcPr>
            <w:tcW w:type="dxa" w:w="1947"/>
            <w:tcBorders>
              <w:top w:val="nil"/>
              <w:left w:val="nil"/>
              <w:bottom w:val="nil"/>
              <w:right w:color="000000" w:space="0" w:sz="8" w:val="single"/>
            </w:tcBorders>
            <w:shd w:fill="auto" w:val="clear"/>
            <w:tcMar>
              <w:top w:type="dxa" w:w="0"/>
              <w:left w:type="dxa" w:w="0"/>
              <w:bottom w:type="dxa" w:w="0"/>
            </w:tcMar>
          </w:tcPr>
          <w:p>
            <w:pPr>
              <w:pStyle w:val="style21"/>
              <w:spacing w:after="0" w:before="0"/>
              <w:ind w:firstLine="284" w:left="0" w:right="0"/>
              <w:contextualSpacing w:val="false"/>
              <w:jc w:val="center"/>
              <w:rPr>
                <w:rFonts w:ascii="Times New Roman" w:hAnsi="Times New Roman"/>
                <w:sz w:val="20"/>
              </w:rPr>
            </w:pPr>
            <w:bookmarkStart w:id="26715" w:name="SF853"/>
            <w:bookmarkStart w:id="26716" w:name="SP864"/>
            <w:bookmarkStart w:id="26717" w:name="S21917"/>
            <w:bookmarkStart w:id="26718" w:name="S1I"/>
            <w:bookmarkEnd w:id="26715"/>
            <w:bookmarkEnd w:id="26716"/>
            <w:bookmarkEnd w:id="26717"/>
            <w:bookmarkEnd w:id="26718"/>
            <w:r>
              <w:rPr>
                <w:rFonts w:ascii="Times New Roman" w:hAnsi="Times New Roman"/>
                <w:sz w:val="20"/>
              </w:rPr>
              <w:t>3</w:t>
            </w:r>
          </w:p>
        </w:tc>
      </w:tr>
      <w:tr>
        <w:trPr>
          <w:cantSplit w:val="false"/>
        </w:trPr>
        <w:tc>
          <w:tcPr>
            <w:tcW w:type="dxa" w:w="4187"/>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firstLine="284" w:left="0" w:right="0"/>
              <w:contextualSpacing w:val="false"/>
              <w:rPr>
                <w:rFonts w:ascii="Times New Roman" w:hAnsi="Times New Roman"/>
                <w:sz w:val="20"/>
              </w:rPr>
            </w:pPr>
            <w:bookmarkStart w:id="26719" w:name="SZF5"/>
            <w:bookmarkStart w:id="26720" w:name="SP865"/>
            <w:bookmarkStart w:id="26721" w:name="S2I"/>
            <w:bookmarkEnd w:id="26719"/>
            <w:bookmarkEnd w:id="26720"/>
            <w:bookmarkEnd w:id="26721"/>
            <w:r>
              <w:rPr>
                <w:rFonts w:ascii="Times New Roman" w:hAnsi="Times New Roman"/>
                <w:sz w:val="20"/>
              </w:rPr>
              <w:t>От V &gt; 20000</w:t>
            </w:r>
          </w:p>
        </w:tc>
        <w:tc>
          <w:tcPr>
            <w:tcW w:type="dxa" w:w="126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firstLine="284" w:left="0" w:right="0"/>
              <w:contextualSpacing w:val="false"/>
              <w:jc w:val="center"/>
              <w:rPr>
                <w:rFonts w:ascii="Times New Roman" w:hAnsi="Times New Roman"/>
                <w:sz w:val="20"/>
              </w:rPr>
            </w:pPr>
            <w:bookmarkStart w:id="26722" w:name="SF854"/>
            <w:bookmarkStart w:id="26723" w:name="SP866"/>
            <w:bookmarkStart w:id="26724" w:name="S3I"/>
            <w:bookmarkEnd w:id="26722"/>
            <w:bookmarkEnd w:id="26723"/>
            <w:bookmarkEnd w:id="26724"/>
            <w:r>
              <w:rPr>
                <w:rFonts w:ascii="Times New Roman" w:hAnsi="Times New Roman"/>
                <w:sz w:val="20"/>
              </w:rPr>
              <w:t>5</w:t>
            </w:r>
          </w:p>
        </w:tc>
        <w:tc>
          <w:tcPr>
            <w:tcW w:type="dxa" w:w="223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firstLine="284" w:left="0" w:right="0"/>
              <w:contextualSpacing w:val="false"/>
              <w:jc w:val="center"/>
              <w:rPr>
                <w:rFonts w:ascii="Times New Roman" w:hAnsi="Times New Roman"/>
                <w:sz w:val="20"/>
              </w:rPr>
            </w:pPr>
            <w:bookmarkStart w:id="26725" w:name="SF855"/>
            <w:bookmarkStart w:id="26726" w:name="SP867"/>
            <w:bookmarkStart w:id="26727" w:name="SWH2"/>
            <w:bookmarkStart w:id="26728" w:name="SWH1"/>
            <w:bookmarkEnd w:id="26725"/>
            <w:bookmarkEnd w:id="26726"/>
            <w:bookmarkEnd w:id="26727"/>
            <w:bookmarkEnd w:id="26728"/>
            <w:r>
              <w:rPr>
                <w:rFonts w:ascii="Times New Roman" w:hAnsi="Times New Roman"/>
                <w:sz w:val="20"/>
              </w:rPr>
              <w:t>4</w:t>
            </w:r>
          </w:p>
        </w:tc>
        <w:tc>
          <w:tcPr>
            <w:tcW w:type="dxa" w:w="194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firstLine="284" w:left="0" w:right="0"/>
              <w:contextualSpacing w:val="false"/>
              <w:jc w:val="center"/>
              <w:rPr>
                <w:rFonts w:ascii="Times New Roman" w:hAnsi="Times New Roman"/>
                <w:sz w:val="20"/>
              </w:rPr>
            </w:pPr>
            <w:bookmarkStart w:id="26729" w:name="SF856"/>
            <w:bookmarkStart w:id="26730" w:name="SP868"/>
            <w:bookmarkEnd w:id="26729"/>
            <w:bookmarkEnd w:id="26730"/>
            <w:r>
              <w:rPr>
                <w:rFonts w:ascii="Times New Roman" w:hAnsi="Times New Roman"/>
                <w:sz w:val="20"/>
              </w:rPr>
              <w:t>3</w:t>
            </w:r>
          </w:p>
        </w:tc>
      </w:tr>
    </w:tbl>
    <w:p>
      <w:pPr>
        <w:pStyle w:val="style17"/>
        <w:spacing w:after="12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26731" w:name="SO20"/>
      <w:bookmarkStart w:id="26732" w:name="SQ22"/>
      <w:bookmarkEnd w:id="26731"/>
      <w:bookmarkEnd w:id="26732"/>
      <w:r>
        <w:rPr>
          <w:rFonts w:ascii="Times New Roman" w:hAnsi="Times New Roman"/>
          <w:b w:val="false"/>
          <w:i w:val="false"/>
          <w:caps w:val="false"/>
          <w:smallCaps w:val="false"/>
          <w:color w:val="000000"/>
          <w:spacing w:val="40"/>
          <w:sz w:val="20"/>
        </w:rPr>
        <w:t>Примечание</w:t>
      </w:r>
      <w:bookmarkStart w:id="26733" w:name="SP869"/>
      <w:bookmarkEnd w:id="26733"/>
      <w:r>
        <w:rPr>
          <w:rFonts w:ascii="Times New Roman" w:hAnsi="Times New Roman"/>
          <w:b w:val="false"/>
          <w:i w:val="false"/>
          <w:caps w:val="false"/>
          <w:smallCaps w:val="false"/>
          <w:color w:val="000000"/>
          <w:spacing w:val="0"/>
          <w:sz w:val="20"/>
        </w:rPr>
        <w:t>. В отдельных случаях допускается увеличение периодичности среднего ремонта не более чем на 30% от указанной в таблице после осмотра и проверки технического состояния резервуара комиссией под руководством главного инженера предприятия.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34" w:name="SN697"/>
      <w:bookmarkEnd w:id="26734"/>
      <w:r>
        <w:rPr>
          <w:rFonts w:ascii="Times New Roman" w:hAnsi="Times New Roman"/>
          <w:b w:val="false"/>
          <w:i w:val="false"/>
          <w:caps w:val="false"/>
          <w:smallCaps w:val="false"/>
          <w:color w:val="000000"/>
          <w:spacing w:val="0"/>
          <w:sz w:val="24"/>
        </w:rPr>
        <w:t>2.6.2.4. Ревизия резервуаров с плавающей крышей (понтоном) при текущем ремонте выполняется без освобождения от хранимого продукта путем внешнего осмотра в соответствии с требованиями пп. </w:t>
      </w:r>
      <w:r>
        <w:fldChar w:fldCharType="begin"/>
      </w:r>
      <w:r>
        <w:instrText> HYPERLINK "http://gostrf.com/normadata/1/4293850/4293850277.htm" \l "i702235"</w:instrText>
      </w:r>
      <w:r>
        <w:fldChar w:fldCharType="separate"/>
      </w:r>
      <w:r>
        <w:rPr>
          <w:rStyle w:val="style15"/>
          <w:rFonts w:ascii="Times New Roman" w:hAnsi="Times New Roman"/>
          <w:b w:val="false"/>
          <w:i w:val="false"/>
          <w:caps w:val="false"/>
          <w:smallCaps w:val="false"/>
          <w:color w:val="800080"/>
          <w:spacing w:val="0"/>
          <w:sz w:val="24"/>
          <w:u w:val="single"/>
        </w:rPr>
        <w:t>2.6.1.3</w:t>
      </w:r>
      <w:r>
        <w:fldChar w:fldCharType="end"/>
      </w:r>
      <w:r>
        <w:rPr>
          <w:rFonts w:ascii="Times New Roman" w:hAnsi="Times New Roman"/>
          <w:b w:val="false"/>
          <w:i w:val="false"/>
          <w:caps w:val="false"/>
          <w:smallCaps w:val="false"/>
          <w:color w:val="000000"/>
          <w:spacing w:val="0"/>
          <w:sz w:val="24"/>
        </w:rPr>
        <w:t>.- </w:t>
      </w:r>
      <w:r>
        <w:fldChar w:fldCharType="begin"/>
      </w:r>
      <w:r>
        <w:instrText> HYPERLINK "http://gostrf.com/normadata/1/4293850/4293850277.htm" \l "i717743"</w:instrText>
      </w:r>
      <w:r>
        <w:fldChar w:fldCharType="separate"/>
      </w:r>
      <w:r>
        <w:rPr>
          <w:rStyle w:val="style15"/>
          <w:rFonts w:ascii="Times New Roman" w:hAnsi="Times New Roman"/>
          <w:b w:val="false"/>
          <w:i w:val="false"/>
          <w:caps w:val="false"/>
          <w:smallCaps w:val="false"/>
          <w:color w:val="800080"/>
          <w:spacing w:val="0"/>
          <w:sz w:val="24"/>
          <w:u w:val="single"/>
        </w:rPr>
        <w:t>2.6.1.5</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35" w:name="SN698"/>
      <w:bookmarkEnd w:id="26735"/>
      <w:r>
        <w:rPr>
          <w:rFonts w:ascii="Times New Roman" w:hAnsi="Times New Roman"/>
          <w:b w:val="false"/>
          <w:i w:val="false"/>
          <w:caps w:val="false"/>
          <w:smallCaps w:val="false"/>
          <w:color w:val="000000"/>
          <w:spacing w:val="0"/>
          <w:sz w:val="24"/>
        </w:rPr>
        <w:t>2.6.2.5. </w:t>
      </w:r>
      <w:bookmarkStart w:id="26736" w:name="i745752"/>
      <w:bookmarkEnd w:id="26736"/>
      <w:r>
        <w:rPr>
          <w:rFonts w:ascii="Times New Roman" w:hAnsi="Times New Roman"/>
          <w:b w:val="false"/>
          <w:i w:val="false"/>
          <w:caps w:val="false"/>
          <w:smallCaps w:val="false"/>
          <w:color w:val="000000"/>
          <w:spacing w:val="0"/>
          <w:sz w:val="24"/>
        </w:rPr>
        <w:t>В период проведения среднего ремонта при ревизии должны выполняться следующие работы по проверке технического состояния плавающей крыши (понтона);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37" w:name="SN699"/>
      <w:bookmarkEnd w:id="26737"/>
      <w:r>
        <w:rPr>
          <w:rFonts w:ascii="Times New Roman" w:hAnsi="Times New Roman"/>
          <w:b w:val="false"/>
          <w:i w:val="false"/>
          <w:caps w:val="false"/>
          <w:smallCaps w:val="false"/>
          <w:color w:val="000000"/>
          <w:spacing w:val="0"/>
          <w:sz w:val="24"/>
        </w:rPr>
        <w:t>1) визуальный осмотр основных элементов резервуаров с плавающей крышей (понтоном);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38" w:name="SN700"/>
      <w:bookmarkEnd w:id="26738"/>
      <w:r>
        <w:rPr>
          <w:rFonts w:ascii="Times New Roman" w:hAnsi="Times New Roman"/>
          <w:b w:val="false"/>
          <w:i w:val="false"/>
          <w:caps w:val="false"/>
          <w:smallCaps w:val="false"/>
          <w:color w:val="000000"/>
          <w:spacing w:val="0"/>
          <w:sz w:val="24"/>
        </w:rPr>
        <w:t>2) замер толщины стенок коробов и центральной части крыши понтона;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39" w:name="SN701"/>
      <w:bookmarkEnd w:id="26739"/>
      <w:r>
        <w:rPr>
          <w:rFonts w:ascii="Times New Roman" w:hAnsi="Times New Roman"/>
          <w:b w:val="false"/>
          <w:i w:val="false"/>
          <w:caps w:val="false"/>
          <w:smallCaps w:val="false"/>
          <w:color w:val="000000"/>
          <w:spacing w:val="0"/>
          <w:sz w:val="24"/>
        </w:rPr>
        <w:t>3) проверка технического состояния уплотняющих затворов;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40" w:name="SN702"/>
      <w:bookmarkEnd w:id="26740"/>
      <w:r>
        <w:rPr>
          <w:rFonts w:ascii="Times New Roman" w:hAnsi="Times New Roman"/>
          <w:b w:val="false"/>
          <w:i w:val="false"/>
          <w:caps w:val="false"/>
          <w:smallCaps w:val="false"/>
          <w:color w:val="000000"/>
          <w:spacing w:val="0"/>
          <w:sz w:val="24"/>
        </w:rPr>
        <w:t>при затворе фирмы «Виггинс - проверка на герметичность заделки зазоров в отверстиях для крепления затвора к стенке коробов (уплотнение болтов);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41" w:name="SN703"/>
      <w:bookmarkEnd w:id="26741"/>
      <w:r>
        <w:rPr>
          <w:rFonts w:ascii="Times New Roman" w:hAnsi="Times New Roman"/>
          <w:b w:val="false"/>
          <w:i w:val="false"/>
          <w:caps w:val="false"/>
          <w:smallCaps w:val="false"/>
          <w:color w:val="000000"/>
          <w:spacing w:val="0"/>
          <w:sz w:val="24"/>
        </w:rPr>
        <w:t>4) измерения зазоров между понтоном или плавающей крышей и стенкой резервуара;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42" w:name="SN704"/>
      <w:bookmarkEnd w:id="26742"/>
      <w:r>
        <w:rPr>
          <w:rFonts w:ascii="Times New Roman" w:hAnsi="Times New Roman"/>
          <w:b w:val="false"/>
          <w:i w:val="false"/>
          <w:caps w:val="false"/>
          <w:smallCaps w:val="false"/>
          <w:color w:val="000000"/>
          <w:spacing w:val="0"/>
          <w:sz w:val="24"/>
        </w:rPr>
        <w:t>5) операции, указанные в п. </w:t>
      </w:r>
      <w:r>
        <w:fldChar w:fldCharType="begin"/>
      </w:r>
      <w:r>
        <w:instrText> HYPERLINK "http://gostrf.com/normadata/1/4293850/4293850277.htm" \l "i567086"</w:instrText>
      </w:r>
      <w:r>
        <w:fldChar w:fldCharType="separate"/>
      </w:r>
      <w:r>
        <w:rPr>
          <w:rStyle w:val="style15"/>
          <w:rFonts w:ascii="Times New Roman" w:hAnsi="Times New Roman"/>
          <w:b w:val="false"/>
          <w:i w:val="false"/>
          <w:caps w:val="false"/>
          <w:smallCaps w:val="false"/>
          <w:color w:val="800080"/>
          <w:spacing w:val="0"/>
          <w:sz w:val="24"/>
          <w:u w:val="single"/>
        </w:rPr>
        <w:t>2.3.9</w:t>
      </w:r>
      <w:r>
        <w:fldChar w:fldCharType="end"/>
      </w:r>
      <w:r>
        <w:rPr>
          <w:rFonts w:ascii="Times New Roman" w:hAnsi="Times New Roman"/>
          <w:b w:val="false"/>
          <w:i w:val="false"/>
          <w:caps w:val="false"/>
          <w:smallCaps w:val="false"/>
          <w:color w:val="000000"/>
          <w:spacing w:val="0"/>
          <w:sz w:val="24"/>
        </w:rPr>
        <w:t>.</w:t>
      </w:r>
    </w:p>
    <w:p>
      <w:pPr>
        <w:pStyle w:val="style17"/>
        <w:spacing w:after="12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26743" w:name="SO21"/>
      <w:bookmarkStart w:id="26744" w:name="SQ23"/>
      <w:bookmarkEnd w:id="26743"/>
      <w:bookmarkEnd w:id="26744"/>
      <w:r>
        <w:rPr>
          <w:rFonts w:ascii="Times New Roman" w:hAnsi="Times New Roman"/>
          <w:b w:val="false"/>
          <w:i w:val="false"/>
          <w:caps w:val="false"/>
          <w:smallCaps w:val="false"/>
          <w:color w:val="000000"/>
          <w:spacing w:val="40"/>
          <w:sz w:val="20"/>
        </w:rPr>
        <w:t>Примечание</w:t>
      </w:r>
      <w:bookmarkStart w:id="26745" w:name="SP870"/>
      <w:bookmarkEnd w:id="26745"/>
      <w:r>
        <w:rPr>
          <w:rFonts w:ascii="Times New Roman" w:hAnsi="Times New Roman"/>
          <w:b w:val="false"/>
          <w:i w:val="false"/>
          <w:caps w:val="false"/>
          <w:smallCaps w:val="false"/>
          <w:color w:val="000000"/>
          <w:spacing w:val="0"/>
          <w:sz w:val="20"/>
        </w:rPr>
        <w:t>. Замер толщин стенок корпуса, кровли, коробов и центральной части плавающих крыш рекомендуется проводить дополнительно, не реже одного раза между средними ремонтами.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46" w:name="SN705"/>
      <w:bookmarkEnd w:id="26746"/>
      <w:r>
        <w:rPr>
          <w:rFonts w:ascii="Times New Roman" w:hAnsi="Times New Roman"/>
          <w:b w:val="false"/>
          <w:i w:val="false"/>
          <w:caps w:val="false"/>
          <w:smallCaps w:val="false"/>
          <w:color w:val="000000"/>
          <w:spacing w:val="0"/>
          <w:sz w:val="24"/>
        </w:rPr>
        <w:t>2.6.2.6. В период проведения капитального ремонта при ревизии выполняются все операции, перечисленные в п. </w:t>
      </w:r>
      <w:r>
        <w:fldChar w:fldCharType="begin"/>
      </w:r>
      <w:r>
        <w:instrText> HYPERLINK "http://gostrf.com/normadata/1/4293850/4293850277.htm" \l "i574715"</w:instrText>
      </w:r>
      <w:r>
        <w:fldChar w:fldCharType="separate"/>
      </w:r>
      <w:r>
        <w:rPr>
          <w:rStyle w:val="style15"/>
          <w:rFonts w:ascii="Times New Roman" w:hAnsi="Times New Roman"/>
          <w:b w:val="false"/>
          <w:i w:val="false"/>
          <w:caps w:val="false"/>
          <w:smallCaps w:val="false"/>
          <w:color w:val="800080"/>
          <w:spacing w:val="0"/>
          <w:sz w:val="24"/>
          <w:u w:val="single"/>
        </w:rPr>
        <w:t>2.3.10</w:t>
      </w:r>
      <w:r>
        <w:fldChar w:fldCharType="end"/>
      </w:r>
      <w:r>
        <w:rPr>
          <w:rFonts w:ascii="Times New Roman" w:hAnsi="Times New Roman"/>
          <w:b w:val="false"/>
          <w:i w:val="false"/>
          <w:caps w:val="false"/>
          <w:smallCaps w:val="false"/>
          <w:color w:val="000000"/>
          <w:spacing w:val="0"/>
          <w:sz w:val="24"/>
        </w:rPr>
        <w:t> и п.</w:t>
      </w:r>
      <w:r>
        <w:fldChar w:fldCharType="begin"/>
      </w:r>
      <w:r>
        <w:instrText> HYPERLINK "http://gostrf.com/normadata/1/4293850/4293850277.htm" \l "i745752"</w:instrText>
      </w:r>
      <w:r>
        <w:fldChar w:fldCharType="separate"/>
      </w:r>
      <w:r>
        <w:rPr>
          <w:rStyle w:val="style15"/>
          <w:rFonts w:ascii="Times New Roman" w:hAnsi="Times New Roman"/>
          <w:b w:val="false"/>
          <w:i w:val="false"/>
          <w:caps w:val="false"/>
          <w:smallCaps w:val="false"/>
          <w:color w:val="800080"/>
          <w:spacing w:val="0"/>
          <w:sz w:val="24"/>
          <w:u w:val="single"/>
        </w:rPr>
        <w:t>2.6.2.5</w:t>
      </w:r>
      <w:r>
        <w:fldChar w:fldCharType="end"/>
      </w:r>
      <w:r>
        <w:rPr>
          <w:rFonts w:ascii="Times New Roman" w:hAnsi="Times New Roman"/>
          <w:b w:val="false"/>
          <w:i w:val="false"/>
          <w:caps w:val="false"/>
          <w:smallCaps w:val="false"/>
          <w:color w:val="000000"/>
          <w:spacing w:val="0"/>
          <w:sz w:val="24"/>
        </w:rPr>
        <w:t>, кроме того проводится 100%-ный наружный осмотр сварных соединений понтона и плавающей крыши. После ремонта дефектных участков - проверка сварных швов вакуум-камерой или керосиновой пробой на герметичность.</w:t>
      </w:r>
    </w:p>
    <w:p>
      <w:pPr>
        <w:pStyle w:val="style17"/>
        <w:spacing w:after="120" w:before="120"/>
        <w:ind w:hanging="0" w:left="0" w:right="0"/>
        <w:contextualSpacing w:val="false"/>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2.6.3. МЕТОДЫ И СОДЕРЖАНИЕ РЕВИЗИЙ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47" w:name="SN706"/>
      <w:bookmarkEnd w:id="26747"/>
      <w:r>
        <w:rPr>
          <w:rFonts w:ascii="Times New Roman" w:hAnsi="Times New Roman"/>
          <w:b w:val="false"/>
          <w:i w:val="false"/>
          <w:caps w:val="false"/>
          <w:smallCaps w:val="false"/>
          <w:color w:val="000000"/>
          <w:spacing w:val="0"/>
          <w:sz w:val="24"/>
        </w:rPr>
        <w:t>2.6.3.1. При ревизии резервуаров с плавающей крышей или понтоном должны соблюдаться требования подраздела </w:t>
      </w:r>
      <w:r>
        <w:fldChar w:fldCharType="begin"/>
      </w:r>
      <w:r>
        <w:instrText> HYPERLINK "http://gostrf.com/normadata/1/4293850/4293850277.htm" \l "i593735"</w:instrText>
      </w:r>
      <w:r>
        <w:fldChar w:fldCharType="separate"/>
      </w:r>
      <w:r>
        <w:rPr>
          <w:rStyle w:val="style15"/>
          <w:rFonts w:ascii="Times New Roman" w:hAnsi="Times New Roman"/>
          <w:b w:val="false"/>
          <w:i w:val="false"/>
          <w:caps w:val="false"/>
          <w:smallCaps w:val="false"/>
          <w:color w:val="800080"/>
          <w:spacing w:val="0"/>
          <w:sz w:val="24"/>
          <w:u w:val="single"/>
        </w:rPr>
        <w:t>2.4</w:t>
      </w:r>
      <w:r>
        <w:fldChar w:fldCharType="end"/>
      </w:r>
      <w:r>
        <w:rPr>
          <w:rFonts w:ascii="Times New Roman" w:hAnsi="Times New Roman"/>
          <w:b w:val="false"/>
          <w:i w:val="false"/>
          <w:caps w:val="false"/>
          <w:smallCaps w:val="false"/>
          <w:color w:val="000000"/>
          <w:spacing w:val="0"/>
          <w:sz w:val="24"/>
        </w:rPr>
        <w:t> и настоящего подраздела.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48" w:name="SN707"/>
      <w:bookmarkEnd w:id="26748"/>
      <w:r>
        <w:rPr>
          <w:rFonts w:ascii="Times New Roman" w:hAnsi="Times New Roman"/>
          <w:b w:val="false"/>
          <w:i w:val="false"/>
          <w:caps w:val="false"/>
          <w:smallCaps w:val="false"/>
          <w:color w:val="000000"/>
          <w:spacing w:val="0"/>
          <w:sz w:val="24"/>
        </w:rPr>
        <w:t>2.6.3.2. Визуальный осмотр поверхности понтона проводится через люк-лаз в третьем поясе резервуара (в нижнем положении понтона), а осмотр плавающей крыши - с верхней площадки резервуара.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49" w:name="SN708"/>
      <w:bookmarkEnd w:id="26749"/>
      <w:r>
        <w:rPr>
          <w:rFonts w:ascii="Times New Roman" w:hAnsi="Times New Roman"/>
          <w:b w:val="false"/>
          <w:i w:val="false"/>
          <w:caps w:val="false"/>
          <w:smallCaps w:val="false"/>
          <w:color w:val="000000"/>
          <w:spacing w:val="0"/>
          <w:sz w:val="24"/>
        </w:rPr>
        <w:t>При этом проверяются: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50" w:name="SN709"/>
      <w:bookmarkEnd w:id="26750"/>
      <w:r>
        <w:rPr>
          <w:rFonts w:ascii="Times New Roman" w:hAnsi="Times New Roman"/>
          <w:b w:val="false"/>
          <w:i w:val="false"/>
          <w:caps w:val="false"/>
          <w:smallCaps w:val="false"/>
          <w:color w:val="000000"/>
          <w:spacing w:val="0"/>
          <w:sz w:val="24"/>
        </w:rPr>
        <w:t>1) плотность прилегания уплотняющего затвора понтона или плавающей крыши к стенке резервуара, к центральной стойке или другим направляющим стойкам, трубам пробоотборника ПСР, УДУ;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51" w:name="SN712"/>
      <w:bookmarkEnd w:id="26751"/>
      <w:r>
        <w:rPr>
          <w:rFonts w:ascii="Times New Roman" w:hAnsi="Times New Roman"/>
          <w:b w:val="false"/>
          <w:i w:val="false"/>
          <w:caps w:val="false"/>
          <w:smallCaps w:val="false"/>
          <w:color w:val="000000"/>
          <w:spacing w:val="0"/>
          <w:sz w:val="24"/>
        </w:rPr>
        <w:t>2) нет ли отпотин или нефтепродукта на ковре понтона или плавающей крыши или в коробах;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52" w:name="SN713"/>
      <w:bookmarkEnd w:id="26752"/>
      <w:r>
        <w:rPr>
          <w:rFonts w:ascii="Times New Roman" w:hAnsi="Times New Roman"/>
          <w:b w:val="false"/>
          <w:i w:val="false"/>
          <w:caps w:val="false"/>
          <w:smallCaps w:val="false"/>
          <w:color w:val="000000"/>
          <w:spacing w:val="0"/>
          <w:sz w:val="24"/>
        </w:rPr>
        <w:t>3) горизонтальность поверхности понтона (отсутствие видимого крена);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53" w:name="SN714"/>
      <w:bookmarkEnd w:id="26753"/>
      <w:r>
        <w:rPr>
          <w:rFonts w:ascii="Times New Roman" w:hAnsi="Times New Roman"/>
          <w:b w:val="false"/>
          <w:i w:val="false"/>
          <w:caps w:val="false"/>
          <w:smallCaps w:val="false"/>
          <w:color w:val="000000"/>
          <w:spacing w:val="0"/>
          <w:sz w:val="24"/>
        </w:rPr>
        <w:t>4) надежность крепления к понтону или плавающей крыше и исправность проводов для отвода статического электричества;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54" w:name="SN715"/>
      <w:bookmarkEnd w:id="26754"/>
      <w:r>
        <w:rPr>
          <w:rFonts w:ascii="Times New Roman" w:hAnsi="Times New Roman"/>
          <w:b w:val="false"/>
          <w:i w:val="false"/>
          <w:caps w:val="false"/>
          <w:smallCaps w:val="false"/>
          <w:color w:val="000000"/>
          <w:spacing w:val="0"/>
          <w:sz w:val="24"/>
        </w:rPr>
        <w:t>5) исправность катучей лестницы, водоспуска и другого оборудования, установленного на плавающей крыше.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55" w:name="SN716"/>
      <w:bookmarkEnd w:id="26755"/>
      <w:r>
        <w:rPr>
          <w:rFonts w:ascii="Times New Roman" w:hAnsi="Times New Roman"/>
          <w:b w:val="false"/>
          <w:i w:val="false"/>
          <w:caps w:val="false"/>
          <w:smallCaps w:val="false"/>
          <w:color w:val="000000"/>
          <w:spacing w:val="0"/>
          <w:sz w:val="24"/>
        </w:rPr>
        <w:t>2.6.3.3. Полный осмотр понтона или плавающей крыши производится в ремонт при положении их на настенных кронштейнах или опорных стойках.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56" w:name="SN717"/>
      <w:bookmarkEnd w:id="26756"/>
      <w:r>
        <w:rPr>
          <w:rFonts w:ascii="Times New Roman" w:hAnsi="Times New Roman"/>
          <w:b w:val="false"/>
          <w:i w:val="false"/>
          <w:caps w:val="false"/>
          <w:smallCaps w:val="false"/>
          <w:color w:val="000000"/>
          <w:spacing w:val="0"/>
          <w:sz w:val="24"/>
        </w:rPr>
        <w:t>При этом необходимо проверить:</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57" w:name="SN718"/>
      <w:bookmarkEnd w:id="26757"/>
      <w:r>
        <w:rPr>
          <w:rFonts w:ascii="Times New Roman" w:hAnsi="Times New Roman"/>
          <w:b w:val="false"/>
          <w:i w:val="false"/>
          <w:caps w:val="false"/>
          <w:smallCaps w:val="false"/>
          <w:color w:val="000000"/>
          <w:spacing w:val="0"/>
          <w:sz w:val="24"/>
        </w:rPr>
        <w:t>1) чистоту поверхности понтона или плавающей крыши - отсутствие продуктов коррозии, грязи;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58" w:name="SN719"/>
      <w:bookmarkEnd w:id="26758"/>
      <w:r>
        <w:rPr>
          <w:rFonts w:ascii="Times New Roman" w:hAnsi="Times New Roman"/>
          <w:b w:val="false"/>
          <w:i w:val="false"/>
          <w:caps w:val="false"/>
          <w:smallCaps w:val="false"/>
          <w:color w:val="000000"/>
          <w:spacing w:val="0"/>
          <w:sz w:val="24"/>
        </w:rPr>
        <w:t>2) толщину металла коробов и центральной части плавающей крыши или понтона;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59" w:name="SN720"/>
      <w:bookmarkEnd w:id="26759"/>
      <w:r>
        <w:rPr>
          <w:rFonts w:ascii="Times New Roman" w:hAnsi="Times New Roman"/>
          <w:b w:val="false"/>
          <w:i w:val="false"/>
          <w:caps w:val="false"/>
          <w:smallCaps w:val="false"/>
          <w:color w:val="000000"/>
          <w:spacing w:val="0"/>
          <w:sz w:val="24"/>
        </w:rPr>
        <w:t>3) состояние несущих конструкций плавающей крыши или понтона (ферм, прогонов, балок, щитов, настила);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60" w:name="SN721"/>
      <w:bookmarkEnd w:id="26760"/>
      <w:r>
        <w:rPr>
          <w:rFonts w:ascii="Times New Roman" w:hAnsi="Times New Roman"/>
          <w:b w:val="false"/>
          <w:i w:val="false"/>
          <w:caps w:val="false"/>
          <w:smallCaps w:val="false"/>
          <w:color w:val="000000"/>
          <w:spacing w:val="0"/>
          <w:sz w:val="24"/>
        </w:rPr>
        <w:t>4) сварные швы коробов и центральной части понтона или плавающей крыши;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61" w:name="SN722"/>
      <w:bookmarkEnd w:id="26761"/>
      <w:r>
        <w:rPr>
          <w:rFonts w:ascii="Times New Roman" w:hAnsi="Times New Roman"/>
          <w:b w:val="false"/>
          <w:i w:val="false"/>
          <w:caps w:val="false"/>
          <w:smallCaps w:val="false"/>
          <w:color w:val="000000"/>
          <w:spacing w:val="0"/>
          <w:sz w:val="24"/>
        </w:rPr>
        <w:t>5) исправность оборудования, установленного на понтоне или плавающей крыше (клапанов, УДУ, ПСР и др.);</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62" w:name="SN723"/>
      <w:bookmarkEnd w:id="26762"/>
      <w:r>
        <w:rPr>
          <w:rFonts w:ascii="Times New Roman" w:hAnsi="Times New Roman"/>
          <w:b w:val="false"/>
          <w:i w:val="false"/>
          <w:caps w:val="false"/>
          <w:smallCaps w:val="false"/>
          <w:color w:val="000000"/>
          <w:spacing w:val="0"/>
          <w:sz w:val="24"/>
        </w:rPr>
        <w:t>6) исправность работы конструкций уплотняющего затвора, состояние петлевого затвора между понтоном или плавающей крышей и стенкой резервуара;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63" w:name="SN724"/>
      <w:bookmarkEnd w:id="26763"/>
      <w:r>
        <w:rPr>
          <w:rFonts w:ascii="Times New Roman" w:hAnsi="Times New Roman"/>
          <w:b w:val="false"/>
          <w:i w:val="false"/>
          <w:caps w:val="false"/>
          <w:smallCaps w:val="false"/>
          <w:color w:val="000000"/>
          <w:spacing w:val="0"/>
          <w:sz w:val="24"/>
        </w:rPr>
        <w:t>7) исправность устройства для отвода статического электричества, устройства водоспуска, катучей лестницы и других устройств плавающей крыши.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64" w:name="SN725"/>
      <w:bookmarkEnd w:id="26764"/>
      <w:r>
        <w:rPr>
          <w:rFonts w:ascii="Times New Roman" w:hAnsi="Times New Roman"/>
          <w:b w:val="false"/>
          <w:i w:val="false"/>
          <w:caps w:val="false"/>
          <w:smallCaps w:val="false"/>
          <w:color w:val="000000"/>
          <w:spacing w:val="0"/>
          <w:sz w:val="24"/>
        </w:rPr>
        <w:t>2.6.3.4. При капитальном ремонте резервуаров с плавающей крышей или понтоном, в случае ремонта понтона или плавающей крыши, необходимо выполнить следующие замеры: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65" w:name="SN726"/>
      <w:bookmarkEnd w:id="26765"/>
      <w:r>
        <w:rPr>
          <w:rFonts w:ascii="Times New Roman" w:hAnsi="Times New Roman"/>
          <w:b w:val="false"/>
          <w:i w:val="false"/>
          <w:caps w:val="false"/>
          <w:smallCaps w:val="false"/>
          <w:color w:val="000000"/>
          <w:spacing w:val="0"/>
          <w:sz w:val="24"/>
        </w:rPr>
        <w:t>1) отклонений от вертикали направляющих стоек плавающей крыши или понтона.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66" w:name="SN727"/>
      <w:bookmarkEnd w:id="26766"/>
      <w:r>
        <w:rPr>
          <w:rFonts w:ascii="Times New Roman" w:hAnsi="Times New Roman"/>
          <w:b w:val="false"/>
          <w:i w:val="false"/>
          <w:caps w:val="false"/>
          <w:smallCaps w:val="false"/>
          <w:color w:val="000000"/>
          <w:spacing w:val="0"/>
          <w:sz w:val="24"/>
        </w:rPr>
        <w:t>Вертикальность направляющих плавающей крыши (понтона) проверяется с помощью отвеса, опущенного от верха направляющей до верха коробов;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67" w:name="SN728"/>
      <w:bookmarkEnd w:id="26767"/>
      <w:r>
        <w:rPr>
          <w:rFonts w:ascii="Times New Roman" w:hAnsi="Times New Roman"/>
          <w:b w:val="false"/>
          <w:i w:val="false"/>
          <w:caps w:val="false"/>
          <w:smallCaps w:val="false"/>
          <w:color w:val="000000"/>
          <w:spacing w:val="0"/>
          <w:sz w:val="24"/>
        </w:rPr>
        <w:t>2) отклонений от вертикали наружного кольцевого листа коробов плавающей крыши или понтона.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68" w:name="SN729"/>
      <w:bookmarkEnd w:id="26768"/>
      <w:r>
        <w:rPr>
          <w:rFonts w:ascii="Times New Roman" w:hAnsi="Times New Roman"/>
          <w:b w:val="false"/>
          <w:i w:val="false"/>
          <w:caps w:val="false"/>
          <w:smallCaps w:val="false"/>
          <w:color w:val="000000"/>
          <w:spacing w:val="0"/>
          <w:sz w:val="24"/>
        </w:rPr>
        <w:t>Измерение отклонения производится с помощью отвеса и линейки с миллиметровыми делениями;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69" w:name="SN730"/>
      <w:bookmarkEnd w:id="26769"/>
      <w:r>
        <w:rPr>
          <w:rFonts w:ascii="Times New Roman" w:hAnsi="Times New Roman"/>
          <w:b w:val="false"/>
          <w:i w:val="false"/>
          <w:caps w:val="false"/>
          <w:smallCaps w:val="false"/>
          <w:color w:val="000000"/>
          <w:spacing w:val="0"/>
          <w:sz w:val="24"/>
        </w:rPr>
        <w:t>3) отклонений от горизонтальности верхних кромок наружных кольцевых листов коробов плавающей крыши (понтона).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70" w:name="SN731"/>
      <w:bookmarkEnd w:id="26770"/>
      <w:r>
        <w:rPr>
          <w:rFonts w:ascii="Times New Roman" w:hAnsi="Times New Roman"/>
          <w:b w:val="false"/>
          <w:i w:val="false"/>
          <w:caps w:val="false"/>
          <w:smallCaps w:val="false"/>
          <w:color w:val="000000"/>
          <w:spacing w:val="0"/>
          <w:sz w:val="24"/>
        </w:rPr>
        <w:t>Горизонтальность верхних кромок кольцевых листов определяется нивелировкой.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71" w:name="SN732"/>
      <w:bookmarkEnd w:id="26771"/>
      <w:r>
        <w:rPr>
          <w:rFonts w:ascii="Times New Roman" w:hAnsi="Times New Roman"/>
          <w:b w:val="false"/>
          <w:i w:val="false"/>
          <w:caps w:val="false"/>
          <w:smallCaps w:val="false"/>
          <w:color w:val="000000"/>
          <w:spacing w:val="0"/>
          <w:sz w:val="24"/>
        </w:rPr>
        <w:t>Нивелировка производится на каждом коробе не менее чем в трех точках;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72" w:name="SN733"/>
      <w:bookmarkEnd w:id="26772"/>
      <w:r>
        <w:rPr>
          <w:rFonts w:ascii="Times New Roman" w:hAnsi="Times New Roman"/>
          <w:b w:val="false"/>
          <w:i w:val="false"/>
          <w:caps w:val="false"/>
          <w:smallCaps w:val="false"/>
          <w:color w:val="000000"/>
          <w:spacing w:val="0"/>
          <w:sz w:val="24"/>
        </w:rPr>
        <w:t>4) отклонение величин зазоров между наружным кольцевым листом короба плавающей крыши или понтона и стенкой резервуара (против каждого вертикального шва стенки).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73" w:name="SN734"/>
      <w:bookmarkEnd w:id="26773"/>
      <w:r>
        <w:rPr>
          <w:rFonts w:ascii="Times New Roman" w:hAnsi="Times New Roman"/>
          <w:b w:val="false"/>
          <w:i w:val="false"/>
          <w:caps w:val="false"/>
          <w:smallCaps w:val="false"/>
          <w:color w:val="000000"/>
          <w:spacing w:val="0"/>
          <w:sz w:val="24"/>
        </w:rPr>
        <w:t>Отклонения не должны превышать данных табл. </w:t>
      </w:r>
      <w:r>
        <w:fldChar w:fldCharType="begin"/>
      </w:r>
      <w:r>
        <w:instrText> HYPERLINK "http://gostrf.com/normadata/1/4293850/4293850277.htm" \l "i788498"</w:instrText>
      </w:r>
      <w:r>
        <w:fldChar w:fldCharType="separate"/>
      </w:r>
      <w:r>
        <w:rPr>
          <w:rStyle w:val="style15"/>
          <w:rFonts w:ascii="Times New Roman" w:hAnsi="Times New Roman"/>
          <w:b w:val="false"/>
          <w:i w:val="false"/>
          <w:caps w:val="false"/>
          <w:smallCaps w:val="false"/>
          <w:color w:val="800080"/>
          <w:spacing w:val="0"/>
          <w:sz w:val="24"/>
          <w:u w:val="single"/>
        </w:rPr>
        <w:t>2.10</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74" w:name="SN735"/>
      <w:bookmarkEnd w:id="26774"/>
      <w:r>
        <w:rPr>
          <w:rFonts w:ascii="Times New Roman" w:hAnsi="Times New Roman"/>
          <w:b w:val="false"/>
          <w:i w:val="false"/>
          <w:caps w:val="false"/>
          <w:smallCaps w:val="false"/>
          <w:color w:val="000000"/>
          <w:spacing w:val="0"/>
          <w:sz w:val="24"/>
        </w:rPr>
        <w:t>2.6.3.5. Обследование и ревизия резервуаров с понтоном из синтетических материалов типа ПСМ включают в себя: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75" w:name="SN736"/>
      <w:bookmarkEnd w:id="26775"/>
      <w:r>
        <w:rPr>
          <w:rFonts w:ascii="Times New Roman" w:hAnsi="Times New Roman"/>
          <w:b w:val="false"/>
          <w:i w:val="false"/>
          <w:caps w:val="false"/>
          <w:smallCaps w:val="false"/>
          <w:color w:val="000000"/>
          <w:spacing w:val="0"/>
          <w:sz w:val="24"/>
        </w:rPr>
        <w:t>1) проверку соответствия назначения понтона и хранимого в резервуаре продукта.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76" w:name="SN737"/>
      <w:bookmarkEnd w:id="26776"/>
      <w:r>
        <w:rPr>
          <w:rFonts w:ascii="Times New Roman" w:hAnsi="Times New Roman"/>
          <w:b w:val="false"/>
          <w:i w:val="false"/>
          <w:caps w:val="false"/>
          <w:smallCaps w:val="false"/>
          <w:color w:val="000000"/>
          <w:spacing w:val="0"/>
          <w:sz w:val="24"/>
        </w:rPr>
        <w:t>Не разрешается в резервуаре с понтоном ПСМ хранение ароматических углеводородов (бензола, толуола и других растворителей и спиртов) ;</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77" w:name="SN738"/>
      <w:bookmarkEnd w:id="26777"/>
      <w:r>
        <w:rPr>
          <w:rFonts w:ascii="Times New Roman" w:hAnsi="Times New Roman"/>
          <w:b w:val="false"/>
          <w:i w:val="false"/>
          <w:caps w:val="false"/>
          <w:smallCaps w:val="false"/>
          <w:color w:val="000000"/>
          <w:spacing w:val="0"/>
          <w:sz w:val="24"/>
        </w:rPr>
        <w:t>2) проверку соответствия условий работы понтона требованиям проекта (температура хранимого продукта должна быть в пределах +40°С);</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78" w:name="SN739"/>
      <w:bookmarkEnd w:id="26778"/>
      <w:r>
        <w:rPr>
          <w:rFonts w:ascii="Times New Roman" w:hAnsi="Times New Roman"/>
          <w:b w:val="false"/>
          <w:i w:val="false"/>
          <w:caps w:val="false"/>
          <w:smallCaps w:val="false"/>
          <w:color w:val="000000"/>
          <w:spacing w:val="0"/>
          <w:sz w:val="24"/>
        </w:rPr>
        <w:t>3) осмотр заземляющего устройства для защиты от статического электричества, который проводится при каждом ремонте понтона или резервуара, но не реже 1 раза в два года. Сопротивление заземляющего устройства допускается не более 10 Ом;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79" w:name="SN740"/>
      <w:bookmarkEnd w:id="26779"/>
      <w:r>
        <w:rPr>
          <w:rFonts w:ascii="Times New Roman" w:hAnsi="Times New Roman"/>
          <w:b w:val="false"/>
          <w:i w:val="false"/>
          <w:caps w:val="false"/>
          <w:smallCaps w:val="false"/>
          <w:color w:val="000000"/>
          <w:spacing w:val="0"/>
          <w:sz w:val="24"/>
        </w:rPr>
        <w:t>4) проверку максимально допустимой высоты налива в резервуаре и скорости наполнения (опорожнения) его продуктом в соответствии с требованиями проекта или инструкцией по монтажу и эксплуатации таких понтонов;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80" w:name="SN741"/>
      <w:bookmarkEnd w:id="26780"/>
      <w:r>
        <w:rPr>
          <w:rFonts w:ascii="Times New Roman" w:hAnsi="Times New Roman"/>
          <w:b w:val="false"/>
          <w:i w:val="false"/>
          <w:caps w:val="false"/>
          <w:smallCaps w:val="false"/>
          <w:color w:val="000000"/>
          <w:spacing w:val="0"/>
          <w:sz w:val="24"/>
        </w:rPr>
        <w:t>5) визуальный осмотр неметаллического понтона через световой люк-лаз, при котором проверяется отсутствие нефтепродуктов на поверхности ковра, видимого крена понтона, зазора между затвором и стенкой резервуара, разрывов ковра, обрывов токоотводов заземления.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81" w:name="SN742"/>
      <w:bookmarkEnd w:id="26781"/>
      <w:r>
        <w:rPr>
          <w:rFonts w:ascii="Times New Roman" w:hAnsi="Times New Roman"/>
          <w:b w:val="false"/>
          <w:i w:val="false"/>
          <w:caps w:val="false"/>
          <w:smallCaps w:val="false"/>
          <w:color w:val="000000"/>
          <w:spacing w:val="0"/>
          <w:sz w:val="24"/>
        </w:rPr>
        <w:t>2.6.3.6. </w:t>
      </w:r>
      <w:bookmarkStart w:id="26782" w:name="i754163"/>
      <w:bookmarkEnd w:id="26782"/>
      <w:r>
        <w:rPr>
          <w:rFonts w:ascii="Times New Roman" w:hAnsi="Times New Roman"/>
          <w:b w:val="false"/>
          <w:i w:val="false"/>
          <w:caps w:val="false"/>
          <w:smallCaps w:val="false"/>
          <w:color w:val="000000"/>
          <w:spacing w:val="0"/>
          <w:sz w:val="24"/>
        </w:rPr>
        <w:t>Полный осмотр неметаллического понтона внутри резервуара производят на опорном устройстве (по мере надобности).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83" w:name="SN743"/>
      <w:bookmarkEnd w:id="26783"/>
      <w:r>
        <w:rPr>
          <w:rFonts w:ascii="Times New Roman" w:hAnsi="Times New Roman"/>
          <w:b w:val="false"/>
          <w:i w:val="false"/>
          <w:caps w:val="false"/>
          <w:smallCaps w:val="false"/>
          <w:color w:val="000000"/>
          <w:spacing w:val="0"/>
          <w:sz w:val="24"/>
        </w:rPr>
        <w:t>При этом проверяется: .</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84" w:name="SN744"/>
      <w:bookmarkEnd w:id="26784"/>
      <w:r>
        <w:rPr>
          <w:rFonts w:ascii="Times New Roman" w:hAnsi="Times New Roman"/>
          <w:b w:val="false"/>
          <w:i w:val="false"/>
          <w:caps w:val="false"/>
          <w:smallCaps w:val="false"/>
          <w:color w:val="000000"/>
          <w:spacing w:val="0"/>
          <w:sz w:val="24"/>
        </w:rPr>
        <w:t>1) герметичность швов ковра и отсутствие разрывов в нем и затворе;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85" w:name="SN745"/>
      <w:bookmarkEnd w:id="26785"/>
      <w:r>
        <w:rPr>
          <w:rFonts w:ascii="Times New Roman" w:hAnsi="Times New Roman"/>
          <w:b w:val="false"/>
          <w:i w:val="false"/>
          <w:caps w:val="false"/>
          <w:smallCaps w:val="false"/>
          <w:color w:val="000000"/>
          <w:spacing w:val="0"/>
          <w:sz w:val="24"/>
        </w:rPr>
        <w:t>2) отсутствие зазора между затворами и стенкой резервуара (при наличии зазора последний измеряется по ширине и длине);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86" w:name="SN746"/>
      <w:bookmarkEnd w:id="26786"/>
      <w:r>
        <w:rPr>
          <w:rFonts w:ascii="Times New Roman" w:hAnsi="Times New Roman"/>
          <w:b w:val="false"/>
          <w:i w:val="false"/>
          <w:caps w:val="false"/>
          <w:smallCaps w:val="false"/>
          <w:color w:val="000000"/>
          <w:spacing w:val="0"/>
          <w:sz w:val="24"/>
        </w:rPr>
        <w:t>3) степень изношенности затвора (затвор считается изношенным, если трущаяся о стенки резервуара резиновая обкладка износилась до обнажения тканевого материала);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87" w:name="SN747"/>
      <w:bookmarkEnd w:id="26787"/>
      <w:r>
        <w:rPr>
          <w:rFonts w:ascii="Times New Roman" w:hAnsi="Times New Roman"/>
          <w:b w:val="false"/>
          <w:i w:val="false"/>
          <w:caps w:val="false"/>
          <w:smallCaps w:val="false"/>
          <w:color w:val="000000"/>
          <w:spacing w:val="0"/>
          <w:sz w:val="24"/>
        </w:rPr>
        <w:t>4) работоспособность уровнемера, плавность хода поплавка и измерительной ленты, исправность короба прибора, отсутствие обрыва токоотводов заземления.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88" w:name="SN748"/>
      <w:bookmarkEnd w:id="26788"/>
      <w:r>
        <w:rPr>
          <w:rFonts w:ascii="Times New Roman" w:hAnsi="Times New Roman"/>
          <w:b w:val="false"/>
          <w:i w:val="false"/>
          <w:caps w:val="false"/>
          <w:smallCaps w:val="false"/>
          <w:color w:val="000000"/>
          <w:spacing w:val="0"/>
          <w:sz w:val="24"/>
        </w:rPr>
        <w:t>2.6.3.7. При осмотре понтонов типа ПСМ в период среднего или капитального ремонтов, кроме проверок операций по п.</w:t>
      </w:r>
      <w:r>
        <w:fldChar w:fldCharType="begin"/>
      </w:r>
      <w:r>
        <w:instrText> HYPERLINK "http://gostrf.com/normadata/1/4293850/4293850277.htm" \l "i754163"</w:instrText>
      </w:r>
      <w:r>
        <w:fldChar w:fldCharType="separate"/>
      </w:r>
      <w:r>
        <w:rPr>
          <w:rStyle w:val="style15"/>
          <w:rFonts w:ascii="Times New Roman" w:hAnsi="Times New Roman"/>
          <w:b w:val="false"/>
          <w:i w:val="false"/>
          <w:caps w:val="false"/>
          <w:smallCaps w:val="false"/>
          <w:color w:val="800080"/>
          <w:spacing w:val="0"/>
          <w:sz w:val="24"/>
          <w:u w:val="single"/>
        </w:rPr>
        <w:t>2.6.3.6</w:t>
      </w:r>
      <w:r>
        <w:fldChar w:fldCharType="end"/>
      </w:r>
      <w:r>
        <w:rPr>
          <w:rFonts w:ascii="Times New Roman" w:hAnsi="Times New Roman"/>
          <w:b w:val="false"/>
          <w:i w:val="false"/>
          <w:caps w:val="false"/>
          <w:smallCaps w:val="false"/>
          <w:color w:val="000000"/>
          <w:spacing w:val="0"/>
          <w:sz w:val="24"/>
        </w:rPr>
        <w:t>, необходимо проверить:</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89" w:name="SN749"/>
      <w:bookmarkEnd w:id="26789"/>
      <w:r>
        <w:rPr>
          <w:rFonts w:ascii="Times New Roman" w:hAnsi="Times New Roman"/>
          <w:b w:val="false"/>
          <w:i w:val="false"/>
          <w:caps w:val="false"/>
          <w:smallCaps w:val="false"/>
          <w:color w:val="000000"/>
          <w:spacing w:val="0"/>
          <w:sz w:val="24"/>
        </w:rPr>
        <w:t>1) состояние стенок резервуара (недопустимы острые выступы, наличие приваренных деталей и другие дефекты, препятствующие движению понтона);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90" w:name="SN750"/>
      <w:bookmarkEnd w:id="26790"/>
      <w:r>
        <w:rPr>
          <w:rFonts w:ascii="Times New Roman" w:hAnsi="Times New Roman"/>
          <w:b w:val="false"/>
          <w:i w:val="false"/>
          <w:caps w:val="false"/>
          <w:smallCaps w:val="false"/>
          <w:color w:val="000000"/>
          <w:spacing w:val="0"/>
          <w:sz w:val="24"/>
        </w:rPr>
        <w:t>2) ширину зазора между кольцом жесткости понтона и стенкой резервуара в 8-12 точках; допускаемые величины отклонений см. табл. </w:t>
      </w:r>
      <w:r>
        <w:fldChar w:fldCharType="begin"/>
      </w:r>
      <w:r>
        <w:instrText> HYPERLINK "http://gostrf.com/normadata/1/4293850/4293850277.htm" \l "i776326"</w:instrText>
      </w:r>
      <w:r>
        <w:fldChar w:fldCharType="separate"/>
      </w:r>
      <w:r>
        <w:rPr>
          <w:rStyle w:val="style15"/>
          <w:rFonts w:ascii="Times New Roman" w:hAnsi="Times New Roman"/>
          <w:b w:val="false"/>
          <w:i w:val="false"/>
          <w:caps w:val="false"/>
          <w:smallCaps w:val="false"/>
          <w:color w:val="800080"/>
          <w:spacing w:val="0"/>
          <w:sz w:val="24"/>
          <w:u w:val="single"/>
        </w:rPr>
        <w:t>2.10</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91" w:name="SN751"/>
      <w:bookmarkEnd w:id="26791"/>
      <w:r>
        <w:rPr>
          <w:rFonts w:ascii="Times New Roman" w:hAnsi="Times New Roman"/>
          <w:b w:val="false"/>
          <w:i w:val="false"/>
          <w:caps w:val="false"/>
          <w:smallCaps w:val="false"/>
          <w:color w:val="000000"/>
          <w:spacing w:val="0"/>
          <w:sz w:val="24"/>
        </w:rPr>
        <w:t>3) плотность прилегания затвора к стенке резервуара, в местах деформации стенки допускается зазор между затвором и стенкой резервуара не более 10% от площади зазора между кольцом жесткости понтона и проектным положением стенки резервуара.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92" w:name="SN752"/>
      <w:bookmarkEnd w:id="26792"/>
      <w:r>
        <w:rPr>
          <w:rFonts w:ascii="Times New Roman" w:hAnsi="Times New Roman"/>
          <w:b w:val="false"/>
          <w:i w:val="false"/>
          <w:caps w:val="false"/>
          <w:smallCaps w:val="false"/>
          <w:color w:val="000000"/>
          <w:spacing w:val="0"/>
          <w:sz w:val="24"/>
        </w:rPr>
        <w:t>2.6.3.8. Вопросы ревизии и отбраковки понтонов из алюминия или других материалов (например, из ППУ) должны найти отражение в заводских инструкциях по техническому надзору за такими резервуарами; в них должны быть сформулированы указания по техническому надзору, ревизии, отбраковке с учетом конструктивных особенностей и требований проекта на специальные понтоны.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93" w:name="SN753"/>
      <w:bookmarkEnd w:id="26793"/>
      <w:r>
        <w:rPr>
          <w:rFonts w:ascii="Times New Roman" w:hAnsi="Times New Roman"/>
          <w:b w:val="false"/>
          <w:i w:val="false"/>
          <w:caps w:val="false"/>
          <w:smallCaps w:val="false"/>
          <w:color w:val="000000"/>
          <w:spacing w:val="0"/>
          <w:sz w:val="24"/>
        </w:rPr>
        <w:t>2.6.3.9. Плавающие крыши и понтоны вновь устанавливаемые или прошедшие ремонт, необходимо испытать на герметичность керосином или вакуум-камерой с учётом следующих требований: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94" w:name="SN754"/>
      <w:bookmarkEnd w:id="26794"/>
      <w:r>
        <w:rPr>
          <w:rFonts w:ascii="Times New Roman" w:hAnsi="Times New Roman"/>
          <w:b w:val="false"/>
          <w:i w:val="false"/>
          <w:caps w:val="false"/>
          <w:smallCaps w:val="false"/>
          <w:color w:val="000000"/>
          <w:spacing w:val="0"/>
          <w:sz w:val="24"/>
        </w:rPr>
        <w:t>1) днища плавающих крыш и понтонов проверяют вакуум-камерой, смазывая участки швов длиной не более 1 м мыльным раствором при положительных температурах и раствором лакричного корня с солью хлористого кальция - при отрицательных температурах (15 г концентрированного раствора лакричного экстракта на 1 л раствора хлористой соли).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95" w:name="SN755"/>
      <w:bookmarkEnd w:id="26795"/>
      <w:r>
        <w:rPr>
          <w:rFonts w:ascii="Times New Roman" w:hAnsi="Times New Roman"/>
          <w:b w:val="false"/>
          <w:i w:val="false"/>
          <w:caps w:val="false"/>
          <w:smallCaps w:val="false"/>
          <w:color w:val="000000"/>
          <w:spacing w:val="0"/>
          <w:sz w:val="24"/>
        </w:rPr>
        <w:t>Разрежение в камере должно быть не менее 0,067 МПа (500 мм рт. ст.) для сварных соединений листов толщиной до 4 мм и не менее 0,08 МПа (600 мм рт. ст.) для соединений листов большей толщины.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96" w:name="SN756"/>
      <w:bookmarkEnd w:id="26796"/>
      <w:r>
        <w:rPr>
          <w:rFonts w:ascii="Times New Roman" w:hAnsi="Times New Roman"/>
          <w:b w:val="false"/>
          <w:i w:val="false"/>
          <w:caps w:val="false"/>
          <w:smallCaps w:val="false"/>
          <w:color w:val="000000"/>
          <w:spacing w:val="0"/>
          <w:sz w:val="24"/>
        </w:rPr>
        <w:t>Появление пузырьков указывает на наличие неплотностей;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97" w:name="SN757"/>
      <w:bookmarkEnd w:id="26797"/>
      <w:r>
        <w:rPr>
          <w:rFonts w:ascii="Times New Roman" w:hAnsi="Times New Roman"/>
          <w:b w:val="false"/>
          <w:i w:val="false"/>
          <w:caps w:val="false"/>
          <w:smallCaps w:val="false"/>
          <w:color w:val="000000"/>
          <w:spacing w:val="0"/>
          <w:sz w:val="24"/>
        </w:rPr>
        <w:t>2) сварные соединения стенки с днищем проверяются керосином или вакуум-камерой.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98" w:name="SN758"/>
      <w:bookmarkEnd w:id="26798"/>
      <w:r>
        <w:rPr>
          <w:rFonts w:ascii="Times New Roman" w:hAnsi="Times New Roman"/>
          <w:b w:val="false"/>
          <w:i w:val="false"/>
          <w:caps w:val="false"/>
          <w:smallCaps w:val="false"/>
          <w:color w:val="000000"/>
          <w:spacing w:val="0"/>
          <w:sz w:val="24"/>
        </w:rPr>
        <w:t>Для ускорения проверки можно смачивать швы керосином, подогретым до 60-70°С.</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799" w:name="SN759"/>
      <w:bookmarkEnd w:id="26799"/>
      <w:r>
        <w:rPr>
          <w:rFonts w:ascii="Times New Roman" w:hAnsi="Times New Roman"/>
          <w:b w:val="false"/>
          <w:i w:val="false"/>
          <w:caps w:val="false"/>
          <w:smallCaps w:val="false"/>
          <w:color w:val="000000"/>
          <w:spacing w:val="0"/>
          <w:sz w:val="24"/>
        </w:rPr>
        <w:t>В процессе монтажа или ремонта для резервуаров с плавающей крышей или понтоном после проверки и испытаний на герметичность должны быть представлены: техническая документация на конструкцию уплотняющего затвора и акты испытаний на герметичность коробов плавающей крыши или понтонов.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800" w:name="SN760"/>
      <w:bookmarkEnd w:id="26800"/>
      <w:r>
        <w:rPr>
          <w:rFonts w:ascii="Times New Roman" w:hAnsi="Times New Roman"/>
          <w:b w:val="false"/>
          <w:i w:val="false"/>
          <w:caps w:val="false"/>
          <w:smallCaps w:val="false"/>
          <w:color w:val="000000"/>
          <w:spacing w:val="0"/>
          <w:sz w:val="24"/>
        </w:rPr>
        <w:t>2.6.3.10. Гидравлические испытания резервуаров с понтоном или плавающей крышей после капитального ремонта производят без уплотняющих затворов с тщательным наблюдением за работой катучей лестницы, дренажного устройства, направляющих стоек.</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801" w:name="SN761"/>
      <w:bookmarkEnd w:id="26801"/>
      <w:r>
        <w:rPr>
          <w:rFonts w:ascii="Times New Roman" w:hAnsi="Times New Roman"/>
          <w:b w:val="false"/>
          <w:i w:val="false"/>
          <w:caps w:val="false"/>
          <w:smallCaps w:val="false"/>
          <w:color w:val="000000"/>
          <w:spacing w:val="0"/>
          <w:sz w:val="24"/>
        </w:rPr>
        <w:t>Скорость подъема (опускания) понтона или плавающей крыши при гидравлических испытаниях не должна превышать эксплуатационную.</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802" w:name="SN762"/>
      <w:bookmarkEnd w:id="26802"/>
      <w:r>
        <w:rPr>
          <w:rFonts w:ascii="Times New Roman" w:hAnsi="Times New Roman"/>
          <w:b w:val="false"/>
          <w:i w:val="false"/>
          <w:caps w:val="false"/>
          <w:smallCaps w:val="false"/>
          <w:color w:val="000000"/>
          <w:spacing w:val="0"/>
          <w:sz w:val="24"/>
        </w:rPr>
        <w:t>2.6.3.11. По мере подъема и опускания плавающей крыши (понтона) в процессе гидравлического испытания производят: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803" w:name="SN763"/>
      <w:bookmarkEnd w:id="26803"/>
      <w:r>
        <w:rPr>
          <w:rFonts w:ascii="Times New Roman" w:hAnsi="Times New Roman"/>
          <w:b w:val="false"/>
          <w:i w:val="false"/>
          <w:caps w:val="false"/>
          <w:smallCaps w:val="false"/>
          <w:color w:val="000000"/>
          <w:spacing w:val="0"/>
          <w:sz w:val="24"/>
        </w:rPr>
        <w:t>1) зачистку шлифовальной машинкой внутренней поверхности стенки от брызг наплавленного металла, заусенцев и других острых выступов;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804" w:name="SN764"/>
      <w:bookmarkEnd w:id="26804"/>
      <w:r>
        <w:rPr>
          <w:rFonts w:ascii="Times New Roman" w:hAnsi="Times New Roman"/>
          <w:b w:val="false"/>
          <w:i w:val="false"/>
          <w:caps w:val="false"/>
          <w:smallCaps w:val="false"/>
          <w:color w:val="000000"/>
          <w:spacing w:val="0"/>
          <w:sz w:val="24"/>
        </w:rPr>
        <w:t>2) замеры зазоров между верхней кромкой наружной стенки коробов плавающей крыши или понтона и стенкой резервуара.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805" w:name="SN765"/>
      <w:bookmarkEnd w:id="26805"/>
      <w:r>
        <w:rPr>
          <w:rFonts w:ascii="Times New Roman" w:hAnsi="Times New Roman"/>
          <w:b w:val="false"/>
          <w:i w:val="false"/>
          <w:caps w:val="false"/>
          <w:smallCaps w:val="false"/>
          <w:color w:val="000000"/>
          <w:spacing w:val="0"/>
          <w:sz w:val="24"/>
        </w:rPr>
        <w:t>Замеры выполняют в зоне стыков между поясами на расстоянии 50-100 мм против каждого вертикального шва стенки (при необходимости - между швами) линейкой с миллиметровыми делениями;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806" w:name="SN766"/>
      <w:bookmarkEnd w:id="26806"/>
      <w:r>
        <w:rPr>
          <w:rFonts w:ascii="Times New Roman" w:hAnsi="Times New Roman"/>
          <w:b w:val="false"/>
          <w:i w:val="false"/>
          <w:caps w:val="false"/>
          <w:smallCaps w:val="false"/>
          <w:color w:val="000000"/>
          <w:spacing w:val="0"/>
          <w:sz w:val="24"/>
        </w:rPr>
        <w:t>3) замеры зазоров между направляющими трубами и патрубками в плавающей крыше (понтоне).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807" w:name="SN767"/>
      <w:bookmarkEnd w:id="26807"/>
      <w:r>
        <w:rPr>
          <w:rFonts w:ascii="Times New Roman" w:hAnsi="Times New Roman"/>
          <w:b w:val="false"/>
          <w:i w:val="false"/>
          <w:caps w:val="false"/>
          <w:smallCaps w:val="false"/>
          <w:color w:val="000000"/>
          <w:spacing w:val="0"/>
          <w:sz w:val="24"/>
        </w:rPr>
        <w:t>Допустимые отклонения величин зазоров приведены в табл. </w:t>
      </w:r>
      <w:r>
        <w:fldChar w:fldCharType="begin"/>
      </w:r>
      <w:r>
        <w:instrText> HYPERLINK "http://gostrf.com/normadata/1/4293850/4293850277.htm" \l "i776326"</w:instrText>
      </w:r>
      <w:r>
        <w:fldChar w:fldCharType="separate"/>
      </w:r>
      <w:r>
        <w:rPr>
          <w:rStyle w:val="style15"/>
          <w:rFonts w:ascii="Times New Roman" w:hAnsi="Times New Roman"/>
          <w:b w:val="false"/>
          <w:i w:val="false"/>
          <w:caps w:val="false"/>
          <w:smallCaps w:val="false"/>
          <w:color w:val="800080"/>
          <w:spacing w:val="0"/>
          <w:sz w:val="24"/>
          <w:u w:val="single"/>
        </w:rPr>
        <w:t>2.10</w:t>
      </w:r>
      <w:r>
        <w:fldChar w:fldCharType="end"/>
      </w:r>
      <w:r>
        <w:rPr>
          <w:rFonts w:ascii="Times New Roman" w:hAnsi="Times New Roman"/>
          <w:b w:val="false"/>
          <w:i w:val="false"/>
          <w:caps w:val="false"/>
          <w:smallCaps w:val="false"/>
          <w:color w:val="000000"/>
          <w:spacing w:val="0"/>
          <w:sz w:val="24"/>
        </w:rPr>
        <w:t>. подраздела </w:t>
      </w:r>
      <w:r>
        <w:fldChar w:fldCharType="begin"/>
      </w:r>
      <w:r>
        <w:instrText> HYPERLINK "http://gostrf.com/normadata/1/4293850/4293850277.htm" \l "i767549"</w:instrText>
      </w:r>
      <w:r>
        <w:fldChar w:fldCharType="separate"/>
      </w:r>
      <w:r>
        <w:rPr>
          <w:rStyle w:val="style15"/>
          <w:rFonts w:ascii="Times New Roman" w:hAnsi="Times New Roman"/>
          <w:b w:val="false"/>
          <w:i w:val="false"/>
          <w:caps w:val="false"/>
          <w:smallCaps w:val="false"/>
          <w:color w:val="800080"/>
          <w:spacing w:val="0"/>
          <w:sz w:val="24"/>
          <w:u w:val="single"/>
        </w:rPr>
        <w:t>2.6.4</w:t>
      </w:r>
      <w:r>
        <w:fldChar w:fldCharType="end"/>
      </w:r>
      <w:r>
        <w:rPr>
          <w:rFonts w:ascii="Times New Roman" w:hAnsi="Times New Roman"/>
          <w:b w:val="false"/>
          <w:i w:val="false"/>
          <w:caps w:val="false"/>
          <w:smallCaps w:val="false"/>
          <w:color w:val="000000"/>
          <w:spacing w:val="0"/>
          <w:sz w:val="24"/>
        </w:rPr>
        <w:t>.</w:t>
      </w:r>
    </w:p>
    <w:p>
      <w:pPr>
        <w:pStyle w:val="style17"/>
        <w:spacing w:after="120" w:before="120"/>
        <w:ind w:hanging="0" w:left="0" w:right="0"/>
        <w:contextualSpacing w:val="false"/>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2.6.4. </w:t>
      </w:r>
      <w:bookmarkStart w:id="26808" w:name="i767549"/>
      <w:bookmarkEnd w:id="26808"/>
      <w:r>
        <w:rPr>
          <w:rFonts w:ascii="Times New Roman" w:hAnsi="Times New Roman"/>
          <w:b/>
          <w:i w:val="false"/>
          <w:caps w:val="false"/>
          <w:smallCaps w:val="false"/>
          <w:color w:val="000000"/>
          <w:spacing w:val="0"/>
          <w:sz w:val="24"/>
        </w:rPr>
        <w:t>ДОПУСКАЕМЫЕ ОТКЛОНЕНИЯ И НОРМЫ ОТБРАКОВКИ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809" w:name="SN768"/>
      <w:bookmarkEnd w:id="26809"/>
      <w:r>
        <w:rPr>
          <w:rFonts w:ascii="Times New Roman" w:hAnsi="Times New Roman"/>
          <w:b w:val="false"/>
          <w:i w:val="false"/>
          <w:caps w:val="false"/>
          <w:smallCaps w:val="false"/>
          <w:color w:val="000000"/>
          <w:spacing w:val="0"/>
          <w:sz w:val="24"/>
        </w:rPr>
        <w:t>2.6.4.1. При ревизии резервуаров с плавающей крышей или понтоном необходимо руководствоваться величинами допускаемых отклонений и нормами отбраковки, приведенными в подразделе </w:t>
      </w:r>
      <w:r>
        <w:fldChar w:fldCharType="begin"/>
      </w:r>
      <w:r>
        <w:instrText> HYPERLINK "http://gostrf.com/normadata/1/4293850/4293850277.htm" \l "i614422"</w:instrText>
      </w:r>
      <w:r>
        <w:fldChar w:fldCharType="separate"/>
      </w:r>
      <w:r>
        <w:rPr>
          <w:rStyle w:val="style15"/>
          <w:rFonts w:ascii="Times New Roman" w:hAnsi="Times New Roman"/>
          <w:b w:val="false"/>
          <w:i w:val="false"/>
          <w:caps w:val="false"/>
          <w:smallCaps w:val="false"/>
          <w:color w:val="800080"/>
          <w:spacing w:val="0"/>
          <w:sz w:val="24"/>
          <w:u w:val="single"/>
        </w:rPr>
        <w:t>2.5</w:t>
      </w:r>
      <w:r>
        <w:fldChar w:fldCharType="end"/>
      </w:r>
      <w:r>
        <w:rPr>
          <w:rFonts w:ascii="Times New Roman" w:hAnsi="Times New Roman"/>
          <w:b w:val="false"/>
          <w:i w:val="false"/>
          <w:caps w:val="false"/>
          <w:smallCaps w:val="false"/>
          <w:color w:val="000000"/>
          <w:spacing w:val="0"/>
          <w:sz w:val="24"/>
        </w:rPr>
        <w:t> и настоящем подразделе.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810" w:name="SN769"/>
      <w:bookmarkEnd w:id="26810"/>
      <w:r>
        <w:rPr>
          <w:rFonts w:ascii="Times New Roman" w:hAnsi="Times New Roman"/>
          <w:b w:val="false"/>
          <w:i w:val="false"/>
          <w:caps w:val="false"/>
          <w:smallCaps w:val="false"/>
          <w:color w:val="000000"/>
          <w:spacing w:val="0"/>
          <w:sz w:val="24"/>
        </w:rPr>
        <w:t>2.6.4.2. Допускаемые отклонения при монтаже плавающей крыши (понтона);</w:t>
      </w:r>
    </w:p>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26811" w:name="i776326"/>
      <w:bookmarkStart w:id="26812" w:name="i788498"/>
      <w:bookmarkEnd w:id="26811"/>
      <w:bookmarkEnd w:id="26812"/>
      <w:r>
        <w:rPr>
          <w:rFonts w:ascii="Times New Roman" w:hAnsi="Times New Roman"/>
          <w:b w:val="false"/>
          <w:i w:val="false"/>
          <w:caps w:val="false"/>
          <w:smallCaps w:val="false"/>
          <w:color w:val="000000"/>
          <w:spacing w:val="0"/>
          <w:sz w:val="24"/>
        </w:rPr>
        <w:t>Таблица 2.10</w:t>
      </w:r>
    </w:p>
    <w:p>
      <w:pPr>
        <w:pStyle w:val="style0"/>
        <w:spacing w:after="0" w:before="0"/>
        <w:contextualSpacing w:val="false"/>
        <w:rPr>
          <w:sz w:val="4"/>
          <w:szCs w:val="4"/>
        </w:rPr>
      </w:pPr>
      <w:bookmarkStart w:id="26813" w:name="S1143"/>
      <w:bookmarkStart w:id="26814" w:name="S21918"/>
      <w:bookmarkStart w:id="26815" w:name="S1143"/>
      <w:bookmarkStart w:id="26816" w:name="S21918"/>
      <w:bookmarkEnd w:id="26815"/>
      <w:bookmarkEnd w:id="26816"/>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val="nil"/>
          <w:insideV w:val="nil"/>
        </w:tblBorders>
        <w:tblCellMar>
          <w:top w:type="dxa" w:w="28"/>
          <w:left w:type="dxa" w:w="30"/>
          <w:bottom w:type="dxa" w:w="28"/>
          <w:right w:type="dxa" w:w="0"/>
        </w:tblCellMar>
      </w:tblPr>
      <w:tblGrid>
        <w:gridCol w:w="293"/>
        <w:gridCol w:w="7083"/>
        <w:gridCol w:w="2261"/>
      </w:tblGrid>
      <w:tr>
        <w:trPr>
          <w:cantSplit w:val="false"/>
        </w:trPr>
        <w:tc>
          <w:tcPr>
            <w:tcW w:type="dxa" w:w="293"/>
            <w:tcBorders>
              <w:top w:color="000000" w:space="0" w:sz="8" w:val="single"/>
              <w:left w:color="000000" w:space="0" w:sz="8" w:val="single"/>
              <w:bottom w:color="000000" w:space="0" w:sz="8" w:val="single"/>
              <w:right w:val="nil"/>
            </w:tcBorders>
            <w:shd w:fill="auto" w:val="clear"/>
            <w:tcMar>
              <w:left w:type="dxa" w:w="30"/>
            </w:tcMar>
          </w:tcPr>
          <w:p>
            <w:pPr>
              <w:pStyle w:val="style21"/>
              <w:spacing w:after="0" w:before="0"/>
              <w:ind w:hanging="0" w:left="0" w:right="0"/>
              <w:contextualSpacing w:val="false"/>
              <w:jc w:val="center"/>
              <w:rPr/>
            </w:pPr>
            <w:bookmarkStart w:id="26817" w:name="S4I"/>
            <w:bookmarkStart w:id="26818" w:name="S01627"/>
            <w:bookmarkStart w:id="26819" w:name="SP871"/>
            <w:bookmarkStart w:id="26820" w:name="S5I"/>
            <w:bookmarkEnd w:id="26817"/>
            <w:bookmarkEnd w:id="26818"/>
            <w:bookmarkEnd w:id="26819"/>
            <w:bookmarkEnd w:id="26820"/>
            <w:r>
              <w:rPr/>
              <w:t> </w:t>
            </w:r>
          </w:p>
        </w:tc>
        <w:tc>
          <w:tcPr>
            <w:tcW w:type="dxa" w:w="7083"/>
            <w:tcBorders>
              <w:top w:color="000000" w:space="0" w:sz="8" w:val="single"/>
              <w:left w:val="nil"/>
              <w:bottom w:color="000000" w:space="0" w:sz="8" w:val="single"/>
              <w:right w:color="000000" w:space="0" w:sz="8" w:val="single"/>
            </w:tcBorders>
            <w:shd w:fill="auto" w:val="clear"/>
            <w:tcMar>
              <w:left w:type="dxa" w:w="0"/>
              <w:right w:type="dxa" w:w="40"/>
            </w:tcMar>
          </w:tcPr>
          <w:p>
            <w:pPr>
              <w:pStyle w:val="style21"/>
              <w:spacing w:after="0" w:before="0"/>
              <w:ind w:hanging="0" w:left="0" w:right="0"/>
              <w:contextualSpacing w:val="false"/>
              <w:jc w:val="center"/>
              <w:rPr>
                <w:rFonts w:ascii="Times New Roman" w:hAnsi="Times New Roman"/>
                <w:sz w:val="20"/>
              </w:rPr>
            </w:pPr>
            <w:bookmarkStart w:id="26821" w:name="SG30"/>
            <w:bookmarkStart w:id="26822" w:name="SD159"/>
            <w:bookmarkStart w:id="26823" w:name="S6I"/>
            <w:bookmarkEnd w:id="26821"/>
            <w:bookmarkEnd w:id="26822"/>
            <w:bookmarkEnd w:id="26823"/>
            <w:r>
              <w:rPr>
                <w:rFonts w:ascii="Times New Roman" w:hAnsi="Times New Roman"/>
                <w:sz w:val="20"/>
              </w:rPr>
              <w:t>Отклонение</w:t>
            </w:r>
          </w:p>
        </w:tc>
        <w:tc>
          <w:tcPr>
            <w:tcW w:type="dxa" w:w="2261"/>
            <w:tcBorders>
              <w:top w:color="000000" w:space="0" w:sz="8" w:val="single"/>
              <w:left w:val="nil"/>
              <w:bottom w:color="000000" w:space="0" w:sz="8" w:val="single"/>
              <w:right w:color="000000" w:space="0" w:sz="8" w:val="single"/>
            </w:tcBorders>
            <w:shd w:fill="auto" w:val="clear"/>
            <w:tcMar>
              <w:left w:type="dxa" w:w="0"/>
              <w:right w:type="dxa" w:w="40"/>
            </w:tcMar>
          </w:tcPr>
          <w:p>
            <w:pPr>
              <w:pStyle w:val="style21"/>
              <w:spacing w:after="0" w:before="0"/>
              <w:ind w:hanging="0" w:left="0" w:right="0"/>
              <w:contextualSpacing w:val="false"/>
              <w:jc w:val="center"/>
              <w:rPr>
                <w:rFonts w:ascii="Times New Roman" w:hAnsi="Times New Roman"/>
                <w:sz w:val="20"/>
              </w:rPr>
            </w:pPr>
            <w:bookmarkStart w:id="26824" w:name="SG31"/>
            <w:bookmarkStart w:id="26825" w:name="SD160"/>
            <w:bookmarkStart w:id="26826" w:name="S21919"/>
            <w:bookmarkStart w:id="26827" w:name="S7I"/>
            <w:bookmarkEnd w:id="26824"/>
            <w:bookmarkEnd w:id="26825"/>
            <w:bookmarkEnd w:id="26826"/>
            <w:bookmarkEnd w:id="26827"/>
            <w:r>
              <w:rPr>
                <w:rFonts w:ascii="Times New Roman" w:hAnsi="Times New Roman"/>
                <w:sz w:val="20"/>
              </w:rPr>
              <w:t>Допускаемая величина отклонения, мм</w:t>
            </w:r>
          </w:p>
        </w:tc>
      </w:tr>
      <w:tr>
        <w:trPr>
          <w:cantSplit w:val="false"/>
        </w:trPr>
        <w:tc>
          <w:tcPr>
            <w:tcW w:type="dxa" w:w="293"/>
            <w:tcBorders>
              <w:top w:val="nil"/>
              <w:left w:color="000000" w:space="0" w:sz="8" w:val="single"/>
              <w:bottom w:val="nil"/>
              <w:right w:color="000000" w:space="0" w:sz="8" w:val="single"/>
            </w:tcBorders>
            <w:shd w:fill="auto" w:val="clear"/>
            <w:tcMar>
              <w:top w:type="dxa" w:w="0"/>
              <w:left w:type="dxa" w:w="30"/>
              <w:bottom w:type="dxa" w:w="0"/>
              <w:right w:type="dxa" w:w="40"/>
            </w:tcMar>
          </w:tcPr>
          <w:p>
            <w:pPr>
              <w:pStyle w:val="style21"/>
              <w:spacing w:after="0" w:before="0"/>
              <w:ind w:hanging="0" w:left="0" w:right="0"/>
              <w:contextualSpacing w:val="false"/>
              <w:jc w:val="center"/>
              <w:rPr>
                <w:rFonts w:ascii="Times New Roman" w:hAnsi="Times New Roman"/>
                <w:sz w:val="20"/>
              </w:rPr>
            </w:pPr>
            <w:bookmarkStart w:id="26828" w:name="S01628"/>
            <w:bookmarkStart w:id="26829" w:name="SP872"/>
            <w:bookmarkStart w:id="26830" w:name="S8I"/>
            <w:bookmarkEnd w:id="26828"/>
            <w:bookmarkEnd w:id="26829"/>
            <w:bookmarkEnd w:id="26830"/>
            <w:r>
              <w:rPr>
                <w:rFonts w:ascii="Times New Roman" w:hAnsi="Times New Roman"/>
                <w:sz w:val="20"/>
              </w:rPr>
              <w:t>1</w:t>
            </w:r>
          </w:p>
        </w:tc>
        <w:tc>
          <w:tcPr>
            <w:tcW w:type="dxa" w:w="7083"/>
            <w:tcBorders>
              <w:top w:val="nil"/>
              <w:left w:val="nil"/>
              <w:bottom w:val="nil"/>
              <w:right w:color="000000" w:space="0" w:sz="8" w:val="single"/>
            </w:tcBorders>
            <w:shd w:fill="auto" w:val="clear"/>
            <w:tcMar>
              <w:top w:type="dxa" w:w="0"/>
              <w:left w:type="dxa" w:w="0"/>
              <w:bottom w:type="dxa" w:w="0"/>
              <w:right w:type="dxa" w:w="40"/>
            </w:tcMar>
          </w:tcPr>
          <w:p>
            <w:pPr>
              <w:pStyle w:val="style21"/>
              <w:spacing w:after="0" w:before="0"/>
              <w:ind w:hanging="0" w:left="0" w:right="0"/>
              <w:contextualSpacing w:val="false"/>
              <w:rPr>
                <w:rFonts w:ascii="Times New Roman" w:hAnsi="Times New Roman"/>
                <w:sz w:val="20"/>
              </w:rPr>
            </w:pPr>
            <w:bookmarkStart w:id="26831" w:name="S525438"/>
            <w:bookmarkStart w:id="26832" w:name="SP873"/>
            <w:bookmarkStart w:id="26833" w:name="S9I"/>
            <w:bookmarkEnd w:id="26831"/>
            <w:bookmarkEnd w:id="26832"/>
            <w:bookmarkEnd w:id="26833"/>
            <w:r>
              <w:rPr>
                <w:rFonts w:ascii="Times New Roman" w:hAnsi="Times New Roman"/>
                <w:sz w:val="20"/>
              </w:rPr>
              <w:t>Разность отметок верхней кромки наружного вертикального кольцевого листа коробов плавающей крыши (понтона):</w:t>
            </w:r>
          </w:p>
        </w:tc>
        <w:tc>
          <w:tcPr>
            <w:tcW w:type="dxa" w:w="2261"/>
            <w:tcBorders>
              <w:top w:val="nil"/>
              <w:left w:val="nil"/>
              <w:bottom w:val="nil"/>
              <w:right w:color="000000" w:space="0" w:sz="8" w:val="single"/>
            </w:tcBorders>
            <w:shd w:fill="auto" w:val="clear"/>
            <w:tcMar>
              <w:top w:type="dxa" w:w="0"/>
              <w:left w:type="dxa" w:w="0"/>
              <w:bottom w:type="dxa" w:w="0"/>
              <w:right w:type="dxa" w:w="40"/>
            </w:tcMar>
          </w:tcPr>
          <w:p>
            <w:pPr>
              <w:pStyle w:val="style21"/>
              <w:spacing w:after="0" w:before="0"/>
              <w:ind w:hanging="0" w:left="0" w:right="0"/>
              <w:contextualSpacing w:val="false"/>
              <w:jc w:val="center"/>
              <w:rPr/>
            </w:pPr>
            <w:bookmarkStart w:id="26834" w:name="S01629"/>
            <w:bookmarkStart w:id="26835" w:name="S71104"/>
            <w:bookmarkStart w:id="26836" w:name="S21920"/>
            <w:bookmarkStart w:id="26837" w:name="S7I4"/>
            <w:bookmarkStart w:id="26838" w:name="S7I3"/>
            <w:bookmarkEnd w:id="26834"/>
            <w:bookmarkEnd w:id="26835"/>
            <w:bookmarkEnd w:id="26836"/>
            <w:bookmarkEnd w:id="26837"/>
            <w:bookmarkEnd w:id="26838"/>
            <w:r>
              <w:rPr/>
              <w:t> </w:t>
            </w:r>
          </w:p>
        </w:tc>
      </w:tr>
      <w:tr>
        <w:trPr>
          <w:cantSplit w:val="false"/>
        </w:trPr>
        <w:tc>
          <w:tcPr>
            <w:tcW w:type="dxa" w:w="293"/>
            <w:tcBorders>
              <w:top w:val="nil"/>
              <w:left w:color="000000" w:space="0" w:sz="8" w:val="single"/>
              <w:bottom w:val="nil"/>
              <w:right w:color="000000" w:space="0" w:sz="8" w:val="single"/>
            </w:tcBorders>
            <w:shd w:fill="auto" w:val="clear"/>
            <w:tcMar>
              <w:top w:type="dxa" w:w="0"/>
              <w:left w:type="dxa" w:w="30"/>
              <w:bottom w:type="dxa" w:w="0"/>
              <w:right w:type="dxa" w:w="40"/>
            </w:tcMar>
          </w:tcPr>
          <w:p>
            <w:pPr>
              <w:pStyle w:val="style21"/>
              <w:spacing w:after="0" w:before="0"/>
              <w:ind w:hanging="0" w:left="0" w:right="0"/>
              <w:contextualSpacing w:val="false"/>
              <w:jc w:val="center"/>
              <w:rPr/>
            </w:pPr>
            <w:bookmarkStart w:id="26839" w:name="S01630"/>
            <w:bookmarkStart w:id="26840" w:name="SP874"/>
            <w:bookmarkStart w:id="26841" w:name="S8I2"/>
            <w:bookmarkStart w:id="26842" w:name="S8I1"/>
            <w:bookmarkEnd w:id="26839"/>
            <w:bookmarkEnd w:id="26840"/>
            <w:bookmarkEnd w:id="26841"/>
            <w:bookmarkEnd w:id="26842"/>
            <w:r>
              <w:rPr/>
              <w:t> </w:t>
            </w:r>
          </w:p>
        </w:tc>
        <w:tc>
          <w:tcPr>
            <w:tcW w:type="dxa" w:w="7083"/>
            <w:tcBorders>
              <w:top w:val="nil"/>
              <w:left w:val="nil"/>
              <w:bottom w:val="nil"/>
              <w:right w:color="000000" w:space="0" w:sz="8" w:val="single"/>
            </w:tcBorders>
            <w:shd w:fill="auto" w:val="clear"/>
            <w:tcMar>
              <w:top w:type="dxa" w:w="0"/>
              <w:left w:type="dxa" w:w="0"/>
              <w:bottom w:type="dxa" w:w="0"/>
              <w:right w:type="dxa" w:w="40"/>
            </w:tcMar>
          </w:tcPr>
          <w:p>
            <w:pPr>
              <w:pStyle w:val="style21"/>
              <w:spacing w:after="0" w:before="0"/>
              <w:ind w:hanging="0" w:left="0" w:right="0"/>
              <w:contextualSpacing w:val="false"/>
              <w:rPr>
                <w:rFonts w:ascii="Times New Roman" w:hAnsi="Times New Roman"/>
                <w:sz w:val="20"/>
              </w:rPr>
            </w:pPr>
            <w:bookmarkStart w:id="26843" w:name="S525439"/>
            <w:bookmarkStart w:id="26844" w:name="SP875"/>
            <w:bookmarkStart w:id="26845" w:name="S9I2"/>
            <w:bookmarkStart w:id="26846" w:name="S9I1"/>
            <w:bookmarkEnd w:id="26843"/>
            <w:bookmarkEnd w:id="26844"/>
            <w:bookmarkEnd w:id="26845"/>
            <w:bookmarkEnd w:id="26846"/>
            <w:r>
              <w:rPr>
                <w:rFonts w:ascii="Times New Roman" w:hAnsi="Times New Roman"/>
                <w:sz w:val="20"/>
              </w:rPr>
              <w:t>для соседних коробов</w:t>
            </w:r>
          </w:p>
        </w:tc>
        <w:tc>
          <w:tcPr>
            <w:tcW w:type="dxa" w:w="2261"/>
            <w:tcBorders>
              <w:top w:val="nil"/>
              <w:left w:val="nil"/>
              <w:bottom w:val="nil"/>
              <w:right w:color="000000" w:space="0" w:sz="8" w:val="single"/>
            </w:tcBorders>
            <w:shd w:fill="auto" w:val="clear"/>
            <w:tcMar>
              <w:top w:type="dxa" w:w="0"/>
              <w:left w:type="dxa" w:w="0"/>
              <w:bottom w:type="dxa" w:w="0"/>
              <w:right w:type="dxa" w:w="40"/>
            </w:tcMar>
          </w:tcPr>
          <w:p>
            <w:pPr>
              <w:pStyle w:val="style21"/>
              <w:spacing w:after="0" w:before="0"/>
              <w:ind w:hanging="0" w:left="0" w:right="0"/>
              <w:contextualSpacing w:val="false"/>
              <w:jc w:val="center"/>
              <w:rPr>
                <w:rFonts w:ascii="Times New Roman" w:hAnsi="Times New Roman"/>
                <w:sz w:val="20"/>
              </w:rPr>
            </w:pPr>
            <w:bookmarkStart w:id="26847" w:name="S01631"/>
            <w:bookmarkStart w:id="26848" w:name="SP876"/>
            <w:bookmarkStart w:id="26849" w:name="S21921"/>
            <w:bookmarkStart w:id="26850" w:name="S7I6"/>
            <w:bookmarkStart w:id="26851" w:name="S7I5"/>
            <w:bookmarkEnd w:id="26847"/>
            <w:bookmarkEnd w:id="26848"/>
            <w:bookmarkEnd w:id="26849"/>
            <w:bookmarkEnd w:id="26850"/>
            <w:bookmarkEnd w:id="26851"/>
            <w:r>
              <w:rPr>
                <w:rFonts w:ascii="Times New Roman" w:hAnsi="Times New Roman"/>
                <w:sz w:val="20"/>
              </w:rPr>
              <w:t>30</w:t>
            </w:r>
          </w:p>
        </w:tc>
      </w:tr>
      <w:tr>
        <w:trPr>
          <w:cantSplit w:val="false"/>
        </w:trPr>
        <w:tc>
          <w:tcPr>
            <w:tcW w:type="dxa" w:w="293"/>
            <w:tcBorders>
              <w:top w:val="nil"/>
              <w:left w:color="000000" w:space="0" w:sz="8" w:val="single"/>
              <w:bottom w:val="nil"/>
              <w:right w:color="000000" w:space="0" w:sz="8" w:val="single"/>
            </w:tcBorders>
            <w:shd w:fill="auto" w:val="clear"/>
            <w:tcMar>
              <w:top w:type="dxa" w:w="0"/>
              <w:left w:type="dxa" w:w="30"/>
              <w:bottom w:type="dxa" w:w="0"/>
              <w:right w:type="dxa" w:w="40"/>
            </w:tcMar>
          </w:tcPr>
          <w:p>
            <w:pPr>
              <w:pStyle w:val="style21"/>
              <w:spacing w:after="0" w:before="0"/>
              <w:ind w:hanging="0" w:left="0" w:right="0"/>
              <w:contextualSpacing w:val="false"/>
              <w:jc w:val="center"/>
              <w:rPr/>
            </w:pPr>
            <w:bookmarkStart w:id="26852" w:name="S01632"/>
            <w:bookmarkStart w:id="26853" w:name="SP877"/>
            <w:bookmarkStart w:id="26854" w:name="S8I4"/>
            <w:bookmarkStart w:id="26855" w:name="S8I3"/>
            <w:bookmarkEnd w:id="26852"/>
            <w:bookmarkEnd w:id="26853"/>
            <w:bookmarkEnd w:id="26854"/>
            <w:bookmarkEnd w:id="26855"/>
            <w:r>
              <w:rPr/>
              <w:t> </w:t>
            </w:r>
          </w:p>
        </w:tc>
        <w:tc>
          <w:tcPr>
            <w:tcW w:type="dxa" w:w="7083"/>
            <w:tcBorders>
              <w:top w:val="nil"/>
              <w:left w:val="nil"/>
              <w:bottom w:val="nil"/>
              <w:right w:color="000000" w:space="0" w:sz="8" w:val="single"/>
            </w:tcBorders>
            <w:shd w:fill="auto" w:val="clear"/>
            <w:tcMar>
              <w:top w:type="dxa" w:w="0"/>
              <w:left w:type="dxa" w:w="0"/>
              <w:bottom w:type="dxa" w:w="0"/>
              <w:right w:type="dxa" w:w="40"/>
            </w:tcMar>
          </w:tcPr>
          <w:p>
            <w:pPr>
              <w:pStyle w:val="style21"/>
              <w:spacing w:after="0" w:before="0"/>
              <w:ind w:hanging="0" w:left="0" w:right="0"/>
              <w:contextualSpacing w:val="false"/>
              <w:rPr>
                <w:rFonts w:ascii="Times New Roman" w:hAnsi="Times New Roman"/>
                <w:sz w:val="20"/>
              </w:rPr>
            </w:pPr>
            <w:bookmarkStart w:id="26856" w:name="S525440"/>
            <w:bookmarkStart w:id="26857" w:name="SP878"/>
            <w:bookmarkStart w:id="26858" w:name="S9I4"/>
            <w:bookmarkStart w:id="26859" w:name="S9I3"/>
            <w:bookmarkEnd w:id="26856"/>
            <w:bookmarkEnd w:id="26857"/>
            <w:bookmarkEnd w:id="26858"/>
            <w:bookmarkEnd w:id="26859"/>
            <w:r>
              <w:rPr>
                <w:rFonts w:ascii="Times New Roman" w:hAnsi="Times New Roman"/>
                <w:sz w:val="20"/>
              </w:rPr>
              <w:t>для любых других коробов</w:t>
            </w:r>
          </w:p>
        </w:tc>
        <w:tc>
          <w:tcPr>
            <w:tcW w:type="dxa" w:w="2261"/>
            <w:tcBorders>
              <w:top w:val="nil"/>
              <w:left w:val="nil"/>
              <w:bottom w:val="nil"/>
              <w:right w:color="000000" w:space="0" w:sz="8" w:val="single"/>
            </w:tcBorders>
            <w:shd w:fill="auto" w:val="clear"/>
            <w:tcMar>
              <w:top w:type="dxa" w:w="0"/>
              <w:left w:type="dxa" w:w="0"/>
              <w:bottom w:type="dxa" w:w="0"/>
              <w:right w:type="dxa" w:w="40"/>
            </w:tcMar>
          </w:tcPr>
          <w:p>
            <w:pPr>
              <w:pStyle w:val="style21"/>
              <w:spacing w:after="0" w:before="0"/>
              <w:ind w:hanging="0" w:left="0" w:right="0"/>
              <w:contextualSpacing w:val="false"/>
              <w:jc w:val="center"/>
              <w:rPr>
                <w:rFonts w:ascii="Times New Roman" w:hAnsi="Times New Roman"/>
                <w:sz w:val="20"/>
              </w:rPr>
            </w:pPr>
            <w:bookmarkStart w:id="26860" w:name="S01633"/>
            <w:bookmarkStart w:id="26861" w:name="SP879"/>
            <w:bookmarkStart w:id="26862" w:name="S21922"/>
            <w:bookmarkStart w:id="26863" w:name="S7I8"/>
            <w:bookmarkStart w:id="26864" w:name="S7I7"/>
            <w:bookmarkEnd w:id="26860"/>
            <w:bookmarkEnd w:id="26861"/>
            <w:bookmarkEnd w:id="26862"/>
            <w:bookmarkEnd w:id="26863"/>
            <w:bookmarkEnd w:id="26864"/>
            <w:r>
              <w:rPr>
                <w:rFonts w:ascii="Times New Roman" w:hAnsi="Times New Roman"/>
                <w:sz w:val="20"/>
              </w:rPr>
              <w:t>40</w:t>
            </w:r>
          </w:p>
        </w:tc>
      </w:tr>
      <w:tr>
        <w:trPr>
          <w:cantSplit w:val="false"/>
        </w:trPr>
        <w:tc>
          <w:tcPr>
            <w:tcW w:type="dxa" w:w="293"/>
            <w:tcBorders>
              <w:top w:val="nil"/>
              <w:left w:color="000000" w:space="0" w:sz="8" w:val="single"/>
              <w:bottom w:val="nil"/>
              <w:right w:color="000000" w:space="0" w:sz="8" w:val="single"/>
            </w:tcBorders>
            <w:shd w:fill="auto" w:val="clear"/>
            <w:tcMar>
              <w:top w:type="dxa" w:w="0"/>
              <w:left w:type="dxa" w:w="30"/>
              <w:bottom w:type="dxa" w:w="0"/>
              <w:right w:type="dxa" w:w="40"/>
            </w:tcMar>
          </w:tcPr>
          <w:p>
            <w:pPr>
              <w:pStyle w:val="style21"/>
              <w:spacing w:after="0" w:before="0"/>
              <w:ind w:hanging="0" w:left="0" w:right="0"/>
              <w:contextualSpacing w:val="false"/>
              <w:jc w:val="center"/>
              <w:rPr>
                <w:rFonts w:ascii="Times New Roman" w:hAnsi="Times New Roman"/>
                <w:sz w:val="20"/>
              </w:rPr>
            </w:pPr>
            <w:bookmarkStart w:id="26865" w:name="S01634"/>
            <w:bookmarkStart w:id="26866" w:name="SP880"/>
            <w:bookmarkStart w:id="26867" w:name="S8I6"/>
            <w:bookmarkStart w:id="26868" w:name="S8I5"/>
            <w:bookmarkEnd w:id="26865"/>
            <w:bookmarkEnd w:id="26866"/>
            <w:bookmarkEnd w:id="26867"/>
            <w:bookmarkEnd w:id="26868"/>
            <w:r>
              <w:rPr>
                <w:rFonts w:ascii="Times New Roman" w:hAnsi="Times New Roman"/>
                <w:sz w:val="20"/>
              </w:rPr>
              <w:t>2</w:t>
            </w:r>
          </w:p>
        </w:tc>
        <w:tc>
          <w:tcPr>
            <w:tcW w:type="dxa" w:w="7083"/>
            <w:tcBorders>
              <w:top w:val="nil"/>
              <w:left w:val="nil"/>
              <w:bottom w:val="nil"/>
              <w:right w:color="000000" w:space="0" w:sz="8" w:val="single"/>
            </w:tcBorders>
            <w:shd w:fill="auto" w:val="clear"/>
            <w:tcMar>
              <w:top w:type="dxa" w:w="0"/>
              <w:left w:type="dxa" w:w="0"/>
              <w:bottom w:type="dxa" w:w="0"/>
              <w:right w:type="dxa" w:w="40"/>
            </w:tcMar>
          </w:tcPr>
          <w:p>
            <w:pPr>
              <w:pStyle w:val="style21"/>
              <w:spacing w:after="0" w:before="0"/>
              <w:ind w:hanging="0" w:left="0" w:right="0"/>
              <w:contextualSpacing w:val="false"/>
              <w:rPr>
                <w:rFonts w:ascii="Times New Roman" w:hAnsi="Times New Roman"/>
                <w:sz w:val="20"/>
              </w:rPr>
            </w:pPr>
            <w:bookmarkStart w:id="26869" w:name="S525441"/>
            <w:bookmarkStart w:id="26870" w:name="SP881"/>
            <w:bookmarkStart w:id="26871" w:name="S9I6"/>
            <w:bookmarkStart w:id="26872" w:name="S9I5"/>
            <w:bookmarkEnd w:id="26869"/>
            <w:bookmarkEnd w:id="26870"/>
            <w:bookmarkEnd w:id="26871"/>
            <w:bookmarkEnd w:id="26872"/>
            <w:r>
              <w:rPr>
                <w:rFonts w:ascii="Times New Roman" w:hAnsi="Times New Roman"/>
                <w:sz w:val="20"/>
              </w:rPr>
              <w:t>Отклонение направляющих плавающей крыши (понтона) от вертикали на всю высоту в радиальном и тангенциальном направлениях</w:t>
            </w:r>
          </w:p>
        </w:tc>
        <w:tc>
          <w:tcPr>
            <w:tcW w:type="dxa" w:w="2261"/>
            <w:tcBorders>
              <w:top w:val="nil"/>
              <w:left w:val="nil"/>
              <w:bottom w:val="nil"/>
              <w:right w:color="000000" w:space="0" w:sz="8" w:val="single"/>
            </w:tcBorders>
            <w:shd w:fill="auto" w:val="clear"/>
            <w:tcMar>
              <w:top w:type="dxa" w:w="0"/>
              <w:left w:type="dxa" w:w="0"/>
              <w:bottom w:type="dxa" w:w="0"/>
              <w:right w:type="dxa" w:w="40"/>
            </w:tcMar>
          </w:tcPr>
          <w:p>
            <w:pPr>
              <w:pStyle w:val="style21"/>
              <w:spacing w:after="0" w:before="0"/>
              <w:ind w:hanging="0" w:left="0" w:right="0"/>
              <w:contextualSpacing w:val="false"/>
              <w:jc w:val="center"/>
              <w:rPr>
                <w:rFonts w:ascii="Times New Roman" w:hAnsi="Times New Roman"/>
                <w:sz w:val="20"/>
              </w:rPr>
            </w:pPr>
            <w:bookmarkStart w:id="26873" w:name="S01635"/>
            <w:bookmarkStart w:id="26874" w:name="SP882"/>
            <w:bookmarkStart w:id="26875" w:name="S21923"/>
            <w:bookmarkStart w:id="26876" w:name="S7I10"/>
            <w:bookmarkStart w:id="26877" w:name="S7I9"/>
            <w:bookmarkEnd w:id="26873"/>
            <w:bookmarkEnd w:id="26874"/>
            <w:bookmarkEnd w:id="26875"/>
            <w:bookmarkEnd w:id="26876"/>
            <w:bookmarkEnd w:id="26877"/>
            <w:r>
              <w:rPr>
                <w:rFonts w:ascii="Times New Roman" w:hAnsi="Times New Roman"/>
                <w:sz w:val="20"/>
              </w:rPr>
              <w:t>25</w:t>
            </w:r>
          </w:p>
        </w:tc>
      </w:tr>
      <w:tr>
        <w:trPr>
          <w:cantSplit w:val="false"/>
        </w:trPr>
        <w:tc>
          <w:tcPr>
            <w:tcW w:type="dxa" w:w="293"/>
            <w:tcBorders>
              <w:top w:val="nil"/>
              <w:left w:color="000000" w:space="0" w:sz="8" w:val="single"/>
              <w:bottom w:val="nil"/>
              <w:right w:color="000000" w:space="0" w:sz="8" w:val="single"/>
            </w:tcBorders>
            <w:shd w:fill="auto" w:val="clear"/>
            <w:tcMar>
              <w:top w:type="dxa" w:w="0"/>
              <w:left w:type="dxa" w:w="30"/>
              <w:bottom w:type="dxa" w:w="0"/>
              <w:right w:type="dxa" w:w="40"/>
            </w:tcMar>
          </w:tcPr>
          <w:p>
            <w:pPr>
              <w:pStyle w:val="style21"/>
              <w:spacing w:after="0" w:before="0"/>
              <w:ind w:hanging="0" w:left="0" w:right="0"/>
              <w:contextualSpacing w:val="false"/>
              <w:jc w:val="center"/>
              <w:rPr>
                <w:rFonts w:ascii="Times New Roman" w:hAnsi="Times New Roman"/>
                <w:sz w:val="20"/>
              </w:rPr>
            </w:pPr>
            <w:bookmarkStart w:id="26878" w:name="S01636"/>
            <w:bookmarkStart w:id="26879" w:name="SP883"/>
            <w:bookmarkStart w:id="26880" w:name="S8I8"/>
            <w:bookmarkStart w:id="26881" w:name="S8I7"/>
            <w:bookmarkEnd w:id="26878"/>
            <w:bookmarkEnd w:id="26879"/>
            <w:bookmarkEnd w:id="26880"/>
            <w:bookmarkEnd w:id="26881"/>
            <w:r>
              <w:rPr>
                <w:rFonts w:ascii="Times New Roman" w:hAnsi="Times New Roman"/>
                <w:sz w:val="20"/>
              </w:rPr>
              <w:t>3</w:t>
            </w:r>
          </w:p>
        </w:tc>
        <w:tc>
          <w:tcPr>
            <w:tcW w:type="dxa" w:w="7083"/>
            <w:tcBorders>
              <w:top w:val="nil"/>
              <w:left w:val="nil"/>
              <w:bottom w:val="nil"/>
              <w:right w:color="000000" w:space="0" w:sz="8" w:val="single"/>
            </w:tcBorders>
            <w:shd w:fill="auto" w:val="clear"/>
            <w:tcMar>
              <w:top w:type="dxa" w:w="0"/>
              <w:left w:type="dxa" w:w="0"/>
              <w:bottom w:type="dxa" w:w="0"/>
              <w:right w:type="dxa" w:w="40"/>
            </w:tcMar>
          </w:tcPr>
          <w:p>
            <w:pPr>
              <w:pStyle w:val="style21"/>
              <w:spacing w:after="0" w:before="0"/>
              <w:ind w:hanging="0" w:left="0" w:right="0"/>
              <w:contextualSpacing w:val="false"/>
              <w:rPr>
                <w:rFonts w:ascii="Times New Roman" w:hAnsi="Times New Roman"/>
                <w:sz w:val="20"/>
              </w:rPr>
            </w:pPr>
            <w:bookmarkStart w:id="26882" w:name="S525442"/>
            <w:bookmarkStart w:id="26883" w:name="SP884"/>
            <w:bookmarkStart w:id="26884" w:name="S9I8"/>
            <w:bookmarkStart w:id="26885" w:name="S9I7"/>
            <w:bookmarkEnd w:id="26882"/>
            <w:bookmarkEnd w:id="26883"/>
            <w:bookmarkEnd w:id="26884"/>
            <w:bookmarkEnd w:id="26885"/>
            <w:r>
              <w:rPr>
                <w:rFonts w:ascii="Times New Roman" w:hAnsi="Times New Roman"/>
                <w:sz w:val="20"/>
              </w:rPr>
              <w:t>Отклонение зазора между направляющей и патрубком плавающей крыши или понтона (при монтаже на днище)</w:t>
            </w:r>
          </w:p>
        </w:tc>
        <w:tc>
          <w:tcPr>
            <w:tcW w:type="dxa" w:w="2261"/>
            <w:tcBorders>
              <w:top w:val="nil"/>
              <w:left w:val="nil"/>
              <w:bottom w:val="nil"/>
              <w:right w:color="000000" w:space="0" w:sz="8" w:val="single"/>
            </w:tcBorders>
            <w:shd w:fill="auto" w:val="clear"/>
            <w:tcMar>
              <w:top w:type="dxa" w:w="0"/>
              <w:left w:type="dxa" w:w="0"/>
              <w:bottom w:type="dxa" w:w="0"/>
              <w:right w:type="dxa" w:w="40"/>
            </w:tcMar>
          </w:tcPr>
          <w:p>
            <w:pPr>
              <w:pStyle w:val="style21"/>
              <w:spacing w:after="0" w:before="0"/>
              <w:ind w:hanging="0" w:left="0" w:right="0"/>
              <w:contextualSpacing w:val="false"/>
              <w:jc w:val="center"/>
              <w:rPr>
                <w:rFonts w:ascii="Times New Roman" w:hAnsi="Times New Roman"/>
                <w:sz w:val="20"/>
              </w:rPr>
            </w:pPr>
            <w:bookmarkStart w:id="26886" w:name="S01637"/>
            <w:bookmarkStart w:id="26887" w:name="SP885"/>
            <w:bookmarkStart w:id="26888" w:name="S21924"/>
            <w:bookmarkStart w:id="26889" w:name="S7I12"/>
            <w:bookmarkStart w:id="26890" w:name="S7I11"/>
            <w:bookmarkEnd w:id="26886"/>
            <w:bookmarkEnd w:id="26887"/>
            <w:bookmarkEnd w:id="26888"/>
            <w:bookmarkEnd w:id="26889"/>
            <w:bookmarkEnd w:id="26890"/>
            <w:r>
              <w:rPr>
                <w:rFonts w:ascii="Times New Roman" w:hAnsi="Times New Roman"/>
                <w:sz w:val="20"/>
              </w:rPr>
              <w:t>20</w:t>
            </w:r>
          </w:p>
        </w:tc>
      </w:tr>
      <w:tr>
        <w:trPr>
          <w:cantSplit w:val="false"/>
        </w:trPr>
        <w:tc>
          <w:tcPr>
            <w:tcW w:type="dxa" w:w="293"/>
            <w:tcBorders>
              <w:top w:val="nil"/>
              <w:left w:color="000000" w:space="0" w:sz="8" w:val="single"/>
              <w:bottom w:val="nil"/>
              <w:right w:color="000000" w:space="0" w:sz="8" w:val="single"/>
            </w:tcBorders>
            <w:shd w:fill="auto" w:val="clear"/>
            <w:tcMar>
              <w:top w:type="dxa" w:w="0"/>
              <w:left w:type="dxa" w:w="30"/>
              <w:bottom w:type="dxa" w:w="0"/>
              <w:right w:type="dxa" w:w="40"/>
            </w:tcMar>
          </w:tcPr>
          <w:p>
            <w:pPr>
              <w:pStyle w:val="style21"/>
              <w:spacing w:after="0" w:before="0"/>
              <w:ind w:hanging="0" w:left="0" w:right="0"/>
              <w:contextualSpacing w:val="false"/>
              <w:jc w:val="center"/>
              <w:rPr>
                <w:rFonts w:ascii="Times New Roman" w:hAnsi="Times New Roman"/>
                <w:sz w:val="20"/>
              </w:rPr>
            </w:pPr>
            <w:bookmarkStart w:id="26891" w:name="S01638"/>
            <w:bookmarkStart w:id="26892" w:name="SP886"/>
            <w:bookmarkStart w:id="26893" w:name="S8I10"/>
            <w:bookmarkStart w:id="26894" w:name="S8I9"/>
            <w:bookmarkEnd w:id="26891"/>
            <w:bookmarkEnd w:id="26892"/>
            <w:bookmarkEnd w:id="26893"/>
            <w:bookmarkEnd w:id="26894"/>
            <w:r>
              <w:rPr>
                <w:rFonts w:ascii="Times New Roman" w:hAnsi="Times New Roman"/>
                <w:sz w:val="20"/>
              </w:rPr>
              <w:t>4</w:t>
            </w:r>
          </w:p>
        </w:tc>
        <w:tc>
          <w:tcPr>
            <w:tcW w:type="dxa" w:w="7083"/>
            <w:tcBorders>
              <w:top w:val="nil"/>
              <w:left w:val="nil"/>
              <w:bottom w:val="nil"/>
              <w:right w:color="000000" w:space="0" w:sz="8" w:val="single"/>
            </w:tcBorders>
            <w:shd w:fill="auto" w:val="clear"/>
            <w:tcMar>
              <w:top w:type="dxa" w:w="0"/>
              <w:left w:type="dxa" w:w="0"/>
              <w:bottom w:type="dxa" w:w="0"/>
              <w:right w:type="dxa" w:w="40"/>
            </w:tcMar>
          </w:tcPr>
          <w:p>
            <w:pPr>
              <w:pStyle w:val="style21"/>
              <w:spacing w:after="0" w:before="0"/>
              <w:ind w:hanging="0" w:left="0" w:right="0"/>
              <w:contextualSpacing w:val="false"/>
              <w:rPr>
                <w:rFonts w:ascii="Times New Roman" w:hAnsi="Times New Roman"/>
                <w:sz w:val="20"/>
              </w:rPr>
            </w:pPr>
            <w:bookmarkStart w:id="26895" w:name="S525443"/>
            <w:bookmarkStart w:id="26896" w:name="SP887"/>
            <w:bookmarkStart w:id="26897" w:name="S9I10"/>
            <w:bookmarkStart w:id="26898" w:name="S9I9"/>
            <w:bookmarkEnd w:id="26895"/>
            <w:bookmarkEnd w:id="26896"/>
            <w:bookmarkEnd w:id="26897"/>
            <w:bookmarkEnd w:id="26898"/>
            <w:r>
              <w:rPr>
                <w:rFonts w:ascii="Times New Roman" w:hAnsi="Times New Roman"/>
                <w:sz w:val="20"/>
              </w:rPr>
              <w:t>Отклонение наружного кольцевого листа коробов плавающей крыши (понтона) от вертикали на всю высоту листа</w:t>
            </w:r>
          </w:p>
        </w:tc>
        <w:tc>
          <w:tcPr>
            <w:tcW w:type="dxa" w:w="2261"/>
            <w:tcBorders>
              <w:top w:val="nil"/>
              <w:left w:val="nil"/>
              <w:bottom w:val="nil"/>
              <w:right w:color="000000" w:space="0" w:sz="8" w:val="single"/>
            </w:tcBorders>
            <w:shd w:fill="auto" w:val="clear"/>
            <w:tcMar>
              <w:top w:type="dxa" w:w="0"/>
              <w:left w:type="dxa" w:w="0"/>
              <w:bottom w:type="dxa" w:w="0"/>
              <w:right w:type="dxa" w:w="40"/>
            </w:tcMar>
          </w:tcPr>
          <w:p>
            <w:pPr>
              <w:pStyle w:val="style21"/>
              <w:spacing w:after="0" w:before="0"/>
              <w:ind w:hanging="0" w:left="0" w:right="0"/>
              <w:contextualSpacing w:val="false"/>
              <w:jc w:val="center"/>
              <w:rPr>
                <w:rFonts w:ascii="Times New Roman" w:hAnsi="Times New Roman"/>
                <w:sz w:val="20"/>
              </w:rPr>
            </w:pPr>
            <w:bookmarkStart w:id="26899" w:name="S01639"/>
            <w:bookmarkStart w:id="26900" w:name="SP888"/>
            <w:bookmarkStart w:id="26901" w:name="S21925"/>
            <w:bookmarkStart w:id="26902" w:name="S7I14"/>
            <w:bookmarkStart w:id="26903" w:name="S7I13"/>
            <w:bookmarkEnd w:id="26899"/>
            <w:bookmarkEnd w:id="26900"/>
            <w:bookmarkEnd w:id="26901"/>
            <w:bookmarkEnd w:id="26902"/>
            <w:bookmarkEnd w:id="26903"/>
            <w:r>
              <w:rPr>
                <w:rFonts w:ascii="Times New Roman" w:hAnsi="Times New Roman"/>
                <w:sz w:val="20"/>
              </w:rPr>
              <w:t>10</w:t>
            </w:r>
          </w:p>
        </w:tc>
      </w:tr>
      <w:tr>
        <w:trPr>
          <w:cantSplit w:val="false"/>
        </w:trPr>
        <w:tc>
          <w:tcPr>
            <w:tcW w:type="dxa" w:w="293"/>
            <w:tcBorders>
              <w:top w:val="nil"/>
              <w:left w:color="000000" w:space="0" w:sz="8" w:val="single"/>
              <w:bottom w:val="nil"/>
              <w:right w:color="000000" w:space="0" w:sz="8" w:val="single"/>
            </w:tcBorders>
            <w:shd w:fill="auto" w:val="clear"/>
            <w:tcMar>
              <w:top w:type="dxa" w:w="0"/>
              <w:left w:type="dxa" w:w="30"/>
              <w:bottom w:type="dxa" w:w="0"/>
              <w:right w:type="dxa" w:w="40"/>
            </w:tcMar>
          </w:tcPr>
          <w:p>
            <w:pPr>
              <w:pStyle w:val="style21"/>
              <w:spacing w:after="0" w:before="0"/>
              <w:ind w:hanging="0" w:left="0" w:right="0"/>
              <w:contextualSpacing w:val="false"/>
              <w:jc w:val="center"/>
              <w:rPr>
                <w:rFonts w:ascii="Times New Roman" w:hAnsi="Times New Roman"/>
                <w:sz w:val="20"/>
              </w:rPr>
            </w:pPr>
            <w:bookmarkStart w:id="26904" w:name="S01640"/>
            <w:bookmarkStart w:id="26905" w:name="SP889"/>
            <w:bookmarkStart w:id="26906" w:name="S8I12"/>
            <w:bookmarkStart w:id="26907" w:name="S8I11"/>
            <w:bookmarkEnd w:id="26904"/>
            <w:bookmarkEnd w:id="26905"/>
            <w:bookmarkEnd w:id="26906"/>
            <w:bookmarkEnd w:id="26907"/>
            <w:r>
              <w:rPr>
                <w:rFonts w:ascii="Times New Roman" w:hAnsi="Times New Roman"/>
                <w:sz w:val="20"/>
              </w:rPr>
              <w:t>5</w:t>
            </w:r>
          </w:p>
        </w:tc>
        <w:tc>
          <w:tcPr>
            <w:tcW w:type="dxa" w:w="7083"/>
            <w:tcBorders>
              <w:top w:val="nil"/>
              <w:left w:val="nil"/>
              <w:bottom w:val="nil"/>
              <w:right w:color="000000" w:space="0" w:sz="8" w:val="single"/>
            </w:tcBorders>
            <w:shd w:fill="auto" w:val="clear"/>
            <w:tcMar>
              <w:top w:type="dxa" w:w="0"/>
              <w:left w:type="dxa" w:w="0"/>
              <w:bottom w:type="dxa" w:w="0"/>
              <w:right w:type="dxa" w:w="40"/>
            </w:tcMar>
          </w:tcPr>
          <w:p>
            <w:pPr>
              <w:pStyle w:val="style21"/>
              <w:spacing w:after="0" w:before="0"/>
              <w:ind w:hanging="0" w:left="0" w:right="0"/>
              <w:contextualSpacing w:val="false"/>
              <w:rPr>
                <w:rFonts w:ascii="Times New Roman" w:hAnsi="Times New Roman"/>
                <w:sz w:val="20"/>
              </w:rPr>
            </w:pPr>
            <w:bookmarkStart w:id="26908" w:name="S525444"/>
            <w:bookmarkStart w:id="26909" w:name="SP890"/>
            <w:bookmarkStart w:id="26910" w:name="S9I12"/>
            <w:bookmarkStart w:id="26911" w:name="S9I11"/>
            <w:bookmarkEnd w:id="26908"/>
            <w:bookmarkEnd w:id="26909"/>
            <w:bookmarkEnd w:id="26910"/>
            <w:bookmarkEnd w:id="26911"/>
            <w:r>
              <w:rPr>
                <w:rFonts w:ascii="Times New Roman" w:hAnsi="Times New Roman"/>
                <w:sz w:val="20"/>
              </w:rPr>
              <w:t>Отклонение величины зазоров между наружным кольцевым листом короба плавающей крыши (понтона) и стенкой резервуара (при монтаже на днище)</w:t>
            </w:r>
          </w:p>
        </w:tc>
        <w:tc>
          <w:tcPr>
            <w:tcW w:type="dxa" w:w="2261"/>
            <w:tcBorders>
              <w:top w:val="nil"/>
              <w:left w:val="nil"/>
              <w:bottom w:val="nil"/>
              <w:right w:color="000000" w:space="0" w:sz="8" w:val="single"/>
            </w:tcBorders>
            <w:shd w:fill="auto" w:val="clear"/>
            <w:tcMar>
              <w:top w:type="dxa" w:w="0"/>
              <w:left w:type="dxa" w:w="0"/>
              <w:bottom w:type="dxa" w:w="0"/>
              <w:right w:type="dxa" w:w="40"/>
            </w:tcMar>
          </w:tcPr>
          <w:p>
            <w:pPr>
              <w:pStyle w:val="style21"/>
              <w:spacing w:after="0" w:before="0"/>
              <w:ind w:hanging="0" w:left="0" w:right="0"/>
              <w:contextualSpacing w:val="false"/>
              <w:jc w:val="center"/>
              <w:rPr>
                <w:rFonts w:ascii="Times New Roman" w:hAnsi="Times New Roman"/>
                <w:sz w:val="20"/>
              </w:rPr>
            </w:pPr>
            <w:bookmarkStart w:id="26912" w:name="S01641"/>
            <w:bookmarkStart w:id="26913" w:name="SP891"/>
            <w:bookmarkStart w:id="26914" w:name="S21926"/>
            <w:bookmarkStart w:id="26915" w:name="SAI"/>
            <w:bookmarkEnd w:id="26912"/>
            <w:bookmarkEnd w:id="26913"/>
            <w:bookmarkEnd w:id="26914"/>
            <w:bookmarkEnd w:id="26915"/>
            <w:r>
              <w:rPr>
                <w:rFonts w:ascii="Times New Roman" w:hAnsi="Times New Roman"/>
                <w:sz w:val="20"/>
              </w:rPr>
              <w:t>10</w:t>
            </w:r>
          </w:p>
        </w:tc>
      </w:tr>
      <w:tr>
        <w:trPr>
          <w:cantSplit w:val="false"/>
        </w:trPr>
        <w:tc>
          <w:tcPr>
            <w:tcW w:type="dxa" w:w="293"/>
            <w:tcBorders>
              <w:top w:val="nil"/>
              <w:left w:color="000000" w:space="0" w:sz="8" w:val="single"/>
              <w:bottom w:color="000000" w:space="0" w:sz="8" w:val="single"/>
              <w:right w:color="000000" w:space="0" w:sz="8" w:val="single"/>
            </w:tcBorders>
            <w:shd w:fill="auto" w:val="clear"/>
            <w:tcMar>
              <w:top w:type="dxa" w:w="0"/>
              <w:left w:type="dxa" w:w="30"/>
              <w:right w:type="dxa" w:w="40"/>
            </w:tcMar>
          </w:tcPr>
          <w:p>
            <w:pPr>
              <w:pStyle w:val="style21"/>
              <w:spacing w:after="0" w:before="0"/>
              <w:ind w:hanging="0" w:left="0" w:right="0"/>
              <w:contextualSpacing w:val="false"/>
              <w:jc w:val="center"/>
              <w:rPr>
                <w:rFonts w:ascii="Times New Roman" w:hAnsi="Times New Roman"/>
                <w:sz w:val="20"/>
              </w:rPr>
            </w:pPr>
            <w:bookmarkStart w:id="26916" w:name="S01642"/>
            <w:bookmarkStart w:id="26917" w:name="SP892"/>
            <w:bookmarkStart w:id="26918" w:name="SBI"/>
            <w:bookmarkEnd w:id="26916"/>
            <w:bookmarkEnd w:id="26917"/>
            <w:bookmarkEnd w:id="26918"/>
            <w:r>
              <w:rPr>
                <w:rFonts w:ascii="Times New Roman" w:hAnsi="Times New Roman"/>
                <w:sz w:val="20"/>
              </w:rPr>
              <w:t>6</w:t>
            </w:r>
          </w:p>
        </w:tc>
        <w:tc>
          <w:tcPr>
            <w:tcW w:type="dxa" w:w="7083"/>
            <w:tcBorders>
              <w:top w:val="nil"/>
              <w:left w:val="nil"/>
              <w:bottom w:color="000000" w:space="0" w:sz="8" w:val="single"/>
              <w:right w:color="000000" w:space="0" w:sz="8" w:val="single"/>
            </w:tcBorders>
            <w:shd w:fill="auto" w:val="clear"/>
            <w:tcMar>
              <w:top w:type="dxa" w:w="0"/>
              <w:left w:type="dxa" w:w="0"/>
              <w:right w:type="dxa" w:w="40"/>
            </w:tcMar>
          </w:tcPr>
          <w:p>
            <w:pPr>
              <w:pStyle w:val="style21"/>
              <w:spacing w:after="0" w:before="0"/>
              <w:ind w:hanging="0" w:left="0" w:right="0"/>
              <w:contextualSpacing w:val="false"/>
              <w:rPr>
                <w:rFonts w:ascii="Times New Roman" w:hAnsi="Times New Roman"/>
                <w:sz w:val="20"/>
              </w:rPr>
            </w:pPr>
            <w:bookmarkStart w:id="26919" w:name="S525445"/>
            <w:bookmarkStart w:id="26920" w:name="SP893"/>
            <w:bookmarkStart w:id="26921" w:name="SCI"/>
            <w:bookmarkEnd w:id="26919"/>
            <w:bookmarkEnd w:id="26920"/>
            <w:bookmarkEnd w:id="26921"/>
            <w:r>
              <w:rPr>
                <w:rFonts w:ascii="Times New Roman" w:hAnsi="Times New Roman"/>
                <w:sz w:val="20"/>
              </w:rPr>
              <w:t>Отклонение трубчатых стоек от вертикали при опирании на них плавающей крыши</w:t>
            </w:r>
          </w:p>
        </w:tc>
        <w:tc>
          <w:tcPr>
            <w:tcW w:type="dxa" w:w="2261"/>
            <w:tcBorders>
              <w:top w:val="nil"/>
              <w:left w:val="nil"/>
              <w:bottom w:color="000000" w:space="0" w:sz="8" w:val="single"/>
              <w:right w:color="000000" w:space="0" w:sz="8" w:val="single"/>
            </w:tcBorders>
            <w:shd w:fill="auto" w:val="clear"/>
            <w:tcMar>
              <w:top w:type="dxa" w:w="0"/>
              <w:left w:type="dxa" w:w="0"/>
              <w:right w:type="dxa" w:w="40"/>
            </w:tcMar>
          </w:tcPr>
          <w:p>
            <w:pPr>
              <w:pStyle w:val="style21"/>
              <w:spacing w:after="0" w:before="0"/>
              <w:ind w:hanging="0" w:left="0" w:right="0"/>
              <w:contextualSpacing w:val="false"/>
              <w:jc w:val="center"/>
              <w:rPr>
                <w:rFonts w:ascii="Times New Roman" w:hAnsi="Times New Roman"/>
                <w:sz w:val="20"/>
              </w:rPr>
            </w:pPr>
            <w:bookmarkStart w:id="26922" w:name="S01643"/>
            <w:bookmarkStart w:id="26923" w:name="SP894"/>
            <w:bookmarkEnd w:id="26922"/>
            <w:bookmarkEnd w:id="26923"/>
            <w:r>
              <w:rPr>
                <w:rFonts w:ascii="Times New Roman" w:hAnsi="Times New Roman"/>
                <w:sz w:val="20"/>
              </w:rPr>
              <w:t>30</w:t>
            </w:r>
          </w:p>
        </w:tc>
      </w:tr>
    </w:tbl>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4"/>
        </w:rPr>
      </w:pPr>
      <w:bookmarkStart w:id="26924" w:name="ST1375"/>
      <w:bookmarkEnd w:id="26924"/>
      <w:r>
        <w:rPr>
          <w:rFonts w:ascii="Times New Roman" w:hAnsi="Times New Roman"/>
          <w:b w:val="false"/>
          <w:i w:val="false"/>
          <w:caps w:val="false"/>
          <w:smallCaps w:val="false"/>
          <w:color w:val="000000"/>
          <w:spacing w:val="0"/>
          <w:sz w:val="24"/>
        </w:rPr>
        <w:t>2.6.4.3. Допускаемые величины отклонения образующих стенки от вертикали для резервуаров с плавающей крышей (понтоном) не должны превышать значений, указанных в табл. </w:t>
      </w:r>
      <w:r>
        <w:fldChar w:fldCharType="begin"/>
      </w:r>
      <w:r>
        <w:instrText> HYPERLINK "http://gostrf.com/normadata/1/4293850/4293850277.htm" \l "i667645"</w:instrText>
      </w:r>
      <w:r>
        <w:fldChar w:fldCharType="separate"/>
      </w:r>
      <w:r>
        <w:rPr>
          <w:rStyle w:val="style15"/>
          <w:rFonts w:ascii="Times New Roman" w:hAnsi="Times New Roman"/>
          <w:b w:val="false"/>
          <w:i w:val="false"/>
          <w:caps w:val="false"/>
          <w:smallCaps w:val="false"/>
          <w:color w:val="800080"/>
          <w:spacing w:val="0"/>
          <w:sz w:val="24"/>
          <w:u w:val="single"/>
        </w:rPr>
        <w:t>2.7</w:t>
      </w:r>
      <w:r>
        <w:fldChar w:fldCharType="end"/>
      </w:r>
      <w:r>
        <w:rPr>
          <w:rFonts w:ascii="Times New Roman" w:hAnsi="Times New Roman"/>
          <w:b w:val="false"/>
          <w:i w:val="false"/>
          <w:caps w:val="false"/>
          <w:smallCaps w:val="false"/>
          <w:color w:val="000000"/>
          <w:spacing w:val="0"/>
          <w:sz w:val="24"/>
        </w:rPr>
        <w:t>; при этом зазор между стенкой резервуара и плавающей крышей или понтоном должен находиться в пределах, обеспечиваемых конструкцией затвора.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6925" w:name="SN770"/>
      <w:bookmarkEnd w:id="26925"/>
      <w:r>
        <w:rPr>
          <w:rFonts w:ascii="Times New Roman" w:hAnsi="Times New Roman"/>
          <w:b w:val="false"/>
          <w:i w:val="false"/>
          <w:caps w:val="false"/>
          <w:smallCaps w:val="false"/>
          <w:color w:val="000000"/>
          <w:spacing w:val="0"/>
          <w:sz w:val="24"/>
        </w:rPr>
        <w:t>2.6.4.4. Допускаемые отклонения величин зазоров, контролируемых при гидравлических испытаниях резервуаров с плавающей крышей или понтоном:</w:t>
      </w:r>
    </w:p>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26926" w:name="i798279"/>
      <w:bookmarkEnd w:id="26926"/>
      <w:r>
        <w:rPr>
          <w:rFonts w:ascii="Times New Roman" w:hAnsi="Times New Roman"/>
          <w:b w:val="false"/>
          <w:i w:val="false"/>
          <w:caps w:val="false"/>
          <w:smallCaps w:val="false"/>
          <w:color w:val="000000"/>
          <w:spacing w:val="0"/>
          <w:sz w:val="24"/>
        </w:rPr>
        <w:t>Таблица 2.11</w:t>
      </w:r>
    </w:p>
    <w:p>
      <w:pPr>
        <w:pStyle w:val="style0"/>
        <w:spacing w:after="0" w:before="0"/>
        <w:contextualSpacing w:val="false"/>
        <w:rPr>
          <w:sz w:val="4"/>
          <w:szCs w:val="4"/>
        </w:rPr>
      </w:pPr>
      <w:bookmarkStart w:id="26927" w:name="S1144"/>
      <w:bookmarkStart w:id="26928" w:name="S21927"/>
      <w:bookmarkStart w:id="26929" w:name="S1144"/>
      <w:bookmarkStart w:id="26930" w:name="S21927"/>
      <w:bookmarkEnd w:id="26929"/>
      <w:bookmarkEnd w:id="26930"/>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294"/>
        <w:gridCol w:w="7475"/>
        <w:gridCol w:w="1868"/>
      </w:tblGrid>
      <w:tr>
        <w:trPr>
          <w:cantSplit w:val="false"/>
        </w:trPr>
        <w:tc>
          <w:tcPr>
            <w:tcW w:type="dxa" w:w="294"/>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pPr>
            <w:bookmarkStart w:id="26931" w:name="SDI"/>
            <w:bookmarkStart w:id="26932" w:name="S01644"/>
            <w:bookmarkStart w:id="26933" w:name="SP895"/>
            <w:bookmarkStart w:id="26934" w:name="SEI"/>
            <w:bookmarkEnd w:id="26931"/>
            <w:bookmarkEnd w:id="26932"/>
            <w:bookmarkEnd w:id="26933"/>
            <w:bookmarkEnd w:id="26934"/>
            <w:r>
              <w:rPr/>
              <w:t> </w:t>
            </w:r>
          </w:p>
        </w:tc>
        <w:tc>
          <w:tcPr>
            <w:tcW w:type="dxa" w:w="7475"/>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6935" w:name="S01645"/>
            <w:bookmarkStart w:id="26936" w:name="SP896"/>
            <w:bookmarkStart w:id="26937" w:name="SFI"/>
            <w:bookmarkEnd w:id="26935"/>
            <w:bookmarkEnd w:id="26936"/>
            <w:bookmarkEnd w:id="26937"/>
            <w:r>
              <w:rPr>
                <w:rFonts w:ascii="Times New Roman" w:hAnsi="Times New Roman"/>
                <w:sz w:val="20"/>
              </w:rPr>
              <w:t>Отклонение</w:t>
            </w:r>
          </w:p>
        </w:tc>
        <w:tc>
          <w:tcPr>
            <w:tcW w:type="dxa" w:w="1868"/>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6938" w:name="S01646"/>
            <w:bookmarkStart w:id="26939" w:name="SP897"/>
            <w:bookmarkStart w:id="26940" w:name="S21928"/>
            <w:bookmarkStart w:id="26941" w:name="S7I16"/>
            <w:bookmarkStart w:id="26942" w:name="S7I15"/>
            <w:bookmarkEnd w:id="26938"/>
            <w:bookmarkEnd w:id="26939"/>
            <w:bookmarkEnd w:id="26940"/>
            <w:bookmarkEnd w:id="26941"/>
            <w:bookmarkEnd w:id="26942"/>
            <w:r>
              <w:rPr>
                <w:rFonts w:ascii="Times New Roman" w:hAnsi="Times New Roman"/>
                <w:sz w:val="20"/>
              </w:rPr>
              <w:t>Допускаемая величина отклонения, мм</w:t>
            </w:r>
          </w:p>
        </w:tc>
      </w:tr>
      <w:tr>
        <w:trPr>
          <w:cantSplit w:val="false"/>
        </w:trPr>
        <w:tc>
          <w:tcPr>
            <w:tcW w:type="dxa" w:w="294"/>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6943" w:name="S01647"/>
            <w:bookmarkStart w:id="26944" w:name="SP898"/>
            <w:bookmarkStart w:id="26945" w:name="SGI"/>
            <w:bookmarkEnd w:id="26943"/>
            <w:bookmarkEnd w:id="26944"/>
            <w:bookmarkEnd w:id="26945"/>
            <w:r>
              <w:rPr>
                <w:rFonts w:ascii="Times New Roman" w:hAnsi="Times New Roman"/>
                <w:sz w:val="20"/>
              </w:rPr>
              <w:t>1</w:t>
            </w:r>
          </w:p>
        </w:tc>
        <w:tc>
          <w:tcPr>
            <w:tcW w:type="dxa" w:w="747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6946" w:name="S525446"/>
            <w:bookmarkStart w:id="26947" w:name="SP899"/>
            <w:bookmarkStart w:id="26948" w:name="SHI"/>
            <w:bookmarkEnd w:id="26946"/>
            <w:bookmarkEnd w:id="26947"/>
            <w:bookmarkEnd w:id="26948"/>
            <w:r>
              <w:rPr>
                <w:rFonts w:ascii="Times New Roman" w:hAnsi="Times New Roman"/>
                <w:sz w:val="20"/>
              </w:rPr>
              <w:t>Отклонение величин зазоров между верхней кромкой наружной стенки коробов плавающей крыши (понтона) и стенкой резервуара от номинального значения:</w:t>
            </w:r>
          </w:p>
        </w:tc>
        <w:tc>
          <w:tcPr>
            <w:tcW w:type="dxa" w:w="186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6949" w:name="S01648"/>
            <w:bookmarkStart w:id="26950" w:name="S71105"/>
            <w:bookmarkStart w:id="26951" w:name="S21929"/>
            <w:bookmarkStart w:id="26952" w:name="S7I18"/>
            <w:bookmarkStart w:id="26953" w:name="S7I17"/>
            <w:bookmarkEnd w:id="26949"/>
            <w:bookmarkEnd w:id="26950"/>
            <w:bookmarkEnd w:id="26951"/>
            <w:bookmarkEnd w:id="26952"/>
            <w:bookmarkEnd w:id="26953"/>
            <w:r>
              <w:rPr/>
              <w:t> </w:t>
            </w:r>
          </w:p>
        </w:tc>
      </w:tr>
      <w:tr>
        <w:trPr>
          <w:cantSplit w:val="false"/>
        </w:trPr>
        <w:tc>
          <w:tcPr>
            <w:tcW w:type="dxa" w:w="294"/>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pPr>
            <w:bookmarkStart w:id="26954" w:name="S01649"/>
            <w:bookmarkStart w:id="26955" w:name="SP900"/>
            <w:bookmarkStart w:id="26956" w:name="SGI18"/>
            <w:bookmarkStart w:id="26957" w:name="SGI17"/>
            <w:bookmarkEnd w:id="26954"/>
            <w:bookmarkEnd w:id="26955"/>
            <w:bookmarkEnd w:id="26956"/>
            <w:bookmarkEnd w:id="26957"/>
            <w:r>
              <w:rPr/>
              <w:t> </w:t>
            </w:r>
          </w:p>
        </w:tc>
        <w:tc>
          <w:tcPr>
            <w:tcW w:type="dxa" w:w="747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position w:val="7"/>
                <w:sz w:val="16"/>
                <w:sz w:val="20"/>
              </w:rPr>
            </w:pPr>
            <w:bookmarkStart w:id="26958" w:name="S525447"/>
            <w:bookmarkStart w:id="26959" w:name="SP901"/>
            <w:bookmarkEnd w:id="26958"/>
            <w:bookmarkEnd w:id="26959"/>
            <w:r>
              <w:rPr>
                <w:rFonts w:ascii="Times New Roman" w:hAnsi="Times New Roman"/>
                <w:sz w:val="20"/>
              </w:rPr>
              <w:t>для резервуаров V &lt; 2000 м</w:t>
            </w:r>
            <w:bookmarkStart w:id="26960" w:name="SHI18"/>
            <w:bookmarkStart w:id="26961" w:name="SHI17"/>
            <w:bookmarkEnd w:id="26960"/>
            <w:bookmarkEnd w:id="26961"/>
            <w:r>
              <w:rPr>
                <w:rFonts w:ascii="Times New Roman" w:hAnsi="Times New Roman"/>
                <w:position w:val="7"/>
                <w:sz w:val="16"/>
                <w:sz w:val="20"/>
              </w:rPr>
              <w:t>3</w:t>
            </w:r>
          </w:p>
        </w:tc>
        <w:tc>
          <w:tcPr>
            <w:tcW w:type="dxa" w:w="186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962" w:name="S01650"/>
            <w:bookmarkStart w:id="26963" w:name="SP902"/>
            <w:bookmarkStart w:id="26964" w:name="S21930"/>
            <w:bookmarkStart w:id="26965" w:name="S7I20"/>
            <w:bookmarkStart w:id="26966" w:name="S7I19"/>
            <w:bookmarkEnd w:id="26962"/>
            <w:bookmarkEnd w:id="26963"/>
            <w:bookmarkEnd w:id="26964"/>
            <w:bookmarkEnd w:id="26965"/>
            <w:bookmarkEnd w:id="26966"/>
            <w:r>
              <w:rPr>
                <w:rFonts w:ascii="Times New Roman" w:hAnsi="Times New Roman"/>
                <w:sz w:val="20"/>
              </w:rPr>
              <w:t>± 40</w:t>
            </w:r>
          </w:p>
        </w:tc>
      </w:tr>
      <w:tr>
        <w:trPr>
          <w:cantSplit w:val="false"/>
        </w:trPr>
        <w:tc>
          <w:tcPr>
            <w:tcW w:type="dxa" w:w="294"/>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pPr>
            <w:bookmarkStart w:id="26967" w:name="S01651"/>
            <w:bookmarkStart w:id="26968" w:name="SP903"/>
            <w:bookmarkStart w:id="26969" w:name="SGI20"/>
            <w:bookmarkStart w:id="26970" w:name="SGI19"/>
            <w:bookmarkEnd w:id="26967"/>
            <w:bookmarkEnd w:id="26968"/>
            <w:bookmarkEnd w:id="26969"/>
            <w:bookmarkEnd w:id="26970"/>
            <w:r>
              <w:rPr/>
              <w:t> </w:t>
            </w:r>
          </w:p>
        </w:tc>
        <w:tc>
          <w:tcPr>
            <w:tcW w:type="dxa" w:w="747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position w:val="7"/>
                <w:sz w:val="16"/>
                <w:sz w:val="20"/>
              </w:rPr>
            </w:pPr>
            <w:bookmarkStart w:id="26971" w:name="S525448"/>
            <w:bookmarkStart w:id="26972" w:name="SP904"/>
            <w:bookmarkEnd w:id="26971"/>
            <w:bookmarkEnd w:id="26972"/>
            <w:r>
              <w:rPr>
                <w:rFonts w:ascii="Times New Roman" w:hAnsi="Times New Roman"/>
                <w:sz w:val="20"/>
              </w:rPr>
              <w:t>для резервуаров V ≥ 2000 м</w:t>
            </w:r>
            <w:bookmarkStart w:id="26973" w:name="SHI20"/>
            <w:bookmarkStart w:id="26974" w:name="SHI19"/>
            <w:bookmarkEnd w:id="26973"/>
            <w:bookmarkEnd w:id="26974"/>
            <w:r>
              <w:rPr>
                <w:rFonts w:ascii="Times New Roman" w:hAnsi="Times New Roman"/>
                <w:position w:val="7"/>
                <w:sz w:val="16"/>
                <w:sz w:val="20"/>
              </w:rPr>
              <w:t>3</w:t>
            </w:r>
          </w:p>
        </w:tc>
        <w:tc>
          <w:tcPr>
            <w:tcW w:type="dxa" w:w="186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6975" w:name="S01652"/>
            <w:bookmarkStart w:id="26976" w:name="SP905"/>
            <w:bookmarkStart w:id="26977" w:name="S21931"/>
            <w:bookmarkStart w:id="26978" w:name="S7I22"/>
            <w:bookmarkStart w:id="26979" w:name="S7I21"/>
            <w:bookmarkEnd w:id="26975"/>
            <w:bookmarkEnd w:id="26976"/>
            <w:bookmarkEnd w:id="26977"/>
            <w:bookmarkEnd w:id="26978"/>
            <w:bookmarkEnd w:id="26979"/>
            <w:r>
              <w:rPr>
                <w:rFonts w:ascii="Times New Roman" w:hAnsi="Times New Roman"/>
                <w:sz w:val="20"/>
              </w:rPr>
              <w:t>+ 100, - 80</w:t>
            </w:r>
          </w:p>
        </w:tc>
      </w:tr>
      <w:tr>
        <w:trPr>
          <w:cantSplit w:val="false"/>
        </w:trPr>
        <w:tc>
          <w:tcPr>
            <w:tcW w:type="dxa" w:w="294"/>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6980" w:name="S01653"/>
            <w:bookmarkStart w:id="26981" w:name="SP906"/>
            <w:bookmarkStart w:id="26982" w:name="SGI22"/>
            <w:bookmarkStart w:id="26983" w:name="SGI21"/>
            <w:bookmarkEnd w:id="26980"/>
            <w:bookmarkEnd w:id="26981"/>
            <w:bookmarkEnd w:id="26982"/>
            <w:bookmarkEnd w:id="26983"/>
            <w:r>
              <w:rPr>
                <w:rFonts w:ascii="Times New Roman" w:hAnsi="Times New Roman"/>
                <w:sz w:val="20"/>
              </w:rPr>
              <w:t>2</w:t>
            </w:r>
          </w:p>
        </w:tc>
        <w:tc>
          <w:tcPr>
            <w:tcW w:type="dxa" w:w="747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left"/>
              <w:rPr>
                <w:rFonts w:ascii="Times New Roman" w:hAnsi="Times New Roman"/>
                <w:sz w:val="20"/>
              </w:rPr>
            </w:pPr>
            <w:bookmarkStart w:id="26984" w:name="SS24"/>
            <w:bookmarkStart w:id="26985" w:name="SP907"/>
            <w:bookmarkStart w:id="26986" w:name="SHI22"/>
            <w:bookmarkStart w:id="26987" w:name="SHI21"/>
            <w:bookmarkEnd w:id="26984"/>
            <w:bookmarkEnd w:id="26985"/>
            <w:bookmarkEnd w:id="26986"/>
            <w:bookmarkEnd w:id="26987"/>
            <w:r>
              <w:rPr>
                <w:rFonts w:ascii="Times New Roman" w:hAnsi="Times New Roman"/>
                <w:sz w:val="20"/>
              </w:rPr>
              <w:t>Отклонение величин зазоров между направляющими трубами и патрубками в плавающей крыше (понтоне) от номинального значения:</w:t>
            </w:r>
          </w:p>
        </w:tc>
        <w:tc>
          <w:tcPr>
            <w:tcW w:type="dxa" w:w="186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6988" w:name="S01654"/>
            <w:bookmarkStart w:id="26989" w:name="S71106"/>
            <w:bookmarkStart w:id="26990" w:name="S21932"/>
            <w:bookmarkStart w:id="26991" w:name="S7I24"/>
            <w:bookmarkStart w:id="26992" w:name="S7I23"/>
            <w:bookmarkEnd w:id="26988"/>
            <w:bookmarkEnd w:id="26989"/>
            <w:bookmarkEnd w:id="26990"/>
            <w:bookmarkEnd w:id="26991"/>
            <w:bookmarkEnd w:id="26992"/>
            <w:r>
              <w:rPr/>
              <w:t> </w:t>
            </w:r>
          </w:p>
        </w:tc>
      </w:tr>
      <w:tr>
        <w:trPr>
          <w:cantSplit w:val="false"/>
        </w:trPr>
        <w:tc>
          <w:tcPr>
            <w:tcW w:type="dxa" w:w="294"/>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pPr>
            <w:bookmarkStart w:id="26993" w:name="S01655"/>
            <w:bookmarkStart w:id="26994" w:name="SP908"/>
            <w:bookmarkStart w:id="26995" w:name="SGI24"/>
            <w:bookmarkStart w:id="26996" w:name="SGI23"/>
            <w:bookmarkEnd w:id="26993"/>
            <w:bookmarkEnd w:id="26994"/>
            <w:bookmarkEnd w:id="26995"/>
            <w:bookmarkEnd w:id="26996"/>
            <w:r>
              <w:rPr/>
              <w:t> </w:t>
            </w:r>
          </w:p>
        </w:tc>
        <w:tc>
          <w:tcPr>
            <w:tcW w:type="dxa" w:w="747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6997" w:name="S525449"/>
            <w:bookmarkStart w:id="26998" w:name="SP909"/>
            <w:bookmarkStart w:id="26999" w:name="SHI24"/>
            <w:bookmarkStart w:id="27000" w:name="SHI23"/>
            <w:bookmarkEnd w:id="26997"/>
            <w:bookmarkEnd w:id="26998"/>
            <w:bookmarkEnd w:id="26999"/>
            <w:bookmarkEnd w:id="27000"/>
            <w:r>
              <w:rPr>
                <w:rFonts w:ascii="Times New Roman" w:hAnsi="Times New Roman"/>
                <w:sz w:val="20"/>
              </w:rPr>
              <w:t>для резервуаров высотой до 12 м</w:t>
            </w:r>
          </w:p>
        </w:tc>
        <w:tc>
          <w:tcPr>
            <w:tcW w:type="dxa" w:w="186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7001" w:name="S01656"/>
            <w:bookmarkStart w:id="27002" w:name="SP910"/>
            <w:bookmarkStart w:id="27003" w:name="S21933"/>
            <w:bookmarkStart w:id="27004" w:name="SAI2"/>
            <w:bookmarkStart w:id="27005" w:name="SAI1"/>
            <w:bookmarkEnd w:id="27001"/>
            <w:bookmarkEnd w:id="27002"/>
            <w:bookmarkEnd w:id="27003"/>
            <w:bookmarkEnd w:id="27004"/>
            <w:bookmarkEnd w:id="27005"/>
            <w:r>
              <w:rPr>
                <w:rFonts w:ascii="Times New Roman" w:hAnsi="Times New Roman"/>
                <w:sz w:val="20"/>
              </w:rPr>
              <w:t>±12</w:t>
            </w:r>
          </w:p>
        </w:tc>
      </w:tr>
      <w:tr>
        <w:trPr>
          <w:cantSplit w:val="false"/>
        </w:trPr>
        <w:tc>
          <w:tcPr>
            <w:tcW w:type="dxa" w:w="294"/>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pPr>
            <w:bookmarkStart w:id="27006" w:name="S01657"/>
            <w:bookmarkStart w:id="27007" w:name="SP911"/>
            <w:bookmarkStart w:id="27008" w:name="SII"/>
            <w:bookmarkEnd w:id="27006"/>
            <w:bookmarkEnd w:id="27007"/>
            <w:bookmarkEnd w:id="27008"/>
            <w:r>
              <w:rPr/>
              <w:t> </w:t>
            </w:r>
          </w:p>
        </w:tc>
        <w:tc>
          <w:tcPr>
            <w:tcW w:type="dxa" w:w="747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20"/>
              </w:rPr>
            </w:pPr>
            <w:bookmarkStart w:id="27009" w:name="S525450"/>
            <w:bookmarkStart w:id="27010" w:name="SP912"/>
            <w:bookmarkStart w:id="27011" w:name="SJI"/>
            <w:bookmarkEnd w:id="27009"/>
            <w:bookmarkEnd w:id="27010"/>
            <w:bookmarkEnd w:id="27011"/>
            <w:r>
              <w:rPr>
                <w:rFonts w:ascii="Times New Roman" w:hAnsi="Times New Roman"/>
                <w:sz w:val="20"/>
              </w:rPr>
              <w:t>для резервуаров высотой до 18 м</w:t>
            </w:r>
          </w:p>
        </w:tc>
        <w:tc>
          <w:tcPr>
            <w:tcW w:type="dxa" w:w="186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7012" w:name="S01658"/>
            <w:bookmarkStart w:id="27013" w:name="SP913"/>
            <w:bookmarkEnd w:id="27012"/>
            <w:bookmarkEnd w:id="27013"/>
            <w:r>
              <w:rPr>
                <w:rFonts w:ascii="Times New Roman" w:hAnsi="Times New Roman"/>
                <w:sz w:val="20"/>
              </w:rPr>
              <w:t>±20</w:t>
            </w:r>
          </w:p>
        </w:tc>
      </w:tr>
    </w:tbl>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4"/>
        </w:rPr>
      </w:pPr>
      <w:bookmarkStart w:id="27014" w:name="SC22"/>
      <w:bookmarkEnd w:id="27014"/>
      <w:r>
        <w:rPr>
          <w:rFonts w:ascii="Times New Roman" w:hAnsi="Times New Roman"/>
          <w:b w:val="false"/>
          <w:i w:val="false"/>
          <w:caps w:val="false"/>
          <w:smallCaps w:val="false"/>
          <w:color w:val="000000"/>
          <w:spacing w:val="0"/>
          <w:sz w:val="24"/>
        </w:rPr>
        <w:t>2.6.4.5. Наряду с данными табл. </w:t>
      </w:r>
      <w:r>
        <w:fldChar w:fldCharType="begin"/>
      </w:r>
      <w:r>
        <w:instrText> HYPERLINK "http://gostrf.com/normadata/1/4293850/4293850277.htm" \l "i776326"</w:instrText>
      </w:r>
      <w:r>
        <w:fldChar w:fldCharType="separate"/>
      </w:r>
      <w:r>
        <w:rPr>
          <w:rStyle w:val="style15"/>
          <w:rFonts w:ascii="Times New Roman" w:hAnsi="Times New Roman"/>
          <w:b w:val="false"/>
          <w:i w:val="false"/>
          <w:caps w:val="false"/>
          <w:smallCaps w:val="false"/>
          <w:color w:val="800080"/>
          <w:spacing w:val="0"/>
          <w:sz w:val="24"/>
          <w:u w:val="single"/>
        </w:rPr>
        <w:t>2.10</w:t>
      </w:r>
      <w:r>
        <w:fldChar w:fldCharType="end"/>
      </w:r>
      <w:r>
        <w:rPr>
          <w:rFonts w:ascii="Times New Roman" w:hAnsi="Times New Roman"/>
          <w:b w:val="false"/>
          <w:i w:val="false"/>
          <w:caps w:val="false"/>
          <w:smallCaps w:val="false"/>
          <w:color w:val="000000"/>
          <w:spacing w:val="0"/>
          <w:sz w:val="24"/>
        </w:rPr>
        <w:t>-</w:t>
      </w:r>
      <w:r>
        <w:fldChar w:fldCharType="begin"/>
      </w:r>
      <w:r>
        <w:instrText> HYPERLINK "http://gostrf.com/normadata/1/4293850/4293850277.htm" \l "i798279"</w:instrText>
      </w:r>
      <w:r>
        <w:fldChar w:fldCharType="separate"/>
      </w:r>
      <w:r>
        <w:rPr>
          <w:rStyle w:val="style15"/>
          <w:rFonts w:ascii="Times New Roman" w:hAnsi="Times New Roman"/>
          <w:b w:val="false"/>
          <w:i w:val="false"/>
          <w:caps w:val="false"/>
          <w:smallCaps w:val="false"/>
          <w:color w:val="800080"/>
          <w:spacing w:val="0"/>
          <w:sz w:val="24"/>
          <w:u w:val="single"/>
        </w:rPr>
        <w:t>2.11</w:t>
      </w:r>
      <w:r>
        <w:fldChar w:fldCharType="end"/>
      </w:r>
      <w:r>
        <w:rPr>
          <w:rFonts w:ascii="Times New Roman" w:hAnsi="Times New Roman"/>
          <w:b w:val="false"/>
          <w:i w:val="false"/>
          <w:caps w:val="false"/>
          <w:smallCaps w:val="false"/>
          <w:color w:val="000000"/>
          <w:spacing w:val="0"/>
          <w:sz w:val="24"/>
        </w:rPr>
        <w:t> следует руководствоваться требованиями проекта по допускаемым величинам отклонений, контролю качества работ и испытанию резервуаров.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15" w:name="SN771"/>
      <w:bookmarkEnd w:id="27015"/>
      <w:r>
        <w:rPr>
          <w:rFonts w:ascii="Times New Roman" w:hAnsi="Times New Roman"/>
          <w:b w:val="false"/>
          <w:i w:val="false"/>
          <w:caps w:val="false"/>
          <w:smallCaps w:val="false"/>
          <w:color w:val="000000"/>
          <w:spacing w:val="0"/>
          <w:sz w:val="24"/>
        </w:rPr>
        <w:t>2.6.4.6. Плавающая крыша (понтон) подлежит отбраковке и ремонту в случаях: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16" w:name="SN772"/>
      <w:bookmarkEnd w:id="27016"/>
      <w:r>
        <w:rPr>
          <w:rFonts w:ascii="Times New Roman" w:hAnsi="Times New Roman"/>
          <w:b w:val="false"/>
          <w:i w:val="false"/>
          <w:caps w:val="false"/>
          <w:smallCaps w:val="false"/>
          <w:color w:val="000000"/>
          <w:spacing w:val="0"/>
          <w:sz w:val="24"/>
        </w:rPr>
        <w:t>когда снижена живучесть плавающей крыши (понтона) или нарушена ее герметичность (не допускается заполнение продуктом более двух смежных отсеков понтонного кольца при нарушении герметичности коробов или центральной части);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17" w:name="SN773"/>
      <w:bookmarkEnd w:id="27017"/>
      <w:r>
        <w:rPr>
          <w:rFonts w:ascii="Times New Roman" w:hAnsi="Times New Roman"/>
          <w:b w:val="false"/>
          <w:i w:val="false"/>
          <w:caps w:val="false"/>
          <w:smallCaps w:val="false"/>
          <w:color w:val="000000"/>
          <w:spacing w:val="0"/>
          <w:sz w:val="24"/>
        </w:rPr>
        <w:t>когда толщина металла стенок коробов понтонного кольца или центральной части менее 2,0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18" w:name="SN774"/>
      <w:bookmarkEnd w:id="27018"/>
      <w:r>
        <w:rPr>
          <w:rFonts w:ascii="Times New Roman" w:hAnsi="Times New Roman"/>
          <w:b w:val="false"/>
          <w:i w:val="false"/>
          <w:caps w:val="false"/>
          <w:smallCaps w:val="false"/>
          <w:color w:val="000000"/>
          <w:spacing w:val="0"/>
          <w:sz w:val="24"/>
        </w:rPr>
        <w:t>по решению специалистов и лиц, ответственных за безопасную эксплуатацию, при установлении ими неисправностей в системе удаления осадков с плавающей крыши и снижения ее плавучести и остойчивости и в других случаях.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19" w:name="SN775"/>
      <w:bookmarkEnd w:id="27019"/>
      <w:r>
        <w:rPr>
          <w:rFonts w:ascii="Times New Roman" w:hAnsi="Times New Roman"/>
          <w:b w:val="false"/>
          <w:i w:val="false"/>
          <w:caps w:val="false"/>
          <w:smallCaps w:val="false"/>
          <w:color w:val="000000"/>
          <w:spacing w:val="0"/>
          <w:sz w:val="24"/>
        </w:rPr>
        <w:t>2.6.4.7. Уплотняющий затвор подлежит замене, если трущаяся о стенки резиновая оболочка (затворов мягкого типа) или кольцевая мембрана (затворов механического типа) износилась и не обеспечивает необходимой герметичности.</w:t>
      </w:r>
    </w:p>
    <w:p>
      <w:pPr>
        <w:pStyle w:val="style17"/>
        <w:spacing w:after="120" w:before="120"/>
        <w:ind w:hanging="0" w:left="0" w:right="0"/>
        <w:contextualSpacing w:val="false"/>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2.7. ПЕРЕЧЕНЬ НЕОБХОДИМОЙ ДОКУМЕНТАЦИИ ПРИ ЭКСПЛУАТАЦИИ РЕЗЕРВУАРОВ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20" w:name="SN776"/>
      <w:bookmarkEnd w:id="27020"/>
      <w:r>
        <w:rPr>
          <w:rFonts w:ascii="Times New Roman" w:hAnsi="Times New Roman"/>
          <w:b w:val="false"/>
          <w:i w:val="false"/>
          <w:caps w:val="false"/>
          <w:smallCaps w:val="false"/>
          <w:color w:val="000000"/>
          <w:spacing w:val="0"/>
          <w:sz w:val="24"/>
        </w:rPr>
        <w:t>2.7.1. На новый резервуар, сдаваемый в эксплуатацию после монтажа, составляется паспорт, который должен содержать сведения, отражающие техническую характеристику резервуара, его техническое состояние. К паспорту должна быть приложена приемо-сдаточная техническая документация в соответствии с требованиями нормативных документов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21" w:name="SN777"/>
      <w:bookmarkEnd w:id="27021"/>
      <w:r>
        <w:rPr>
          <w:rFonts w:ascii="Times New Roman" w:hAnsi="Times New Roman"/>
          <w:b w:val="false"/>
          <w:i w:val="false"/>
          <w:caps w:val="false"/>
          <w:smallCaps w:val="false"/>
          <w:color w:val="000000"/>
          <w:spacing w:val="0"/>
          <w:sz w:val="24"/>
        </w:rPr>
        <w:t>по монтажу и приемке [</w:t>
      </w:r>
      <w:r>
        <w:fldChar w:fldCharType="begin"/>
      </w:r>
      <w:r>
        <w:instrText> HYPERLINK "http://gostrf.com/normadata/1/4293850/4293850277.htm" \l "i1748156"</w:instrText>
      </w:r>
      <w:r>
        <w:fldChar w:fldCharType="separate"/>
      </w:r>
      <w:r>
        <w:rPr>
          <w:rStyle w:val="style15"/>
          <w:rFonts w:ascii="Times New Roman" w:hAnsi="Times New Roman"/>
          <w:b w:val="false"/>
          <w:i w:val="false"/>
          <w:caps w:val="false"/>
          <w:smallCaps w:val="false"/>
          <w:color w:val="800080"/>
          <w:spacing w:val="0"/>
          <w:sz w:val="24"/>
          <w:u w:val="single"/>
        </w:rPr>
        <w:t>5</w:t>
      </w:r>
      <w:r>
        <w:fldChar w:fldCharType="end"/>
      </w:r>
      <w:r>
        <w:rPr>
          <w:rFonts w:ascii="Times New Roman" w:hAnsi="Times New Roman"/>
          <w:b w:val="false"/>
          <w:i w:val="false"/>
          <w:caps w:val="false"/>
          <w:smallCaps w:val="false"/>
          <w:color w:val="000000"/>
          <w:spacing w:val="0"/>
          <w:sz w:val="24"/>
        </w:rPr>
        <w:t>, </w:t>
      </w:r>
      <w:r>
        <w:fldChar w:fldCharType="begin"/>
      </w:r>
      <w:r>
        <w:instrText> HYPERLINK "http://gostrf.com/normadata/1/4293850/4293850277.htm" \l "i1958790"</w:instrText>
      </w:r>
      <w:r>
        <w:fldChar w:fldCharType="separate"/>
      </w:r>
      <w:r>
        <w:rPr>
          <w:rStyle w:val="style15"/>
          <w:rFonts w:ascii="Times New Roman" w:hAnsi="Times New Roman"/>
          <w:b w:val="false"/>
          <w:i w:val="false"/>
          <w:caps w:val="false"/>
          <w:smallCaps w:val="false"/>
          <w:color w:val="800080"/>
          <w:spacing w:val="0"/>
          <w:sz w:val="24"/>
          <w:u w:val="single"/>
        </w:rPr>
        <w:t>68</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22" w:name="SN778"/>
      <w:bookmarkEnd w:id="27022"/>
      <w:r>
        <w:rPr>
          <w:rFonts w:ascii="Times New Roman" w:hAnsi="Times New Roman"/>
          <w:b w:val="false"/>
          <w:i w:val="false"/>
          <w:caps w:val="false"/>
          <w:smallCaps w:val="false"/>
          <w:color w:val="000000"/>
          <w:spacing w:val="0"/>
          <w:sz w:val="24"/>
        </w:rPr>
        <w:t>2.7.2. В процессе эксплуатации в паспорт резервуара заносятся все данные по ревизии и ремонту, сведения об авариях, всех изменениях и реконструкциях.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23" w:name="SN779"/>
      <w:bookmarkEnd w:id="27023"/>
      <w:r>
        <w:rPr>
          <w:rFonts w:ascii="Times New Roman" w:hAnsi="Times New Roman"/>
          <w:b w:val="false"/>
          <w:i w:val="false"/>
          <w:caps w:val="false"/>
          <w:smallCaps w:val="false"/>
          <w:color w:val="000000"/>
          <w:spacing w:val="0"/>
          <w:sz w:val="24"/>
        </w:rPr>
        <w:t>2.7.3. На каждый эксплуатирующийся резервуар в цехах, парках, производствах ведется следующая техническая документация: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24" w:name="SN780"/>
      <w:bookmarkEnd w:id="27024"/>
      <w:r>
        <w:rPr>
          <w:rFonts w:ascii="Times New Roman" w:hAnsi="Times New Roman"/>
          <w:b w:val="false"/>
          <w:i w:val="false"/>
          <w:caps w:val="false"/>
          <w:smallCaps w:val="false"/>
          <w:color w:val="000000"/>
          <w:spacing w:val="0"/>
          <w:sz w:val="24"/>
        </w:rPr>
        <w:t>1) паспорт (рекомендуемая форма - приложение </w:t>
      </w:r>
      <w:r>
        <w:fldChar w:fldCharType="begin"/>
      </w:r>
      <w:r>
        <w:instrText> HYPERLINK "http://gostrf.com/normadata/1/4293850/4293850277.htm" \l "i912633"</w:instrText>
      </w:r>
      <w:r>
        <w:fldChar w:fldCharType="separate"/>
      </w:r>
      <w:r>
        <w:rPr>
          <w:rStyle w:val="style15"/>
          <w:rFonts w:ascii="Times New Roman" w:hAnsi="Times New Roman"/>
          <w:b w:val="false"/>
          <w:i w:val="false"/>
          <w:caps w:val="false"/>
          <w:smallCaps w:val="false"/>
          <w:color w:val="800080"/>
          <w:spacing w:val="0"/>
          <w:sz w:val="24"/>
          <w:u w:val="single"/>
        </w:rPr>
        <w:t>2.4</w:t>
      </w:r>
      <w:r>
        <w:fldChar w:fldCharType="end"/>
      </w:r>
      <w:r>
        <w:rPr>
          <w:rFonts w:ascii="Times New Roman" w:hAnsi="Times New Roman"/>
          <w:b w:val="false"/>
          <w:i w:val="false"/>
          <w:caps w:val="false"/>
          <w:smallCaps w:val="false"/>
          <w:color w:val="000000"/>
          <w:spacing w:val="0"/>
          <w:sz w:val="24"/>
        </w:rPr>
        <w:t>); для резервуаров с понтоном или плавающей крышей прилагается технический паспорт на понтон или плавающую крышу, а также документация на уплотняющие затворы;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25" w:name="SN781"/>
      <w:bookmarkEnd w:id="27025"/>
      <w:r>
        <w:rPr>
          <w:rFonts w:ascii="Times New Roman" w:hAnsi="Times New Roman"/>
          <w:b w:val="false"/>
          <w:i w:val="false"/>
          <w:caps w:val="false"/>
          <w:smallCaps w:val="false"/>
          <w:color w:val="000000"/>
          <w:spacing w:val="0"/>
          <w:sz w:val="24"/>
        </w:rPr>
        <w:t>2) акты осмотров резервуаров, акты ревизии и отбраковки с необходимыми приложениями разверток, схем с указанием на них расположения дефектов на элементах резервуара, заключений о просвечивании сварных швов, протоколов замеров толщин листов и заключений о нивелировках окрайки днища или самого днища (рекомендуемая форма акта ревизии и отбраковки - приложение </w:t>
      </w:r>
      <w:r>
        <w:fldChar w:fldCharType="begin"/>
      </w:r>
      <w:r>
        <w:instrText> HYPERLINK "http://gostrf.com/normadata/1/4293850/4293850277.htm" \l "i855995"</w:instrText>
      </w:r>
      <w:r>
        <w:fldChar w:fldCharType="separate"/>
      </w:r>
      <w:r>
        <w:rPr>
          <w:rStyle w:val="style15"/>
          <w:rFonts w:ascii="Times New Roman" w:hAnsi="Times New Roman"/>
          <w:b w:val="false"/>
          <w:i w:val="false"/>
          <w:caps w:val="false"/>
          <w:smallCaps w:val="false"/>
          <w:color w:val="800080"/>
          <w:spacing w:val="0"/>
          <w:sz w:val="24"/>
          <w:u w:val="single"/>
        </w:rPr>
        <w:t>2.2</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26" w:name="SN782"/>
      <w:bookmarkEnd w:id="27026"/>
      <w:r>
        <w:rPr>
          <w:rFonts w:ascii="Times New Roman" w:hAnsi="Times New Roman"/>
          <w:b w:val="false"/>
          <w:i w:val="false"/>
          <w:caps w:val="false"/>
          <w:smallCaps w:val="false"/>
          <w:color w:val="000000"/>
          <w:spacing w:val="0"/>
          <w:sz w:val="24"/>
        </w:rPr>
        <w:t>3) график осмотров и ремонтов резервуаров;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27" w:name="SN783"/>
      <w:bookmarkEnd w:id="27027"/>
      <w:r>
        <w:rPr>
          <w:rFonts w:ascii="Times New Roman" w:hAnsi="Times New Roman"/>
          <w:b w:val="false"/>
          <w:i w:val="false"/>
          <w:caps w:val="false"/>
          <w:smallCaps w:val="false"/>
          <w:color w:val="000000"/>
          <w:spacing w:val="0"/>
          <w:sz w:val="24"/>
        </w:rPr>
        <w:t>4) дефектная ведомость;</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28" w:name="SN784"/>
      <w:bookmarkEnd w:id="27028"/>
      <w:r>
        <w:rPr>
          <w:rFonts w:ascii="Times New Roman" w:hAnsi="Times New Roman"/>
          <w:b w:val="false"/>
          <w:i w:val="false"/>
          <w:caps w:val="false"/>
          <w:smallCaps w:val="false"/>
          <w:color w:val="000000"/>
          <w:spacing w:val="0"/>
          <w:sz w:val="24"/>
        </w:rPr>
        <w:t>5) акты сдачи резервуара в ремонт и приемки из ремонта (рекомендуемые формы - приложения </w:t>
      </w:r>
      <w:r>
        <w:fldChar w:fldCharType="begin"/>
      </w:r>
      <w:r>
        <w:instrText> HYPERLINK "http://gostrf.com/normadata/1/4293850/4293850277.htm" \l "i941552"</w:instrText>
      </w:r>
      <w:r>
        <w:fldChar w:fldCharType="separate"/>
      </w:r>
      <w:r>
        <w:rPr>
          <w:rStyle w:val="style15"/>
          <w:rFonts w:ascii="Times New Roman" w:hAnsi="Times New Roman"/>
          <w:b w:val="false"/>
          <w:i w:val="false"/>
          <w:caps w:val="false"/>
          <w:smallCaps w:val="false"/>
          <w:color w:val="800080"/>
          <w:spacing w:val="0"/>
          <w:sz w:val="24"/>
          <w:u w:val="single"/>
        </w:rPr>
        <w:t>2.5</w:t>
      </w:r>
      <w:r>
        <w:fldChar w:fldCharType="end"/>
      </w:r>
      <w:r>
        <w:rPr>
          <w:rFonts w:ascii="Times New Roman" w:hAnsi="Times New Roman"/>
          <w:b w:val="false"/>
          <w:i w:val="false"/>
          <w:caps w:val="false"/>
          <w:smallCaps w:val="false"/>
          <w:color w:val="000000"/>
          <w:spacing w:val="0"/>
          <w:sz w:val="24"/>
        </w:rPr>
        <w:t>, </w:t>
      </w:r>
      <w:r>
        <w:fldChar w:fldCharType="begin"/>
      </w:r>
      <w:r>
        <w:instrText> HYPERLINK "http://gostrf.com/normadata/1/4293850/4293850277.htm" \l "i963091"</w:instrText>
      </w:r>
      <w:r>
        <w:fldChar w:fldCharType="separate"/>
      </w:r>
      <w:r>
        <w:rPr>
          <w:rStyle w:val="style15"/>
          <w:rFonts w:ascii="Times New Roman" w:hAnsi="Times New Roman"/>
          <w:b w:val="false"/>
          <w:i w:val="false"/>
          <w:caps w:val="false"/>
          <w:smallCaps w:val="false"/>
          <w:color w:val="800080"/>
          <w:spacing w:val="0"/>
          <w:sz w:val="24"/>
          <w:u w:val="single"/>
        </w:rPr>
        <w:t>2.6</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29" w:name="SN785"/>
      <w:bookmarkEnd w:id="27029"/>
      <w:r>
        <w:rPr>
          <w:rFonts w:ascii="Times New Roman" w:hAnsi="Times New Roman"/>
          <w:b w:val="false"/>
          <w:i w:val="false"/>
          <w:caps w:val="false"/>
          <w:smallCaps w:val="false"/>
          <w:color w:val="000000"/>
          <w:spacing w:val="0"/>
          <w:sz w:val="24"/>
        </w:rPr>
        <w:t>6) акты испытания резервуара после приемки или последнего ремонта;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30" w:name="SN786"/>
      <w:bookmarkEnd w:id="27030"/>
      <w:r>
        <w:rPr>
          <w:rFonts w:ascii="Times New Roman" w:hAnsi="Times New Roman"/>
          <w:b w:val="false"/>
          <w:i w:val="false"/>
          <w:caps w:val="false"/>
          <w:smallCaps w:val="false"/>
          <w:color w:val="000000"/>
          <w:spacing w:val="0"/>
          <w:sz w:val="24"/>
        </w:rPr>
        <w:t>7) инструкция по эксплуатации и техническому надзору, методам ревизии и нормам отбраковки элементов резервуаров, разработанная на основе настоящей «Инструкции», с учетом особенностей эксплуатации;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31" w:name="SN787"/>
      <w:bookmarkEnd w:id="27031"/>
      <w:r>
        <w:rPr>
          <w:rFonts w:ascii="Times New Roman" w:hAnsi="Times New Roman"/>
          <w:b w:val="false"/>
          <w:i w:val="false"/>
          <w:caps w:val="false"/>
          <w:smallCaps w:val="false"/>
          <w:color w:val="000000"/>
          <w:spacing w:val="0"/>
          <w:sz w:val="24"/>
        </w:rPr>
        <w:t>8) журнал эксплуатационных осмотров резервуаров (приложение </w:t>
      </w:r>
      <w:r>
        <w:fldChar w:fldCharType="begin"/>
      </w:r>
      <w:r>
        <w:instrText> HYPERLINK "http://gostrf.com/normadata/1/4293850/4293850277.htm" \l "i835782"</w:instrText>
      </w:r>
      <w:r>
        <w:fldChar w:fldCharType="separate"/>
      </w:r>
      <w:r>
        <w:rPr>
          <w:rStyle w:val="style15"/>
          <w:rFonts w:ascii="Times New Roman" w:hAnsi="Times New Roman"/>
          <w:b w:val="false"/>
          <w:i w:val="false"/>
          <w:caps w:val="false"/>
          <w:smallCaps w:val="false"/>
          <w:color w:val="800080"/>
          <w:spacing w:val="0"/>
          <w:sz w:val="24"/>
          <w:u w:val="single"/>
        </w:rPr>
        <w:t>2.1</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32" w:name="SN788"/>
      <w:bookmarkEnd w:id="27032"/>
      <w:r>
        <w:rPr>
          <w:rFonts w:ascii="Times New Roman" w:hAnsi="Times New Roman"/>
          <w:b w:val="false"/>
          <w:i w:val="false"/>
          <w:caps w:val="false"/>
          <w:smallCaps w:val="false"/>
          <w:color w:val="000000"/>
          <w:spacing w:val="0"/>
          <w:sz w:val="24"/>
        </w:rPr>
        <w:t>9) типовой или индивидуальный проект, по которому сооружен резервуар.</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33" w:name="SN789"/>
      <w:bookmarkEnd w:id="27033"/>
      <w:r>
        <w:rPr>
          <w:rFonts w:ascii="Times New Roman" w:hAnsi="Times New Roman"/>
          <w:b w:val="false"/>
          <w:i w:val="false"/>
          <w:caps w:val="false"/>
          <w:smallCaps w:val="false"/>
          <w:color w:val="000000"/>
          <w:spacing w:val="0"/>
          <w:sz w:val="24"/>
        </w:rPr>
        <w:t>2.7.4. По окончании ремонта резервуара необходимо произвести полную запись о выполненных ремонтных работах в паспорт и приложить схемы, развертки с нанесением всех изменений, произведенных в период ремонта. Кроме того, к паспорту прилагаются вместе с актом приемки резервуара из ремонта следующие ремонтные документы: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34" w:name="SN790"/>
      <w:bookmarkEnd w:id="27034"/>
      <w:r>
        <w:rPr>
          <w:rFonts w:ascii="Times New Roman" w:hAnsi="Times New Roman"/>
          <w:b w:val="false"/>
          <w:i w:val="false"/>
          <w:caps w:val="false"/>
          <w:smallCaps w:val="false"/>
          <w:color w:val="000000"/>
          <w:spacing w:val="0"/>
          <w:sz w:val="24"/>
        </w:rPr>
        <w:t>1) чертежи, связанные с ремонтом;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35" w:name="SN791"/>
      <w:bookmarkEnd w:id="27035"/>
      <w:r>
        <w:rPr>
          <w:rFonts w:ascii="Times New Roman" w:hAnsi="Times New Roman"/>
          <w:b w:val="false"/>
          <w:i w:val="false"/>
          <w:caps w:val="false"/>
          <w:smallCaps w:val="false"/>
          <w:color w:val="000000"/>
          <w:spacing w:val="0"/>
          <w:sz w:val="24"/>
        </w:rPr>
        <w:t>2) сертификаты на металлические элементы и электросварочные материалы, применяемые при ремонте, или акты на их испытания;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36" w:name="SN792"/>
      <w:bookmarkEnd w:id="27036"/>
      <w:r>
        <w:rPr>
          <w:rFonts w:ascii="Times New Roman" w:hAnsi="Times New Roman"/>
          <w:b w:val="false"/>
          <w:i w:val="false"/>
          <w:caps w:val="false"/>
          <w:smallCaps w:val="false"/>
          <w:color w:val="000000"/>
          <w:spacing w:val="0"/>
          <w:sz w:val="24"/>
        </w:rPr>
        <w:t>3) копии дипломов сварщиков;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37" w:name="SN793"/>
      <w:bookmarkEnd w:id="27037"/>
      <w:r>
        <w:rPr>
          <w:rFonts w:ascii="Times New Roman" w:hAnsi="Times New Roman"/>
          <w:b w:val="false"/>
          <w:i w:val="false"/>
          <w:caps w:val="false"/>
          <w:smallCaps w:val="false"/>
          <w:color w:val="000000"/>
          <w:spacing w:val="0"/>
          <w:sz w:val="24"/>
        </w:rPr>
        <w:t>4) журнал сварочных работ;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38" w:name="SN794"/>
      <w:bookmarkEnd w:id="27038"/>
      <w:r>
        <w:rPr>
          <w:rFonts w:ascii="Times New Roman" w:hAnsi="Times New Roman"/>
          <w:b w:val="false"/>
          <w:i w:val="false"/>
          <w:caps w:val="false"/>
          <w:smallCaps w:val="false"/>
          <w:color w:val="000000"/>
          <w:spacing w:val="0"/>
          <w:sz w:val="24"/>
        </w:rPr>
        <w:t>5) акты испытания элементов резервуара (днища, кровли и др.) после ремонта;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39" w:name="SN795"/>
      <w:bookmarkEnd w:id="27039"/>
      <w:r>
        <w:rPr>
          <w:rFonts w:ascii="Times New Roman" w:hAnsi="Times New Roman"/>
          <w:b w:val="false"/>
          <w:i w:val="false"/>
          <w:caps w:val="false"/>
          <w:smallCaps w:val="false"/>
          <w:color w:val="000000"/>
          <w:spacing w:val="0"/>
          <w:sz w:val="24"/>
        </w:rPr>
        <w:t>6) акт испытания резервуара в целом после ремонта;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40" w:name="SN796"/>
      <w:bookmarkEnd w:id="27040"/>
      <w:r>
        <w:rPr>
          <w:rFonts w:ascii="Times New Roman" w:hAnsi="Times New Roman"/>
          <w:b w:val="false"/>
          <w:i w:val="false"/>
          <w:caps w:val="false"/>
          <w:smallCaps w:val="false"/>
          <w:color w:val="000000"/>
          <w:spacing w:val="0"/>
          <w:sz w:val="24"/>
        </w:rPr>
        <w:t>7) заключения о просвечивании швов, о нивелировках окрайки днища, о проверке заземления;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041" w:name="SN797"/>
      <w:bookmarkEnd w:id="27041"/>
      <w:r>
        <w:rPr>
          <w:rFonts w:ascii="Times New Roman" w:hAnsi="Times New Roman"/>
          <w:b w:val="false"/>
          <w:i w:val="false"/>
          <w:caps w:val="false"/>
          <w:smallCaps w:val="false"/>
          <w:color w:val="000000"/>
          <w:spacing w:val="0"/>
          <w:sz w:val="24"/>
        </w:rPr>
        <w:t>8) дефектная ведомость.</w:t>
      </w:r>
    </w:p>
    <w:p>
      <w:pPr>
        <w:pStyle w:val="style2"/>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7042" w:name="i807289"/>
      <w:bookmarkStart w:id="27043" w:name="i811375"/>
      <w:bookmarkEnd w:id="27042"/>
      <w:bookmarkEnd w:id="27043"/>
      <w:r>
        <w:rPr>
          <w:rFonts w:ascii="Times New Roman" w:hAnsi="Times New Roman"/>
          <w:b w:val="false"/>
          <w:i w:val="false"/>
          <w:caps w:val="false"/>
          <w:smallCaps w:val="false"/>
          <w:color w:val="000000"/>
          <w:spacing w:val="0"/>
          <w:sz w:val="24"/>
        </w:rPr>
        <w:t>ПРИЛОЖЕНИЕ 2.1</w:t>
      </w:r>
    </w:p>
    <w:p>
      <w:pPr>
        <w:pStyle w:val="style3"/>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7044" w:name="i822572"/>
      <w:bookmarkStart w:id="27045" w:name="i835782"/>
      <w:bookmarkEnd w:id="27044"/>
      <w:bookmarkEnd w:id="27045"/>
      <w:r>
        <w:rPr>
          <w:rFonts w:ascii="Times New Roman" w:hAnsi="Times New Roman"/>
          <w:b w:val="false"/>
          <w:i w:val="false"/>
          <w:caps w:val="false"/>
          <w:smallCaps w:val="false"/>
          <w:color w:val="000000"/>
          <w:spacing w:val="0"/>
          <w:sz w:val="24"/>
        </w:rPr>
        <w:t>Журнал осмотров резервуаров</w:t>
      </w:r>
    </w:p>
    <w:p>
      <w:pPr>
        <w:pStyle w:val="style0"/>
        <w:spacing w:after="0" w:before="0"/>
        <w:contextualSpacing w:val="false"/>
        <w:rPr>
          <w:sz w:val="4"/>
          <w:szCs w:val="4"/>
        </w:rPr>
      </w:pPr>
      <w:bookmarkStart w:id="27046" w:name="SY23"/>
      <w:bookmarkStart w:id="27047" w:name="S21934"/>
      <w:bookmarkStart w:id="27048" w:name="SY23"/>
      <w:bookmarkStart w:id="27049" w:name="S21934"/>
      <w:bookmarkEnd w:id="27048"/>
      <w:bookmarkEnd w:id="27049"/>
      <w:r>
        <w:rPr>
          <w:sz w:val="4"/>
          <w:szCs w:val="4"/>
        </w:rPr>
      </w:r>
    </w:p>
    <w:tbl>
      <w:tblPr>
        <w:tblW w:type="dxa" w:w="9638"/>
        <w:jc w:val="left"/>
        <w:tblInd w:type="dxa" w:w="4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401"/>
        <w:gridCol w:w="1004"/>
        <w:gridCol w:w="1305"/>
        <w:gridCol w:w="1003"/>
        <w:gridCol w:w="1205"/>
        <w:gridCol w:w="2009"/>
        <w:gridCol w:w="1405"/>
        <w:gridCol w:w="1305"/>
      </w:tblGrid>
      <w:tr>
        <w:trPr>
          <w:cantSplit w:val="false"/>
        </w:trPr>
        <w:tc>
          <w:tcPr>
            <w:tcW w:type="dxa" w:w="401"/>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7050" w:name="SKI"/>
            <w:bookmarkStart w:id="27051" w:name="S01659"/>
            <w:bookmarkStart w:id="27052" w:name="SP914"/>
            <w:bookmarkEnd w:id="27050"/>
            <w:bookmarkEnd w:id="27051"/>
            <w:bookmarkEnd w:id="27052"/>
            <w:r>
              <w:rPr/>
              <w:t xml:space="preserve">№ </w:t>
            </w:r>
            <w:bookmarkStart w:id="27053" w:name="SLI"/>
            <w:bookmarkEnd w:id="27053"/>
            <w:r>
              <w:rPr>
                <w:rFonts w:ascii="Times New Roman" w:hAnsi="Times New Roman"/>
                <w:sz w:val="20"/>
              </w:rPr>
              <w:t>п/п</w:t>
            </w:r>
          </w:p>
        </w:tc>
        <w:tc>
          <w:tcPr>
            <w:tcW w:type="dxa" w:w="1004"/>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7054" w:name="S01660"/>
            <w:bookmarkStart w:id="27055" w:name="SP915"/>
            <w:bookmarkStart w:id="27056" w:name="SMI"/>
            <w:bookmarkEnd w:id="27054"/>
            <w:bookmarkEnd w:id="27055"/>
            <w:bookmarkEnd w:id="27056"/>
            <w:r>
              <w:rPr>
                <w:rFonts w:ascii="Times New Roman" w:hAnsi="Times New Roman"/>
                <w:sz w:val="20"/>
              </w:rPr>
              <w:t>Цех №, резерв, парк №</w:t>
            </w:r>
          </w:p>
        </w:tc>
        <w:tc>
          <w:tcPr>
            <w:tcW w:type="dxa" w:w="1305"/>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7057" w:name="S01661"/>
            <w:bookmarkStart w:id="27058" w:name="SP916"/>
            <w:bookmarkEnd w:id="27057"/>
            <w:bookmarkEnd w:id="27058"/>
            <w:r>
              <w:rPr/>
              <w:t xml:space="preserve">№ </w:t>
            </w:r>
            <w:bookmarkStart w:id="27059" w:name="SNI"/>
            <w:bookmarkEnd w:id="27059"/>
            <w:r>
              <w:rPr>
                <w:rFonts w:ascii="Times New Roman" w:hAnsi="Times New Roman"/>
                <w:sz w:val="20"/>
              </w:rPr>
              <w:t>и тип резервуара</w:t>
            </w:r>
          </w:p>
        </w:tc>
        <w:tc>
          <w:tcPr>
            <w:tcW w:type="dxa" w:w="1003"/>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7060" w:name="S01662"/>
            <w:bookmarkStart w:id="27061" w:name="SP917"/>
            <w:bookmarkStart w:id="27062" w:name="SOI"/>
            <w:bookmarkEnd w:id="27060"/>
            <w:bookmarkEnd w:id="27061"/>
            <w:bookmarkEnd w:id="27062"/>
            <w:r>
              <w:rPr>
                <w:rFonts w:ascii="Times New Roman" w:hAnsi="Times New Roman"/>
                <w:sz w:val="20"/>
              </w:rPr>
              <w:t>Дата осмотра</w:t>
            </w:r>
          </w:p>
        </w:tc>
        <w:tc>
          <w:tcPr>
            <w:tcW w:type="dxa" w:w="1205"/>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rPr/>
            </w:pPr>
            <w:bookmarkStart w:id="27063" w:name="SG32"/>
            <w:bookmarkStart w:id="27064" w:name="SPI"/>
            <w:bookmarkEnd w:id="27063"/>
            <w:bookmarkEnd w:id="27064"/>
            <w:r>
              <w:rPr/>
              <w:t>Результат осмотра</w:t>
            </w:r>
          </w:p>
        </w:tc>
        <w:tc>
          <w:tcPr>
            <w:tcW w:type="dxa" w:w="2009"/>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7065" w:name="S01663"/>
            <w:bookmarkStart w:id="27066" w:name="SP918"/>
            <w:bookmarkStart w:id="27067" w:name="SQI"/>
            <w:bookmarkEnd w:id="27065"/>
            <w:bookmarkEnd w:id="27066"/>
            <w:bookmarkEnd w:id="27067"/>
            <w:r>
              <w:rPr>
                <w:rFonts w:ascii="Times New Roman" w:hAnsi="Times New Roman"/>
                <w:sz w:val="20"/>
              </w:rPr>
              <w:t>Отметка об устранении неисправности</w:t>
            </w:r>
          </w:p>
        </w:tc>
        <w:tc>
          <w:tcPr>
            <w:tcW w:type="dxa" w:w="1405"/>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7068" w:name="S01664"/>
            <w:bookmarkStart w:id="27069" w:name="SP919"/>
            <w:bookmarkEnd w:id="27068"/>
            <w:bookmarkEnd w:id="27069"/>
            <w:r>
              <w:rPr>
                <w:rFonts w:ascii="Times New Roman" w:hAnsi="Times New Roman"/>
                <w:sz w:val="20"/>
              </w:rPr>
              <w:t>Ф.И.О.</w:t>
            </w:r>
          </w:p>
          <w:p>
            <w:pPr>
              <w:pStyle w:val="style21"/>
              <w:spacing w:after="0" w:before="0"/>
              <w:ind w:hanging="0" w:left="0" w:right="0"/>
              <w:contextualSpacing w:val="false"/>
              <w:jc w:val="center"/>
              <w:rPr>
                <w:rFonts w:ascii="Times New Roman" w:hAnsi="Times New Roman"/>
                <w:sz w:val="20"/>
              </w:rPr>
            </w:pPr>
            <w:bookmarkStart w:id="27070" w:name="S01665"/>
            <w:bookmarkStart w:id="27071" w:name="SP920"/>
            <w:bookmarkStart w:id="27072" w:name="SRI"/>
            <w:bookmarkEnd w:id="27070"/>
            <w:bookmarkEnd w:id="27071"/>
            <w:bookmarkEnd w:id="27072"/>
            <w:r>
              <w:rPr>
                <w:rFonts w:ascii="Times New Roman" w:hAnsi="Times New Roman"/>
                <w:sz w:val="20"/>
              </w:rPr>
              <w:t>и подпись ответ. лица</w:t>
            </w:r>
          </w:p>
        </w:tc>
        <w:tc>
          <w:tcPr>
            <w:tcW w:type="dxa" w:w="1305"/>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7073" w:name="S01666"/>
            <w:bookmarkStart w:id="27074" w:name="SP921"/>
            <w:bookmarkStart w:id="27075" w:name="SSI"/>
            <w:bookmarkStart w:id="27076" w:name="STI"/>
            <w:bookmarkEnd w:id="27073"/>
            <w:bookmarkEnd w:id="27074"/>
            <w:bookmarkEnd w:id="27075"/>
            <w:bookmarkEnd w:id="27076"/>
            <w:r>
              <w:rPr>
                <w:rFonts w:ascii="Times New Roman" w:hAnsi="Times New Roman"/>
                <w:sz w:val="20"/>
              </w:rPr>
              <w:t>Примечание</w:t>
            </w:r>
          </w:p>
        </w:tc>
      </w:tr>
      <w:tr>
        <w:trPr>
          <w:cantSplit w:val="false"/>
        </w:trPr>
        <w:tc>
          <w:tcPr>
            <w:tcW w:type="dxa" w:w="401"/>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pPr>
            <w:bookmarkStart w:id="27077" w:name="S01667"/>
            <w:bookmarkStart w:id="27078" w:name="SUI"/>
            <w:bookmarkEnd w:id="27077"/>
            <w:bookmarkEnd w:id="27078"/>
            <w:r>
              <w:rPr/>
              <w:t> </w:t>
            </w:r>
          </w:p>
        </w:tc>
        <w:tc>
          <w:tcPr>
            <w:tcW w:type="dxa" w:w="1004"/>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7079" w:name="S01668"/>
            <w:bookmarkStart w:id="27080" w:name="SVI"/>
            <w:bookmarkEnd w:id="27079"/>
            <w:bookmarkEnd w:id="27080"/>
            <w:r>
              <w:rPr/>
              <w:t> </w:t>
            </w:r>
          </w:p>
        </w:tc>
        <w:tc>
          <w:tcPr>
            <w:tcW w:type="dxa" w:w="130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7081" w:name="S01669"/>
            <w:bookmarkStart w:id="27082" w:name="SWI"/>
            <w:bookmarkEnd w:id="27081"/>
            <w:bookmarkEnd w:id="27082"/>
            <w:r>
              <w:rPr/>
              <w:t> </w:t>
            </w:r>
          </w:p>
        </w:tc>
        <w:tc>
          <w:tcPr>
            <w:tcW w:type="dxa" w:w="100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7083" w:name="S01670"/>
            <w:bookmarkStart w:id="27084" w:name="SXI"/>
            <w:bookmarkEnd w:id="27083"/>
            <w:bookmarkEnd w:id="27084"/>
            <w:r>
              <w:rPr/>
              <w:t> </w:t>
            </w:r>
          </w:p>
        </w:tc>
        <w:tc>
          <w:tcPr>
            <w:tcW w:type="dxa" w:w="120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7085" w:name="SG33"/>
            <w:bookmarkStart w:id="27086" w:name="SYI"/>
            <w:bookmarkEnd w:id="27085"/>
            <w:bookmarkEnd w:id="27086"/>
            <w:r>
              <w:rPr/>
              <w:t> </w:t>
            </w:r>
          </w:p>
        </w:tc>
        <w:tc>
          <w:tcPr>
            <w:tcW w:type="dxa" w:w="200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7087" w:name="S01671"/>
            <w:bookmarkStart w:id="27088" w:name="SZI"/>
            <w:bookmarkEnd w:id="27087"/>
            <w:bookmarkEnd w:id="27088"/>
            <w:r>
              <w:rPr/>
              <w:t> </w:t>
            </w:r>
          </w:p>
        </w:tc>
        <w:tc>
          <w:tcPr>
            <w:tcW w:type="dxa" w:w="140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7089" w:name="S01672"/>
            <w:bookmarkStart w:id="27090" w:name="S0J"/>
            <w:bookmarkEnd w:id="27089"/>
            <w:bookmarkEnd w:id="27090"/>
            <w:r>
              <w:rPr/>
              <w:t> </w:t>
            </w:r>
          </w:p>
        </w:tc>
        <w:tc>
          <w:tcPr>
            <w:tcW w:type="dxa" w:w="130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27091" w:name="S01673"/>
            <w:bookmarkEnd w:id="27091"/>
            <w:r>
              <w:rPr/>
              <w:t> </w:t>
            </w:r>
          </w:p>
        </w:tc>
      </w:tr>
    </w:tbl>
    <w:p>
      <w:pPr>
        <w:pStyle w:val="style2"/>
        <w:keepNext/>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27092" w:name="SJ18"/>
      <w:bookmarkStart w:id="27093" w:name="i842470"/>
      <w:bookmarkStart w:id="27094" w:name="i855995"/>
      <w:bookmarkEnd w:id="27092"/>
      <w:bookmarkEnd w:id="27093"/>
      <w:bookmarkEnd w:id="27094"/>
      <w:r>
        <w:rPr>
          <w:rFonts w:ascii="Times New Roman" w:hAnsi="Times New Roman"/>
          <w:b w:val="false"/>
          <w:i w:val="false"/>
          <w:caps w:val="false"/>
          <w:smallCaps w:val="false"/>
          <w:color w:val="000000"/>
          <w:spacing w:val="0"/>
          <w:sz w:val="24"/>
        </w:rPr>
        <w:t>ПРИЛОЖЕНИЕ 2.2</w:t>
      </w:r>
    </w:p>
    <w:p>
      <w:pPr>
        <w:pStyle w:val="style0"/>
        <w:spacing w:after="0" w:before="0"/>
        <w:contextualSpacing w:val="false"/>
        <w:rPr>
          <w:sz w:val="4"/>
          <w:szCs w:val="4"/>
        </w:rPr>
      </w:pPr>
      <w:bookmarkStart w:id="27095" w:name="S1145"/>
      <w:bookmarkStart w:id="27096" w:name="S1145"/>
      <w:bookmarkEnd w:id="27096"/>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2163"/>
        <w:gridCol w:w="4327"/>
        <w:gridCol w:w="3147"/>
      </w:tblGrid>
      <w:tr>
        <w:trPr>
          <w:cantSplit w:val="false"/>
        </w:trPr>
        <w:tc>
          <w:tcPr>
            <w:tcW w:type="dxa" w:w="2163"/>
            <w:tcBorders>
              <w:top w:val="nil"/>
              <w:left w:val="nil"/>
              <w:bottom w:val="nil"/>
              <w:right w:val="nil"/>
            </w:tcBorders>
            <w:shd w:fill="auto" w:val="clear"/>
          </w:tcPr>
          <w:p>
            <w:pPr>
              <w:pStyle w:val="style21"/>
              <w:spacing w:after="0" w:before="0"/>
              <w:ind w:hanging="0" w:left="0" w:right="0"/>
              <w:contextualSpacing w:val="false"/>
              <w:jc w:val="both"/>
              <w:rPr/>
            </w:pPr>
            <w:bookmarkStart w:id="27097" w:name="S1J"/>
            <w:bookmarkStart w:id="27098" w:name="S2J"/>
            <w:bookmarkStart w:id="27099" w:name="S3J"/>
            <w:bookmarkEnd w:id="27097"/>
            <w:bookmarkEnd w:id="27098"/>
            <w:bookmarkEnd w:id="27099"/>
            <w:r>
              <w:rPr/>
              <w:t> </w:t>
            </w:r>
          </w:p>
        </w:tc>
        <w:tc>
          <w:tcPr>
            <w:tcW w:type="dxa" w:w="4327"/>
            <w:tcBorders>
              <w:top w:val="nil"/>
              <w:left w:val="nil"/>
              <w:bottom w:val="nil"/>
              <w:right w:val="nil"/>
            </w:tcBorders>
            <w:shd w:fill="auto" w:val="clear"/>
          </w:tcPr>
          <w:p>
            <w:pPr>
              <w:pStyle w:val="style21"/>
              <w:spacing w:after="0" w:before="0"/>
              <w:ind w:hanging="0" w:left="0" w:right="0"/>
              <w:contextualSpacing w:val="false"/>
              <w:jc w:val="both"/>
              <w:rPr/>
            </w:pPr>
            <w:bookmarkStart w:id="27100" w:name="S2J3"/>
            <w:bookmarkStart w:id="27101" w:name="S4J"/>
            <w:bookmarkEnd w:id="27100"/>
            <w:bookmarkEnd w:id="27101"/>
            <w:r>
              <w:rPr/>
              <w:t> </w:t>
            </w:r>
          </w:p>
        </w:tc>
        <w:tc>
          <w:tcPr>
            <w:tcW w:type="dxa" w:w="3147"/>
            <w:tcBorders>
              <w:top w:val="nil"/>
              <w:left w:val="nil"/>
              <w:bottom w:val="nil"/>
              <w:right w:val="nil"/>
            </w:tcBorders>
            <w:shd w:fill="auto" w:val="clear"/>
          </w:tcPr>
          <w:p>
            <w:pPr>
              <w:pStyle w:val="style21"/>
              <w:spacing w:after="0" w:before="0"/>
              <w:ind w:firstLine="600" w:left="0" w:right="0"/>
              <w:contextualSpacing w:val="false"/>
              <w:jc w:val="both"/>
              <w:rPr>
                <w:rFonts w:ascii="Times New Roman" w:hAnsi="Times New Roman"/>
                <w:sz w:val="24"/>
              </w:rPr>
            </w:pPr>
            <w:bookmarkStart w:id="27102" w:name="S5J"/>
            <w:bookmarkEnd w:id="27102"/>
            <w:r>
              <w:rPr>
                <w:rFonts w:ascii="Times New Roman" w:hAnsi="Times New Roman"/>
                <w:sz w:val="24"/>
              </w:rPr>
              <w:t>УТВЕРЖДАЮ</w:t>
            </w:r>
          </w:p>
          <w:p>
            <w:pPr>
              <w:pStyle w:val="style21"/>
              <w:spacing w:after="0" w:before="0"/>
              <w:ind w:hanging="0" w:left="0" w:right="0"/>
              <w:contextualSpacing w:val="false"/>
              <w:jc w:val="both"/>
              <w:rPr>
                <w:rFonts w:ascii="Times New Roman" w:hAnsi="Times New Roman"/>
                <w:sz w:val="24"/>
              </w:rPr>
            </w:pPr>
            <w:bookmarkStart w:id="27103" w:name="S830"/>
            <w:bookmarkEnd w:id="27103"/>
            <w:r>
              <w:rPr>
                <w:rFonts w:ascii="Times New Roman" w:hAnsi="Times New Roman"/>
                <w:sz w:val="24"/>
              </w:rPr>
              <w:t>Главный механик ________</w:t>
            </w:r>
          </w:p>
          <w:p>
            <w:pPr>
              <w:pStyle w:val="style21"/>
              <w:spacing w:after="0" w:before="0"/>
              <w:ind w:hanging="0" w:left="0" w:right="0"/>
              <w:contextualSpacing w:val="false"/>
              <w:jc w:val="both"/>
              <w:rPr>
                <w:rFonts w:ascii="Times New Roman" w:hAnsi="Times New Roman"/>
                <w:sz w:val="24"/>
              </w:rPr>
            </w:pPr>
            <w:bookmarkStart w:id="27104" w:name="S2J4"/>
            <w:bookmarkStart w:id="27105" w:name="SU424"/>
            <w:bookmarkStart w:id="27106" w:name="SU423"/>
            <w:bookmarkEnd w:id="27104"/>
            <w:bookmarkEnd w:id="27105"/>
            <w:bookmarkEnd w:id="27106"/>
            <w:r>
              <w:rPr>
                <w:rFonts w:ascii="Times New Roman" w:hAnsi="Times New Roman"/>
                <w:sz w:val="24"/>
              </w:rPr>
              <w:t>«______»__________ 199 г.</w:t>
            </w:r>
          </w:p>
        </w:tc>
      </w:tr>
      <w:tr>
        <w:trPr>
          <w:cantSplit w:val="false"/>
        </w:trPr>
        <w:tc>
          <w:tcPr>
            <w:tcW w:type="dxa" w:w="9637"/>
            <w:gridSpan w:val="3"/>
            <w:tcBorders>
              <w:top w:val="nil"/>
              <w:left w:val="nil"/>
              <w:bottom w:val="nil"/>
              <w:right w:val="nil"/>
            </w:tcBorders>
            <w:shd w:fill="auto" w:val="clear"/>
          </w:tcPr>
          <w:p>
            <w:pPr>
              <w:pStyle w:val="style3"/>
              <w:keepNext/>
              <w:spacing w:after="120" w:before="120"/>
              <w:ind w:hanging="0" w:left="0" w:right="0"/>
              <w:contextualSpacing w:val="false"/>
              <w:jc w:val="center"/>
              <w:rPr>
                <w:rFonts w:ascii="Times New Roman" w:hAnsi="Times New Roman"/>
                <w:sz w:val="24"/>
              </w:rPr>
            </w:pPr>
            <w:bookmarkStart w:id="27107" w:name="i866147"/>
            <w:bookmarkEnd w:id="27107"/>
            <w:r>
              <w:rPr>
                <w:rFonts w:ascii="Times New Roman" w:hAnsi="Times New Roman"/>
                <w:sz w:val="24"/>
              </w:rPr>
              <w:t>АКТ </w:t>
              <w:br/>
              <w:t>ревизии и отбраковки элементов резервуара</w:t>
            </w:r>
          </w:p>
          <w:p>
            <w:pPr>
              <w:pStyle w:val="style21"/>
              <w:spacing w:after="0" w:before="0"/>
              <w:ind w:firstLine="284" w:left="0" w:right="0"/>
              <w:contextualSpacing w:val="false"/>
              <w:jc w:val="center"/>
              <w:rPr>
                <w:rFonts w:ascii="Times New Roman" w:hAnsi="Times New Roman"/>
                <w:sz w:val="24"/>
              </w:rPr>
            </w:pPr>
            <w:bookmarkStart w:id="27108" w:name="SF857"/>
            <w:bookmarkEnd w:id="27108"/>
            <w:r>
              <w:rPr/>
              <w:t xml:space="preserve">№ </w:t>
            </w:r>
            <w:r>
              <w:rPr>
                <w:rFonts w:ascii="Times New Roman" w:hAnsi="Times New Roman"/>
                <w:sz w:val="24"/>
              </w:rPr>
              <w:t>__________ объекта _________________</w:t>
            </w:r>
          </w:p>
          <w:p>
            <w:pPr>
              <w:pStyle w:val="style21"/>
              <w:spacing w:after="0" w:before="0"/>
              <w:ind w:hanging="0" w:left="0" w:right="0"/>
              <w:contextualSpacing w:val="false"/>
              <w:jc w:val="center"/>
              <w:rPr>
                <w:rFonts w:ascii="Times New Roman" w:hAnsi="Times New Roman"/>
                <w:sz w:val="24"/>
              </w:rPr>
            </w:pPr>
            <w:bookmarkStart w:id="27109" w:name="S6J"/>
            <w:bookmarkEnd w:id="27109"/>
            <w:r>
              <w:rPr>
                <w:rFonts w:ascii="Times New Roman" w:hAnsi="Times New Roman"/>
                <w:sz w:val="24"/>
              </w:rPr>
              <w:t>«______»____________199 г.</w:t>
            </w:r>
          </w:p>
        </w:tc>
      </w:tr>
    </w:tbl>
    <w:p>
      <w:pPr>
        <w:pStyle w:val="style17"/>
        <w:spacing w:after="0" w:before="0"/>
        <w:ind w:hanging="0" w:left="0" w:right="0"/>
        <w:contextualSpacing w:val="false"/>
        <w:jc w:val="both"/>
        <w:rPr>
          <w:caps w:val="false"/>
          <w:smallCaps w:val="false"/>
          <w:color w:val="000000"/>
          <w:spacing w:val="0"/>
        </w:rPr>
      </w:pPr>
      <w:bookmarkStart w:id="27110" w:name="S2J5"/>
      <w:bookmarkEnd w:id="27110"/>
      <w:r>
        <w:rPr>
          <w:caps w:val="false"/>
          <w:smallCaps w:val="false"/>
          <w:color w:val="000000"/>
          <w:spacing w:val="0"/>
        </w:rPr>
        <w:t> </w:t>
      </w:r>
    </w:p>
    <w:p>
      <w:pPr>
        <w:pStyle w:val="style0"/>
        <w:spacing w:after="0" w:before="0"/>
        <w:contextualSpacing w:val="false"/>
        <w:rPr>
          <w:sz w:val="4"/>
          <w:szCs w:val="4"/>
        </w:rPr>
      </w:pPr>
      <w:bookmarkStart w:id="27111" w:name="S1146"/>
      <w:bookmarkStart w:id="27112" w:name="S21935"/>
      <w:bookmarkStart w:id="27113" w:name="S1146"/>
      <w:bookmarkStart w:id="27114" w:name="S21935"/>
      <w:bookmarkEnd w:id="27113"/>
      <w:bookmarkEnd w:id="27114"/>
      <w:r>
        <w:rPr>
          <w:sz w:val="4"/>
          <w:szCs w:val="4"/>
        </w:rPr>
      </w:r>
    </w:p>
    <w:tbl>
      <w:tblPr>
        <w:tblW w:type="dxa" w:w="9638"/>
        <w:jc w:val="center"/>
        <w:tblInd w:type="dxa" w:w="0"/>
        <w:tblBorders>
          <w:top w:color="000000" w:space="0" w:sz="8" w:val="single"/>
          <w:left w:val="nil"/>
          <w:bottom w:color="000000" w:space="0" w:sz="8" w:val="single"/>
          <w:insideH w:color="000000" w:space="0" w:sz="8" w:val="single"/>
          <w:right w:color="000000" w:space="0" w:sz="8" w:val="single"/>
          <w:insideV w:color="000000" w:space="0" w:sz="8" w:val="single"/>
        </w:tblBorders>
        <w:tblCellMar>
          <w:top w:type="dxa" w:w="28"/>
          <w:left w:type="dxa" w:w="0"/>
          <w:bottom w:type="dxa" w:w="28"/>
          <w:right w:type="dxa" w:w="40"/>
        </w:tblCellMar>
      </w:tblPr>
      <w:tblGrid>
        <w:gridCol w:w="327"/>
        <w:gridCol w:w="1716"/>
        <w:gridCol w:w="2868"/>
        <w:gridCol w:w="3642"/>
        <w:gridCol w:w="1085"/>
      </w:tblGrid>
      <w:tr>
        <w:trPr>
          <w:cantSplit w:val="false"/>
        </w:trPr>
        <w:tc>
          <w:tcPr>
            <w:tcW w:type="dxa" w:w="327"/>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27115" w:name="S7J"/>
            <w:bookmarkStart w:id="27116" w:name="S01674"/>
            <w:bookmarkStart w:id="27117" w:name="SP922"/>
            <w:bookmarkEnd w:id="27115"/>
            <w:bookmarkEnd w:id="27116"/>
            <w:bookmarkEnd w:id="27117"/>
            <w:r>
              <w:rPr/>
              <w:t xml:space="preserve">№ </w:t>
            </w:r>
            <w:bookmarkStart w:id="27118" w:name="S8J"/>
            <w:bookmarkEnd w:id="27118"/>
            <w:r>
              <w:rPr>
                <w:rFonts w:ascii="Times New Roman" w:hAnsi="Times New Roman"/>
                <w:sz w:val="20"/>
              </w:rPr>
              <w:t>п/п</w:t>
            </w:r>
          </w:p>
        </w:tc>
        <w:tc>
          <w:tcPr>
            <w:tcW w:type="dxa" w:w="1716"/>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27119" w:name="S01675"/>
            <w:bookmarkStart w:id="27120" w:name="SP923"/>
            <w:bookmarkStart w:id="27121" w:name="S9J"/>
            <w:bookmarkEnd w:id="27119"/>
            <w:bookmarkEnd w:id="27120"/>
            <w:bookmarkEnd w:id="27121"/>
            <w:r>
              <w:rPr>
                <w:rFonts w:ascii="Times New Roman" w:hAnsi="Times New Roman"/>
                <w:sz w:val="20"/>
              </w:rPr>
              <w:t>Наименование элементов резервуаров</w:t>
            </w:r>
          </w:p>
        </w:tc>
        <w:tc>
          <w:tcPr>
            <w:tcW w:type="dxa" w:w="2868"/>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27122" w:name="S01676"/>
            <w:bookmarkStart w:id="27123" w:name="SP924"/>
            <w:bookmarkStart w:id="27124" w:name="SAJ"/>
            <w:bookmarkEnd w:id="27122"/>
            <w:bookmarkEnd w:id="27123"/>
            <w:bookmarkEnd w:id="27124"/>
            <w:r>
              <w:rPr>
                <w:rFonts w:ascii="Times New Roman" w:hAnsi="Times New Roman"/>
                <w:sz w:val="20"/>
              </w:rPr>
              <w:t>Метод контроля</w:t>
            </w:r>
          </w:p>
        </w:tc>
        <w:tc>
          <w:tcPr>
            <w:tcW w:type="dxa" w:w="3642"/>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27125" w:name="S01677"/>
            <w:bookmarkStart w:id="27126" w:name="SP925"/>
            <w:bookmarkStart w:id="27127" w:name="SBJ"/>
            <w:bookmarkEnd w:id="27125"/>
            <w:bookmarkEnd w:id="27126"/>
            <w:bookmarkEnd w:id="27127"/>
            <w:r>
              <w:rPr>
                <w:rFonts w:ascii="Times New Roman" w:hAnsi="Times New Roman"/>
                <w:sz w:val="20"/>
              </w:rPr>
              <w:t>Результат ревизии</w:t>
            </w:r>
          </w:p>
        </w:tc>
        <w:tc>
          <w:tcPr>
            <w:tcW w:type="dxa" w:w="1085"/>
            <w:tcBorders>
              <w:top w:color="000000" w:space="0" w:sz="8" w:val="single"/>
              <w:left w:val="nil"/>
              <w:bottom w:color="000000" w:space="0" w:sz="8" w:val="single"/>
              <w:right w:val="nil"/>
            </w:tcBorders>
            <w:shd w:fill="auto" w:val="clear"/>
            <w:tcMar>
              <w:right w:type="dxa" w:w="0"/>
            </w:tcMar>
          </w:tcPr>
          <w:p>
            <w:pPr>
              <w:pStyle w:val="style21"/>
              <w:spacing w:after="0" w:before="0"/>
              <w:ind w:hanging="0" w:left="0" w:right="0"/>
              <w:contextualSpacing w:val="false"/>
              <w:jc w:val="center"/>
              <w:rPr>
                <w:rFonts w:ascii="Times New Roman" w:hAnsi="Times New Roman"/>
                <w:sz w:val="20"/>
              </w:rPr>
            </w:pPr>
            <w:bookmarkStart w:id="27128" w:name="S01678"/>
            <w:bookmarkStart w:id="27129" w:name="SP926"/>
            <w:bookmarkStart w:id="27130" w:name="S21936"/>
            <w:bookmarkStart w:id="27131" w:name="SCJ"/>
            <w:bookmarkEnd w:id="27128"/>
            <w:bookmarkEnd w:id="27129"/>
            <w:bookmarkEnd w:id="27130"/>
            <w:bookmarkEnd w:id="27131"/>
            <w:r>
              <w:rPr>
                <w:rFonts w:ascii="Times New Roman" w:hAnsi="Times New Roman"/>
                <w:sz w:val="20"/>
              </w:rPr>
              <w:t>Примечание</w:t>
            </w:r>
          </w:p>
        </w:tc>
      </w:tr>
      <w:tr>
        <w:trPr>
          <w:cantSplit w:val="false"/>
        </w:trPr>
        <w:tc>
          <w:tcPr>
            <w:tcW w:type="dxa" w:w="327"/>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27132" w:name="SG34"/>
            <w:bookmarkStart w:id="27133" w:name="SD161"/>
            <w:bookmarkStart w:id="27134" w:name="S0F4"/>
            <w:bookmarkStart w:id="27135" w:name="S0F3"/>
            <w:bookmarkEnd w:id="27132"/>
            <w:bookmarkEnd w:id="27133"/>
            <w:bookmarkEnd w:id="27134"/>
            <w:bookmarkEnd w:id="27135"/>
            <w:r>
              <w:rPr>
                <w:rFonts w:ascii="Times New Roman" w:hAnsi="Times New Roman"/>
                <w:sz w:val="20"/>
              </w:rPr>
              <w:t>1</w:t>
            </w:r>
          </w:p>
        </w:tc>
        <w:tc>
          <w:tcPr>
            <w:tcW w:type="dxa" w:w="171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136" w:name="S525451"/>
            <w:bookmarkStart w:id="27137" w:name="SP927"/>
            <w:bookmarkStart w:id="27138" w:name="SDJ"/>
            <w:bookmarkEnd w:id="27136"/>
            <w:bookmarkEnd w:id="27137"/>
            <w:bookmarkEnd w:id="27138"/>
            <w:r>
              <w:rPr>
                <w:rFonts w:ascii="Times New Roman" w:hAnsi="Times New Roman"/>
                <w:sz w:val="20"/>
              </w:rPr>
              <w:t>Кровля, плавающая крыша или понтон</w:t>
            </w:r>
          </w:p>
        </w:tc>
        <w:tc>
          <w:tcPr>
            <w:tcW w:type="dxa" w:w="2868"/>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139" w:name="S525452"/>
            <w:bookmarkStart w:id="27140" w:name="SP928"/>
            <w:bookmarkStart w:id="27141" w:name="SEJ"/>
            <w:bookmarkEnd w:id="27139"/>
            <w:bookmarkEnd w:id="27140"/>
            <w:bookmarkEnd w:id="27141"/>
            <w:r>
              <w:rPr>
                <w:rFonts w:ascii="Times New Roman" w:hAnsi="Times New Roman"/>
                <w:sz w:val="20"/>
              </w:rPr>
              <w:t>Внешний осмотр, замер толщин листов ультразвуком или засверловкой</w:t>
            </w:r>
          </w:p>
        </w:tc>
        <w:tc>
          <w:tcPr>
            <w:tcW w:type="dxa" w:w="3642"/>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142" w:name="S525453"/>
            <w:bookmarkStart w:id="27143" w:name="SP929"/>
            <w:bookmarkStart w:id="27144" w:name="SFJ"/>
            <w:bookmarkEnd w:id="27142"/>
            <w:bookmarkEnd w:id="27143"/>
            <w:bookmarkEnd w:id="27144"/>
            <w:r>
              <w:rPr>
                <w:rFonts w:ascii="Times New Roman" w:hAnsi="Times New Roman"/>
                <w:sz w:val="20"/>
              </w:rPr>
              <w:t>Указать наличие трещин, свищей, отпотин, выпучин и др. дефектов или их отсутствие, отметить коррозионное состояние поверхностей</w:t>
            </w:r>
          </w:p>
        </w:tc>
        <w:tc>
          <w:tcPr>
            <w:tcW w:type="dxa" w:w="1085"/>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27145" w:name="S525454"/>
            <w:bookmarkStart w:id="27146" w:name="SP930"/>
            <w:bookmarkStart w:id="27147" w:name="S21937"/>
            <w:bookmarkStart w:id="27148" w:name="SCJ2"/>
            <w:bookmarkStart w:id="27149" w:name="SCJ1"/>
            <w:bookmarkEnd w:id="27145"/>
            <w:bookmarkEnd w:id="27146"/>
            <w:bookmarkEnd w:id="27147"/>
            <w:bookmarkEnd w:id="27148"/>
            <w:bookmarkEnd w:id="27149"/>
            <w:r>
              <w:rPr/>
              <w:t> </w:t>
            </w:r>
          </w:p>
        </w:tc>
      </w:tr>
      <w:tr>
        <w:trPr>
          <w:cantSplit w:val="false"/>
        </w:trPr>
        <w:tc>
          <w:tcPr>
            <w:tcW w:type="dxa" w:w="327"/>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27150" w:name="S01679"/>
            <w:bookmarkStart w:id="27151" w:name="SP931"/>
            <w:bookmarkStart w:id="27152" w:name="S0F6"/>
            <w:bookmarkStart w:id="27153" w:name="S0F5"/>
            <w:bookmarkEnd w:id="27150"/>
            <w:bookmarkEnd w:id="27151"/>
            <w:bookmarkEnd w:id="27152"/>
            <w:bookmarkEnd w:id="27153"/>
            <w:r>
              <w:rPr>
                <w:rFonts w:ascii="Times New Roman" w:hAnsi="Times New Roman"/>
                <w:sz w:val="20"/>
              </w:rPr>
              <w:t>2</w:t>
            </w:r>
          </w:p>
        </w:tc>
        <w:tc>
          <w:tcPr>
            <w:tcW w:type="dxa" w:w="171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154" w:name="S525455"/>
            <w:bookmarkStart w:id="27155" w:name="SP932"/>
            <w:bookmarkStart w:id="27156" w:name="SDJ4"/>
            <w:bookmarkStart w:id="27157" w:name="SDJ3"/>
            <w:bookmarkEnd w:id="27154"/>
            <w:bookmarkEnd w:id="27155"/>
            <w:bookmarkEnd w:id="27156"/>
            <w:bookmarkEnd w:id="27157"/>
            <w:r>
              <w:rPr>
                <w:rFonts w:ascii="Times New Roman" w:hAnsi="Times New Roman"/>
                <w:sz w:val="20"/>
              </w:rPr>
              <w:t>Фермы резервуара</w:t>
            </w:r>
          </w:p>
        </w:tc>
        <w:tc>
          <w:tcPr>
            <w:tcW w:type="dxa" w:w="2868"/>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158" w:name="S525456"/>
            <w:bookmarkStart w:id="27159" w:name="SP933"/>
            <w:bookmarkStart w:id="27160" w:name="SEJ2"/>
            <w:bookmarkStart w:id="27161" w:name="SEJ1"/>
            <w:bookmarkEnd w:id="27158"/>
            <w:bookmarkEnd w:id="27159"/>
            <w:bookmarkEnd w:id="27160"/>
            <w:bookmarkEnd w:id="27161"/>
            <w:r>
              <w:rPr>
                <w:rFonts w:ascii="Times New Roman" w:hAnsi="Times New Roman"/>
                <w:sz w:val="20"/>
              </w:rPr>
              <w:t>Осмотр, замер толщин</w:t>
            </w:r>
          </w:p>
        </w:tc>
        <w:tc>
          <w:tcPr>
            <w:tcW w:type="dxa" w:w="3642"/>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162" w:name="S525457"/>
            <w:bookmarkStart w:id="27163" w:name="SP934"/>
            <w:bookmarkStart w:id="27164" w:name="SGJ"/>
            <w:bookmarkEnd w:id="27162"/>
            <w:bookmarkEnd w:id="27163"/>
            <w:bookmarkEnd w:id="27164"/>
            <w:r>
              <w:rPr>
                <w:rFonts w:ascii="Times New Roman" w:hAnsi="Times New Roman"/>
                <w:sz w:val="20"/>
              </w:rPr>
              <w:t>Указать степень коррозионного износа, состояние сварных швов</w:t>
            </w:r>
          </w:p>
        </w:tc>
        <w:tc>
          <w:tcPr>
            <w:tcW w:type="dxa" w:w="1085"/>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27165" w:name="S525458"/>
            <w:bookmarkStart w:id="27166" w:name="SP935"/>
            <w:bookmarkStart w:id="27167" w:name="S21938"/>
            <w:bookmarkStart w:id="27168" w:name="SCJ4"/>
            <w:bookmarkStart w:id="27169" w:name="SCJ3"/>
            <w:bookmarkEnd w:id="27165"/>
            <w:bookmarkEnd w:id="27166"/>
            <w:bookmarkEnd w:id="27167"/>
            <w:bookmarkEnd w:id="27168"/>
            <w:bookmarkEnd w:id="27169"/>
            <w:r>
              <w:rPr/>
              <w:t> </w:t>
            </w:r>
          </w:p>
        </w:tc>
      </w:tr>
      <w:tr>
        <w:trPr>
          <w:cantSplit w:val="false"/>
        </w:trPr>
        <w:tc>
          <w:tcPr>
            <w:tcW w:type="dxa" w:w="327"/>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27170" w:name="S01680"/>
            <w:bookmarkStart w:id="27171" w:name="SP936"/>
            <w:bookmarkStart w:id="27172" w:name="S0F8"/>
            <w:bookmarkStart w:id="27173" w:name="S0F7"/>
            <w:bookmarkEnd w:id="27170"/>
            <w:bookmarkEnd w:id="27171"/>
            <w:bookmarkEnd w:id="27172"/>
            <w:bookmarkEnd w:id="27173"/>
            <w:r>
              <w:rPr>
                <w:rFonts w:ascii="Times New Roman" w:hAnsi="Times New Roman"/>
                <w:sz w:val="20"/>
              </w:rPr>
              <w:t>3</w:t>
            </w:r>
          </w:p>
        </w:tc>
        <w:tc>
          <w:tcPr>
            <w:tcW w:type="dxa" w:w="171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174" w:name="S525459"/>
            <w:bookmarkStart w:id="27175" w:name="SP937"/>
            <w:bookmarkStart w:id="27176" w:name="SDJ6"/>
            <w:bookmarkStart w:id="27177" w:name="SDJ5"/>
            <w:bookmarkEnd w:id="27174"/>
            <w:bookmarkEnd w:id="27175"/>
            <w:bookmarkEnd w:id="27176"/>
            <w:bookmarkEnd w:id="27177"/>
            <w:r>
              <w:rPr>
                <w:rFonts w:ascii="Times New Roman" w:hAnsi="Times New Roman"/>
                <w:sz w:val="20"/>
              </w:rPr>
              <w:t>Стенка</w:t>
            </w:r>
          </w:p>
        </w:tc>
        <w:tc>
          <w:tcPr>
            <w:tcW w:type="dxa" w:w="2868"/>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178" w:name="S525460"/>
            <w:bookmarkStart w:id="27179" w:name="SP938"/>
            <w:bookmarkStart w:id="27180" w:name="SEJ4"/>
            <w:bookmarkStart w:id="27181" w:name="SEJ3"/>
            <w:bookmarkEnd w:id="27178"/>
            <w:bookmarkEnd w:id="27179"/>
            <w:bookmarkEnd w:id="27180"/>
            <w:bookmarkEnd w:id="27181"/>
            <w:r>
              <w:rPr>
                <w:rFonts w:ascii="Times New Roman" w:hAnsi="Times New Roman"/>
                <w:sz w:val="20"/>
              </w:rPr>
              <w:t>Внешний осмотр, замер толщин листов, контроль вертикальности и геометрической формы</w:t>
            </w:r>
          </w:p>
        </w:tc>
        <w:tc>
          <w:tcPr>
            <w:tcW w:type="dxa" w:w="3642"/>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182" w:name="S525461"/>
            <w:bookmarkStart w:id="27183" w:name="SP939"/>
            <w:bookmarkStart w:id="27184" w:name="SGJ2"/>
            <w:bookmarkStart w:id="27185" w:name="SGJ1"/>
            <w:bookmarkEnd w:id="27182"/>
            <w:bookmarkEnd w:id="27183"/>
            <w:bookmarkEnd w:id="27184"/>
            <w:bookmarkEnd w:id="27185"/>
            <w:r>
              <w:rPr>
                <w:rFonts w:ascii="Times New Roman" w:hAnsi="Times New Roman"/>
                <w:sz w:val="20"/>
              </w:rPr>
              <w:t>Указать наличие трещин, свищей, отпотин, выпучин и др. дефектов или их отсутствие, отметить коррозионное состояние поверхностей</w:t>
            </w:r>
          </w:p>
        </w:tc>
        <w:tc>
          <w:tcPr>
            <w:tcW w:type="dxa" w:w="1085"/>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27186" w:name="S525462"/>
            <w:bookmarkStart w:id="27187" w:name="SP940"/>
            <w:bookmarkStart w:id="27188" w:name="S21939"/>
            <w:bookmarkStart w:id="27189" w:name="SCJ6"/>
            <w:bookmarkStart w:id="27190" w:name="SCJ5"/>
            <w:bookmarkEnd w:id="27186"/>
            <w:bookmarkEnd w:id="27187"/>
            <w:bookmarkEnd w:id="27188"/>
            <w:bookmarkEnd w:id="27189"/>
            <w:bookmarkEnd w:id="27190"/>
            <w:r>
              <w:rPr/>
              <w:t> </w:t>
            </w:r>
          </w:p>
        </w:tc>
      </w:tr>
      <w:tr>
        <w:trPr>
          <w:cantSplit w:val="false"/>
        </w:trPr>
        <w:tc>
          <w:tcPr>
            <w:tcW w:type="dxa" w:w="327"/>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27191" w:name="S01681"/>
            <w:bookmarkStart w:id="27192" w:name="SP941"/>
            <w:bookmarkStart w:id="27193" w:name="S0F10"/>
            <w:bookmarkStart w:id="27194" w:name="S0F9"/>
            <w:bookmarkEnd w:id="27191"/>
            <w:bookmarkEnd w:id="27192"/>
            <w:bookmarkEnd w:id="27193"/>
            <w:bookmarkEnd w:id="27194"/>
            <w:r>
              <w:rPr>
                <w:rFonts w:ascii="Times New Roman" w:hAnsi="Times New Roman"/>
                <w:sz w:val="20"/>
              </w:rPr>
              <w:t>4</w:t>
            </w:r>
          </w:p>
        </w:tc>
        <w:tc>
          <w:tcPr>
            <w:tcW w:type="dxa" w:w="171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195" w:name="S525463"/>
            <w:bookmarkStart w:id="27196" w:name="SP942"/>
            <w:bookmarkStart w:id="27197" w:name="SDJ8"/>
            <w:bookmarkStart w:id="27198" w:name="SDJ7"/>
            <w:bookmarkEnd w:id="27195"/>
            <w:bookmarkEnd w:id="27196"/>
            <w:bookmarkEnd w:id="27197"/>
            <w:bookmarkEnd w:id="27198"/>
            <w:r>
              <w:rPr>
                <w:rFonts w:ascii="Times New Roman" w:hAnsi="Times New Roman"/>
                <w:sz w:val="20"/>
              </w:rPr>
              <w:t>Днище</w:t>
            </w:r>
          </w:p>
        </w:tc>
        <w:tc>
          <w:tcPr>
            <w:tcW w:type="dxa" w:w="2868"/>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199" w:name="S525464"/>
            <w:bookmarkStart w:id="27200" w:name="SP943"/>
            <w:bookmarkStart w:id="27201" w:name="SEJ6"/>
            <w:bookmarkStart w:id="27202" w:name="SEJ5"/>
            <w:bookmarkEnd w:id="27199"/>
            <w:bookmarkEnd w:id="27200"/>
            <w:bookmarkEnd w:id="27201"/>
            <w:bookmarkEnd w:id="27202"/>
            <w:r>
              <w:rPr>
                <w:rFonts w:ascii="Times New Roman" w:hAnsi="Times New Roman"/>
                <w:sz w:val="20"/>
              </w:rPr>
              <w:t>Осмотр, нивелировка окрайки или середины днища, замер толщины листов</w:t>
            </w:r>
          </w:p>
        </w:tc>
        <w:tc>
          <w:tcPr>
            <w:tcW w:type="dxa" w:w="3642"/>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203" w:name="S525465"/>
            <w:bookmarkStart w:id="27204" w:name="SP944"/>
            <w:bookmarkStart w:id="27205" w:name="SGJ4"/>
            <w:bookmarkStart w:id="27206" w:name="SGJ3"/>
            <w:bookmarkEnd w:id="27203"/>
            <w:bookmarkEnd w:id="27204"/>
            <w:bookmarkEnd w:id="27205"/>
            <w:bookmarkEnd w:id="27206"/>
            <w:r>
              <w:rPr>
                <w:rFonts w:ascii="Times New Roman" w:hAnsi="Times New Roman"/>
                <w:sz w:val="20"/>
              </w:rPr>
              <w:t>Указать коррозионное состояние, наличие хлопунов, их количество и размеры, толщину листов</w:t>
            </w:r>
          </w:p>
        </w:tc>
        <w:tc>
          <w:tcPr>
            <w:tcW w:type="dxa" w:w="1085"/>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27207" w:name="S525466"/>
            <w:bookmarkStart w:id="27208" w:name="SP945"/>
            <w:bookmarkStart w:id="27209" w:name="S21940"/>
            <w:bookmarkStart w:id="27210" w:name="SCJ8"/>
            <w:bookmarkStart w:id="27211" w:name="SCJ7"/>
            <w:bookmarkEnd w:id="27207"/>
            <w:bookmarkEnd w:id="27208"/>
            <w:bookmarkEnd w:id="27209"/>
            <w:bookmarkEnd w:id="27210"/>
            <w:bookmarkEnd w:id="27211"/>
            <w:r>
              <w:rPr/>
              <w:t> </w:t>
            </w:r>
          </w:p>
        </w:tc>
      </w:tr>
      <w:tr>
        <w:trPr>
          <w:cantSplit w:val="false"/>
        </w:trPr>
        <w:tc>
          <w:tcPr>
            <w:tcW w:type="dxa" w:w="327"/>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27212" w:name="S01682"/>
            <w:bookmarkStart w:id="27213" w:name="SP946"/>
            <w:bookmarkStart w:id="27214" w:name="S0F12"/>
            <w:bookmarkStart w:id="27215" w:name="S0F11"/>
            <w:bookmarkEnd w:id="27212"/>
            <w:bookmarkEnd w:id="27213"/>
            <w:bookmarkEnd w:id="27214"/>
            <w:bookmarkEnd w:id="27215"/>
            <w:r>
              <w:rPr>
                <w:rFonts w:ascii="Times New Roman" w:hAnsi="Times New Roman"/>
                <w:sz w:val="20"/>
              </w:rPr>
              <w:t>5</w:t>
            </w:r>
          </w:p>
        </w:tc>
        <w:tc>
          <w:tcPr>
            <w:tcW w:type="dxa" w:w="171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216" w:name="S525467"/>
            <w:bookmarkStart w:id="27217" w:name="SP947"/>
            <w:bookmarkStart w:id="27218" w:name="SDJ10"/>
            <w:bookmarkStart w:id="27219" w:name="SDJ9"/>
            <w:bookmarkEnd w:id="27216"/>
            <w:bookmarkEnd w:id="27217"/>
            <w:bookmarkEnd w:id="27218"/>
            <w:bookmarkEnd w:id="27219"/>
            <w:r>
              <w:rPr>
                <w:rFonts w:ascii="Times New Roman" w:hAnsi="Times New Roman"/>
                <w:sz w:val="20"/>
              </w:rPr>
              <w:t>Сварные швы</w:t>
            </w:r>
          </w:p>
        </w:tc>
        <w:tc>
          <w:tcPr>
            <w:tcW w:type="dxa" w:w="2868"/>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220" w:name="S525468"/>
            <w:bookmarkStart w:id="27221" w:name="SP948"/>
            <w:bookmarkStart w:id="27222" w:name="SEJ8"/>
            <w:bookmarkStart w:id="27223" w:name="SEJ7"/>
            <w:bookmarkEnd w:id="27220"/>
            <w:bookmarkEnd w:id="27221"/>
            <w:bookmarkEnd w:id="27222"/>
            <w:bookmarkEnd w:id="27223"/>
            <w:r>
              <w:rPr>
                <w:rFonts w:ascii="Times New Roman" w:hAnsi="Times New Roman"/>
                <w:sz w:val="20"/>
              </w:rPr>
              <w:t>Осмотр, просвечивание или проверка ультразвуком</w:t>
            </w:r>
          </w:p>
        </w:tc>
        <w:tc>
          <w:tcPr>
            <w:tcW w:type="dxa" w:w="3642"/>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224" w:name="S525469"/>
            <w:bookmarkStart w:id="27225" w:name="SP949"/>
            <w:bookmarkStart w:id="27226" w:name="SGJ6"/>
            <w:bookmarkStart w:id="27227" w:name="SGJ5"/>
            <w:bookmarkEnd w:id="27224"/>
            <w:bookmarkEnd w:id="27225"/>
            <w:bookmarkEnd w:id="27226"/>
            <w:bookmarkEnd w:id="27227"/>
            <w:r>
              <w:rPr>
                <w:rFonts w:ascii="Times New Roman" w:hAnsi="Times New Roman"/>
                <w:sz w:val="20"/>
              </w:rPr>
              <w:t>Указать количество проверенных швов и их место расположения, основные дефекты</w:t>
            </w:r>
          </w:p>
        </w:tc>
        <w:tc>
          <w:tcPr>
            <w:tcW w:type="dxa" w:w="1085"/>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27228" w:name="S525470"/>
            <w:bookmarkStart w:id="27229" w:name="SP950"/>
            <w:bookmarkStart w:id="27230" w:name="S21941"/>
            <w:bookmarkStart w:id="27231" w:name="SCJ10"/>
            <w:bookmarkStart w:id="27232" w:name="SCJ9"/>
            <w:bookmarkEnd w:id="27228"/>
            <w:bookmarkEnd w:id="27229"/>
            <w:bookmarkEnd w:id="27230"/>
            <w:bookmarkEnd w:id="27231"/>
            <w:bookmarkEnd w:id="27232"/>
            <w:r>
              <w:rPr/>
              <w:t> </w:t>
            </w:r>
          </w:p>
        </w:tc>
      </w:tr>
      <w:tr>
        <w:trPr>
          <w:cantSplit w:val="false"/>
        </w:trPr>
        <w:tc>
          <w:tcPr>
            <w:tcW w:type="dxa" w:w="327"/>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27233" w:name="S01683"/>
            <w:bookmarkStart w:id="27234" w:name="SP951"/>
            <w:bookmarkStart w:id="27235" w:name="S0F14"/>
            <w:bookmarkStart w:id="27236" w:name="S0F13"/>
            <w:bookmarkEnd w:id="27233"/>
            <w:bookmarkEnd w:id="27234"/>
            <w:bookmarkEnd w:id="27235"/>
            <w:bookmarkEnd w:id="27236"/>
            <w:r>
              <w:rPr>
                <w:rFonts w:ascii="Times New Roman" w:hAnsi="Times New Roman"/>
                <w:sz w:val="20"/>
              </w:rPr>
              <w:t>6</w:t>
            </w:r>
          </w:p>
        </w:tc>
        <w:tc>
          <w:tcPr>
            <w:tcW w:type="dxa" w:w="171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237" w:name="S525471"/>
            <w:bookmarkStart w:id="27238" w:name="SP952"/>
            <w:bookmarkStart w:id="27239" w:name="SDJ12"/>
            <w:bookmarkStart w:id="27240" w:name="SDJ11"/>
            <w:bookmarkEnd w:id="27237"/>
            <w:bookmarkEnd w:id="27238"/>
            <w:bookmarkEnd w:id="27239"/>
            <w:bookmarkEnd w:id="27240"/>
            <w:r>
              <w:rPr>
                <w:rFonts w:ascii="Times New Roman" w:hAnsi="Times New Roman"/>
                <w:sz w:val="20"/>
              </w:rPr>
              <w:t>Арматура и другое оборудование</w:t>
            </w:r>
          </w:p>
        </w:tc>
        <w:tc>
          <w:tcPr>
            <w:tcW w:type="dxa" w:w="2868"/>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241" w:name="S525472"/>
            <w:bookmarkStart w:id="27242" w:name="SP953"/>
            <w:bookmarkStart w:id="27243" w:name="SEJ10"/>
            <w:bookmarkStart w:id="27244" w:name="SEJ9"/>
            <w:bookmarkEnd w:id="27241"/>
            <w:bookmarkEnd w:id="27242"/>
            <w:bookmarkEnd w:id="27243"/>
            <w:bookmarkEnd w:id="27244"/>
            <w:r>
              <w:rPr>
                <w:rFonts w:ascii="Times New Roman" w:hAnsi="Times New Roman"/>
                <w:sz w:val="20"/>
              </w:rPr>
              <w:t>Осмотр; для задвижек - испытание на прочность и плотность</w:t>
            </w:r>
          </w:p>
        </w:tc>
        <w:tc>
          <w:tcPr>
            <w:tcW w:type="dxa" w:w="3642"/>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245" w:name="S525473"/>
            <w:bookmarkStart w:id="27246" w:name="SP954"/>
            <w:bookmarkStart w:id="27247" w:name="SGJ8"/>
            <w:bookmarkStart w:id="27248" w:name="SGJ7"/>
            <w:bookmarkEnd w:id="27245"/>
            <w:bookmarkEnd w:id="27246"/>
            <w:bookmarkEnd w:id="27247"/>
            <w:bookmarkEnd w:id="27248"/>
            <w:r>
              <w:rPr>
                <w:rFonts w:ascii="Times New Roman" w:hAnsi="Times New Roman"/>
                <w:sz w:val="20"/>
              </w:rPr>
              <w:t>Указать на наличие или отсутствие пропуска жидкости, исправность или неисправность</w:t>
            </w:r>
          </w:p>
        </w:tc>
        <w:tc>
          <w:tcPr>
            <w:tcW w:type="dxa" w:w="1085"/>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27249" w:name="S525474"/>
            <w:bookmarkStart w:id="27250" w:name="SP955"/>
            <w:bookmarkStart w:id="27251" w:name="S21942"/>
            <w:bookmarkStart w:id="27252" w:name="SCJ12"/>
            <w:bookmarkStart w:id="27253" w:name="SCJ11"/>
            <w:bookmarkEnd w:id="27249"/>
            <w:bookmarkEnd w:id="27250"/>
            <w:bookmarkEnd w:id="27251"/>
            <w:bookmarkEnd w:id="27252"/>
            <w:bookmarkEnd w:id="27253"/>
            <w:r>
              <w:rPr/>
              <w:t> </w:t>
            </w:r>
          </w:p>
        </w:tc>
      </w:tr>
      <w:tr>
        <w:trPr>
          <w:cantSplit w:val="false"/>
        </w:trPr>
        <w:tc>
          <w:tcPr>
            <w:tcW w:type="dxa" w:w="327"/>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27254" w:name="S01684"/>
            <w:bookmarkStart w:id="27255" w:name="SP956"/>
            <w:bookmarkStart w:id="27256" w:name="S0F16"/>
            <w:bookmarkStart w:id="27257" w:name="S0F15"/>
            <w:bookmarkEnd w:id="27254"/>
            <w:bookmarkEnd w:id="27255"/>
            <w:bookmarkEnd w:id="27256"/>
            <w:bookmarkEnd w:id="27257"/>
            <w:r>
              <w:rPr>
                <w:rFonts w:ascii="Times New Roman" w:hAnsi="Times New Roman"/>
                <w:sz w:val="20"/>
              </w:rPr>
              <w:t>7</w:t>
            </w:r>
          </w:p>
        </w:tc>
        <w:tc>
          <w:tcPr>
            <w:tcW w:type="dxa" w:w="171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258" w:name="S525475"/>
            <w:bookmarkStart w:id="27259" w:name="SP957"/>
            <w:bookmarkStart w:id="27260" w:name="SDJ14"/>
            <w:bookmarkStart w:id="27261" w:name="SDJ13"/>
            <w:bookmarkEnd w:id="27258"/>
            <w:bookmarkEnd w:id="27259"/>
            <w:bookmarkEnd w:id="27260"/>
            <w:bookmarkEnd w:id="27261"/>
            <w:r>
              <w:rPr>
                <w:rFonts w:ascii="Times New Roman" w:hAnsi="Times New Roman"/>
                <w:sz w:val="20"/>
              </w:rPr>
              <w:t>Отмостка, обвалование</w:t>
            </w:r>
          </w:p>
        </w:tc>
        <w:tc>
          <w:tcPr>
            <w:tcW w:type="dxa" w:w="2868"/>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262" w:name="S525476"/>
            <w:bookmarkStart w:id="27263" w:name="SP958"/>
            <w:bookmarkStart w:id="27264" w:name="SEJ12"/>
            <w:bookmarkStart w:id="27265" w:name="SEJ11"/>
            <w:bookmarkEnd w:id="27262"/>
            <w:bookmarkEnd w:id="27263"/>
            <w:bookmarkEnd w:id="27264"/>
            <w:bookmarkEnd w:id="27265"/>
            <w:r>
              <w:rPr>
                <w:rFonts w:ascii="Times New Roman" w:hAnsi="Times New Roman"/>
                <w:sz w:val="20"/>
              </w:rPr>
              <w:t>Осмотр</w:t>
            </w:r>
          </w:p>
        </w:tc>
        <w:tc>
          <w:tcPr>
            <w:tcW w:type="dxa" w:w="3642"/>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266" w:name="S525477"/>
            <w:bookmarkStart w:id="27267" w:name="SP959"/>
            <w:bookmarkStart w:id="27268" w:name="SGJ10"/>
            <w:bookmarkStart w:id="27269" w:name="SGJ9"/>
            <w:bookmarkEnd w:id="27266"/>
            <w:bookmarkEnd w:id="27267"/>
            <w:bookmarkEnd w:id="27268"/>
            <w:bookmarkEnd w:id="27269"/>
            <w:r>
              <w:rPr>
                <w:rFonts w:ascii="Times New Roman" w:hAnsi="Times New Roman"/>
                <w:sz w:val="20"/>
              </w:rPr>
              <w:t>Указать состояние, наличие отклонений от норм</w:t>
            </w:r>
          </w:p>
        </w:tc>
        <w:tc>
          <w:tcPr>
            <w:tcW w:type="dxa" w:w="1085"/>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27270" w:name="S525478"/>
            <w:bookmarkStart w:id="27271" w:name="SP960"/>
            <w:bookmarkStart w:id="27272" w:name="S21943"/>
            <w:bookmarkStart w:id="27273" w:name="SCJ14"/>
            <w:bookmarkStart w:id="27274" w:name="SCJ13"/>
            <w:bookmarkEnd w:id="27270"/>
            <w:bookmarkEnd w:id="27271"/>
            <w:bookmarkEnd w:id="27272"/>
            <w:bookmarkEnd w:id="27273"/>
            <w:bookmarkEnd w:id="27274"/>
            <w:r>
              <w:rPr/>
              <w:t> </w:t>
            </w:r>
          </w:p>
        </w:tc>
      </w:tr>
      <w:tr>
        <w:trPr>
          <w:cantSplit w:val="false"/>
        </w:trPr>
        <w:tc>
          <w:tcPr>
            <w:tcW w:type="dxa" w:w="327"/>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27275" w:name="S01685"/>
            <w:bookmarkStart w:id="27276" w:name="SP961"/>
            <w:bookmarkStart w:id="27277" w:name="S0F18"/>
            <w:bookmarkStart w:id="27278" w:name="S0F17"/>
            <w:bookmarkEnd w:id="27275"/>
            <w:bookmarkEnd w:id="27276"/>
            <w:bookmarkEnd w:id="27277"/>
            <w:bookmarkEnd w:id="27278"/>
            <w:r>
              <w:rPr>
                <w:rFonts w:ascii="Times New Roman" w:hAnsi="Times New Roman"/>
                <w:sz w:val="20"/>
              </w:rPr>
              <w:t>8</w:t>
            </w:r>
          </w:p>
        </w:tc>
        <w:tc>
          <w:tcPr>
            <w:tcW w:type="dxa" w:w="171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279" w:name="S525479"/>
            <w:bookmarkStart w:id="27280" w:name="SP962"/>
            <w:bookmarkStart w:id="27281" w:name="SDJ16"/>
            <w:bookmarkStart w:id="27282" w:name="SDJ15"/>
            <w:bookmarkEnd w:id="27279"/>
            <w:bookmarkEnd w:id="27280"/>
            <w:bookmarkEnd w:id="27281"/>
            <w:bookmarkEnd w:id="27282"/>
            <w:r>
              <w:rPr>
                <w:rFonts w:ascii="Times New Roman" w:hAnsi="Times New Roman"/>
                <w:sz w:val="20"/>
              </w:rPr>
              <w:t>Заземление и молниезащита</w:t>
            </w:r>
          </w:p>
        </w:tc>
        <w:tc>
          <w:tcPr>
            <w:tcW w:type="dxa" w:w="2868"/>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283" w:name="S525480"/>
            <w:bookmarkStart w:id="27284" w:name="SP963"/>
            <w:bookmarkStart w:id="27285" w:name="SEJ14"/>
            <w:bookmarkStart w:id="27286" w:name="SEJ13"/>
            <w:bookmarkEnd w:id="27283"/>
            <w:bookmarkEnd w:id="27284"/>
            <w:bookmarkEnd w:id="27285"/>
            <w:bookmarkEnd w:id="27286"/>
            <w:r>
              <w:rPr>
                <w:rFonts w:ascii="Times New Roman" w:hAnsi="Times New Roman"/>
                <w:sz w:val="20"/>
              </w:rPr>
              <w:t>Осмотр</w:t>
            </w:r>
          </w:p>
        </w:tc>
        <w:tc>
          <w:tcPr>
            <w:tcW w:type="dxa" w:w="3642"/>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287" w:name="S525481"/>
            <w:bookmarkStart w:id="27288" w:name="SP964"/>
            <w:bookmarkStart w:id="27289" w:name="SGJ12"/>
            <w:bookmarkStart w:id="27290" w:name="SGJ11"/>
            <w:bookmarkEnd w:id="27287"/>
            <w:bookmarkEnd w:id="27288"/>
            <w:bookmarkEnd w:id="27289"/>
            <w:bookmarkEnd w:id="27290"/>
            <w:r>
              <w:rPr>
                <w:rFonts w:ascii="Times New Roman" w:hAnsi="Times New Roman"/>
                <w:sz w:val="20"/>
              </w:rPr>
              <w:t>Указать результаты измерения сопротивления и отметить исправность или неисправность</w:t>
            </w:r>
          </w:p>
        </w:tc>
        <w:tc>
          <w:tcPr>
            <w:tcW w:type="dxa" w:w="1085"/>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27291" w:name="S525482"/>
            <w:bookmarkStart w:id="27292" w:name="SP965"/>
            <w:bookmarkEnd w:id="27291"/>
            <w:bookmarkEnd w:id="27292"/>
            <w:r>
              <w:rPr/>
              <w:t> </w:t>
            </w:r>
          </w:p>
        </w:tc>
      </w:tr>
    </w:tbl>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4"/>
        </w:rPr>
      </w:pPr>
      <w:bookmarkStart w:id="27293" w:name="SC30"/>
      <w:bookmarkEnd w:id="27293"/>
      <w:r>
        <w:rPr>
          <w:rFonts w:ascii="Times New Roman" w:hAnsi="Times New Roman"/>
          <w:b w:val="false"/>
          <w:i w:val="false"/>
          <w:caps w:val="false"/>
          <w:smallCaps w:val="false"/>
          <w:color w:val="000000"/>
          <w:spacing w:val="0"/>
          <w:sz w:val="24"/>
        </w:rPr>
        <w:t>К акту прилагаются: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294" w:name="SN798"/>
      <w:bookmarkEnd w:id="27294"/>
      <w:r>
        <w:rPr>
          <w:rFonts w:ascii="Times New Roman" w:hAnsi="Times New Roman"/>
          <w:b w:val="false"/>
          <w:i w:val="false"/>
          <w:caps w:val="false"/>
          <w:smallCaps w:val="false"/>
          <w:color w:val="000000"/>
          <w:spacing w:val="0"/>
          <w:sz w:val="24"/>
        </w:rPr>
        <w:t>1. Развертки элементов резервуара с указанием мест обнаружения дефектов, мест, пораженных коррозией (указать вид коррозии - сплошная, точечная, язвенная), мест расположения замера толщин листов.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295" w:name="SN799"/>
      <w:bookmarkEnd w:id="27295"/>
      <w:r>
        <w:rPr>
          <w:rFonts w:ascii="Times New Roman" w:hAnsi="Times New Roman"/>
          <w:b w:val="false"/>
          <w:i w:val="false"/>
          <w:caps w:val="false"/>
          <w:smallCaps w:val="false"/>
          <w:color w:val="000000"/>
          <w:spacing w:val="0"/>
          <w:sz w:val="24"/>
        </w:rPr>
        <w:t>2. Заключение о просвечивании сварных швов с указанием номеров пленок, мест просвечивания рентгено-, гамма-лучами или другими способами контроля сварных швов.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296" w:name="SN800"/>
      <w:bookmarkEnd w:id="27296"/>
      <w:r>
        <w:rPr>
          <w:rFonts w:ascii="Times New Roman" w:hAnsi="Times New Roman"/>
          <w:b w:val="false"/>
          <w:i w:val="false"/>
          <w:caps w:val="false"/>
          <w:smallCaps w:val="false"/>
          <w:color w:val="000000"/>
          <w:spacing w:val="0"/>
          <w:sz w:val="24"/>
        </w:rPr>
        <w:t>3. Протоколы нивелировки окрайки или середины днища, акты проверки заземления и грозовой защиты, проверки вертикальности стенки и геометрической формы.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297" w:name="SN801"/>
      <w:bookmarkEnd w:id="27297"/>
      <w:r>
        <w:rPr>
          <w:rFonts w:ascii="Times New Roman" w:hAnsi="Times New Roman"/>
          <w:b w:val="false"/>
          <w:i w:val="false"/>
          <w:caps w:val="false"/>
          <w:smallCaps w:val="false"/>
          <w:color w:val="000000"/>
          <w:spacing w:val="0"/>
          <w:sz w:val="24"/>
        </w:rPr>
        <w:t>4. Другие документы (схемы, чертежи, протоколы), отражающие объем и результаты ревизий.</w:t>
      </w:r>
    </w:p>
    <w:p>
      <w:pPr>
        <w:pStyle w:val="style17"/>
        <w:spacing w:after="0" w:before="120"/>
        <w:ind w:firstLine="2835" w:left="0" w:right="0"/>
        <w:contextualSpacing w:val="false"/>
        <w:jc w:val="both"/>
        <w:rPr>
          <w:rFonts w:ascii="Times New Roman" w:hAnsi="Times New Roman"/>
          <w:b w:val="false"/>
          <w:i w:val="false"/>
          <w:caps w:val="false"/>
          <w:smallCaps w:val="false"/>
          <w:color w:val="000000"/>
          <w:spacing w:val="0"/>
          <w:sz w:val="24"/>
        </w:rPr>
      </w:pPr>
      <w:bookmarkStart w:id="27298" w:name="SHJ"/>
      <w:bookmarkEnd w:id="27298"/>
      <w:r>
        <w:rPr>
          <w:rFonts w:ascii="Times New Roman" w:hAnsi="Times New Roman"/>
          <w:b w:val="false"/>
          <w:i w:val="false"/>
          <w:caps w:val="false"/>
          <w:smallCaps w:val="false"/>
          <w:color w:val="000000"/>
          <w:spacing w:val="0"/>
          <w:sz w:val="24"/>
        </w:rPr>
        <w:t>Начальник цеха __________________________</w:t>
      </w:r>
    </w:p>
    <w:p>
      <w:pPr>
        <w:pStyle w:val="style17"/>
        <w:spacing w:after="0" w:before="0"/>
        <w:ind w:firstLine="2835" w:left="0" w:right="0"/>
        <w:contextualSpacing w:val="false"/>
        <w:jc w:val="both"/>
        <w:rPr>
          <w:rFonts w:ascii="Times New Roman" w:hAnsi="Times New Roman"/>
          <w:b w:val="false"/>
          <w:i w:val="false"/>
          <w:caps w:val="false"/>
          <w:smallCaps w:val="false"/>
          <w:color w:val="000000"/>
          <w:spacing w:val="0"/>
          <w:sz w:val="24"/>
        </w:rPr>
      </w:pPr>
      <w:bookmarkStart w:id="27299" w:name="SIJ"/>
      <w:bookmarkEnd w:id="27299"/>
      <w:r>
        <w:rPr>
          <w:rFonts w:ascii="Times New Roman" w:hAnsi="Times New Roman"/>
          <w:b w:val="false"/>
          <w:i w:val="false"/>
          <w:caps w:val="false"/>
          <w:smallCaps w:val="false"/>
          <w:color w:val="000000"/>
          <w:spacing w:val="0"/>
          <w:sz w:val="24"/>
        </w:rPr>
        <w:t>Ст. механик цеха _________________________</w:t>
      </w:r>
    </w:p>
    <w:p>
      <w:pPr>
        <w:pStyle w:val="style17"/>
        <w:spacing w:after="0" w:before="0"/>
        <w:ind w:firstLine="2835" w:left="0" w:right="0"/>
        <w:contextualSpacing w:val="false"/>
        <w:jc w:val="both"/>
        <w:rPr>
          <w:rFonts w:ascii="Times New Roman" w:hAnsi="Times New Roman"/>
          <w:b w:val="false"/>
          <w:i w:val="false"/>
          <w:caps w:val="false"/>
          <w:smallCaps w:val="false"/>
          <w:color w:val="000000"/>
          <w:spacing w:val="0"/>
          <w:sz w:val="24"/>
        </w:rPr>
      </w:pPr>
      <w:bookmarkStart w:id="27300" w:name="SIJ1"/>
      <w:bookmarkEnd w:id="27300"/>
      <w:r>
        <w:rPr>
          <w:rFonts w:ascii="Times New Roman" w:hAnsi="Times New Roman"/>
          <w:b w:val="false"/>
          <w:i w:val="false"/>
          <w:caps w:val="false"/>
          <w:smallCaps w:val="false"/>
          <w:color w:val="000000"/>
          <w:spacing w:val="0"/>
          <w:sz w:val="24"/>
        </w:rPr>
        <w:t>Представитель ОТН _______________________</w:t>
      </w:r>
    </w:p>
    <w:p>
      <w:pPr>
        <w:pStyle w:val="style2"/>
        <w:keepNext/>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27301" w:name="SJ19"/>
      <w:bookmarkStart w:id="27302" w:name="i873042"/>
      <w:bookmarkEnd w:id="27301"/>
      <w:bookmarkEnd w:id="27302"/>
      <w:r>
        <w:rPr>
          <w:rFonts w:ascii="Times New Roman" w:hAnsi="Times New Roman"/>
          <w:b w:val="false"/>
          <w:i w:val="false"/>
          <w:caps w:val="false"/>
          <w:smallCaps w:val="false"/>
          <w:color w:val="000000"/>
          <w:spacing w:val="0"/>
          <w:sz w:val="24"/>
        </w:rPr>
        <w:t>ПРИЛОЖЕНИЕ 2.3</w:t>
      </w:r>
    </w:p>
    <w:p>
      <w:pPr>
        <w:pStyle w:val="style3"/>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7303" w:name="i883722"/>
      <w:bookmarkStart w:id="27304" w:name="i897654"/>
      <w:bookmarkEnd w:id="27303"/>
      <w:bookmarkEnd w:id="27304"/>
      <w:r>
        <w:rPr>
          <w:rFonts w:ascii="Times New Roman" w:hAnsi="Times New Roman"/>
          <w:b w:val="false"/>
          <w:i w:val="false"/>
          <w:caps w:val="false"/>
          <w:smallCaps w:val="false"/>
          <w:color w:val="000000"/>
          <w:spacing w:val="0"/>
          <w:sz w:val="24"/>
        </w:rPr>
        <w:t>Рекомендации по выбору коэффициента прочности сварных швов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305" w:name="SN802"/>
      <w:bookmarkEnd w:id="27305"/>
      <w:r>
        <w:rPr>
          <w:rFonts w:ascii="Times New Roman" w:hAnsi="Times New Roman"/>
          <w:b w:val="false"/>
          <w:i w:val="false"/>
          <w:caps w:val="false"/>
          <w:smallCaps w:val="false"/>
          <w:color w:val="000000"/>
          <w:spacing w:val="0"/>
          <w:sz w:val="24"/>
        </w:rPr>
        <w:t>При расчете на прочность и определении отбраковочных величин сварных листовых элементов резервуаров в расчетные формулы вводятся коэффициенты прочности сварных соединений (</w:t>
      </w:r>
      <w:r>
        <w:rPr>
          <w:rFonts w:ascii="Times New Roman" w:hAnsi="Times New Roman"/>
          <w:b w:val="false"/>
          <w:i/>
          <w:caps w:val="false"/>
          <w:smallCaps w:val="false"/>
          <w:color w:val="000000"/>
          <w:spacing w:val="0"/>
          <w:sz w:val="24"/>
        </w:rPr>
        <w:t>φ</w:t>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306" w:name="SN803"/>
      <w:bookmarkEnd w:id="27306"/>
      <w:r>
        <w:rPr>
          <w:rFonts w:ascii="Times New Roman" w:hAnsi="Times New Roman"/>
          <w:b w:val="false"/>
          <w:i w:val="false"/>
          <w:caps w:val="false"/>
          <w:smallCaps w:val="false"/>
          <w:color w:val="000000"/>
          <w:spacing w:val="0"/>
          <w:sz w:val="24"/>
        </w:rPr>
        <w:t>Для различных типов сварных швов с учетом способов их контроля для углеродистых и низколегированных сталей рекомендуются следующие значения коэффициентов прочности сварных соединений (</w:t>
      </w:r>
      <w:r>
        <w:rPr>
          <w:rFonts w:ascii="Times New Roman" w:hAnsi="Times New Roman"/>
          <w:b w:val="false"/>
          <w:i/>
          <w:caps w:val="false"/>
          <w:smallCaps w:val="false"/>
          <w:color w:val="000000"/>
          <w:spacing w:val="0"/>
          <w:sz w:val="24"/>
        </w:rPr>
        <w:t>φ</w:t>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307" w:name="SN804"/>
      <w:bookmarkEnd w:id="27307"/>
      <w:r>
        <w:rPr>
          <w:rFonts w:ascii="Times New Roman" w:hAnsi="Times New Roman"/>
          <w:b w:val="false"/>
          <w:i w:val="false"/>
          <w:caps w:val="false"/>
          <w:smallCaps w:val="false"/>
          <w:color w:val="000000"/>
          <w:spacing w:val="0"/>
          <w:sz w:val="24"/>
        </w:rPr>
        <w:t>1) для стыковых швов, выполненных двусторонней или односторонней (с подваркой корня шва) автоматической, полуавтоматической или ручной сваркой, обеспечивающей полный провар по всей толщине стыкуемых элементов, при условии проведения физического контроля качества шва (рентгено- и гаммаграфирования, ультразвуковой дефектоскопии) принимается равным 1;</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308" w:name="SN805"/>
      <w:bookmarkEnd w:id="27308"/>
      <w:r>
        <w:rPr>
          <w:rFonts w:ascii="Times New Roman" w:hAnsi="Times New Roman"/>
          <w:b w:val="false"/>
          <w:i w:val="false"/>
          <w:caps w:val="false"/>
          <w:smallCaps w:val="false"/>
          <w:color w:val="000000"/>
          <w:spacing w:val="0"/>
          <w:sz w:val="24"/>
        </w:rPr>
        <w:t>2) для стыковых швов, выполненных двусторонней сваркой или односторонней с подваркой корня шва полуавтоматическим или ручным способом, при обычных методах контроля качества шва (наружном осмотре, замере размеров швов и т.д.) принимается не более 0,86;</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309" w:name="SN806"/>
      <w:bookmarkEnd w:id="27309"/>
      <w:r>
        <w:rPr>
          <w:rFonts w:ascii="Times New Roman" w:hAnsi="Times New Roman"/>
          <w:b w:val="false"/>
          <w:i w:val="false"/>
          <w:caps w:val="false"/>
          <w:smallCaps w:val="false"/>
          <w:color w:val="000000"/>
          <w:spacing w:val="0"/>
          <w:sz w:val="24"/>
        </w:rPr>
        <w:t>3) для сварных соединений внахлестку при наличии швов с двух сторон принимается не более 0,8;</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310" w:name="SN807"/>
      <w:bookmarkEnd w:id="27310"/>
      <w:r>
        <w:rPr>
          <w:rFonts w:ascii="Times New Roman" w:hAnsi="Times New Roman"/>
          <w:b w:val="false"/>
          <w:i w:val="false"/>
          <w:caps w:val="false"/>
          <w:smallCaps w:val="false"/>
          <w:color w:val="000000"/>
          <w:spacing w:val="0"/>
          <w:sz w:val="24"/>
        </w:rPr>
        <w:t>4) для сварных соединений встык с внутренними или внешними накладками, выполненных меловыми электродами для углеродистых «кипящих» сталей (имеющих пониженную ударную вязкость) при обычных методах контроля качества шва принимается не более 0,7; при условии проведения физического контроля качества этих швов и устранения обнаруженных недопустимых дефектов принимается не более 0,9.</w:t>
      </w:r>
    </w:p>
    <w:p>
      <w:pPr>
        <w:pStyle w:val="style2"/>
        <w:keepNext/>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27311" w:name="SJ110"/>
      <w:bookmarkStart w:id="27312" w:name="i904751"/>
      <w:bookmarkStart w:id="27313" w:name="i912633"/>
      <w:bookmarkEnd w:id="27311"/>
      <w:bookmarkEnd w:id="27312"/>
      <w:bookmarkEnd w:id="27313"/>
      <w:r>
        <w:rPr>
          <w:rFonts w:ascii="Times New Roman" w:hAnsi="Times New Roman"/>
          <w:b w:val="false"/>
          <w:i w:val="false"/>
          <w:caps w:val="false"/>
          <w:smallCaps w:val="false"/>
          <w:color w:val="000000"/>
          <w:spacing w:val="0"/>
          <w:sz w:val="24"/>
        </w:rPr>
        <w:t>ПРИЛОЖЕНИЕ 2.4</w:t>
      </w:r>
    </w:p>
    <w:p>
      <w:pPr>
        <w:pStyle w:val="style17"/>
        <w:spacing w:after="0" w:before="0"/>
        <w:ind w:hanging="0" w:left="0" w:right="0"/>
        <w:contextualSpacing w:val="false"/>
        <w:jc w:val="center"/>
        <w:rPr>
          <w:rFonts w:ascii="Times New Roman" w:hAnsi="Times New Roman"/>
          <w:b w:val="false"/>
          <w:i w:val="false"/>
          <w:caps w:val="false"/>
          <w:smallCaps w:val="false"/>
          <w:color w:val="000000"/>
          <w:spacing w:val="0"/>
          <w:sz w:val="24"/>
        </w:rPr>
      </w:pPr>
      <w:bookmarkStart w:id="27314" w:name="SJJ"/>
      <w:bookmarkEnd w:id="27314"/>
      <w:r>
        <w:rPr>
          <w:rFonts w:ascii="Times New Roman" w:hAnsi="Times New Roman"/>
          <w:b w:val="false"/>
          <w:i w:val="false"/>
          <w:caps w:val="false"/>
          <w:smallCaps w:val="false"/>
          <w:color w:val="000000"/>
          <w:spacing w:val="0"/>
          <w:sz w:val="24"/>
        </w:rPr>
        <w:t>(рекомендуемое)</w:t>
      </w:r>
    </w:p>
    <w:p>
      <w:pPr>
        <w:pStyle w:val="style3"/>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7315" w:name="i925544"/>
      <w:bookmarkEnd w:id="27315"/>
      <w:r>
        <w:rPr>
          <w:rFonts w:ascii="Times New Roman" w:hAnsi="Times New Roman"/>
          <w:b w:val="false"/>
          <w:i w:val="false"/>
          <w:caps w:val="false"/>
          <w:smallCaps w:val="false"/>
          <w:color w:val="000000"/>
          <w:spacing w:val="0"/>
          <w:sz w:val="24"/>
        </w:rPr>
        <w:t>ПАСПОРТ </w:t>
        <w:br/>
        <w:t>цилиндрического вертикального резервуара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7316" w:name="SN808"/>
      <w:bookmarkEnd w:id="27316"/>
      <w:r>
        <w:rPr>
          <w:rFonts w:ascii="Times New Roman" w:hAnsi="Times New Roman"/>
          <w:b w:val="false"/>
          <w:i w:val="false"/>
          <w:caps w:val="false"/>
          <w:smallCaps w:val="false"/>
          <w:color w:val="000000"/>
          <w:spacing w:val="0"/>
          <w:sz w:val="24"/>
        </w:rPr>
        <w:t>Паспорт на резервуар должен содержать сведения, отражающие техническую характеристику, техническое состояние и данные по ревизии, ремонту.</w:t>
      </w:r>
    </w:p>
    <w:p>
      <w:pPr>
        <w:pStyle w:val="style0"/>
        <w:spacing w:after="0" w:before="0"/>
        <w:contextualSpacing w:val="false"/>
        <w:rPr>
          <w:sz w:val="4"/>
          <w:szCs w:val="4"/>
        </w:rPr>
      </w:pPr>
      <w:bookmarkStart w:id="27317" w:name="S1147"/>
      <w:bookmarkStart w:id="27318" w:name="S21944"/>
      <w:bookmarkStart w:id="27319" w:name="S1147"/>
      <w:bookmarkStart w:id="27320" w:name="S21944"/>
      <w:bookmarkEnd w:id="27319"/>
      <w:bookmarkEnd w:id="27320"/>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2177"/>
        <w:gridCol w:w="7461"/>
      </w:tblGrid>
      <w:tr>
        <w:trPr>
          <w:cantSplit w:val="false"/>
        </w:trPr>
        <w:tc>
          <w:tcPr>
            <w:tcW w:type="dxa" w:w="2177"/>
            <w:tcBorders>
              <w:top w:val="nil"/>
              <w:left w:val="nil"/>
              <w:bottom w:val="nil"/>
              <w:right w:val="nil"/>
            </w:tcBorders>
            <w:shd w:fill="auto" w:val="clear"/>
          </w:tcPr>
          <w:p>
            <w:pPr>
              <w:pStyle w:val="style21"/>
              <w:spacing w:after="0" w:before="0"/>
              <w:ind w:firstLine="284" w:left="0" w:right="0"/>
              <w:contextualSpacing w:val="false"/>
              <w:rPr>
                <w:rFonts w:ascii="Times New Roman" w:hAnsi="Times New Roman"/>
                <w:sz w:val="24"/>
              </w:rPr>
            </w:pPr>
            <w:bookmarkStart w:id="27321" w:name="SKJ"/>
            <w:bookmarkStart w:id="27322" w:name="SZF6"/>
            <w:bookmarkStart w:id="27323" w:name="SLJ"/>
            <w:bookmarkEnd w:id="27321"/>
            <w:bookmarkEnd w:id="27322"/>
            <w:bookmarkEnd w:id="27323"/>
            <w:r>
              <w:rPr>
                <w:rFonts w:ascii="Times New Roman" w:hAnsi="Times New Roman"/>
                <w:sz w:val="24"/>
              </w:rPr>
              <w:t>1. Емкость</w:t>
            </w:r>
          </w:p>
        </w:tc>
        <w:tc>
          <w:tcPr>
            <w:tcW w:type="dxa" w:w="7461"/>
            <w:gridSpan w:val="15"/>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center"/>
              <w:rPr/>
            </w:pPr>
            <w:bookmarkStart w:id="27324" w:name="SF858"/>
            <w:bookmarkStart w:id="27325" w:name="SM15369"/>
            <w:bookmarkStart w:id="27326" w:name="S21945"/>
            <w:bookmarkStart w:id="27327" w:name="SMJ"/>
            <w:bookmarkEnd w:id="27324"/>
            <w:bookmarkEnd w:id="27325"/>
            <w:bookmarkEnd w:id="27326"/>
            <w:bookmarkEnd w:id="27327"/>
            <w:r>
              <w:rPr/>
              <w:t> </w:t>
            </w:r>
          </w:p>
        </w:tc>
      </w:tr>
      <w:tr>
        <w:trPr>
          <w:cantSplit w:val="false"/>
        </w:trPr>
        <w:tc>
          <w:tcPr>
            <w:tcW w:type="dxa" w:w="3000"/>
            <w:gridSpan w:val="12"/>
            <w:tcBorders>
              <w:top w:val="nil"/>
              <w:left w:val="nil"/>
              <w:bottom w:val="nil"/>
              <w:right w:val="nil"/>
            </w:tcBorders>
            <w:shd w:fill="auto" w:val="clear"/>
          </w:tcPr>
          <w:p>
            <w:pPr>
              <w:pStyle w:val="style21"/>
              <w:spacing w:after="0" w:before="0"/>
              <w:ind w:firstLine="284" w:left="0" w:right="0"/>
              <w:contextualSpacing w:val="false"/>
              <w:rPr>
                <w:rFonts w:ascii="Times New Roman" w:hAnsi="Times New Roman"/>
                <w:sz w:val="24"/>
              </w:rPr>
            </w:pPr>
            <w:bookmarkStart w:id="27328" w:name="SZF7"/>
            <w:bookmarkStart w:id="27329" w:name="SNJ"/>
            <w:bookmarkEnd w:id="27328"/>
            <w:bookmarkEnd w:id="27329"/>
            <w:r>
              <w:rPr>
                <w:rFonts w:ascii="Times New Roman" w:hAnsi="Times New Roman"/>
                <w:sz w:val="24"/>
              </w:rPr>
              <w:t>2. Проект, по которому изготовлен</w:t>
            </w:r>
          </w:p>
        </w:tc>
        <w:tc>
          <w:tcPr>
            <w:tcW w:type="dxa" w:w="6638"/>
            <w:gridSpan w:val="4"/>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center"/>
              <w:rPr/>
            </w:pPr>
            <w:bookmarkStart w:id="27330" w:name="SF859"/>
            <w:bookmarkStart w:id="27331" w:name="SM15370"/>
            <w:bookmarkStart w:id="27332" w:name="S21946"/>
            <w:bookmarkStart w:id="27333" w:name="SOJ"/>
            <w:bookmarkEnd w:id="27330"/>
            <w:bookmarkEnd w:id="27331"/>
            <w:bookmarkEnd w:id="27332"/>
            <w:bookmarkEnd w:id="27333"/>
            <w:r>
              <w:rPr/>
              <w:t> </w:t>
            </w:r>
          </w:p>
        </w:tc>
      </w:tr>
      <w:tr>
        <w:trPr>
          <w:cantSplit w:val="false"/>
        </w:trPr>
        <w:tc>
          <w:tcPr>
            <w:tcW w:type="dxa" w:w="3023"/>
            <w:gridSpan w:val="13"/>
            <w:tcBorders>
              <w:top w:val="nil"/>
              <w:left w:val="nil"/>
              <w:bottom w:val="nil"/>
              <w:right w:val="nil"/>
            </w:tcBorders>
            <w:shd w:fill="auto" w:val="clear"/>
          </w:tcPr>
          <w:p>
            <w:pPr>
              <w:pStyle w:val="style21"/>
              <w:spacing w:after="0" w:before="0"/>
              <w:ind w:firstLine="284" w:left="0" w:right="0"/>
              <w:contextualSpacing w:val="false"/>
              <w:jc w:val="center"/>
              <w:rPr/>
            </w:pPr>
            <w:bookmarkStart w:id="27334" w:name="SF860"/>
            <w:bookmarkStart w:id="27335" w:name="SM15371"/>
            <w:bookmarkStart w:id="27336" w:name="SPJ"/>
            <w:bookmarkEnd w:id="27334"/>
            <w:bookmarkEnd w:id="27335"/>
            <w:bookmarkEnd w:id="27336"/>
            <w:r>
              <w:rPr/>
              <w:t> </w:t>
            </w:r>
          </w:p>
        </w:tc>
        <w:tc>
          <w:tcPr>
            <w:tcW w:type="dxa" w:w="6615"/>
            <w:gridSpan w:val="3"/>
            <w:tcBorders>
              <w:top w:val="nil"/>
              <w:left w:val="nil"/>
              <w:bottom w:val="nil"/>
              <w:right w:val="nil"/>
            </w:tcBorders>
            <w:shd w:fill="auto" w:val="clear"/>
          </w:tcPr>
          <w:p>
            <w:pPr>
              <w:pStyle w:val="style21"/>
              <w:spacing w:after="0" w:before="0"/>
              <w:ind w:firstLine="284" w:left="0" w:right="0"/>
              <w:contextualSpacing w:val="false"/>
              <w:jc w:val="center"/>
              <w:rPr>
                <w:rFonts w:ascii="Times New Roman" w:hAnsi="Times New Roman"/>
                <w:sz w:val="16"/>
              </w:rPr>
            </w:pPr>
            <w:bookmarkStart w:id="27337" w:name="SF861"/>
            <w:bookmarkStart w:id="27338" w:name="SM15372"/>
            <w:bookmarkStart w:id="27339" w:name="S21947"/>
            <w:bookmarkStart w:id="27340" w:name="SQJ"/>
            <w:bookmarkEnd w:id="27337"/>
            <w:bookmarkEnd w:id="27338"/>
            <w:bookmarkEnd w:id="27339"/>
            <w:bookmarkEnd w:id="27340"/>
            <w:r>
              <w:rPr>
                <w:rFonts w:ascii="Times New Roman" w:hAnsi="Times New Roman"/>
                <w:sz w:val="16"/>
              </w:rPr>
              <w:t>(указать номер типового</w:t>
            </w:r>
          </w:p>
        </w:tc>
      </w:tr>
      <w:tr>
        <w:trPr>
          <w:cantSplit w:val="false"/>
        </w:trPr>
        <w:tc>
          <w:tcPr>
            <w:tcW w:type="dxa" w:w="9638"/>
            <w:gridSpan w:val="16"/>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center"/>
              <w:rPr/>
            </w:pPr>
            <w:bookmarkStart w:id="27341" w:name="SF862"/>
            <w:bookmarkStart w:id="27342" w:name="SM15373"/>
            <w:bookmarkStart w:id="27343" w:name="S21948"/>
            <w:bookmarkStart w:id="27344" w:name="SRJ"/>
            <w:bookmarkEnd w:id="27341"/>
            <w:bookmarkEnd w:id="27342"/>
            <w:bookmarkEnd w:id="27343"/>
            <w:bookmarkEnd w:id="27344"/>
            <w:r>
              <w:rPr/>
              <w:t> </w:t>
            </w:r>
          </w:p>
        </w:tc>
      </w:tr>
      <w:tr>
        <w:trPr>
          <w:cantSplit w:val="false"/>
        </w:trPr>
        <w:tc>
          <w:tcPr>
            <w:tcW w:type="dxa" w:w="9638"/>
            <w:gridSpan w:val="16"/>
            <w:tcBorders>
              <w:top w:val="nil"/>
              <w:left w:val="nil"/>
              <w:bottom w:val="nil"/>
              <w:right w:val="nil"/>
            </w:tcBorders>
            <w:shd w:fill="auto" w:val="clear"/>
          </w:tcPr>
          <w:p>
            <w:pPr>
              <w:pStyle w:val="style21"/>
              <w:spacing w:after="0" w:before="0"/>
              <w:ind w:firstLine="284" w:left="0" w:right="0"/>
              <w:contextualSpacing w:val="false"/>
              <w:jc w:val="center"/>
              <w:rPr>
                <w:rFonts w:ascii="Times New Roman" w:hAnsi="Times New Roman"/>
                <w:sz w:val="16"/>
              </w:rPr>
            </w:pPr>
            <w:bookmarkStart w:id="27345" w:name="SF863"/>
            <w:bookmarkStart w:id="27346" w:name="SM15374"/>
            <w:bookmarkStart w:id="27347" w:name="S21949"/>
            <w:bookmarkStart w:id="27348" w:name="SSJ"/>
            <w:bookmarkEnd w:id="27345"/>
            <w:bookmarkEnd w:id="27346"/>
            <w:bookmarkEnd w:id="27347"/>
            <w:bookmarkEnd w:id="27348"/>
            <w:r>
              <w:rPr>
                <w:rFonts w:ascii="Times New Roman" w:hAnsi="Times New Roman"/>
                <w:sz w:val="16"/>
              </w:rPr>
              <w:t>проекта или организацию, выполнившую индивидуальный проект)</w:t>
            </w:r>
          </w:p>
        </w:tc>
      </w:tr>
      <w:tr>
        <w:trPr>
          <w:cantSplit w:val="false"/>
        </w:trPr>
        <w:tc>
          <w:tcPr>
            <w:tcW w:type="dxa" w:w="2567"/>
            <w:gridSpan w:val="3"/>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349" w:name="SN809"/>
            <w:bookmarkStart w:id="27350" w:name="STJ"/>
            <w:bookmarkEnd w:id="27349"/>
            <w:bookmarkEnd w:id="27350"/>
            <w:r>
              <w:rPr>
                <w:rFonts w:ascii="Times New Roman" w:hAnsi="Times New Roman"/>
                <w:sz w:val="24"/>
              </w:rPr>
              <w:t>3. Тип (марка)</w:t>
            </w:r>
          </w:p>
        </w:tc>
        <w:tc>
          <w:tcPr>
            <w:tcW w:type="dxa" w:w="7071"/>
            <w:gridSpan w:val="13"/>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7351" w:name="S831"/>
            <w:bookmarkStart w:id="27352" w:name="S21950"/>
            <w:bookmarkStart w:id="27353" w:name="SUJ"/>
            <w:bookmarkEnd w:id="27351"/>
            <w:bookmarkEnd w:id="27352"/>
            <w:bookmarkEnd w:id="27353"/>
            <w:r>
              <w:rPr/>
              <w:t> </w:t>
            </w:r>
          </w:p>
        </w:tc>
      </w:tr>
      <w:tr>
        <w:trPr>
          <w:cantSplit w:val="false"/>
        </w:trPr>
        <w:tc>
          <w:tcPr>
            <w:tcW w:type="dxa" w:w="9638"/>
            <w:gridSpan w:val="16"/>
            <w:tcBorders>
              <w:top w:val="nil"/>
              <w:left w:val="nil"/>
              <w:bottom w:val="nil"/>
              <w:right w:val="nil"/>
            </w:tcBorders>
            <w:shd w:fill="auto" w:val="clear"/>
          </w:tcPr>
          <w:p>
            <w:pPr>
              <w:pStyle w:val="style21"/>
              <w:spacing w:after="0" w:before="0"/>
              <w:ind w:firstLine="284" w:left="0" w:right="0"/>
              <w:contextualSpacing w:val="false"/>
              <w:jc w:val="center"/>
              <w:rPr>
                <w:rFonts w:ascii="Times New Roman" w:hAnsi="Times New Roman"/>
                <w:sz w:val="16"/>
              </w:rPr>
            </w:pPr>
            <w:bookmarkStart w:id="27354" w:name="SF864"/>
            <w:bookmarkStart w:id="27355" w:name="SM15375"/>
            <w:bookmarkStart w:id="27356" w:name="S21951"/>
            <w:bookmarkStart w:id="27357" w:name="SQJ4"/>
            <w:bookmarkStart w:id="27358" w:name="SQJ3"/>
            <w:bookmarkEnd w:id="27354"/>
            <w:bookmarkEnd w:id="27355"/>
            <w:bookmarkEnd w:id="27356"/>
            <w:bookmarkEnd w:id="27357"/>
            <w:bookmarkEnd w:id="27358"/>
            <w:r>
              <w:rPr>
                <w:rFonts w:ascii="Times New Roman" w:hAnsi="Times New Roman"/>
                <w:sz w:val="16"/>
              </w:rPr>
              <w:t>(указать сварной, клепаный, полистовой сборки</w:t>
            </w:r>
          </w:p>
        </w:tc>
      </w:tr>
      <w:tr>
        <w:trPr>
          <w:cantSplit w:val="false"/>
        </w:trPr>
        <w:tc>
          <w:tcPr>
            <w:tcW w:type="dxa" w:w="9638"/>
            <w:gridSpan w:val="16"/>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7359" w:name="SN812"/>
            <w:bookmarkStart w:id="27360" w:name="S21952"/>
            <w:bookmarkStart w:id="27361" w:name="SRJ2"/>
            <w:bookmarkStart w:id="27362" w:name="SRJ1"/>
            <w:bookmarkEnd w:id="27359"/>
            <w:bookmarkEnd w:id="27360"/>
            <w:bookmarkEnd w:id="27361"/>
            <w:bookmarkEnd w:id="27362"/>
            <w:r>
              <w:rPr/>
              <w:t> </w:t>
            </w:r>
          </w:p>
        </w:tc>
      </w:tr>
      <w:tr>
        <w:trPr>
          <w:cantSplit w:val="false"/>
        </w:trPr>
        <w:tc>
          <w:tcPr>
            <w:tcW w:type="dxa" w:w="9638"/>
            <w:gridSpan w:val="16"/>
            <w:tcBorders>
              <w:top w:val="nil"/>
              <w:left w:val="nil"/>
              <w:bottom w:val="nil"/>
              <w:right w:val="nil"/>
            </w:tcBorders>
            <w:shd w:fill="auto" w:val="clear"/>
          </w:tcPr>
          <w:p>
            <w:pPr>
              <w:pStyle w:val="style21"/>
              <w:spacing w:after="0" w:before="0"/>
              <w:ind w:firstLine="284" w:left="0" w:right="0"/>
              <w:contextualSpacing w:val="false"/>
              <w:jc w:val="center"/>
              <w:rPr>
                <w:rFonts w:ascii="Times New Roman" w:hAnsi="Times New Roman"/>
                <w:sz w:val="16"/>
              </w:rPr>
            </w:pPr>
            <w:bookmarkStart w:id="27363" w:name="SF865"/>
            <w:bookmarkStart w:id="27364" w:name="SM15376"/>
            <w:bookmarkStart w:id="27365" w:name="S21953"/>
            <w:bookmarkStart w:id="27366" w:name="SQJ6"/>
            <w:bookmarkStart w:id="27367" w:name="SQJ5"/>
            <w:bookmarkEnd w:id="27363"/>
            <w:bookmarkEnd w:id="27364"/>
            <w:bookmarkEnd w:id="27365"/>
            <w:bookmarkEnd w:id="27366"/>
            <w:bookmarkEnd w:id="27367"/>
            <w:r>
              <w:rPr>
                <w:rFonts w:ascii="Times New Roman" w:hAnsi="Times New Roman"/>
                <w:sz w:val="16"/>
              </w:rPr>
              <w:t>как рулонного типа, с понтоном, плавающей крышей, с</w:t>
            </w:r>
          </w:p>
        </w:tc>
      </w:tr>
      <w:tr>
        <w:trPr>
          <w:cantSplit w:val="false"/>
        </w:trPr>
        <w:tc>
          <w:tcPr>
            <w:tcW w:type="dxa" w:w="9638"/>
            <w:gridSpan w:val="16"/>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7368" w:name="SN813"/>
            <w:bookmarkStart w:id="27369" w:name="S21954"/>
            <w:bookmarkStart w:id="27370" w:name="SRJ4"/>
            <w:bookmarkStart w:id="27371" w:name="SRJ3"/>
            <w:bookmarkEnd w:id="27368"/>
            <w:bookmarkEnd w:id="27369"/>
            <w:bookmarkEnd w:id="27370"/>
            <w:bookmarkEnd w:id="27371"/>
            <w:r>
              <w:rPr/>
              <w:t> </w:t>
            </w:r>
          </w:p>
        </w:tc>
      </w:tr>
      <w:tr>
        <w:trPr>
          <w:cantSplit w:val="false"/>
        </w:trPr>
        <w:tc>
          <w:tcPr>
            <w:tcW w:type="dxa" w:w="9638"/>
            <w:gridSpan w:val="16"/>
            <w:tcBorders>
              <w:top w:val="nil"/>
              <w:left w:val="nil"/>
              <w:bottom w:val="nil"/>
              <w:right w:val="nil"/>
            </w:tcBorders>
            <w:shd w:fill="auto" w:val="clear"/>
          </w:tcPr>
          <w:p>
            <w:pPr>
              <w:pStyle w:val="style21"/>
              <w:spacing w:after="0" w:before="0"/>
              <w:ind w:firstLine="284" w:left="0" w:right="0"/>
              <w:contextualSpacing w:val="false"/>
              <w:jc w:val="center"/>
              <w:rPr>
                <w:rFonts w:ascii="Times New Roman" w:hAnsi="Times New Roman"/>
                <w:sz w:val="16"/>
              </w:rPr>
            </w:pPr>
            <w:bookmarkStart w:id="27372" w:name="SF866"/>
            <w:bookmarkStart w:id="27373" w:name="SM15377"/>
            <w:bookmarkStart w:id="27374" w:name="S21955"/>
            <w:bookmarkStart w:id="27375" w:name="SVJ"/>
            <w:bookmarkEnd w:id="27372"/>
            <w:bookmarkEnd w:id="27373"/>
            <w:bookmarkEnd w:id="27374"/>
            <w:bookmarkEnd w:id="27375"/>
            <w:r>
              <w:rPr>
                <w:rFonts w:ascii="Times New Roman" w:hAnsi="Times New Roman"/>
                <w:sz w:val="16"/>
              </w:rPr>
              <w:t>газоуравнительной системой и др. особенностями)</w:t>
            </w:r>
          </w:p>
        </w:tc>
      </w:tr>
      <w:tr>
        <w:trPr>
          <w:cantSplit w:val="false"/>
        </w:trPr>
        <w:tc>
          <w:tcPr>
            <w:tcW w:type="dxa" w:w="2931"/>
            <w:gridSpan w:val="9"/>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376" w:name="SN814"/>
            <w:bookmarkStart w:id="27377" w:name="SWJ"/>
            <w:bookmarkEnd w:id="27376"/>
            <w:bookmarkEnd w:id="27377"/>
            <w:r>
              <w:rPr>
                <w:rFonts w:ascii="Times New Roman" w:hAnsi="Times New Roman"/>
                <w:sz w:val="24"/>
              </w:rPr>
              <w:t>4. Дата составления паспорта</w:t>
            </w:r>
          </w:p>
        </w:tc>
        <w:tc>
          <w:tcPr>
            <w:tcW w:type="dxa" w:w="6707"/>
            <w:gridSpan w:val="7"/>
            <w:tcBorders>
              <w:top w:val="nil"/>
              <w:left w:val="nil"/>
              <w:bottom w:val="nil"/>
              <w:right w:val="nil"/>
            </w:tcBorders>
            <w:shd w:fill="auto" w:val="clear"/>
          </w:tcPr>
          <w:p>
            <w:pPr>
              <w:pStyle w:val="style21"/>
              <w:spacing w:after="0" w:before="0"/>
              <w:ind w:hanging="0" w:left="0" w:right="0"/>
              <w:contextualSpacing w:val="false"/>
              <w:jc w:val="both"/>
              <w:rPr/>
            </w:pPr>
            <w:bookmarkStart w:id="27378" w:name="S832"/>
            <w:bookmarkStart w:id="27379" w:name="S21956"/>
            <w:bookmarkStart w:id="27380" w:name="SXJ"/>
            <w:bookmarkEnd w:id="27378"/>
            <w:bookmarkEnd w:id="27379"/>
            <w:bookmarkEnd w:id="27380"/>
            <w:r>
              <w:rPr/>
              <w:t> </w:t>
            </w:r>
          </w:p>
        </w:tc>
      </w:tr>
      <w:tr>
        <w:trPr>
          <w:cantSplit w:val="false"/>
        </w:trPr>
        <w:tc>
          <w:tcPr>
            <w:tcW w:type="dxa" w:w="3698"/>
            <w:gridSpan w:val="14"/>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381" w:name="SN815"/>
            <w:bookmarkStart w:id="27382" w:name="SYJ"/>
            <w:bookmarkEnd w:id="27381"/>
            <w:bookmarkEnd w:id="27382"/>
            <w:r>
              <w:rPr>
                <w:rFonts w:ascii="Times New Roman" w:hAnsi="Times New Roman"/>
                <w:sz w:val="24"/>
              </w:rPr>
              <w:t>5. Лицо, ответственное за эксплуатацию</w:t>
            </w:r>
          </w:p>
        </w:tc>
        <w:tc>
          <w:tcPr>
            <w:tcW w:type="dxa" w:w="5940"/>
            <w:gridSpan w:val="2"/>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7383" w:name="S833"/>
            <w:bookmarkStart w:id="27384" w:name="S21957"/>
            <w:bookmarkStart w:id="27385" w:name="SXJ6"/>
            <w:bookmarkStart w:id="27386" w:name="SXJ5"/>
            <w:bookmarkEnd w:id="27383"/>
            <w:bookmarkEnd w:id="27384"/>
            <w:bookmarkEnd w:id="27385"/>
            <w:bookmarkEnd w:id="27386"/>
            <w:r>
              <w:rPr/>
              <w:t> </w:t>
            </w:r>
          </w:p>
        </w:tc>
      </w:tr>
      <w:tr>
        <w:trPr>
          <w:cantSplit w:val="false"/>
        </w:trPr>
        <w:tc>
          <w:tcPr>
            <w:tcW w:type="dxa" w:w="3698"/>
            <w:gridSpan w:val="14"/>
            <w:tcBorders>
              <w:top w:val="nil"/>
              <w:left w:val="nil"/>
              <w:bottom w:val="nil"/>
              <w:right w:val="nil"/>
            </w:tcBorders>
            <w:shd w:fill="auto" w:val="clear"/>
          </w:tcPr>
          <w:p>
            <w:pPr>
              <w:pStyle w:val="style21"/>
              <w:spacing w:after="0" w:before="0"/>
              <w:ind w:firstLine="284" w:left="0" w:right="0"/>
              <w:contextualSpacing w:val="false"/>
              <w:jc w:val="center"/>
              <w:rPr/>
            </w:pPr>
            <w:bookmarkStart w:id="27387" w:name="SF867"/>
            <w:bookmarkStart w:id="27388" w:name="SM15378"/>
            <w:bookmarkStart w:id="27389" w:name="SZJ"/>
            <w:bookmarkEnd w:id="27387"/>
            <w:bookmarkEnd w:id="27388"/>
            <w:bookmarkEnd w:id="27389"/>
            <w:r>
              <w:rPr/>
              <w:t> </w:t>
            </w:r>
          </w:p>
        </w:tc>
        <w:tc>
          <w:tcPr>
            <w:tcW w:type="dxa" w:w="5940"/>
            <w:gridSpan w:val="2"/>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16"/>
              </w:rPr>
            </w:pPr>
            <w:bookmarkStart w:id="27390" w:name="S01686"/>
            <w:bookmarkStart w:id="27391" w:name="SS133"/>
            <w:bookmarkStart w:id="27392" w:name="S21958"/>
            <w:bookmarkStart w:id="27393" w:name="SQJ8"/>
            <w:bookmarkStart w:id="27394" w:name="SQJ7"/>
            <w:bookmarkEnd w:id="27390"/>
            <w:bookmarkEnd w:id="27391"/>
            <w:bookmarkEnd w:id="27392"/>
            <w:bookmarkEnd w:id="27393"/>
            <w:bookmarkEnd w:id="27394"/>
            <w:r>
              <w:rPr>
                <w:rFonts w:ascii="Times New Roman" w:hAnsi="Times New Roman"/>
                <w:sz w:val="16"/>
              </w:rPr>
              <w:t>(номер приказа,</w:t>
            </w:r>
          </w:p>
        </w:tc>
      </w:tr>
      <w:tr>
        <w:trPr>
          <w:cantSplit w:val="false"/>
        </w:trPr>
        <w:tc>
          <w:tcPr>
            <w:tcW w:type="dxa" w:w="9638"/>
            <w:gridSpan w:val="16"/>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7395" w:name="SN816"/>
            <w:bookmarkStart w:id="27396" w:name="S21959"/>
            <w:bookmarkStart w:id="27397" w:name="SRJ6"/>
            <w:bookmarkStart w:id="27398" w:name="SRJ5"/>
            <w:bookmarkEnd w:id="27395"/>
            <w:bookmarkEnd w:id="27396"/>
            <w:bookmarkEnd w:id="27397"/>
            <w:bookmarkEnd w:id="27398"/>
            <w:r>
              <w:rPr/>
              <w:t> </w:t>
            </w:r>
          </w:p>
        </w:tc>
      </w:tr>
      <w:tr>
        <w:trPr>
          <w:cantSplit w:val="false"/>
        </w:trPr>
        <w:tc>
          <w:tcPr>
            <w:tcW w:type="dxa" w:w="9638"/>
            <w:gridSpan w:val="16"/>
            <w:tcBorders>
              <w:top w:val="nil"/>
              <w:left w:val="nil"/>
              <w:bottom w:val="nil"/>
              <w:right w:val="nil"/>
            </w:tcBorders>
            <w:shd w:fill="auto" w:val="clear"/>
          </w:tcPr>
          <w:p>
            <w:pPr>
              <w:pStyle w:val="style21"/>
              <w:spacing w:after="0" w:before="0"/>
              <w:ind w:firstLine="284" w:left="0" w:right="0"/>
              <w:contextualSpacing w:val="false"/>
              <w:jc w:val="center"/>
              <w:rPr>
                <w:rFonts w:ascii="Times New Roman" w:hAnsi="Times New Roman"/>
                <w:sz w:val="16"/>
              </w:rPr>
            </w:pPr>
            <w:bookmarkStart w:id="27399" w:name="SF868"/>
            <w:bookmarkStart w:id="27400" w:name="SM15379"/>
            <w:bookmarkStart w:id="27401" w:name="S21960"/>
            <w:bookmarkStart w:id="27402" w:name="S0K"/>
            <w:bookmarkEnd w:id="27399"/>
            <w:bookmarkEnd w:id="27400"/>
            <w:bookmarkEnd w:id="27401"/>
            <w:bookmarkEnd w:id="27402"/>
            <w:r>
              <w:rPr>
                <w:rFonts w:ascii="Times New Roman" w:hAnsi="Times New Roman"/>
                <w:sz w:val="16"/>
              </w:rPr>
              <w:t>должность, Ф.И.О.)</w:t>
            </w:r>
          </w:p>
        </w:tc>
      </w:tr>
      <w:tr>
        <w:trPr>
          <w:cantSplit w:val="false"/>
        </w:trPr>
        <w:tc>
          <w:tcPr>
            <w:tcW w:type="dxa" w:w="2885"/>
            <w:gridSpan w:val="7"/>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403" w:name="SN817"/>
            <w:bookmarkStart w:id="27404" w:name="S1K"/>
            <w:bookmarkEnd w:id="27403"/>
            <w:bookmarkEnd w:id="27404"/>
            <w:r>
              <w:rPr>
                <w:rFonts w:ascii="Times New Roman" w:hAnsi="Times New Roman"/>
                <w:sz w:val="24"/>
              </w:rPr>
              <w:t>6. Место установки</w:t>
            </w:r>
          </w:p>
        </w:tc>
        <w:tc>
          <w:tcPr>
            <w:tcW w:type="dxa" w:w="6753"/>
            <w:gridSpan w:val="9"/>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7405" w:name="S834"/>
            <w:bookmarkStart w:id="27406" w:name="S21961"/>
            <w:bookmarkStart w:id="27407" w:name="SUJ6"/>
            <w:bookmarkStart w:id="27408" w:name="SUJ5"/>
            <w:bookmarkEnd w:id="27405"/>
            <w:bookmarkEnd w:id="27406"/>
            <w:bookmarkEnd w:id="27407"/>
            <w:bookmarkEnd w:id="27408"/>
            <w:r>
              <w:rPr/>
              <w:t> </w:t>
            </w:r>
          </w:p>
        </w:tc>
      </w:tr>
      <w:tr>
        <w:trPr>
          <w:cantSplit w:val="false"/>
        </w:trPr>
        <w:tc>
          <w:tcPr>
            <w:tcW w:type="dxa" w:w="9638"/>
            <w:gridSpan w:val="16"/>
            <w:tcBorders>
              <w:top w:val="nil"/>
              <w:left w:val="nil"/>
              <w:bottom w:val="nil"/>
              <w:right w:val="nil"/>
            </w:tcBorders>
            <w:shd w:fill="auto" w:val="clear"/>
          </w:tcPr>
          <w:p>
            <w:pPr>
              <w:pStyle w:val="style21"/>
              <w:spacing w:after="0" w:before="0"/>
              <w:ind w:firstLine="284" w:left="0" w:right="0"/>
              <w:contextualSpacing w:val="false"/>
              <w:jc w:val="center"/>
              <w:rPr>
                <w:rFonts w:ascii="Times New Roman" w:hAnsi="Times New Roman"/>
                <w:sz w:val="16"/>
              </w:rPr>
            </w:pPr>
            <w:bookmarkStart w:id="27409" w:name="SF869"/>
            <w:bookmarkStart w:id="27410" w:name="SM15380"/>
            <w:bookmarkStart w:id="27411" w:name="S21962"/>
            <w:bookmarkStart w:id="27412" w:name="SQJ10"/>
            <w:bookmarkStart w:id="27413" w:name="SQJ9"/>
            <w:bookmarkEnd w:id="27409"/>
            <w:bookmarkEnd w:id="27410"/>
            <w:bookmarkEnd w:id="27411"/>
            <w:bookmarkEnd w:id="27412"/>
            <w:bookmarkEnd w:id="27413"/>
            <w:r>
              <w:rPr>
                <w:rFonts w:ascii="Times New Roman" w:hAnsi="Times New Roman"/>
                <w:sz w:val="16"/>
              </w:rPr>
              <w:t>(указать наименование предприятия, цех,</w:t>
            </w:r>
          </w:p>
        </w:tc>
      </w:tr>
      <w:tr>
        <w:trPr>
          <w:cantSplit w:val="false"/>
        </w:trPr>
        <w:tc>
          <w:tcPr>
            <w:tcW w:type="dxa" w:w="9638"/>
            <w:gridSpan w:val="16"/>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7414" w:name="SN818"/>
            <w:bookmarkStart w:id="27415" w:name="S21963"/>
            <w:bookmarkStart w:id="27416" w:name="SRJ8"/>
            <w:bookmarkStart w:id="27417" w:name="SRJ7"/>
            <w:bookmarkEnd w:id="27414"/>
            <w:bookmarkEnd w:id="27415"/>
            <w:bookmarkEnd w:id="27416"/>
            <w:bookmarkEnd w:id="27417"/>
            <w:r>
              <w:rPr/>
              <w:t> </w:t>
            </w:r>
          </w:p>
        </w:tc>
      </w:tr>
      <w:tr>
        <w:trPr>
          <w:cantSplit w:val="false"/>
        </w:trPr>
        <w:tc>
          <w:tcPr>
            <w:tcW w:type="dxa" w:w="9638"/>
            <w:gridSpan w:val="16"/>
            <w:tcBorders>
              <w:top w:val="nil"/>
              <w:left w:val="nil"/>
              <w:bottom w:val="nil"/>
              <w:right w:val="nil"/>
            </w:tcBorders>
            <w:shd w:fill="auto" w:val="clear"/>
          </w:tcPr>
          <w:p>
            <w:pPr>
              <w:pStyle w:val="style21"/>
              <w:spacing w:after="0" w:before="0"/>
              <w:ind w:firstLine="284" w:left="0" w:right="0"/>
              <w:contextualSpacing w:val="false"/>
              <w:jc w:val="center"/>
              <w:rPr>
                <w:rFonts w:ascii="Times New Roman" w:hAnsi="Times New Roman"/>
                <w:sz w:val="16"/>
              </w:rPr>
            </w:pPr>
            <w:bookmarkStart w:id="27418" w:name="SF870"/>
            <w:bookmarkStart w:id="27419" w:name="SM15381"/>
            <w:bookmarkStart w:id="27420" w:name="S21964"/>
            <w:bookmarkStart w:id="27421" w:name="S2K"/>
            <w:bookmarkEnd w:id="27418"/>
            <w:bookmarkEnd w:id="27419"/>
            <w:bookmarkEnd w:id="27420"/>
            <w:bookmarkEnd w:id="27421"/>
            <w:r>
              <w:rPr>
                <w:rFonts w:ascii="Times New Roman" w:hAnsi="Times New Roman"/>
                <w:sz w:val="16"/>
              </w:rPr>
              <w:t>объект)</w:t>
            </w:r>
          </w:p>
        </w:tc>
      </w:tr>
      <w:tr>
        <w:trPr>
          <w:cantSplit w:val="false"/>
        </w:trPr>
        <w:tc>
          <w:tcPr>
            <w:tcW w:type="dxa" w:w="2567"/>
            <w:gridSpan w:val="3"/>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422" w:name="SN819"/>
            <w:bookmarkStart w:id="27423" w:name="S3K"/>
            <w:bookmarkEnd w:id="27422"/>
            <w:bookmarkEnd w:id="27423"/>
            <w:r>
              <w:rPr>
                <w:rFonts w:ascii="Times New Roman" w:hAnsi="Times New Roman"/>
                <w:sz w:val="24"/>
              </w:rPr>
              <w:t>7. Назначение</w:t>
            </w:r>
          </w:p>
        </w:tc>
        <w:tc>
          <w:tcPr>
            <w:tcW w:type="dxa" w:w="7071"/>
            <w:gridSpan w:val="13"/>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7424" w:name="S835"/>
            <w:bookmarkStart w:id="27425" w:name="S21965"/>
            <w:bookmarkStart w:id="27426" w:name="S4K"/>
            <w:bookmarkEnd w:id="27424"/>
            <w:bookmarkEnd w:id="27425"/>
            <w:bookmarkEnd w:id="27426"/>
            <w:r>
              <w:rPr/>
              <w:t> </w:t>
            </w:r>
          </w:p>
        </w:tc>
      </w:tr>
      <w:tr>
        <w:trPr>
          <w:cantSplit w:val="false"/>
        </w:trPr>
        <w:tc>
          <w:tcPr>
            <w:tcW w:type="dxa" w:w="2908"/>
            <w:gridSpan w:val="8"/>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427" w:name="SN820"/>
            <w:bookmarkStart w:id="27428" w:name="S5K"/>
            <w:bookmarkEnd w:id="27427"/>
            <w:bookmarkEnd w:id="27428"/>
            <w:r>
              <w:rPr>
                <w:rFonts w:ascii="Times New Roman" w:hAnsi="Times New Roman"/>
                <w:sz w:val="24"/>
              </w:rPr>
              <w:t>8. Хранимый продукт</w:t>
            </w:r>
          </w:p>
        </w:tc>
        <w:tc>
          <w:tcPr>
            <w:tcW w:type="dxa" w:w="6730"/>
            <w:gridSpan w:val="8"/>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7429" w:name="S836"/>
            <w:bookmarkStart w:id="27430" w:name="S21966"/>
            <w:bookmarkStart w:id="27431" w:name="SUJ8"/>
            <w:bookmarkStart w:id="27432" w:name="SUJ7"/>
            <w:bookmarkEnd w:id="27429"/>
            <w:bookmarkEnd w:id="27430"/>
            <w:bookmarkEnd w:id="27431"/>
            <w:bookmarkEnd w:id="27432"/>
            <w:r>
              <w:rPr/>
              <w:t> </w:t>
            </w:r>
          </w:p>
        </w:tc>
      </w:tr>
      <w:tr>
        <w:trPr>
          <w:cantSplit w:val="false"/>
        </w:trPr>
        <w:tc>
          <w:tcPr>
            <w:tcW w:type="dxa" w:w="9638"/>
            <w:gridSpan w:val="16"/>
            <w:tcBorders>
              <w:top w:val="nil"/>
              <w:left w:val="nil"/>
              <w:bottom w:val="nil"/>
              <w:right w:val="nil"/>
            </w:tcBorders>
            <w:shd w:fill="auto" w:val="clear"/>
          </w:tcPr>
          <w:p>
            <w:pPr>
              <w:pStyle w:val="style21"/>
              <w:spacing w:after="0" w:before="0"/>
              <w:ind w:firstLine="284" w:left="0" w:right="0"/>
              <w:contextualSpacing w:val="false"/>
              <w:jc w:val="center"/>
              <w:rPr>
                <w:rFonts w:ascii="Times New Roman" w:hAnsi="Times New Roman"/>
                <w:sz w:val="16"/>
              </w:rPr>
            </w:pPr>
            <w:bookmarkStart w:id="27433" w:name="SF871"/>
            <w:bookmarkStart w:id="27434" w:name="SM15382"/>
            <w:bookmarkStart w:id="27435" w:name="S21967"/>
            <w:bookmarkStart w:id="27436" w:name="SQJ12"/>
            <w:bookmarkStart w:id="27437" w:name="SQJ11"/>
            <w:bookmarkEnd w:id="27433"/>
            <w:bookmarkEnd w:id="27434"/>
            <w:bookmarkEnd w:id="27435"/>
            <w:bookmarkEnd w:id="27436"/>
            <w:bookmarkEnd w:id="27437"/>
            <w:r>
              <w:rPr>
                <w:rFonts w:ascii="Times New Roman" w:hAnsi="Times New Roman"/>
                <w:sz w:val="16"/>
              </w:rPr>
              <w:t>(плотность, удельный вес, коррозионность,</w:t>
            </w:r>
          </w:p>
        </w:tc>
      </w:tr>
      <w:tr>
        <w:trPr>
          <w:cantSplit w:val="false"/>
        </w:trPr>
        <w:tc>
          <w:tcPr>
            <w:tcW w:type="dxa" w:w="9638"/>
            <w:gridSpan w:val="16"/>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7438" w:name="SN821"/>
            <w:bookmarkStart w:id="27439" w:name="S21968"/>
            <w:bookmarkStart w:id="27440" w:name="SRJ10"/>
            <w:bookmarkStart w:id="27441" w:name="SRJ9"/>
            <w:bookmarkEnd w:id="27438"/>
            <w:bookmarkEnd w:id="27439"/>
            <w:bookmarkEnd w:id="27440"/>
            <w:bookmarkEnd w:id="27441"/>
            <w:r>
              <w:rPr/>
              <w:t> </w:t>
            </w:r>
          </w:p>
        </w:tc>
      </w:tr>
      <w:tr>
        <w:trPr>
          <w:cantSplit w:val="false"/>
        </w:trPr>
        <w:tc>
          <w:tcPr>
            <w:tcW w:type="dxa" w:w="9638"/>
            <w:gridSpan w:val="16"/>
            <w:tcBorders>
              <w:top w:val="nil"/>
              <w:left w:val="nil"/>
              <w:bottom w:val="nil"/>
              <w:right w:val="nil"/>
            </w:tcBorders>
            <w:shd w:fill="auto" w:val="clear"/>
          </w:tcPr>
          <w:p>
            <w:pPr>
              <w:pStyle w:val="style21"/>
              <w:spacing w:after="0" w:before="0"/>
              <w:ind w:firstLine="284" w:left="0" w:right="0"/>
              <w:contextualSpacing w:val="false"/>
              <w:jc w:val="center"/>
              <w:rPr>
                <w:rFonts w:ascii="Times New Roman" w:hAnsi="Times New Roman"/>
                <w:sz w:val="16"/>
              </w:rPr>
            </w:pPr>
            <w:bookmarkStart w:id="27442" w:name="SF872"/>
            <w:bookmarkStart w:id="27443" w:name="SM15383"/>
            <w:bookmarkStart w:id="27444" w:name="S21969"/>
            <w:bookmarkStart w:id="27445" w:name="SUJ10"/>
            <w:bookmarkStart w:id="27446" w:name="SUJ9"/>
            <w:bookmarkEnd w:id="27442"/>
            <w:bookmarkEnd w:id="27443"/>
            <w:bookmarkEnd w:id="27444"/>
            <w:bookmarkEnd w:id="27445"/>
            <w:bookmarkEnd w:id="27446"/>
            <w:r>
              <w:rPr>
                <w:rFonts w:ascii="Times New Roman" w:hAnsi="Times New Roman"/>
                <w:sz w:val="16"/>
              </w:rPr>
              <w:t>температура вспышки паров, токсичность и др.)</w:t>
            </w:r>
          </w:p>
        </w:tc>
      </w:tr>
      <w:tr>
        <w:trPr>
          <w:cantSplit w:val="false"/>
        </w:trPr>
        <w:tc>
          <w:tcPr>
            <w:tcW w:type="dxa" w:w="9638"/>
            <w:gridSpan w:val="16"/>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447" w:name="SN822"/>
            <w:bookmarkStart w:id="27448" w:name="S21970"/>
            <w:bookmarkStart w:id="27449" w:name="S6K"/>
            <w:bookmarkEnd w:id="27447"/>
            <w:bookmarkEnd w:id="27448"/>
            <w:bookmarkEnd w:id="27449"/>
            <w:r>
              <w:rPr>
                <w:rFonts w:ascii="Times New Roman" w:hAnsi="Times New Roman"/>
                <w:sz w:val="24"/>
              </w:rPr>
              <w:t>9. Технологические параметры:</w:t>
            </w:r>
          </w:p>
        </w:tc>
      </w:tr>
      <w:tr>
        <w:trPr>
          <w:cantSplit w:val="false"/>
        </w:trPr>
        <w:tc>
          <w:tcPr>
            <w:tcW w:type="dxa" w:w="2977"/>
            <w:gridSpan w:val="11"/>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450" w:name="SN823"/>
            <w:bookmarkStart w:id="27451" w:name="S7K"/>
            <w:bookmarkEnd w:id="27450"/>
            <w:bookmarkEnd w:id="27451"/>
            <w:r>
              <w:rPr>
                <w:rFonts w:ascii="Times New Roman" w:hAnsi="Times New Roman"/>
                <w:sz w:val="24"/>
              </w:rPr>
              <w:t>избыточное давление под кровлей</w:t>
            </w:r>
          </w:p>
        </w:tc>
        <w:tc>
          <w:tcPr>
            <w:tcW w:type="dxa" w:w="6661"/>
            <w:gridSpan w:val="5"/>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7452" w:name="S837"/>
            <w:bookmarkStart w:id="27453" w:name="S21971"/>
            <w:bookmarkStart w:id="27454" w:name="S0K2"/>
            <w:bookmarkStart w:id="27455" w:name="S0K1"/>
            <w:bookmarkEnd w:id="27452"/>
            <w:bookmarkEnd w:id="27453"/>
            <w:bookmarkEnd w:id="27454"/>
            <w:bookmarkEnd w:id="27455"/>
            <w:r>
              <w:rPr/>
              <w:t> </w:t>
            </w:r>
          </w:p>
        </w:tc>
      </w:tr>
      <w:tr>
        <w:trPr>
          <w:cantSplit w:val="false"/>
        </w:trPr>
        <w:tc>
          <w:tcPr>
            <w:tcW w:type="dxa" w:w="2885"/>
            <w:gridSpan w:val="7"/>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456" w:name="SN824"/>
            <w:bookmarkStart w:id="27457" w:name="S1K4"/>
            <w:bookmarkStart w:id="27458" w:name="S1K3"/>
            <w:bookmarkEnd w:id="27456"/>
            <w:bookmarkEnd w:id="27457"/>
            <w:bookmarkEnd w:id="27458"/>
            <w:r>
              <w:rPr>
                <w:rFonts w:ascii="Times New Roman" w:hAnsi="Times New Roman"/>
                <w:sz w:val="24"/>
              </w:rPr>
              <w:t>допускаемый вакуум</w:t>
            </w:r>
          </w:p>
        </w:tc>
        <w:tc>
          <w:tcPr>
            <w:tcW w:type="dxa" w:w="6753"/>
            <w:gridSpan w:val="9"/>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7459" w:name="S838"/>
            <w:bookmarkStart w:id="27460" w:name="S21972"/>
            <w:bookmarkStart w:id="27461" w:name="S8K"/>
            <w:bookmarkEnd w:id="27459"/>
            <w:bookmarkEnd w:id="27460"/>
            <w:bookmarkEnd w:id="27461"/>
            <w:r>
              <w:rPr/>
              <w:t> </w:t>
            </w:r>
          </w:p>
        </w:tc>
      </w:tr>
      <w:tr>
        <w:trPr>
          <w:cantSplit w:val="false"/>
        </w:trPr>
        <w:tc>
          <w:tcPr>
            <w:tcW w:type="dxa" w:w="2954"/>
            <w:gridSpan w:val="10"/>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462" w:name="SN825"/>
            <w:bookmarkStart w:id="27463" w:name="S9K"/>
            <w:bookmarkEnd w:id="27462"/>
            <w:bookmarkEnd w:id="27463"/>
            <w:r>
              <w:rPr>
                <w:rFonts w:ascii="Times New Roman" w:hAnsi="Times New Roman"/>
                <w:sz w:val="24"/>
              </w:rPr>
              <w:t>установленный уровень налива</w:t>
            </w:r>
          </w:p>
        </w:tc>
        <w:tc>
          <w:tcPr>
            <w:tcW w:type="dxa" w:w="6684"/>
            <w:gridSpan w:val="6"/>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7464" w:name="S839"/>
            <w:bookmarkStart w:id="27465" w:name="S21973"/>
            <w:bookmarkStart w:id="27466" w:name="SAK"/>
            <w:bookmarkEnd w:id="27464"/>
            <w:bookmarkEnd w:id="27465"/>
            <w:bookmarkEnd w:id="27466"/>
            <w:r>
              <w:rPr/>
              <w:t> </w:t>
            </w:r>
          </w:p>
        </w:tc>
      </w:tr>
      <w:tr>
        <w:trPr>
          <w:cantSplit w:val="false"/>
        </w:trPr>
        <w:tc>
          <w:tcPr>
            <w:tcW w:type="dxa" w:w="4191"/>
            <w:gridSpan w:val="15"/>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467" w:name="SN826"/>
            <w:bookmarkStart w:id="27468" w:name="SBK"/>
            <w:bookmarkEnd w:id="27467"/>
            <w:bookmarkEnd w:id="27468"/>
            <w:r>
              <w:rPr>
                <w:rFonts w:ascii="Times New Roman" w:hAnsi="Times New Roman"/>
                <w:sz w:val="24"/>
              </w:rPr>
              <w:t>максимальная скорость наполнения и опорожнения</w:t>
            </w:r>
          </w:p>
        </w:tc>
        <w:tc>
          <w:tcPr>
            <w:tcW w:type="dxa" w:w="5447"/>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7469" w:name="S840"/>
            <w:bookmarkStart w:id="27470" w:name="S21974"/>
            <w:bookmarkStart w:id="27471" w:name="SCK"/>
            <w:bookmarkEnd w:id="27469"/>
            <w:bookmarkEnd w:id="27470"/>
            <w:bookmarkEnd w:id="27471"/>
            <w:r>
              <w:rPr/>
              <w:t> </w:t>
            </w:r>
          </w:p>
        </w:tc>
      </w:tr>
      <w:tr>
        <w:trPr>
          <w:cantSplit w:val="false"/>
        </w:trPr>
        <w:tc>
          <w:tcPr>
            <w:tcW w:type="dxa" w:w="2838"/>
            <w:gridSpan w:val="5"/>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472" w:name="SN827"/>
            <w:bookmarkStart w:id="27473" w:name="SDK"/>
            <w:bookmarkEnd w:id="27472"/>
            <w:bookmarkEnd w:id="27473"/>
            <w:r>
              <w:rPr>
                <w:rFonts w:ascii="Times New Roman" w:hAnsi="Times New Roman"/>
                <w:sz w:val="24"/>
              </w:rPr>
              <w:t>оборачиваемость</w:t>
            </w:r>
          </w:p>
        </w:tc>
        <w:tc>
          <w:tcPr>
            <w:tcW w:type="dxa" w:w="6800"/>
            <w:gridSpan w:val="11"/>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7474" w:name="SN828"/>
            <w:bookmarkStart w:id="27475" w:name="S21975"/>
            <w:bookmarkStart w:id="27476" w:name="SUJ12"/>
            <w:bookmarkStart w:id="27477" w:name="SUJ11"/>
            <w:bookmarkEnd w:id="27474"/>
            <w:bookmarkEnd w:id="27475"/>
            <w:bookmarkEnd w:id="27476"/>
            <w:bookmarkEnd w:id="27477"/>
            <w:r>
              <w:rPr/>
              <w:t> </w:t>
            </w:r>
          </w:p>
        </w:tc>
      </w:tr>
      <w:tr>
        <w:trPr>
          <w:cantSplit w:val="false"/>
        </w:trPr>
        <w:tc>
          <w:tcPr>
            <w:tcW w:type="dxa" w:w="9638"/>
            <w:gridSpan w:val="16"/>
            <w:tcBorders>
              <w:top w:val="nil"/>
              <w:left w:val="nil"/>
              <w:bottom w:val="nil"/>
              <w:right w:val="nil"/>
            </w:tcBorders>
            <w:shd w:fill="auto" w:val="clear"/>
          </w:tcPr>
          <w:p>
            <w:pPr>
              <w:pStyle w:val="style21"/>
              <w:spacing w:after="0" w:before="0"/>
              <w:ind w:firstLine="284" w:left="0" w:right="0"/>
              <w:contextualSpacing w:val="false"/>
              <w:jc w:val="center"/>
              <w:rPr>
                <w:rFonts w:ascii="Times New Roman" w:hAnsi="Times New Roman"/>
                <w:sz w:val="16"/>
              </w:rPr>
            </w:pPr>
            <w:bookmarkStart w:id="27478" w:name="SF873"/>
            <w:bookmarkStart w:id="27479" w:name="SM15384"/>
            <w:bookmarkStart w:id="27480" w:name="S21976"/>
            <w:bookmarkStart w:id="27481" w:name="SUJ14"/>
            <w:bookmarkStart w:id="27482" w:name="SUJ13"/>
            <w:bookmarkEnd w:id="27478"/>
            <w:bookmarkEnd w:id="27479"/>
            <w:bookmarkEnd w:id="27480"/>
            <w:bookmarkEnd w:id="27481"/>
            <w:bookmarkEnd w:id="27482"/>
            <w:r>
              <w:rPr>
                <w:rFonts w:ascii="Times New Roman" w:hAnsi="Times New Roman"/>
                <w:sz w:val="16"/>
              </w:rPr>
              <w:t>(за год)</w:t>
            </w:r>
          </w:p>
        </w:tc>
      </w:tr>
      <w:tr>
        <w:trPr>
          <w:cantSplit w:val="false"/>
        </w:trPr>
        <w:tc>
          <w:tcPr>
            <w:tcW w:type="dxa" w:w="9638"/>
            <w:gridSpan w:val="16"/>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483" w:name="SN829"/>
            <w:bookmarkStart w:id="27484" w:name="S21977"/>
            <w:bookmarkStart w:id="27485" w:name="SEK"/>
            <w:bookmarkEnd w:id="27483"/>
            <w:bookmarkEnd w:id="27484"/>
            <w:bookmarkEnd w:id="27485"/>
            <w:r>
              <w:rPr>
                <w:rFonts w:ascii="Times New Roman" w:hAnsi="Times New Roman"/>
                <w:sz w:val="24"/>
              </w:rPr>
              <w:t>10. Основные размеры элементов резервуара:</w:t>
            </w:r>
          </w:p>
        </w:tc>
      </w:tr>
      <w:tr>
        <w:trPr>
          <w:cantSplit w:val="false"/>
        </w:trPr>
        <w:tc>
          <w:tcPr>
            <w:tcW w:type="dxa" w:w="2862"/>
            <w:gridSpan w:val="6"/>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486" w:name="SN830"/>
            <w:bookmarkStart w:id="27487" w:name="SFK"/>
            <w:bookmarkEnd w:id="27486"/>
            <w:bookmarkEnd w:id="27487"/>
            <w:r>
              <w:rPr>
                <w:rFonts w:ascii="Times New Roman" w:hAnsi="Times New Roman"/>
                <w:sz w:val="24"/>
              </w:rPr>
              <w:t>вместимость, куб. м</w:t>
            </w:r>
          </w:p>
        </w:tc>
        <w:tc>
          <w:tcPr>
            <w:tcW w:type="dxa" w:w="6776"/>
            <w:gridSpan w:val="10"/>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7488" w:name="S850"/>
            <w:bookmarkStart w:id="27489" w:name="S21978"/>
            <w:bookmarkStart w:id="27490" w:name="SEK2"/>
            <w:bookmarkStart w:id="27491" w:name="SEK1"/>
            <w:bookmarkEnd w:id="27488"/>
            <w:bookmarkEnd w:id="27489"/>
            <w:bookmarkEnd w:id="27490"/>
            <w:bookmarkEnd w:id="27491"/>
            <w:r>
              <w:rPr/>
              <w:t> </w:t>
            </w:r>
          </w:p>
        </w:tc>
      </w:tr>
      <w:tr>
        <w:trPr>
          <w:cantSplit w:val="false"/>
        </w:trPr>
        <w:tc>
          <w:tcPr>
            <w:tcW w:type="dxa" w:w="2862"/>
            <w:gridSpan w:val="6"/>
            <w:tcBorders>
              <w:top w:val="nil"/>
              <w:left w:val="nil"/>
              <w:bottom w:val="nil"/>
              <w:right w:val="nil"/>
            </w:tcBorders>
            <w:shd w:fill="auto" w:val="clear"/>
          </w:tcPr>
          <w:p>
            <w:pPr>
              <w:pStyle w:val="style21"/>
              <w:spacing w:after="0" w:before="0"/>
              <w:ind w:firstLine="284" w:left="0" w:right="0"/>
              <w:contextualSpacing w:val="false"/>
              <w:jc w:val="center"/>
              <w:rPr/>
            </w:pPr>
            <w:bookmarkStart w:id="27492" w:name="SF874"/>
            <w:bookmarkStart w:id="27493" w:name="SM15385"/>
            <w:bookmarkStart w:id="27494" w:name="SGK"/>
            <w:bookmarkEnd w:id="27492"/>
            <w:bookmarkEnd w:id="27493"/>
            <w:bookmarkEnd w:id="27494"/>
            <w:r>
              <w:rPr/>
              <w:t> </w:t>
            </w:r>
          </w:p>
        </w:tc>
        <w:tc>
          <w:tcPr>
            <w:tcW w:type="dxa" w:w="6776"/>
            <w:gridSpan w:val="10"/>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16"/>
              </w:rPr>
            </w:pPr>
            <w:bookmarkStart w:id="27495" w:name="S01687"/>
            <w:bookmarkStart w:id="27496" w:name="SS134"/>
            <w:bookmarkStart w:id="27497" w:name="S21979"/>
            <w:bookmarkStart w:id="27498" w:name="SHK"/>
            <w:bookmarkEnd w:id="27495"/>
            <w:bookmarkEnd w:id="27496"/>
            <w:bookmarkEnd w:id="27497"/>
            <w:bookmarkEnd w:id="27498"/>
            <w:r>
              <w:rPr>
                <w:rFonts w:ascii="Times New Roman" w:hAnsi="Times New Roman"/>
                <w:sz w:val="16"/>
              </w:rPr>
              <w:t>(фактическая)</w:t>
            </w:r>
          </w:p>
        </w:tc>
      </w:tr>
      <w:tr>
        <w:trPr>
          <w:cantSplit w:val="false"/>
        </w:trPr>
        <w:tc>
          <w:tcPr>
            <w:tcW w:type="dxa" w:w="2815"/>
            <w:gridSpan w:val="4"/>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499" w:name="SN831"/>
            <w:bookmarkStart w:id="27500" w:name="SIK"/>
            <w:bookmarkEnd w:id="27499"/>
            <w:bookmarkEnd w:id="27500"/>
            <w:r>
              <w:rPr>
                <w:rFonts w:ascii="Times New Roman" w:hAnsi="Times New Roman"/>
                <w:sz w:val="24"/>
              </w:rPr>
              <w:t>вес резервуара, т</w:t>
            </w:r>
          </w:p>
        </w:tc>
        <w:tc>
          <w:tcPr>
            <w:tcW w:type="dxa" w:w="6823"/>
            <w:gridSpan w:val="12"/>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7501" w:name="S851"/>
            <w:bookmarkStart w:id="27502" w:name="S21980"/>
            <w:bookmarkStart w:id="27503" w:name="S0K4"/>
            <w:bookmarkStart w:id="27504" w:name="S0K3"/>
            <w:bookmarkEnd w:id="27501"/>
            <w:bookmarkEnd w:id="27502"/>
            <w:bookmarkEnd w:id="27503"/>
            <w:bookmarkEnd w:id="27504"/>
            <w:r>
              <w:rPr/>
              <w:t> </w:t>
            </w:r>
          </w:p>
        </w:tc>
      </w:tr>
      <w:tr>
        <w:trPr>
          <w:cantSplit w:val="false"/>
        </w:trPr>
        <w:tc>
          <w:tcPr>
            <w:tcW w:type="dxa" w:w="2885"/>
            <w:gridSpan w:val="7"/>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505" w:name="SN832"/>
            <w:bookmarkStart w:id="27506" w:name="S1K6"/>
            <w:bookmarkStart w:id="27507" w:name="S1K5"/>
            <w:bookmarkEnd w:id="27505"/>
            <w:bookmarkEnd w:id="27506"/>
            <w:bookmarkEnd w:id="27507"/>
            <w:r>
              <w:rPr>
                <w:rFonts w:ascii="Times New Roman" w:hAnsi="Times New Roman"/>
                <w:sz w:val="24"/>
              </w:rPr>
              <w:t>высота резервуара, м</w:t>
            </w:r>
          </w:p>
        </w:tc>
        <w:tc>
          <w:tcPr>
            <w:tcW w:type="dxa" w:w="6753"/>
            <w:gridSpan w:val="9"/>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7508" w:name="S852"/>
            <w:bookmarkStart w:id="27509" w:name="S21981"/>
            <w:bookmarkStart w:id="27510" w:name="SHK2"/>
            <w:bookmarkStart w:id="27511" w:name="SHK1"/>
            <w:bookmarkEnd w:id="27508"/>
            <w:bookmarkEnd w:id="27509"/>
            <w:bookmarkEnd w:id="27510"/>
            <w:bookmarkEnd w:id="27511"/>
            <w:r>
              <w:rPr/>
              <w:t> </w:t>
            </w:r>
          </w:p>
        </w:tc>
      </w:tr>
      <w:tr>
        <w:trPr>
          <w:cantSplit w:val="false"/>
        </w:trPr>
        <w:tc>
          <w:tcPr>
            <w:tcW w:type="dxa" w:w="2815"/>
            <w:gridSpan w:val="4"/>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512" w:name="SN833"/>
            <w:bookmarkStart w:id="27513" w:name="SIK2"/>
            <w:bookmarkStart w:id="27514" w:name="SIK1"/>
            <w:bookmarkEnd w:id="27512"/>
            <w:bookmarkEnd w:id="27513"/>
            <w:bookmarkEnd w:id="27514"/>
            <w:r>
              <w:rPr>
                <w:rFonts w:ascii="Times New Roman" w:hAnsi="Times New Roman"/>
                <w:sz w:val="24"/>
              </w:rPr>
              <w:t>высота стенки, м</w:t>
            </w:r>
          </w:p>
        </w:tc>
        <w:tc>
          <w:tcPr>
            <w:tcW w:type="dxa" w:w="6823"/>
            <w:gridSpan w:val="12"/>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7515" w:name="S853"/>
            <w:bookmarkStart w:id="27516" w:name="S21982"/>
            <w:bookmarkStart w:id="27517" w:name="SJK"/>
            <w:bookmarkEnd w:id="27515"/>
            <w:bookmarkEnd w:id="27516"/>
            <w:bookmarkEnd w:id="27517"/>
            <w:r>
              <w:rPr/>
              <w:t> </w:t>
            </w:r>
          </w:p>
        </w:tc>
      </w:tr>
      <w:tr>
        <w:trPr>
          <w:cantSplit w:val="false"/>
        </w:trPr>
        <w:tc>
          <w:tcPr>
            <w:tcW w:type="dxa" w:w="2297"/>
            <w:gridSpan w:val="2"/>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518" w:name="SN834"/>
            <w:bookmarkStart w:id="27519" w:name="SKK"/>
            <w:bookmarkEnd w:id="27518"/>
            <w:bookmarkEnd w:id="27519"/>
            <w:r>
              <w:rPr>
                <w:rFonts w:ascii="Times New Roman" w:hAnsi="Times New Roman"/>
                <w:sz w:val="24"/>
              </w:rPr>
              <w:t>диаметр, м</w:t>
            </w:r>
          </w:p>
        </w:tc>
        <w:tc>
          <w:tcPr>
            <w:tcW w:type="dxa" w:w="7341"/>
            <w:gridSpan w:val="14"/>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7520" w:name="S854"/>
            <w:bookmarkStart w:id="27521" w:name="S21983"/>
            <w:bookmarkStart w:id="27522" w:name="SUJ16"/>
            <w:bookmarkStart w:id="27523" w:name="SUJ15"/>
            <w:bookmarkEnd w:id="27520"/>
            <w:bookmarkEnd w:id="27521"/>
            <w:bookmarkEnd w:id="27522"/>
            <w:bookmarkEnd w:id="27523"/>
            <w:r>
              <w:rPr/>
              <w:t> </w:t>
            </w:r>
          </w:p>
        </w:tc>
      </w:tr>
      <w:tr>
        <w:trPr>
          <w:cantSplit w:val="false"/>
        </w:trPr>
        <w:tc>
          <w:tcPr>
            <w:tcW w:type="dxa" w:w="9638"/>
            <w:gridSpan w:val="16"/>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524" w:name="SN835"/>
            <w:bookmarkStart w:id="27525" w:name="SH5108"/>
            <w:bookmarkStart w:id="27526" w:name="SH5107"/>
            <w:bookmarkEnd w:id="27524"/>
            <w:bookmarkEnd w:id="27525"/>
            <w:bookmarkEnd w:id="27526"/>
            <w:r>
              <w:rPr>
                <w:rFonts w:ascii="Times New Roman" w:hAnsi="Times New Roman"/>
                <w:sz w:val="24"/>
              </w:rPr>
              <w:t>толщина листов по поясам, мм:</w:t>
            </w:r>
          </w:p>
        </w:tc>
      </w:tr>
      <w:tr>
        <w:trPr>
          <w:cantSplit w:val="false"/>
        </w:trPr>
        <w:tc>
          <w:tcPr>
            <w:tcW w:type="dxa" w:w="2177"/>
            <w:tcBorders>
              <w:top w:val="nil"/>
              <w:left w:val="nil"/>
              <w:bottom w:val="nil"/>
              <w:right w:val="nil"/>
            </w:tcBorders>
            <w:shd w:fill="auto" w:val="clear"/>
            <w:vAlign w:val="center"/>
          </w:tcPr>
          <w:p>
            <w:pPr>
              <w:pStyle w:val="style21"/>
              <w:rPr>
                <w:sz w:val="4"/>
                <w:szCs w:val="4"/>
              </w:rPr>
            </w:pPr>
            <w:bookmarkStart w:id="27527" w:name="SH5110"/>
            <w:bookmarkStart w:id="27528" w:name="SH5109"/>
            <w:bookmarkStart w:id="27529" w:name="SH5110"/>
            <w:bookmarkStart w:id="27530" w:name="SH5109"/>
            <w:bookmarkEnd w:id="27529"/>
            <w:bookmarkEnd w:id="27530"/>
            <w:r>
              <w:rPr>
                <w:sz w:val="4"/>
                <w:szCs w:val="4"/>
              </w:rPr>
            </w:r>
          </w:p>
        </w:tc>
        <w:tc>
          <w:tcPr>
            <w:tcW w:type="dxa" w:w="120"/>
            <w:tcBorders>
              <w:top w:val="nil"/>
              <w:left w:val="nil"/>
              <w:bottom w:val="nil"/>
              <w:right w:val="nil"/>
            </w:tcBorders>
            <w:shd w:fill="auto" w:val="clear"/>
            <w:vAlign w:val="center"/>
          </w:tcPr>
          <w:p>
            <w:pPr>
              <w:pStyle w:val="style21"/>
              <w:rPr>
                <w:sz w:val="4"/>
                <w:szCs w:val="4"/>
              </w:rPr>
            </w:pPr>
            <w:bookmarkStart w:id="27531" w:name="SH5112"/>
            <w:bookmarkStart w:id="27532" w:name="SH5111"/>
            <w:bookmarkStart w:id="27533" w:name="SH5112"/>
            <w:bookmarkStart w:id="27534" w:name="SH5111"/>
            <w:bookmarkEnd w:id="27533"/>
            <w:bookmarkEnd w:id="27534"/>
            <w:r>
              <w:rPr>
                <w:sz w:val="4"/>
                <w:szCs w:val="4"/>
              </w:rPr>
            </w:r>
          </w:p>
        </w:tc>
        <w:tc>
          <w:tcPr>
            <w:tcW w:type="dxa" w:w="270"/>
            <w:tcBorders>
              <w:top w:val="nil"/>
              <w:left w:val="nil"/>
              <w:bottom w:val="nil"/>
              <w:right w:val="nil"/>
            </w:tcBorders>
            <w:shd w:fill="auto" w:val="clear"/>
            <w:vAlign w:val="center"/>
          </w:tcPr>
          <w:p>
            <w:pPr>
              <w:pStyle w:val="style21"/>
              <w:rPr>
                <w:sz w:val="4"/>
                <w:szCs w:val="4"/>
              </w:rPr>
            </w:pPr>
            <w:bookmarkStart w:id="27535" w:name="SH5114"/>
            <w:bookmarkStart w:id="27536" w:name="SH5113"/>
            <w:bookmarkStart w:id="27537" w:name="SH5114"/>
            <w:bookmarkStart w:id="27538" w:name="SH5113"/>
            <w:bookmarkEnd w:id="27537"/>
            <w:bookmarkEnd w:id="27538"/>
            <w:r>
              <w:rPr>
                <w:sz w:val="4"/>
                <w:szCs w:val="4"/>
              </w:rPr>
            </w:r>
          </w:p>
        </w:tc>
        <w:tc>
          <w:tcPr>
            <w:tcW w:type="dxa" w:w="248"/>
            <w:tcBorders>
              <w:top w:val="nil"/>
              <w:left w:val="nil"/>
              <w:bottom w:val="nil"/>
              <w:right w:val="nil"/>
            </w:tcBorders>
            <w:shd w:fill="auto" w:val="clear"/>
            <w:vAlign w:val="center"/>
          </w:tcPr>
          <w:p>
            <w:pPr>
              <w:pStyle w:val="style21"/>
              <w:rPr>
                <w:sz w:val="4"/>
                <w:szCs w:val="4"/>
              </w:rPr>
            </w:pPr>
            <w:bookmarkStart w:id="27539" w:name="SH5116"/>
            <w:bookmarkStart w:id="27540" w:name="SH5115"/>
            <w:bookmarkStart w:id="27541" w:name="SH5116"/>
            <w:bookmarkStart w:id="27542" w:name="SH5115"/>
            <w:bookmarkEnd w:id="27541"/>
            <w:bookmarkEnd w:id="27542"/>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7543" w:name="SH5118"/>
            <w:bookmarkStart w:id="27544" w:name="SH5117"/>
            <w:bookmarkStart w:id="27545" w:name="SH5118"/>
            <w:bookmarkStart w:id="27546" w:name="SH5117"/>
            <w:bookmarkEnd w:id="27545"/>
            <w:bookmarkEnd w:id="27546"/>
            <w:r>
              <w:rPr>
                <w:sz w:val="4"/>
                <w:szCs w:val="4"/>
              </w:rPr>
            </w:r>
          </w:p>
        </w:tc>
        <w:tc>
          <w:tcPr>
            <w:tcW w:type="dxa" w:w="24"/>
            <w:tcBorders>
              <w:top w:val="nil"/>
              <w:left w:val="nil"/>
              <w:bottom w:val="nil"/>
              <w:right w:val="nil"/>
            </w:tcBorders>
            <w:shd w:fill="auto" w:val="clear"/>
            <w:vAlign w:val="center"/>
          </w:tcPr>
          <w:p>
            <w:pPr>
              <w:pStyle w:val="style21"/>
              <w:rPr>
                <w:sz w:val="4"/>
                <w:szCs w:val="4"/>
              </w:rPr>
            </w:pPr>
            <w:bookmarkStart w:id="27547" w:name="SH5120"/>
            <w:bookmarkStart w:id="27548" w:name="SH5119"/>
            <w:bookmarkStart w:id="27549" w:name="SH5120"/>
            <w:bookmarkStart w:id="27550" w:name="SH5119"/>
            <w:bookmarkEnd w:id="27549"/>
            <w:bookmarkEnd w:id="27550"/>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7551" w:name="SH5122"/>
            <w:bookmarkStart w:id="27552" w:name="SH5121"/>
            <w:bookmarkStart w:id="27553" w:name="SH5122"/>
            <w:bookmarkStart w:id="27554" w:name="SH5121"/>
            <w:bookmarkEnd w:id="27553"/>
            <w:bookmarkEnd w:id="27554"/>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7555" w:name="SH5124"/>
            <w:bookmarkStart w:id="27556" w:name="SH5123"/>
            <w:bookmarkStart w:id="27557" w:name="SH5124"/>
            <w:bookmarkStart w:id="27558" w:name="SH5123"/>
            <w:bookmarkEnd w:id="27557"/>
            <w:bookmarkEnd w:id="27558"/>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7559" w:name="SH5126"/>
            <w:bookmarkStart w:id="27560" w:name="SH5125"/>
            <w:bookmarkStart w:id="27561" w:name="SH5126"/>
            <w:bookmarkStart w:id="27562" w:name="SH5125"/>
            <w:bookmarkEnd w:id="27561"/>
            <w:bookmarkEnd w:id="27562"/>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7563" w:name="SH5128"/>
            <w:bookmarkStart w:id="27564" w:name="SH5127"/>
            <w:bookmarkStart w:id="27565" w:name="SH5128"/>
            <w:bookmarkStart w:id="27566" w:name="SH5127"/>
            <w:bookmarkEnd w:id="27565"/>
            <w:bookmarkEnd w:id="27566"/>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7567" w:name="SH5130"/>
            <w:bookmarkStart w:id="27568" w:name="SH5129"/>
            <w:bookmarkStart w:id="27569" w:name="SH5130"/>
            <w:bookmarkStart w:id="27570" w:name="SH5129"/>
            <w:bookmarkEnd w:id="27569"/>
            <w:bookmarkEnd w:id="27570"/>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7571" w:name="SH5132"/>
            <w:bookmarkStart w:id="27572" w:name="SH5131"/>
            <w:bookmarkStart w:id="27573" w:name="SH5132"/>
            <w:bookmarkStart w:id="27574" w:name="SH5131"/>
            <w:bookmarkEnd w:id="27573"/>
            <w:bookmarkEnd w:id="27574"/>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7575" w:name="SH5134"/>
            <w:bookmarkStart w:id="27576" w:name="SH5133"/>
            <w:bookmarkStart w:id="27577" w:name="SH5134"/>
            <w:bookmarkStart w:id="27578" w:name="SH5133"/>
            <w:bookmarkEnd w:id="27577"/>
            <w:bookmarkEnd w:id="27578"/>
            <w:r>
              <w:rPr>
                <w:sz w:val="4"/>
                <w:szCs w:val="4"/>
              </w:rPr>
            </w:r>
          </w:p>
        </w:tc>
        <w:tc>
          <w:tcPr>
            <w:tcW w:type="dxa" w:w="675"/>
            <w:tcBorders>
              <w:top w:val="nil"/>
              <w:left w:val="nil"/>
              <w:bottom w:val="nil"/>
              <w:right w:val="nil"/>
            </w:tcBorders>
            <w:shd w:fill="auto" w:val="clear"/>
            <w:vAlign w:val="center"/>
          </w:tcPr>
          <w:p>
            <w:pPr>
              <w:pStyle w:val="style21"/>
              <w:rPr>
                <w:sz w:val="4"/>
                <w:szCs w:val="4"/>
              </w:rPr>
            </w:pPr>
            <w:bookmarkStart w:id="27579" w:name="SH5136"/>
            <w:bookmarkStart w:id="27580" w:name="SH5135"/>
            <w:bookmarkStart w:id="27581" w:name="SH5136"/>
            <w:bookmarkStart w:id="27582" w:name="SH5135"/>
            <w:bookmarkEnd w:id="27581"/>
            <w:bookmarkEnd w:id="27582"/>
            <w:r>
              <w:rPr>
                <w:sz w:val="4"/>
                <w:szCs w:val="4"/>
              </w:rPr>
            </w:r>
          </w:p>
        </w:tc>
        <w:tc>
          <w:tcPr>
            <w:tcW w:type="dxa" w:w="493"/>
            <w:tcBorders>
              <w:top w:val="nil"/>
              <w:left w:val="nil"/>
              <w:bottom w:val="nil"/>
              <w:right w:val="nil"/>
            </w:tcBorders>
            <w:shd w:fill="auto" w:val="clear"/>
            <w:vAlign w:val="center"/>
          </w:tcPr>
          <w:p>
            <w:pPr>
              <w:pStyle w:val="style21"/>
              <w:rPr>
                <w:sz w:val="4"/>
                <w:szCs w:val="4"/>
              </w:rPr>
            </w:pPr>
            <w:bookmarkStart w:id="27583" w:name="SH5138"/>
            <w:bookmarkStart w:id="27584" w:name="SH5137"/>
            <w:bookmarkStart w:id="27585" w:name="SH5138"/>
            <w:bookmarkStart w:id="27586" w:name="SH5137"/>
            <w:bookmarkEnd w:id="27585"/>
            <w:bookmarkEnd w:id="27586"/>
            <w:r>
              <w:rPr>
                <w:sz w:val="4"/>
                <w:szCs w:val="4"/>
              </w:rPr>
            </w:r>
          </w:p>
        </w:tc>
        <w:tc>
          <w:tcPr>
            <w:tcW w:type="dxa" w:w="5447"/>
            <w:tcBorders>
              <w:top w:val="nil"/>
              <w:left w:val="nil"/>
              <w:bottom w:val="nil"/>
              <w:right w:val="nil"/>
            </w:tcBorders>
            <w:shd w:fill="auto" w:val="clear"/>
            <w:vAlign w:val="center"/>
          </w:tcPr>
          <w:p>
            <w:pPr>
              <w:pStyle w:val="style21"/>
              <w:rPr>
                <w:sz w:val="4"/>
                <w:szCs w:val="4"/>
              </w:rPr>
            </w:pPr>
            <w:r>
              <w:rPr>
                <w:sz w:val="4"/>
                <w:szCs w:val="4"/>
              </w:rPr>
            </w:r>
          </w:p>
        </w:tc>
      </w:tr>
    </w:tbl>
    <w:p>
      <w:pPr>
        <w:pStyle w:val="style17"/>
        <w:spacing w:after="0" w:before="0"/>
        <w:ind w:hanging="0" w:left="0" w:right="0"/>
        <w:contextualSpacing w:val="false"/>
        <w:jc w:val="center"/>
        <w:rPr>
          <w:caps w:val="false"/>
          <w:smallCaps w:val="false"/>
          <w:color w:val="000000"/>
          <w:spacing w:val="0"/>
        </w:rPr>
      </w:pPr>
      <w:bookmarkStart w:id="27587" w:name="S5716"/>
      <w:bookmarkEnd w:id="27587"/>
      <w:r>
        <w:rPr>
          <w:caps w:val="false"/>
          <w:smallCaps w:val="false"/>
          <w:color w:val="000000"/>
          <w:spacing w:val="0"/>
        </w:rPr>
        <w:t> </w:t>
      </w:r>
    </w:p>
    <w:p>
      <w:pPr>
        <w:pStyle w:val="style0"/>
        <w:spacing w:after="0" w:before="0"/>
        <w:contextualSpacing w:val="false"/>
        <w:rPr>
          <w:sz w:val="4"/>
          <w:szCs w:val="4"/>
        </w:rPr>
      </w:pPr>
      <w:bookmarkStart w:id="27588" w:name="S1148"/>
      <w:bookmarkStart w:id="27589" w:name="S21984"/>
      <w:bookmarkStart w:id="27590" w:name="S1148"/>
      <w:bookmarkStart w:id="27591" w:name="S21984"/>
      <w:bookmarkEnd w:id="27590"/>
      <w:bookmarkEnd w:id="27591"/>
      <w:r>
        <w:rPr>
          <w:sz w:val="4"/>
          <w:szCs w:val="4"/>
        </w:rPr>
      </w:r>
    </w:p>
    <w:tbl>
      <w:tblPr>
        <w:tblW w:type="dxa" w:w="9638"/>
        <w:jc w:val="center"/>
        <w:tblInd w:type="dxa" w:w="0"/>
        <w:tblBorders>
          <w:top w:color="000000" w:space="0" w:sz="8" w:val="single"/>
          <w:left w:val="nil"/>
          <w:bottom w:color="000000" w:space="0" w:sz="8" w:val="single"/>
          <w:insideH w:color="000000" w:space="0" w:sz="8" w:val="single"/>
          <w:right w:color="000000" w:space="0" w:sz="8" w:val="single"/>
          <w:insideV w:color="000000" w:space="0" w:sz="8" w:val="single"/>
        </w:tblBorders>
        <w:tblCellMar>
          <w:top w:type="dxa" w:w="28"/>
          <w:left w:type="dxa" w:w="0"/>
          <w:bottom w:type="dxa" w:w="28"/>
          <w:right w:type="dxa" w:w="40"/>
        </w:tblCellMar>
      </w:tblPr>
      <w:tblGrid>
        <w:gridCol w:w="1868"/>
        <w:gridCol w:w="3344"/>
        <w:gridCol w:w="2459"/>
        <w:gridCol w:w="1966"/>
      </w:tblGrid>
      <w:tr>
        <w:trPr>
          <w:cantSplit w:val="false"/>
        </w:trPr>
        <w:tc>
          <w:tcPr>
            <w:tcW w:type="dxa" w:w="1868"/>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27592" w:name="SLK"/>
            <w:bookmarkStart w:id="27593" w:name="S01688"/>
            <w:bookmarkStart w:id="27594" w:name="SP966"/>
            <w:bookmarkEnd w:id="27592"/>
            <w:bookmarkEnd w:id="27593"/>
            <w:bookmarkEnd w:id="27594"/>
            <w:r>
              <w:rPr/>
              <w:t xml:space="preserve">№ </w:t>
            </w:r>
            <w:bookmarkStart w:id="27595" w:name="SMK"/>
            <w:bookmarkEnd w:id="27595"/>
            <w:r>
              <w:rPr>
                <w:rFonts w:ascii="Times New Roman" w:hAnsi="Times New Roman"/>
                <w:sz w:val="20"/>
              </w:rPr>
              <w:t>пояса, начиная снизу</w:t>
            </w:r>
          </w:p>
        </w:tc>
        <w:tc>
          <w:tcPr>
            <w:tcW w:type="dxa" w:w="3344"/>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27596" w:name="S01689"/>
            <w:bookmarkStart w:id="27597" w:name="SP967"/>
            <w:bookmarkStart w:id="27598" w:name="SNK"/>
            <w:bookmarkEnd w:id="27596"/>
            <w:bookmarkEnd w:id="27597"/>
            <w:bookmarkEnd w:id="27598"/>
            <w:r>
              <w:rPr>
                <w:rFonts w:ascii="Times New Roman" w:hAnsi="Times New Roman"/>
                <w:sz w:val="20"/>
              </w:rPr>
              <w:t>Толщина листов каждого пояса по проекту</w:t>
            </w:r>
          </w:p>
        </w:tc>
        <w:tc>
          <w:tcPr>
            <w:tcW w:type="dxa" w:w="2459"/>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27599" w:name="S01690"/>
            <w:bookmarkStart w:id="27600" w:name="SP968"/>
            <w:bookmarkStart w:id="27601" w:name="SOK"/>
            <w:bookmarkEnd w:id="27599"/>
            <w:bookmarkEnd w:id="27600"/>
            <w:bookmarkEnd w:id="27601"/>
            <w:r>
              <w:rPr>
                <w:rFonts w:ascii="Times New Roman" w:hAnsi="Times New Roman"/>
                <w:sz w:val="20"/>
              </w:rPr>
              <w:t>Действительная толщина пояса</w:t>
            </w:r>
          </w:p>
        </w:tc>
        <w:tc>
          <w:tcPr>
            <w:tcW w:type="dxa" w:w="1966"/>
            <w:tcBorders>
              <w:top w:color="000000" w:space="0" w:sz="8" w:val="single"/>
              <w:left w:val="nil"/>
              <w:bottom w:color="000000" w:space="0" w:sz="8" w:val="single"/>
              <w:right w:val="nil"/>
            </w:tcBorders>
            <w:shd w:fill="auto" w:val="clear"/>
            <w:tcMar>
              <w:right w:type="dxa" w:w="0"/>
            </w:tcMar>
          </w:tcPr>
          <w:p>
            <w:pPr>
              <w:pStyle w:val="style21"/>
              <w:spacing w:after="0" w:before="0"/>
              <w:ind w:hanging="0" w:left="0" w:right="0"/>
              <w:contextualSpacing w:val="false"/>
              <w:jc w:val="center"/>
              <w:rPr>
                <w:rFonts w:ascii="Times New Roman" w:hAnsi="Times New Roman"/>
                <w:sz w:val="20"/>
              </w:rPr>
            </w:pPr>
            <w:bookmarkStart w:id="27602" w:name="S01691"/>
            <w:bookmarkStart w:id="27603" w:name="SP969"/>
            <w:bookmarkStart w:id="27604" w:name="S21985"/>
            <w:bookmarkStart w:id="27605" w:name="SHI26"/>
            <w:bookmarkStart w:id="27606" w:name="SHI25"/>
            <w:bookmarkEnd w:id="27602"/>
            <w:bookmarkEnd w:id="27603"/>
            <w:bookmarkEnd w:id="27604"/>
            <w:bookmarkEnd w:id="27605"/>
            <w:bookmarkEnd w:id="27606"/>
            <w:r>
              <w:rPr>
                <w:rFonts w:ascii="Times New Roman" w:hAnsi="Times New Roman"/>
                <w:sz w:val="20"/>
              </w:rPr>
              <w:t>Марка материала и ГОСТ</w:t>
            </w:r>
          </w:p>
        </w:tc>
      </w:tr>
      <w:tr>
        <w:trPr>
          <w:cantSplit w:val="false"/>
        </w:trPr>
        <w:tc>
          <w:tcPr>
            <w:tcW w:type="dxa" w:w="1868"/>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27607" w:name="S01692"/>
            <w:bookmarkStart w:id="27608" w:name="SP970"/>
            <w:bookmarkEnd w:id="27607"/>
            <w:bookmarkEnd w:id="27608"/>
            <w:r>
              <w:rPr>
                <w:rFonts w:ascii="Times New Roman" w:hAnsi="Times New Roman"/>
                <w:sz w:val="20"/>
              </w:rPr>
              <w:t>I</w:t>
            </w:r>
          </w:p>
          <w:p>
            <w:pPr>
              <w:pStyle w:val="style21"/>
              <w:spacing w:after="0" w:before="0"/>
              <w:ind w:hanging="0" w:left="0" w:right="0"/>
              <w:contextualSpacing w:val="false"/>
              <w:jc w:val="center"/>
              <w:rPr>
                <w:rFonts w:ascii="Times New Roman" w:hAnsi="Times New Roman"/>
                <w:sz w:val="20"/>
              </w:rPr>
            </w:pPr>
            <w:bookmarkStart w:id="27609" w:name="S01693"/>
            <w:bookmarkStart w:id="27610" w:name="SP971"/>
            <w:bookmarkEnd w:id="27609"/>
            <w:bookmarkEnd w:id="27610"/>
            <w:r>
              <w:rPr>
                <w:rFonts w:ascii="Times New Roman" w:hAnsi="Times New Roman"/>
                <w:sz w:val="20"/>
              </w:rPr>
              <w:t>II</w:t>
            </w:r>
          </w:p>
          <w:p>
            <w:pPr>
              <w:pStyle w:val="style21"/>
              <w:spacing w:after="0" w:before="0"/>
              <w:ind w:hanging="0" w:left="0" w:right="0"/>
              <w:contextualSpacing w:val="false"/>
              <w:jc w:val="center"/>
              <w:rPr>
                <w:rFonts w:ascii="Times New Roman" w:hAnsi="Times New Roman"/>
                <w:sz w:val="20"/>
              </w:rPr>
            </w:pPr>
            <w:bookmarkStart w:id="27611" w:name="S01694"/>
            <w:bookmarkStart w:id="27612" w:name="SP972"/>
            <w:bookmarkEnd w:id="27611"/>
            <w:bookmarkEnd w:id="27612"/>
            <w:r>
              <w:rPr>
                <w:rFonts w:ascii="Times New Roman" w:hAnsi="Times New Roman"/>
                <w:sz w:val="20"/>
              </w:rPr>
              <w:t>III</w:t>
            </w:r>
          </w:p>
          <w:p>
            <w:pPr>
              <w:pStyle w:val="style21"/>
              <w:spacing w:after="0" w:before="0"/>
              <w:ind w:hanging="0" w:left="0" w:right="0"/>
              <w:contextualSpacing w:val="false"/>
              <w:jc w:val="center"/>
              <w:rPr>
                <w:rFonts w:ascii="Times New Roman" w:hAnsi="Times New Roman"/>
                <w:sz w:val="20"/>
              </w:rPr>
            </w:pPr>
            <w:bookmarkStart w:id="27613" w:name="S01695"/>
            <w:bookmarkStart w:id="27614" w:name="SP973"/>
            <w:bookmarkEnd w:id="27613"/>
            <w:bookmarkEnd w:id="27614"/>
            <w:r>
              <w:rPr>
                <w:rFonts w:ascii="Times New Roman" w:hAnsi="Times New Roman"/>
                <w:sz w:val="20"/>
              </w:rPr>
              <w:t>IV</w:t>
            </w:r>
          </w:p>
          <w:p>
            <w:pPr>
              <w:pStyle w:val="style21"/>
              <w:spacing w:after="0" w:before="0"/>
              <w:ind w:hanging="0" w:left="0" w:right="0"/>
              <w:contextualSpacing w:val="false"/>
              <w:jc w:val="center"/>
              <w:rPr>
                <w:rFonts w:ascii="Times New Roman" w:hAnsi="Times New Roman"/>
                <w:sz w:val="20"/>
              </w:rPr>
            </w:pPr>
            <w:bookmarkStart w:id="27615" w:name="S01696"/>
            <w:bookmarkStart w:id="27616" w:name="SP974"/>
            <w:bookmarkEnd w:id="27615"/>
            <w:bookmarkEnd w:id="27616"/>
            <w:r>
              <w:rPr>
                <w:rFonts w:ascii="Times New Roman" w:hAnsi="Times New Roman"/>
                <w:sz w:val="20"/>
              </w:rPr>
              <w:t>V</w:t>
            </w:r>
          </w:p>
          <w:p>
            <w:pPr>
              <w:pStyle w:val="style21"/>
              <w:spacing w:after="0" w:before="0"/>
              <w:ind w:hanging="0" w:left="0" w:right="0"/>
              <w:contextualSpacing w:val="false"/>
              <w:jc w:val="center"/>
              <w:rPr>
                <w:rFonts w:ascii="Times New Roman" w:hAnsi="Times New Roman"/>
                <w:sz w:val="20"/>
              </w:rPr>
            </w:pPr>
            <w:bookmarkStart w:id="27617" w:name="S01697"/>
            <w:bookmarkStart w:id="27618" w:name="SP975"/>
            <w:bookmarkEnd w:id="27617"/>
            <w:bookmarkEnd w:id="27618"/>
            <w:r>
              <w:rPr>
                <w:rFonts w:ascii="Times New Roman" w:hAnsi="Times New Roman"/>
                <w:sz w:val="20"/>
              </w:rPr>
              <w:t>VI</w:t>
            </w:r>
          </w:p>
          <w:p>
            <w:pPr>
              <w:pStyle w:val="style21"/>
              <w:spacing w:after="0" w:before="0"/>
              <w:ind w:hanging="0" w:left="0" w:right="0"/>
              <w:contextualSpacing w:val="false"/>
              <w:jc w:val="center"/>
              <w:rPr>
                <w:rFonts w:ascii="Times New Roman" w:hAnsi="Times New Roman"/>
                <w:sz w:val="20"/>
              </w:rPr>
            </w:pPr>
            <w:bookmarkStart w:id="27619" w:name="S01698"/>
            <w:bookmarkStart w:id="27620" w:name="SP976"/>
            <w:bookmarkEnd w:id="27619"/>
            <w:bookmarkEnd w:id="27620"/>
            <w:r>
              <w:rPr>
                <w:rFonts w:ascii="Times New Roman" w:hAnsi="Times New Roman"/>
                <w:sz w:val="20"/>
              </w:rPr>
              <w:t>VII</w:t>
            </w:r>
          </w:p>
          <w:p>
            <w:pPr>
              <w:pStyle w:val="style21"/>
              <w:spacing w:after="0" w:before="0"/>
              <w:ind w:hanging="0" w:left="0" w:right="0"/>
              <w:contextualSpacing w:val="false"/>
              <w:jc w:val="center"/>
              <w:rPr>
                <w:rFonts w:ascii="Times New Roman" w:hAnsi="Times New Roman"/>
                <w:sz w:val="20"/>
              </w:rPr>
            </w:pPr>
            <w:bookmarkStart w:id="27621" w:name="S01699"/>
            <w:bookmarkStart w:id="27622" w:name="SP977"/>
            <w:bookmarkEnd w:id="27621"/>
            <w:bookmarkEnd w:id="27622"/>
            <w:r>
              <w:rPr>
                <w:rFonts w:ascii="Times New Roman" w:hAnsi="Times New Roman"/>
                <w:sz w:val="20"/>
              </w:rPr>
              <w:t>VIII</w:t>
            </w:r>
          </w:p>
          <w:p>
            <w:pPr>
              <w:pStyle w:val="style21"/>
              <w:spacing w:after="0" w:before="0"/>
              <w:ind w:hanging="0" w:left="0" w:right="0"/>
              <w:contextualSpacing w:val="false"/>
              <w:jc w:val="center"/>
              <w:rPr>
                <w:rFonts w:ascii="Times New Roman" w:hAnsi="Times New Roman"/>
                <w:sz w:val="20"/>
              </w:rPr>
            </w:pPr>
            <w:bookmarkStart w:id="27623" w:name="S01700"/>
            <w:bookmarkStart w:id="27624" w:name="SP978"/>
            <w:bookmarkEnd w:id="27623"/>
            <w:bookmarkEnd w:id="27624"/>
            <w:r>
              <w:rPr>
                <w:rFonts w:ascii="Times New Roman" w:hAnsi="Times New Roman"/>
                <w:sz w:val="20"/>
              </w:rPr>
              <w:t>IX</w:t>
            </w:r>
          </w:p>
          <w:p>
            <w:pPr>
              <w:pStyle w:val="style21"/>
              <w:spacing w:after="0" w:before="0"/>
              <w:ind w:hanging="0" w:left="0" w:right="0"/>
              <w:contextualSpacing w:val="false"/>
              <w:jc w:val="center"/>
              <w:rPr>
                <w:rFonts w:ascii="Times New Roman" w:hAnsi="Times New Roman"/>
                <w:sz w:val="20"/>
              </w:rPr>
            </w:pPr>
            <w:bookmarkStart w:id="27625" w:name="S01701"/>
            <w:bookmarkStart w:id="27626" w:name="SP979"/>
            <w:bookmarkEnd w:id="27625"/>
            <w:bookmarkEnd w:id="27626"/>
            <w:r>
              <w:rPr>
                <w:rFonts w:ascii="Times New Roman" w:hAnsi="Times New Roman"/>
                <w:sz w:val="20"/>
              </w:rPr>
              <w:t>X</w:t>
            </w:r>
          </w:p>
          <w:p>
            <w:pPr>
              <w:pStyle w:val="style21"/>
              <w:spacing w:after="0" w:before="0"/>
              <w:ind w:hanging="0" w:left="0" w:right="0"/>
              <w:contextualSpacing w:val="false"/>
              <w:jc w:val="center"/>
              <w:rPr>
                <w:rFonts w:ascii="Times New Roman" w:hAnsi="Times New Roman"/>
                <w:sz w:val="20"/>
              </w:rPr>
            </w:pPr>
            <w:bookmarkStart w:id="27627" w:name="S01702"/>
            <w:bookmarkStart w:id="27628" w:name="SP980"/>
            <w:bookmarkEnd w:id="27627"/>
            <w:bookmarkEnd w:id="27628"/>
            <w:r>
              <w:rPr>
                <w:rFonts w:ascii="Times New Roman" w:hAnsi="Times New Roman"/>
                <w:sz w:val="20"/>
              </w:rPr>
              <w:t>XI</w:t>
            </w:r>
          </w:p>
          <w:p>
            <w:pPr>
              <w:pStyle w:val="style21"/>
              <w:spacing w:after="0" w:before="0"/>
              <w:ind w:hanging="0" w:left="0" w:right="0"/>
              <w:contextualSpacing w:val="false"/>
              <w:jc w:val="center"/>
              <w:rPr>
                <w:rFonts w:ascii="Times New Roman" w:hAnsi="Times New Roman"/>
                <w:sz w:val="20"/>
              </w:rPr>
            </w:pPr>
            <w:bookmarkStart w:id="27629" w:name="S01703"/>
            <w:bookmarkStart w:id="27630" w:name="SP981"/>
            <w:bookmarkStart w:id="27631" w:name="SPK"/>
            <w:bookmarkEnd w:id="27629"/>
            <w:bookmarkEnd w:id="27630"/>
            <w:bookmarkEnd w:id="27631"/>
            <w:r>
              <w:rPr>
                <w:rFonts w:ascii="Times New Roman" w:hAnsi="Times New Roman"/>
                <w:sz w:val="20"/>
              </w:rPr>
              <w:t>XII</w:t>
            </w:r>
          </w:p>
        </w:tc>
        <w:tc>
          <w:tcPr>
            <w:tcW w:type="dxa" w:w="334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7632" w:name="SG35"/>
            <w:bookmarkStart w:id="27633" w:name="SP982"/>
            <w:bookmarkStart w:id="27634" w:name="SQK"/>
            <w:bookmarkEnd w:id="27632"/>
            <w:bookmarkEnd w:id="27633"/>
            <w:bookmarkEnd w:id="27634"/>
            <w:r>
              <w:rPr/>
              <w:t> </w:t>
            </w:r>
          </w:p>
        </w:tc>
        <w:tc>
          <w:tcPr>
            <w:tcW w:type="dxa" w:w="2459"/>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7635" w:name="S01704"/>
            <w:bookmarkStart w:id="27636" w:name="SP983"/>
            <w:bookmarkStart w:id="27637" w:name="SRK"/>
            <w:bookmarkEnd w:id="27635"/>
            <w:bookmarkEnd w:id="27636"/>
            <w:bookmarkEnd w:id="27637"/>
            <w:r>
              <w:rPr/>
              <w:t> </w:t>
            </w:r>
          </w:p>
        </w:tc>
        <w:tc>
          <w:tcPr>
            <w:tcW w:type="dxa" w:w="1966"/>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pPr>
            <w:bookmarkStart w:id="27638" w:name="S01705"/>
            <w:bookmarkStart w:id="27639" w:name="SP984"/>
            <w:bookmarkEnd w:id="27638"/>
            <w:bookmarkEnd w:id="27639"/>
            <w:r>
              <w:rPr/>
              <w:t> </w:t>
            </w:r>
          </w:p>
        </w:tc>
      </w:tr>
    </w:tbl>
    <w:p>
      <w:pPr>
        <w:pStyle w:val="style17"/>
        <w:spacing w:after="0" w:before="0"/>
        <w:ind w:hanging="0" w:left="0" w:right="0"/>
        <w:contextualSpacing w:val="false"/>
        <w:jc w:val="center"/>
        <w:rPr>
          <w:caps w:val="false"/>
          <w:smallCaps w:val="false"/>
          <w:color w:val="000000"/>
          <w:spacing w:val="0"/>
        </w:rPr>
      </w:pPr>
      <w:bookmarkStart w:id="27640" w:name="S5717"/>
      <w:bookmarkEnd w:id="27640"/>
      <w:r>
        <w:rPr>
          <w:caps w:val="false"/>
          <w:smallCaps w:val="false"/>
          <w:color w:val="000000"/>
          <w:spacing w:val="0"/>
        </w:rPr>
        <w:t> </w:t>
      </w:r>
    </w:p>
    <w:p>
      <w:pPr>
        <w:pStyle w:val="style0"/>
        <w:spacing w:after="0" w:before="0"/>
        <w:contextualSpacing w:val="false"/>
        <w:rPr>
          <w:sz w:val="4"/>
          <w:szCs w:val="4"/>
        </w:rPr>
      </w:pPr>
      <w:bookmarkStart w:id="27641" w:name="S1149"/>
      <w:bookmarkStart w:id="27642" w:name="S21986"/>
      <w:bookmarkStart w:id="27643" w:name="S1149"/>
      <w:bookmarkStart w:id="27644" w:name="S21986"/>
      <w:bookmarkEnd w:id="27643"/>
      <w:bookmarkEnd w:id="27644"/>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2041"/>
        <w:gridCol w:w="7597"/>
      </w:tblGrid>
      <w:tr>
        <w:trPr>
          <w:cantSplit w:val="false"/>
        </w:trPr>
        <w:tc>
          <w:tcPr>
            <w:tcW w:type="dxa" w:w="2041"/>
            <w:gridSpan w:val="4"/>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645" w:name="SSK"/>
            <w:bookmarkStart w:id="27646" w:name="SN836"/>
            <w:bookmarkStart w:id="27647" w:name="STK"/>
            <w:bookmarkEnd w:id="27645"/>
            <w:bookmarkEnd w:id="27646"/>
            <w:bookmarkEnd w:id="27647"/>
            <w:r>
              <w:rPr>
                <w:rFonts w:ascii="Times New Roman" w:hAnsi="Times New Roman"/>
                <w:sz w:val="24"/>
              </w:rPr>
              <w:t>11. Тип кровли</w:t>
            </w:r>
          </w:p>
        </w:tc>
        <w:tc>
          <w:tcPr>
            <w:tcW w:type="dxa" w:w="7597"/>
            <w:gridSpan w:val="5"/>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7648" w:name="SN837"/>
            <w:bookmarkStart w:id="27649" w:name="S21987"/>
            <w:bookmarkStart w:id="27650" w:name="SSK3"/>
            <w:bookmarkStart w:id="27651" w:name="SSK2"/>
            <w:bookmarkEnd w:id="27648"/>
            <w:bookmarkEnd w:id="27649"/>
            <w:bookmarkEnd w:id="27650"/>
            <w:bookmarkEnd w:id="27651"/>
            <w:r>
              <w:rPr/>
              <w:t> </w:t>
            </w:r>
          </w:p>
        </w:tc>
      </w:tr>
      <w:tr>
        <w:trPr>
          <w:cantSplit w:val="false"/>
        </w:trPr>
        <w:tc>
          <w:tcPr>
            <w:tcW w:type="dxa" w:w="2041"/>
            <w:gridSpan w:val="4"/>
            <w:tcBorders>
              <w:top w:val="nil"/>
              <w:left w:val="nil"/>
              <w:bottom w:val="nil"/>
              <w:right w:val="nil"/>
            </w:tcBorders>
            <w:shd w:fill="auto" w:val="clear"/>
          </w:tcPr>
          <w:p>
            <w:pPr>
              <w:pStyle w:val="style21"/>
              <w:spacing w:after="0" w:before="0"/>
              <w:ind w:firstLine="284" w:left="0" w:right="0"/>
              <w:contextualSpacing w:val="false"/>
              <w:jc w:val="center"/>
              <w:rPr/>
            </w:pPr>
            <w:bookmarkStart w:id="27652" w:name="SF875"/>
            <w:bookmarkStart w:id="27653" w:name="SM15386"/>
            <w:bookmarkStart w:id="27654" w:name="SUK"/>
            <w:bookmarkEnd w:id="27652"/>
            <w:bookmarkEnd w:id="27653"/>
            <w:bookmarkEnd w:id="27654"/>
            <w:r>
              <w:rPr/>
              <w:t> </w:t>
            </w:r>
          </w:p>
        </w:tc>
        <w:tc>
          <w:tcPr>
            <w:tcW w:type="dxa" w:w="7597"/>
            <w:gridSpan w:val="5"/>
            <w:tcBorders>
              <w:top w:val="nil"/>
              <w:left w:val="nil"/>
              <w:bottom w:val="nil"/>
              <w:right w:val="nil"/>
            </w:tcBorders>
            <w:shd w:fill="auto" w:val="clear"/>
          </w:tcPr>
          <w:p>
            <w:pPr>
              <w:pStyle w:val="style21"/>
              <w:spacing w:after="0" w:before="0"/>
              <w:ind w:firstLine="284" w:left="0" w:right="0"/>
              <w:contextualSpacing w:val="false"/>
              <w:jc w:val="center"/>
              <w:rPr>
                <w:rFonts w:ascii="Times New Roman" w:hAnsi="Times New Roman"/>
                <w:sz w:val="16"/>
              </w:rPr>
            </w:pPr>
            <w:bookmarkStart w:id="27655" w:name="SF876"/>
            <w:bookmarkStart w:id="27656" w:name="SM15387"/>
            <w:bookmarkStart w:id="27657" w:name="S21988"/>
            <w:bookmarkStart w:id="27658" w:name="SVK"/>
            <w:bookmarkEnd w:id="27655"/>
            <w:bookmarkEnd w:id="27656"/>
            <w:bookmarkEnd w:id="27657"/>
            <w:bookmarkEnd w:id="27658"/>
            <w:r>
              <w:rPr>
                <w:rFonts w:ascii="Times New Roman" w:hAnsi="Times New Roman"/>
                <w:sz w:val="16"/>
              </w:rPr>
              <w:t>(тип, марка стали, толщина листов)</w:t>
            </w:r>
          </w:p>
        </w:tc>
      </w:tr>
      <w:tr>
        <w:trPr>
          <w:cantSplit w:val="false"/>
        </w:trPr>
        <w:tc>
          <w:tcPr>
            <w:tcW w:type="dxa" w:w="2723"/>
            <w:gridSpan w:val="7"/>
            <w:tcBorders>
              <w:top w:val="nil"/>
              <w:left w:val="nil"/>
              <w:bottom w:val="nil"/>
              <w:right w:val="nil"/>
            </w:tcBorders>
            <w:shd w:fill="auto" w:val="clear"/>
            <w:vAlign w:val="center"/>
          </w:tcPr>
          <w:p>
            <w:pPr>
              <w:pStyle w:val="style21"/>
              <w:spacing w:after="0" w:before="0"/>
              <w:ind w:firstLine="300" w:left="0" w:right="0"/>
              <w:contextualSpacing w:val="false"/>
              <w:rPr>
                <w:rFonts w:ascii="Times New Roman" w:hAnsi="Times New Roman"/>
                <w:sz w:val="24"/>
              </w:rPr>
            </w:pPr>
            <w:bookmarkStart w:id="27659" w:name="SWK"/>
            <w:bookmarkStart w:id="27660" w:name="SXK"/>
            <w:bookmarkEnd w:id="27659"/>
            <w:bookmarkEnd w:id="27660"/>
            <w:r>
              <w:rPr>
                <w:rFonts w:ascii="Times New Roman" w:hAnsi="Times New Roman"/>
                <w:sz w:val="24"/>
              </w:rPr>
              <w:t>12. Понтон или плавающая крыша</w:t>
            </w:r>
          </w:p>
        </w:tc>
        <w:tc>
          <w:tcPr>
            <w:tcW w:type="dxa" w:w="6915"/>
            <w:gridSpan w:val="2"/>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7661" w:name="SN838"/>
            <w:bookmarkStart w:id="27662" w:name="S21989"/>
            <w:bookmarkStart w:id="27663" w:name="SYK"/>
            <w:bookmarkEnd w:id="27661"/>
            <w:bookmarkEnd w:id="27662"/>
            <w:bookmarkEnd w:id="27663"/>
            <w:r>
              <w:rPr/>
              <w:t> </w:t>
            </w:r>
          </w:p>
        </w:tc>
      </w:tr>
      <w:tr>
        <w:trPr>
          <w:cantSplit w:val="false"/>
        </w:trPr>
        <w:tc>
          <w:tcPr>
            <w:tcW w:type="dxa" w:w="2723"/>
            <w:gridSpan w:val="7"/>
            <w:tcBorders>
              <w:top w:val="nil"/>
              <w:left w:val="nil"/>
              <w:bottom w:color="000000" w:space="0" w:sz="8" w:val="single"/>
              <w:right w:val="nil"/>
            </w:tcBorders>
            <w:shd w:fill="auto" w:val="clear"/>
            <w:tcMar>
              <w:bottom w:type="dxa" w:w="28"/>
            </w:tcMar>
            <w:vAlign w:val="center"/>
          </w:tcPr>
          <w:p>
            <w:pPr>
              <w:pStyle w:val="style21"/>
              <w:spacing w:after="0" w:before="0"/>
              <w:ind w:firstLine="300" w:left="0" w:right="0"/>
              <w:contextualSpacing w:val="false"/>
              <w:rPr/>
            </w:pPr>
            <w:bookmarkStart w:id="27664" w:name="SWK1"/>
            <w:bookmarkStart w:id="27665" w:name="SXK2"/>
            <w:bookmarkStart w:id="27666" w:name="SXK1"/>
            <w:bookmarkEnd w:id="27664"/>
            <w:bookmarkEnd w:id="27665"/>
            <w:bookmarkEnd w:id="27666"/>
            <w:r>
              <w:rPr/>
              <w:t> </w:t>
            </w:r>
          </w:p>
        </w:tc>
        <w:tc>
          <w:tcPr>
            <w:tcW w:type="dxa" w:w="6915"/>
            <w:gridSpan w:val="2"/>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7667" w:name="SN839"/>
            <w:bookmarkStart w:id="27668" w:name="S21990"/>
            <w:bookmarkStart w:id="27669" w:name="S5A14"/>
            <w:bookmarkStart w:id="27670" w:name="S5A13"/>
            <w:bookmarkEnd w:id="27667"/>
            <w:bookmarkEnd w:id="27668"/>
            <w:bookmarkEnd w:id="27669"/>
            <w:bookmarkEnd w:id="27670"/>
            <w:r>
              <w:rPr/>
              <w:t> </w:t>
            </w:r>
          </w:p>
        </w:tc>
      </w:tr>
      <w:tr>
        <w:trPr>
          <w:cantSplit w:val="false"/>
        </w:trPr>
        <w:tc>
          <w:tcPr>
            <w:tcW w:type="dxa" w:w="9638"/>
            <w:gridSpan w:val="9"/>
            <w:tcBorders>
              <w:top w:val="nil"/>
              <w:left w:val="nil"/>
              <w:bottom w:val="nil"/>
              <w:right w:val="nil"/>
            </w:tcBorders>
            <w:shd w:fill="auto" w:val="clear"/>
          </w:tcPr>
          <w:p>
            <w:pPr>
              <w:pStyle w:val="style21"/>
              <w:spacing w:after="0" w:before="0"/>
              <w:ind w:firstLine="284" w:left="0" w:right="0"/>
              <w:contextualSpacing w:val="false"/>
              <w:jc w:val="center"/>
              <w:rPr>
                <w:rFonts w:ascii="Times New Roman" w:hAnsi="Times New Roman"/>
                <w:sz w:val="16"/>
              </w:rPr>
            </w:pPr>
            <w:bookmarkStart w:id="27671" w:name="SF877"/>
            <w:bookmarkStart w:id="27672" w:name="SM15388"/>
            <w:bookmarkStart w:id="27673" w:name="S21991"/>
            <w:bookmarkStart w:id="27674" w:name="S6A28"/>
            <w:bookmarkStart w:id="27675" w:name="S6A27"/>
            <w:bookmarkEnd w:id="27671"/>
            <w:bookmarkEnd w:id="27672"/>
            <w:bookmarkEnd w:id="27673"/>
            <w:bookmarkEnd w:id="27674"/>
            <w:bookmarkEnd w:id="27675"/>
            <w:r>
              <w:rPr>
                <w:rFonts w:ascii="Times New Roman" w:hAnsi="Times New Roman"/>
                <w:sz w:val="16"/>
              </w:rPr>
              <w:t>(тип, материалы, толщина листов коробов, центральной части,</w:t>
            </w:r>
          </w:p>
        </w:tc>
      </w:tr>
      <w:tr>
        <w:trPr>
          <w:cantSplit w:val="false"/>
        </w:trPr>
        <w:tc>
          <w:tcPr>
            <w:tcW w:type="dxa" w:w="9638"/>
            <w:gridSpan w:val="9"/>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7676" w:name="SN840"/>
            <w:bookmarkStart w:id="27677" w:name="S21992"/>
            <w:bookmarkStart w:id="27678" w:name="S5A16"/>
            <w:bookmarkStart w:id="27679" w:name="S5A15"/>
            <w:bookmarkEnd w:id="27676"/>
            <w:bookmarkEnd w:id="27677"/>
            <w:bookmarkEnd w:id="27678"/>
            <w:bookmarkEnd w:id="27679"/>
            <w:r>
              <w:rPr/>
              <w:t> </w:t>
            </w:r>
          </w:p>
        </w:tc>
      </w:tr>
      <w:tr>
        <w:trPr>
          <w:cantSplit w:val="false"/>
        </w:trPr>
        <w:tc>
          <w:tcPr>
            <w:tcW w:type="dxa" w:w="9638"/>
            <w:gridSpan w:val="9"/>
            <w:tcBorders>
              <w:top w:val="nil"/>
              <w:left w:val="nil"/>
              <w:bottom w:val="nil"/>
              <w:right w:val="nil"/>
            </w:tcBorders>
            <w:shd w:fill="auto" w:val="clear"/>
          </w:tcPr>
          <w:p>
            <w:pPr>
              <w:pStyle w:val="style21"/>
              <w:spacing w:after="0" w:before="0"/>
              <w:ind w:firstLine="284" w:left="0" w:right="0"/>
              <w:contextualSpacing w:val="false"/>
              <w:jc w:val="center"/>
              <w:rPr>
                <w:rFonts w:ascii="Times New Roman" w:hAnsi="Times New Roman"/>
                <w:sz w:val="16"/>
              </w:rPr>
            </w:pPr>
            <w:bookmarkStart w:id="27680" w:name="SF878"/>
            <w:bookmarkStart w:id="27681" w:name="SM15389"/>
            <w:bookmarkStart w:id="27682" w:name="S21993"/>
            <w:bookmarkStart w:id="27683" w:name="SZK"/>
            <w:bookmarkEnd w:id="27680"/>
            <w:bookmarkEnd w:id="27681"/>
            <w:bookmarkEnd w:id="27682"/>
            <w:bookmarkEnd w:id="27683"/>
            <w:r>
              <w:rPr>
                <w:rFonts w:ascii="Times New Roman" w:hAnsi="Times New Roman"/>
                <w:sz w:val="16"/>
              </w:rPr>
              <w:t>количество направляющих, тип уплотняющего затвора и др.)</w:t>
            </w:r>
          </w:p>
        </w:tc>
      </w:tr>
      <w:tr>
        <w:trPr>
          <w:cantSplit w:val="false"/>
        </w:trPr>
        <w:tc>
          <w:tcPr>
            <w:tcW w:type="dxa" w:w="1995"/>
            <w:gridSpan w:val="2"/>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684" w:name="SN841"/>
            <w:bookmarkStart w:id="27685" w:name="S0L"/>
            <w:bookmarkEnd w:id="27684"/>
            <w:bookmarkEnd w:id="27685"/>
            <w:r>
              <w:rPr>
                <w:rFonts w:ascii="Times New Roman" w:hAnsi="Times New Roman"/>
                <w:sz w:val="24"/>
              </w:rPr>
              <w:t>13. Днище</w:t>
            </w:r>
          </w:p>
        </w:tc>
        <w:tc>
          <w:tcPr>
            <w:tcW w:type="dxa" w:w="7643"/>
            <w:gridSpan w:val="7"/>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7686" w:name="S855"/>
            <w:bookmarkStart w:id="27687" w:name="S21994"/>
            <w:bookmarkStart w:id="27688" w:name="SZK14"/>
            <w:bookmarkStart w:id="27689" w:name="SZK13"/>
            <w:bookmarkEnd w:id="27686"/>
            <w:bookmarkEnd w:id="27687"/>
            <w:bookmarkEnd w:id="27688"/>
            <w:bookmarkEnd w:id="27689"/>
            <w:r>
              <w:rPr/>
              <w:t> </w:t>
            </w:r>
          </w:p>
        </w:tc>
      </w:tr>
      <w:tr>
        <w:trPr>
          <w:cantSplit w:val="false"/>
        </w:trPr>
        <w:tc>
          <w:tcPr>
            <w:tcW w:type="dxa" w:w="1995"/>
            <w:gridSpan w:val="2"/>
            <w:tcBorders>
              <w:top w:val="nil"/>
              <w:left w:val="nil"/>
              <w:bottom w:val="nil"/>
              <w:right w:val="nil"/>
            </w:tcBorders>
            <w:shd w:fill="auto" w:val="clear"/>
          </w:tcPr>
          <w:p>
            <w:pPr>
              <w:pStyle w:val="style21"/>
              <w:spacing w:after="0" w:before="0"/>
              <w:ind w:firstLine="284" w:left="0" w:right="0"/>
              <w:contextualSpacing w:val="false"/>
              <w:jc w:val="center"/>
              <w:rPr/>
            </w:pPr>
            <w:bookmarkStart w:id="27690" w:name="SF879"/>
            <w:bookmarkStart w:id="27691" w:name="SM15390"/>
            <w:bookmarkStart w:id="27692" w:name="S1L"/>
            <w:bookmarkEnd w:id="27690"/>
            <w:bookmarkEnd w:id="27691"/>
            <w:bookmarkEnd w:id="27692"/>
            <w:r>
              <w:rPr/>
              <w:t> </w:t>
            </w:r>
          </w:p>
        </w:tc>
        <w:tc>
          <w:tcPr>
            <w:tcW w:type="dxa" w:w="7643"/>
            <w:gridSpan w:val="7"/>
            <w:tcBorders>
              <w:top w:val="nil"/>
              <w:left w:val="nil"/>
              <w:bottom w:val="nil"/>
              <w:right w:val="nil"/>
            </w:tcBorders>
            <w:shd w:fill="auto" w:val="clear"/>
          </w:tcPr>
          <w:p>
            <w:pPr>
              <w:pStyle w:val="style21"/>
              <w:spacing w:after="0" w:before="0"/>
              <w:ind w:hanging="0" w:left="755" w:right="0"/>
              <w:contextualSpacing w:val="false"/>
              <w:jc w:val="center"/>
              <w:rPr>
                <w:rFonts w:ascii="Times New Roman" w:hAnsi="Times New Roman"/>
                <w:sz w:val="16"/>
              </w:rPr>
            </w:pPr>
            <w:bookmarkStart w:id="27693" w:name="S2L"/>
            <w:bookmarkStart w:id="27694" w:name="SM15391"/>
            <w:bookmarkStart w:id="27695" w:name="S21995"/>
            <w:bookmarkStart w:id="27696" w:name="S6A30"/>
            <w:bookmarkStart w:id="27697" w:name="S6A29"/>
            <w:bookmarkEnd w:id="27693"/>
            <w:bookmarkEnd w:id="27694"/>
            <w:bookmarkEnd w:id="27695"/>
            <w:bookmarkEnd w:id="27696"/>
            <w:bookmarkEnd w:id="27697"/>
            <w:r>
              <w:rPr>
                <w:rFonts w:ascii="Times New Roman" w:hAnsi="Times New Roman"/>
                <w:sz w:val="16"/>
              </w:rPr>
              <w:t>(марка стали, толщина листов окрайки и</w:t>
            </w:r>
          </w:p>
        </w:tc>
      </w:tr>
      <w:tr>
        <w:trPr>
          <w:cantSplit w:val="false"/>
        </w:trPr>
        <w:tc>
          <w:tcPr>
            <w:tcW w:type="dxa" w:w="9638"/>
            <w:gridSpan w:val="9"/>
            <w:tcBorders>
              <w:top w:val="nil"/>
              <w:left w:val="nil"/>
              <w:bottom w:color="000000" w:space="0" w:sz="8" w:val="single"/>
              <w:right w:val="nil"/>
            </w:tcBorders>
            <w:shd w:fill="auto" w:val="clear"/>
            <w:tcMar>
              <w:bottom w:type="dxa" w:w="28"/>
            </w:tcMar>
          </w:tcPr>
          <w:p>
            <w:pPr>
              <w:pStyle w:val="style21"/>
              <w:spacing w:after="0" w:before="0"/>
              <w:ind w:firstLine="284" w:left="0" w:right="0"/>
              <w:contextualSpacing w:val="false"/>
              <w:jc w:val="both"/>
              <w:rPr/>
            </w:pPr>
            <w:bookmarkStart w:id="27698" w:name="SN842"/>
            <w:bookmarkStart w:id="27699" w:name="S21996"/>
            <w:bookmarkStart w:id="27700" w:name="S5A18"/>
            <w:bookmarkStart w:id="27701" w:name="S5A17"/>
            <w:bookmarkEnd w:id="27698"/>
            <w:bookmarkEnd w:id="27699"/>
            <w:bookmarkEnd w:id="27700"/>
            <w:bookmarkEnd w:id="27701"/>
            <w:r>
              <w:rPr/>
              <w:t> </w:t>
            </w:r>
          </w:p>
        </w:tc>
      </w:tr>
      <w:tr>
        <w:trPr>
          <w:cantSplit w:val="false"/>
        </w:trPr>
        <w:tc>
          <w:tcPr>
            <w:tcW w:type="dxa" w:w="9638"/>
            <w:gridSpan w:val="9"/>
            <w:tcBorders>
              <w:top w:val="nil"/>
              <w:left w:val="nil"/>
              <w:bottom w:val="nil"/>
              <w:right w:val="nil"/>
            </w:tcBorders>
            <w:shd w:fill="auto" w:val="clear"/>
          </w:tcPr>
          <w:p>
            <w:pPr>
              <w:pStyle w:val="style21"/>
              <w:spacing w:after="0" w:before="0"/>
              <w:ind w:firstLine="284" w:left="0" w:right="0"/>
              <w:contextualSpacing w:val="false"/>
              <w:jc w:val="center"/>
              <w:rPr>
                <w:rFonts w:ascii="Times New Roman" w:hAnsi="Times New Roman"/>
                <w:sz w:val="16"/>
              </w:rPr>
            </w:pPr>
            <w:bookmarkStart w:id="27702" w:name="SF880"/>
            <w:bookmarkStart w:id="27703" w:name="SM15392"/>
            <w:bookmarkStart w:id="27704" w:name="S21997"/>
            <w:bookmarkStart w:id="27705" w:name="S396"/>
            <w:bookmarkStart w:id="27706" w:name="S395"/>
            <w:bookmarkEnd w:id="27702"/>
            <w:bookmarkEnd w:id="27703"/>
            <w:bookmarkEnd w:id="27704"/>
            <w:bookmarkEnd w:id="27705"/>
            <w:bookmarkEnd w:id="27706"/>
            <w:r>
              <w:rPr>
                <w:rFonts w:ascii="Times New Roman" w:hAnsi="Times New Roman"/>
                <w:sz w:val="16"/>
              </w:rPr>
              <w:t>центральной части, наличие и тип антикоррозионного покрытия)</w:t>
            </w:r>
          </w:p>
        </w:tc>
      </w:tr>
      <w:tr>
        <w:trPr>
          <w:cantSplit w:val="false"/>
        </w:trPr>
        <w:tc>
          <w:tcPr>
            <w:tcW w:type="dxa" w:w="9638"/>
            <w:gridSpan w:val="9"/>
            <w:tcBorders>
              <w:top w:val="nil"/>
              <w:left w:val="nil"/>
              <w:bottom w:val="nil"/>
              <w:right w:val="nil"/>
            </w:tcBorders>
            <w:shd w:fill="auto" w:val="clear"/>
          </w:tcPr>
          <w:p>
            <w:pPr>
              <w:pStyle w:val="style21"/>
              <w:spacing w:after="0" w:before="0"/>
              <w:ind w:firstLine="284" w:left="0" w:right="0"/>
              <w:contextualSpacing w:val="false"/>
              <w:jc w:val="both"/>
              <w:rPr/>
            </w:pPr>
            <w:bookmarkStart w:id="27707" w:name="SN843"/>
            <w:bookmarkStart w:id="27708" w:name="S21998"/>
            <w:bookmarkStart w:id="27709" w:name="S398"/>
            <w:bookmarkStart w:id="27710" w:name="S397"/>
            <w:bookmarkEnd w:id="27707"/>
            <w:bookmarkEnd w:id="27708"/>
            <w:bookmarkEnd w:id="27709"/>
            <w:bookmarkEnd w:id="27710"/>
            <w:r>
              <w:rPr/>
              <w:t> </w:t>
            </w:r>
          </w:p>
        </w:tc>
      </w:tr>
      <w:tr>
        <w:trPr>
          <w:cantSplit w:val="false"/>
        </w:trPr>
        <w:tc>
          <w:tcPr>
            <w:tcW w:type="dxa" w:w="9638"/>
            <w:gridSpan w:val="9"/>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711" w:name="SN844"/>
            <w:bookmarkStart w:id="27712" w:name="S21999"/>
            <w:bookmarkStart w:id="27713" w:name="S3100"/>
            <w:bookmarkStart w:id="27714" w:name="S399"/>
            <w:bookmarkEnd w:id="27711"/>
            <w:bookmarkEnd w:id="27712"/>
            <w:bookmarkEnd w:id="27713"/>
            <w:bookmarkEnd w:id="27714"/>
            <w:r>
              <w:rPr>
                <w:rFonts w:ascii="Times New Roman" w:hAnsi="Times New Roman"/>
                <w:sz w:val="24"/>
              </w:rPr>
              <w:t>14. Наименование организации, выполнившей рабочие чертежи КМ и номера чертежей</w:t>
            </w:r>
          </w:p>
        </w:tc>
      </w:tr>
      <w:tr>
        <w:trPr>
          <w:cantSplit w:val="false"/>
        </w:trPr>
        <w:tc>
          <w:tcPr>
            <w:tcW w:type="dxa" w:w="9638"/>
            <w:gridSpan w:val="9"/>
            <w:tcBorders>
              <w:top w:val="nil"/>
              <w:left w:val="nil"/>
              <w:bottom w:val="nil"/>
              <w:right w:val="nil"/>
            </w:tcBorders>
            <w:shd w:fill="auto" w:val="clear"/>
          </w:tcPr>
          <w:p>
            <w:pPr>
              <w:pStyle w:val="style21"/>
              <w:spacing w:after="0" w:before="0"/>
              <w:ind w:firstLine="284" w:left="0" w:right="0"/>
              <w:contextualSpacing w:val="false"/>
              <w:jc w:val="both"/>
              <w:rPr/>
            </w:pPr>
            <w:bookmarkStart w:id="27715" w:name="SN845"/>
            <w:bookmarkStart w:id="27716" w:name="S22000"/>
            <w:bookmarkStart w:id="27717" w:name="S3L"/>
            <w:bookmarkEnd w:id="27715"/>
            <w:bookmarkEnd w:id="27716"/>
            <w:bookmarkEnd w:id="27717"/>
            <w:r>
              <w:rPr/>
              <w:t> </w:t>
            </w:r>
          </w:p>
        </w:tc>
      </w:tr>
      <w:tr>
        <w:trPr>
          <w:cantSplit w:val="false"/>
        </w:trPr>
        <w:tc>
          <w:tcPr>
            <w:tcW w:type="dxa" w:w="3007"/>
            <w:gridSpan w:val="8"/>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718" w:name="SN846"/>
            <w:bookmarkStart w:id="27719" w:name="S4L"/>
            <w:bookmarkEnd w:id="27718"/>
            <w:bookmarkEnd w:id="27719"/>
            <w:r>
              <w:rPr>
                <w:rFonts w:ascii="Times New Roman" w:hAnsi="Times New Roman"/>
                <w:sz w:val="24"/>
              </w:rPr>
              <w:t>15. Наименование завода-изготовителя конструкций</w:t>
            </w:r>
          </w:p>
        </w:tc>
        <w:tc>
          <w:tcPr>
            <w:tcW w:type="dxa" w:w="6631"/>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7720" w:name="S856"/>
            <w:bookmarkStart w:id="27721" w:name="S22001"/>
            <w:bookmarkStart w:id="27722" w:name="S3102"/>
            <w:bookmarkStart w:id="27723" w:name="S3101"/>
            <w:bookmarkEnd w:id="27720"/>
            <w:bookmarkEnd w:id="27721"/>
            <w:bookmarkEnd w:id="27722"/>
            <w:bookmarkEnd w:id="27723"/>
            <w:r>
              <w:rPr/>
              <w:t> </w:t>
            </w:r>
          </w:p>
        </w:tc>
      </w:tr>
      <w:tr>
        <w:trPr>
          <w:cantSplit w:val="false"/>
        </w:trPr>
        <w:tc>
          <w:tcPr>
            <w:tcW w:type="dxa" w:w="9638"/>
            <w:gridSpan w:val="9"/>
            <w:tcBorders>
              <w:top w:val="nil"/>
              <w:left w:val="nil"/>
              <w:bottom w:val="nil"/>
              <w:right w:val="nil"/>
            </w:tcBorders>
            <w:shd w:fill="auto" w:val="clear"/>
          </w:tcPr>
          <w:p>
            <w:pPr>
              <w:pStyle w:val="style21"/>
              <w:spacing w:after="0" w:before="0"/>
              <w:ind w:firstLine="284" w:left="0" w:right="0"/>
              <w:contextualSpacing w:val="false"/>
              <w:jc w:val="both"/>
              <w:rPr/>
            </w:pPr>
            <w:bookmarkStart w:id="27724" w:name="SN847"/>
            <w:bookmarkStart w:id="27725" w:name="S22002"/>
            <w:bookmarkStart w:id="27726" w:name="S3104"/>
            <w:bookmarkStart w:id="27727" w:name="S3103"/>
            <w:bookmarkEnd w:id="27724"/>
            <w:bookmarkEnd w:id="27725"/>
            <w:bookmarkEnd w:id="27726"/>
            <w:bookmarkEnd w:id="27727"/>
            <w:r>
              <w:rPr/>
              <w:t> </w:t>
            </w:r>
          </w:p>
        </w:tc>
      </w:tr>
      <w:tr>
        <w:trPr>
          <w:cantSplit w:val="false"/>
        </w:trPr>
        <w:tc>
          <w:tcPr>
            <w:tcW w:type="dxa" w:w="9638"/>
            <w:gridSpan w:val="9"/>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728" w:name="SN848"/>
            <w:bookmarkStart w:id="27729" w:name="S22003"/>
            <w:bookmarkStart w:id="27730" w:name="S5L"/>
            <w:bookmarkEnd w:id="27728"/>
            <w:bookmarkEnd w:id="27729"/>
            <w:bookmarkEnd w:id="27730"/>
            <w:r>
              <w:rPr>
                <w:rFonts w:ascii="Times New Roman" w:hAnsi="Times New Roman"/>
                <w:sz w:val="24"/>
              </w:rPr>
              <w:t>16. Наименование строительно-монтажных организаций, участвовавших в возведении резервуара:</w:t>
            </w:r>
          </w:p>
        </w:tc>
      </w:tr>
      <w:tr>
        <w:trPr>
          <w:cantSplit w:val="false"/>
        </w:trPr>
        <w:tc>
          <w:tcPr>
            <w:tcW w:type="dxa" w:w="828"/>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731" w:name="SN849"/>
            <w:bookmarkStart w:id="27732" w:name="S6L"/>
            <w:bookmarkEnd w:id="27731"/>
            <w:bookmarkEnd w:id="27732"/>
            <w:r>
              <w:rPr>
                <w:rFonts w:ascii="Times New Roman" w:hAnsi="Times New Roman"/>
                <w:sz w:val="24"/>
              </w:rPr>
              <w:t>1</w:t>
            </w:r>
          </w:p>
        </w:tc>
        <w:tc>
          <w:tcPr>
            <w:tcW w:type="dxa" w:w="8810"/>
            <w:gridSpan w:val="8"/>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7733" w:name="S857"/>
            <w:bookmarkStart w:id="27734" w:name="S22004"/>
            <w:bookmarkStart w:id="27735" w:name="S5L2"/>
            <w:bookmarkStart w:id="27736" w:name="S5L1"/>
            <w:bookmarkEnd w:id="27733"/>
            <w:bookmarkEnd w:id="27734"/>
            <w:bookmarkEnd w:id="27735"/>
            <w:bookmarkEnd w:id="27736"/>
            <w:r>
              <w:rPr/>
              <w:t> </w:t>
            </w:r>
          </w:p>
        </w:tc>
      </w:tr>
      <w:tr>
        <w:trPr>
          <w:cantSplit w:val="false"/>
        </w:trPr>
        <w:tc>
          <w:tcPr>
            <w:tcW w:type="dxa" w:w="828"/>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737" w:name="SN850"/>
            <w:bookmarkStart w:id="27738" w:name="S6L2"/>
            <w:bookmarkStart w:id="27739" w:name="S6L1"/>
            <w:bookmarkEnd w:id="27737"/>
            <w:bookmarkEnd w:id="27738"/>
            <w:bookmarkEnd w:id="27739"/>
            <w:r>
              <w:rPr>
                <w:rFonts w:ascii="Times New Roman" w:hAnsi="Times New Roman"/>
                <w:sz w:val="24"/>
              </w:rPr>
              <w:t>2</w:t>
            </w:r>
          </w:p>
        </w:tc>
        <w:tc>
          <w:tcPr>
            <w:tcW w:type="dxa" w:w="8810"/>
            <w:gridSpan w:val="8"/>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7740" w:name="S858"/>
            <w:bookmarkStart w:id="27741" w:name="S22005"/>
            <w:bookmarkStart w:id="27742" w:name="S5L4"/>
            <w:bookmarkStart w:id="27743" w:name="S5L3"/>
            <w:bookmarkEnd w:id="27740"/>
            <w:bookmarkEnd w:id="27741"/>
            <w:bookmarkEnd w:id="27742"/>
            <w:bookmarkEnd w:id="27743"/>
            <w:r>
              <w:rPr/>
              <w:t> </w:t>
            </w:r>
          </w:p>
        </w:tc>
      </w:tr>
      <w:tr>
        <w:trPr>
          <w:cantSplit w:val="false"/>
        </w:trPr>
        <w:tc>
          <w:tcPr>
            <w:tcW w:type="dxa" w:w="828"/>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744" w:name="SN851"/>
            <w:bookmarkStart w:id="27745" w:name="S6L4"/>
            <w:bookmarkStart w:id="27746" w:name="S6L3"/>
            <w:bookmarkEnd w:id="27744"/>
            <w:bookmarkEnd w:id="27745"/>
            <w:bookmarkEnd w:id="27746"/>
            <w:r>
              <w:rPr>
                <w:rFonts w:ascii="Times New Roman" w:hAnsi="Times New Roman"/>
                <w:sz w:val="24"/>
              </w:rPr>
              <w:t>3</w:t>
            </w:r>
          </w:p>
        </w:tc>
        <w:tc>
          <w:tcPr>
            <w:tcW w:type="dxa" w:w="8810"/>
            <w:gridSpan w:val="8"/>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7747" w:name="S859"/>
            <w:bookmarkStart w:id="27748" w:name="S22006"/>
            <w:bookmarkStart w:id="27749" w:name="S3106"/>
            <w:bookmarkStart w:id="27750" w:name="S3105"/>
            <w:bookmarkEnd w:id="27747"/>
            <w:bookmarkEnd w:id="27748"/>
            <w:bookmarkEnd w:id="27749"/>
            <w:bookmarkEnd w:id="27750"/>
            <w:r>
              <w:rPr/>
              <w:t> </w:t>
            </w:r>
          </w:p>
        </w:tc>
      </w:tr>
      <w:tr>
        <w:trPr>
          <w:cantSplit w:val="false"/>
        </w:trPr>
        <w:tc>
          <w:tcPr>
            <w:tcW w:type="dxa" w:w="9638"/>
            <w:gridSpan w:val="9"/>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751" w:name="SN852"/>
            <w:bookmarkStart w:id="27752" w:name="S22007"/>
            <w:bookmarkStart w:id="27753" w:name="S7L"/>
            <w:bookmarkEnd w:id="27751"/>
            <w:bookmarkEnd w:id="27752"/>
            <w:bookmarkEnd w:id="27753"/>
            <w:r>
              <w:rPr>
                <w:rFonts w:ascii="Times New Roman" w:hAnsi="Times New Roman"/>
                <w:sz w:val="24"/>
              </w:rPr>
              <w:t>и т.д.</w:t>
            </w:r>
          </w:p>
        </w:tc>
      </w:tr>
      <w:tr>
        <w:trPr>
          <w:cantSplit w:val="false"/>
        </w:trPr>
        <w:tc>
          <w:tcPr>
            <w:tcW w:type="dxa" w:w="2700"/>
            <w:gridSpan w:val="6"/>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754" w:name="SN853"/>
            <w:bookmarkStart w:id="27755" w:name="S8L"/>
            <w:bookmarkEnd w:id="27754"/>
            <w:bookmarkEnd w:id="27755"/>
            <w:r>
              <w:rPr>
                <w:rFonts w:ascii="Times New Roman" w:hAnsi="Times New Roman"/>
                <w:sz w:val="24"/>
              </w:rPr>
              <w:t>17. Отклонения от проекта:</w:t>
            </w:r>
          </w:p>
        </w:tc>
        <w:tc>
          <w:tcPr>
            <w:tcW w:type="dxa" w:w="6938"/>
            <w:gridSpan w:val="3"/>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7756" w:name="S860"/>
            <w:bookmarkStart w:id="27757" w:name="S22008"/>
            <w:bookmarkStart w:id="27758" w:name="S9L"/>
            <w:bookmarkEnd w:id="27756"/>
            <w:bookmarkEnd w:id="27757"/>
            <w:bookmarkEnd w:id="27758"/>
            <w:r>
              <w:rPr/>
              <w:t> </w:t>
            </w:r>
          </w:p>
        </w:tc>
      </w:tr>
      <w:tr>
        <w:trPr>
          <w:cantSplit w:val="false"/>
        </w:trPr>
        <w:tc>
          <w:tcPr>
            <w:tcW w:type="dxa" w:w="2018"/>
            <w:gridSpan w:val="3"/>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759" w:name="SN854"/>
            <w:bookmarkStart w:id="27760" w:name="SAL"/>
            <w:bookmarkEnd w:id="27759"/>
            <w:bookmarkEnd w:id="27760"/>
            <w:r>
              <w:rPr>
                <w:rFonts w:ascii="Times New Roman" w:hAnsi="Times New Roman"/>
                <w:sz w:val="24"/>
              </w:rPr>
              <w:t>1) по днищу</w:t>
            </w:r>
          </w:p>
        </w:tc>
        <w:tc>
          <w:tcPr>
            <w:tcW w:type="dxa" w:w="7620"/>
            <w:gridSpan w:val="6"/>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7761" w:name="S861"/>
            <w:bookmarkStart w:id="27762" w:name="S22009"/>
            <w:bookmarkStart w:id="27763" w:name="S9L10"/>
            <w:bookmarkStart w:id="27764" w:name="S9L9"/>
            <w:bookmarkEnd w:id="27761"/>
            <w:bookmarkEnd w:id="27762"/>
            <w:bookmarkEnd w:id="27763"/>
            <w:bookmarkEnd w:id="27764"/>
            <w:r>
              <w:rPr/>
              <w:t> </w:t>
            </w:r>
          </w:p>
        </w:tc>
      </w:tr>
      <w:tr>
        <w:trPr>
          <w:cantSplit w:val="false"/>
        </w:trPr>
        <w:tc>
          <w:tcPr>
            <w:tcW w:type="dxa" w:w="2018"/>
            <w:gridSpan w:val="3"/>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765" w:name="SN855"/>
            <w:bookmarkStart w:id="27766" w:name="SAL10"/>
            <w:bookmarkStart w:id="27767" w:name="SAL9"/>
            <w:bookmarkEnd w:id="27765"/>
            <w:bookmarkEnd w:id="27766"/>
            <w:bookmarkEnd w:id="27767"/>
            <w:r>
              <w:rPr>
                <w:rFonts w:ascii="Times New Roman" w:hAnsi="Times New Roman"/>
                <w:sz w:val="24"/>
              </w:rPr>
              <w:t>2) по кровле</w:t>
            </w:r>
          </w:p>
        </w:tc>
        <w:tc>
          <w:tcPr>
            <w:tcW w:type="dxa" w:w="7620"/>
            <w:gridSpan w:val="6"/>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7768" w:name="S862"/>
            <w:bookmarkStart w:id="27769" w:name="S22010"/>
            <w:bookmarkStart w:id="27770" w:name="SBL"/>
            <w:bookmarkEnd w:id="27768"/>
            <w:bookmarkEnd w:id="27769"/>
            <w:bookmarkEnd w:id="27770"/>
            <w:r>
              <w:rPr/>
              <w:t> </w:t>
            </w:r>
          </w:p>
        </w:tc>
      </w:tr>
      <w:tr>
        <w:trPr>
          <w:cantSplit w:val="false"/>
        </w:trPr>
        <w:tc>
          <w:tcPr>
            <w:tcW w:type="dxa" w:w="2206"/>
            <w:gridSpan w:val="5"/>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7771" w:name="SN856"/>
            <w:bookmarkStart w:id="27772" w:name="SCL"/>
            <w:bookmarkEnd w:id="27771"/>
            <w:bookmarkEnd w:id="27772"/>
            <w:r>
              <w:rPr>
                <w:rFonts w:ascii="Times New Roman" w:hAnsi="Times New Roman"/>
                <w:sz w:val="24"/>
              </w:rPr>
              <w:t>3) по стенке и др.</w:t>
            </w:r>
          </w:p>
        </w:tc>
        <w:tc>
          <w:tcPr>
            <w:tcW w:type="dxa" w:w="7432"/>
            <w:gridSpan w:val="4"/>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7773" w:name="S863"/>
            <w:bookmarkStart w:id="27774" w:name="SH5140"/>
            <w:bookmarkStart w:id="27775" w:name="SH5139"/>
            <w:bookmarkEnd w:id="27773"/>
            <w:bookmarkEnd w:id="27774"/>
            <w:bookmarkEnd w:id="27775"/>
            <w:r>
              <w:rPr/>
              <w:t> </w:t>
            </w:r>
          </w:p>
        </w:tc>
      </w:tr>
      <w:tr>
        <w:trPr>
          <w:cantSplit w:val="false"/>
        </w:trPr>
        <w:tc>
          <w:tcPr>
            <w:tcW w:type="dxa" w:w="828"/>
            <w:tcBorders>
              <w:top w:val="nil"/>
              <w:left w:val="nil"/>
              <w:bottom w:val="nil"/>
              <w:right w:val="nil"/>
            </w:tcBorders>
            <w:shd w:fill="auto" w:val="clear"/>
            <w:vAlign w:val="center"/>
          </w:tcPr>
          <w:p>
            <w:pPr>
              <w:pStyle w:val="style21"/>
              <w:rPr>
                <w:sz w:val="4"/>
                <w:szCs w:val="4"/>
              </w:rPr>
            </w:pPr>
            <w:bookmarkStart w:id="27776" w:name="SH5142"/>
            <w:bookmarkStart w:id="27777" w:name="SH5141"/>
            <w:bookmarkStart w:id="27778" w:name="SH5142"/>
            <w:bookmarkStart w:id="27779" w:name="SH5141"/>
            <w:bookmarkEnd w:id="27778"/>
            <w:bookmarkEnd w:id="27779"/>
            <w:r>
              <w:rPr>
                <w:sz w:val="4"/>
                <w:szCs w:val="4"/>
              </w:rPr>
            </w:r>
          </w:p>
        </w:tc>
        <w:tc>
          <w:tcPr>
            <w:tcW w:type="dxa" w:w="1167"/>
            <w:tcBorders>
              <w:top w:val="nil"/>
              <w:left w:val="nil"/>
              <w:bottom w:val="nil"/>
              <w:right w:val="nil"/>
            </w:tcBorders>
            <w:shd w:fill="auto" w:val="clear"/>
            <w:vAlign w:val="center"/>
          </w:tcPr>
          <w:p>
            <w:pPr>
              <w:pStyle w:val="style21"/>
              <w:rPr>
                <w:sz w:val="4"/>
                <w:szCs w:val="4"/>
              </w:rPr>
            </w:pPr>
            <w:bookmarkStart w:id="27780" w:name="SH5144"/>
            <w:bookmarkStart w:id="27781" w:name="SH5143"/>
            <w:bookmarkStart w:id="27782" w:name="SH5144"/>
            <w:bookmarkStart w:id="27783" w:name="SH5143"/>
            <w:bookmarkEnd w:id="27782"/>
            <w:bookmarkEnd w:id="27783"/>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7784" w:name="SH5146"/>
            <w:bookmarkStart w:id="27785" w:name="SH5145"/>
            <w:bookmarkStart w:id="27786" w:name="SH5146"/>
            <w:bookmarkStart w:id="27787" w:name="SH5145"/>
            <w:bookmarkEnd w:id="27786"/>
            <w:bookmarkEnd w:id="27787"/>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7788" w:name="SH5148"/>
            <w:bookmarkStart w:id="27789" w:name="SH5147"/>
            <w:bookmarkStart w:id="27790" w:name="SH5148"/>
            <w:bookmarkStart w:id="27791" w:name="SH5147"/>
            <w:bookmarkEnd w:id="27790"/>
            <w:bookmarkEnd w:id="27791"/>
            <w:r>
              <w:rPr>
                <w:sz w:val="4"/>
                <w:szCs w:val="4"/>
              </w:rPr>
            </w:r>
          </w:p>
        </w:tc>
        <w:tc>
          <w:tcPr>
            <w:tcW w:type="dxa" w:w="165"/>
            <w:tcBorders>
              <w:top w:val="nil"/>
              <w:left w:val="nil"/>
              <w:bottom w:val="nil"/>
              <w:right w:val="nil"/>
            </w:tcBorders>
            <w:shd w:fill="auto" w:val="clear"/>
            <w:vAlign w:val="center"/>
          </w:tcPr>
          <w:p>
            <w:pPr>
              <w:pStyle w:val="style21"/>
              <w:rPr>
                <w:sz w:val="4"/>
                <w:szCs w:val="4"/>
              </w:rPr>
            </w:pPr>
            <w:bookmarkStart w:id="27792" w:name="SH5150"/>
            <w:bookmarkStart w:id="27793" w:name="SH5149"/>
            <w:bookmarkStart w:id="27794" w:name="SH5150"/>
            <w:bookmarkStart w:id="27795" w:name="SH5149"/>
            <w:bookmarkEnd w:id="27794"/>
            <w:bookmarkEnd w:id="27795"/>
            <w:r>
              <w:rPr>
                <w:sz w:val="4"/>
                <w:szCs w:val="4"/>
              </w:rPr>
            </w:r>
          </w:p>
        </w:tc>
        <w:tc>
          <w:tcPr>
            <w:tcW w:type="dxa" w:w="494"/>
            <w:tcBorders>
              <w:top w:val="nil"/>
              <w:left w:val="nil"/>
              <w:bottom w:val="nil"/>
              <w:right w:val="nil"/>
            </w:tcBorders>
            <w:shd w:fill="auto" w:val="clear"/>
            <w:vAlign w:val="center"/>
          </w:tcPr>
          <w:p>
            <w:pPr>
              <w:pStyle w:val="style21"/>
              <w:rPr>
                <w:sz w:val="4"/>
                <w:szCs w:val="4"/>
              </w:rPr>
            </w:pPr>
            <w:bookmarkStart w:id="27796" w:name="SH5152"/>
            <w:bookmarkStart w:id="27797" w:name="SH5151"/>
            <w:bookmarkStart w:id="27798" w:name="SH5152"/>
            <w:bookmarkStart w:id="27799" w:name="SH5151"/>
            <w:bookmarkEnd w:id="27798"/>
            <w:bookmarkEnd w:id="27799"/>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7800" w:name="SH5154"/>
            <w:bookmarkStart w:id="27801" w:name="SH5153"/>
            <w:bookmarkStart w:id="27802" w:name="SH5154"/>
            <w:bookmarkStart w:id="27803" w:name="SH5153"/>
            <w:bookmarkEnd w:id="27802"/>
            <w:bookmarkEnd w:id="27803"/>
            <w:r>
              <w:rPr>
                <w:sz w:val="4"/>
                <w:szCs w:val="4"/>
              </w:rPr>
            </w:r>
          </w:p>
        </w:tc>
        <w:tc>
          <w:tcPr>
            <w:tcW w:type="dxa" w:w="284"/>
            <w:tcBorders>
              <w:top w:val="nil"/>
              <w:left w:val="nil"/>
              <w:bottom w:val="nil"/>
              <w:right w:val="nil"/>
            </w:tcBorders>
            <w:shd w:fill="auto" w:val="clear"/>
            <w:vAlign w:val="center"/>
          </w:tcPr>
          <w:p>
            <w:pPr>
              <w:pStyle w:val="style21"/>
              <w:rPr>
                <w:sz w:val="4"/>
                <w:szCs w:val="4"/>
              </w:rPr>
            </w:pPr>
            <w:bookmarkStart w:id="27804" w:name="SH5156"/>
            <w:bookmarkStart w:id="27805" w:name="SH5155"/>
            <w:bookmarkStart w:id="27806" w:name="SH5156"/>
            <w:bookmarkStart w:id="27807" w:name="SH5155"/>
            <w:bookmarkEnd w:id="27806"/>
            <w:bookmarkEnd w:id="27807"/>
            <w:r>
              <w:rPr>
                <w:sz w:val="4"/>
                <w:szCs w:val="4"/>
              </w:rPr>
            </w:r>
          </w:p>
        </w:tc>
        <w:tc>
          <w:tcPr>
            <w:tcW w:type="dxa" w:w="6631"/>
            <w:tcBorders>
              <w:top w:val="nil"/>
              <w:left w:val="nil"/>
              <w:bottom w:val="nil"/>
              <w:right w:val="nil"/>
            </w:tcBorders>
            <w:shd w:fill="auto" w:val="clear"/>
            <w:vAlign w:val="center"/>
          </w:tcPr>
          <w:p>
            <w:pPr>
              <w:pStyle w:val="style21"/>
              <w:rPr>
                <w:sz w:val="4"/>
                <w:szCs w:val="4"/>
              </w:rPr>
            </w:pPr>
            <w:r>
              <w:rPr>
                <w:sz w:val="4"/>
                <w:szCs w:val="4"/>
              </w:rPr>
            </w:r>
          </w:p>
        </w:tc>
      </w:tr>
    </w:tbl>
    <w:p>
      <w:pPr>
        <w:pStyle w:val="style17"/>
        <w:spacing w:after="120" w:before="120"/>
        <w:ind w:firstLine="284" w:left="0" w:right="0"/>
        <w:contextualSpacing w:val="false"/>
        <w:jc w:val="center"/>
        <w:rPr>
          <w:rFonts w:ascii="Times New Roman" w:hAnsi="Times New Roman"/>
          <w:b w:val="false"/>
          <w:i w:val="false"/>
          <w:caps w:val="false"/>
          <w:smallCaps w:val="false"/>
          <w:color w:val="000000"/>
          <w:spacing w:val="0"/>
          <w:sz w:val="24"/>
        </w:rPr>
      </w:pPr>
      <w:bookmarkStart w:id="27808" w:name="SC31"/>
      <w:bookmarkEnd w:id="27808"/>
      <w:r>
        <w:rPr>
          <w:rFonts w:ascii="Times New Roman" w:hAnsi="Times New Roman"/>
          <w:b w:val="false"/>
          <w:i w:val="false"/>
          <w:caps w:val="false"/>
          <w:smallCaps w:val="false"/>
          <w:color w:val="000000"/>
          <w:spacing w:val="0"/>
          <w:sz w:val="24"/>
        </w:rPr>
        <w:t>18. Перечень установленного на резервуаре оборудования:</w:t>
      </w:r>
    </w:p>
    <w:p>
      <w:pPr>
        <w:pStyle w:val="style0"/>
        <w:spacing w:after="0" w:before="0"/>
        <w:contextualSpacing w:val="false"/>
        <w:rPr>
          <w:sz w:val="4"/>
          <w:szCs w:val="4"/>
        </w:rPr>
      </w:pPr>
      <w:bookmarkStart w:id="27809" w:name="S1150"/>
      <w:bookmarkStart w:id="27810" w:name="S22011"/>
      <w:bookmarkStart w:id="27811" w:name="S1150"/>
      <w:bookmarkStart w:id="27812" w:name="S22011"/>
      <w:bookmarkEnd w:id="27811"/>
      <w:bookmarkEnd w:id="27812"/>
      <w:r>
        <w:rPr>
          <w:sz w:val="4"/>
          <w:szCs w:val="4"/>
        </w:rPr>
      </w:r>
    </w:p>
    <w:tbl>
      <w:tblPr>
        <w:tblW w:type="dxa" w:w="9638"/>
        <w:jc w:val="center"/>
        <w:tblInd w:type="dxa" w:w="0"/>
        <w:tblBorders>
          <w:top w:color="000000" w:space="0" w:sz="8" w:val="single"/>
          <w:left w:val="nil"/>
          <w:bottom w:color="000000" w:space="0" w:sz="8" w:val="single"/>
          <w:insideH w:color="000000" w:space="0" w:sz="8" w:val="single"/>
          <w:right w:color="000000" w:space="0" w:sz="8" w:val="single"/>
          <w:insideV w:color="000000" w:space="0" w:sz="8" w:val="single"/>
        </w:tblBorders>
        <w:tblCellMar>
          <w:top w:type="dxa" w:w="28"/>
          <w:left w:type="dxa" w:w="0"/>
          <w:bottom w:type="dxa" w:w="28"/>
          <w:right w:type="dxa" w:w="40"/>
        </w:tblCellMar>
      </w:tblPr>
      <w:tblGrid>
        <w:gridCol w:w="496"/>
        <w:gridCol w:w="2384"/>
        <w:gridCol w:w="994"/>
        <w:gridCol w:w="1391"/>
        <w:gridCol w:w="4372"/>
      </w:tblGrid>
      <w:tr>
        <w:trPr>
          <w:cantSplit w:val="false"/>
        </w:trPr>
        <w:tc>
          <w:tcPr>
            <w:tcW w:type="dxa" w:w="496"/>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27813" w:name="SDL"/>
            <w:bookmarkStart w:id="27814" w:name="S01706"/>
            <w:bookmarkStart w:id="27815" w:name="SP985"/>
            <w:bookmarkEnd w:id="27813"/>
            <w:bookmarkEnd w:id="27814"/>
            <w:bookmarkEnd w:id="27815"/>
            <w:r>
              <w:rPr/>
              <w:t xml:space="preserve">№ </w:t>
            </w:r>
            <w:bookmarkStart w:id="27816" w:name="SEL"/>
            <w:bookmarkEnd w:id="27816"/>
            <w:r>
              <w:rPr>
                <w:rFonts w:ascii="Times New Roman" w:hAnsi="Times New Roman"/>
                <w:sz w:val="20"/>
              </w:rPr>
              <w:t>п/п</w:t>
            </w:r>
          </w:p>
        </w:tc>
        <w:tc>
          <w:tcPr>
            <w:tcW w:type="dxa" w:w="2384"/>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27817" w:name="S01707"/>
            <w:bookmarkStart w:id="27818" w:name="SP986"/>
            <w:bookmarkStart w:id="27819" w:name="SFL"/>
            <w:bookmarkEnd w:id="27817"/>
            <w:bookmarkEnd w:id="27818"/>
            <w:bookmarkEnd w:id="27819"/>
            <w:r>
              <w:rPr>
                <w:rFonts w:ascii="Times New Roman" w:hAnsi="Times New Roman"/>
                <w:sz w:val="20"/>
              </w:rPr>
              <w:t>Наименование</w:t>
            </w:r>
          </w:p>
        </w:tc>
        <w:tc>
          <w:tcPr>
            <w:tcW w:type="dxa" w:w="994"/>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27820" w:name="SG36"/>
            <w:bookmarkStart w:id="27821" w:name="SD162"/>
            <w:bookmarkStart w:id="27822" w:name="SGL"/>
            <w:bookmarkEnd w:id="27820"/>
            <w:bookmarkEnd w:id="27821"/>
            <w:bookmarkEnd w:id="27822"/>
            <w:r>
              <w:rPr>
                <w:rFonts w:ascii="Times New Roman" w:hAnsi="Times New Roman"/>
                <w:sz w:val="20"/>
              </w:rPr>
              <w:t>Кол-во, шт.</w:t>
            </w:r>
          </w:p>
        </w:tc>
        <w:tc>
          <w:tcPr>
            <w:tcW w:type="dxa" w:w="1391"/>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27823" w:name="S01708"/>
            <w:bookmarkStart w:id="27824" w:name="SP987"/>
            <w:bookmarkStart w:id="27825" w:name="SHL"/>
            <w:bookmarkEnd w:id="27823"/>
            <w:bookmarkEnd w:id="27824"/>
            <w:bookmarkEnd w:id="27825"/>
            <w:r>
              <w:rPr>
                <w:rFonts w:ascii="Times New Roman" w:hAnsi="Times New Roman"/>
                <w:sz w:val="20"/>
              </w:rPr>
              <w:t>Дата установки</w:t>
            </w:r>
          </w:p>
        </w:tc>
        <w:tc>
          <w:tcPr>
            <w:tcW w:type="dxa" w:w="4372"/>
            <w:tcBorders>
              <w:top w:color="000000" w:space="0" w:sz="8" w:val="single"/>
              <w:left w:val="nil"/>
              <w:bottom w:color="000000" w:space="0" w:sz="8" w:val="single"/>
              <w:right w:val="nil"/>
            </w:tcBorders>
            <w:shd w:fill="auto" w:val="clear"/>
            <w:tcMar>
              <w:right w:type="dxa" w:w="0"/>
            </w:tcMar>
          </w:tcPr>
          <w:p>
            <w:pPr>
              <w:pStyle w:val="style21"/>
              <w:spacing w:after="0" w:before="0"/>
              <w:ind w:hanging="0" w:left="0" w:right="0"/>
              <w:contextualSpacing w:val="false"/>
              <w:jc w:val="center"/>
              <w:rPr>
                <w:rFonts w:ascii="Times New Roman" w:hAnsi="Times New Roman"/>
                <w:sz w:val="20"/>
              </w:rPr>
            </w:pPr>
            <w:bookmarkStart w:id="27826" w:name="S01709"/>
            <w:bookmarkStart w:id="27827" w:name="SP988"/>
            <w:bookmarkStart w:id="27828" w:name="S22012"/>
            <w:bookmarkStart w:id="27829" w:name="SIL"/>
            <w:bookmarkEnd w:id="27826"/>
            <w:bookmarkEnd w:id="27827"/>
            <w:bookmarkEnd w:id="27828"/>
            <w:bookmarkEnd w:id="27829"/>
            <w:r>
              <w:rPr>
                <w:rFonts w:ascii="Times New Roman" w:hAnsi="Times New Roman"/>
                <w:sz w:val="20"/>
              </w:rPr>
              <w:t>Краткая техническая характеристика, размеры, мм</w:t>
            </w:r>
          </w:p>
        </w:tc>
      </w:tr>
      <w:tr>
        <w:trPr>
          <w:cantSplit w:val="false"/>
        </w:trPr>
        <w:tc>
          <w:tcPr>
            <w:tcW w:type="dxa" w:w="49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27830" w:name="S01710"/>
            <w:bookmarkStart w:id="27831" w:name="SP989"/>
            <w:bookmarkStart w:id="27832" w:name="SJL"/>
            <w:bookmarkEnd w:id="27830"/>
            <w:bookmarkEnd w:id="27831"/>
            <w:bookmarkEnd w:id="27832"/>
            <w:r>
              <w:rPr>
                <w:rFonts w:ascii="Times New Roman" w:hAnsi="Times New Roman"/>
                <w:sz w:val="20"/>
              </w:rPr>
              <w:t>1</w:t>
            </w:r>
          </w:p>
        </w:tc>
        <w:tc>
          <w:tcPr>
            <w:tcW w:type="dxa" w:w="238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833" w:name="S525483"/>
            <w:bookmarkStart w:id="27834" w:name="SP990"/>
            <w:bookmarkStart w:id="27835" w:name="SKL"/>
            <w:bookmarkEnd w:id="27833"/>
            <w:bookmarkEnd w:id="27834"/>
            <w:bookmarkEnd w:id="27835"/>
            <w:r>
              <w:rPr>
                <w:rFonts w:ascii="Times New Roman" w:hAnsi="Times New Roman"/>
                <w:sz w:val="20"/>
              </w:rPr>
              <w:t>Клапан предохранительный</w:t>
            </w:r>
          </w:p>
        </w:tc>
        <w:tc>
          <w:tcPr>
            <w:tcW w:type="dxa" w:w="99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7836" w:name="S01711"/>
            <w:bookmarkStart w:id="27837" w:name="S71107"/>
            <w:bookmarkStart w:id="27838" w:name="SLL"/>
            <w:bookmarkEnd w:id="27836"/>
            <w:bookmarkEnd w:id="27837"/>
            <w:bookmarkEnd w:id="27838"/>
            <w:r>
              <w:rPr/>
              <w:t> </w:t>
            </w:r>
          </w:p>
        </w:tc>
        <w:tc>
          <w:tcPr>
            <w:tcW w:type="dxa" w:w="139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7839" w:name="S01712"/>
            <w:bookmarkStart w:id="27840" w:name="S71108"/>
            <w:bookmarkStart w:id="27841" w:name="SML"/>
            <w:bookmarkEnd w:id="27839"/>
            <w:bookmarkEnd w:id="27840"/>
            <w:bookmarkEnd w:id="27841"/>
            <w:r>
              <w:rPr/>
              <w:t> </w:t>
            </w:r>
          </w:p>
        </w:tc>
        <w:tc>
          <w:tcPr>
            <w:tcW w:type="dxa" w:w="4372"/>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pPr>
            <w:bookmarkStart w:id="27842" w:name="S01713"/>
            <w:bookmarkStart w:id="27843" w:name="S71109"/>
            <w:bookmarkStart w:id="27844" w:name="S22013"/>
            <w:bookmarkStart w:id="27845" w:name="SIL2"/>
            <w:bookmarkStart w:id="27846" w:name="SIL1"/>
            <w:bookmarkEnd w:id="27842"/>
            <w:bookmarkEnd w:id="27843"/>
            <w:bookmarkEnd w:id="27844"/>
            <w:bookmarkEnd w:id="27845"/>
            <w:bookmarkEnd w:id="27846"/>
            <w:r>
              <w:rPr/>
              <w:t> </w:t>
            </w:r>
          </w:p>
        </w:tc>
      </w:tr>
      <w:tr>
        <w:trPr>
          <w:cantSplit w:val="false"/>
        </w:trPr>
        <w:tc>
          <w:tcPr>
            <w:tcW w:type="dxa" w:w="49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27847" w:name="S01714"/>
            <w:bookmarkStart w:id="27848" w:name="SP991"/>
            <w:bookmarkStart w:id="27849" w:name="SJL2"/>
            <w:bookmarkStart w:id="27850" w:name="SJL1"/>
            <w:bookmarkEnd w:id="27847"/>
            <w:bookmarkEnd w:id="27848"/>
            <w:bookmarkEnd w:id="27849"/>
            <w:bookmarkEnd w:id="27850"/>
            <w:r>
              <w:rPr>
                <w:rFonts w:ascii="Times New Roman" w:hAnsi="Times New Roman"/>
                <w:sz w:val="20"/>
              </w:rPr>
              <w:t>2</w:t>
            </w:r>
          </w:p>
        </w:tc>
        <w:tc>
          <w:tcPr>
            <w:tcW w:type="dxa" w:w="238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851" w:name="S525484"/>
            <w:bookmarkStart w:id="27852" w:name="SP992"/>
            <w:bookmarkStart w:id="27853" w:name="SKL2"/>
            <w:bookmarkStart w:id="27854" w:name="SKL1"/>
            <w:bookmarkEnd w:id="27851"/>
            <w:bookmarkEnd w:id="27852"/>
            <w:bookmarkEnd w:id="27853"/>
            <w:bookmarkEnd w:id="27854"/>
            <w:r>
              <w:rPr>
                <w:rFonts w:ascii="Times New Roman" w:hAnsi="Times New Roman"/>
                <w:sz w:val="20"/>
              </w:rPr>
              <w:t>Клапан дыхательный</w:t>
            </w:r>
          </w:p>
        </w:tc>
        <w:tc>
          <w:tcPr>
            <w:tcW w:type="dxa" w:w="99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7855" w:name="S01715"/>
            <w:bookmarkStart w:id="27856" w:name="S71110"/>
            <w:bookmarkStart w:id="27857" w:name="SLL2"/>
            <w:bookmarkStart w:id="27858" w:name="SLL1"/>
            <w:bookmarkEnd w:id="27855"/>
            <w:bookmarkEnd w:id="27856"/>
            <w:bookmarkEnd w:id="27857"/>
            <w:bookmarkEnd w:id="27858"/>
            <w:r>
              <w:rPr/>
              <w:t> </w:t>
            </w:r>
          </w:p>
        </w:tc>
        <w:tc>
          <w:tcPr>
            <w:tcW w:type="dxa" w:w="139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7859" w:name="S01716"/>
            <w:bookmarkStart w:id="27860" w:name="S71111"/>
            <w:bookmarkStart w:id="27861" w:name="SNL"/>
            <w:bookmarkEnd w:id="27859"/>
            <w:bookmarkEnd w:id="27860"/>
            <w:bookmarkEnd w:id="27861"/>
            <w:r>
              <w:rPr/>
              <w:t> </w:t>
            </w:r>
          </w:p>
        </w:tc>
        <w:tc>
          <w:tcPr>
            <w:tcW w:type="dxa" w:w="4372"/>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pPr>
            <w:bookmarkStart w:id="27862" w:name="S01717"/>
            <w:bookmarkStart w:id="27863" w:name="S71112"/>
            <w:bookmarkStart w:id="27864" w:name="S22014"/>
            <w:bookmarkStart w:id="27865" w:name="SIL4"/>
            <w:bookmarkStart w:id="27866" w:name="SIL3"/>
            <w:bookmarkEnd w:id="27862"/>
            <w:bookmarkEnd w:id="27863"/>
            <w:bookmarkEnd w:id="27864"/>
            <w:bookmarkEnd w:id="27865"/>
            <w:bookmarkEnd w:id="27866"/>
            <w:r>
              <w:rPr/>
              <w:t> </w:t>
            </w:r>
          </w:p>
        </w:tc>
      </w:tr>
      <w:tr>
        <w:trPr>
          <w:cantSplit w:val="false"/>
        </w:trPr>
        <w:tc>
          <w:tcPr>
            <w:tcW w:type="dxa" w:w="49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27867" w:name="S01718"/>
            <w:bookmarkStart w:id="27868" w:name="SP993"/>
            <w:bookmarkStart w:id="27869" w:name="SJL4"/>
            <w:bookmarkStart w:id="27870" w:name="SJL3"/>
            <w:bookmarkEnd w:id="27867"/>
            <w:bookmarkEnd w:id="27868"/>
            <w:bookmarkEnd w:id="27869"/>
            <w:bookmarkEnd w:id="27870"/>
            <w:r>
              <w:rPr>
                <w:rFonts w:ascii="Times New Roman" w:hAnsi="Times New Roman"/>
                <w:sz w:val="20"/>
              </w:rPr>
              <w:t>3</w:t>
            </w:r>
          </w:p>
        </w:tc>
        <w:tc>
          <w:tcPr>
            <w:tcW w:type="dxa" w:w="238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871" w:name="S525485"/>
            <w:bookmarkStart w:id="27872" w:name="SP994"/>
            <w:bookmarkStart w:id="27873" w:name="SKL4"/>
            <w:bookmarkStart w:id="27874" w:name="SKL3"/>
            <w:bookmarkEnd w:id="27871"/>
            <w:bookmarkEnd w:id="27872"/>
            <w:bookmarkEnd w:id="27873"/>
            <w:bookmarkEnd w:id="27874"/>
            <w:r>
              <w:rPr>
                <w:rFonts w:ascii="Times New Roman" w:hAnsi="Times New Roman"/>
                <w:sz w:val="20"/>
              </w:rPr>
              <w:t>Люк замерный</w:t>
            </w:r>
          </w:p>
        </w:tc>
        <w:tc>
          <w:tcPr>
            <w:tcW w:type="dxa" w:w="99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7875" w:name="S01719"/>
            <w:bookmarkStart w:id="27876" w:name="S71113"/>
            <w:bookmarkStart w:id="27877" w:name="SLL4"/>
            <w:bookmarkStart w:id="27878" w:name="SLL3"/>
            <w:bookmarkEnd w:id="27875"/>
            <w:bookmarkEnd w:id="27876"/>
            <w:bookmarkEnd w:id="27877"/>
            <w:bookmarkEnd w:id="27878"/>
            <w:r>
              <w:rPr/>
              <w:t> </w:t>
            </w:r>
          </w:p>
        </w:tc>
        <w:tc>
          <w:tcPr>
            <w:tcW w:type="dxa" w:w="139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7879" w:name="S01720"/>
            <w:bookmarkStart w:id="27880" w:name="S71114"/>
            <w:bookmarkStart w:id="27881" w:name="SNL2"/>
            <w:bookmarkStart w:id="27882" w:name="SNL1"/>
            <w:bookmarkEnd w:id="27879"/>
            <w:bookmarkEnd w:id="27880"/>
            <w:bookmarkEnd w:id="27881"/>
            <w:bookmarkEnd w:id="27882"/>
            <w:r>
              <w:rPr/>
              <w:t> </w:t>
            </w:r>
          </w:p>
        </w:tc>
        <w:tc>
          <w:tcPr>
            <w:tcW w:type="dxa" w:w="4372"/>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pPr>
            <w:bookmarkStart w:id="27883" w:name="S01721"/>
            <w:bookmarkStart w:id="27884" w:name="S71115"/>
            <w:bookmarkStart w:id="27885" w:name="S22015"/>
            <w:bookmarkStart w:id="27886" w:name="SIL6"/>
            <w:bookmarkStart w:id="27887" w:name="SIL5"/>
            <w:bookmarkEnd w:id="27883"/>
            <w:bookmarkEnd w:id="27884"/>
            <w:bookmarkEnd w:id="27885"/>
            <w:bookmarkEnd w:id="27886"/>
            <w:bookmarkEnd w:id="27887"/>
            <w:r>
              <w:rPr/>
              <w:t> </w:t>
            </w:r>
          </w:p>
        </w:tc>
      </w:tr>
      <w:tr>
        <w:trPr>
          <w:cantSplit w:val="false"/>
        </w:trPr>
        <w:tc>
          <w:tcPr>
            <w:tcW w:type="dxa" w:w="49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27888" w:name="S01722"/>
            <w:bookmarkStart w:id="27889" w:name="SP995"/>
            <w:bookmarkStart w:id="27890" w:name="SJL6"/>
            <w:bookmarkStart w:id="27891" w:name="SJL5"/>
            <w:bookmarkEnd w:id="27888"/>
            <w:bookmarkEnd w:id="27889"/>
            <w:bookmarkEnd w:id="27890"/>
            <w:bookmarkEnd w:id="27891"/>
            <w:r>
              <w:rPr>
                <w:rFonts w:ascii="Times New Roman" w:hAnsi="Times New Roman"/>
                <w:sz w:val="20"/>
              </w:rPr>
              <w:t>4</w:t>
            </w:r>
          </w:p>
        </w:tc>
        <w:tc>
          <w:tcPr>
            <w:tcW w:type="dxa" w:w="238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892" w:name="S525486"/>
            <w:bookmarkStart w:id="27893" w:name="SP996"/>
            <w:bookmarkStart w:id="27894" w:name="SKL6"/>
            <w:bookmarkStart w:id="27895" w:name="SKL5"/>
            <w:bookmarkEnd w:id="27892"/>
            <w:bookmarkEnd w:id="27893"/>
            <w:bookmarkEnd w:id="27894"/>
            <w:bookmarkEnd w:id="27895"/>
            <w:r>
              <w:rPr>
                <w:rFonts w:ascii="Times New Roman" w:hAnsi="Times New Roman"/>
                <w:sz w:val="20"/>
              </w:rPr>
              <w:t>Люк световой</w:t>
            </w:r>
          </w:p>
        </w:tc>
        <w:tc>
          <w:tcPr>
            <w:tcW w:type="dxa" w:w="99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7896" w:name="S01723"/>
            <w:bookmarkStart w:id="27897" w:name="S71116"/>
            <w:bookmarkStart w:id="27898" w:name="SLL6"/>
            <w:bookmarkStart w:id="27899" w:name="SLL5"/>
            <w:bookmarkEnd w:id="27896"/>
            <w:bookmarkEnd w:id="27897"/>
            <w:bookmarkEnd w:id="27898"/>
            <w:bookmarkEnd w:id="27899"/>
            <w:r>
              <w:rPr/>
              <w:t> </w:t>
            </w:r>
          </w:p>
        </w:tc>
        <w:tc>
          <w:tcPr>
            <w:tcW w:type="dxa" w:w="139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7900" w:name="S01724"/>
            <w:bookmarkStart w:id="27901" w:name="S71117"/>
            <w:bookmarkStart w:id="27902" w:name="SNL4"/>
            <w:bookmarkStart w:id="27903" w:name="SNL3"/>
            <w:bookmarkEnd w:id="27900"/>
            <w:bookmarkEnd w:id="27901"/>
            <w:bookmarkEnd w:id="27902"/>
            <w:bookmarkEnd w:id="27903"/>
            <w:r>
              <w:rPr/>
              <w:t> </w:t>
            </w:r>
          </w:p>
        </w:tc>
        <w:tc>
          <w:tcPr>
            <w:tcW w:type="dxa" w:w="4372"/>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pPr>
            <w:bookmarkStart w:id="27904" w:name="S01725"/>
            <w:bookmarkStart w:id="27905" w:name="S71118"/>
            <w:bookmarkStart w:id="27906" w:name="S22016"/>
            <w:bookmarkStart w:id="27907" w:name="SIL8"/>
            <w:bookmarkStart w:id="27908" w:name="SIL7"/>
            <w:bookmarkEnd w:id="27904"/>
            <w:bookmarkEnd w:id="27905"/>
            <w:bookmarkEnd w:id="27906"/>
            <w:bookmarkEnd w:id="27907"/>
            <w:bookmarkEnd w:id="27908"/>
            <w:r>
              <w:rPr/>
              <w:t> </w:t>
            </w:r>
          </w:p>
        </w:tc>
      </w:tr>
      <w:tr>
        <w:trPr>
          <w:cantSplit w:val="false"/>
        </w:trPr>
        <w:tc>
          <w:tcPr>
            <w:tcW w:type="dxa" w:w="49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27909" w:name="S01726"/>
            <w:bookmarkStart w:id="27910" w:name="SP997"/>
            <w:bookmarkStart w:id="27911" w:name="SJL8"/>
            <w:bookmarkStart w:id="27912" w:name="SJL7"/>
            <w:bookmarkEnd w:id="27909"/>
            <w:bookmarkEnd w:id="27910"/>
            <w:bookmarkEnd w:id="27911"/>
            <w:bookmarkEnd w:id="27912"/>
            <w:r>
              <w:rPr>
                <w:rFonts w:ascii="Times New Roman" w:hAnsi="Times New Roman"/>
                <w:sz w:val="20"/>
              </w:rPr>
              <w:t>5</w:t>
            </w:r>
          </w:p>
        </w:tc>
        <w:tc>
          <w:tcPr>
            <w:tcW w:type="dxa" w:w="238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913" w:name="S525487"/>
            <w:bookmarkStart w:id="27914" w:name="SP998"/>
            <w:bookmarkStart w:id="27915" w:name="SKL8"/>
            <w:bookmarkStart w:id="27916" w:name="SKL7"/>
            <w:bookmarkEnd w:id="27913"/>
            <w:bookmarkEnd w:id="27914"/>
            <w:bookmarkEnd w:id="27915"/>
            <w:bookmarkEnd w:id="27916"/>
            <w:r>
              <w:rPr>
                <w:rFonts w:ascii="Times New Roman" w:hAnsi="Times New Roman"/>
                <w:sz w:val="20"/>
              </w:rPr>
              <w:t>Люк-паз</w:t>
            </w:r>
          </w:p>
        </w:tc>
        <w:tc>
          <w:tcPr>
            <w:tcW w:type="dxa" w:w="99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27917" w:name="SG37"/>
            <w:bookmarkStart w:id="27918" w:name="SLL8"/>
            <w:bookmarkStart w:id="27919" w:name="SLL7"/>
            <w:bookmarkEnd w:id="27917"/>
            <w:bookmarkEnd w:id="27918"/>
            <w:bookmarkEnd w:id="27919"/>
            <w:r>
              <w:rPr/>
              <w:t> </w:t>
            </w:r>
          </w:p>
        </w:tc>
        <w:tc>
          <w:tcPr>
            <w:tcW w:type="dxa" w:w="139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7920" w:name="S01727"/>
            <w:bookmarkStart w:id="27921" w:name="S71119"/>
            <w:bookmarkStart w:id="27922" w:name="SNL6"/>
            <w:bookmarkStart w:id="27923" w:name="SNL5"/>
            <w:bookmarkEnd w:id="27920"/>
            <w:bookmarkEnd w:id="27921"/>
            <w:bookmarkEnd w:id="27922"/>
            <w:bookmarkEnd w:id="27923"/>
            <w:r>
              <w:rPr/>
              <w:t> </w:t>
            </w:r>
          </w:p>
        </w:tc>
        <w:tc>
          <w:tcPr>
            <w:tcW w:type="dxa" w:w="4372"/>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pPr>
            <w:bookmarkStart w:id="27924" w:name="S01728"/>
            <w:bookmarkStart w:id="27925" w:name="S71120"/>
            <w:bookmarkStart w:id="27926" w:name="S22017"/>
            <w:bookmarkStart w:id="27927" w:name="SIL10"/>
            <w:bookmarkStart w:id="27928" w:name="SIL9"/>
            <w:bookmarkEnd w:id="27924"/>
            <w:bookmarkEnd w:id="27925"/>
            <w:bookmarkEnd w:id="27926"/>
            <w:bookmarkEnd w:id="27927"/>
            <w:bookmarkEnd w:id="27928"/>
            <w:r>
              <w:rPr/>
              <w:t> </w:t>
            </w:r>
          </w:p>
        </w:tc>
      </w:tr>
      <w:tr>
        <w:trPr>
          <w:cantSplit w:val="false"/>
        </w:trPr>
        <w:tc>
          <w:tcPr>
            <w:tcW w:type="dxa" w:w="49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27929" w:name="S01729"/>
            <w:bookmarkStart w:id="27930" w:name="SP999"/>
            <w:bookmarkStart w:id="27931" w:name="SJL10"/>
            <w:bookmarkStart w:id="27932" w:name="SJL9"/>
            <w:bookmarkEnd w:id="27929"/>
            <w:bookmarkEnd w:id="27930"/>
            <w:bookmarkEnd w:id="27931"/>
            <w:bookmarkEnd w:id="27932"/>
            <w:r>
              <w:rPr>
                <w:rFonts w:ascii="Times New Roman" w:hAnsi="Times New Roman"/>
                <w:sz w:val="20"/>
              </w:rPr>
              <w:t>6</w:t>
            </w:r>
          </w:p>
        </w:tc>
        <w:tc>
          <w:tcPr>
            <w:tcW w:type="dxa" w:w="238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933" w:name="S525488"/>
            <w:bookmarkStart w:id="27934" w:name="SP1000"/>
            <w:bookmarkStart w:id="27935" w:name="SKL10"/>
            <w:bookmarkStart w:id="27936" w:name="SKL9"/>
            <w:bookmarkEnd w:id="27933"/>
            <w:bookmarkEnd w:id="27934"/>
            <w:bookmarkEnd w:id="27935"/>
            <w:bookmarkEnd w:id="27936"/>
            <w:r>
              <w:rPr>
                <w:rFonts w:ascii="Times New Roman" w:hAnsi="Times New Roman"/>
                <w:sz w:val="20"/>
              </w:rPr>
              <w:t>Управление хлопушкой</w:t>
            </w:r>
          </w:p>
        </w:tc>
        <w:tc>
          <w:tcPr>
            <w:tcW w:type="dxa" w:w="99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7937" w:name="S01730"/>
            <w:bookmarkStart w:id="27938" w:name="S71121"/>
            <w:bookmarkStart w:id="27939" w:name="SLL10"/>
            <w:bookmarkStart w:id="27940" w:name="SLL9"/>
            <w:bookmarkEnd w:id="27937"/>
            <w:bookmarkEnd w:id="27938"/>
            <w:bookmarkEnd w:id="27939"/>
            <w:bookmarkEnd w:id="27940"/>
            <w:r>
              <w:rPr/>
              <w:t> </w:t>
            </w:r>
          </w:p>
        </w:tc>
        <w:tc>
          <w:tcPr>
            <w:tcW w:type="dxa" w:w="139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7941" w:name="S01731"/>
            <w:bookmarkStart w:id="27942" w:name="S71122"/>
            <w:bookmarkStart w:id="27943" w:name="SNL8"/>
            <w:bookmarkStart w:id="27944" w:name="SNL7"/>
            <w:bookmarkEnd w:id="27941"/>
            <w:bookmarkEnd w:id="27942"/>
            <w:bookmarkEnd w:id="27943"/>
            <w:bookmarkEnd w:id="27944"/>
            <w:r>
              <w:rPr/>
              <w:t> </w:t>
            </w:r>
          </w:p>
        </w:tc>
        <w:tc>
          <w:tcPr>
            <w:tcW w:type="dxa" w:w="4372"/>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pPr>
            <w:bookmarkStart w:id="27945" w:name="S01732"/>
            <w:bookmarkStart w:id="27946" w:name="S71123"/>
            <w:bookmarkStart w:id="27947" w:name="S22018"/>
            <w:bookmarkStart w:id="27948" w:name="SIL12"/>
            <w:bookmarkStart w:id="27949" w:name="SIL11"/>
            <w:bookmarkEnd w:id="27945"/>
            <w:bookmarkEnd w:id="27946"/>
            <w:bookmarkEnd w:id="27947"/>
            <w:bookmarkEnd w:id="27948"/>
            <w:bookmarkEnd w:id="27949"/>
            <w:r>
              <w:rPr/>
              <w:t> </w:t>
            </w:r>
          </w:p>
        </w:tc>
      </w:tr>
      <w:tr>
        <w:trPr>
          <w:cantSplit w:val="false"/>
        </w:trPr>
        <w:tc>
          <w:tcPr>
            <w:tcW w:type="dxa" w:w="49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27950" w:name="S01733"/>
            <w:bookmarkStart w:id="27951" w:name="SP1001"/>
            <w:bookmarkStart w:id="27952" w:name="SJL12"/>
            <w:bookmarkStart w:id="27953" w:name="SJL11"/>
            <w:bookmarkEnd w:id="27950"/>
            <w:bookmarkEnd w:id="27951"/>
            <w:bookmarkEnd w:id="27952"/>
            <w:bookmarkEnd w:id="27953"/>
            <w:r>
              <w:rPr>
                <w:rFonts w:ascii="Times New Roman" w:hAnsi="Times New Roman"/>
                <w:sz w:val="20"/>
              </w:rPr>
              <w:t>7</w:t>
            </w:r>
          </w:p>
        </w:tc>
        <w:tc>
          <w:tcPr>
            <w:tcW w:type="dxa" w:w="238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954" w:name="S525489"/>
            <w:bookmarkStart w:id="27955" w:name="SP1002"/>
            <w:bookmarkStart w:id="27956" w:name="SKL12"/>
            <w:bookmarkStart w:id="27957" w:name="SKL11"/>
            <w:bookmarkEnd w:id="27954"/>
            <w:bookmarkEnd w:id="27955"/>
            <w:bookmarkEnd w:id="27956"/>
            <w:bookmarkEnd w:id="27957"/>
            <w:r>
              <w:rPr>
                <w:rFonts w:ascii="Times New Roman" w:hAnsi="Times New Roman"/>
                <w:sz w:val="20"/>
              </w:rPr>
              <w:t>Прибор для замера уровня</w:t>
            </w:r>
          </w:p>
        </w:tc>
        <w:tc>
          <w:tcPr>
            <w:tcW w:type="dxa" w:w="99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7958" w:name="S01734"/>
            <w:bookmarkStart w:id="27959" w:name="S71124"/>
            <w:bookmarkStart w:id="27960" w:name="SLL12"/>
            <w:bookmarkStart w:id="27961" w:name="SLL11"/>
            <w:bookmarkEnd w:id="27958"/>
            <w:bookmarkEnd w:id="27959"/>
            <w:bookmarkEnd w:id="27960"/>
            <w:bookmarkEnd w:id="27961"/>
            <w:r>
              <w:rPr/>
              <w:t> </w:t>
            </w:r>
          </w:p>
        </w:tc>
        <w:tc>
          <w:tcPr>
            <w:tcW w:type="dxa" w:w="139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7962" w:name="S01735"/>
            <w:bookmarkStart w:id="27963" w:name="S71125"/>
            <w:bookmarkStart w:id="27964" w:name="SNL10"/>
            <w:bookmarkStart w:id="27965" w:name="SNL9"/>
            <w:bookmarkEnd w:id="27962"/>
            <w:bookmarkEnd w:id="27963"/>
            <w:bookmarkEnd w:id="27964"/>
            <w:bookmarkEnd w:id="27965"/>
            <w:r>
              <w:rPr/>
              <w:t> </w:t>
            </w:r>
          </w:p>
        </w:tc>
        <w:tc>
          <w:tcPr>
            <w:tcW w:type="dxa" w:w="4372"/>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pPr>
            <w:bookmarkStart w:id="27966" w:name="S01736"/>
            <w:bookmarkStart w:id="27967" w:name="S71126"/>
            <w:bookmarkStart w:id="27968" w:name="S22019"/>
            <w:bookmarkStart w:id="27969" w:name="SIL14"/>
            <w:bookmarkStart w:id="27970" w:name="SIL13"/>
            <w:bookmarkEnd w:id="27966"/>
            <w:bookmarkEnd w:id="27967"/>
            <w:bookmarkEnd w:id="27968"/>
            <w:bookmarkEnd w:id="27969"/>
            <w:bookmarkEnd w:id="27970"/>
            <w:r>
              <w:rPr/>
              <w:t> </w:t>
            </w:r>
          </w:p>
        </w:tc>
      </w:tr>
      <w:tr>
        <w:trPr>
          <w:cantSplit w:val="false"/>
        </w:trPr>
        <w:tc>
          <w:tcPr>
            <w:tcW w:type="dxa" w:w="49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27971" w:name="S01737"/>
            <w:bookmarkStart w:id="27972" w:name="SP1003"/>
            <w:bookmarkStart w:id="27973" w:name="SJL14"/>
            <w:bookmarkStart w:id="27974" w:name="SJL13"/>
            <w:bookmarkEnd w:id="27971"/>
            <w:bookmarkEnd w:id="27972"/>
            <w:bookmarkEnd w:id="27973"/>
            <w:bookmarkEnd w:id="27974"/>
            <w:r>
              <w:rPr>
                <w:rFonts w:ascii="Times New Roman" w:hAnsi="Times New Roman"/>
                <w:sz w:val="20"/>
              </w:rPr>
              <w:t>8</w:t>
            </w:r>
          </w:p>
        </w:tc>
        <w:tc>
          <w:tcPr>
            <w:tcW w:type="dxa" w:w="238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975" w:name="S525490"/>
            <w:bookmarkStart w:id="27976" w:name="SP1004"/>
            <w:bookmarkStart w:id="27977" w:name="SKL14"/>
            <w:bookmarkStart w:id="27978" w:name="SKL13"/>
            <w:bookmarkEnd w:id="27975"/>
            <w:bookmarkEnd w:id="27976"/>
            <w:bookmarkEnd w:id="27977"/>
            <w:bookmarkEnd w:id="27978"/>
            <w:r>
              <w:rPr>
                <w:rFonts w:ascii="Times New Roman" w:hAnsi="Times New Roman"/>
                <w:sz w:val="20"/>
              </w:rPr>
              <w:t>Подъемная труба</w:t>
            </w:r>
          </w:p>
        </w:tc>
        <w:tc>
          <w:tcPr>
            <w:tcW w:type="dxa" w:w="99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7979" w:name="S01738"/>
            <w:bookmarkStart w:id="27980" w:name="S71127"/>
            <w:bookmarkStart w:id="27981" w:name="SLL14"/>
            <w:bookmarkStart w:id="27982" w:name="SLL13"/>
            <w:bookmarkEnd w:id="27979"/>
            <w:bookmarkEnd w:id="27980"/>
            <w:bookmarkEnd w:id="27981"/>
            <w:bookmarkEnd w:id="27982"/>
            <w:r>
              <w:rPr/>
              <w:t> </w:t>
            </w:r>
          </w:p>
        </w:tc>
        <w:tc>
          <w:tcPr>
            <w:tcW w:type="dxa" w:w="139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7983" w:name="S01739"/>
            <w:bookmarkStart w:id="27984" w:name="S71128"/>
            <w:bookmarkStart w:id="27985" w:name="SNL12"/>
            <w:bookmarkStart w:id="27986" w:name="SNL11"/>
            <w:bookmarkEnd w:id="27983"/>
            <w:bookmarkEnd w:id="27984"/>
            <w:bookmarkEnd w:id="27985"/>
            <w:bookmarkEnd w:id="27986"/>
            <w:r>
              <w:rPr/>
              <w:t> </w:t>
            </w:r>
          </w:p>
        </w:tc>
        <w:tc>
          <w:tcPr>
            <w:tcW w:type="dxa" w:w="4372"/>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pPr>
            <w:bookmarkStart w:id="27987" w:name="S01740"/>
            <w:bookmarkStart w:id="27988" w:name="S71129"/>
            <w:bookmarkStart w:id="27989" w:name="S22020"/>
            <w:bookmarkStart w:id="27990" w:name="SIL16"/>
            <w:bookmarkStart w:id="27991" w:name="SIL15"/>
            <w:bookmarkEnd w:id="27987"/>
            <w:bookmarkEnd w:id="27988"/>
            <w:bookmarkEnd w:id="27989"/>
            <w:bookmarkEnd w:id="27990"/>
            <w:bookmarkEnd w:id="27991"/>
            <w:r>
              <w:rPr/>
              <w:t> </w:t>
            </w:r>
          </w:p>
        </w:tc>
      </w:tr>
      <w:tr>
        <w:trPr>
          <w:cantSplit w:val="false"/>
        </w:trPr>
        <w:tc>
          <w:tcPr>
            <w:tcW w:type="dxa" w:w="49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27992" w:name="S01741"/>
            <w:bookmarkStart w:id="27993" w:name="SP1005"/>
            <w:bookmarkStart w:id="27994" w:name="SJL16"/>
            <w:bookmarkStart w:id="27995" w:name="SJL15"/>
            <w:bookmarkEnd w:id="27992"/>
            <w:bookmarkEnd w:id="27993"/>
            <w:bookmarkEnd w:id="27994"/>
            <w:bookmarkEnd w:id="27995"/>
            <w:r>
              <w:rPr>
                <w:rFonts w:ascii="Times New Roman" w:hAnsi="Times New Roman"/>
                <w:sz w:val="20"/>
              </w:rPr>
              <w:t>9</w:t>
            </w:r>
          </w:p>
        </w:tc>
        <w:tc>
          <w:tcPr>
            <w:tcW w:type="dxa" w:w="238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7996" w:name="S525491"/>
            <w:bookmarkStart w:id="27997" w:name="SP1006"/>
            <w:bookmarkStart w:id="27998" w:name="SKL16"/>
            <w:bookmarkStart w:id="27999" w:name="SKL15"/>
            <w:bookmarkEnd w:id="27996"/>
            <w:bookmarkEnd w:id="27997"/>
            <w:bookmarkEnd w:id="27998"/>
            <w:bookmarkEnd w:id="27999"/>
            <w:r>
              <w:rPr>
                <w:rFonts w:ascii="Times New Roman" w:hAnsi="Times New Roman"/>
                <w:sz w:val="20"/>
              </w:rPr>
              <w:t>Кран сифонный</w:t>
            </w:r>
          </w:p>
        </w:tc>
        <w:tc>
          <w:tcPr>
            <w:tcW w:type="dxa" w:w="99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8000" w:name="S01742"/>
            <w:bookmarkStart w:id="28001" w:name="S71130"/>
            <w:bookmarkStart w:id="28002" w:name="SLL16"/>
            <w:bookmarkStart w:id="28003" w:name="SLL15"/>
            <w:bookmarkEnd w:id="28000"/>
            <w:bookmarkEnd w:id="28001"/>
            <w:bookmarkEnd w:id="28002"/>
            <w:bookmarkEnd w:id="28003"/>
            <w:r>
              <w:rPr/>
              <w:t> </w:t>
            </w:r>
          </w:p>
        </w:tc>
        <w:tc>
          <w:tcPr>
            <w:tcW w:type="dxa" w:w="139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8004" w:name="S01743"/>
            <w:bookmarkStart w:id="28005" w:name="S71131"/>
            <w:bookmarkStart w:id="28006" w:name="SNL14"/>
            <w:bookmarkStart w:id="28007" w:name="SNL13"/>
            <w:bookmarkEnd w:id="28004"/>
            <w:bookmarkEnd w:id="28005"/>
            <w:bookmarkEnd w:id="28006"/>
            <w:bookmarkEnd w:id="28007"/>
            <w:r>
              <w:rPr/>
              <w:t> </w:t>
            </w:r>
          </w:p>
        </w:tc>
        <w:tc>
          <w:tcPr>
            <w:tcW w:type="dxa" w:w="4372"/>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pPr>
            <w:bookmarkStart w:id="28008" w:name="S01744"/>
            <w:bookmarkStart w:id="28009" w:name="S71132"/>
            <w:bookmarkStart w:id="28010" w:name="S22021"/>
            <w:bookmarkStart w:id="28011" w:name="SIL18"/>
            <w:bookmarkStart w:id="28012" w:name="SIL17"/>
            <w:bookmarkEnd w:id="28008"/>
            <w:bookmarkEnd w:id="28009"/>
            <w:bookmarkEnd w:id="28010"/>
            <w:bookmarkEnd w:id="28011"/>
            <w:bookmarkEnd w:id="28012"/>
            <w:r>
              <w:rPr/>
              <w:t> </w:t>
            </w:r>
          </w:p>
        </w:tc>
      </w:tr>
      <w:tr>
        <w:trPr>
          <w:cantSplit w:val="false"/>
        </w:trPr>
        <w:tc>
          <w:tcPr>
            <w:tcW w:type="dxa" w:w="49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28013" w:name="S01745"/>
            <w:bookmarkStart w:id="28014" w:name="SP1007"/>
            <w:bookmarkStart w:id="28015" w:name="SJL18"/>
            <w:bookmarkStart w:id="28016" w:name="SJL17"/>
            <w:bookmarkEnd w:id="28013"/>
            <w:bookmarkEnd w:id="28014"/>
            <w:bookmarkEnd w:id="28015"/>
            <w:bookmarkEnd w:id="28016"/>
            <w:r>
              <w:rPr>
                <w:rFonts w:ascii="Times New Roman" w:hAnsi="Times New Roman"/>
                <w:sz w:val="20"/>
              </w:rPr>
              <w:t>10</w:t>
            </w:r>
          </w:p>
        </w:tc>
        <w:tc>
          <w:tcPr>
            <w:tcW w:type="dxa" w:w="238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8017" w:name="S525492"/>
            <w:bookmarkStart w:id="28018" w:name="SP1008"/>
            <w:bookmarkStart w:id="28019" w:name="SKL18"/>
            <w:bookmarkStart w:id="28020" w:name="SKL17"/>
            <w:bookmarkEnd w:id="28017"/>
            <w:bookmarkEnd w:id="28018"/>
            <w:bookmarkEnd w:id="28019"/>
            <w:bookmarkEnd w:id="28020"/>
            <w:r>
              <w:rPr>
                <w:rFonts w:ascii="Times New Roman" w:hAnsi="Times New Roman"/>
                <w:sz w:val="20"/>
              </w:rPr>
              <w:t>Змеевики для подогрева</w:t>
            </w:r>
          </w:p>
        </w:tc>
        <w:tc>
          <w:tcPr>
            <w:tcW w:type="dxa" w:w="99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8021" w:name="S01746"/>
            <w:bookmarkStart w:id="28022" w:name="S71133"/>
            <w:bookmarkStart w:id="28023" w:name="SLL18"/>
            <w:bookmarkStart w:id="28024" w:name="SLL17"/>
            <w:bookmarkEnd w:id="28021"/>
            <w:bookmarkEnd w:id="28022"/>
            <w:bookmarkEnd w:id="28023"/>
            <w:bookmarkEnd w:id="28024"/>
            <w:r>
              <w:rPr/>
              <w:t> </w:t>
            </w:r>
          </w:p>
        </w:tc>
        <w:tc>
          <w:tcPr>
            <w:tcW w:type="dxa" w:w="139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8025" w:name="S01747"/>
            <w:bookmarkStart w:id="28026" w:name="S71134"/>
            <w:bookmarkStart w:id="28027" w:name="SNL16"/>
            <w:bookmarkStart w:id="28028" w:name="SNL15"/>
            <w:bookmarkEnd w:id="28025"/>
            <w:bookmarkEnd w:id="28026"/>
            <w:bookmarkEnd w:id="28027"/>
            <w:bookmarkEnd w:id="28028"/>
            <w:r>
              <w:rPr/>
              <w:t> </w:t>
            </w:r>
          </w:p>
        </w:tc>
        <w:tc>
          <w:tcPr>
            <w:tcW w:type="dxa" w:w="4372"/>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pPr>
            <w:bookmarkStart w:id="28029" w:name="S01748"/>
            <w:bookmarkStart w:id="28030" w:name="S71135"/>
            <w:bookmarkStart w:id="28031" w:name="S22022"/>
            <w:bookmarkStart w:id="28032" w:name="SIL20"/>
            <w:bookmarkStart w:id="28033" w:name="SIL19"/>
            <w:bookmarkEnd w:id="28029"/>
            <w:bookmarkEnd w:id="28030"/>
            <w:bookmarkEnd w:id="28031"/>
            <w:bookmarkEnd w:id="28032"/>
            <w:bookmarkEnd w:id="28033"/>
            <w:r>
              <w:rPr/>
              <w:t> </w:t>
            </w:r>
          </w:p>
        </w:tc>
      </w:tr>
      <w:tr>
        <w:trPr>
          <w:cantSplit w:val="false"/>
        </w:trPr>
        <w:tc>
          <w:tcPr>
            <w:tcW w:type="dxa" w:w="49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28034" w:name="S01749"/>
            <w:bookmarkStart w:id="28035" w:name="SP1009"/>
            <w:bookmarkStart w:id="28036" w:name="SJL20"/>
            <w:bookmarkStart w:id="28037" w:name="SJL19"/>
            <w:bookmarkEnd w:id="28034"/>
            <w:bookmarkEnd w:id="28035"/>
            <w:bookmarkEnd w:id="28036"/>
            <w:bookmarkEnd w:id="28037"/>
            <w:r>
              <w:rPr>
                <w:rFonts w:ascii="Times New Roman" w:hAnsi="Times New Roman"/>
                <w:sz w:val="20"/>
              </w:rPr>
              <w:t>11</w:t>
            </w:r>
          </w:p>
        </w:tc>
        <w:tc>
          <w:tcPr>
            <w:tcW w:type="dxa" w:w="238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8038" w:name="S525493"/>
            <w:bookmarkStart w:id="28039" w:name="SP1010"/>
            <w:bookmarkStart w:id="28040" w:name="SKL20"/>
            <w:bookmarkStart w:id="28041" w:name="SKL19"/>
            <w:bookmarkEnd w:id="28038"/>
            <w:bookmarkEnd w:id="28039"/>
            <w:bookmarkEnd w:id="28040"/>
            <w:bookmarkEnd w:id="28041"/>
            <w:r>
              <w:rPr>
                <w:rFonts w:ascii="Times New Roman" w:hAnsi="Times New Roman"/>
                <w:sz w:val="20"/>
              </w:rPr>
              <w:t>Пенокамера</w:t>
            </w:r>
          </w:p>
        </w:tc>
        <w:tc>
          <w:tcPr>
            <w:tcW w:type="dxa" w:w="99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8042" w:name="S01750"/>
            <w:bookmarkStart w:id="28043" w:name="S71136"/>
            <w:bookmarkStart w:id="28044" w:name="SLL20"/>
            <w:bookmarkStart w:id="28045" w:name="SLL19"/>
            <w:bookmarkEnd w:id="28042"/>
            <w:bookmarkEnd w:id="28043"/>
            <w:bookmarkEnd w:id="28044"/>
            <w:bookmarkEnd w:id="28045"/>
            <w:r>
              <w:rPr/>
              <w:t> </w:t>
            </w:r>
          </w:p>
        </w:tc>
        <w:tc>
          <w:tcPr>
            <w:tcW w:type="dxa" w:w="139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8046" w:name="S01751"/>
            <w:bookmarkStart w:id="28047" w:name="S71137"/>
            <w:bookmarkStart w:id="28048" w:name="SNL18"/>
            <w:bookmarkStart w:id="28049" w:name="SNL17"/>
            <w:bookmarkEnd w:id="28046"/>
            <w:bookmarkEnd w:id="28047"/>
            <w:bookmarkEnd w:id="28048"/>
            <w:bookmarkEnd w:id="28049"/>
            <w:r>
              <w:rPr/>
              <w:t> </w:t>
            </w:r>
          </w:p>
        </w:tc>
        <w:tc>
          <w:tcPr>
            <w:tcW w:type="dxa" w:w="4372"/>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pPr>
            <w:bookmarkStart w:id="28050" w:name="S01752"/>
            <w:bookmarkStart w:id="28051" w:name="S71138"/>
            <w:bookmarkStart w:id="28052" w:name="S22023"/>
            <w:bookmarkStart w:id="28053" w:name="SIL22"/>
            <w:bookmarkStart w:id="28054" w:name="SIL21"/>
            <w:bookmarkEnd w:id="28050"/>
            <w:bookmarkEnd w:id="28051"/>
            <w:bookmarkEnd w:id="28052"/>
            <w:bookmarkEnd w:id="28053"/>
            <w:bookmarkEnd w:id="28054"/>
            <w:r>
              <w:rPr/>
              <w:t> </w:t>
            </w:r>
          </w:p>
        </w:tc>
      </w:tr>
      <w:tr>
        <w:trPr>
          <w:cantSplit w:val="false"/>
        </w:trPr>
        <w:tc>
          <w:tcPr>
            <w:tcW w:type="dxa" w:w="49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28055" w:name="S01753"/>
            <w:bookmarkStart w:id="28056" w:name="SP1011"/>
            <w:bookmarkStart w:id="28057" w:name="SJL22"/>
            <w:bookmarkStart w:id="28058" w:name="SJL21"/>
            <w:bookmarkEnd w:id="28055"/>
            <w:bookmarkEnd w:id="28056"/>
            <w:bookmarkEnd w:id="28057"/>
            <w:bookmarkEnd w:id="28058"/>
            <w:r>
              <w:rPr>
                <w:rFonts w:ascii="Times New Roman" w:hAnsi="Times New Roman"/>
                <w:sz w:val="20"/>
              </w:rPr>
              <w:t>12</w:t>
            </w:r>
          </w:p>
        </w:tc>
        <w:tc>
          <w:tcPr>
            <w:tcW w:type="dxa" w:w="238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8059" w:name="S525494"/>
            <w:bookmarkStart w:id="28060" w:name="SP1012"/>
            <w:bookmarkStart w:id="28061" w:name="SKL22"/>
            <w:bookmarkStart w:id="28062" w:name="SKL21"/>
            <w:bookmarkEnd w:id="28059"/>
            <w:bookmarkEnd w:id="28060"/>
            <w:bookmarkEnd w:id="28061"/>
            <w:bookmarkEnd w:id="28062"/>
            <w:r>
              <w:rPr>
                <w:rFonts w:ascii="Times New Roman" w:hAnsi="Times New Roman"/>
                <w:sz w:val="20"/>
              </w:rPr>
              <w:t>Пенопровод</w:t>
            </w:r>
          </w:p>
        </w:tc>
        <w:tc>
          <w:tcPr>
            <w:tcW w:type="dxa" w:w="99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8063" w:name="S01754"/>
            <w:bookmarkStart w:id="28064" w:name="S71139"/>
            <w:bookmarkStart w:id="28065" w:name="SLL22"/>
            <w:bookmarkStart w:id="28066" w:name="SLL21"/>
            <w:bookmarkEnd w:id="28063"/>
            <w:bookmarkEnd w:id="28064"/>
            <w:bookmarkEnd w:id="28065"/>
            <w:bookmarkEnd w:id="28066"/>
            <w:r>
              <w:rPr/>
              <w:t> </w:t>
            </w:r>
          </w:p>
        </w:tc>
        <w:tc>
          <w:tcPr>
            <w:tcW w:type="dxa" w:w="139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8067" w:name="S01755"/>
            <w:bookmarkStart w:id="28068" w:name="S71140"/>
            <w:bookmarkStart w:id="28069" w:name="SNL20"/>
            <w:bookmarkStart w:id="28070" w:name="SNL19"/>
            <w:bookmarkEnd w:id="28067"/>
            <w:bookmarkEnd w:id="28068"/>
            <w:bookmarkEnd w:id="28069"/>
            <w:bookmarkEnd w:id="28070"/>
            <w:r>
              <w:rPr/>
              <w:t> </w:t>
            </w:r>
          </w:p>
        </w:tc>
        <w:tc>
          <w:tcPr>
            <w:tcW w:type="dxa" w:w="4372"/>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pPr>
            <w:bookmarkStart w:id="28071" w:name="S01756"/>
            <w:bookmarkStart w:id="28072" w:name="S71141"/>
            <w:bookmarkStart w:id="28073" w:name="S22024"/>
            <w:bookmarkStart w:id="28074" w:name="SIL24"/>
            <w:bookmarkStart w:id="28075" w:name="SIL23"/>
            <w:bookmarkEnd w:id="28071"/>
            <w:bookmarkEnd w:id="28072"/>
            <w:bookmarkEnd w:id="28073"/>
            <w:bookmarkEnd w:id="28074"/>
            <w:bookmarkEnd w:id="28075"/>
            <w:r>
              <w:rPr/>
              <w:t> </w:t>
            </w:r>
          </w:p>
        </w:tc>
      </w:tr>
      <w:tr>
        <w:trPr>
          <w:cantSplit w:val="false"/>
        </w:trPr>
        <w:tc>
          <w:tcPr>
            <w:tcW w:type="dxa" w:w="49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28076" w:name="S01757"/>
            <w:bookmarkStart w:id="28077" w:name="SP1013"/>
            <w:bookmarkStart w:id="28078" w:name="SJL24"/>
            <w:bookmarkStart w:id="28079" w:name="SJL23"/>
            <w:bookmarkEnd w:id="28076"/>
            <w:bookmarkEnd w:id="28077"/>
            <w:bookmarkEnd w:id="28078"/>
            <w:bookmarkEnd w:id="28079"/>
            <w:r>
              <w:rPr>
                <w:rFonts w:ascii="Times New Roman" w:hAnsi="Times New Roman"/>
                <w:sz w:val="20"/>
              </w:rPr>
              <w:t>13</w:t>
            </w:r>
          </w:p>
        </w:tc>
        <w:tc>
          <w:tcPr>
            <w:tcW w:type="dxa" w:w="238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8080" w:name="S525495"/>
            <w:bookmarkStart w:id="28081" w:name="SP1014"/>
            <w:bookmarkStart w:id="28082" w:name="SKL24"/>
            <w:bookmarkStart w:id="28083" w:name="SKL23"/>
            <w:bookmarkEnd w:id="28080"/>
            <w:bookmarkEnd w:id="28081"/>
            <w:bookmarkEnd w:id="28082"/>
            <w:bookmarkEnd w:id="28083"/>
            <w:r>
              <w:rPr>
                <w:rFonts w:ascii="Times New Roman" w:hAnsi="Times New Roman"/>
                <w:sz w:val="20"/>
              </w:rPr>
              <w:t>Задвижка коренная</w:t>
            </w:r>
          </w:p>
        </w:tc>
        <w:tc>
          <w:tcPr>
            <w:tcW w:type="dxa" w:w="99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8084" w:name="S01758"/>
            <w:bookmarkStart w:id="28085" w:name="S71142"/>
            <w:bookmarkStart w:id="28086" w:name="SLL24"/>
            <w:bookmarkStart w:id="28087" w:name="SLL23"/>
            <w:bookmarkEnd w:id="28084"/>
            <w:bookmarkEnd w:id="28085"/>
            <w:bookmarkEnd w:id="28086"/>
            <w:bookmarkEnd w:id="28087"/>
            <w:r>
              <w:rPr/>
              <w:t> </w:t>
            </w:r>
          </w:p>
        </w:tc>
        <w:tc>
          <w:tcPr>
            <w:tcW w:type="dxa" w:w="139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8088" w:name="S01759"/>
            <w:bookmarkStart w:id="28089" w:name="S71143"/>
            <w:bookmarkStart w:id="28090" w:name="SNL22"/>
            <w:bookmarkStart w:id="28091" w:name="SNL21"/>
            <w:bookmarkEnd w:id="28088"/>
            <w:bookmarkEnd w:id="28089"/>
            <w:bookmarkEnd w:id="28090"/>
            <w:bookmarkEnd w:id="28091"/>
            <w:r>
              <w:rPr/>
              <w:t> </w:t>
            </w:r>
          </w:p>
        </w:tc>
        <w:tc>
          <w:tcPr>
            <w:tcW w:type="dxa" w:w="4372"/>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pPr>
            <w:bookmarkStart w:id="28092" w:name="S01760"/>
            <w:bookmarkStart w:id="28093" w:name="S71144"/>
            <w:bookmarkStart w:id="28094" w:name="S22025"/>
            <w:bookmarkStart w:id="28095" w:name="SIL26"/>
            <w:bookmarkStart w:id="28096" w:name="SIL25"/>
            <w:bookmarkEnd w:id="28092"/>
            <w:bookmarkEnd w:id="28093"/>
            <w:bookmarkEnd w:id="28094"/>
            <w:bookmarkEnd w:id="28095"/>
            <w:bookmarkEnd w:id="28096"/>
            <w:r>
              <w:rPr/>
              <w:t> </w:t>
            </w:r>
          </w:p>
        </w:tc>
      </w:tr>
      <w:tr>
        <w:trPr>
          <w:cantSplit w:val="false"/>
        </w:trPr>
        <w:tc>
          <w:tcPr>
            <w:tcW w:type="dxa" w:w="49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28097" w:name="S01761"/>
            <w:bookmarkStart w:id="28098" w:name="SP1015"/>
            <w:bookmarkStart w:id="28099" w:name="SJL26"/>
            <w:bookmarkStart w:id="28100" w:name="SJL25"/>
            <w:bookmarkEnd w:id="28097"/>
            <w:bookmarkEnd w:id="28098"/>
            <w:bookmarkEnd w:id="28099"/>
            <w:bookmarkEnd w:id="28100"/>
            <w:r>
              <w:rPr>
                <w:rFonts w:ascii="Times New Roman" w:hAnsi="Times New Roman"/>
                <w:sz w:val="20"/>
              </w:rPr>
              <w:t>14</w:t>
            </w:r>
          </w:p>
        </w:tc>
        <w:tc>
          <w:tcPr>
            <w:tcW w:type="dxa" w:w="238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0"/>
              </w:rPr>
            </w:pPr>
            <w:bookmarkStart w:id="28101" w:name="S525496"/>
            <w:bookmarkStart w:id="28102" w:name="SP1016"/>
            <w:bookmarkStart w:id="28103" w:name="SKL26"/>
            <w:bookmarkStart w:id="28104" w:name="SKL25"/>
            <w:bookmarkEnd w:id="28101"/>
            <w:bookmarkEnd w:id="28102"/>
            <w:bookmarkEnd w:id="28103"/>
            <w:bookmarkEnd w:id="28104"/>
            <w:r>
              <w:rPr>
                <w:rFonts w:ascii="Times New Roman" w:hAnsi="Times New Roman"/>
                <w:sz w:val="20"/>
              </w:rPr>
              <w:t>Грозозащита и т.д.</w:t>
            </w:r>
          </w:p>
        </w:tc>
        <w:tc>
          <w:tcPr>
            <w:tcW w:type="dxa" w:w="99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8105" w:name="S01762"/>
            <w:bookmarkStart w:id="28106" w:name="S71145"/>
            <w:bookmarkStart w:id="28107" w:name="SLL26"/>
            <w:bookmarkStart w:id="28108" w:name="SLL25"/>
            <w:bookmarkEnd w:id="28105"/>
            <w:bookmarkEnd w:id="28106"/>
            <w:bookmarkEnd w:id="28107"/>
            <w:bookmarkEnd w:id="28108"/>
            <w:r>
              <w:rPr/>
              <w:t> </w:t>
            </w:r>
          </w:p>
        </w:tc>
        <w:tc>
          <w:tcPr>
            <w:tcW w:type="dxa" w:w="139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8109" w:name="S01763"/>
            <w:bookmarkStart w:id="28110" w:name="S71146"/>
            <w:bookmarkStart w:id="28111" w:name="SNL24"/>
            <w:bookmarkStart w:id="28112" w:name="SNL23"/>
            <w:bookmarkEnd w:id="28109"/>
            <w:bookmarkEnd w:id="28110"/>
            <w:bookmarkEnd w:id="28111"/>
            <w:bookmarkEnd w:id="28112"/>
            <w:r>
              <w:rPr/>
              <w:t> </w:t>
            </w:r>
          </w:p>
        </w:tc>
        <w:tc>
          <w:tcPr>
            <w:tcW w:type="dxa" w:w="4372"/>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pPr>
            <w:bookmarkStart w:id="28113" w:name="S01764"/>
            <w:bookmarkStart w:id="28114" w:name="S71147"/>
            <w:bookmarkEnd w:id="28113"/>
            <w:bookmarkEnd w:id="28114"/>
            <w:r>
              <w:rPr/>
              <w:t> </w:t>
            </w:r>
          </w:p>
        </w:tc>
      </w:tr>
    </w:tbl>
    <w:p>
      <w:pPr>
        <w:pStyle w:val="style17"/>
        <w:spacing w:after="0" w:before="0"/>
        <w:ind w:hanging="0" w:left="0" w:right="0"/>
        <w:contextualSpacing w:val="false"/>
        <w:rPr>
          <w:caps w:val="false"/>
          <w:smallCaps w:val="false"/>
          <w:color w:val="000000"/>
          <w:spacing w:val="0"/>
        </w:rPr>
      </w:pPr>
      <w:r>
        <w:rPr>
          <w:caps w:val="false"/>
          <w:smallCaps w:val="false"/>
          <w:color w:val="000000"/>
          <w:spacing w:val="0"/>
        </w:rPr>
        <w:t> </w:t>
      </w:r>
    </w:p>
    <w:p>
      <w:pPr>
        <w:pStyle w:val="style0"/>
        <w:spacing w:after="0" w:before="0"/>
        <w:contextualSpacing w:val="false"/>
        <w:rPr>
          <w:sz w:val="4"/>
          <w:szCs w:val="4"/>
        </w:rPr>
      </w:pPr>
      <w:bookmarkStart w:id="28115" w:name="S1151"/>
      <w:bookmarkStart w:id="28116" w:name="S1151"/>
      <w:bookmarkEnd w:id="28116"/>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9638"/>
      </w:tblGrid>
      <w:tr>
        <w:trPr>
          <w:cantSplit w:val="false"/>
        </w:trPr>
        <w:tc>
          <w:tcPr>
            <w:tcW w:type="dxa" w:w="9638"/>
            <w:gridSpan w:val="7"/>
            <w:tcBorders>
              <w:top w:val="nil"/>
              <w:left w:val="nil"/>
              <w:bottom w:val="nil"/>
              <w:right w:val="nil"/>
            </w:tcBorders>
            <w:shd w:fill="auto" w:val="clear"/>
          </w:tcPr>
          <w:p>
            <w:pPr>
              <w:pStyle w:val="style21"/>
              <w:spacing w:after="0" w:before="0"/>
              <w:ind w:firstLine="310" w:left="0" w:right="0"/>
              <w:contextualSpacing w:val="false"/>
              <w:jc w:val="both"/>
              <w:rPr>
                <w:rFonts w:ascii="Times New Roman" w:hAnsi="Times New Roman"/>
                <w:sz w:val="24"/>
              </w:rPr>
            </w:pPr>
            <w:bookmarkStart w:id="28117" w:name="SU426"/>
            <w:bookmarkStart w:id="28118" w:name="SU425"/>
            <w:bookmarkStart w:id="28119" w:name="SOL"/>
            <w:bookmarkStart w:id="28120" w:name="SU428"/>
            <w:bookmarkStart w:id="28121" w:name="SU427"/>
            <w:bookmarkEnd w:id="28117"/>
            <w:bookmarkEnd w:id="28118"/>
            <w:bookmarkEnd w:id="28119"/>
            <w:bookmarkEnd w:id="28120"/>
            <w:bookmarkEnd w:id="28121"/>
            <w:r>
              <w:rPr>
                <w:rFonts w:ascii="Times New Roman" w:hAnsi="Times New Roman"/>
                <w:sz w:val="24"/>
              </w:rPr>
              <w:t>а также:</w:t>
            </w:r>
          </w:p>
        </w:tc>
      </w:tr>
      <w:tr>
        <w:trPr>
          <w:cantSplit w:val="false"/>
        </w:trPr>
        <w:tc>
          <w:tcPr>
            <w:tcW w:type="dxa" w:w="9638"/>
            <w:gridSpan w:val="7"/>
            <w:tcBorders>
              <w:top w:val="nil"/>
              <w:left w:val="nil"/>
              <w:bottom w:val="nil"/>
              <w:right w:val="nil"/>
            </w:tcBorders>
            <w:shd w:fill="auto" w:val="clear"/>
          </w:tcPr>
          <w:p>
            <w:pPr>
              <w:pStyle w:val="style21"/>
              <w:spacing w:after="0" w:before="0"/>
              <w:ind w:firstLine="310" w:left="0" w:right="0"/>
              <w:contextualSpacing w:val="false"/>
              <w:jc w:val="both"/>
              <w:rPr>
                <w:rFonts w:ascii="Times New Roman" w:hAnsi="Times New Roman"/>
                <w:sz w:val="24"/>
              </w:rPr>
            </w:pPr>
            <w:bookmarkStart w:id="28122" w:name="SOL1"/>
            <w:bookmarkStart w:id="28123" w:name="SPL"/>
            <w:bookmarkEnd w:id="28122"/>
            <w:bookmarkEnd w:id="28123"/>
            <w:r>
              <w:rPr>
                <w:rFonts w:ascii="Times New Roman" w:hAnsi="Times New Roman"/>
                <w:sz w:val="24"/>
              </w:rPr>
              <w:t>- наличие другого специального оборудования (размывающие головки, отражающие диски и др.);</w:t>
            </w:r>
          </w:p>
        </w:tc>
      </w:tr>
      <w:tr>
        <w:trPr>
          <w:cantSplit w:val="false"/>
        </w:trPr>
        <w:tc>
          <w:tcPr>
            <w:tcW w:type="dxa" w:w="4830"/>
            <w:gridSpan w:val="4"/>
            <w:tcBorders>
              <w:top w:val="nil"/>
              <w:left w:val="nil"/>
              <w:bottom w:val="nil"/>
              <w:right w:val="nil"/>
            </w:tcBorders>
            <w:shd w:fill="auto" w:val="clear"/>
          </w:tcPr>
          <w:p>
            <w:pPr>
              <w:pStyle w:val="style21"/>
              <w:spacing w:after="0" w:before="0"/>
              <w:ind w:firstLine="310" w:left="0" w:right="0"/>
              <w:contextualSpacing w:val="false"/>
              <w:jc w:val="both"/>
              <w:rPr>
                <w:rFonts w:ascii="Times New Roman" w:hAnsi="Times New Roman"/>
                <w:sz w:val="24"/>
              </w:rPr>
            </w:pPr>
            <w:bookmarkStart w:id="28124" w:name="SOL2"/>
            <w:bookmarkStart w:id="28125" w:name="SQL"/>
            <w:bookmarkEnd w:id="28124"/>
            <w:bookmarkEnd w:id="28125"/>
            <w:r>
              <w:rPr>
                <w:rFonts w:ascii="Times New Roman" w:hAnsi="Times New Roman"/>
                <w:sz w:val="24"/>
              </w:rPr>
              <w:t>- наличие и тип подогревательных устройств</w:t>
            </w:r>
          </w:p>
        </w:tc>
        <w:tc>
          <w:tcPr>
            <w:tcW w:type="dxa" w:w="4808"/>
            <w:gridSpan w:val="3"/>
            <w:tcBorders>
              <w:top w:val="nil"/>
              <w:left w:val="nil"/>
              <w:bottom w:val="nil"/>
              <w:right w:val="nil"/>
            </w:tcBorders>
            <w:shd w:fill="auto" w:val="clear"/>
          </w:tcPr>
          <w:p>
            <w:pPr>
              <w:pStyle w:val="style21"/>
              <w:spacing w:after="0" w:before="0"/>
              <w:ind w:hanging="0" w:left="0" w:right="0"/>
              <w:contextualSpacing w:val="false"/>
              <w:jc w:val="both"/>
              <w:rPr/>
            </w:pPr>
            <w:bookmarkStart w:id="28126" w:name="SRL"/>
            <w:bookmarkStart w:id="28127" w:name="SU430"/>
            <w:bookmarkStart w:id="28128" w:name="SU429"/>
            <w:bookmarkEnd w:id="28126"/>
            <w:bookmarkEnd w:id="28127"/>
            <w:bookmarkEnd w:id="28128"/>
            <w:r>
              <w:rPr/>
              <w:t> </w:t>
            </w:r>
          </w:p>
        </w:tc>
      </w:tr>
      <w:tr>
        <w:trPr>
          <w:cantSplit w:val="false"/>
        </w:trPr>
        <w:tc>
          <w:tcPr>
            <w:tcW w:type="dxa" w:w="9638"/>
            <w:gridSpan w:val="7"/>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8129" w:name="S5530"/>
            <w:bookmarkStart w:id="28130" w:name="S5529"/>
            <w:bookmarkEnd w:id="28129"/>
            <w:bookmarkEnd w:id="28130"/>
            <w:r>
              <w:rPr>
                <w:rFonts w:ascii="Times New Roman" w:hAnsi="Times New Roman"/>
                <w:sz w:val="24"/>
              </w:rPr>
              <w:t>19. Наличие и вид внутренних покрытий или антикоррозионной защиты (дата нанесения)</w:t>
            </w:r>
          </w:p>
        </w:tc>
      </w:tr>
      <w:tr>
        <w:trPr>
          <w:cantSplit w:val="false"/>
        </w:trPr>
        <w:tc>
          <w:tcPr>
            <w:tcW w:type="dxa" w:w="9638"/>
            <w:gridSpan w:val="7"/>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131" w:name="SRL1"/>
            <w:bookmarkStart w:id="28132" w:name="SSL"/>
            <w:bookmarkEnd w:id="28131"/>
            <w:bookmarkEnd w:id="28132"/>
            <w:r>
              <w:rPr/>
              <w:t> </w:t>
            </w:r>
          </w:p>
        </w:tc>
      </w:tr>
      <w:tr>
        <w:trPr>
          <w:cantSplit w:val="false"/>
        </w:trPr>
        <w:tc>
          <w:tcPr>
            <w:tcW w:type="dxa" w:w="4853"/>
            <w:gridSpan w:val="5"/>
            <w:tcBorders>
              <w:top w:val="nil"/>
              <w:left w:val="nil"/>
              <w:bottom w:val="nil"/>
              <w:right w:val="nil"/>
            </w:tcBorders>
            <w:shd w:fill="auto" w:val="clear"/>
          </w:tcPr>
          <w:p>
            <w:pPr>
              <w:pStyle w:val="style21"/>
              <w:spacing w:after="0" w:before="0"/>
              <w:ind w:firstLine="310" w:left="0" w:right="0"/>
              <w:contextualSpacing w:val="false"/>
              <w:jc w:val="both"/>
              <w:rPr>
                <w:rFonts w:ascii="Times New Roman" w:hAnsi="Times New Roman"/>
                <w:sz w:val="24"/>
              </w:rPr>
            </w:pPr>
            <w:bookmarkStart w:id="28133" w:name="SOL3"/>
            <w:bookmarkStart w:id="28134" w:name="STL"/>
            <w:bookmarkEnd w:id="28133"/>
            <w:bookmarkEnd w:id="28134"/>
            <w:r>
              <w:rPr>
                <w:rFonts w:ascii="Times New Roman" w:hAnsi="Times New Roman"/>
                <w:sz w:val="24"/>
              </w:rPr>
              <w:t>20. Наличие и тип теплоизоляции (дата монтажа)</w:t>
            </w:r>
          </w:p>
        </w:tc>
        <w:tc>
          <w:tcPr>
            <w:tcW w:type="dxa" w:w="4785"/>
            <w:gridSpan w:val="2"/>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135" w:name="SRL2"/>
            <w:bookmarkStart w:id="28136" w:name="SUL"/>
            <w:bookmarkEnd w:id="28135"/>
            <w:bookmarkEnd w:id="28136"/>
            <w:r>
              <w:rPr/>
              <w:t> </w:t>
            </w:r>
          </w:p>
        </w:tc>
      </w:tr>
      <w:tr>
        <w:trPr>
          <w:cantSplit w:val="false"/>
        </w:trPr>
        <w:tc>
          <w:tcPr>
            <w:tcW w:type="dxa" w:w="4761"/>
            <w:tcBorders>
              <w:top w:val="nil"/>
              <w:left w:val="nil"/>
              <w:bottom w:val="nil"/>
              <w:right w:val="nil"/>
            </w:tcBorders>
            <w:shd w:fill="auto" w:val="clear"/>
          </w:tcPr>
          <w:p>
            <w:pPr>
              <w:pStyle w:val="style21"/>
              <w:spacing w:after="0" w:before="0"/>
              <w:ind w:firstLine="310" w:left="0" w:right="0"/>
              <w:contextualSpacing w:val="false"/>
              <w:jc w:val="both"/>
              <w:rPr>
                <w:rFonts w:ascii="Times New Roman" w:hAnsi="Times New Roman"/>
                <w:sz w:val="24"/>
              </w:rPr>
            </w:pPr>
            <w:bookmarkStart w:id="28137" w:name="SOL4"/>
            <w:bookmarkStart w:id="28138" w:name="SVL"/>
            <w:bookmarkEnd w:id="28137"/>
            <w:bookmarkEnd w:id="28138"/>
            <w:r>
              <w:rPr>
                <w:rFonts w:ascii="Times New Roman" w:hAnsi="Times New Roman"/>
                <w:sz w:val="24"/>
              </w:rPr>
              <w:t>21. Дата начала монтажа</w:t>
            </w:r>
          </w:p>
        </w:tc>
        <w:tc>
          <w:tcPr>
            <w:tcW w:type="dxa" w:w="4877"/>
            <w:gridSpan w:val="6"/>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139" w:name="SRL3"/>
            <w:bookmarkStart w:id="28140" w:name="SWL"/>
            <w:bookmarkEnd w:id="28139"/>
            <w:bookmarkEnd w:id="28140"/>
            <w:r>
              <w:rPr/>
              <w:t> </w:t>
            </w:r>
          </w:p>
        </w:tc>
      </w:tr>
      <w:tr>
        <w:trPr>
          <w:cantSplit w:val="false"/>
        </w:trPr>
        <w:tc>
          <w:tcPr>
            <w:tcW w:type="dxa" w:w="4784"/>
            <w:gridSpan w:val="2"/>
            <w:tcBorders>
              <w:top w:val="nil"/>
              <w:left w:val="nil"/>
              <w:bottom w:val="nil"/>
              <w:right w:val="nil"/>
            </w:tcBorders>
            <w:shd w:fill="auto" w:val="clear"/>
          </w:tcPr>
          <w:p>
            <w:pPr>
              <w:pStyle w:val="style21"/>
              <w:spacing w:after="0" w:before="0"/>
              <w:ind w:firstLine="310" w:left="0" w:right="0"/>
              <w:contextualSpacing w:val="false"/>
              <w:jc w:val="both"/>
              <w:rPr>
                <w:rFonts w:ascii="Times New Roman" w:hAnsi="Times New Roman"/>
                <w:sz w:val="24"/>
              </w:rPr>
            </w:pPr>
            <w:bookmarkStart w:id="28141" w:name="SOL5"/>
            <w:bookmarkStart w:id="28142" w:name="SXL"/>
            <w:bookmarkEnd w:id="28141"/>
            <w:bookmarkEnd w:id="28142"/>
            <w:r>
              <w:rPr>
                <w:rFonts w:ascii="Times New Roman" w:hAnsi="Times New Roman"/>
                <w:sz w:val="24"/>
              </w:rPr>
              <w:t>22. Дата окончания монтажа</w:t>
            </w:r>
          </w:p>
        </w:tc>
        <w:tc>
          <w:tcPr>
            <w:tcW w:type="dxa" w:w="4854"/>
            <w:gridSpan w:val="5"/>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143" w:name="SRL4"/>
            <w:bookmarkStart w:id="28144" w:name="SU432"/>
            <w:bookmarkStart w:id="28145" w:name="SU431"/>
            <w:bookmarkEnd w:id="28143"/>
            <w:bookmarkEnd w:id="28144"/>
            <w:bookmarkEnd w:id="28145"/>
            <w:r>
              <w:rPr/>
              <w:t> </w:t>
            </w:r>
          </w:p>
        </w:tc>
      </w:tr>
      <w:tr>
        <w:trPr>
          <w:cantSplit w:val="false"/>
        </w:trPr>
        <w:tc>
          <w:tcPr>
            <w:tcW w:type="dxa" w:w="9638"/>
            <w:gridSpan w:val="7"/>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8146" w:name="S5532"/>
            <w:bookmarkStart w:id="28147" w:name="S5531"/>
            <w:bookmarkEnd w:id="28146"/>
            <w:bookmarkEnd w:id="28147"/>
            <w:r>
              <w:rPr>
                <w:rFonts w:ascii="Times New Roman" w:hAnsi="Times New Roman"/>
                <w:sz w:val="24"/>
              </w:rPr>
              <w:t>23. Даты начала и окончания каждого промежуточного испытания и результаты испытания</w:t>
            </w:r>
          </w:p>
        </w:tc>
      </w:tr>
      <w:tr>
        <w:trPr>
          <w:cantSplit w:val="false"/>
        </w:trPr>
        <w:tc>
          <w:tcPr>
            <w:tcW w:type="dxa" w:w="9638"/>
            <w:gridSpan w:val="7"/>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148" w:name="SRL5"/>
            <w:bookmarkStart w:id="28149" w:name="SYL"/>
            <w:bookmarkEnd w:id="28148"/>
            <w:bookmarkEnd w:id="28149"/>
            <w:r>
              <w:rPr/>
              <w:t> </w:t>
            </w:r>
          </w:p>
        </w:tc>
      </w:tr>
      <w:tr>
        <w:trPr>
          <w:cantSplit w:val="false"/>
        </w:trPr>
        <w:tc>
          <w:tcPr>
            <w:tcW w:type="dxa" w:w="9638"/>
            <w:gridSpan w:val="7"/>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16"/>
              </w:rPr>
            </w:pPr>
            <w:bookmarkStart w:id="28150" w:name="SZL"/>
            <w:bookmarkStart w:id="28151" w:name="SM15393"/>
            <w:bookmarkStart w:id="28152" w:name="S5534"/>
            <w:bookmarkStart w:id="28153" w:name="S5533"/>
            <w:bookmarkEnd w:id="28150"/>
            <w:bookmarkEnd w:id="28151"/>
            <w:bookmarkEnd w:id="28152"/>
            <w:bookmarkEnd w:id="28153"/>
            <w:r>
              <w:rPr>
                <w:rFonts w:ascii="Times New Roman" w:hAnsi="Times New Roman"/>
                <w:sz w:val="16"/>
              </w:rPr>
              <w:t>(указать номера актов испытания,</w:t>
            </w:r>
          </w:p>
        </w:tc>
      </w:tr>
      <w:tr>
        <w:trPr>
          <w:cantSplit w:val="false"/>
        </w:trPr>
        <w:tc>
          <w:tcPr>
            <w:tcW w:type="dxa" w:w="9638"/>
            <w:gridSpan w:val="7"/>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154" w:name="SRL6"/>
            <w:bookmarkStart w:id="28155" w:name="SU434"/>
            <w:bookmarkStart w:id="28156" w:name="SU433"/>
            <w:bookmarkEnd w:id="28154"/>
            <w:bookmarkEnd w:id="28155"/>
            <w:bookmarkEnd w:id="28156"/>
            <w:r>
              <w:rPr/>
              <w:t> </w:t>
            </w:r>
          </w:p>
        </w:tc>
      </w:tr>
      <w:tr>
        <w:trPr>
          <w:cantSplit w:val="false"/>
        </w:trPr>
        <w:tc>
          <w:tcPr>
            <w:tcW w:type="dxa" w:w="9638"/>
            <w:gridSpan w:val="7"/>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16"/>
              </w:rPr>
            </w:pPr>
            <w:bookmarkStart w:id="28157" w:name="SZL1"/>
            <w:bookmarkStart w:id="28158" w:name="SM15394"/>
            <w:bookmarkStart w:id="28159" w:name="SU436"/>
            <w:bookmarkStart w:id="28160" w:name="SU435"/>
            <w:bookmarkEnd w:id="28157"/>
            <w:bookmarkEnd w:id="28158"/>
            <w:bookmarkEnd w:id="28159"/>
            <w:bookmarkEnd w:id="28160"/>
            <w:r>
              <w:rPr>
                <w:rFonts w:ascii="Times New Roman" w:hAnsi="Times New Roman"/>
                <w:sz w:val="16"/>
              </w:rPr>
              <w:t>даты, результаты)</w:t>
            </w:r>
          </w:p>
        </w:tc>
      </w:tr>
      <w:tr>
        <w:trPr>
          <w:cantSplit w:val="false"/>
        </w:trPr>
        <w:tc>
          <w:tcPr>
            <w:tcW w:type="dxa" w:w="9638"/>
            <w:gridSpan w:val="7"/>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8161" w:name="S0M"/>
            <w:bookmarkEnd w:id="28161"/>
            <w:r>
              <w:rPr>
                <w:rFonts w:ascii="Times New Roman" w:hAnsi="Times New Roman"/>
                <w:sz w:val="24"/>
              </w:rPr>
              <w:t>24. Даты начала и окончания испытания резервуара в целом и результаты испытания</w:t>
            </w:r>
          </w:p>
        </w:tc>
      </w:tr>
      <w:tr>
        <w:trPr>
          <w:cantSplit w:val="false"/>
        </w:trPr>
        <w:tc>
          <w:tcPr>
            <w:tcW w:type="dxa" w:w="4807"/>
            <w:gridSpan w:val="3"/>
            <w:tcBorders>
              <w:top w:val="nil"/>
              <w:left w:val="nil"/>
              <w:bottom w:color="000000" w:space="0" w:sz="8" w:val="single"/>
              <w:right w:val="nil"/>
            </w:tcBorders>
            <w:shd w:fill="auto" w:val="clear"/>
            <w:tcMar>
              <w:bottom w:type="dxa" w:w="28"/>
            </w:tcMar>
          </w:tcPr>
          <w:p>
            <w:pPr>
              <w:pStyle w:val="style21"/>
              <w:spacing w:after="0" w:before="0"/>
              <w:ind w:firstLine="310" w:left="0" w:right="0"/>
              <w:contextualSpacing w:val="false"/>
              <w:jc w:val="both"/>
              <w:rPr/>
            </w:pPr>
            <w:bookmarkStart w:id="28162" w:name="SOL6"/>
            <w:bookmarkStart w:id="28163" w:name="S0M2"/>
            <w:bookmarkStart w:id="28164" w:name="S0M1"/>
            <w:bookmarkEnd w:id="28162"/>
            <w:bookmarkEnd w:id="28163"/>
            <w:bookmarkEnd w:id="28164"/>
            <w:r>
              <w:rPr/>
              <w:t> </w:t>
            </w:r>
          </w:p>
        </w:tc>
        <w:tc>
          <w:tcPr>
            <w:tcW w:type="dxa" w:w="4831"/>
            <w:gridSpan w:val="4"/>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165" w:name="SRL7"/>
            <w:bookmarkStart w:id="28166" w:name="S1M"/>
            <w:bookmarkEnd w:id="28165"/>
            <w:bookmarkEnd w:id="28166"/>
            <w:r>
              <w:rPr/>
              <w:t> </w:t>
            </w:r>
          </w:p>
        </w:tc>
      </w:tr>
      <w:tr>
        <w:trPr>
          <w:cantSplit w:val="false"/>
        </w:trPr>
        <w:tc>
          <w:tcPr>
            <w:tcW w:type="dxa" w:w="4876"/>
            <w:gridSpan w:val="6"/>
            <w:tcBorders>
              <w:top w:val="nil"/>
              <w:left w:val="nil"/>
              <w:bottom w:val="nil"/>
              <w:right w:val="nil"/>
            </w:tcBorders>
            <w:shd w:fill="auto" w:val="clear"/>
          </w:tcPr>
          <w:p>
            <w:pPr>
              <w:pStyle w:val="style21"/>
              <w:spacing w:after="0" w:before="0"/>
              <w:ind w:firstLine="310" w:left="0" w:right="0"/>
              <w:contextualSpacing w:val="false"/>
              <w:jc w:val="both"/>
              <w:rPr>
                <w:rFonts w:ascii="Times New Roman" w:hAnsi="Times New Roman"/>
                <w:sz w:val="24"/>
              </w:rPr>
            </w:pPr>
            <w:bookmarkStart w:id="28167" w:name="SOL7"/>
            <w:bookmarkStart w:id="28168" w:name="S2M"/>
            <w:bookmarkEnd w:id="28167"/>
            <w:bookmarkEnd w:id="28168"/>
            <w:r>
              <w:rPr>
                <w:rFonts w:ascii="Times New Roman" w:hAnsi="Times New Roman"/>
                <w:sz w:val="24"/>
              </w:rPr>
              <w:t>25. Даты приемки резервуара и сдачи его в эксплуатацию</w:t>
            </w:r>
          </w:p>
        </w:tc>
        <w:tc>
          <w:tcPr>
            <w:tcW w:type="dxa" w:w="4762"/>
            <w:tcBorders>
              <w:top w:val="nil"/>
              <w:left w:val="nil"/>
              <w:bottom w:val="nil"/>
              <w:right w:val="nil"/>
            </w:tcBorders>
            <w:shd w:fill="auto" w:val="clear"/>
          </w:tcPr>
          <w:p>
            <w:pPr>
              <w:pStyle w:val="style21"/>
              <w:spacing w:after="0" w:before="0"/>
              <w:ind w:hanging="0" w:left="0" w:right="0"/>
              <w:contextualSpacing w:val="false"/>
              <w:jc w:val="both"/>
              <w:rPr/>
            </w:pPr>
            <w:bookmarkStart w:id="28169" w:name="SRL8"/>
            <w:bookmarkStart w:id="28170" w:name="S0M4"/>
            <w:bookmarkStart w:id="28171" w:name="S0M3"/>
            <w:bookmarkEnd w:id="28169"/>
            <w:bookmarkEnd w:id="28170"/>
            <w:bookmarkEnd w:id="28171"/>
            <w:r>
              <w:rPr/>
              <w:t> </w:t>
            </w:r>
          </w:p>
        </w:tc>
      </w:tr>
      <w:tr>
        <w:trPr>
          <w:cantSplit w:val="false"/>
        </w:trPr>
        <w:tc>
          <w:tcPr>
            <w:tcW w:type="dxa" w:w="4807"/>
            <w:gridSpan w:val="3"/>
            <w:tcBorders>
              <w:top w:val="nil"/>
              <w:left w:val="nil"/>
              <w:bottom w:color="000000" w:space="0" w:sz="8" w:val="single"/>
              <w:right w:val="nil"/>
            </w:tcBorders>
            <w:shd w:fill="auto" w:val="clear"/>
            <w:tcMar>
              <w:bottom w:type="dxa" w:w="28"/>
            </w:tcMar>
          </w:tcPr>
          <w:p>
            <w:pPr>
              <w:pStyle w:val="style21"/>
              <w:spacing w:after="0" w:before="0"/>
              <w:ind w:firstLine="310" w:left="0" w:right="0"/>
              <w:contextualSpacing w:val="false"/>
              <w:jc w:val="both"/>
              <w:rPr/>
            </w:pPr>
            <w:bookmarkStart w:id="28172" w:name="SOL8"/>
            <w:bookmarkStart w:id="28173" w:name="S0M6"/>
            <w:bookmarkStart w:id="28174" w:name="S0M5"/>
            <w:bookmarkEnd w:id="28172"/>
            <w:bookmarkEnd w:id="28173"/>
            <w:bookmarkEnd w:id="28174"/>
            <w:r>
              <w:rPr/>
              <w:t> </w:t>
            </w:r>
          </w:p>
        </w:tc>
        <w:tc>
          <w:tcPr>
            <w:tcW w:type="dxa" w:w="4831"/>
            <w:gridSpan w:val="4"/>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175" w:name="SRL9"/>
            <w:bookmarkStart w:id="28176" w:name="SYL2"/>
            <w:bookmarkStart w:id="28177" w:name="SYL1"/>
            <w:bookmarkEnd w:id="28175"/>
            <w:bookmarkEnd w:id="28176"/>
            <w:bookmarkEnd w:id="28177"/>
            <w:r>
              <w:rPr/>
              <w:t> </w:t>
            </w:r>
          </w:p>
        </w:tc>
      </w:tr>
      <w:tr>
        <w:trPr>
          <w:cantSplit w:val="false"/>
        </w:trPr>
        <w:tc>
          <w:tcPr>
            <w:tcW w:type="dxa" w:w="9638"/>
            <w:gridSpan w:val="7"/>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16"/>
              </w:rPr>
            </w:pPr>
            <w:bookmarkStart w:id="28178" w:name="SZL2"/>
            <w:bookmarkStart w:id="28179" w:name="SM15395"/>
            <w:bookmarkStart w:id="28180" w:name="SU438"/>
            <w:bookmarkStart w:id="28181" w:name="SU437"/>
            <w:bookmarkEnd w:id="28178"/>
            <w:bookmarkEnd w:id="28179"/>
            <w:bookmarkEnd w:id="28180"/>
            <w:bookmarkEnd w:id="28181"/>
            <w:r>
              <w:rPr>
                <w:rFonts w:ascii="Times New Roman" w:hAnsi="Times New Roman"/>
                <w:sz w:val="16"/>
              </w:rPr>
              <w:t>(указать даты ввода в эксплуатацию, первого наполнения резервуара продуктом)</w:t>
            </w:r>
          </w:p>
        </w:tc>
      </w:tr>
      <w:tr>
        <w:trPr>
          <w:cantSplit w:val="false"/>
        </w:trPr>
        <w:tc>
          <w:tcPr>
            <w:tcW w:type="dxa" w:w="9638"/>
            <w:gridSpan w:val="7"/>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182" w:name="SRL10"/>
            <w:bookmarkStart w:id="28183" w:name="S0M8"/>
            <w:bookmarkStart w:id="28184" w:name="S0M7"/>
            <w:bookmarkEnd w:id="28182"/>
            <w:bookmarkEnd w:id="28183"/>
            <w:bookmarkEnd w:id="28184"/>
            <w:r>
              <w:rPr>
                <w:rFonts w:ascii="Times New Roman" w:hAnsi="Times New Roman"/>
                <w:sz w:val="24"/>
              </w:rPr>
              <w:t>26. Подписи представителей заказчика и строительно-монтажных организаций</w:t>
            </w:r>
          </w:p>
        </w:tc>
      </w:tr>
      <w:tr>
        <w:trPr>
          <w:cantSplit w:val="false"/>
        </w:trPr>
        <w:tc>
          <w:tcPr>
            <w:tcW w:type="dxa" w:w="4807"/>
            <w:gridSpan w:val="3"/>
            <w:tcBorders>
              <w:top w:val="nil"/>
              <w:left w:val="nil"/>
              <w:bottom w:color="000000" w:space="0" w:sz="8" w:val="single"/>
              <w:right w:val="nil"/>
            </w:tcBorders>
            <w:shd w:fill="auto" w:val="clear"/>
            <w:tcMar>
              <w:bottom w:type="dxa" w:w="28"/>
            </w:tcMar>
          </w:tcPr>
          <w:p>
            <w:pPr>
              <w:pStyle w:val="style21"/>
              <w:spacing w:after="0" w:before="0"/>
              <w:ind w:firstLine="310" w:left="0" w:right="0"/>
              <w:contextualSpacing w:val="false"/>
              <w:jc w:val="both"/>
              <w:rPr/>
            </w:pPr>
            <w:bookmarkStart w:id="28185" w:name="SOL9"/>
            <w:bookmarkStart w:id="28186" w:name="S0M10"/>
            <w:bookmarkStart w:id="28187" w:name="S0M9"/>
            <w:bookmarkEnd w:id="28185"/>
            <w:bookmarkEnd w:id="28186"/>
            <w:bookmarkEnd w:id="28187"/>
            <w:r>
              <w:rPr/>
              <w:t> </w:t>
            </w:r>
          </w:p>
        </w:tc>
        <w:tc>
          <w:tcPr>
            <w:tcW w:type="dxa" w:w="4831"/>
            <w:gridSpan w:val="4"/>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188" w:name="SRL11"/>
            <w:bookmarkStart w:id="28189" w:name="SYL4"/>
            <w:bookmarkStart w:id="28190" w:name="SYL3"/>
            <w:bookmarkEnd w:id="28188"/>
            <w:bookmarkEnd w:id="28189"/>
            <w:bookmarkEnd w:id="28190"/>
            <w:r>
              <w:rPr/>
              <w:t> </w:t>
            </w:r>
          </w:p>
        </w:tc>
      </w:tr>
      <w:tr>
        <w:trPr>
          <w:cantSplit w:val="false"/>
        </w:trPr>
        <w:tc>
          <w:tcPr>
            <w:tcW w:type="dxa" w:w="9638"/>
            <w:gridSpan w:val="7"/>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16"/>
              </w:rPr>
            </w:pPr>
            <w:bookmarkStart w:id="28191" w:name="SZL3"/>
            <w:bookmarkStart w:id="28192" w:name="SM15396"/>
            <w:bookmarkStart w:id="28193" w:name="SH5158"/>
            <w:bookmarkStart w:id="28194" w:name="SH5157"/>
            <w:bookmarkEnd w:id="28191"/>
            <w:bookmarkEnd w:id="28192"/>
            <w:bookmarkEnd w:id="28193"/>
            <w:bookmarkEnd w:id="28194"/>
            <w:r>
              <w:rPr>
                <w:rFonts w:ascii="Times New Roman" w:hAnsi="Times New Roman"/>
                <w:sz w:val="16"/>
              </w:rPr>
              <w:t>(перечислить)</w:t>
            </w:r>
          </w:p>
        </w:tc>
      </w:tr>
      <w:tr>
        <w:trPr>
          <w:cantSplit w:val="false"/>
        </w:trPr>
        <w:tc>
          <w:tcPr>
            <w:tcW w:type="dxa" w:w="4761"/>
            <w:tcBorders>
              <w:top w:val="nil"/>
              <w:left w:val="nil"/>
              <w:bottom w:val="nil"/>
              <w:right w:val="nil"/>
            </w:tcBorders>
            <w:shd w:fill="auto" w:val="clear"/>
            <w:vAlign w:val="center"/>
          </w:tcPr>
          <w:p>
            <w:pPr>
              <w:pStyle w:val="style21"/>
              <w:rPr>
                <w:sz w:val="4"/>
                <w:szCs w:val="4"/>
              </w:rPr>
            </w:pPr>
            <w:bookmarkStart w:id="28195" w:name="SH5160"/>
            <w:bookmarkStart w:id="28196" w:name="SH5159"/>
            <w:bookmarkStart w:id="28197" w:name="SH5160"/>
            <w:bookmarkStart w:id="28198" w:name="SH5159"/>
            <w:bookmarkEnd w:id="28197"/>
            <w:bookmarkEnd w:id="28198"/>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8199" w:name="SH5162"/>
            <w:bookmarkStart w:id="28200" w:name="SH5161"/>
            <w:bookmarkStart w:id="28201" w:name="SH5162"/>
            <w:bookmarkStart w:id="28202" w:name="SH5161"/>
            <w:bookmarkEnd w:id="28201"/>
            <w:bookmarkEnd w:id="28202"/>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8203" w:name="SH5164"/>
            <w:bookmarkStart w:id="28204" w:name="SH5163"/>
            <w:bookmarkStart w:id="28205" w:name="SH5164"/>
            <w:bookmarkStart w:id="28206" w:name="SH5163"/>
            <w:bookmarkEnd w:id="28205"/>
            <w:bookmarkEnd w:id="28206"/>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8207" w:name="SH5166"/>
            <w:bookmarkStart w:id="28208" w:name="SH5165"/>
            <w:bookmarkStart w:id="28209" w:name="SH5166"/>
            <w:bookmarkStart w:id="28210" w:name="SH5165"/>
            <w:bookmarkEnd w:id="28209"/>
            <w:bookmarkEnd w:id="28210"/>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8211" w:name="SH5168"/>
            <w:bookmarkStart w:id="28212" w:name="SH5167"/>
            <w:bookmarkStart w:id="28213" w:name="SH5168"/>
            <w:bookmarkStart w:id="28214" w:name="SH5167"/>
            <w:bookmarkEnd w:id="28213"/>
            <w:bookmarkEnd w:id="28214"/>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8215" w:name="SH5170"/>
            <w:bookmarkStart w:id="28216" w:name="SH5169"/>
            <w:bookmarkStart w:id="28217" w:name="SH5170"/>
            <w:bookmarkStart w:id="28218" w:name="SH5169"/>
            <w:bookmarkEnd w:id="28217"/>
            <w:bookmarkEnd w:id="28218"/>
            <w:r>
              <w:rPr>
                <w:sz w:val="4"/>
                <w:szCs w:val="4"/>
              </w:rPr>
            </w:r>
          </w:p>
        </w:tc>
        <w:tc>
          <w:tcPr>
            <w:tcW w:type="dxa" w:w="4762"/>
            <w:tcBorders>
              <w:top w:val="nil"/>
              <w:left w:val="nil"/>
              <w:bottom w:val="nil"/>
              <w:right w:val="nil"/>
            </w:tcBorders>
            <w:shd w:fill="auto" w:val="clear"/>
            <w:vAlign w:val="center"/>
          </w:tcPr>
          <w:p>
            <w:pPr>
              <w:pStyle w:val="style21"/>
              <w:rPr>
                <w:sz w:val="4"/>
                <w:szCs w:val="4"/>
              </w:rPr>
            </w:pPr>
            <w:r>
              <w:rPr>
                <w:sz w:val="4"/>
                <w:szCs w:val="4"/>
              </w:rPr>
            </w:r>
          </w:p>
        </w:tc>
      </w:tr>
    </w:tbl>
    <w:p>
      <w:pPr>
        <w:pStyle w:val="style17"/>
        <w:spacing w:after="120" w:before="120"/>
        <w:ind w:firstLine="284" w:left="0" w:right="0"/>
        <w:contextualSpacing w:val="false"/>
        <w:jc w:val="center"/>
        <w:rPr>
          <w:rFonts w:ascii="Times New Roman" w:hAnsi="Times New Roman"/>
          <w:b w:val="false"/>
          <w:i w:val="false"/>
          <w:caps w:val="false"/>
          <w:smallCaps w:val="false"/>
          <w:color w:val="000000"/>
          <w:spacing w:val="0"/>
          <w:sz w:val="24"/>
        </w:rPr>
      </w:pPr>
      <w:bookmarkStart w:id="28219" w:name="SC32"/>
      <w:bookmarkEnd w:id="28219"/>
      <w:r>
        <w:rPr>
          <w:rFonts w:ascii="Times New Roman" w:hAnsi="Times New Roman"/>
          <w:b w:val="false"/>
          <w:i w:val="false"/>
          <w:caps w:val="false"/>
          <w:smallCaps w:val="false"/>
          <w:color w:val="000000"/>
          <w:spacing w:val="0"/>
          <w:sz w:val="24"/>
        </w:rPr>
        <w:t>27. Даты и результаты внутренних осмотров технического состояния (комиссией):</w:t>
      </w:r>
    </w:p>
    <w:p>
      <w:pPr>
        <w:pStyle w:val="style0"/>
        <w:spacing w:after="0" w:before="0"/>
        <w:contextualSpacing w:val="false"/>
        <w:rPr>
          <w:sz w:val="4"/>
          <w:szCs w:val="4"/>
        </w:rPr>
      </w:pPr>
      <w:bookmarkStart w:id="28220" w:name="S1152"/>
      <w:bookmarkStart w:id="28221" w:name="S22026"/>
      <w:bookmarkStart w:id="28222" w:name="S1152"/>
      <w:bookmarkStart w:id="28223" w:name="S22026"/>
      <w:bookmarkEnd w:id="28222"/>
      <w:bookmarkEnd w:id="28223"/>
      <w:r>
        <w:rPr>
          <w:sz w:val="4"/>
          <w:szCs w:val="4"/>
        </w:rPr>
      </w:r>
    </w:p>
    <w:tbl>
      <w:tblPr>
        <w:tblW w:type="dxa" w:w="9638"/>
        <w:jc w:val="left"/>
        <w:tblInd w:type="dxa" w:w="0"/>
        <w:tblBorders>
          <w:top w:color="000000" w:space="0" w:sz="8" w:val="single"/>
          <w:left w:val="nil"/>
          <w:bottom w:color="000000" w:space="0" w:sz="8" w:val="single"/>
          <w:insideH w:color="000000" w:space="0" w:sz="8" w:val="single"/>
          <w:right w:color="000000" w:space="0" w:sz="8" w:val="single"/>
          <w:insideV w:color="000000" w:space="0" w:sz="8" w:val="single"/>
        </w:tblBorders>
        <w:tblCellMar>
          <w:top w:type="dxa" w:w="28"/>
          <w:left w:type="dxa" w:w="0"/>
          <w:bottom w:type="dxa" w:w="28"/>
          <w:right w:type="dxa" w:w="40"/>
        </w:tblCellMar>
      </w:tblPr>
      <w:tblGrid>
        <w:gridCol w:w="786"/>
        <w:gridCol w:w="590"/>
        <w:gridCol w:w="2262"/>
        <w:gridCol w:w="5999"/>
      </w:tblGrid>
      <w:tr>
        <w:trPr>
          <w:cantSplit w:val="false"/>
        </w:trPr>
        <w:tc>
          <w:tcPr>
            <w:tcW w:type="dxa" w:w="786"/>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28224" w:name="S3M"/>
            <w:bookmarkStart w:id="28225" w:name="S01765"/>
            <w:bookmarkStart w:id="28226" w:name="SP1017"/>
            <w:bookmarkEnd w:id="28224"/>
            <w:bookmarkEnd w:id="28225"/>
            <w:bookmarkEnd w:id="28226"/>
            <w:r>
              <w:rPr/>
              <w:t xml:space="preserve">№ </w:t>
            </w:r>
            <w:bookmarkStart w:id="28227" w:name="S4M"/>
            <w:bookmarkEnd w:id="28227"/>
            <w:r>
              <w:rPr>
                <w:rFonts w:ascii="Times New Roman" w:hAnsi="Times New Roman"/>
                <w:sz w:val="20"/>
              </w:rPr>
              <w:t>п/п</w:t>
            </w:r>
          </w:p>
        </w:tc>
        <w:tc>
          <w:tcPr>
            <w:tcW w:type="dxa" w:w="590"/>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28228" w:name="S01766"/>
            <w:bookmarkStart w:id="28229" w:name="SP1018"/>
            <w:bookmarkStart w:id="28230" w:name="S5M"/>
            <w:bookmarkEnd w:id="28228"/>
            <w:bookmarkEnd w:id="28229"/>
            <w:bookmarkEnd w:id="28230"/>
            <w:r>
              <w:rPr>
                <w:rFonts w:ascii="Times New Roman" w:hAnsi="Times New Roman"/>
                <w:sz w:val="20"/>
              </w:rPr>
              <w:t>Дата</w:t>
            </w:r>
          </w:p>
        </w:tc>
        <w:tc>
          <w:tcPr>
            <w:tcW w:type="dxa" w:w="2262"/>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28231" w:name="S01767"/>
            <w:bookmarkStart w:id="28232" w:name="SP1019"/>
            <w:bookmarkStart w:id="28233" w:name="S6M"/>
            <w:bookmarkEnd w:id="28231"/>
            <w:bookmarkEnd w:id="28232"/>
            <w:bookmarkEnd w:id="28233"/>
            <w:r>
              <w:rPr>
                <w:rFonts w:ascii="Times New Roman" w:hAnsi="Times New Roman"/>
                <w:sz w:val="20"/>
              </w:rPr>
              <w:t>Результат осмотра</w:t>
            </w:r>
          </w:p>
        </w:tc>
        <w:tc>
          <w:tcPr>
            <w:tcW w:type="dxa" w:w="5999"/>
            <w:tcBorders>
              <w:top w:color="000000" w:space="0" w:sz="8" w:val="single"/>
              <w:left w:val="nil"/>
              <w:bottom w:color="000000" w:space="0" w:sz="8" w:val="single"/>
              <w:right w:val="nil"/>
            </w:tcBorders>
            <w:shd w:fill="auto" w:val="clear"/>
            <w:tcMar>
              <w:right w:type="dxa" w:w="0"/>
            </w:tcMar>
          </w:tcPr>
          <w:p>
            <w:pPr>
              <w:pStyle w:val="style21"/>
              <w:spacing w:after="0" w:before="0"/>
              <w:ind w:hanging="0" w:left="0" w:right="0"/>
              <w:contextualSpacing w:val="false"/>
              <w:jc w:val="center"/>
              <w:rPr>
                <w:rFonts w:ascii="Times New Roman" w:hAnsi="Times New Roman"/>
                <w:sz w:val="20"/>
              </w:rPr>
            </w:pPr>
            <w:bookmarkStart w:id="28234" w:name="SG38"/>
            <w:bookmarkStart w:id="28235" w:name="SD163"/>
            <w:bookmarkStart w:id="28236" w:name="S7M"/>
            <w:bookmarkStart w:id="28237" w:name="S8M"/>
            <w:bookmarkEnd w:id="28234"/>
            <w:bookmarkEnd w:id="28235"/>
            <w:bookmarkEnd w:id="28236"/>
            <w:bookmarkEnd w:id="28237"/>
            <w:r>
              <w:rPr>
                <w:rFonts w:ascii="Times New Roman" w:hAnsi="Times New Roman"/>
                <w:sz w:val="20"/>
              </w:rPr>
              <w:t>Ф.И.О., подпись ответственного за эксплуатацию</w:t>
            </w:r>
          </w:p>
        </w:tc>
      </w:tr>
      <w:tr>
        <w:trPr>
          <w:cantSplit w:val="false"/>
        </w:trPr>
        <w:tc>
          <w:tcPr>
            <w:tcW w:type="dxa" w:w="78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8238" w:name="S01768"/>
            <w:bookmarkStart w:id="28239" w:name="S9M"/>
            <w:bookmarkEnd w:id="28238"/>
            <w:bookmarkEnd w:id="28239"/>
            <w:r>
              <w:rPr/>
              <w:t> </w:t>
            </w:r>
          </w:p>
        </w:tc>
        <w:tc>
          <w:tcPr>
            <w:tcW w:type="dxa" w:w="590"/>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8240" w:name="S01769"/>
            <w:bookmarkStart w:id="28241" w:name="SAM"/>
            <w:bookmarkEnd w:id="28240"/>
            <w:bookmarkEnd w:id="28241"/>
            <w:r>
              <w:rPr/>
              <w:t> </w:t>
            </w:r>
          </w:p>
        </w:tc>
        <w:tc>
          <w:tcPr>
            <w:tcW w:type="dxa" w:w="2262"/>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28242" w:name="S01770"/>
            <w:bookmarkStart w:id="28243" w:name="SBM"/>
            <w:bookmarkEnd w:id="28242"/>
            <w:bookmarkEnd w:id="28243"/>
            <w:r>
              <w:rPr/>
              <w:t> </w:t>
            </w:r>
          </w:p>
        </w:tc>
        <w:tc>
          <w:tcPr>
            <w:tcW w:type="dxa" w:w="5999"/>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pPr>
            <w:bookmarkStart w:id="28244" w:name="SG39"/>
            <w:bookmarkEnd w:id="28244"/>
            <w:r>
              <w:rPr/>
              <w:t> </w:t>
            </w:r>
          </w:p>
        </w:tc>
      </w:tr>
    </w:tbl>
    <w:p>
      <w:pPr>
        <w:pStyle w:val="style17"/>
        <w:spacing w:after="0" w:before="0"/>
        <w:ind w:firstLine="284" w:left="0" w:right="0"/>
        <w:contextualSpacing w:val="false"/>
        <w:jc w:val="both"/>
        <w:rPr>
          <w:caps w:val="false"/>
          <w:smallCaps w:val="false"/>
          <w:color w:val="000000"/>
          <w:spacing w:val="0"/>
        </w:rPr>
      </w:pPr>
      <w:r>
        <w:rPr>
          <w:caps w:val="false"/>
          <w:smallCaps w:val="false"/>
          <w:color w:val="000000"/>
          <w:spacing w:val="0"/>
        </w:rPr>
        <w:t> </w:t>
      </w:r>
    </w:p>
    <w:p>
      <w:pPr>
        <w:pStyle w:val="style0"/>
        <w:spacing w:after="0" w:before="0"/>
        <w:contextualSpacing w:val="false"/>
        <w:rPr>
          <w:sz w:val="4"/>
          <w:szCs w:val="4"/>
        </w:rPr>
      </w:pPr>
      <w:bookmarkStart w:id="28245" w:name="S1153"/>
      <w:bookmarkStart w:id="28246" w:name="S1153"/>
      <w:bookmarkEnd w:id="28246"/>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9637"/>
      </w:tblGrid>
      <w:tr>
        <w:trPr>
          <w:cantSplit w:val="false"/>
        </w:trPr>
        <w:tc>
          <w:tcPr>
            <w:tcW w:type="dxa" w:w="9637"/>
            <w:gridSpan w:val="2"/>
            <w:tcBorders>
              <w:top w:val="nil"/>
              <w:left w:val="nil"/>
              <w:bottom w:val="nil"/>
              <w:right w:val="nil"/>
            </w:tcBorders>
            <w:shd w:fill="auto" w:val="clear"/>
          </w:tcPr>
          <w:p>
            <w:pPr>
              <w:pStyle w:val="style21"/>
              <w:spacing w:after="0" w:before="0"/>
              <w:ind w:firstLine="284" w:left="0" w:right="0"/>
              <w:contextualSpacing w:val="false"/>
              <w:jc w:val="left"/>
              <w:rPr>
                <w:rFonts w:ascii="Times New Roman" w:hAnsi="Times New Roman"/>
                <w:sz w:val="24"/>
              </w:rPr>
            </w:pPr>
            <w:bookmarkStart w:id="28247" w:name="SU440"/>
            <w:bookmarkStart w:id="28248" w:name="SU439"/>
            <w:bookmarkStart w:id="28249" w:name="SCM"/>
            <w:bookmarkStart w:id="28250" w:name="S5536"/>
            <w:bookmarkStart w:id="28251" w:name="S5535"/>
            <w:bookmarkEnd w:id="28247"/>
            <w:bookmarkEnd w:id="28248"/>
            <w:bookmarkEnd w:id="28249"/>
            <w:bookmarkEnd w:id="28250"/>
            <w:bookmarkEnd w:id="28251"/>
            <w:r>
              <w:rPr>
                <w:rFonts w:ascii="Times New Roman" w:hAnsi="Times New Roman"/>
                <w:sz w:val="24"/>
              </w:rPr>
              <w:t>28. Записи о проведенных проверках работы понтона или плавающей крыши, их уплотняющих затворов или другого специального оборудования</w:t>
            </w:r>
          </w:p>
        </w:tc>
      </w:tr>
      <w:tr>
        <w:trPr>
          <w:cantSplit w:val="false"/>
        </w:trPr>
        <w:tc>
          <w:tcPr>
            <w:tcW w:type="dxa" w:w="9637"/>
            <w:gridSpan w:val="2"/>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252" w:name="SRL12"/>
            <w:bookmarkStart w:id="28253" w:name="SYL6"/>
            <w:bookmarkStart w:id="28254" w:name="SYL5"/>
            <w:bookmarkEnd w:id="28252"/>
            <w:bookmarkEnd w:id="28253"/>
            <w:bookmarkEnd w:id="28254"/>
            <w:r>
              <w:rPr/>
              <w:t> </w:t>
            </w:r>
          </w:p>
        </w:tc>
      </w:tr>
      <w:tr>
        <w:trPr>
          <w:cantSplit w:val="false"/>
        </w:trPr>
        <w:tc>
          <w:tcPr>
            <w:tcW w:type="dxa" w:w="9637"/>
            <w:gridSpan w:val="2"/>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16"/>
              </w:rPr>
            </w:pPr>
            <w:bookmarkStart w:id="28255" w:name="SZL4"/>
            <w:bookmarkStart w:id="28256" w:name="SM15397"/>
            <w:bookmarkStart w:id="28257" w:name="SU442"/>
            <w:bookmarkStart w:id="28258" w:name="SU441"/>
            <w:bookmarkEnd w:id="28255"/>
            <w:bookmarkEnd w:id="28256"/>
            <w:bookmarkEnd w:id="28257"/>
            <w:bookmarkEnd w:id="28258"/>
            <w:r>
              <w:rPr>
                <w:rFonts w:ascii="Times New Roman" w:hAnsi="Times New Roman"/>
                <w:sz w:val="16"/>
              </w:rPr>
              <w:t>(дата, результаты)</w:t>
            </w:r>
          </w:p>
        </w:tc>
      </w:tr>
      <w:tr>
        <w:trPr>
          <w:cantSplit w:val="false"/>
        </w:trPr>
        <w:tc>
          <w:tcPr>
            <w:tcW w:type="dxa" w:w="9637"/>
            <w:gridSpan w:val="2"/>
            <w:tcBorders>
              <w:top w:val="nil"/>
              <w:left w:val="nil"/>
              <w:bottom w:val="nil"/>
              <w:right w:val="nil"/>
            </w:tcBorders>
            <w:shd w:fill="auto" w:val="clear"/>
          </w:tcPr>
          <w:p>
            <w:pPr>
              <w:pStyle w:val="style21"/>
              <w:spacing w:after="0" w:before="0"/>
              <w:ind w:firstLine="284" w:left="0" w:right="0"/>
              <w:contextualSpacing w:val="false"/>
              <w:jc w:val="left"/>
              <w:rPr>
                <w:rFonts w:ascii="Times New Roman" w:hAnsi="Times New Roman"/>
                <w:sz w:val="24"/>
              </w:rPr>
            </w:pPr>
            <w:bookmarkStart w:id="28259" w:name="SCM1"/>
            <w:bookmarkStart w:id="28260" w:name="SDM"/>
            <w:bookmarkEnd w:id="28259"/>
            <w:bookmarkEnd w:id="28260"/>
            <w:r>
              <w:rPr>
                <w:rFonts w:ascii="Times New Roman" w:hAnsi="Times New Roman"/>
                <w:sz w:val="24"/>
              </w:rPr>
              <w:t>29. Записи о проведении ревизии (результаты нивелировки и проверок осадки резервуара, отклонений от вертикали, толщинометрии, качества сварных швов и др.).</w:t>
            </w:r>
          </w:p>
        </w:tc>
      </w:tr>
      <w:tr>
        <w:trPr>
          <w:cantSplit w:val="false"/>
        </w:trPr>
        <w:tc>
          <w:tcPr>
            <w:tcW w:type="dxa" w:w="6330"/>
            <w:tcBorders>
              <w:top w:val="nil"/>
              <w:left w:val="nil"/>
              <w:bottom w:val="nil"/>
              <w:right w:val="nil"/>
            </w:tcBorders>
            <w:shd w:fill="auto" w:val="clear"/>
          </w:tcPr>
          <w:p>
            <w:pPr>
              <w:pStyle w:val="style21"/>
              <w:spacing w:after="0" w:before="0"/>
              <w:ind w:firstLine="284" w:left="0" w:right="0"/>
              <w:contextualSpacing w:val="false"/>
              <w:jc w:val="left"/>
              <w:rPr>
                <w:rFonts w:ascii="Times New Roman" w:hAnsi="Times New Roman"/>
                <w:sz w:val="24"/>
              </w:rPr>
            </w:pPr>
            <w:bookmarkStart w:id="28261" w:name="SCM2"/>
            <w:bookmarkStart w:id="28262" w:name="SEM"/>
            <w:bookmarkEnd w:id="28261"/>
            <w:bookmarkEnd w:id="28262"/>
            <w:r>
              <w:rPr>
                <w:rFonts w:ascii="Times New Roman" w:hAnsi="Times New Roman"/>
                <w:sz w:val="24"/>
              </w:rPr>
              <w:t>30. Записи о проведенных специальных обследованиях</w:t>
            </w:r>
          </w:p>
        </w:tc>
        <w:tc>
          <w:tcPr>
            <w:tcW w:type="dxa" w:w="3307"/>
            <w:tcBorders>
              <w:top w:val="nil"/>
              <w:left w:val="nil"/>
              <w:bottom w:val="nil"/>
              <w:right w:val="nil"/>
            </w:tcBorders>
            <w:shd w:fill="auto" w:val="clear"/>
          </w:tcPr>
          <w:p>
            <w:pPr>
              <w:pStyle w:val="style21"/>
              <w:spacing w:after="0" w:before="0"/>
              <w:ind w:hanging="0" w:left="0" w:right="0"/>
              <w:contextualSpacing w:val="false"/>
              <w:jc w:val="center"/>
              <w:rPr/>
            </w:pPr>
            <w:bookmarkStart w:id="28263" w:name="SZL5"/>
            <w:bookmarkStart w:id="28264" w:name="S5538"/>
            <w:bookmarkStart w:id="28265" w:name="S5537"/>
            <w:bookmarkEnd w:id="28263"/>
            <w:bookmarkEnd w:id="28264"/>
            <w:bookmarkEnd w:id="28265"/>
            <w:r>
              <w:rPr/>
              <w:t> </w:t>
            </w:r>
          </w:p>
        </w:tc>
      </w:tr>
      <w:tr>
        <w:trPr>
          <w:cantSplit w:val="false"/>
        </w:trPr>
        <w:tc>
          <w:tcPr>
            <w:tcW w:type="dxa" w:w="9637"/>
            <w:gridSpan w:val="2"/>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center"/>
              <w:rPr/>
            </w:pPr>
            <w:bookmarkStart w:id="28266" w:name="SZL6"/>
            <w:bookmarkStart w:id="28267" w:name="SYL8"/>
            <w:bookmarkStart w:id="28268" w:name="SYL7"/>
            <w:bookmarkEnd w:id="28266"/>
            <w:bookmarkEnd w:id="28267"/>
            <w:bookmarkEnd w:id="28268"/>
            <w:r>
              <w:rPr/>
              <w:t> </w:t>
            </w:r>
          </w:p>
        </w:tc>
      </w:tr>
      <w:tr>
        <w:trPr>
          <w:cantSplit w:val="false"/>
        </w:trPr>
        <w:tc>
          <w:tcPr>
            <w:tcW w:type="dxa" w:w="9637"/>
            <w:gridSpan w:val="2"/>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16"/>
              </w:rPr>
            </w:pPr>
            <w:bookmarkStart w:id="28269" w:name="SZL7"/>
            <w:bookmarkStart w:id="28270" w:name="SM15398"/>
            <w:bookmarkEnd w:id="28269"/>
            <w:bookmarkEnd w:id="28270"/>
            <w:r>
              <w:rPr>
                <w:rFonts w:ascii="Times New Roman" w:hAnsi="Times New Roman"/>
                <w:sz w:val="16"/>
              </w:rPr>
              <w:t>(дата, результаты)</w:t>
            </w:r>
          </w:p>
        </w:tc>
      </w:tr>
    </w:tbl>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271" w:name="SN857"/>
      <w:bookmarkEnd w:id="28271"/>
      <w:r>
        <w:rPr>
          <w:rFonts w:ascii="Times New Roman" w:hAnsi="Times New Roman"/>
          <w:b w:val="false"/>
          <w:i w:val="false"/>
          <w:caps w:val="false"/>
          <w:smallCaps w:val="false"/>
          <w:color w:val="000000"/>
          <w:spacing w:val="0"/>
          <w:sz w:val="24"/>
        </w:rPr>
        <w:t>31. Запись об авариях, ремонтах и реконструкциях.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272" w:name="SN858"/>
      <w:bookmarkEnd w:id="28272"/>
      <w:r>
        <w:rPr>
          <w:rFonts w:ascii="Times New Roman" w:hAnsi="Times New Roman"/>
          <w:b w:val="false"/>
          <w:i w:val="false"/>
          <w:caps w:val="false"/>
          <w:smallCaps w:val="false"/>
          <w:color w:val="000000"/>
          <w:spacing w:val="0"/>
          <w:sz w:val="24"/>
        </w:rPr>
        <w:t>32. Перечень приложенных к паспорту документов: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273" w:name="SN859"/>
      <w:bookmarkEnd w:id="28273"/>
      <w:r>
        <w:rPr>
          <w:rFonts w:ascii="Times New Roman" w:hAnsi="Times New Roman"/>
          <w:b w:val="false"/>
          <w:i w:val="false"/>
          <w:caps w:val="false"/>
          <w:smallCaps w:val="false"/>
          <w:color w:val="000000"/>
          <w:spacing w:val="0"/>
          <w:sz w:val="24"/>
        </w:rPr>
        <w:t>1) технический паспорт на понтон или плавающую крышу, а также документация на уплотняющие затворы (для резервуаров, имеющих плавающую крышу или понтон);</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274" w:name="SN860"/>
      <w:bookmarkEnd w:id="28274"/>
      <w:r>
        <w:rPr>
          <w:rFonts w:ascii="Times New Roman" w:hAnsi="Times New Roman"/>
          <w:b w:val="false"/>
          <w:i w:val="false"/>
          <w:caps w:val="false"/>
          <w:smallCaps w:val="false"/>
          <w:color w:val="000000"/>
          <w:spacing w:val="0"/>
          <w:sz w:val="24"/>
        </w:rPr>
        <w:t>2) деталировочные чертежи (развертки боковой поверхности стенки, днища, кровли с указанием толщин листов);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275" w:name="SN861"/>
      <w:bookmarkEnd w:id="28275"/>
      <w:r>
        <w:rPr>
          <w:rFonts w:ascii="Times New Roman" w:hAnsi="Times New Roman"/>
          <w:b w:val="false"/>
          <w:i w:val="false"/>
          <w:caps w:val="false"/>
          <w:smallCaps w:val="false"/>
          <w:color w:val="000000"/>
          <w:spacing w:val="0"/>
          <w:sz w:val="24"/>
        </w:rPr>
        <w:t>3) заводские сертификаты на изготовленные стальные конструкции;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276" w:name="SN862"/>
      <w:bookmarkEnd w:id="28276"/>
      <w:r>
        <w:rPr>
          <w:rFonts w:ascii="Times New Roman" w:hAnsi="Times New Roman"/>
          <w:b w:val="false"/>
          <w:i w:val="false"/>
          <w:caps w:val="false"/>
          <w:smallCaps w:val="false"/>
          <w:color w:val="000000"/>
          <w:spacing w:val="0"/>
          <w:sz w:val="24"/>
        </w:rPr>
        <w:t>4) документы о согласовании отступлений от проекта при монтаже;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277" w:name="SN863"/>
      <w:bookmarkEnd w:id="28277"/>
      <w:r>
        <w:rPr>
          <w:rFonts w:ascii="Times New Roman" w:hAnsi="Times New Roman"/>
          <w:b w:val="false"/>
          <w:i w:val="false"/>
          <w:caps w:val="false"/>
          <w:smallCaps w:val="false"/>
          <w:color w:val="000000"/>
          <w:spacing w:val="0"/>
          <w:sz w:val="24"/>
        </w:rPr>
        <w:t>5) акты приемки скрытых работ (дата и номер);</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278" w:name="SN864"/>
      <w:bookmarkEnd w:id="28278"/>
      <w:r>
        <w:rPr>
          <w:rFonts w:ascii="Times New Roman" w:hAnsi="Times New Roman"/>
          <w:b w:val="false"/>
          <w:i w:val="false"/>
          <w:caps w:val="false"/>
          <w:smallCaps w:val="false"/>
          <w:color w:val="000000"/>
          <w:spacing w:val="0"/>
          <w:sz w:val="24"/>
        </w:rPr>
        <w:t>6) документы (сертификаты и др.), удостоверяющие качество сварочных материалов, применяемых при монтаже;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279" w:name="SN865"/>
      <w:bookmarkEnd w:id="28279"/>
      <w:r>
        <w:rPr>
          <w:rFonts w:ascii="Times New Roman" w:hAnsi="Times New Roman"/>
          <w:b w:val="false"/>
          <w:i w:val="false"/>
          <w:caps w:val="false"/>
          <w:smallCaps w:val="false"/>
          <w:color w:val="000000"/>
          <w:spacing w:val="0"/>
          <w:sz w:val="24"/>
        </w:rPr>
        <w:t>7) журнал сварочных работ;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280" w:name="SN866"/>
      <w:bookmarkEnd w:id="28280"/>
      <w:r>
        <w:rPr>
          <w:rFonts w:ascii="Times New Roman" w:hAnsi="Times New Roman"/>
          <w:b w:val="false"/>
          <w:i w:val="false"/>
          <w:caps w:val="false"/>
          <w:smallCaps w:val="false"/>
          <w:color w:val="000000"/>
          <w:spacing w:val="0"/>
          <w:sz w:val="24"/>
        </w:rPr>
        <w:t>8) схемы геодезических замеров при проверке разбивочных осей и установке конструкции - для вновь вводимого резервуара (для находящегося в эксплуатации - результаты проведенной нивелировки днища и его окрайки);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281" w:name="SN867"/>
      <w:bookmarkEnd w:id="28281"/>
      <w:r>
        <w:rPr>
          <w:rFonts w:ascii="Times New Roman" w:hAnsi="Times New Roman"/>
          <w:b w:val="false"/>
          <w:i w:val="false"/>
          <w:caps w:val="false"/>
          <w:smallCaps w:val="false"/>
          <w:color w:val="000000"/>
          <w:spacing w:val="0"/>
          <w:sz w:val="24"/>
        </w:rPr>
        <w:t>9) акты испытания резервуара;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282" w:name="SN868"/>
      <w:bookmarkEnd w:id="28282"/>
      <w:r>
        <w:rPr>
          <w:rFonts w:ascii="Times New Roman" w:hAnsi="Times New Roman"/>
          <w:b w:val="false"/>
          <w:i w:val="false"/>
          <w:caps w:val="false"/>
          <w:smallCaps w:val="false"/>
          <w:color w:val="000000"/>
          <w:spacing w:val="0"/>
          <w:sz w:val="24"/>
        </w:rPr>
        <w:t>10) документы по результатам испытаний сварочных монтажных швов (дата и номер);</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283" w:name="SN869"/>
      <w:bookmarkEnd w:id="28283"/>
      <w:r>
        <w:rPr>
          <w:rFonts w:ascii="Times New Roman" w:hAnsi="Times New Roman"/>
          <w:b w:val="false"/>
          <w:i w:val="false"/>
          <w:caps w:val="false"/>
          <w:smallCaps w:val="false"/>
          <w:color w:val="000000"/>
          <w:spacing w:val="0"/>
          <w:sz w:val="24"/>
        </w:rPr>
        <w:t>11) описи удостоверений (дипломов) о квалификации сварщиков;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284" w:name="SN870"/>
      <w:bookmarkEnd w:id="28284"/>
      <w:r>
        <w:rPr>
          <w:rFonts w:ascii="Times New Roman" w:hAnsi="Times New Roman"/>
          <w:b w:val="false"/>
          <w:i w:val="false"/>
          <w:caps w:val="false"/>
          <w:smallCaps w:val="false"/>
          <w:color w:val="000000"/>
          <w:spacing w:val="0"/>
          <w:sz w:val="24"/>
        </w:rPr>
        <w:t>12) заключения по просвечиванию сварных монтажных швов (со схемами расположения мест просвечивания);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285" w:name="SN871"/>
      <w:bookmarkEnd w:id="28285"/>
      <w:r>
        <w:rPr>
          <w:rFonts w:ascii="Times New Roman" w:hAnsi="Times New Roman"/>
          <w:b w:val="false"/>
          <w:i w:val="false"/>
          <w:caps w:val="false"/>
          <w:smallCaps w:val="false"/>
          <w:color w:val="000000"/>
          <w:spacing w:val="0"/>
          <w:sz w:val="24"/>
        </w:rPr>
        <w:t>13) акты приемки смонтированного оборудования (дата и номер);</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286" w:name="SN872"/>
      <w:bookmarkEnd w:id="28286"/>
      <w:r>
        <w:rPr>
          <w:rFonts w:ascii="Times New Roman" w:hAnsi="Times New Roman"/>
          <w:b w:val="false"/>
          <w:i w:val="false"/>
          <w:caps w:val="false"/>
          <w:smallCaps w:val="false"/>
          <w:color w:val="000000"/>
          <w:spacing w:val="0"/>
          <w:sz w:val="24"/>
        </w:rPr>
        <w:t>14) документы о результатах проверок и обследований (рекомендации, заключения и др.).</w:t>
      </w:r>
    </w:p>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28287" w:name="ST1376"/>
      <w:bookmarkStart w:id="28288" w:name="SU133"/>
      <w:bookmarkEnd w:id="28287"/>
      <w:bookmarkEnd w:id="28288"/>
      <w:r>
        <w:rPr>
          <w:rFonts w:ascii="Times New Roman" w:hAnsi="Times New Roman"/>
          <w:b w:val="false"/>
          <w:i w:val="false"/>
          <w:caps w:val="false"/>
          <w:smallCaps w:val="false"/>
          <w:color w:val="000000"/>
          <w:spacing w:val="40"/>
          <w:sz w:val="20"/>
        </w:rPr>
        <w:t>Примечания</w:t>
      </w:r>
      <w:bookmarkStart w:id="28289" w:name="SP1020"/>
      <w:bookmarkEnd w:id="28289"/>
      <w:r>
        <w:rPr>
          <w:rFonts w:ascii="Times New Roman" w:hAnsi="Times New Roman"/>
          <w:b w:val="false"/>
          <w:i w:val="false"/>
          <w:caps w:val="false"/>
          <w:smallCaps w:val="false"/>
          <w:color w:val="000000"/>
          <w:spacing w:val="0"/>
          <w:sz w:val="20"/>
        </w:rPr>
        <w:t>: 1. По мере установки на резервуар специального оборудования в процессе эксплуатации все сведения об этом оборудовании внести в паспорт, а также сведения о замене ранее установленного оборудования.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0"/>
        </w:rPr>
      </w:pPr>
      <w:bookmarkStart w:id="28290" w:name="SN873"/>
      <w:bookmarkStart w:id="28291" w:name="SD164"/>
      <w:bookmarkEnd w:id="28290"/>
      <w:bookmarkEnd w:id="28291"/>
      <w:r>
        <w:rPr>
          <w:rFonts w:ascii="Times New Roman" w:hAnsi="Times New Roman"/>
          <w:b w:val="false"/>
          <w:i w:val="false"/>
          <w:caps w:val="false"/>
          <w:smallCaps w:val="false"/>
          <w:color w:val="000000"/>
          <w:spacing w:val="0"/>
          <w:sz w:val="20"/>
        </w:rPr>
        <w:t>2. Для резервуаров, находящихся в эксплуатации и не имеющих отдельных сведений по исполнительной документации, заполнение соответствующих граф проводить при ремонтах.</w:t>
      </w:r>
    </w:p>
    <w:p>
      <w:pPr>
        <w:pStyle w:val="style17"/>
        <w:spacing w:after="120" w:before="0"/>
        <w:ind w:firstLine="284" w:left="0" w:right="0"/>
        <w:contextualSpacing w:val="false"/>
        <w:jc w:val="both"/>
        <w:rPr>
          <w:rFonts w:ascii="Times New Roman" w:hAnsi="Times New Roman"/>
          <w:b w:val="false"/>
          <w:i w:val="false"/>
          <w:caps w:val="false"/>
          <w:smallCaps w:val="false"/>
          <w:color w:val="000000"/>
          <w:spacing w:val="0"/>
          <w:sz w:val="20"/>
        </w:rPr>
      </w:pPr>
      <w:bookmarkStart w:id="28292" w:name="SFM"/>
      <w:bookmarkStart w:id="28293" w:name="SD165"/>
      <w:bookmarkEnd w:id="28292"/>
      <w:bookmarkEnd w:id="28293"/>
      <w:r>
        <w:rPr>
          <w:rFonts w:ascii="Times New Roman" w:hAnsi="Times New Roman"/>
          <w:b w:val="false"/>
          <w:i w:val="false"/>
          <w:caps w:val="false"/>
          <w:smallCaps w:val="false"/>
          <w:color w:val="000000"/>
          <w:spacing w:val="0"/>
          <w:sz w:val="20"/>
        </w:rPr>
        <w:t>3. В случае усиления стенки резервуара (например, кольцевыми бандажами), в паспорте делают запись о проведенном усилении, в количестве установленных кольцевых бандажей, о допустимом уровне наполнения усиленного резервуара и сроке его обследования.</w:t>
      </w:r>
    </w:p>
    <w:p>
      <w:pPr>
        <w:pStyle w:val="style2"/>
        <w:keepNext/>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28294" w:name="SJ111"/>
      <w:bookmarkStart w:id="28295" w:name="i932670"/>
      <w:bookmarkStart w:id="28296" w:name="i941552"/>
      <w:bookmarkEnd w:id="28294"/>
      <w:bookmarkEnd w:id="28295"/>
      <w:bookmarkEnd w:id="28296"/>
      <w:r>
        <w:rPr>
          <w:rFonts w:ascii="Times New Roman" w:hAnsi="Times New Roman"/>
          <w:b w:val="false"/>
          <w:i w:val="false"/>
          <w:caps w:val="false"/>
          <w:smallCaps w:val="false"/>
          <w:color w:val="000000"/>
          <w:spacing w:val="0"/>
          <w:sz w:val="24"/>
        </w:rPr>
        <w:t>ПРИЛОЖЕНИЕ 2.5</w:t>
      </w:r>
    </w:p>
    <w:p>
      <w:pPr>
        <w:pStyle w:val="style0"/>
        <w:spacing w:after="0" w:before="0"/>
        <w:contextualSpacing w:val="false"/>
        <w:rPr>
          <w:sz w:val="4"/>
          <w:szCs w:val="4"/>
        </w:rPr>
      </w:pPr>
      <w:bookmarkStart w:id="28297" w:name="S1154"/>
      <w:bookmarkStart w:id="28298" w:name="S1154"/>
      <w:bookmarkEnd w:id="28298"/>
      <w:r>
        <w:rPr>
          <w:sz w:val="4"/>
          <w:szCs w:val="4"/>
        </w:rPr>
      </w:r>
    </w:p>
    <w:tbl>
      <w:tblPr>
        <w:tblW w:type="dxa" w:w="9638"/>
        <w:jc w:val="left"/>
        <w:tblInd w:type="dxa" w:w="0"/>
        <w:tblBorders>
          <w:top w:val="nil"/>
          <w:left w:val="nil"/>
          <w:bottom w:val="nil"/>
          <w:insideH w:val="nil"/>
          <w:right w:val="nil"/>
          <w:insideV w:val="nil"/>
        </w:tblBorders>
        <w:tblCellMar>
          <w:top w:type="dxa" w:w="0"/>
          <w:left w:type="dxa" w:w="0"/>
          <w:bottom w:type="dxa" w:w="0"/>
          <w:right w:type="dxa" w:w="0"/>
        </w:tblCellMar>
      </w:tblPr>
      <w:tblGrid>
        <w:gridCol w:w="1982"/>
        <w:gridCol w:w="3459"/>
        <w:gridCol w:w="4197"/>
      </w:tblGrid>
      <w:tr>
        <w:trPr>
          <w:cantSplit w:val="false"/>
        </w:trPr>
        <w:tc>
          <w:tcPr>
            <w:tcW w:type="dxa" w:w="1982"/>
            <w:gridSpan w:val="3"/>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299" w:name="S154"/>
            <w:bookmarkStart w:id="28300" w:name="S153"/>
            <w:bookmarkStart w:id="28301" w:name="S864"/>
            <w:bookmarkStart w:id="28302" w:name="SGM"/>
            <w:bookmarkEnd w:id="28299"/>
            <w:bookmarkEnd w:id="28300"/>
            <w:bookmarkEnd w:id="28301"/>
            <w:bookmarkEnd w:id="28302"/>
            <w:r>
              <w:rPr>
                <w:rFonts w:ascii="Times New Roman" w:hAnsi="Times New Roman"/>
                <w:sz w:val="24"/>
              </w:rPr>
              <w:t>Предприятие</w:t>
            </w:r>
          </w:p>
        </w:tc>
        <w:tc>
          <w:tcPr>
            <w:tcW w:type="dxa" w:w="3459"/>
            <w:gridSpan w:val="7"/>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303" w:name="S865"/>
            <w:bookmarkStart w:id="28304" w:name="SHM"/>
            <w:bookmarkEnd w:id="28303"/>
            <w:bookmarkEnd w:id="28304"/>
            <w:r>
              <w:rPr/>
              <w:t> </w:t>
            </w:r>
          </w:p>
        </w:tc>
        <w:tc>
          <w:tcPr>
            <w:tcW w:type="dxa" w:w="4197"/>
            <w:tcBorders>
              <w:top w:val="nil"/>
              <w:left w:val="nil"/>
              <w:bottom w:val="nil"/>
              <w:right w:val="nil"/>
            </w:tcBorders>
            <w:shd w:fill="auto" w:val="clear"/>
          </w:tcPr>
          <w:p>
            <w:pPr>
              <w:pStyle w:val="style21"/>
              <w:spacing w:after="0" w:before="0"/>
              <w:ind w:hanging="0" w:left="0" w:right="0"/>
              <w:contextualSpacing w:val="false"/>
              <w:jc w:val="both"/>
              <w:rPr/>
            </w:pPr>
            <w:bookmarkStart w:id="28305" w:name="S866"/>
            <w:bookmarkStart w:id="28306" w:name="SIM"/>
            <w:bookmarkEnd w:id="28305"/>
            <w:bookmarkEnd w:id="28306"/>
            <w:r>
              <w:rPr/>
              <w:t> </w:t>
            </w:r>
          </w:p>
        </w:tc>
      </w:tr>
      <w:tr>
        <w:trPr>
          <w:cantSplit w:val="false"/>
        </w:trPr>
        <w:tc>
          <w:tcPr>
            <w:tcW w:type="dxa" w:w="977"/>
            <w:gridSpan w:val="2"/>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307" w:name="S867"/>
            <w:bookmarkStart w:id="28308" w:name="SJM"/>
            <w:bookmarkEnd w:id="28307"/>
            <w:bookmarkEnd w:id="28308"/>
            <w:r>
              <w:rPr>
                <w:rFonts w:ascii="Times New Roman" w:hAnsi="Times New Roman"/>
                <w:sz w:val="24"/>
              </w:rPr>
              <w:t>Цех</w:t>
            </w:r>
          </w:p>
        </w:tc>
        <w:tc>
          <w:tcPr>
            <w:tcW w:type="dxa" w:w="4464"/>
            <w:gridSpan w:val="8"/>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309" w:name="S868"/>
            <w:bookmarkStart w:id="28310" w:name="SHM2"/>
            <w:bookmarkStart w:id="28311" w:name="SHM1"/>
            <w:bookmarkEnd w:id="28309"/>
            <w:bookmarkEnd w:id="28310"/>
            <w:bookmarkEnd w:id="28311"/>
            <w:r>
              <w:rPr/>
              <w:t> </w:t>
            </w:r>
          </w:p>
        </w:tc>
        <w:tc>
          <w:tcPr>
            <w:tcW w:type="dxa" w:w="4197"/>
            <w:tcBorders>
              <w:top w:val="nil"/>
              <w:left w:val="nil"/>
              <w:bottom w:val="nil"/>
              <w:right w:val="nil"/>
            </w:tcBorders>
            <w:shd w:fill="auto" w:val="clear"/>
          </w:tcPr>
          <w:p>
            <w:pPr>
              <w:pStyle w:val="style21"/>
              <w:spacing w:after="0" w:before="0"/>
              <w:ind w:hanging="0" w:left="0" w:right="0"/>
              <w:contextualSpacing w:val="false"/>
              <w:jc w:val="both"/>
              <w:rPr/>
            </w:pPr>
            <w:bookmarkStart w:id="28312" w:name="S869"/>
            <w:bookmarkStart w:id="28313" w:name="SKM"/>
            <w:bookmarkEnd w:id="28312"/>
            <w:bookmarkEnd w:id="28313"/>
            <w:r>
              <w:rPr/>
              <w:t> </w:t>
            </w:r>
          </w:p>
        </w:tc>
      </w:tr>
      <w:tr>
        <w:trPr>
          <w:cantSplit w:val="false"/>
        </w:trPr>
        <w:tc>
          <w:tcPr>
            <w:tcW w:type="dxa" w:w="2859"/>
            <w:gridSpan w:val="4"/>
            <w:tcBorders>
              <w:top w:val="nil"/>
              <w:left w:val="nil"/>
              <w:bottom w:val="nil"/>
              <w:right w:val="nil"/>
            </w:tcBorders>
            <w:shd w:fill="auto" w:val="clear"/>
          </w:tcPr>
          <w:p>
            <w:pPr>
              <w:pStyle w:val="style21"/>
              <w:spacing w:after="0" w:before="0"/>
              <w:ind w:hanging="0" w:left="0" w:right="0"/>
              <w:contextualSpacing w:val="false"/>
              <w:jc w:val="both"/>
              <w:rPr/>
            </w:pPr>
            <w:bookmarkStart w:id="28314" w:name="S870"/>
            <w:bookmarkStart w:id="28315" w:name="SLM"/>
            <w:bookmarkEnd w:id="28314"/>
            <w:bookmarkEnd w:id="28315"/>
            <w:r>
              <w:rPr/>
              <w:t> </w:t>
            </w:r>
          </w:p>
        </w:tc>
        <w:tc>
          <w:tcPr>
            <w:tcW w:type="dxa" w:w="2582"/>
            <w:gridSpan w:val="6"/>
            <w:tcBorders>
              <w:top w:val="nil"/>
              <w:left w:val="nil"/>
              <w:bottom w:val="nil"/>
              <w:right w:val="nil"/>
            </w:tcBorders>
            <w:shd w:fill="auto" w:val="clear"/>
          </w:tcPr>
          <w:p>
            <w:pPr>
              <w:pStyle w:val="style21"/>
              <w:spacing w:after="0" w:before="0"/>
              <w:ind w:firstLine="284" w:left="0" w:right="0"/>
              <w:contextualSpacing w:val="false"/>
              <w:jc w:val="both"/>
              <w:rPr/>
            </w:pPr>
            <w:bookmarkStart w:id="28316" w:name="SN874"/>
            <w:bookmarkStart w:id="28317" w:name="SHM4"/>
            <w:bookmarkStart w:id="28318" w:name="SHM3"/>
            <w:bookmarkEnd w:id="28316"/>
            <w:bookmarkEnd w:id="28317"/>
            <w:bookmarkEnd w:id="28318"/>
            <w:r>
              <w:rPr/>
              <w:t> </w:t>
            </w:r>
          </w:p>
        </w:tc>
        <w:tc>
          <w:tcPr>
            <w:tcW w:type="dxa" w:w="4197"/>
            <w:tcBorders>
              <w:top w:val="nil"/>
              <w:left w:val="nil"/>
              <w:bottom w:val="nil"/>
              <w:right w:val="nil"/>
            </w:tcBorders>
            <w:shd w:fill="auto" w:val="clear"/>
          </w:tcPr>
          <w:p>
            <w:pPr>
              <w:pStyle w:val="style21"/>
              <w:spacing w:after="0" w:before="0"/>
              <w:ind w:hanging="0" w:left="0" w:right="0"/>
              <w:contextualSpacing w:val="false"/>
              <w:jc w:val="both"/>
              <w:rPr/>
            </w:pPr>
            <w:bookmarkStart w:id="28319" w:name="S871"/>
            <w:bookmarkStart w:id="28320" w:name="SU444"/>
            <w:bookmarkStart w:id="28321" w:name="SU443"/>
            <w:bookmarkEnd w:id="28319"/>
            <w:bookmarkEnd w:id="28320"/>
            <w:bookmarkEnd w:id="28321"/>
            <w:r>
              <w:rPr/>
              <w:t> </w:t>
            </w:r>
          </w:p>
        </w:tc>
      </w:tr>
      <w:tr>
        <w:trPr>
          <w:cantSplit w:val="false"/>
        </w:trPr>
        <w:tc>
          <w:tcPr>
            <w:tcW w:type="dxa" w:w="9638"/>
            <w:gridSpan w:val="11"/>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24"/>
              </w:rPr>
            </w:pPr>
            <w:bookmarkStart w:id="28322" w:name="SG40"/>
            <w:bookmarkEnd w:id="28322"/>
            <w:r>
              <w:rPr>
                <w:rFonts w:ascii="Times New Roman" w:hAnsi="Times New Roman"/>
                <w:b/>
                <w:sz w:val="24"/>
              </w:rPr>
              <w:t>АКТ №</w:t>
              <w:br/>
              <w:t>сдачи резервуара в ремонт</w:t>
            </w:r>
            <w:bookmarkStart w:id="28323" w:name="SU446"/>
            <w:bookmarkStart w:id="28324" w:name="SU445"/>
            <w:bookmarkEnd w:id="28323"/>
            <w:bookmarkEnd w:id="28324"/>
            <w:r>
              <w:rPr>
                <w:rFonts w:ascii="Times New Roman" w:hAnsi="Times New Roman"/>
                <w:sz w:val="24"/>
              </w:rPr>
              <w:br/>
              <w:t>от «______»_________________199 г.</w:t>
            </w:r>
          </w:p>
        </w:tc>
      </w:tr>
      <w:tr>
        <w:trPr>
          <w:cantSplit w:val="false"/>
        </w:trPr>
        <w:tc>
          <w:tcPr>
            <w:tcW w:type="dxa" w:w="9638"/>
            <w:gridSpan w:val="11"/>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8325" w:name="SN875"/>
            <w:bookmarkStart w:id="28326" w:name="SIM2"/>
            <w:bookmarkStart w:id="28327" w:name="SIM1"/>
            <w:bookmarkEnd w:id="28325"/>
            <w:bookmarkEnd w:id="28326"/>
            <w:bookmarkEnd w:id="28327"/>
            <w:r>
              <w:rPr>
                <w:rFonts w:ascii="Times New Roman" w:hAnsi="Times New Roman"/>
                <w:sz w:val="24"/>
              </w:rPr>
              <w:t>Настоящий акт составлен о том, что закончены работы по подготовке резервуара</w:t>
            </w:r>
          </w:p>
        </w:tc>
      </w:tr>
      <w:tr>
        <w:trPr>
          <w:cantSplit w:val="false"/>
        </w:trPr>
        <w:tc>
          <w:tcPr>
            <w:tcW w:type="dxa" w:w="977"/>
            <w:gridSpan w:val="2"/>
            <w:tcBorders>
              <w:top w:val="nil"/>
              <w:left w:val="nil"/>
              <w:bottom w:val="nil"/>
              <w:right w:val="nil"/>
            </w:tcBorders>
            <w:shd w:fill="auto" w:val="clear"/>
          </w:tcPr>
          <w:p>
            <w:pPr>
              <w:pStyle w:val="style21"/>
              <w:spacing w:after="0" w:before="0"/>
              <w:ind w:firstLine="284" w:left="0" w:right="0"/>
              <w:contextualSpacing w:val="false"/>
              <w:jc w:val="both"/>
              <w:rPr/>
            </w:pPr>
            <w:bookmarkStart w:id="28328" w:name="SN876"/>
            <w:bookmarkStart w:id="28329" w:name="SMM"/>
            <w:bookmarkEnd w:id="28328"/>
            <w:bookmarkEnd w:id="28329"/>
            <w:r>
              <w:rPr/>
              <w:t>№</w:t>
            </w:r>
          </w:p>
        </w:tc>
        <w:tc>
          <w:tcPr>
            <w:tcW w:type="dxa" w:w="1882"/>
            <w:gridSpan w:val="2"/>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330" w:name="S872"/>
            <w:bookmarkStart w:id="28331" w:name="SNM"/>
            <w:bookmarkEnd w:id="28330"/>
            <w:bookmarkEnd w:id="28331"/>
            <w:r>
              <w:rPr/>
              <w:t> </w:t>
            </w:r>
          </w:p>
        </w:tc>
        <w:tc>
          <w:tcPr>
            <w:tcW w:type="dxa" w:w="1057"/>
            <w:gridSpan w:val="3"/>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332" w:name="S873"/>
            <w:bookmarkStart w:id="28333" w:name="SOM"/>
            <w:bookmarkEnd w:id="28332"/>
            <w:bookmarkEnd w:id="28333"/>
            <w:r>
              <w:rPr>
                <w:rFonts w:ascii="Times New Roman" w:hAnsi="Times New Roman"/>
                <w:sz w:val="24"/>
              </w:rPr>
              <w:t>объемом</w:t>
            </w:r>
          </w:p>
        </w:tc>
        <w:tc>
          <w:tcPr>
            <w:tcW w:type="dxa" w:w="1525"/>
            <w:gridSpan w:val="3"/>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334" w:name="S874"/>
            <w:bookmarkStart w:id="28335" w:name="SHM6"/>
            <w:bookmarkStart w:id="28336" w:name="SHM5"/>
            <w:bookmarkEnd w:id="28334"/>
            <w:bookmarkEnd w:id="28335"/>
            <w:bookmarkEnd w:id="28336"/>
            <w:r>
              <w:rPr/>
              <w:t> </w:t>
            </w:r>
          </w:p>
        </w:tc>
        <w:tc>
          <w:tcPr>
            <w:tcW w:type="dxa" w:w="4197"/>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337" w:name="S875"/>
            <w:bookmarkStart w:id="28338" w:name="SPM"/>
            <w:bookmarkEnd w:id="28337"/>
            <w:bookmarkEnd w:id="28338"/>
            <w:r>
              <w:rPr>
                <w:rFonts w:ascii="Times New Roman" w:hAnsi="Times New Roman"/>
                <w:sz w:val="24"/>
              </w:rPr>
              <w:t>куб.м</w:t>
            </w:r>
          </w:p>
        </w:tc>
      </w:tr>
      <w:tr>
        <w:trPr>
          <w:cantSplit w:val="false"/>
        </w:trPr>
        <w:tc>
          <w:tcPr>
            <w:tcW w:type="dxa" w:w="812"/>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8339" w:name="SN877"/>
            <w:bookmarkStart w:id="28340" w:name="SQM"/>
            <w:bookmarkEnd w:id="28339"/>
            <w:bookmarkEnd w:id="28340"/>
            <w:r>
              <w:rPr>
                <w:rFonts w:ascii="Times New Roman" w:hAnsi="Times New Roman"/>
                <w:sz w:val="24"/>
              </w:rPr>
              <w:t>к</w:t>
            </w:r>
          </w:p>
        </w:tc>
        <w:tc>
          <w:tcPr>
            <w:tcW w:type="dxa" w:w="2925"/>
            <w:gridSpan w:val="5"/>
            <w:tcBorders>
              <w:top w:val="nil"/>
              <w:left w:val="nil"/>
              <w:bottom w:val="nil"/>
              <w:right w:val="nil"/>
            </w:tcBorders>
            <w:shd w:fill="auto" w:val="clear"/>
          </w:tcPr>
          <w:p>
            <w:pPr>
              <w:pStyle w:val="style21"/>
              <w:spacing w:after="0" w:before="0"/>
              <w:ind w:hanging="0" w:left="0" w:right="0"/>
              <w:contextualSpacing w:val="false"/>
              <w:jc w:val="both"/>
              <w:rPr/>
            </w:pPr>
            <w:bookmarkStart w:id="28341" w:name="S876"/>
            <w:bookmarkStart w:id="28342" w:name="SRM"/>
            <w:bookmarkEnd w:id="28341"/>
            <w:bookmarkEnd w:id="28342"/>
            <w:r>
              <w:rPr/>
              <w:t> </w:t>
            </w:r>
          </w:p>
        </w:tc>
        <w:tc>
          <w:tcPr>
            <w:tcW w:type="dxa" w:w="859"/>
            <w:gridSpan w:val="2"/>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343" w:name="S877"/>
            <w:bookmarkStart w:id="28344" w:name="SSM"/>
            <w:bookmarkEnd w:id="28343"/>
            <w:bookmarkEnd w:id="28344"/>
            <w:r>
              <w:rPr>
                <w:rFonts w:ascii="Times New Roman" w:hAnsi="Times New Roman"/>
                <w:sz w:val="24"/>
              </w:rPr>
              <w:t>ремонту путем</w:t>
            </w:r>
          </w:p>
        </w:tc>
        <w:tc>
          <w:tcPr>
            <w:tcW w:type="dxa" w:w="5042"/>
            <w:gridSpan w:val="3"/>
            <w:tcBorders>
              <w:top w:val="nil"/>
              <w:left w:val="nil"/>
              <w:bottom w:val="nil"/>
              <w:right w:val="nil"/>
            </w:tcBorders>
            <w:shd w:fill="auto" w:val="clear"/>
          </w:tcPr>
          <w:p>
            <w:pPr>
              <w:pStyle w:val="style21"/>
              <w:spacing w:after="0" w:before="0"/>
              <w:ind w:hanging="0" w:left="0" w:right="0"/>
              <w:contextualSpacing w:val="false"/>
              <w:jc w:val="both"/>
              <w:rPr/>
            </w:pPr>
            <w:bookmarkStart w:id="28345" w:name="S878"/>
            <w:bookmarkStart w:id="28346" w:name="S5540"/>
            <w:bookmarkStart w:id="28347" w:name="S5539"/>
            <w:bookmarkEnd w:id="28345"/>
            <w:bookmarkEnd w:id="28346"/>
            <w:bookmarkEnd w:id="28347"/>
            <w:r>
              <w:rPr/>
              <w:t> </w:t>
            </w:r>
          </w:p>
        </w:tc>
      </w:tr>
      <w:tr>
        <w:trPr>
          <w:cantSplit w:val="false"/>
        </w:trPr>
        <w:tc>
          <w:tcPr>
            <w:tcW w:type="dxa" w:w="9638"/>
            <w:gridSpan w:val="11"/>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348" w:name="S879"/>
            <w:bookmarkStart w:id="28349" w:name="SYL10"/>
            <w:bookmarkStart w:id="28350" w:name="SYL9"/>
            <w:bookmarkEnd w:id="28348"/>
            <w:bookmarkEnd w:id="28349"/>
            <w:bookmarkEnd w:id="28350"/>
            <w:r>
              <w:rPr/>
              <w:t> </w:t>
            </w:r>
          </w:p>
        </w:tc>
      </w:tr>
      <w:tr>
        <w:trPr>
          <w:cantSplit w:val="false"/>
        </w:trPr>
        <w:tc>
          <w:tcPr>
            <w:tcW w:type="dxa" w:w="9638"/>
            <w:gridSpan w:val="11"/>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16"/>
              </w:rPr>
            </w:pPr>
            <w:bookmarkStart w:id="28351" w:name="SG41"/>
            <w:bookmarkStart w:id="28352" w:name="SU2139"/>
            <w:bookmarkStart w:id="28353" w:name="S5542"/>
            <w:bookmarkStart w:id="28354" w:name="S5541"/>
            <w:bookmarkEnd w:id="28351"/>
            <w:bookmarkEnd w:id="28352"/>
            <w:bookmarkEnd w:id="28353"/>
            <w:bookmarkEnd w:id="28354"/>
            <w:r>
              <w:rPr>
                <w:rFonts w:ascii="Times New Roman" w:hAnsi="Times New Roman"/>
                <w:sz w:val="16"/>
              </w:rPr>
              <w:t>(указать выполнение операций: освобождение, зачистку,</w:t>
            </w:r>
          </w:p>
        </w:tc>
      </w:tr>
      <w:tr>
        <w:trPr>
          <w:cantSplit w:val="false"/>
        </w:trPr>
        <w:tc>
          <w:tcPr>
            <w:tcW w:type="dxa" w:w="9638"/>
            <w:gridSpan w:val="11"/>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355" w:name="S880"/>
            <w:bookmarkStart w:id="28356" w:name="SYL12"/>
            <w:bookmarkStart w:id="28357" w:name="SYL11"/>
            <w:bookmarkEnd w:id="28355"/>
            <w:bookmarkEnd w:id="28356"/>
            <w:bookmarkEnd w:id="28357"/>
            <w:r>
              <w:rPr/>
              <w:t> </w:t>
            </w:r>
          </w:p>
        </w:tc>
      </w:tr>
      <w:tr>
        <w:trPr>
          <w:cantSplit w:val="false"/>
        </w:trPr>
        <w:tc>
          <w:tcPr>
            <w:tcW w:type="dxa" w:w="9638"/>
            <w:gridSpan w:val="11"/>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16"/>
              </w:rPr>
            </w:pPr>
            <w:bookmarkStart w:id="28358" w:name="S01771"/>
            <w:bookmarkStart w:id="28359" w:name="SS135"/>
            <w:bookmarkStart w:id="28360" w:name="S5544"/>
            <w:bookmarkStart w:id="28361" w:name="S5543"/>
            <w:bookmarkEnd w:id="28358"/>
            <w:bookmarkEnd w:id="28359"/>
            <w:bookmarkEnd w:id="28360"/>
            <w:bookmarkEnd w:id="28361"/>
            <w:r>
              <w:rPr>
                <w:rFonts w:ascii="Times New Roman" w:hAnsi="Times New Roman"/>
                <w:sz w:val="16"/>
              </w:rPr>
              <w:t>дегазацию, пропарку, хранимый продукт)</w:t>
            </w:r>
          </w:p>
        </w:tc>
      </w:tr>
      <w:tr>
        <w:trPr>
          <w:cantSplit w:val="false"/>
        </w:trPr>
        <w:tc>
          <w:tcPr>
            <w:tcW w:type="dxa" w:w="9638"/>
            <w:gridSpan w:val="11"/>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362" w:name="S881"/>
            <w:bookmarkStart w:id="28363" w:name="STM"/>
            <w:bookmarkEnd w:id="28362"/>
            <w:bookmarkEnd w:id="28363"/>
            <w:r>
              <w:rPr/>
              <w:t> </w:t>
            </w:r>
          </w:p>
        </w:tc>
      </w:tr>
      <w:tr>
        <w:trPr>
          <w:cantSplit w:val="false"/>
        </w:trPr>
        <w:tc>
          <w:tcPr>
            <w:tcW w:type="dxa" w:w="3737"/>
            <w:gridSpan w:val="6"/>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364" w:name="S882"/>
            <w:bookmarkStart w:id="28365" w:name="SUM"/>
            <w:bookmarkEnd w:id="28364"/>
            <w:bookmarkEnd w:id="28365"/>
            <w:r>
              <w:rPr>
                <w:rFonts w:ascii="Times New Roman" w:hAnsi="Times New Roman"/>
                <w:sz w:val="24"/>
              </w:rPr>
              <w:t>Состояние резервуара после зачистки:</w:t>
            </w:r>
          </w:p>
        </w:tc>
        <w:tc>
          <w:tcPr>
            <w:tcW w:type="dxa" w:w="5901"/>
            <w:gridSpan w:val="5"/>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366" w:name="S883"/>
            <w:bookmarkStart w:id="28367" w:name="S5546"/>
            <w:bookmarkStart w:id="28368" w:name="S5545"/>
            <w:bookmarkEnd w:id="28366"/>
            <w:bookmarkEnd w:id="28367"/>
            <w:bookmarkEnd w:id="28368"/>
            <w:r>
              <w:rPr/>
              <w:t> </w:t>
            </w:r>
          </w:p>
        </w:tc>
      </w:tr>
      <w:tr>
        <w:trPr>
          <w:cantSplit w:val="false"/>
        </w:trPr>
        <w:tc>
          <w:tcPr>
            <w:tcW w:type="dxa" w:w="9638"/>
            <w:gridSpan w:val="11"/>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369" w:name="S884"/>
            <w:bookmarkStart w:id="28370" w:name="SYL14"/>
            <w:bookmarkStart w:id="28371" w:name="SYL13"/>
            <w:bookmarkEnd w:id="28369"/>
            <w:bookmarkEnd w:id="28370"/>
            <w:bookmarkEnd w:id="28371"/>
            <w:r>
              <w:rPr/>
              <w:t> </w:t>
            </w:r>
          </w:p>
        </w:tc>
      </w:tr>
      <w:tr>
        <w:trPr>
          <w:cantSplit w:val="false"/>
        </w:trPr>
        <w:tc>
          <w:tcPr>
            <w:tcW w:type="dxa" w:w="9638"/>
            <w:gridSpan w:val="11"/>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16"/>
              </w:rPr>
            </w:pPr>
            <w:bookmarkStart w:id="28372" w:name="S01772"/>
            <w:bookmarkStart w:id="28373" w:name="SS136"/>
            <w:bookmarkStart w:id="28374" w:name="S5548"/>
            <w:bookmarkStart w:id="28375" w:name="S5547"/>
            <w:bookmarkEnd w:id="28372"/>
            <w:bookmarkEnd w:id="28373"/>
            <w:bookmarkEnd w:id="28374"/>
            <w:bookmarkEnd w:id="28375"/>
            <w:r>
              <w:rPr>
                <w:rFonts w:ascii="Times New Roman" w:hAnsi="Times New Roman"/>
                <w:sz w:val="16"/>
              </w:rPr>
              <w:t>(указать степень зачистки и готовность его для ведения</w:t>
            </w:r>
          </w:p>
        </w:tc>
      </w:tr>
      <w:tr>
        <w:trPr>
          <w:cantSplit w:val="false"/>
        </w:trPr>
        <w:tc>
          <w:tcPr>
            <w:tcW w:type="dxa" w:w="9638"/>
            <w:gridSpan w:val="11"/>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376" w:name="S885"/>
            <w:bookmarkStart w:id="28377" w:name="SYL16"/>
            <w:bookmarkStart w:id="28378" w:name="SYL15"/>
            <w:bookmarkEnd w:id="28376"/>
            <w:bookmarkEnd w:id="28377"/>
            <w:bookmarkEnd w:id="28378"/>
            <w:r>
              <w:rPr/>
              <w:t> </w:t>
            </w:r>
          </w:p>
        </w:tc>
      </w:tr>
      <w:tr>
        <w:trPr>
          <w:cantSplit w:val="false"/>
        </w:trPr>
        <w:tc>
          <w:tcPr>
            <w:tcW w:type="dxa" w:w="9638"/>
            <w:gridSpan w:val="11"/>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16"/>
              </w:rPr>
            </w:pPr>
            <w:bookmarkStart w:id="28379" w:name="S01773"/>
            <w:bookmarkStart w:id="28380" w:name="SVM"/>
            <w:bookmarkStart w:id="28381" w:name="SKM2"/>
            <w:bookmarkStart w:id="28382" w:name="SKM1"/>
            <w:bookmarkEnd w:id="28379"/>
            <w:bookmarkEnd w:id="28380"/>
            <w:bookmarkEnd w:id="28381"/>
            <w:bookmarkEnd w:id="28382"/>
            <w:r>
              <w:rPr>
                <w:rFonts w:ascii="Times New Roman" w:hAnsi="Times New Roman"/>
                <w:sz w:val="16"/>
              </w:rPr>
              <w:t>огневых и др. работ)</w:t>
            </w:r>
          </w:p>
        </w:tc>
      </w:tr>
      <w:tr>
        <w:trPr>
          <w:cantSplit w:val="false"/>
        </w:trPr>
        <w:tc>
          <w:tcPr>
            <w:tcW w:type="dxa" w:w="2859"/>
            <w:gridSpan w:val="4"/>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383" w:name="S886"/>
            <w:bookmarkStart w:id="28384" w:name="SWM"/>
            <w:bookmarkEnd w:id="28383"/>
            <w:bookmarkEnd w:id="28384"/>
            <w:r>
              <w:rPr>
                <w:rFonts w:ascii="Times New Roman" w:hAnsi="Times New Roman"/>
                <w:sz w:val="24"/>
              </w:rPr>
              <w:t>Установлены заглушки на</w:t>
            </w:r>
          </w:p>
        </w:tc>
        <w:tc>
          <w:tcPr>
            <w:tcW w:type="dxa" w:w="6779"/>
            <w:gridSpan w:val="7"/>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385" w:name="S887"/>
            <w:bookmarkStart w:id="28386" w:name="SKM4"/>
            <w:bookmarkStart w:id="28387" w:name="SKM3"/>
            <w:bookmarkEnd w:id="28385"/>
            <w:bookmarkEnd w:id="28386"/>
            <w:bookmarkEnd w:id="28387"/>
            <w:r>
              <w:rPr/>
              <w:t> </w:t>
            </w:r>
          </w:p>
        </w:tc>
      </w:tr>
      <w:tr>
        <w:trPr>
          <w:cantSplit w:val="false"/>
        </w:trPr>
        <w:tc>
          <w:tcPr>
            <w:tcW w:type="dxa" w:w="2859"/>
            <w:gridSpan w:val="4"/>
            <w:tcBorders>
              <w:top w:val="nil"/>
              <w:left w:val="nil"/>
              <w:bottom w:val="nil"/>
              <w:right w:val="nil"/>
            </w:tcBorders>
            <w:shd w:fill="auto" w:val="clear"/>
          </w:tcPr>
          <w:p>
            <w:pPr>
              <w:pStyle w:val="style21"/>
              <w:spacing w:after="0" w:before="0"/>
              <w:ind w:hanging="0" w:left="0" w:right="0"/>
              <w:contextualSpacing w:val="false"/>
              <w:jc w:val="both"/>
              <w:rPr/>
            </w:pPr>
            <w:bookmarkStart w:id="28388" w:name="S888"/>
            <w:bookmarkStart w:id="28389" w:name="SXM"/>
            <w:bookmarkEnd w:id="28388"/>
            <w:bookmarkEnd w:id="28389"/>
            <w:r>
              <w:rPr/>
              <w:t> </w:t>
            </w:r>
          </w:p>
        </w:tc>
        <w:tc>
          <w:tcPr>
            <w:tcW w:type="dxa" w:w="1760"/>
            <w:gridSpan w:val="5"/>
            <w:tcBorders>
              <w:top w:val="nil"/>
              <w:left w:val="nil"/>
              <w:bottom w:val="nil"/>
              <w:right w:val="nil"/>
            </w:tcBorders>
            <w:shd w:fill="auto" w:val="clear"/>
          </w:tcPr>
          <w:p>
            <w:pPr>
              <w:pStyle w:val="style21"/>
              <w:spacing w:after="0" w:before="0"/>
              <w:ind w:hanging="0" w:left="0" w:right="0"/>
              <w:contextualSpacing w:val="false"/>
              <w:jc w:val="both"/>
              <w:rPr/>
            </w:pPr>
            <w:bookmarkStart w:id="28390" w:name="S889"/>
            <w:bookmarkStart w:id="28391" w:name="SYM"/>
            <w:bookmarkEnd w:id="28390"/>
            <w:bookmarkEnd w:id="28391"/>
            <w:r>
              <w:rPr/>
              <w:t> </w:t>
            </w:r>
          </w:p>
        </w:tc>
        <w:tc>
          <w:tcPr>
            <w:tcW w:type="dxa" w:w="5019"/>
            <w:gridSpan w:val="2"/>
            <w:tcBorders>
              <w:top w:val="nil"/>
              <w:left w:val="nil"/>
              <w:bottom w:val="nil"/>
              <w:right w:val="nil"/>
            </w:tcBorders>
            <w:shd w:fill="auto" w:val="clear"/>
          </w:tcPr>
          <w:p>
            <w:pPr>
              <w:pStyle w:val="style21"/>
              <w:spacing w:after="0" w:before="0"/>
              <w:ind w:hanging="0" w:left="0" w:right="0"/>
              <w:contextualSpacing w:val="false"/>
              <w:jc w:val="both"/>
              <w:rPr/>
            </w:pPr>
            <w:bookmarkStart w:id="28392" w:name="S890"/>
            <w:bookmarkStart w:id="28393" w:name="SKM6"/>
            <w:bookmarkStart w:id="28394" w:name="SKM5"/>
            <w:bookmarkEnd w:id="28392"/>
            <w:bookmarkEnd w:id="28393"/>
            <w:bookmarkEnd w:id="28394"/>
            <w:r>
              <w:rPr/>
              <w:t> </w:t>
            </w:r>
          </w:p>
        </w:tc>
      </w:tr>
      <w:tr>
        <w:trPr>
          <w:cantSplit w:val="false"/>
        </w:trPr>
        <w:tc>
          <w:tcPr>
            <w:tcW w:type="dxa" w:w="2859"/>
            <w:gridSpan w:val="4"/>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395" w:name="S891"/>
            <w:bookmarkStart w:id="28396" w:name="SXM2"/>
            <w:bookmarkStart w:id="28397" w:name="SXM1"/>
            <w:bookmarkEnd w:id="28395"/>
            <w:bookmarkEnd w:id="28396"/>
            <w:bookmarkEnd w:id="28397"/>
            <w:r>
              <w:rPr>
                <w:rFonts w:ascii="Times New Roman" w:hAnsi="Times New Roman"/>
                <w:sz w:val="24"/>
              </w:rPr>
              <w:t>Резервуар сдали:</w:t>
            </w:r>
          </w:p>
        </w:tc>
        <w:tc>
          <w:tcPr>
            <w:tcW w:type="dxa" w:w="1760"/>
            <w:gridSpan w:val="5"/>
            <w:tcBorders>
              <w:top w:val="nil"/>
              <w:left w:val="nil"/>
              <w:bottom w:val="nil"/>
              <w:right w:val="nil"/>
            </w:tcBorders>
            <w:shd w:fill="auto" w:val="clear"/>
          </w:tcPr>
          <w:p>
            <w:pPr>
              <w:pStyle w:val="style21"/>
              <w:spacing w:after="0" w:before="0"/>
              <w:ind w:hanging="0" w:left="0" w:right="0"/>
              <w:contextualSpacing w:val="false"/>
              <w:jc w:val="both"/>
              <w:rPr/>
            </w:pPr>
            <w:bookmarkStart w:id="28398" w:name="S892"/>
            <w:bookmarkStart w:id="28399" w:name="SYM2"/>
            <w:bookmarkStart w:id="28400" w:name="SYM1"/>
            <w:bookmarkEnd w:id="28398"/>
            <w:bookmarkEnd w:id="28399"/>
            <w:bookmarkEnd w:id="28400"/>
            <w:r>
              <w:rPr/>
              <w:t> </w:t>
            </w:r>
          </w:p>
        </w:tc>
        <w:tc>
          <w:tcPr>
            <w:tcW w:type="dxa" w:w="5019"/>
            <w:gridSpan w:val="2"/>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401" w:name="S893"/>
            <w:bookmarkStart w:id="28402" w:name="SKM8"/>
            <w:bookmarkStart w:id="28403" w:name="SKM7"/>
            <w:bookmarkEnd w:id="28401"/>
            <w:bookmarkEnd w:id="28402"/>
            <w:bookmarkEnd w:id="28403"/>
            <w:r>
              <w:rPr>
                <w:rFonts w:ascii="Times New Roman" w:hAnsi="Times New Roman"/>
                <w:sz w:val="24"/>
              </w:rPr>
              <w:t>Резервуар приняли:</w:t>
            </w:r>
          </w:p>
        </w:tc>
      </w:tr>
      <w:tr>
        <w:trPr>
          <w:cantSplit w:val="false"/>
        </w:trPr>
        <w:tc>
          <w:tcPr>
            <w:tcW w:type="dxa" w:w="2859"/>
            <w:gridSpan w:val="4"/>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404" w:name="S894"/>
            <w:bookmarkStart w:id="28405" w:name="SXM4"/>
            <w:bookmarkStart w:id="28406" w:name="SXM3"/>
            <w:bookmarkEnd w:id="28404"/>
            <w:bookmarkEnd w:id="28405"/>
            <w:bookmarkEnd w:id="28406"/>
            <w:r>
              <w:rPr>
                <w:rFonts w:ascii="Times New Roman" w:hAnsi="Times New Roman"/>
                <w:sz w:val="24"/>
              </w:rPr>
              <w:t>Начальник цеха (парка)</w:t>
            </w:r>
          </w:p>
        </w:tc>
        <w:tc>
          <w:tcPr>
            <w:tcW w:type="dxa" w:w="1760"/>
            <w:gridSpan w:val="5"/>
            <w:tcBorders>
              <w:top w:val="nil"/>
              <w:left w:val="nil"/>
              <w:bottom w:val="nil"/>
              <w:right w:val="nil"/>
            </w:tcBorders>
            <w:shd w:fill="auto" w:val="clear"/>
          </w:tcPr>
          <w:p>
            <w:pPr>
              <w:pStyle w:val="style21"/>
              <w:spacing w:after="0" w:before="0"/>
              <w:ind w:hanging="0" w:left="0" w:right="0"/>
              <w:contextualSpacing w:val="false"/>
              <w:jc w:val="both"/>
              <w:rPr/>
            </w:pPr>
            <w:bookmarkStart w:id="28407" w:name="S895"/>
            <w:bookmarkStart w:id="28408" w:name="SYM4"/>
            <w:bookmarkStart w:id="28409" w:name="SYM3"/>
            <w:bookmarkEnd w:id="28407"/>
            <w:bookmarkEnd w:id="28408"/>
            <w:bookmarkEnd w:id="28409"/>
            <w:r>
              <w:rPr/>
              <w:t> </w:t>
            </w:r>
          </w:p>
        </w:tc>
        <w:tc>
          <w:tcPr>
            <w:tcW w:type="dxa" w:w="5019"/>
            <w:gridSpan w:val="2"/>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410" w:name="S896"/>
            <w:bookmarkStart w:id="28411" w:name="SZM"/>
            <w:bookmarkEnd w:id="28410"/>
            <w:bookmarkEnd w:id="28411"/>
            <w:r>
              <w:rPr>
                <w:rFonts w:ascii="Times New Roman" w:hAnsi="Times New Roman"/>
                <w:sz w:val="24"/>
              </w:rPr>
              <w:t>Ответственные исполнители</w:t>
            </w:r>
          </w:p>
        </w:tc>
      </w:tr>
      <w:tr>
        <w:trPr>
          <w:cantSplit w:val="false"/>
        </w:trPr>
        <w:tc>
          <w:tcPr>
            <w:tcW w:type="dxa" w:w="2859"/>
            <w:gridSpan w:val="4"/>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412" w:name="S897"/>
            <w:bookmarkStart w:id="28413" w:name="SXM6"/>
            <w:bookmarkStart w:id="28414" w:name="SXM5"/>
            <w:bookmarkEnd w:id="28412"/>
            <w:bookmarkEnd w:id="28413"/>
            <w:bookmarkEnd w:id="28414"/>
            <w:r>
              <w:rPr/>
              <w:t> </w:t>
            </w:r>
          </w:p>
        </w:tc>
        <w:tc>
          <w:tcPr>
            <w:tcW w:type="dxa" w:w="1760"/>
            <w:gridSpan w:val="5"/>
            <w:tcBorders>
              <w:top w:val="nil"/>
              <w:left w:val="nil"/>
              <w:bottom w:val="nil"/>
              <w:right w:val="nil"/>
            </w:tcBorders>
            <w:shd w:fill="auto" w:val="clear"/>
          </w:tcPr>
          <w:p>
            <w:pPr>
              <w:pStyle w:val="style21"/>
              <w:spacing w:after="0" w:before="0"/>
              <w:ind w:hanging="0" w:left="0" w:right="0"/>
              <w:contextualSpacing w:val="false"/>
              <w:jc w:val="both"/>
              <w:rPr/>
            </w:pPr>
            <w:bookmarkStart w:id="28415" w:name="S898"/>
            <w:bookmarkStart w:id="28416" w:name="SYM6"/>
            <w:bookmarkStart w:id="28417" w:name="SYM5"/>
            <w:bookmarkEnd w:id="28415"/>
            <w:bookmarkEnd w:id="28416"/>
            <w:bookmarkEnd w:id="28417"/>
            <w:r>
              <w:rPr/>
              <w:t> </w:t>
            </w:r>
          </w:p>
        </w:tc>
        <w:tc>
          <w:tcPr>
            <w:tcW w:type="dxa" w:w="5019"/>
            <w:gridSpan w:val="2"/>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418" w:name="S899"/>
            <w:bookmarkStart w:id="28419" w:name="S0N"/>
            <w:bookmarkEnd w:id="28418"/>
            <w:bookmarkEnd w:id="28419"/>
            <w:r>
              <w:rPr>
                <w:rFonts w:ascii="Times New Roman" w:hAnsi="Times New Roman"/>
                <w:sz w:val="24"/>
              </w:rPr>
              <w:t>ремонтной организации</w:t>
            </w:r>
          </w:p>
        </w:tc>
      </w:tr>
      <w:tr>
        <w:trPr>
          <w:cantSplit w:val="false"/>
        </w:trPr>
        <w:tc>
          <w:tcPr>
            <w:tcW w:type="dxa" w:w="2859"/>
            <w:gridSpan w:val="4"/>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420" w:name="S8100"/>
            <w:bookmarkStart w:id="28421" w:name="SXM8"/>
            <w:bookmarkStart w:id="28422" w:name="SXM7"/>
            <w:bookmarkEnd w:id="28420"/>
            <w:bookmarkEnd w:id="28421"/>
            <w:bookmarkEnd w:id="28422"/>
            <w:r>
              <w:rPr>
                <w:rFonts w:ascii="Times New Roman" w:hAnsi="Times New Roman"/>
                <w:sz w:val="24"/>
              </w:rPr>
              <w:t>Ст. механик цеха (парка)</w:t>
            </w:r>
          </w:p>
        </w:tc>
        <w:tc>
          <w:tcPr>
            <w:tcW w:type="dxa" w:w="1760"/>
            <w:gridSpan w:val="5"/>
            <w:tcBorders>
              <w:top w:val="nil"/>
              <w:left w:val="nil"/>
              <w:bottom w:val="nil"/>
              <w:right w:val="nil"/>
            </w:tcBorders>
            <w:shd w:fill="auto" w:val="clear"/>
          </w:tcPr>
          <w:p>
            <w:pPr>
              <w:pStyle w:val="style21"/>
              <w:spacing w:after="0" w:before="0"/>
              <w:ind w:hanging="0" w:left="0" w:right="0"/>
              <w:contextualSpacing w:val="false"/>
              <w:jc w:val="both"/>
              <w:rPr/>
            </w:pPr>
            <w:bookmarkStart w:id="28423" w:name="S8101"/>
            <w:bookmarkStart w:id="28424" w:name="S1N"/>
            <w:bookmarkEnd w:id="28423"/>
            <w:bookmarkEnd w:id="28424"/>
            <w:r>
              <w:rPr/>
              <w:t> </w:t>
            </w:r>
          </w:p>
        </w:tc>
        <w:tc>
          <w:tcPr>
            <w:tcW w:type="dxa" w:w="5019"/>
            <w:gridSpan w:val="2"/>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425" w:name="S8102"/>
            <w:bookmarkStart w:id="28426" w:name="SZM2"/>
            <w:bookmarkStart w:id="28427" w:name="SZM1"/>
            <w:bookmarkEnd w:id="28425"/>
            <w:bookmarkEnd w:id="28426"/>
            <w:bookmarkEnd w:id="28427"/>
            <w:r>
              <w:rPr/>
              <w:t> </w:t>
            </w:r>
          </w:p>
        </w:tc>
      </w:tr>
      <w:tr>
        <w:trPr>
          <w:cantSplit w:val="false"/>
        </w:trPr>
        <w:tc>
          <w:tcPr>
            <w:tcW w:type="dxa" w:w="2859"/>
            <w:gridSpan w:val="4"/>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428" w:name="S8103"/>
            <w:bookmarkStart w:id="28429" w:name="SXM10"/>
            <w:bookmarkStart w:id="28430" w:name="SXM9"/>
            <w:bookmarkEnd w:id="28428"/>
            <w:bookmarkEnd w:id="28429"/>
            <w:bookmarkEnd w:id="28430"/>
            <w:r>
              <w:rPr/>
              <w:t> </w:t>
            </w:r>
          </w:p>
        </w:tc>
        <w:tc>
          <w:tcPr>
            <w:tcW w:type="dxa" w:w="1760"/>
            <w:gridSpan w:val="5"/>
            <w:tcBorders>
              <w:top w:val="nil"/>
              <w:left w:val="nil"/>
              <w:bottom w:val="nil"/>
              <w:right w:val="nil"/>
            </w:tcBorders>
            <w:shd w:fill="auto" w:val="clear"/>
          </w:tcPr>
          <w:p>
            <w:pPr>
              <w:pStyle w:val="style21"/>
              <w:spacing w:after="0" w:before="0"/>
              <w:ind w:hanging="0" w:left="0" w:right="0"/>
              <w:contextualSpacing w:val="false"/>
              <w:jc w:val="both"/>
              <w:rPr/>
            </w:pPr>
            <w:bookmarkStart w:id="28431" w:name="S8104"/>
            <w:bookmarkStart w:id="28432" w:name="S1N2"/>
            <w:bookmarkStart w:id="28433" w:name="S1N1"/>
            <w:bookmarkEnd w:id="28431"/>
            <w:bookmarkEnd w:id="28432"/>
            <w:bookmarkEnd w:id="28433"/>
            <w:r>
              <w:rPr/>
              <w:t> </w:t>
            </w:r>
          </w:p>
        </w:tc>
        <w:tc>
          <w:tcPr>
            <w:tcW w:type="dxa" w:w="5019"/>
            <w:gridSpan w:val="2"/>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434" w:name="S8105"/>
            <w:bookmarkStart w:id="28435" w:name="SYL18"/>
            <w:bookmarkStart w:id="28436" w:name="SYL17"/>
            <w:bookmarkEnd w:id="28434"/>
            <w:bookmarkEnd w:id="28435"/>
            <w:bookmarkEnd w:id="28436"/>
            <w:r>
              <w:rPr/>
              <w:t> </w:t>
            </w:r>
          </w:p>
        </w:tc>
      </w:tr>
      <w:tr>
        <w:trPr>
          <w:cantSplit w:val="false"/>
        </w:trPr>
        <w:tc>
          <w:tcPr>
            <w:tcW w:type="dxa" w:w="9638"/>
            <w:gridSpan w:val="11"/>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24"/>
              </w:rPr>
            </w:pPr>
            <w:bookmarkStart w:id="28437" w:name="SG42"/>
            <w:bookmarkStart w:id="28438" w:name="SSM4"/>
            <w:bookmarkStart w:id="28439" w:name="SSM3"/>
            <w:bookmarkEnd w:id="28437"/>
            <w:bookmarkEnd w:id="28438"/>
            <w:bookmarkEnd w:id="28439"/>
            <w:r>
              <w:rPr>
                <w:rFonts w:ascii="Times New Roman" w:hAnsi="Times New Roman"/>
                <w:sz w:val="24"/>
              </w:rPr>
              <w:t>Согласовано:</w:t>
            </w:r>
          </w:p>
        </w:tc>
      </w:tr>
      <w:tr>
        <w:trPr>
          <w:cantSplit w:val="false"/>
        </w:trPr>
        <w:tc>
          <w:tcPr>
            <w:tcW w:type="dxa" w:w="3676"/>
            <w:gridSpan w:val="5"/>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440" w:name="S8106"/>
            <w:bookmarkStart w:id="28441" w:name="S2N"/>
            <w:bookmarkEnd w:id="28440"/>
            <w:bookmarkEnd w:id="28441"/>
            <w:r>
              <w:rPr>
                <w:rFonts w:ascii="Times New Roman" w:hAnsi="Times New Roman"/>
                <w:sz w:val="24"/>
              </w:rPr>
              <w:t>Представитель пожарной охраны</w:t>
            </w:r>
          </w:p>
        </w:tc>
        <w:tc>
          <w:tcPr>
            <w:tcW w:type="dxa" w:w="1765"/>
            <w:gridSpan w:val="5"/>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442" w:name="S8107"/>
            <w:bookmarkStart w:id="28443" w:name="S3N"/>
            <w:bookmarkEnd w:id="28442"/>
            <w:bookmarkEnd w:id="28443"/>
            <w:r>
              <w:rPr/>
              <w:t> </w:t>
            </w:r>
          </w:p>
        </w:tc>
        <w:tc>
          <w:tcPr>
            <w:tcW w:type="dxa" w:w="4197"/>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444" w:name="S8108"/>
            <w:bookmarkStart w:id="28445" w:name="SSM6"/>
            <w:bookmarkStart w:id="28446" w:name="SSM5"/>
            <w:bookmarkEnd w:id="28444"/>
            <w:bookmarkEnd w:id="28445"/>
            <w:bookmarkEnd w:id="28446"/>
            <w:r>
              <w:rPr/>
              <w:t> </w:t>
            </w:r>
          </w:p>
        </w:tc>
      </w:tr>
      <w:tr>
        <w:trPr>
          <w:cantSplit w:val="false"/>
        </w:trPr>
        <w:tc>
          <w:tcPr>
            <w:tcW w:type="dxa" w:w="3676"/>
            <w:gridSpan w:val="5"/>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447" w:name="S8109"/>
            <w:bookmarkStart w:id="28448" w:name="S2N2"/>
            <w:bookmarkStart w:id="28449" w:name="S2N1"/>
            <w:bookmarkEnd w:id="28447"/>
            <w:bookmarkEnd w:id="28448"/>
            <w:bookmarkEnd w:id="28449"/>
            <w:r>
              <w:rPr>
                <w:rFonts w:ascii="Times New Roman" w:hAnsi="Times New Roman"/>
                <w:sz w:val="24"/>
              </w:rPr>
              <w:t>Зам. главного инженера по ТБ</w:t>
            </w:r>
          </w:p>
        </w:tc>
        <w:tc>
          <w:tcPr>
            <w:tcW w:type="dxa" w:w="1765"/>
            <w:gridSpan w:val="5"/>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450" w:name="S8110"/>
            <w:bookmarkStart w:id="28451" w:name="S4N"/>
            <w:bookmarkEnd w:id="28450"/>
            <w:bookmarkEnd w:id="28451"/>
            <w:r>
              <w:rPr/>
              <w:t> </w:t>
            </w:r>
          </w:p>
        </w:tc>
        <w:tc>
          <w:tcPr>
            <w:tcW w:type="dxa" w:w="4197"/>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452" w:name="S8111"/>
            <w:bookmarkStart w:id="28453" w:name="SH5172"/>
            <w:bookmarkStart w:id="28454" w:name="SH5171"/>
            <w:bookmarkEnd w:id="28452"/>
            <w:bookmarkEnd w:id="28453"/>
            <w:bookmarkEnd w:id="28454"/>
            <w:r>
              <w:rPr/>
              <w:t> </w:t>
            </w:r>
          </w:p>
        </w:tc>
      </w:tr>
      <w:tr>
        <w:trPr>
          <w:cantSplit w:val="false"/>
        </w:trPr>
        <w:tc>
          <w:tcPr>
            <w:tcW w:type="dxa" w:w="812"/>
            <w:tcBorders>
              <w:top w:val="nil"/>
              <w:left w:val="nil"/>
              <w:bottom w:val="nil"/>
              <w:right w:val="nil"/>
            </w:tcBorders>
            <w:shd w:fill="auto" w:val="clear"/>
            <w:vAlign w:val="center"/>
          </w:tcPr>
          <w:p>
            <w:pPr>
              <w:pStyle w:val="style21"/>
              <w:rPr>
                <w:sz w:val="4"/>
                <w:szCs w:val="4"/>
              </w:rPr>
            </w:pPr>
            <w:bookmarkStart w:id="28455" w:name="SH5174"/>
            <w:bookmarkStart w:id="28456" w:name="SH5173"/>
            <w:bookmarkStart w:id="28457" w:name="SH5174"/>
            <w:bookmarkStart w:id="28458" w:name="SH5173"/>
            <w:bookmarkEnd w:id="28457"/>
            <w:bookmarkEnd w:id="28458"/>
            <w:r>
              <w:rPr>
                <w:sz w:val="4"/>
                <w:szCs w:val="4"/>
              </w:rPr>
            </w:r>
          </w:p>
        </w:tc>
        <w:tc>
          <w:tcPr>
            <w:tcW w:type="dxa" w:w="165"/>
            <w:tcBorders>
              <w:top w:val="nil"/>
              <w:left w:val="nil"/>
              <w:bottom w:val="nil"/>
              <w:right w:val="nil"/>
            </w:tcBorders>
            <w:shd w:fill="auto" w:val="clear"/>
            <w:vAlign w:val="center"/>
          </w:tcPr>
          <w:p>
            <w:pPr>
              <w:pStyle w:val="style21"/>
              <w:rPr>
                <w:sz w:val="4"/>
                <w:szCs w:val="4"/>
              </w:rPr>
            </w:pPr>
            <w:bookmarkStart w:id="28459" w:name="SH5176"/>
            <w:bookmarkStart w:id="28460" w:name="SH5175"/>
            <w:bookmarkStart w:id="28461" w:name="SH5176"/>
            <w:bookmarkStart w:id="28462" w:name="SH5175"/>
            <w:bookmarkEnd w:id="28461"/>
            <w:bookmarkEnd w:id="28462"/>
            <w:r>
              <w:rPr>
                <w:sz w:val="4"/>
                <w:szCs w:val="4"/>
              </w:rPr>
            </w:r>
          </w:p>
        </w:tc>
        <w:tc>
          <w:tcPr>
            <w:tcW w:type="dxa" w:w="1005"/>
            <w:tcBorders>
              <w:top w:val="nil"/>
              <w:left w:val="nil"/>
              <w:bottom w:val="nil"/>
              <w:right w:val="nil"/>
            </w:tcBorders>
            <w:shd w:fill="auto" w:val="clear"/>
            <w:vAlign w:val="center"/>
          </w:tcPr>
          <w:p>
            <w:pPr>
              <w:pStyle w:val="style21"/>
              <w:rPr>
                <w:sz w:val="4"/>
                <w:szCs w:val="4"/>
              </w:rPr>
            </w:pPr>
            <w:bookmarkStart w:id="28463" w:name="SH5178"/>
            <w:bookmarkStart w:id="28464" w:name="SH5177"/>
            <w:bookmarkStart w:id="28465" w:name="SH5178"/>
            <w:bookmarkStart w:id="28466" w:name="SH5177"/>
            <w:bookmarkEnd w:id="28465"/>
            <w:bookmarkEnd w:id="28466"/>
            <w:r>
              <w:rPr>
                <w:sz w:val="4"/>
                <w:szCs w:val="4"/>
              </w:rPr>
            </w:r>
          </w:p>
        </w:tc>
        <w:tc>
          <w:tcPr>
            <w:tcW w:type="dxa" w:w="877"/>
            <w:tcBorders>
              <w:top w:val="nil"/>
              <w:left w:val="nil"/>
              <w:bottom w:val="nil"/>
              <w:right w:val="nil"/>
            </w:tcBorders>
            <w:shd w:fill="auto" w:val="clear"/>
            <w:vAlign w:val="center"/>
          </w:tcPr>
          <w:p>
            <w:pPr>
              <w:pStyle w:val="style21"/>
              <w:rPr>
                <w:sz w:val="4"/>
                <w:szCs w:val="4"/>
              </w:rPr>
            </w:pPr>
            <w:bookmarkStart w:id="28467" w:name="SH5180"/>
            <w:bookmarkStart w:id="28468" w:name="SH5179"/>
            <w:bookmarkStart w:id="28469" w:name="SH5180"/>
            <w:bookmarkStart w:id="28470" w:name="SH5179"/>
            <w:bookmarkEnd w:id="28469"/>
            <w:bookmarkEnd w:id="28470"/>
            <w:r>
              <w:rPr>
                <w:sz w:val="4"/>
                <w:szCs w:val="4"/>
              </w:rPr>
            </w:r>
          </w:p>
        </w:tc>
        <w:tc>
          <w:tcPr>
            <w:tcW w:type="dxa" w:w="817"/>
            <w:tcBorders>
              <w:top w:val="nil"/>
              <w:left w:val="nil"/>
              <w:bottom w:val="nil"/>
              <w:right w:val="nil"/>
            </w:tcBorders>
            <w:shd w:fill="auto" w:val="clear"/>
            <w:vAlign w:val="center"/>
          </w:tcPr>
          <w:p>
            <w:pPr>
              <w:pStyle w:val="style21"/>
              <w:rPr>
                <w:sz w:val="4"/>
                <w:szCs w:val="4"/>
              </w:rPr>
            </w:pPr>
            <w:bookmarkStart w:id="28471" w:name="SH5182"/>
            <w:bookmarkStart w:id="28472" w:name="SH5181"/>
            <w:bookmarkStart w:id="28473" w:name="SH5182"/>
            <w:bookmarkStart w:id="28474" w:name="SH5181"/>
            <w:bookmarkEnd w:id="28473"/>
            <w:bookmarkEnd w:id="28474"/>
            <w:r>
              <w:rPr>
                <w:sz w:val="4"/>
                <w:szCs w:val="4"/>
              </w:rPr>
            </w:r>
          </w:p>
        </w:tc>
        <w:tc>
          <w:tcPr>
            <w:tcW w:type="dxa" w:w="61"/>
            <w:tcBorders>
              <w:top w:val="nil"/>
              <w:left w:val="nil"/>
              <w:bottom w:val="nil"/>
              <w:right w:val="nil"/>
            </w:tcBorders>
            <w:shd w:fill="auto" w:val="clear"/>
            <w:vAlign w:val="center"/>
          </w:tcPr>
          <w:p>
            <w:pPr>
              <w:pStyle w:val="style21"/>
              <w:rPr>
                <w:sz w:val="4"/>
                <w:szCs w:val="4"/>
              </w:rPr>
            </w:pPr>
            <w:bookmarkStart w:id="28475" w:name="SH5184"/>
            <w:bookmarkStart w:id="28476" w:name="SH5183"/>
            <w:bookmarkStart w:id="28477" w:name="SH5184"/>
            <w:bookmarkStart w:id="28478" w:name="SH5183"/>
            <w:bookmarkEnd w:id="28477"/>
            <w:bookmarkEnd w:id="28478"/>
            <w:r>
              <w:rPr>
                <w:sz w:val="4"/>
                <w:szCs w:val="4"/>
              </w:rPr>
            </w:r>
          </w:p>
        </w:tc>
        <w:tc>
          <w:tcPr>
            <w:tcW w:type="dxa" w:w="179"/>
            <w:tcBorders>
              <w:top w:val="nil"/>
              <w:left w:val="nil"/>
              <w:bottom w:val="nil"/>
              <w:right w:val="nil"/>
            </w:tcBorders>
            <w:shd w:fill="auto" w:val="clear"/>
            <w:vAlign w:val="center"/>
          </w:tcPr>
          <w:p>
            <w:pPr>
              <w:pStyle w:val="style21"/>
              <w:rPr>
                <w:sz w:val="4"/>
                <w:szCs w:val="4"/>
              </w:rPr>
            </w:pPr>
            <w:bookmarkStart w:id="28479" w:name="SH5186"/>
            <w:bookmarkStart w:id="28480" w:name="SH5185"/>
            <w:bookmarkStart w:id="28481" w:name="SH5186"/>
            <w:bookmarkStart w:id="28482" w:name="SH5185"/>
            <w:bookmarkEnd w:id="28481"/>
            <w:bookmarkEnd w:id="28482"/>
            <w:r>
              <w:rPr>
                <w:sz w:val="4"/>
                <w:szCs w:val="4"/>
              </w:rPr>
            </w:r>
          </w:p>
        </w:tc>
        <w:tc>
          <w:tcPr>
            <w:tcW w:type="dxa" w:w="680"/>
            <w:tcBorders>
              <w:top w:val="nil"/>
              <w:left w:val="nil"/>
              <w:bottom w:val="nil"/>
              <w:right w:val="nil"/>
            </w:tcBorders>
            <w:shd w:fill="auto" w:val="clear"/>
            <w:vAlign w:val="center"/>
          </w:tcPr>
          <w:p>
            <w:pPr>
              <w:pStyle w:val="style21"/>
              <w:rPr>
                <w:sz w:val="4"/>
                <w:szCs w:val="4"/>
              </w:rPr>
            </w:pPr>
            <w:bookmarkStart w:id="28483" w:name="SH5188"/>
            <w:bookmarkStart w:id="28484" w:name="SH5187"/>
            <w:bookmarkStart w:id="28485" w:name="SH5188"/>
            <w:bookmarkStart w:id="28486" w:name="SH5187"/>
            <w:bookmarkEnd w:id="28485"/>
            <w:bookmarkEnd w:id="28486"/>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8487" w:name="SH5190"/>
            <w:bookmarkStart w:id="28488" w:name="SH5189"/>
            <w:bookmarkStart w:id="28489" w:name="SH5190"/>
            <w:bookmarkStart w:id="28490" w:name="SH5189"/>
            <w:bookmarkEnd w:id="28489"/>
            <w:bookmarkEnd w:id="28490"/>
            <w:r>
              <w:rPr>
                <w:sz w:val="4"/>
                <w:szCs w:val="4"/>
              </w:rPr>
            </w:r>
          </w:p>
        </w:tc>
        <w:tc>
          <w:tcPr>
            <w:tcW w:type="dxa" w:w="822"/>
            <w:tcBorders>
              <w:top w:val="nil"/>
              <w:left w:val="nil"/>
              <w:bottom w:val="nil"/>
              <w:right w:val="nil"/>
            </w:tcBorders>
            <w:shd w:fill="auto" w:val="clear"/>
            <w:vAlign w:val="center"/>
          </w:tcPr>
          <w:p>
            <w:pPr>
              <w:pStyle w:val="style21"/>
              <w:rPr>
                <w:sz w:val="4"/>
                <w:szCs w:val="4"/>
              </w:rPr>
            </w:pPr>
            <w:bookmarkStart w:id="28491" w:name="SH5192"/>
            <w:bookmarkStart w:id="28492" w:name="SH5191"/>
            <w:bookmarkStart w:id="28493" w:name="SH5192"/>
            <w:bookmarkStart w:id="28494" w:name="SH5191"/>
            <w:bookmarkEnd w:id="28493"/>
            <w:bookmarkEnd w:id="28494"/>
            <w:r>
              <w:rPr>
                <w:sz w:val="4"/>
                <w:szCs w:val="4"/>
              </w:rPr>
            </w:r>
          </w:p>
        </w:tc>
        <w:tc>
          <w:tcPr>
            <w:tcW w:type="dxa" w:w="4197"/>
            <w:tcBorders>
              <w:top w:val="nil"/>
              <w:left w:val="nil"/>
              <w:bottom w:val="nil"/>
              <w:right w:val="nil"/>
            </w:tcBorders>
            <w:shd w:fill="auto" w:val="clear"/>
            <w:vAlign w:val="center"/>
          </w:tcPr>
          <w:p>
            <w:pPr>
              <w:pStyle w:val="style21"/>
              <w:rPr>
                <w:sz w:val="4"/>
                <w:szCs w:val="4"/>
              </w:rPr>
            </w:pPr>
            <w:r>
              <w:rPr>
                <w:sz w:val="4"/>
                <w:szCs w:val="4"/>
              </w:rPr>
            </w:r>
          </w:p>
        </w:tc>
      </w:tr>
    </w:tbl>
    <w:p>
      <w:pPr>
        <w:pStyle w:val="style2"/>
        <w:keepNext/>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28495" w:name="SJ112"/>
      <w:bookmarkStart w:id="28496" w:name="i957873"/>
      <w:bookmarkStart w:id="28497" w:name="i963091"/>
      <w:bookmarkEnd w:id="28495"/>
      <w:bookmarkEnd w:id="28496"/>
      <w:bookmarkEnd w:id="28497"/>
      <w:r>
        <w:rPr>
          <w:rFonts w:ascii="Times New Roman" w:hAnsi="Times New Roman"/>
          <w:b w:val="false"/>
          <w:i w:val="false"/>
          <w:caps w:val="false"/>
          <w:smallCaps w:val="false"/>
          <w:color w:val="000000"/>
          <w:spacing w:val="0"/>
          <w:sz w:val="24"/>
        </w:rPr>
        <w:t>ПРИЛОЖЕНИЕ 2.6</w:t>
      </w:r>
    </w:p>
    <w:p>
      <w:pPr>
        <w:pStyle w:val="style0"/>
        <w:spacing w:after="0" w:before="0"/>
        <w:contextualSpacing w:val="false"/>
        <w:rPr>
          <w:sz w:val="4"/>
          <w:szCs w:val="4"/>
        </w:rPr>
      </w:pPr>
      <w:bookmarkStart w:id="28498" w:name="S1155"/>
      <w:bookmarkStart w:id="28499" w:name="S1155"/>
      <w:bookmarkEnd w:id="28499"/>
      <w:r>
        <w:rPr>
          <w:sz w:val="4"/>
          <w:szCs w:val="4"/>
        </w:rPr>
      </w:r>
    </w:p>
    <w:tbl>
      <w:tblPr>
        <w:tblW w:type="dxa" w:w="9638"/>
        <w:jc w:val="left"/>
        <w:tblInd w:type="dxa" w:w="0"/>
        <w:tblBorders>
          <w:top w:val="nil"/>
          <w:left w:val="nil"/>
          <w:bottom w:val="nil"/>
          <w:insideH w:val="nil"/>
          <w:right w:val="nil"/>
          <w:insideV w:val="nil"/>
        </w:tblBorders>
        <w:tblCellMar>
          <w:top w:type="dxa" w:w="0"/>
          <w:left w:type="dxa" w:w="0"/>
          <w:bottom w:type="dxa" w:w="0"/>
          <w:right w:type="dxa" w:w="0"/>
        </w:tblCellMar>
      </w:tblPr>
      <w:tblGrid>
        <w:gridCol w:w="3603"/>
        <w:gridCol w:w="517"/>
        <w:gridCol w:w="60"/>
        <w:gridCol w:w="5458"/>
      </w:tblGrid>
      <w:tr>
        <w:trPr>
          <w:cantSplit w:val="false"/>
        </w:trPr>
        <w:tc>
          <w:tcPr>
            <w:tcW w:type="dxa" w:w="3603"/>
            <w:gridSpan w:val="6"/>
            <w:tcBorders>
              <w:top w:val="nil"/>
              <w:left w:val="nil"/>
              <w:bottom w:val="nil"/>
              <w:right w:val="nil"/>
            </w:tcBorders>
            <w:shd w:fill="auto" w:val="clear"/>
          </w:tcPr>
          <w:p>
            <w:pPr>
              <w:pStyle w:val="style21"/>
              <w:spacing w:after="0" w:before="0"/>
              <w:ind w:hanging="0" w:left="0" w:right="0"/>
              <w:contextualSpacing w:val="false"/>
              <w:jc w:val="both"/>
              <w:rPr/>
            </w:pPr>
            <w:bookmarkStart w:id="28500" w:name="S5N"/>
            <w:bookmarkStart w:id="28501" w:name="S8112"/>
            <w:bookmarkStart w:id="28502" w:name="S6N"/>
            <w:bookmarkEnd w:id="28500"/>
            <w:bookmarkEnd w:id="28501"/>
            <w:bookmarkEnd w:id="28502"/>
            <w:r>
              <w:rPr/>
              <w:t> </w:t>
            </w:r>
          </w:p>
        </w:tc>
        <w:tc>
          <w:tcPr>
            <w:tcW w:type="dxa" w:w="517"/>
            <w:gridSpan w:val="6"/>
            <w:tcBorders>
              <w:top w:val="nil"/>
              <w:left w:val="nil"/>
              <w:bottom w:val="nil"/>
              <w:right w:val="nil"/>
            </w:tcBorders>
            <w:shd w:fill="auto" w:val="clear"/>
          </w:tcPr>
          <w:p>
            <w:pPr>
              <w:pStyle w:val="style21"/>
              <w:spacing w:after="0" w:before="0"/>
              <w:ind w:hanging="0" w:left="0" w:right="0"/>
              <w:contextualSpacing w:val="false"/>
              <w:jc w:val="both"/>
              <w:rPr/>
            </w:pPr>
            <w:bookmarkStart w:id="28503" w:name="S8113"/>
            <w:bookmarkStart w:id="28504" w:name="S7N"/>
            <w:bookmarkEnd w:id="28503"/>
            <w:bookmarkEnd w:id="28504"/>
            <w:r>
              <w:rPr/>
              <w:t> </w:t>
            </w:r>
          </w:p>
        </w:tc>
        <w:tc>
          <w:tcPr>
            <w:tcW w:type="dxa" w:w="60"/>
            <w:gridSpan w:val="2"/>
            <w:tcBorders>
              <w:top w:val="nil"/>
              <w:left w:val="nil"/>
              <w:bottom w:val="nil"/>
              <w:right w:val="nil"/>
            </w:tcBorders>
            <w:shd w:fill="auto" w:val="clear"/>
          </w:tcPr>
          <w:p>
            <w:pPr>
              <w:pStyle w:val="style21"/>
              <w:spacing w:after="0" w:before="0"/>
              <w:ind w:hanging="0" w:left="0" w:right="0"/>
              <w:contextualSpacing w:val="false"/>
              <w:jc w:val="both"/>
              <w:rPr/>
            </w:pPr>
            <w:bookmarkStart w:id="28505" w:name="S8114"/>
            <w:bookmarkStart w:id="28506" w:name="S8N"/>
            <w:bookmarkEnd w:id="28505"/>
            <w:bookmarkEnd w:id="28506"/>
            <w:r>
              <w:rPr/>
              <w:t> </w:t>
            </w:r>
          </w:p>
        </w:tc>
        <w:tc>
          <w:tcPr>
            <w:tcW w:type="dxa" w:w="5458"/>
            <w:gridSpan w:val="3"/>
            <w:tcBorders>
              <w:top w:val="nil"/>
              <w:left w:val="nil"/>
              <w:bottom w:val="nil"/>
              <w:right w:val="nil"/>
            </w:tcBorders>
            <w:shd w:fill="auto" w:val="clear"/>
          </w:tcPr>
          <w:p>
            <w:pPr>
              <w:pStyle w:val="style21"/>
              <w:spacing w:after="0" w:before="0"/>
              <w:ind w:firstLine="600" w:left="0" w:right="0"/>
              <w:contextualSpacing w:val="false"/>
              <w:jc w:val="both"/>
              <w:rPr>
                <w:rFonts w:ascii="Times New Roman" w:hAnsi="Times New Roman"/>
                <w:sz w:val="24"/>
              </w:rPr>
            </w:pPr>
            <w:bookmarkStart w:id="28507" w:name="S5J7"/>
            <w:bookmarkEnd w:id="28507"/>
            <w:r>
              <w:rPr>
                <w:rFonts w:ascii="Times New Roman" w:hAnsi="Times New Roman"/>
                <w:sz w:val="24"/>
              </w:rPr>
              <w:t>УТВЕРЖДАЮ</w:t>
            </w:r>
          </w:p>
          <w:p>
            <w:pPr>
              <w:pStyle w:val="style21"/>
              <w:spacing w:after="0" w:before="0"/>
              <w:ind w:hanging="0" w:left="0" w:right="0"/>
              <w:contextualSpacing w:val="false"/>
              <w:jc w:val="both"/>
              <w:rPr>
                <w:rFonts w:ascii="Times New Roman" w:hAnsi="Times New Roman"/>
                <w:sz w:val="24"/>
              </w:rPr>
            </w:pPr>
            <w:bookmarkStart w:id="28508" w:name="S8115"/>
            <w:bookmarkEnd w:id="28508"/>
            <w:r>
              <w:rPr>
                <w:rFonts w:ascii="Times New Roman" w:hAnsi="Times New Roman"/>
                <w:sz w:val="24"/>
              </w:rPr>
              <w:t>Главный механик ________</w:t>
            </w:r>
          </w:p>
          <w:p>
            <w:pPr>
              <w:pStyle w:val="style21"/>
              <w:spacing w:after="0" w:before="0"/>
              <w:ind w:hanging="0" w:left="0" w:right="0"/>
              <w:contextualSpacing w:val="false"/>
              <w:jc w:val="both"/>
              <w:rPr>
                <w:rFonts w:ascii="Times New Roman" w:hAnsi="Times New Roman"/>
                <w:sz w:val="24"/>
              </w:rPr>
            </w:pPr>
            <w:bookmarkStart w:id="28509" w:name="S8116"/>
            <w:bookmarkStart w:id="28510" w:name="S5N2"/>
            <w:bookmarkStart w:id="28511" w:name="S5N1"/>
            <w:bookmarkEnd w:id="28509"/>
            <w:bookmarkEnd w:id="28510"/>
            <w:bookmarkEnd w:id="28511"/>
            <w:r>
              <w:rPr>
                <w:rFonts w:ascii="Times New Roman" w:hAnsi="Times New Roman"/>
                <w:sz w:val="24"/>
              </w:rPr>
              <w:t>«______»____________199 г.</w:t>
            </w:r>
          </w:p>
        </w:tc>
      </w:tr>
      <w:tr>
        <w:trPr>
          <w:cantSplit w:val="false"/>
        </w:trPr>
        <w:tc>
          <w:tcPr>
            <w:tcW w:type="dxa" w:w="3603"/>
            <w:gridSpan w:val="6"/>
            <w:tcBorders>
              <w:top w:val="nil"/>
              <w:left w:val="nil"/>
              <w:bottom w:val="nil"/>
              <w:right w:val="nil"/>
            </w:tcBorders>
            <w:shd w:fill="auto" w:val="clear"/>
          </w:tcPr>
          <w:p>
            <w:pPr>
              <w:pStyle w:val="style21"/>
              <w:spacing w:after="0" w:before="0"/>
              <w:ind w:hanging="0" w:left="0" w:right="0"/>
              <w:contextualSpacing w:val="false"/>
              <w:jc w:val="both"/>
              <w:rPr/>
            </w:pPr>
            <w:bookmarkStart w:id="28512" w:name="S8117"/>
            <w:bookmarkStart w:id="28513" w:name="S6N2"/>
            <w:bookmarkStart w:id="28514" w:name="S6N1"/>
            <w:bookmarkEnd w:id="28512"/>
            <w:bookmarkEnd w:id="28513"/>
            <w:bookmarkEnd w:id="28514"/>
            <w:r>
              <w:rPr/>
              <w:t> </w:t>
            </w:r>
          </w:p>
        </w:tc>
        <w:tc>
          <w:tcPr>
            <w:tcW w:type="dxa" w:w="517"/>
            <w:gridSpan w:val="6"/>
            <w:tcBorders>
              <w:top w:val="nil"/>
              <w:left w:val="nil"/>
              <w:bottom w:val="nil"/>
              <w:right w:val="nil"/>
            </w:tcBorders>
            <w:shd w:fill="auto" w:val="clear"/>
          </w:tcPr>
          <w:p>
            <w:pPr>
              <w:pStyle w:val="style21"/>
              <w:spacing w:after="0" w:before="0"/>
              <w:ind w:hanging="0" w:left="0" w:right="0"/>
              <w:contextualSpacing w:val="false"/>
              <w:jc w:val="both"/>
              <w:rPr/>
            </w:pPr>
            <w:bookmarkStart w:id="28515" w:name="S8118"/>
            <w:bookmarkStart w:id="28516" w:name="S5N4"/>
            <w:bookmarkStart w:id="28517" w:name="S5N3"/>
            <w:bookmarkEnd w:id="28515"/>
            <w:bookmarkEnd w:id="28516"/>
            <w:bookmarkEnd w:id="28517"/>
            <w:r>
              <w:rPr/>
              <w:t> </w:t>
            </w:r>
          </w:p>
        </w:tc>
        <w:tc>
          <w:tcPr>
            <w:tcW w:type="dxa" w:w="130"/>
            <w:gridSpan w:val="3"/>
            <w:tcBorders>
              <w:top w:val="nil"/>
              <w:left w:val="nil"/>
              <w:bottom w:val="nil"/>
              <w:right w:val="nil"/>
            </w:tcBorders>
            <w:shd w:fill="auto" w:val="clear"/>
          </w:tcPr>
          <w:p>
            <w:pPr>
              <w:pStyle w:val="style21"/>
              <w:spacing w:after="0" w:before="0"/>
              <w:ind w:hanging="0" w:left="0" w:right="0"/>
              <w:contextualSpacing w:val="false"/>
              <w:jc w:val="both"/>
              <w:rPr/>
            </w:pPr>
            <w:bookmarkStart w:id="28518" w:name="S8119"/>
            <w:bookmarkStart w:id="28519" w:name="S9N"/>
            <w:bookmarkEnd w:id="28518"/>
            <w:bookmarkEnd w:id="28519"/>
            <w:r>
              <w:rPr/>
              <w:t> </w:t>
            </w:r>
          </w:p>
        </w:tc>
        <w:tc>
          <w:tcPr>
            <w:tcW w:type="dxa" w:w="5388"/>
            <w:gridSpan w:val="2"/>
            <w:tcBorders>
              <w:top w:val="nil"/>
              <w:left w:val="nil"/>
              <w:bottom w:val="nil"/>
              <w:right w:val="nil"/>
            </w:tcBorders>
            <w:shd w:fill="auto" w:val="clear"/>
          </w:tcPr>
          <w:p>
            <w:pPr>
              <w:pStyle w:val="style21"/>
              <w:spacing w:after="0" w:before="0"/>
              <w:ind w:hanging="0" w:left="0" w:right="0"/>
              <w:contextualSpacing w:val="false"/>
              <w:jc w:val="both"/>
              <w:rPr/>
            </w:pPr>
            <w:bookmarkStart w:id="28520" w:name="S8120"/>
            <w:bookmarkStart w:id="28521" w:name="SAN"/>
            <w:bookmarkEnd w:id="28520"/>
            <w:bookmarkEnd w:id="28521"/>
            <w:r>
              <w:rPr/>
              <w:t> </w:t>
            </w:r>
          </w:p>
        </w:tc>
      </w:tr>
      <w:tr>
        <w:trPr>
          <w:cantSplit w:val="false"/>
        </w:trPr>
        <w:tc>
          <w:tcPr>
            <w:tcW w:type="dxa" w:w="3396"/>
            <w:gridSpan w:val="3"/>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522" w:name="S8121"/>
            <w:bookmarkStart w:id="28523" w:name="SBN"/>
            <w:bookmarkEnd w:id="28522"/>
            <w:bookmarkEnd w:id="28523"/>
            <w:r>
              <w:rPr>
                <w:rFonts w:ascii="Times New Roman" w:hAnsi="Times New Roman"/>
                <w:sz w:val="24"/>
              </w:rPr>
              <w:t>Предприятие</w:t>
            </w:r>
          </w:p>
        </w:tc>
        <w:tc>
          <w:tcPr>
            <w:tcW w:type="dxa" w:w="724"/>
            <w:gridSpan w:val="9"/>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524" w:name="S8122"/>
            <w:bookmarkStart w:id="28525" w:name="S5N6"/>
            <w:bookmarkStart w:id="28526" w:name="S5N5"/>
            <w:bookmarkEnd w:id="28524"/>
            <w:bookmarkEnd w:id="28525"/>
            <w:bookmarkEnd w:id="28526"/>
            <w:r>
              <w:rPr/>
              <w:t> </w:t>
            </w:r>
          </w:p>
        </w:tc>
        <w:tc>
          <w:tcPr>
            <w:tcW w:type="dxa" w:w="130"/>
            <w:gridSpan w:val="3"/>
            <w:tcBorders>
              <w:top w:val="nil"/>
              <w:left w:val="nil"/>
              <w:bottom w:val="nil"/>
              <w:right w:val="nil"/>
            </w:tcBorders>
            <w:shd w:fill="auto" w:val="clear"/>
          </w:tcPr>
          <w:p>
            <w:pPr>
              <w:pStyle w:val="style21"/>
              <w:spacing w:after="0" w:before="0"/>
              <w:ind w:hanging="0" w:left="0" w:right="0"/>
              <w:contextualSpacing w:val="false"/>
              <w:jc w:val="both"/>
              <w:rPr/>
            </w:pPr>
            <w:bookmarkStart w:id="28527" w:name="S8123"/>
            <w:bookmarkStart w:id="28528" w:name="S9N4"/>
            <w:bookmarkStart w:id="28529" w:name="S9N3"/>
            <w:bookmarkEnd w:id="28527"/>
            <w:bookmarkEnd w:id="28528"/>
            <w:bookmarkEnd w:id="28529"/>
            <w:r>
              <w:rPr/>
              <w:t> </w:t>
            </w:r>
          </w:p>
        </w:tc>
        <w:tc>
          <w:tcPr>
            <w:tcW w:type="dxa" w:w="5388"/>
            <w:gridSpan w:val="2"/>
            <w:tcBorders>
              <w:top w:val="nil"/>
              <w:left w:val="nil"/>
              <w:bottom w:val="nil"/>
              <w:right w:val="nil"/>
            </w:tcBorders>
            <w:shd w:fill="auto" w:val="clear"/>
          </w:tcPr>
          <w:p>
            <w:pPr>
              <w:pStyle w:val="style21"/>
              <w:spacing w:after="0" w:before="0"/>
              <w:ind w:hanging="0" w:left="0" w:right="0"/>
              <w:contextualSpacing w:val="false"/>
              <w:jc w:val="both"/>
              <w:rPr/>
            </w:pPr>
            <w:bookmarkStart w:id="28530" w:name="S8124"/>
            <w:bookmarkStart w:id="28531" w:name="SCN"/>
            <w:bookmarkEnd w:id="28530"/>
            <w:bookmarkEnd w:id="28531"/>
            <w:r>
              <w:rPr/>
              <w:t> </w:t>
            </w:r>
          </w:p>
        </w:tc>
      </w:tr>
      <w:tr>
        <w:trPr>
          <w:cantSplit w:val="false"/>
        </w:trPr>
        <w:tc>
          <w:tcPr>
            <w:tcW w:type="dxa" w:w="2361"/>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532" w:name="S8125"/>
            <w:bookmarkStart w:id="28533" w:name="SDN"/>
            <w:bookmarkEnd w:id="28532"/>
            <w:bookmarkEnd w:id="28533"/>
            <w:r>
              <w:rPr>
                <w:rFonts w:ascii="Times New Roman" w:hAnsi="Times New Roman"/>
                <w:sz w:val="24"/>
              </w:rPr>
              <w:t>Цех</w:t>
            </w:r>
          </w:p>
        </w:tc>
        <w:tc>
          <w:tcPr>
            <w:tcW w:type="dxa" w:w="1759"/>
            <w:gridSpan w:val="11"/>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534" w:name="S8126"/>
            <w:bookmarkStart w:id="28535" w:name="S5N8"/>
            <w:bookmarkStart w:id="28536" w:name="S5N7"/>
            <w:bookmarkEnd w:id="28534"/>
            <w:bookmarkEnd w:id="28535"/>
            <w:bookmarkEnd w:id="28536"/>
            <w:r>
              <w:rPr/>
              <w:t> </w:t>
            </w:r>
          </w:p>
        </w:tc>
        <w:tc>
          <w:tcPr>
            <w:tcW w:type="dxa" w:w="130"/>
            <w:gridSpan w:val="3"/>
            <w:tcBorders>
              <w:top w:val="nil"/>
              <w:left w:val="nil"/>
              <w:bottom w:val="nil"/>
              <w:right w:val="nil"/>
            </w:tcBorders>
            <w:shd w:fill="auto" w:val="clear"/>
          </w:tcPr>
          <w:p>
            <w:pPr>
              <w:pStyle w:val="style21"/>
              <w:spacing w:after="0" w:before="0"/>
              <w:ind w:hanging="0" w:left="0" w:right="0"/>
              <w:contextualSpacing w:val="false"/>
              <w:jc w:val="both"/>
              <w:rPr/>
            </w:pPr>
            <w:bookmarkStart w:id="28537" w:name="S8127"/>
            <w:bookmarkStart w:id="28538" w:name="S9N6"/>
            <w:bookmarkStart w:id="28539" w:name="S9N5"/>
            <w:bookmarkEnd w:id="28537"/>
            <w:bookmarkEnd w:id="28538"/>
            <w:bookmarkEnd w:id="28539"/>
            <w:r>
              <w:rPr/>
              <w:t> </w:t>
            </w:r>
          </w:p>
        </w:tc>
        <w:tc>
          <w:tcPr>
            <w:tcW w:type="dxa" w:w="5388"/>
            <w:gridSpan w:val="2"/>
            <w:tcBorders>
              <w:top w:val="nil"/>
              <w:left w:val="nil"/>
              <w:bottom w:val="nil"/>
              <w:right w:val="nil"/>
            </w:tcBorders>
            <w:shd w:fill="auto" w:val="clear"/>
          </w:tcPr>
          <w:p>
            <w:pPr>
              <w:pStyle w:val="style21"/>
              <w:spacing w:after="0" w:before="0"/>
              <w:ind w:hanging="0" w:left="0" w:right="0"/>
              <w:contextualSpacing w:val="false"/>
              <w:jc w:val="both"/>
              <w:rPr/>
            </w:pPr>
            <w:bookmarkStart w:id="28540" w:name="S8128"/>
            <w:bookmarkStart w:id="28541" w:name="SEN"/>
            <w:bookmarkStart w:id="28542" w:name="SFN"/>
            <w:bookmarkEnd w:id="28540"/>
            <w:bookmarkEnd w:id="28541"/>
            <w:bookmarkEnd w:id="28542"/>
            <w:r>
              <w:rPr/>
              <w:t> </w:t>
            </w:r>
          </w:p>
        </w:tc>
      </w:tr>
      <w:tr>
        <w:trPr>
          <w:cantSplit w:val="false"/>
        </w:trPr>
        <w:tc>
          <w:tcPr>
            <w:tcW w:type="dxa" w:w="3603"/>
            <w:gridSpan w:val="6"/>
            <w:tcBorders>
              <w:top w:val="nil"/>
              <w:left w:val="nil"/>
              <w:bottom w:val="nil"/>
              <w:right w:val="nil"/>
            </w:tcBorders>
            <w:shd w:fill="auto" w:val="clear"/>
          </w:tcPr>
          <w:p>
            <w:pPr>
              <w:pStyle w:val="style21"/>
              <w:spacing w:after="0" w:before="0"/>
              <w:ind w:hanging="0" w:left="0" w:right="0"/>
              <w:contextualSpacing w:val="false"/>
              <w:jc w:val="both"/>
              <w:rPr/>
            </w:pPr>
            <w:bookmarkStart w:id="28543" w:name="S8129"/>
            <w:bookmarkStart w:id="28544" w:name="SGN"/>
            <w:bookmarkEnd w:id="28543"/>
            <w:bookmarkEnd w:id="28544"/>
            <w:r>
              <w:rPr/>
              <w:t> </w:t>
            </w:r>
          </w:p>
        </w:tc>
        <w:tc>
          <w:tcPr>
            <w:tcW w:type="dxa" w:w="517"/>
            <w:gridSpan w:val="6"/>
            <w:tcBorders>
              <w:top w:val="nil"/>
              <w:left w:val="nil"/>
              <w:bottom w:val="nil"/>
              <w:right w:val="nil"/>
            </w:tcBorders>
            <w:shd w:fill="auto" w:val="clear"/>
          </w:tcPr>
          <w:p>
            <w:pPr>
              <w:pStyle w:val="style21"/>
              <w:spacing w:after="0" w:before="0"/>
              <w:ind w:hanging="0" w:left="0" w:right="0"/>
              <w:contextualSpacing w:val="false"/>
              <w:jc w:val="both"/>
              <w:rPr/>
            </w:pPr>
            <w:bookmarkStart w:id="28545" w:name="S8130"/>
            <w:bookmarkStart w:id="28546" w:name="SFN2"/>
            <w:bookmarkStart w:id="28547" w:name="SFN1"/>
            <w:bookmarkEnd w:id="28545"/>
            <w:bookmarkEnd w:id="28546"/>
            <w:bookmarkEnd w:id="28547"/>
            <w:r>
              <w:rPr/>
              <w:t> </w:t>
            </w:r>
          </w:p>
        </w:tc>
        <w:tc>
          <w:tcPr>
            <w:tcW w:type="dxa" w:w="130"/>
            <w:gridSpan w:val="3"/>
            <w:tcBorders>
              <w:top w:val="nil"/>
              <w:left w:val="nil"/>
              <w:bottom w:val="nil"/>
              <w:right w:val="nil"/>
            </w:tcBorders>
            <w:shd w:fill="auto" w:val="clear"/>
          </w:tcPr>
          <w:p>
            <w:pPr>
              <w:pStyle w:val="style21"/>
              <w:spacing w:after="0" w:before="0"/>
              <w:ind w:hanging="0" w:left="0" w:right="0"/>
              <w:contextualSpacing w:val="false"/>
              <w:jc w:val="both"/>
              <w:rPr/>
            </w:pPr>
            <w:bookmarkStart w:id="28548" w:name="S8131"/>
            <w:bookmarkStart w:id="28549" w:name="SHN"/>
            <w:bookmarkEnd w:id="28548"/>
            <w:bookmarkEnd w:id="28549"/>
            <w:r>
              <w:rPr/>
              <w:t> </w:t>
            </w:r>
          </w:p>
        </w:tc>
        <w:tc>
          <w:tcPr>
            <w:tcW w:type="dxa" w:w="5388"/>
            <w:gridSpan w:val="2"/>
            <w:tcBorders>
              <w:top w:val="nil"/>
              <w:left w:val="nil"/>
              <w:bottom w:val="nil"/>
              <w:right w:val="nil"/>
            </w:tcBorders>
            <w:shd w:fill="auto" w:val="clear"/>
          </w:tcPr>
          <w:p>
            <w:pPr>
              <w:pStyle w:val="style21"/>
              <w:spacing w:after="0" w:before="0"/>
              <w:ind w:hanging="0" w:left="0" w:right="0"/>
              <w:contextualSpacing w:val="false"/>
              <w:jc w:val="both"/>
              <w:rPr/>
            </w:pPr>
            <w:bookmarkStart w:id="28550" w:name="S8132"/>
            <w:bookmarkStart w:id="28551" w:name="SU448"/>
            <w:bookmarkStart w:id="28552" w:name="SU447"/>
            <w:bookmarkEnd w:id="28550"/>
            <w:bookmarkEnd w:id="28551"/>
            <w:bookmarkEnd w:id="28552"/>
            <w:r>
              <w:rPr/>
              <w:t> </w:t>
            </w:r>
          </w:p>
        </w:tc>
      </w:tr>
      <w:tr>
        <w:trPr>
          <w:cantSplit w:val="false"/>
        </w:trPr>
        <w:tc>
          <w:tcPr>
            <w:tcW w:type="dxa" w:w="9638"/>
            <w:gridSpan w:val="17"/>
            <w:tcBorders>
              <w:top w:val="nil"/>
              <w:left w:val="nil"/>
              <w:bottom w:val="nil"/>
              <w:right w:val="nil"/>
            </w:tcBorders>
            <w:shd w:fill="auto" w:val="clear"/>
          </w:tcPr>
          <w:p>
            <w:pPr>
              <w:pStyle w:val="style21"/>
              <w:spacing w:after="0" w:before="0"/>
              <w:ind w:firstLine="284" w:left="0" w:right="0"/>
              <w:contextualSpacing w:val="false"/>
              <w:jc w:val="center"/>
              <w:rPr>
                <w:rFonts w:ascii="Times New Roman" w:hAnsi="Times New Roman"/>
                <w:b/>
                <w:sz w:val="24"/>
              </w:rPr>
            </w:pPr>
            <w:bookmarkStart w:id="28553" w:name="S92559"/>
            <w:bookmarkEnd w:id="28553"/>
            <w:r>
              <w:rPr>
                <w:rFonts w:ascii="Times New Roman" w:hAnsi="Times New Roman"/>
                <w:b/>
                <w:sz w:val="24"/>
              </w:rPr>
              <w:t>АКТ </w:t>
              <w:br/>
              <w:t>приемки резервуара из ремонта </w:t>
            </w:r>
            <w:r>
              <w:rPr>
                <w:rFonts w:ascii="Times New Roman" w:hAnsi="Times New Roman"/>
                <w:sz w:val="24"/>
              </w:rPr>
              <w:br/>
            </w:r>
            <w:bookmarkStart w:id="28554" w:name="SIN"/>
            <w:bookmarkEnd w:id="28554"/>
            <w:r>
              <w:rPr>
                <w:rFonts w:ascii="Times New Roman" w:hAnsi="Times New Roman"/>
                <w:b/>
                <w:sz w:val="24"/>
              </w:rPr>
              <w:t>от «_________»_______199 г.</w:t>
            </w:r>
          </w:p>
          <w:p>
            <w:pPr>
              <w:pStyle w:val="style21"/>
              <w:spacing w:after="0" w:before="0"/>
              <w:ind w:hanging="0" w:left="0" w:right="0"/>
              <w:contextualSpacing w:val="false"/>
              <w:jc w:val="both"/>
              <w:rPr/>
            </w:pPr>
            <w:bookmarkStart w:id="28555" w:name="S8133"/>
            <w:bookmarkStart w:id="28556" w:name="SU450"/>
            <w:bookmarkStart w:id="28557" w:name="SU449"/>
            <w:bookmarkEnd w:id="28555"/>
            <w:bookmarkEnd w:id="28556"/>
            <w:bookmarkEnd w:id="28557"/>
            <w:r>
              <w:rPr/>
              <w:t> </w:t>
            </w:r>
          </w:p>
        </w:tc>
      </w:tr>
      <w:tr>
        <w:trPr>
          <w:cantSplit w:val="false"/>
        </w:trPr>
        <w:tc>
          <w:tcPr>
            <w:tcW w:type="dxa" w:w="9638"/>
            <w:gridSpan w:val="17"/>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558" w:name="S8134"/>
            <w:bookmarkStart w:id="28559" w:name="SJN"/>
            <w:bookmarkEnd w:id="28558"/>
            <w:bookmarkEnd w:id="28559"/>
            <w:r>
              <w:rPr>
                <w:rFonts w:ascii="Times New Roman" w:hAnsi="Times New Roman"/>
                <w:sz w:val="24"/>
              </w:rPr>
              <w:t>Настоящий акт составлен о том, что закончены ремонтные работы и произведена приемка</w:t>
            </w:r>
          </w:p>
        </w:tc>
      </w:tr>
      <w:tr>
        <w:trPr>
          <w:cantSplit w:val="false"/>
        </w:trPr>
        <w:tc>
          <w:tcPr>
            <w:tcW w:type="dxa" w:w="3546"/>
            <w:gridSpan w:val="4"/>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560" w:name="S8135"/>
            <w:bookmarkStart w:id="28561" w:name="SKN"/>
            <w:bookmarkEnd w:id="28560"/>
            <w:bookmarkEnd w:id="28561"/>
            <w:r>
              <w:rPr>
                <w:rFonts w:ascii="Times New Roman" w:hAnsi="Times New Roman"/>
                <w:sz w:val="24"/>
              </w:rPr>
              <w:t>резервуара №</w:t>
            </w:r>
          </w:p>
        </w:tc>
        <w:tc>
          <w:tcPr>
            <w:tcW w:type="dxa" w:w="6092"/>
            <w:gridSpan w:val="13"/>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562" w:name="S8136"/>
            <w:bookmarkStart w:id="28563" w:name="SV42"/>
            <w:bookmarkStart w:id="28564" w:name="SV41"/>
            <w:bookmarkEnd w:id="28562"/>
            <w:bookmarkEnd w:id="28563"/>
            <w:bookmarkEnd w:id="28564"/>
            <w:r>
              <w:rPr/>
              <w:t> </w:t>
            </w:r>
          </w:p>
        </w:tc>
      </w:tr>
      <w:tr>
        <w:trPr>
          <w:cantSplit w:val="false"/>
        </w:trPr>
        <w:tc>
          <w:tcPr>
            <w:tcW w:type="dxa" w:w="2886"/>
            <w:gridSpan w:val="2"/>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565" w:name="S8137"/>
            <w:bookmarkStart w:id="28566" w:name="SLN"/>
            <w:bookmarkEnd w:id="28565"/>
            <w:bookmarkEnd w:id="28566"/>
            <w:r>
              <w:rPr>
                <w:rFonts w:ascii="Times New Roman" w:hAnsi="Times New Roman"/>
                <w:sz w:val="24"/>
              </w:rPr>
              <w:t>объемом</w:t>
            </w:r>
          </w:p>
        </w:tc>
        <w:tc>
          <w:tcPr>
            <w:tcW w:type="dxa" w:w="809"/>
            <w:gridSpan w:val="8"/>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567" w:name="S8138"/>
            <w:bookmarkStart w:id="28568" w:name="SMN"/>
            <w:bookmarkEnd w:id="28567"/>
            <w:bookmarkEnd w:id="28568"/>
            <w:r>
              <w:rPr/>
              <w:t> </w:t>
            </w:r>
          </w:p>
        </w:tc>
        <w:tc>
          <w:tcPr>
            <w:tcW w:type="dxa" w:w="425"/>
            <w:gridSpan w:val="2"/>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569" w:name="S8139"/>
            <w:bookmarkStart w:id="28570" w:name="SNN"/>
            <w:bookmarkEnd w:id="28569"/>
            <w:bookmarkEnd w:id="28570"/>
            <w:r>
              <w:rPr>
                <w:rFonts w:ascii="Times New Roman" w:hAnsi="Times New Roman"/>
                <w:sz w:val="24"/>
              </w:rPr>
              <w:t>куб. м из</w:t>
            </w:r>
          </w:p>
        </w:tc>
        <w:tc>
          <w:tcPr>
            <w:tcW w:type="dxa" w:w="200"/>
            <w:gridSpan w:val="4"/>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571" w:name="S8140"/>
            <w:bookmarkStart w:id="28572" w:name="SON"/>
            <w:bookmarkEnd w:id="28571"/>
            <w:bookmarkEnd w:id="28572"/>
            <w:r>
              <w:rPr/>
              <w:t> </w:t>
            </w:r>
          </w:p>
        </w:tc>
        <w:tc>
          <w:tcPr>
            <w:tcW w:type="dxa" w:w="5318"/>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573" w:name="S8141"/>
            <w:bookmarkStart w:id="28574" w:name="SU452"/>
            <w:bookmarkStart w:id="28575" w:name="SU451"/>
            <w:bookmarkEnd w:id="28573"/>
            <w:bookmarkEnd w:id="28574"/>
            <w:bookmarkEnd w:id="28575"/>
            <w:r>
              <w:rPr>
                <w:rFonts w:ascii="Times New Roman" w:hAnsi="Times New Roman"/>
                <w:sz w:val="24"/>
              </w:rPr>
              <w:t>ремонта</w:t>
            </w:r>
          </w:p>
        </w:tc>
      </w:tr>
      <w:tr>
        <w:trPr>
          <w:cantSplit w:val="false"/>
        </w:trPr>
        <w:tc>
          <w:tcPr>
            <w:tcW w:type="dxa" w:w="9638"/>
            <w:gridSpan w:val="17"/>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576" w:name="S8142"/>
            <w:bookmarkStart w:id="28577" w:name="SU454"/>
            <w:bookmarkStart w:id="28578" w:name="SU453"/>
            <w:bookmarkEnd w:id="28576"/>
            <w:bookmarkEnd w:id="28577"/>
            <w:bookmarkEnd w:id="28578"/>
            <w:r>
              <w:rPr>
                <w:rFonts w:ascii="Times New Roman" w:hAnsi="Times New Roman"/>
                <w:sz w:val="24"/>
              </w:rPr>
              <w:t>Резервуар подвергался ремонту с «_____»________________ 199 г.</w:t>
            </w:r>
          </w:p>
        </w:tc>
      </w:tr>
      <w:tr>
        <w:trPr>
          <w:cantSplit w:val="false"/>
        </w:trPr>
        <w:tc>
          <w:tcPr>
            <w:tcW w:type="dxa" w:w="9638"/>
            <w:gridSpan w:val="17"/>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579" w:name="S8143"/>
            <w:bookmarkStart w:id="28580" w:name="SU456"/>
            <w:bookmarkStart w:id="28581" w:name="SU455"/>
            <w:bookmarkEnd w:id="28579"/>
            <w:bookmarkEnd w:id="28580"/>
            <w:bookmarkEnd w:id="28581"/>
            <w:r>
              <w:rPr>
                <w:rFonts w:ascii="Times New Roman" w:hAnsi="Times New Roman"/>
                <w:sz w:val="24"/>
              </w:rPr>
              <w:t>по «_______»_________________199 г. согласно дефектной ведомости №</w:t>
            </w:r>
          </w:p>
        </w:tc>
      </w:tr>
      <w:tr>
        <w:trPr>
          <w:cantSplit w:val="false"/>
        </w:trPr>
        <w:tc>
          <w:tcPr>
            <w:tcW w:type="dxa" w:w="9638"/>
            <w:gridSpan w:val="17"/>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582" w:name="S8144"/>
            <w:bookmarkStart w:id="28583" w:name="SU458"/>
            <w:bookmarkStart w:id="28584" w:name="SU457"/>
            <w:bookmarkEnd w:id="28582"/>
            <w:bookmarkEnd w:id="28583"/>
            <w:bookmarkEnd w:id="28584"/>
            <w:r>
              <w:rPr>
                <w:rFonts w:ascii="Times New Roman" w:hAnsi="Times New Roman"/>
                <w:sz w:val="24"/>
              </w:rPr>
              <w:t>от «______»___________199 г. и акта ревизии и отбраковки</w:t>
            </w:r>
          </w:p>
        </w:tc>
      </w:tr>
      <w:tr>
        <w:trPr>
          <w:cantSplit w:val="false"/>
        </w:trPr>
        <w:tc>
          <w:tcPr>
            <w:tcW w:type="dxa" w:w="9638"/>
            <w:gridSpan w:val="17"/>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585" w:name="S8145"/>
            <w:bookmarkStart w:id="28586" w:name="SU460"/>
            <w:bookmarkStart w:id="28587" w:name="SU459"/>
            <w:bookmarkEnd w:id="28585"/>
            <w:bookmarkEnd w:id="28586"/>
            <w:bookmarkEnd w:id="28587"/>
            <w:r>
              <w:rPr>
                <w:rFonts w:ascii="Times New Roman" w:hAnsi="Times New Roman"/>
                <w:sz w:val="24"/>
              </w:rPr>
              <w:t>от «______»___________199 г</w:t>
            </w:r>
          </w:p>
        </w:tc>
      </w:tr>
      <w:tr>
        <w:trPr>
          <w:cantSplit w:val="false"/>
        </w:trPr>
        <w:tc>
          <w:tcPr>
            <w:tcW w:type="dxa" w:w="9638"/>
            <w:gridSpan w:val="17"/>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588" w:name="S8146"/>
            <w:bookmarkStart w:id="28589" w:name="S5550"/>
            <w:bookmarkStart w:id="28590" w:name="S5549"/>
            <w:bookmarkEnd w:id="28588"/>
            <w:bookmarkEnd w:id="28589"/>
            <w:bookmarkEnd w:id="28590"/>
            <w:r>
              <w:rPr>
                <w:rFonts w:ascii="Times New Roman" w:hAnsi="Times New Roman"/>
                <w:sz w:val="24"/>
              </w:rPr>
              <w:t>Во время ремонта выполнены следующие работы</w:t>
            </w:r>
          </w:p>
        </w:tc>
      </w:tr>
      <w:tr>
        <w:trPr>
          <w:cantSplit w:val="false"/>
        </w:trPr>
        <w:tc>
          <w:tcPr>
            <w:tcW w:type="dxa" w:w="9638"/>
            <w:gridSpan w:val="17"/>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591" w:name="S8147"/>
            <w:bookmarkStart w:id="28592" w:name="S5552"/>
            <w:bookmarkStart w:id="28593" w:name="S5551"/>
            <w:bookmarkEnd w:id="28591"/>
            <w:bookmarkEnd w:id="28592"/>
            <w:bookmarkEnd w:id="28593"/>
            <w:r>
              <w:rPr/>
              <w:t> </w:t>
            </w:r>
          </w:p>
        </w:tc>
      </w:tr>
      <w:tr>
        <w:trPr>
          <w:cantSplit w:val="false"/>
        </w:trPr>
        <w:tc>
          <w:tcPr>
            <w:tcW w:type="dxa" w:w="9638"/>
            <w:gridSpan w:val="17"/>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594" w:name="S8148"/>
            <w:bookmarkStart w:id="28595" w:name="S5554"/>
            <w:bookmarkStart w:id="28596" w:name="S5553"/>
            <w:bookmarkEnd w:id="28594"/>
            <w:bookmarkEnd w:id="28595"/>
            <w:bookmarkEnd w:id="28596"/>
            <w:r>
              <w:rPr/>
              <w:t> </w:t>
            </w:r>
          </w:p>
        </w:tc>
      </w:tr>
      <w:tr>
        <w:trPr>
          <w:cantSplit w:val="false"/>
        </w:trPr>
        <w:tc>
          <w:tcPr>
            <w:tcW w:type="dxa" w:w="9638"/>
            <w:gridSpan w:val="17"/>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597" w:name="S8149"/>
            <w:bookmarkStart w:id="28598" w:name="SPN"/>
            <w:bookmarkEnd w:id="28597"/>
            <w:bookmarkEnd w:id="28598"/>
            <w:r>
              <w:rPr/>
              <w:t> </w:t>
            </w:r>
          </w:p>
        </w:tc>
      </w:tr>
      <w:tr>
        <w:trPr>
          <w:cantSplit w:val="false"/>
        </w:trPr>
        <w:tc>
          <w:tcPr>
            <w:tcW w:type="dxa" w:w="3672"/>
            <w:gridSpan w:val="9"/>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599" w:name="S8150"/>
            <w:bookmarkStart w:id="28600" w:name="SXL2"/>
            <w:bookmarkStart w:id="28601" w:name="SXL1"/>
            <w:bookmarkEnd w:id="28599"/>
            <w:bookmarkEnd w:id="28600"/>
            <w:bookmarkEnd w:id="28601"/>
            <w:r>
              <w:rPr>
                <w:rFonts w:ascii="Times New Roman" w:hAnsi="Times New Roman"/>
                <w:sz w:val="24"/>
              </w:rPr>
              <w:t>Произведены гидроиспытания</w:t>
            </w:r>
          </w:p>
        </w:tc>
        <w:tc>
          <w:tcPr>
            <w:tcW w:type="dxa" w:w="5966"/>
            <w:gridSpan w:val="8"/>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602" w:name="S8151"/>
            <w:bookmarkStart w:id="28603" w:name="SWL2"/>
            <w:bookmarkStart w:id="28604" w:name="SWL1"/>
            <w:bookmarkEnd w:id="28602"/>
            <w:bookmarkEnd w:id="28603"/>
            <w:bookmarkEnd w:id="28604"/>
            <w:r>
              <w:rPr/>
              <w:t> </w:t>
            </w:r>
          </w:p>
        </w:tc>
      </w:tr>
      <w:tr>
        <w:trPr>
          <w:cantSplit w:val="false"/>
        </w:trPr>
        <w:tc>
          <w:tcPr>
            <w:tcW w:type="dxa" w:w="3672"/>
            <w:gridSpan w:val="9"/>
            <w:tcBorders>
              <w:top w:val="nil"/>
              <w:left w:val="nil"/>
              <w:bottom w:val="nil"/>
              <w:right w:val="nil"/>
            </w:tcBorders>
            <w:shd w:fill="auto" w:val="clear"/>
          </w:tcPr>
          <w:p>
            <w:pPr>
              <w:pStyle w:val="style21"/>
              <w:spacing w:after="0" w:before="0"/>
              <w:ind w:hanging="0" w:left="0" w:right="0"/>
              <w:contextualSpacing w:val="false"/>
              <w:jc w:val="center"/>
              <w:rPr/>
            </w:pPr>
            <w:bookmarkStart w:id="28605" w:name="S01774"/>
            <w:bookmarkStart w:id="28606" w:name="SS137"/>
            <w:bookmarkStart w:id="28607" w:name="SQN"/>
            <w:bookmarkEnd w:id="28605"/>
            <w:bookmarkEnd w:id="28606"/>
            <w:bookmarkEnd w:id="28607"/>
            <w:r>
              <w:rPr/>
              <w:t> </w:t>
            </w:r>
          </w:p>
        </w:tc>
        <w:tc>
          <w:tcPr>
            <w:tcW w:type="dxa" w:w="5966"/>
            <w:gridSpan w:val="8"/>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16"/>
              </w:rPr>
            </w:pPr>
            <w:bookmarkStart w:id="28608" w:name="S01775"/>
            <w:bookmarkStart w:id="28609" w:name="SS138"/>
            <w:bookmarkStart w:id="28610" w:name="SRN"/>
            <w:bookmarkEnd w:id="28608"/>
            <w:bookmarkEnd w:id="28609"/>
            <w:bookmarkEnd w:id="28610"/>
            <w:r>
              <w:rPr>
                <w:rFonts w:ascii="Times New Roman" w:hAnsi="Times New Roman"/>
                <w:sz w:val="16"/>
              </w:rPr>
              <w:t>(указать при полном или неполном</w:t>
            </w:r>
          </w:p>
        </w:tc>
      </w:tr>
      <w:tr>
        <w:trPr>
          <w:cantSplit w:val="false"/>
        </w:trPr>
        <w:tc>
          <w:tcPr>
            <w:tcW w:type="dxa" w:w="3603"/>
            <w:gridSpan w:val="6"/>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611" w:name="S8152"/>
            <w:bookmarkStart w:id="28612" w:name="SSN"/>
            <w:bookmarkEnd w:id="28611"/>
            <w:bookmarkEnd w:id="28612"/>
            <w:r>
              <w:rPr/>
              <w:t> </w:t>
            </w:r>
          </w:p>
        </w:tc>
        <w:tc>
          <w:tcPr>
            <w:tcW w:type="dxa" w:w="517"/>
            <w:gridSpan w:val="6"/>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613" w:name="S8153"/>
            <w:bookmarkStart w:id="28614" w:name="SRN2"/>
            <w:bookmarkStart w:id="28615" w:name="SRN1"/>
            <w:bookmarkEnd w:id="28613"/>
            <w:bookmarkEnd w:id="28614"/>
            <w:bookmarkEnd w:id="28615"/>
            <w:r>
              <w:rPr/>
              <w:t> </w:t>
            </w:r>
          </w:p>
        </w:tc>
        <w:tc>
          <w:tcPr>
            <w:tcW w:type="dxa" w:w="130"/>
            <w:gridSpan w:val="3"/>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616" w:name="S8154"/>
            <w:bookmarkStart w:id="28617" w:name="STN"/>
            <w:bookmarkEnd w:id="28616"/>
            <w:bookmarkEnd w:id="28617"/>
            <w:r>
              <w:rPr/>
              <w:t> </w:t>
            </w:r>
          </w:p>
        </w:tc>
        <w:tc>
          <w:tcPr>
            <w:tcW w:type="dxa" w:w="5388"/>
            <w:gridSpan w:val="2"/>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618" w:name="S8155"/>
            <w:bookmarkStart w:id="28619" w:name="SYL20"/>
            <w:bookmarkStart w:id="28620" w:name="SYL19"/>
            <w:bookmarkEnd w:id="28618"/>
            <w:bookmarkEnd w:id="28619"/>
            <w:bookmarkEnd w:id="28620"/>
            <w:r>
              <w:rPr/>
              <w:t> </w:t>
            </w:r>
          </w:p>
        </w:tc>
      </w:tr>
      <w:tr>
        <w:trPr>
          <w:cantSplit w:val="false"/>
        </w:trPr>
        <w:tc>
          <w:tcPr>
            <w:tcW w:type="dxa" w:w="9638"/>
            <w:gridSpan w:val="17"/>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16"/>
              </w:rPr>
            </w:pPr>
            <w:bookmarkStart w:id="28621" w:name="S01776"/>
            <w:bookmarkStart w:id="28622" w:name="SS139"/>
            <w:bookmarkStart w:id="28623" w:name="SU462"/>
            <w:bookmarkStart w:id="28624" w:name="SU461"/>
            <w:bookmarkEnd w:id="28621"/>
            <w:bookmarkEnd w:id="28622"/>
            <w:bookmarkEnd w:id="28623"/>
            <w:bookmarkEnd w:id="28624"/>
            <w:r>
              <w:rPr>
                <w:rFonts w:ascii="Times New Roman" w:hAnsi="Times New Roman"/>
                <w:sz w:val="16"/>
              </w:rPr>
              <w:t>наливе, время выдержки под наливом, результаты)</w:t>
            </w:r>
          </w:p>
        </w:tc>
      </w:tr>
      <w:tr>
        <w:trPr>
          <w:cantSplit w:val="false"/>
        </w:trPr>
        <w:tc>
          <w:tcPr>
            <w:tcW w:type="dxa" w:w="9638"/>
            <w:gridSpan w:val="17"/>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625" w:name="S8156"/>
            <w:bookmarkStart w:id="28626" w:name="SRN4"/>
            <w:bookmarkStart w:id="28627" w:name="SRN3"/>
            <w:bookmarkEnd w:id="28625"/>
            <w:bookmarkEnd w:id="28626"/>
            <w:bookmarkEnd w:id="28627"/>
            <w:r>
              <w:rPr>
                <w:rFonts w:ascii="Times New Roman" w:hAnsi="Times New Roman"/>
                <w:sz w:val="24"/>
              </w:rPr>
              <w:t>Перечень работ, не выполненных по дефектной ведомости, не препятствующих нормальной эксплуатации, с указанием сроков выполнения этих работ</w:t>
            </w:r>
          </w:p>
        </w:tc>
      </w:tr>
      <w:tr>
        <w:trPr>
          <w:cantSplit w:val="false"/>
        </w:trPr>
        <w:tc>
          <w:tcPr>
            <w:tcW w:type="dxa" w:w="3603"/>
            <w:gridSpan w:val="6"/>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628" w:name="S8157"/>
            <w:bookmarkStart w:id="28629" w:name="SSN3"/>
            <w:bookmarkStart w:id="28630" w:name="SSN2"/>
            <w:bookmarkEnd w:id="28628"/>
            <w:bookmarkEnd w:id="28629"/>
            <w:bookmarkEnd w:id="28630"/>
            <w:r>
              <w:rPr/>
              <w:t> </w:t>
            </w:r>
          </w:p>
        </w:tc>
        <w:tc>
          <w:tcPr>
            <w:tcW w:type="dxa" w:w="517"/>
            <w:gridSpan w:val="6"/>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631" w:name="S8158"/>
            <w:bookmarkStart w:id="28632" w:name="SRN6"/>
            <w:bookmarkStart w:id="28633" w:name="SRN5"/>
            <w:bookmarkEnd w:id="28631"/>
            <w:bookmarkEnd w:id="28632"/>
            <w:bookmarkEnd w:id="28633"/>
            <w:r>
              <w:rPr/>
              <w:t> </w:t>
            </w:r>
          </w:p>
        </w:tc>
        <w:tc>
          <w:tcPr>
            <w:tcW w:type="dxa" w:w="130"/>
            <w:gridSpan w:val="3"/>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634" w:name="S8159"/>
            <w:bookmarkStart w:id="28635" w:name="STN4"/>
            <w:bookmarkStart w:id="28636" w:name="STN3"/>
            <w:bookmarkEnd w:id="28634"/>
            <w:bookmarkEnd w:id="28635"/>
            <w:bookmarkEnd w:id="28636"/>
            <w:r>
              <w:rPr/>
              <w:t> </w:t>
            </w:r>
          </w:p>
        </w:tc>
        <w:tc>
          <w:tcPr>
            <w:tcW w:type="dxa" w:w="5388"/>
            <w:gridSpan w:val="2"/>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637" w:name="S8160"/>
            <w:bookmarkStart w:id="28638" w:name="SUN"/>
            <w:bookmarkEnd w:id="28637"/>
            <w:bookmarkEnd w:id="28638"/>
            <w:r>
              <w:rPr/>
              <w:t> </w:t>
            </w:r>
          </w:p>
        </w:tc>
      </w:tr>
      <w:tr>
        <w:trPr>
          <w:cantSplit w:val="false"/>
        </w:trPr>
        <w:tc>
          <w:tcPr>
            <w:tcW w:type="dxa" w:w="3603"/>
            <w:gridSpan w:val="6"/>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639" w:name="S8161"/>
            <w:bookmarkStart w:id="28640" w:name="SVN"/>
            <w:bookmarkEnd w:id="28639"/>
            <w:bookmarkEnd w:id="28640"/>
            <w:r>
              <w:rPr>
                <w:rFonts w:ascii="Times New Roman" w:hAnsi="Times New Roman"/>
                <w:sz w:val="24"/>
              </w:rPr>
              <w:t>Ремонт произведен</w:t>
            </w:r>
          </w:p>
        </w:tc>
        <w:tc>
          <w:tcPr>
            <w:tcW w:type="dxa" w:w="6035"/>
            <w:gridSpan w:val="11"/>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641" w:name="S8162"/>
            <w:bookmarkStart w:id="28642" w:name="S5556"/>
            <w:bookmarkStart w:id="28643" w:name="S5555"/>
            <w:bookmarkEnd w:id="28641"/>
            <w:bookmarkEnd w:id="28642"/>
            <w:bookmarkEnd w:id="28643"/>
            <w:r>
              <w:rPr/>
              <w:t> </w:t>
            </w:r>
          </w:p>
        </w:tc>
      </w:tr>
      <w:tr>
        <w:trPr>
          <w:cantSplit w:val="false"/>
        </w:trPr>
        <w:tc>
          <w:tcPr>
            <w:tcW w:type="dxa" w:w="9638"/>
            <w:gridSpan w:val="17"/>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644" w:name="S8163"/>
            <w:bookmarkStart w:id="28645" w:name="SYL22"/>
            <w:bookmarkStart w:id="28646" w:name="SYL21"/>
            <w:bookmarkEnd w:id="28644"/>
            <w:bookmarkEnd w:id="28645"/>
            <w:bookmarkEnd w:id="28646"/>
            <w:r>
              <w:rPr/>
              <w:t> </w:t>
            </w:r>
          </w:p>
        </w:tc>
      </w:tr>
      <w:tr>
        <w:trPr>
          <w:cantSplit w:val="false"/>
        </w:trPr>
        <w:tc>
          <w:tcPr>
            <w:tcW w:type="dxa" w:w="9638"/>
            <w:gridSpan w:val="17"/>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16"/>
              </w:rPr>
            </w:pPr>
            <w:bookmarkStart w:id="28647" w:name="S01777"/>
            <w:bookmarkStart w:id="28648" w:name="SS140"/>
            <w:bookmarkStart w:id="28649" w:name="SWN"/>
            <w:bookmarkEnd w:id="28647"/>
            <w:bookmarkEnd w:id="28648"/>
            <w:bookmarkEnd w:id="28649"/>
            <w:r>
              <w:rPr>
                <w:rFonts w:ascii="Times New Roman" w:hAnsi="Times New Roman"/>
                <w:sz w:val="16"/>
              </w:rPr>
              <w:t>(указать ремонтирующую организацию)</w:t>
            </w:r>
          </w:p>
        </w:tc>
      </w:tr>
      <w:tr>
        <w:trPr>
          <w:cantSplit w:val="false"/>
        </w:trPr>
        <w:tc>
          <w:tcPr>
            <w:tcW w:type="dxa" w:w="3580"/>
            <w:gridSpan w:val="5"/>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650" w:name="S8164"/>
            <w:bookmarkStart w:id="28651" w:name="SXN"/>
            <w:bookmarkEnd w:id="28650"/>
            <w:bookmarkEnd w:id="28651"/>
            <w:r>
              <w:rPr>
                <w:rFonts w:ascii="Times New Roman" w:hAnsi="Times New Roman"/>
                <w:sz w:val="24"/>
              </w:rPr>
              <w:t>Качество ремонта</w:t>
            </w:r>
          </w:p>
        </w:tc>
        <w:tc>
          <w:tcPr>
            <w:tcW w:type="dxa" w:w="6058"/>
            <w:gridSpan w:val="12"/>
            <w:tcBorders>
              <w:top w:val="nil"/>
              <w:left w:val="nil"/>
              <w:bottom w:val="nil"/>
              <w:right w:val="nil"/>
            </w:tcBorders>
            <w:shd w:fill="auto" w:val="clear"/>
          </w:tcPr>
          <w:p>
            <w:pPr>
              <w:pStyle w:val="style21"/>
              <w:spacing w:after="0" w:before="0"/>
              <w:ind w:hanging="0" w:left="0" w:right="0"/>
              <w:contextualSpacing w:val="false"/>
              <w:jc w:val="both"/>
              <w:rPr/>
            </w:pPr>
            <w:bookmarkStart w:id="28652" w:name="S8165"/>
            <w:bookmarkStart w:id="28653" w:name="S5558"/>
            <w:bookmarkStart w:id="28654" w:name="S5557"/>
            <w:bookmarkEnd w:id="28652"/>
            <w:bookmarkEnd w:id="28653"/>
            <w:bookmarkEnd w:id="28654"/>
            <w:r>
              <w:rPr/>
              <w:t> </w:t>
            </w:r>
          </w:p>
        </w:tc>
      </w:tr>
      <w:tr>
        <w:trPr>
          <w:cantSplit w:val="false"/>
        </w:trPr>
        <w:tc>
          <w:tcPr>
            <w:tcW w:type="dxa" w:w="9638"/>
            <w:gridSpan w:val="17"/>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655" w:name="S8166"/>
            <w:bookmarkStart w:id="28656" w:name="SYL24"/>
            <w:bookmarkStart w:id="28657" w:name="SYL23"/>
            <w:bookmarkEnd w:id="28655"/>
            <w:bookmarkEnd w:id="28656"/>
            <w:bookmarkEnd w:id="28657"/>
            <w:r>
              <w:rPr/>
              <w:t> </w:t>
            </w:r>
          </w:p>
        </w:tc>
      </w:tr>
      <w:tr>
        <w:trPr>
          <w:cantSplit w:val="false"/>
        </w:trPr>
        <w:tc>
          <w:tcPr>
            <w:tcW w:type="dxa" w:w="9638"/>
            <w:gridSpan w:val="17"/>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16"/>
              </w:rPr>
            </w:pPr>
            <w:bookmarkStart w:id="28658" w:name="S01778"/>
            <w:bookmarkStart w:id="28659" w:name="SS141"/>
            <w:bookmarkStart w:id="28660" w:name="SYN"/>
            <w:bookmarkEnd w:id="28658"/>
            <w:bookmarkEnd w:id="28659"/>
            <w:bookmarkEnd w:id="28660"/>
            <w:r>
              <w:rPr>
                <w:rFonts w:ascii="Times New Roman" w:hAnsi="Times New Roman"/>
                <w:sz w:val="16"/>
              </w:rPr>
              <w:t>(указать оценку выполнения работ)</w:t>
            </w:r>
          </w:p>
        </w:tc>
      </w:tr>
      <w:tr>
        <w:trPr>
          <w:cantSplit w:val="false"/>
        </w:trPr>
        <w:tc>
          <w:tcPr>
            <w:tcW w:type="dxa" w:w="3695"/>
            <w:gridSpan w:val="10"/>
            <w:tcBorders>
              <w:top w:val="nil"/>
              <w:left w:val="nil"/>
              <w:bottom w:val="nil"/>
              <w:right w:val="nil"/>
            </w:tcBorders>
            <w:shd w:fill="auto" w:val="clear"/>
          </w:tcPr>
          <w:p>
            <w:pPr>
              <w:pStyle w:val="style21"/>
              <w:spacing w:after="0" w:before="0"/>
              <w:ind w:hanging="0" w:left="0" w:right="0"/>
              <w:contextualSpacing w:val="false"/>
              <w:jc w:val="both"/>
              <w:rPr>
                <w:rFonts w:ascii="Times New Roman" w:hAnsi="Times New Roman"/>
                <w:sz w:val="24"/>
              </w:rPr>
            </w:pPr>
            <w:bookmarkStart w:id="28661" w:name="S8167"/>
            <w:bookmarkStart w:id="28662" w:name="SZN"/>
            <w:bookmarkEnd w:id="28661"/>
            <w:bookmarkEnd w:id="28662"/>
            <w:r>
              <w:rPr>
                <w:rFonts w:ascii="Times New Roman" w:hAnsi="Times New Roman"/>
                <w:sz w:val="24"/>
              </w:rPr>
              <w:t>Ввод резервуара в эксплуатацию</w:t>
            </w:r>
          </w:p>
        </w:tc>
        <w:tc>
          <w:tcPr>
            <w:tcW w:type="dxa" w:w="5943"/>
            <w:gridSpan w:val="7"/>
            <w:tcBorders>
              <w:top w:val="nil"/>
              <w:left w:val="nil"/>
              <w:bottom w:val="nil"/>
              <w:right w:val="nil"/>
            </w:tcBorders>
            <w:shd w:fill="auto" w:val="clear"/>
          </w:tcPr>
          <w:p>
            <w:pPr>
              <w:pStyle w:val="style21"/>
              <w:spacing w:after="0" w:before="0"/>
              <w:ind w:hanging="0" w:left="0" w:right="0"/>
              <w:contextualSpacing w:val="false"/>
              <w:jc w:val="both"/>
              <w:rPr/>
            </w:pPr>
            <w:bookmarkStart w:id="28663" w:name="S8168"/>
            <w:bookmarkStart w:id="28664" w:name="S5560"/>
            <w:bookmarkStart w:id="28665" w:name="S5559"/>
            <w:bookmarkEnd w:id="28663"/>
            <w:bookmarkEnd w:id="28664"/>
            <w:bookmarkEnd w:id="28665"/>
            <w:r>
              <w:rPr/>
              <w:t> </w:t>
            </w:r>
          </w:p>
        </w:tc>
      </w:tr>
      <w:tr>
        <w:trPr>
          <w:cantSplit w:val="false"/>
        </w:trPr>
        <w:tc>
          <w:tcPr>
            <w:tcW w:type="dxa" w:w="9638"/>
            <w:gridSpan w:val="17"/>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666" w:name="S8169"/>
            <w:bookmarkStart w:id="28667" w:name="SYL26"/>
            <w:bookmarkStart w:id="28668" w:name="SYL25"/>
            <w:bookmarkEnd w:id="28666"/>
            <w:bookmarkEnd w:id="28667"/>
            <w:bookmarkEnd w:id="28668"/>
            <w:r>
              <w:rPr/>
              <w:t> </w:t>
            </w:r>
          </w:p>
        </w:tc>
      </w:tr>
      <w:tr>
        <w:trPr>
          <w:cantSplit w:val="false"/>
        </w:trPr>
        <w:tc>
          <w:tcPr>
            <w:tcW w:type="dxa" w:w="9638"/>
            <w:gridSpan w:val="17"/>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16"/>
              </w:rPr>
            </w:pPr>
            <w:bookmarkStart w:id="28669" w:name="S01779"/>
            <w:bookmarkStart w:id="28670" w:name="SS142"/>
            <w:bookmarkStart w:id="28671" w:name="S5562"/>
            <w:bookmarkStart w:id="28672" w:name="S5561"/>
            <w:bookmarkEnd w:id="28669"/>
            <w:bookmarkEnd w:id="28670"/>
            <w:bookmarkEnd w:id="28671"/>
            <w:bookmarkEnd w:id="28672"/>
            <w:r>
              <w:rPr>
                <w:rFonts w:ascii="Times New Roman" w:hAnsi="Times New Roman"/>
                <w:sz w:val="16"/>
              </w:rPr>
              <w:t>(указать, разрешается или не разрешается, на полном или ограниченном</w:t>
            </w:r>
          </w:p>
        </w:tc>
      </w:tr>
      <w:tr>
        <w:trPr>
          <w:cantSplit w:val="false"/>
        </w:trPr>
        <w:tc>
          <w:tcPr>
            <w:tcW w:type="dxa" w:w="9638"/>
            <w:gridSpan w:val="17"/>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673" w:name="S8170"/>
            <w:bookmarkStart w:id="28674" w:name="SYL28"/>
            <w:bookmarkStart w:id="28675" w:name="SYL27"/>
            <w:bookmarkEnd w:id="28673"/>
            <w:bookmarkEnd w:id="28674"/>
            <w:bookmarkEnd w:id="28675"/>
            <w:r>
              <w:rPr/>
              <w:t> </w:t>
            </w:r>
          </w:p>
        </w:tc>
      </w:tr>
      <w:tr>
        <w:trPr>
          <w:cantSplit w:val="false"/>
        </w:trPr>
        <w:tc>
          <w:tcPr>
            <w:tcW w:type="dxa" w:w="9638"/>
            <w:gridSpan w:val="17"/>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16"/>
              </w:rPr>
            </w:pPr>
            <w:bookmarkStart w:id="28676" w:name="SG43"/>
            <w:bookmarkStart w:id="28677" w:name="SU2140"/>
            <w:bookmarkStart w:id="28678" w:name="S5N10"/>
            <w:bookmarkStart w:id="28679" w:name="S5N9"/>
            <w:bookmarkEnd w:id="28676"/>
            <w:bookmarkEnd w:id="28677"/>
            <w:bookmarkEnd w:id="28678"/>
            <w:bookmarkEnd w:id="28679"/>
            <w:r>
              <w:rPr>
                <w:rFonts w:ascii="Times New Roman" w:hAnsi="Times New Roman"/>
                <w:sz w:val="16"/>
              </w:rPr>
              <w:t>наливе, указать максимальную высоту налива)</w:t>
            </w:r>
          </w:p>
        </w:tc>
      </w:tr>
      <w:tr>
        <w:trPr>
          <w:cantSplit w:val="false"/>
        </w:trPr>
        <w:tc>
          <w:tcPr>
            <w:tcW w:type="dxa" w:w="3603"/>
            <w:gridSpan w:val="6"/>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8680" w:name="SN878"/>
            <w:bookmarkStart w:id="28681" w:name="SSN5"/>
            <w:bookmarkStart w:id="28682" w:name="SSN4"/>
            <w:bookmarkEnd w:id="28680"/>
            <w:bookmarkEnd w:id="28681"/>
            <w:bookmarkEnd w:id="28682"/>
            <w:r>
              <w:rPr>
                <w:rFonts w:ascii="Times New Roman" w:hAnsi="Times New Roman"/>
                <w:sz w:val="24"/>
              </w:rPr>
              <w:t>Главный механик</w:t>
            </w:r>
          </w:p>
        </w:tc>
        <w:tc>
          <w:tcPr>
            <w:tcW w:type="dxa" w:w="517"/>
            <w:gridSpan w:val="6"/>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683" w:name="S8171"/>
            <w:bookmarkStart w:id="28684" w:name="SRN8"/>
            <w:bookmarkStart w:id="28685" w:name="SRN7"/>
            <w:bookmarkEnd w:id="28683"/>
            <w:bookmarkEnd w:id="28684"/>
            <w:bookmarkEnd w:id="28685"/>
            <w:r>
              <w:rPr/>
              <w:t> </w:t>
            </w:r>
          </w:p>
        </w:tc>
        <w:tc>
          <w:tcPr>
            <w:tcW w:type="dxa" w:w="130"/>
            <w:gridSpan w:val="3"/>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686" w:name="S8172"/>
            <w:bookmarkStart w:id="28687" w:name="STN6"/>
            <w:bookmarkStart w:id="28688" w:name="STN5"/>
            <w:bookmarkEnd w:id="28686"/>
            <w:bookmarkEnd w:id="28687"/>
            <w:bookmarkEnd w:id="28688"/>
            <w:r>
              <w:rPr/>
              <w:t> </w:t>
            </w:r>
          </w:p>
        </w:tc>
        <w:tc>
          <w:tcPr>
            <w:tcW w:type="dxa" w:w="5388"/>
            <w:gridSpan w:val="2"/>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689" w:name="S8173"/>
            <w:bookmarkStart w:id="28690" w:name="SWL4"/>
            <w:bookmarkStart w:id="28691" w:name="SWL3"/>
            <w:bookmarkEnd w:id="28689"/>
            <w:bookmarkEnd w:id="28690"/>
            <w:bookmarkEnd w:id="28691"/>
            <w:r>
              <w:rPr/>
              <w:t> </w:t>
            </w:r>
          </w:p>
        </w:tc>
      </w:tr>
      <w:tr>
        <w:trPr>
          <w:cantSplit w:val="false"/>
        </w:trPr>
        <w:tc>
          <w:tcPr>
            <w:tcW w:type="dxa" w:w="3672"/>
            <w:gridSpan w:val="9"/>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8692" w:name="SN879"/>
            <w:bookmarkStart w:id="28693" w:name="S0O"/>
            <w:bookmarkEnd w:id="28692"/>
            <w:bookmarkEnd w:id="28693"/>
            <w:r>
              <w:rPr>
                <w:rFonts w:ascii="Times New Roman" w:hAnsi="Times New Roman"/>
                <w:sz w:val="24"/>
              </w:rPr>
              <w:t>Зам. главного инженера по ТВ</w:t>
            </w:r>
          </w:p>
        </w:tc>
        <w:tc>
          <w:tcPr>
            <w:tcW w:type="dxa" w:w="448"/>
            <w:gridSpan w:val="3"/>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694" w:name="S8174"/>
            <w:bookmarkStart w:id="28695" w:name="SRN10"/>
            <w:bookmarkStart w:id="28696" w:name="SRN9"/>
            <w:bookmarkEnd w:id="28694"/>
            <w:bookmarkEnd w:id="28695"/>
            <w:bookmarkEnd w:id="28696"/>
            <w:r>
              <w:rPr/>
              <w:t> </w:t>
            </w:r>
          </w:p>
        </w:tc>
        <w:tc>
          <w:tcPr>
            <w:tcW w:type="dxa" w:w="130"/>
            <w:gridSpan w:val="3"/>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697" w:name="S8175"/>
            <w:bookmarkStart w:id="28698" w:name="STN8"/>
            <w:bookmarkStart w:id="28699" w:name="STN7"/>
            <w:bookmarkEnd w:id="28697"/>
            <w:bookmarkEnd w:id="28698"/>
            <w:bookmarkEnd w:id="28699"/>
            <w:r>
              <w:rPr/>
              <w:t> </w:t>
            </w:r>
          </w:p>
        </w:tc>
        <w:tc>
          <w:tcPr>
            <w:tcW w:type="dxa" w:w="5388"/>
            <w:gridSpan w:val="2"/>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700" w:name="S8176"/>
            <w:bookmarkStart w:id="28701" w:name="SWL6"/>
            <w:bookmarkStart w:id="28702" w:name="SWL5"/>
            <w:bookmarkEnd w:id="28700"/>
            <w:bookmarkEnd w:id="28701"/>
            <w:bookmarkEnd w:id="28702"/>
            <w:r>
              <w:rPr/>
              <w:t> </w:t>
            </w:r>
          </w:p>
        </w:tc>
      </w:tr>
      <w:tr>
        <w:trPr>
          <w:cantSplit w:val="false"/>
        </w:trPr>
        <w:tc>
          <w:tcPr>
            <w:tcW w:type="dxa" w:w="3672"/>
            <w:gridSpan w:val="9"/>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8703" w:name="SN880"/>
            <w:bookmarkStart w:id="28704" w:name="S0O2"/>
            <w:bookmarkStart w:id="28705" w:name="S0O1"/>
            <w:bookmarkEnd w:id="28703"/>
            <w:bookmarkEnd w:id="28704"/>
            <w:bookmarkEnd w:id="28705"/>
            <w:r>
              <w:rPr>
                <w:rFonts w:ascii="Times New Roman" w:hAnsi="Times New Roman"/>
                <w:sz w:val="24"/>
              </w:rPr>
              <w:t>Начальник отдела технадзора</w:t>
            </w:r>
          </w:p>
        </w:tc>
        <w:tc>
          <w:tcPr>
            <w:tcW w:type="dxa" w:w="448"/>
            <w:gridSpan w:val="3"/>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706" w:name="S8177"/>
            <w:bookmarkStart w:id="28707" w:name="SRN12"/>
            <w:bookmarkStart w:id="28708" w:name="SRN11"/>
            <w:bookmarkEnd w:id="28706"/>
            <w:bookmarkEnd w:id="28707"/>
            <w:bookmarkEnd w:id="28708"/>
            <w:r>
              <w:rPr/>
              <w:t> </w:t>
            </w:r>
          </w:p>
        </w:tc>
        <w:tc>
          <w:tcPr>
            <w:tcW w:type="dxa" w:w="130"/>
            <w:gridSpan w:val="3"/>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709" w:name="S8178"/>
            <w:bookmarkStart w:id="28710" w:name="STN10"/>
            <w:bookmarkStart w:id="28711" w:name="STN9"/>
            <w:bookmarkEnd w:id="28709"/>
            <w:bookmarkEnd w:id="28710"/>
            <w:bookmarkEnd w:id="28711"/>
            <w:r>
              <w:rPr/>
              <w:t> </w:t>
            </w:r>
          </w:p>
        </w:tc>
        <w:tc>
          <w:tcPr>
            <w:tcW w:type="dxa" w:w="5388"/>
            <w:gridSpan w:val="2"/>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712" w:name="S8179"/>
            <w:bookmarkStart w:id="28713" w:name="SUL2"/>
            <w:bookmarkStart w:id="28714" w:name="SUL1"/>
            <w:bookmarkEnd w:id="28712"/>
            <w:bookmarkEnd w:id="28713"/>
            <w:bookmarkEnd w:id="28714"/>
            <w:r>
              <w:rPr/>
              <w:t> </w:t>
            </w:r>
          </w:p>
        </w:tc>
      </w:tr>
      <w:tr>
        <w:trPr>
          <w:cantSplit w:val="false"/>
        </w:trPr>
        <w:tc>
          <w:tcPr>
            <w:tcW w:type="dxa" w:w="3649"/>
            <w:gridSpan w:val="8"/>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8715" w:name="SN881"/>
            <w:bookmarkStart w:id="28716" w:name="S1O"/>
            <w:bookmarkEnd w:id="28715"/>
            <w:bookmarkEnd w:id="28716"/>
            <w:r>
              <w:rPr>
                <w:rFonts w:ascii="Times New Roman" w:hAnsi="Times New Roman"/>
                <w:sz w:val="24"/>
              </w:rPr>
              <w:t>Ст. механик цеха (парка)</w:t>
            </w:r>
          </w:p>
        </w:tc>
        <w:tc>
          <w:tcPr>
            <w:tcW w:type="dxa" w:w="471"/>
            <w:gridSpan w:val="4"/>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717" w:name="S8180"/>
            <w:bookmarkStart w:id="28718" w:name="SRN14"/>
            <w:bookmarkStart w:id="28719" w:name="SRN13"/>
            <w:bookmarkEnd w:id="28717"/>
            <w:bookmarkEnd w:id="28718"/>
            <w:bookmarkEnd w:id="28719"/>
            <w:r>
              <w:rPr/>
              <w:t> </w:t>
            </w:r>
          </w:p>
        </w:tc>
        <w:tc>
          <w:tcPr>
            <w:tcW w:type="dxa" w:w="130"/>
            <w:gridSpan w:val="3"/>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720" w:name="S8181"/>
            <w:bookmarkStart w:id="28721" w:name="STN12"/>
            <w:bookmarkStart w:id="28722" w:name="STN11"/>
            <w:bookmarkEnd w:id="28720"/>
            <w:bookmarkEnd w:id="28721"/>
            <w:bookmarkEnd w:id="28722"/>
            <w:r>
              <w:rPr/>
              <w:t> </w:t>
            </w:r>
          </w:p>
        </w:tc>
        <w:tc>
          <w:tcPr>
            <w:tcW w:type="dxa" w:w="5388"/>
            <w:gridSpan w:val="2"/>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723" w:name="S8182"/>
            <w:bookmarkStart w:id="28724" w:name="S2O"/>
            <w:bookmarkEnd w:id="28723"/>
            <w:bookmarkEnd w:id="28724"/>
            <w:r>
              <w:rPr/>
              <w:t> </w:t>
            </w:r>
          </w:p>
        </w:tc>
      </w:tr>
      <w:tr>
        <w:trPr>
          <w:cantSplit w:val="false"/>
        </w:trPr>
        <w:tc>
          <w:tcPr>
            <w:tcW w:type="dxa" w:w="3626"/>
            <w:gridSpan w:val="7"/>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8725" w:name="SN882"/>
            <w:bookmarkStart w:id="28726" w:name="S3O"/>
            <w:bookmarkEnd w:id="28725"/>
            <w:bookmarkEnd w:id="28726"/>
            <w:r>
              <w:rPr>
                <w:rFonts w:ascii="Times New Roman" w:hAnsi="Times New Roman"/>
                <w:sz w:val="24"/>
              </w:rPr>
              <w:t>Начальник цеха (парка)</w:t>
            </w:r>
          </w:p>
        </w:tc>
        <w:tc>
          <w:tcPr>
            <w:tcW w:type="dxa" w:w="494"/>
            <w:gridSpan w:val="5"/>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727" w:name="S8183"/>
            <w:bookmarkStart w:id="28728" w:name="SRN16"/>
            <w:bookmarkStart w:id="28729" w:name="SRN15"/>
            <w:bookmarkEnd w:id="28727"/>
            <w:bookmarkEnd w:id="28728"/>
            <w:bookmarkEnd w:id="28729"/>
            <w:r>
              <w:rPr/>
              <w:t> </w:t>
            </w:r>
          </w:p>
        </w:tc>
        <w:tc>
          <w:tcPr>
            <w:tcW w:type="dxa" w:w="130"/>
            <w:gridSpan w:val="3"/>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730" w:name="S8184"/>
            <w:bookmarkStart w:id="28731" w:name="STN14"/>
            <w:bookmarkStart w:id="28732" w:name="STN13"/>
            <w:bookmarkEnd w:id="28730"/>
            <w:bookmarkEnd w:id="28731"/>
            <w:bookmarkEnd w:id="28732"/>
            <w:r>
              <w:rPr/>
              <w:t> </w:t>
            </w:r>
          </w:p>
        </w:tc>
        <w:tc>
          <w:tcPr>
            <w:tcW w:type="dxa" w:w="5388"/>
            <w:gridSpan w:val="2"/>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733" w:name="S8185"/>
            <w:bookmarkStart w:id="28734" w:name="S4O"/>
            <w:bookmarkEnd w:id="28733"/>
            <w:bookmarkEnd w:id="28734"/>
            <w:r>
              <w:rPr/>
              <w:t> </w:t>
            </w:r>
          </w:p>
        </w:tc>
      </w:tr>
      <w:tr>
        <w:trPr>
          <w:cantSplit w:val="false"/>
        </w:trPr>
        <w:tc>
          <w:tcPr>
            <w:tcW w:type="dxa" w:w="4157"/>
            <w:gridSpan w:val="13"/>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8735" w:name="SN883"/>
            <w:bookmarkStart w:id="28736" w:name="S5O"/>
            <w:bookmarkEnd w:id="28735"/>
            <w:bookmarkEnd w:id="28736"/>
            <w:r>
              <w:rPr>
                <w:rFonts w:ascii="Times New Roman" w:hAnsi="Times New Roman"/>
                <w:sz w:val="24"/>
              </w:rPr>
              <w:t>Ответственный исполнитель подрядной организации</w:t>
            </w:r>
          </w:p>
        </w:tc>
        <w:tc>
          <w:tcPr>
            <w:tcW w:type="dxa" w:w="5481"/>
            <w:gridSpan w:val="4"/>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737" w:name="S8186"/>
            <w:bookmarkStart w:id="28738" w:name="S5N12"/>
            <w:bookmarkStart w:id="28739" w:name="S5N11"/>
            <w:bookmarkEnd w:id="28737"/>
            <w:bookmarkEnd w:id="28738"/>
            <w:bookmarkEnd w:id="28739"/>
            <w:r>
              <w:rPr/>
              <w:t> </w:t>
            </w:r>
          </w:p>
        </w:tc>
      </w:tr>
      <w:tr>
        <w:trPr>
          <w:cantSplit w:val="false"/>
        </w:trPr>
        <w:tc>
          <w:tcPr>
            <w:tcW w:type="dxa" w:w="3603"/>
            <w:gridSpan w:val="6"/>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8740" w:name="SN884"/>
            <w:bookmarkStart w:id="28741" w:name="SSN7"/>
            <w:bookmarkStart w:id="28742" w:name="SSN6"/>
            <w:bookmarkEnd w:id="28740"/>
            <w:bookmarkEnd w:id="28741"/>
            <w:bookmarkEnd w:id="28742"/>
            <w:r>
              <w:rPr>
                <w:rFonts w:ascii="Times New Roman" w:hAnsi="Times New Roman"/>
                <w:sz w:val="24"/>
              </w:rPr>
              <w:t>Начальник РМЦ</w:t>
            </w:r>
          </w:p>
        </w:tc>
        <w:tc>
          <w:tcPr>
            <w:tcW w:type="dxa" w:w="517"/>
            <w:gridSpan w:val="6"/>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743" w:name="S8187"/>
            <w:bookmarkStart w:id="28744" w:name="SRN18"/>
            <w:bookmarkStart w:id="28745" w:name="SRN17"/>
            <w:bookmarkEnd w:id="28743"/>
            <w:bookmarkEnd w:id="28744"/>
            <w:bookmarkEnd w:id="28745"/>
            <w:r>
              <w:rPr/>
              <w:t> </w:t>
            </w:r>
          </w:p>
        </w:tc>
        <w:tc>
          <w:tcPr>
            <w:tcW w:type="dxa" w:w="130"/>
            <w:gridSpan w:val="3"/>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746" w:name="S8188"/>
            <w:bookmarkStart w:id="28747" w:name="STN16"/>
            <w:bookmarkStart w:id="28748" w:name="STN15"/>
            <w:bookmarkEnd w:id="28746"/>
            <w:bookmarkEnd w:id="28747"/>
            <w:bookmarkEnd w:id="28748"/>
            <w:r>
              <w:rPr/>
              <w:t> </w:t>
            </w:r>
          </w:p>
        </w:tc>
        <w:tc>
          <w:tcPr>
            <w:tcW w:type="dxa" w:w="5388"/>
            <w:gridSpan w:val="2"/>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749" w:name="S8189"/>
            <w:bookmarkStart w:id="28750" w:name="SY42"/>
            <w:bookmarkStart w:id="28751" w:name="SY41"/>
            <w:bookmarkEnd w:id="28749"/>
            <w:bookmarkEnd w:id="28750"/>
            <w:bookmarkEnd w:id="28751"/>
            <w:r>
              <w:rPr/>
              <w:t> </w:t>
            </w:r>
          </w:p>
        </w:tc>
      </w:tr>
      <w:tr>
        <w:trPr>
          <w:cantSplit w:val="false"/>
        </w:trPr>
        <w:tc>
          <w:tcPr>
            <w:tcW w:type="dxa" w:w="3980"/>
            <w:gridSpan w:val="11"/>
            <w:tcBorders>
              <w:top w:val="nil"/>
              <w:left w:val="nil"/>
              <w:bottom w:val="nil"/>
              <w:right w:val="nil"/>
            </w:tcBorders>
            <w:shd w:fill="auto" w:val="clear"/>
          </w:tcPr>
          <w:p>
            <w:pPr>
              <w:pStyle w:val="style21"/>
              <w:spacing w:after="0" w:before="0"/>
              <w:ind w:firstLine="284" w:left="0" w:right="0"/>
              <w:contextualSpacing w:val="false"/>
              <w:jc w:val="both"/>
              <w:rPr>
                <w:rFonts w:ascii="Times New Roman" w:hAnsi="Times New Roman"/>
                <w:sz w:val="24"/>
              </w:rPr>
            </w:pPr>
            <w:bookmarkStart w:id="28752" w:name="SN885"/>
            <w:bookmarkStart w:id="28753" w:name="S6O"/>
            <w:bookmarkEnd w:id="28752"/>
            <w:bookmarkEnd w:id="28753"/>
            <w:r>
              <w:rPr>
                <w:rFonts w:ascii="Times New Roman" w:hAnsi="Times New Roman"/>
                <w:sz w:val="24"/>
              </w:rPr>
              <w:t>Представитель пожарной охраны</w:t>
            </w:r>
          </w:p>
        </w:tc>
        <w:tc>
          <w:tcPr>
            <w:tcW w:type="dxa" w:w="270"/>
            <w:gridSpan w:val="4"/>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754" w:name="S8190"/>
            <w:bookmarkStart w:id="28755" w:name="STN18"/>
            <w:bookmarkStart w:id="28756" w:name="STN17"/>
            <w:bookmarkEnd w:id="28754"/>
            <w:bookmarkEnd w:id="28755"/>
            <w:bookmarkEnd w:id="28756"/>
            <w:r>
              <w:rPr/>
              <w:t> </w:t>
            </w:r>
          </w:p>
        </w:tc>
        <w:tc>
          <w:tcPr>
            <w:tcW w:type="dxa" w:w="5388"/>
            <w:gridSpan w:val="2"/>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both"/>
              <w:rPr/>
            </w:pPr>
            <w:bookmarkStart w:id="28757" w:name="S8191"/>
            <w:bookmarkStart w:id="28758" w:name="SH5194"/>
            <w:bookmarkStart w:id="28759" w:name="SH5193"/>
            <w:bookmarkEnd w:id="28757"/>
            <w:bookmarkEnd w:id="28758"/>
            <w:bookmarkEnd w:id="28759"/>
            <w:r>
              <w:rPr/>
              <w:t> </w:t>
            </w:r>
          </w:p>
        </w:tc>
      </w:tr>
      <w:tr>
        <w:trPr>
          <w:cantSplit w:val="false"/>
        </w:trPr>
        <w:tc>
          <w:tcPr>
            <w:tcW w:type="dxa" w:w="2361"/>
            <w:tcBorders>
              <w:top w:val="nil"/>
              <w:left w:val="nil"/>
              <w:bottom w:val="nil"/>
              <w:right w:val="nil"/>
            </w:tcBorders>
            <w:shd w:fill="auto" w:val="clear"/>
            <w:vAlign w:val="center"/>
          </w:tcPr>
          <w:p>
            <w:pPr>
              <w:pStyle w:val="style21"/>
              <w:rPr>
                <w:sz w:val="4"/>
                <w:szCs w:val="4"/>
              </w:rPr>
            </w:pPr>
            <w:bookmarkStart w:id="28760" w:name="SH5196"/>
            <w:bookmarkStart w:id="28761" w:name="SH5195"/>
            <w:bookmarkStart w:id="28762" w:name="SH5196"/>
            <w:bookmarkStart w:id="28763" w:name="SH5195"/>
            <w:bookmarkEnd w:id="28762"/>
            <w:bookmarkEnd w:id="28763"/>
            <w:r>
              <w:rPr>
                <w:sz w:val="4"/>
                <w:szCs w:val="4"/>
              </w:rPr>
            </w:r>
          </w:p>
        </w:tc>
        <w:tc>
          <w:tcPr>
            <w:tcW w:type="dxa" w:w="525"/>
            <w:tcBorders>
              <w:top w:val="nil"/>
              <w:left w:val="nil"/>
              <w:bottom w:val="nil"/>
              <w:right w:val="nil"/>
            </w:tcBorders>
            <w:shd w:fill="auto" w:val="clear"/>
            <w:vAlign w:val="center"/>
          </w:tcPr>
          <w:p>
            <w:pPr>
              <w:pStyle w:val="style21"/>
              <w:rPr>
                <w:sz w:val="4"/>
                <w:szCs w:val="4"/>
              </w:rPr>
            </w:pPr>
            <w:bookmarkStart w:id="28764" w:name="SH5198"/>
            <w:bookmarkStart w:id="28765" w:name="SH5197"/>
            <w:bookmarkStart w:id="28766" w:name="SH5198"/>
            <w:bookmarkStart w:id="28767" w:name="SH5197"/>
            <w:bookmarkEnd w:id="28766"/>
            <w:bookmarkEnd w:id="28767"/>
            <w:r>
              <w:rPr>
                <w:sz w:val="4"/>
                <w:szCs w:val="4"/>
              </w:rPr>
            </w:r>
          </w:p>
        </w:tc>
        <w:tc>
          <w:tcPr>
            <w:tcW w:type="dxa" w:w="510"/>
            <w:tcBorders>
              <w:top w:val="nil"/>
              <w:left w:val="nil"/>
              <w:bottom w:val="nil"/>
              <w:right w:val="nil"/>
            </w:tcBorders>
            <w:shd w:fill="auto" w:val="clear"/>
            <w:vAlign w:val="center"/>
          </w:tcPr>
          <w:p>
            <w:pPr>
              <w:pStyle w:val="style21"/>
              <w:rPr>
                <w:sz w:val="4"/>
                <w:szCs w:val="4"/>
              </w:rPr>
            </w:pPr>
            <w:bookmarkStart w:id="28768" w:name="SH5200"/>
            <w:bookmarkStart w:id="28769" w:name="SH5199"/>
            <w:bookmarkStart w:id="28770" w:name="SH5200"/>
            <w:bookmarkStart w:id="28771" w:name="SH5199"/>
            <w:bookmarkEnd w:id="28770"/>
            <w:bookmarkEnd w:id="28771"/>
            <w:r>
              <w:rPr>
                <w:sz w:val="4"/>
                <w:szCs w:val="4"/>
              </w:rPr>
            </w:r>
          </w:p>
        </w:tc>
        <w:tc>
          <w:tcPr>
            <w:tcW w:type="dxa" w:w="150"/>
            <w:tcBorders>
              <w:top w:val="nil"/>
              <w:left w:val="nil"/>
              <w:bottom w:val="nil"/>
              <w:right w:val="nil"/>
            </w:tcBorders>
            <w:shd w:fill="auto" w:val="clear"/>
            <w:vAlign w:val="center"/>
          </w:tcPr>
          <w:p>
            <w:pPr>
              <w:pStyle w:val="style21"/>
              <w:rPr>
                <w:sz w:val="4"/>
                <w:szCs w:val="4"/>
              </w:rPr>
            </w:pPr>
            <w:bookmarkStart w:id="28772" w:name="SH5202"/>
            <w:bookmarkStart w:id="28773" w:name="SH5201"/>
            <w:bookmarkStart w:id="28774" w:name="SH5202"/>
            <w:bookmarkStart w:id="28775" w:name="SH5201"/>
            <w:bookmarkEnd w:id="28774"/>
            <w:bookmarkEnd w:id="28775"/>
            <w:r>
              <w:rPr>
                <w:sz w:val="4"/>
                <w:szCs w:val="4"/>
              </w:rPr>
            </w:r>
          </w:p>
        </w:tc>
        <w:tc>
          <w:tcPr>
            <w:tcW w:type="dxa" w:w="34"/>
            <w:tcBorders>
              <w:top w:val="nil"/>
              <w:left w:val="nil"/>
              <w:bottom w:val="nil"/>
              <w:right w:val="nil"/>
            </w:tcBorders>
            <w:shd w:fill="auto" w:val="clear"/>
            <w:vAlign w:val="center"/>
          </w:tcPr>
          <w:p>
            <w:pPr>
              <w:pStyle w:val="style21"/>
              <w:rPr>
                <w:sz w:val="4"/>
                <w:szCs w:val="4"/>
              </w:rPr>
            </w:pPr>
            <w:bookmarkStart w:id="28776" w:name="SH5204"/>
            <w:bookmarkStart w:id="28777" w:name="SH5203"/>
            <w:bookmarkStart w:id="28778" w:name="SH5204"/>
            <w:bookmarkStart w:id="28779" w:name="SH5203"/>
            <w:bookmarkEnd w:id="28778"/>
            <w:bookmarkEnd w:id="28779"/>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8780" w:name="SH5206"/>
            <w:bookmarkStart w:id="28781" w:name="SH5205"/>
            <w:bookmarkStart w:id="28782" w:name="SH5206"/>
            <w:bookmarkStart w:id="28783" w:name="SH5205"/>
            <w:bookmarkEnd w:id="28782"/>
            <w:bookmarkEnd w:id="28783"/>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8784" w:name="SH5208"/>
            <w:bookmarkStart w:id="28785" w:name="SH5207"/>
            <w:bookmarkStart w:id="28786" w:name="SH5208"/>
            <w:bookmarkStart w:id="28787" w:name="SH5207"/>
            <w:bookmarkEnd w:id="28786"/>
            <w:bookmarkEnd w:id="28787"/>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8788" w:name="SH5210"/>
            <w:bookmarkStart w:id="28789" w:name="SH5209"/>
            <w:bookmarkStart w:id="28790" w:name="SH5210"/>
            <w:bookmarkStart w:id="28791" w:name="SH5209"/>
            <w:bookmarkEnd w:id="28790"/>
            <w:bookmarkEnd w:id="28791"/>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8792" w:name="SH5212"/>
            <w:bookmarkStart w:id="28793" w:name="SH5211"/>
            <w:bookmarkStart w:id="28794" w:name="SH5212"/>
            <w:bookmarkStart w:id="28795" w:name="SH5211"/>
            <w:bookmarkEnd w:id="28794"/>
            <w:bookmarkEnd w:id="28795"/>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8796" w:name="SH5214"/>
            <w:bookmarkStart w:id="28797" w:name="SH5213"/>
            <w:bookmarkStart w:id="28798" w:name="SH5214"/>
            <w:bookmarkStart w:id="28799" w:name="SH5213"/>
            <w:bookmarkEnd w:id="28798"/>
            <w:bookmarkEnd w:id="28799"/>
            <w:r>
              <w:rPr>
                <w:sz w:val="4"/>
                <w:szCs w:val="4"/>
              </w:rPr>
            </w:r>
          </w:p>
        </w:tc>
        <w:tc>
          <w:tcPr>
            <w:tcW w:type="dxa" w:w="285"/>
            <w:tcBorders>
              <w:top w:val="nil"/>
              <w:left w:val="nil"/>
              <w:bottom w:val="nil"/>
              <w:right w:val="nil"/>
            </w:tcBorders>
            <w:shd w:fill="auto" w:val="clear"/>
            <w:vAlign w:val="center"/>
          </w:tcPr>
          <w:p>
            <w:pPr>
              <w:pStyle w:val="style21"/>
              <w:rPr>
                <w:sz w:val="4"/>
                <w:szCs w:val="4"/>
              </w:rPr>
            </w:pPr>
            <w:bookmarkStart w:id="28800" w:name="SH5216"/>
            <w:bookmarkStart w:id="28801" w:name="SH5215"/>
            <w:bookmarkStart w:id="28802" w:name="SH5216"/>
            <w:bookmarkStart w:id="28803" w:name="SH5215"/>
            <w:bookmarkEnd w:id="28802"/>
            <w:bookmarkEnd w:id="28803"/>
            <w:r>
              <w:rPr>
                <w:sz w:val="4"/>
                <w:szCs w:val="4"/>
              </w:rPr>
            </w:r>
          </w:p>
        </w:tc>
        <w:tc>
          <w:tcPr>
            <w:tcW w:type="dxa" w:w="140"/>
            <w:tcBorders>
              <w:top w:val="nil"/>
              <w:left w:val="nil"/>
              <w:bottom w:val="nil"/>
              <w:right w:val="nil"/>
            </w:tcBorders>
            <w:shd w:fill="auto" w:val="clear"/>
            <w:vAlign w:val="center"/>
          </w:tcPr>
          <w:p>
            <w:pPr>
              <w:pStyle w:val="style21"/>
              <w:rPr>
                <w:sz w:val="4"/>
                <w:szCs w:val="4"/>
              </w:rPr>
            </w:pPr>
            <w:bookmarkStart w:id="28804" w:name="SH5218"/>
            <w:bookmarkStart w:id="28805" w:name="SH5217"/>
            <w:bookmarkStart w:id="28806" w:name="SH5218"/>
            <w:bookmarkStart w:id="28807" w:name="SH5217"/>
            <w:bookmarkEnd w:id="28806"/>
            <w:bookmarkEnd w:id="28807"/>
            <w:r>
              <w:rPr>
                <w:sz w:val="4"/>
                <w:szCs w:val="4"/>
              </w:rPr>
            </w:r>
          </w:p>
        </w:tc>
        <w:tc>
          <w:tcPr>
            <w:tcW w:type="dxa" w:w="37"/>
            <w:tcBorders>
              <w:top w:val="nil"/>
              <w:left w:val="nil"/>
              <w:bottom w:val="nil"/>
              <w:right w:val="nil"/>
            </w:tcBorders>
            <w:shd w:fill="auto" w:val="clear"/>
            <w:vAlign w:val="center"/>
          </w:tcPr>
          <w:p>
            <w:pPr>
              <w:pStyle w:val="style21"/>
              <w:rPr>
                <w:sz w:val="4"/>
                <w:szCs w:val="4"/>
              </w:rPr>
            </w:pPr>
            <w:bookmarkStart w:id="28808" w:name="SH5220"/>
            <w:bookmarkStart w:id="28809" w:name="SH5219"/>
            <w:bookmarkStart w:id="28810" w:name="SH5220"/>
            <w:bookmarkStart w:id="28811" w:name="SH5219"/>
            <w:bookmarkEnd w:id="28810"/>
            <w:bookmarkEnd w:id="28811"/>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28812" w:name="SH5222"/>
            <w:bookmarkStart w:id="28813" w:name="SH5221"/>
            <w:bookmarkStart w:id="28814" w:name="SH5222"/>
            <w:bookmarkStart w:id="28815" w:name="SH5221"/>
            <w:bookmarkEnd w:id="28814"/>
            <w:bookmarkEnd w:id="28815"/>
            <w:r>
              <w:rPr>
                <w:sz w:val="4"/>
                <w:szCs w:val="4"/>
              </w:rPr>
            </w:r>
          </w:p>
        </w:tc>
        <w:tc>
          <w:tcPr>
            <w:tcW w:type="dxa" w:w="70"/>
            <w:tcBorders>
              <w:top w:val="nil"/>
              <w:left w:val="nil"/>
              <w:bottom w:val="nil"/>
              <w:right w:val="nil"/>
            </w:tcBorders>
            <w:shd w:fill="auto" w:val="clear"/>
            <w:vAlign w:val="center"/>
          </w:tcPr>
          <w:p>
            <w:pPr>
              <w:pStyle w:val="style21"/>
              <w:rPr>
                <w:sz w:val="4"/>
                <w:szCs w:val="4"/>
              </w:rPr>
            </w:pPr>
            <w:bookmarkStart w:id="28816" w:name="SH5224"/>
            <w:bookmarkStart w:id="28817" w:name="SH5223"/>
            <w:bookmarkStart w:id="28818" w:name="SH5224"/>
            <w:bookmarkStart w:id="28819" w:name="SH5223"/>
            <w:bookmarkEnd w:id="28818"/>
            <w:bookmarkEnd w:id="28819"/>
            <w:r>
              <w:rPr>
                <w:sz w:val="4"/>
                <w:szCs w:val="4"/>
              </w:rPr>
            </w:r>
          </w:p>
        </w:tc>
        <w:tc>
          <w:tcPr>
            <w:tcW w:type="dxa" w:w="70"/>
            <w:tcBorders>
              <w:top w:val="nil"/>
              <w:left w:val="nil"/>
              <w:bottom w:val="nil"/>
              <w:right w:val="nil"/>
            </w:tcBorders>
            <w:shd w:fill="auto" w:val="clear"/>
            <w:vAlign w:val="center"/>
          </w:tcPr>
          <w:p>
            <w:pPr>
              <w:pStyle w:val="style21"/>
              <w:rPr>
                <w:sz w:val="4"/>
                <w:szCs w:val="4"/>
              </w:rPr>
            </w:pPr>
            <w:bookmarkStart w:id="28820" w:name="SH5226"/>
            <w:bookmarkStart w:id="28821" w:name="SH5225"/>
            <w:bookmarkStart w:id="28822" w:name="SH5226"/>
            <w:bookmarkStart w:id="28823" w:name="SH5225"/>
            <w:bookmarkEnd w:id="28822"/>
            <w:bookmarkEnd w:id="28823"/>
            <w:r>
              <w:rPr>
                <w:sz w:val="4"/>
                <w:szCs w:val="4"/>
              </w:rPr>
            </w:r>
          </w:p>
        </w:tc>
        <w:tc>
          <w:tcPr>
            <w:tcW w:type="dxa" w:w="5318"/>
            <w:tcBorders>
              <w:top w:val="nil"/>
              <w:left w:val="nil"/>
              <w:bottom w:val="nil"/>
              <w:right w:val="nil"/>
            </w:tcBorders>
            <w:shd w:fill="auto" w:val="clear"/>
            <w:vAlign w:val="center"/>
          </w:tcPr>
          <w:p>
            <w:pPr>
              <w:pStyle w:val="style21"/>
              <w:rPr>
                <w:sz w:val="4"/>
                <w:szCs w:val="4"/>
              </w:rPr>
            </w:pPr>
            <w:r>
              <w:rPr>
                <w:sz w:val="4"/>
                <w:szCs w:val="4"/>
              </w:rPr>
            </w:r>
          </w:p>
        </w:tc>
      </w:tr>
    </w:tbl>
    <w:p>
      <w:pPr>
        <w:pStyle w:val="style2"/>
        <w:keepNext/>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28824" w:name="SJ113"/>
      <w:bookmarkStart w:id="28825" w:name="i973240"/>
      <w:bookmarkEnd w:id="28824"/>
      <w:bookmarkEnd w:id="28825"/>
      <w:r>
        <w:rPr>
          <w:rFonts w:ascii="Times New Roman" w:hAnsi="Times New Roman"/>
          <w:b w:val="false"/>
          <w:i w:val="false"/>
          <w:caps w:val="false"/>
          <w:smallCaps w:val="false"/>
          <w:color w:val="000000"/>
          <w:spacing w:val="0"/>
          <w:sz w:val="24"/>
        </w:rPr>
        <w:t>ПРИЛОЖЕНИЕ 2.7</w:t>
      </w:r>
    </w:p>
    <w:p>
      <w:pPr>
        <w:pStyle w:val="style3"/>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8826" w:name="i988636"/>
      <w:bookmarkStart w:id="28827" w:name="i998346"/>
      <w:bookmarkEnd w:id="28826"/>
      <w:bookmarkEnd w:id="28827"/>
      <w:r>
        <w:rPr>
          <w:rFonts w:ascii="Times New Roman" w:hAnsi="Times New Roman"/>
          <w:b w:val="false"/>
          <w:i w:val="false"/>
          <w:caps w:val="false"/>
          <w:smallCaps w:val="false"/>
          <w:color w:val="000000"/>
          <w:spacing w:val="0"/>
          <w:sz w:val="24"/>
        </w:rPr>
        <w:t>Периодичность осмотров оборудования стальных вертикальных резервуаров</w:t>
      </w:r>
    </w:p>
    <w:p>
      <w:pPr>
        <w:pStyle w:val="style0"/>
        <w:spacing w:after="0" w:before="0"/>
        <w:contextualSpacing w:val="false"/>
        <w:rPr>
          <w:sz w:val="4"/>
          <w:szCs w:val="4"/>
        </w:rPr>
      </w:pPr>
      <w:bookmarkStart w:id="28828" w:name="S1156"/>
      <w:bookmarkStart w:id="28829" w:name="S22027"/>
      <w:bookmarkStart w:id="28830" w:name="S1156"/>
      <w:bookmarkStart w:id="28831" w:name="S22027"/>
      <w:bookmarkEnd w:id="28830"/>
      <w:bookmarkEnd w:id="28831"/>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3310"/>
        <w:gridCol w:w="6327"/>
      </w:tblGrid>
      <w:tr>
        <w:trPr>
          <w:cantSplit w:val="false"/>
        </w:trPr>
        <w:tc>
          <w:tcPr>
            <w:tcW w:type="dxa" w:w="3310"/>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8832" w:name="S7O"/>
            <w:bookmarkStart w:id="28833" w:name="S01780"/>
            <w:bookmarkStart w:id="28834" w:name="SP1021"/>
            <w:bookmarkStart w:id="28835" w:name="S8O"/>
            <w:bookmarkEnd w:id="28832"/>
            <w:bookmarkEnd w:id="28833"/>
            <w:bookmarkEnd w:id="28834"/>
            <w:bookmarkEnd w:id="28835"/>
            <w:r>
              <w:rPr>
                <w:rFonts w:ascii="Times New Roman" w:hAnsi="Times New Roman"/>
                <w:sz w:val="20"/>
              </w:rPr>
              <w:t>Наименование оборудования</w:t>
            </w:r>
          </w:p>
        </w:tc>
        <w:tc>
          <w:tcPr>
            <w:tcW w:type="dxa" w:w="6327"/>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8836" w:name="SG44"/>
            <w:bookmarkStart w:id="28837" w:name="SD166"/>
            <w:bookmarkStart w:id="28838" w:name="S22028"/>
            <w:bookmarkStart w:id="28839" w:name="S9O"/>
            <w:bookmarkEnd w:id="28836"/>
            <w:bookmarkEnd w:id="28837"/>
            <w:bookmarkEnd w:id="28838"/>
            <w:bookmarkEnd w:id="28839"/>
            <w:r>
              <w:rPr>
                <w:rFonts w:ascii="Times New Roman" w:hAnsi="Times New Roman"/>
                <w:sz w:val="20"/>
              </w:rPr>
              <w:t>Периодичность осмотров и характер работ в период осмотров</w:t>
            </w:r>
          </w:p>
        </w:tc>
      </w:tr>
      <w:tr>
        <w:trPr>
          <w:cantSplit w:val="false"/>
        </w:trPr>
        <w:tc>
          <w:tcPr>
            <w:tcW w:type="dxa" w:w="331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8840" w:name="S525497"/>
            <w:bookmarkStart w:id="28841" w:name="SP1022"/>
            <w:bookmarkStart w:id="28842" w:name="SAO"/>
            <w:bookmarkEnd w:id="28840"/>
            <w:bookmarkEnd w:id="28841"/>
            <w:bookmarkEnd w:id="28842"/>
            <w:r>
              <w:rPr>
                <w:rFonts w:ascii="Times New Roman" w:hAnsi="Times New Roman"/>
                <w:sz w:val="20"/>
              </w:rPr>
              <w:t>1. Люк замерный</w:t>
            </w:r>
          </w:p>
        </w:tc>
        <w:tc>
          <w:tcPr>
            <w:tcW w:type="dxa" w:w="632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8843" w:name="S525498"/>
            <w:bookmarkStart w:id="28844" w:name="SP1023"/>
            <w:bookmarkStart w:id="28845" w:name="S22029"/>
            <w:bookmarkStart w:id="28846" w:name="S9O2"/>
            <w:bookmarkStart w:id="28847" w:name="S9O1"/>
            <w:bookmarkEnd w:id="28843"/>
            <w:bookmarkEnd w:id="28844"/>
            <w:bookmarkEnd w:id="28845"/>
            <w:bookmarkEnd w:id="28846"/>
            <w:bookmarkEnd w:id="28847"/>
            <w:r>
              <w:rPr>
                <w:rFonts w:ascii="Times New Roman" w:hAnsi="Times New Roman"/>
                <w:sz w:val="20"/>
              </w:rPr>
              <w:t>При каждом пользовании, но не реже 1 раза в месяц</w:t>
            </w:r>
          </w:p>
        </w:tc>
      </w:tr>
      <w:tr>
        <w:trPr>
          <w:cantSplit w:val="false"/>
        </w:trPr>
        <w:tc>
          <w:tcPr>
            <w:tcW w:type="dxa" w:w="331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8848" w:name="S525499"/>
            <w:bookmarkStart w:id="28849" w:name="SP1024"/>
            <w:bookmarkStart w:id="28850" w:name="SAO2"/>
            <w:bookmarkStart w:id="28851" w:name="SAO1"/>
            <w:bookmarkEnd w:id="28848"/>
            <w:bookmarkEnd w:id="28849"/>
            <w:bookmarkEnd w:id="28850"/>
            <w:bookmarkEnd w:id="28851"/>
            <w:r>
              <w:rPr>
                <w:rFonts w:ascii="Times New Roman" w:hAnsi="Times New Roman"/>
                <w:sz w:val="20"/>
              </w:rPr>
              <w:t>2. Люк световой</w:t>
            </w:r>
          </w:p>
        </w:tc>
        <w:tc>
          <w:tcPr>
            <w:tcW w:type="dxa" w:w="632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8852" w:name="S525500"/>
            <w:bookmarkStart w:id="28853" w:name="SP1025"/>
            <w:bookmarkStart w:id="28854" w:name="S22030"/>
            <w:bookmarkStart w:id="28855" w:name="S9O4"/>
            <w:bookmarkStart w:id="28856" w:name="S9O3"/>
            <w:bookmarkEnd w:id="28852"/>
            <w:bookmarkEnd w:id="28853"/>
            <w:bookmarkEnd w:id="28854"/>
            <w:bookmarkEnd w:id="28855"/>
            <w:bookmarkEnd w:id="28856"/>
            <w:r>
              <w:rPr>
                <w:rFonts w:ascii="Times New Roman" w:hAnsi="Times New Roman"/>
                <w:sz w:val="20"/>
              </w:rPr>
              <w:t>Осмотр (без вскрытия) не реже 1 раза в месяц и при каждом вскрытии</w:t>
            </w:r>
          </w:p>
        </w:tc>
      </w:tr>
      <w:tr>
        <w:trPr>
          <w:cantSplit w:val="false"/>
        </w:trPr>
        <w:tc>
          <w:tcPr>
            <w:tcW w:type="dxa" w:w="331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8857" w:name="S525501"/>
            <w:bookmarkStart w:id="28858" w:name="SP1026"/>
            <w:bookmarkStart w:id="28859" w:name="SAO4"/>
            <w:bookmarkStart w:id="28860" w:name="SAO3"/>
            <w:bookmarkEnd w:id="28857"/>
            <w:bookmarkEnd w:id="28858"/>
            <w:bookmarkEnd w:id="28859"/>
            <w:bookmarkEnd w:id="28860"/>
            <w:r>
              <w:rPr>
                <w:rFonts w:ascii="Times New Roman" w:hAnsi="Times New Roman"/>
                <w:sz w:val="20"/>
              </w:rPr>
              <w:t>3. Дыхательный клапан</w:t>
            </w:r>
          </w:p>
        </w:tc>
        <w:tc>
          <w:tcPr>
            <w:tcW w:type="dxa" w:w="632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8861" w:name="S525502"/>
            <w:bookmarkStart w:id="28862" w:name="SP1027"/>
            <w:bookmarkEnd w:id="28861"/>
            <w:bookmarkEnd w:id="28862"/>
            <w:r>
              <w:rPr>
                <w:rFonts w:ascii="Times New Roman" w:hAnsi="Times New Roman"/>
                <w:sz w:val="20"/>
              </w:rPr>
              <w:t>В соответствии с инструкцией завода-изготовителя, но не реже 2 раз в месяц в теплое время года и не реже 1 раза в 10 дней в холодное время. При температуре воздуха ниже -30</w:t>
            </w:r>
            <w:r>
              <w:rPr>
                <w:rFonts w:ascii="Times New Roman" w:hAnsi="Times New Roman"/>
                <w:position w:val="7"/>
                <w:sz w:val="16"/>
                <w:sz w:val="20"/>
              </w:rPr>
              <w:t>о</w:t>
            </w:r>
            <w:bookmarkStart w:id="28863" w:name="S22031"/>
            <w:bookmarkStart w:id="28864" w:name="S9O6"/>
            <w:bookmarkStart w:id="28865" w:name="S9O5"/>
            <w:bookmarkEnd w:id="28863"/>
            <w:bookmarkEnd w:id="28864"/>
            <w:bookmarkEnd w:id="28865"/>
            <w:r>
              <w:rPr>
                <w:rFonts w:ascii="Times New Roman" w:hAnsi="Times New Roman"/>
                <w:sz w:val="20"/>
              </w:rPr>
              <w:t>С - через 3-4 дня</w:t>
            </w:r>
          </w:p>
        </w:tc>
      </w:tr>
      <w:tr>
        <w:trPr>
          <w:cantSplit w:val="false"/>
        </w:trPr>
        <w:tc>
          <w:tcPr>
            <w:tcW w:type="dxa" w:w="331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8866" w:name="S525503"/>
            <w:bookmarkStart w:id="28867" w:name="SP1028"/>
            <w:bookmarkStart w:id="28868" w:name="SAO6"/>
            <w:bookmarkStart w:id="28869" w:name="SAO5"/>
            <w:bookmarkEnd w:id="28866"/>
            <w:bookmarkEnd w:id="28867"/>
            <w:bookmarkEnd w:id="28868"/>
            <w:bookmarkEnd w:id="28869"/>
            <w:r>
              <w:rPr>
                <w:rFonts w:ascii="Times New Roman" w:hAnsi="Times New Roman"/>
                <w:sz w:val="20"/>
              </w:rPr>
              <w:t>4. Гидравлический (предохранительный) клапан</w:t>
            </w:r>
          </w:p>
        </w:tc>
        <w:tc>
          <w:tcPr>
            <w:tcW w:type="dxa" w:w="632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8870" w:name="S525504"/>
            <w:bookmarkStart w:id="28871" w:name="SP1029"/>
            <w:bookmarkStart w:id="28872" w:name="S22032"/>
            <w:bookmarkStart w:id="28873" w:name="S9O8"/>
            <w:bookmarkStart w:id="28874" w:name="S9O7"/>
            <w:bookmarkEnd w:id="28870"/>
            <w:bookmarkEnd w:id="28871"/>
            <w:bookmarkEnd w:id="28872"/>
            <w:bookmarkEnd w:id="28873"/>
            <w:bookmarkEnd w:id="28874"/>
            <w:r>
              <w:rPr>
                <w:rFonts w:ascii="Times New Roman" w:hAnsi="Times New Roman"/>
                <w:sz w:val="20"/>
              </w:rPr>
              <w:t>В соответствии с инструкцией завода-изготовителя, но не реже 2 раз в месяц в теплее время года и не реже 1 раза в 10 дней в холодной время</w:t>
            </w:r>
          </w:p>
        </w:tc>
      </w:tr>
      <w:tr>
        <w:trPr>
          <w:cantSplit w:val="false"/>
        </w:trPr>
        <w:tc>
          <w:tcPr>
            <w:tcW w:type="dxa" w:w="331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8875" w:name="S525505"/>
            <w:bookmarkStart w:id="28876" w:name="SP1030"/>
            <w:bookmarkStart w:id="28877" w:name="SAO8"/>
            <w:bookmarkStart w:id="28878" w:name="SAO7"/>
            <w:bookmarkEnd w:id="28875"/>
            <w:bookmarkEnd w:id="28876"/>
            <w:bookmarkEnd w:id="28877"/>
            <w:bookmarkEnd w:id="28878"/>
            <w:r>
              <w:rPr>
                <w:rFonts w:ascii="Times New Roman" w:hAnsi="Times New Roman"/>
                <w:sz w:val="20"/>
              </w:rPr>
              <w:t>5. Огневой предохранитель</w:t>
            </w:r>
          </w:p>
        </w:tc>
        <w:tc>
          <w:tcPr>
            <w:tcW w:type="dxa" w:w="632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8879" w:name="S525506"/>
            <w:bookmarkStart w:id="28880" w:name="SP1031"/>
            <w:bookmarkStart w:id="28881" w:name="S22033"/>
            <w:bookmarkStart w:id="28882" w:name="S9O10"/>
            <w:bookmarkStart w:id="28883" w:name="S9O9"/>
            <w:bookmarkEnd w:id="28879"/>
            <w:bookmarkEnd w:id="28880"/>
            <w:bookmarkEnd w:id="28881"/>
            <w:bookmarkEnd w:id="28882"/>
            <w:bookmarkEnd w:id="28883"/>
            <w:r>
              <w:rPr>
                <w:rFonts w:ascii="Times New Roman" w:hAnsi="Times New Roman"/>
                <w:sz w:val="20"/>
              </w:rPr>
              <w:t>В теплое время 1 раз в месяц, в холодное - 1 раз в 10 дней</w:t>
            </w:r>
          </w:p>
        </w:tc>
      </w:tr>
      <w:tr>
        <w:trPr>
          <w:cantSplit w:val="false"/>
        </w:trPr>
        <w:tc>
          <w:tcPr>
            <w:tcW w:type="dxa" w:w="331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8884" w:name="S525507"/>
            <w:bookmarkStart w:id="28885" w:name="SP1032"/>
            <w:bookmarkStart w:id="28886" w:name="SAO10"/>
            <w:bookmarkStart w:id="28887" w:name="SAO9"/>
            <w:bookmarkEnd w:id="28884"/>
            <w:bookmarkEnd w:id="28885"/>
            <w:bookmarkEnd w:id="28886"/>
            <w:bookmarkEnd w:id="28887"/>
            <w:r>
              <w:rPr>
                <w:rFonts w:ascii="Times New Roman" w:hAnsi="Times New Roman"/>
                <w:sz w:val="20"/>
              </w:rPr>
              <w:t>6. Диск-отражатель</w:t>
            </w:r>
          </w:p>
        </w:tc>
        <w:tc>
          <w:tcPr>
            <w:tcW w:type="dxa" w:w="632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8888" w:name="S525508"/>
            <w:bookmarkStart w:id="28889" w:name="SP1033"/>
            <w:bookmarkStart w:id="28890" w:name="S22034"/>
            <w:bookmarkStart w:id="28891" w:name="S9O12"/>
            <w:bookmarkStart w:id="28892" w:name="S9O11"/>
            <w:bookmarkEnd w:id="28888"/>
            <w:bookmarkEnd w:id="28889"/>
            <w:bookmarkEnd w:id="28890"/>
            <w:bookmarkEnd w:id="28891"/>
            <w:bookmarkEnd w:id="28892"/>
            <w:r>
              <w:rPr>
                <w:rFonts w:ascii="Times New Roman" w:hAnsi="Times New Roman"/>
                <w:sz w:val="20"/>
              </w:rPr>
              <w:t>1 раз в квартал</w:t>
            </w:r>
          </w:p>
        </w:tc>
      </w:tr>
      <w:tr>
        <w:trPr>
          <w:cantSplit w:val="false"/>
        </w:trPr>
        <w:tc>
          <w:tcPr>
            <w:tcW w:type="dxa" w:w="331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8893" w:name="S525509"/>
            <w:bookmarkStart w:id="28894" w:name="SP1034"/>
            <w:bookmarkStart w:id="28895" w:name="SAO12"/>
            <w:bookmarkStart w:id="28896" w:name="SAO11"/>
            <w:bookmarkEnd w:id="28893"/>
            <w:bookmarkEnd w:id="28894"/>
            <w:bookmarkEnd w:id="28895"/>
            <w:bookmarkEnd w:id="28896"/>
            <w:r>
              <w:rPr>
                <w:rFonts w:ascii="Times New Roman" w:hAnsi="Times New Roman"/>
                <w:sz w:val="20"/>
              </w:rPr>
              <w:t>7. Вентиляционный патрубок</w:t>
            </w:r>
          </w:p>
        </w:tc>
        <w:tc>
          <w:tcPr>
            <w:tcW w:type="dxa" w:w="632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8897" w:name="S525510"/>
            <w:bookmarkStart w:id="28898" w:name="SP1035"/>
            <w:bookmarkStart w:id="28899" w:name="S22035"/>
            <w:bookmarkStart w:id="28900" w:name="S9O14"/>
            <w:bookmarkStart w:id="28901" w:name="S9O13"/>
            <w:bookmarkEnd w:id="28897"/>
            <w:bookmarkEnd w:id="28898"/>
            <w:bookmarkEnd w:id="28899"/>
            <w:bookmarkEnd w:id="28900"/>
            <w:bookmarkEnd w:id="28901"/>
            <w:r>
              <w:rPr>
                <w:rFonts w:ascii="Times New Roman" w:hAnsi="Times New Roman"/>
                <w:sz w:val="20"/>
              </w:rPr>
              <w:t>1 раз в месяц</w:t>
            </w:r>
          </w:p>
        </w:tc>
      </w:tr>
      <w:tr>
        <w:trPr>
          <w:cantSplit w:val="false"/>
        </w:trPr>
        <w:tc>
          <w:tcPr>
            <w:tcW w:type="dxa" w:w="331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8902" w:name="S525511"/>
            <w:bookmarkStart w:id="28903" w:name="SP1036"/>
            <w:bookmarkStart w:id="28904" w:name="SAO14"/>
            <w:bookmarkStart w:id="28905" w:name="SAO13"/>
            <w:bookmarkEnd w:id="28902"/>
            <w:bookmarkEnd w:id="28903"/>
            <w:bookmarkEnd w:id="28904"/>
            <w:bookmarkEnd w:id="28905"/>
            <w:r>
              <w:rPr>
                <w:rFonts w:ascii="Times New Roman" w:hAnsi="Times New Roman"/>
                <w:sz w:val="20"/>
              </w:rPr>
              <w:t>8. Пенокамеры и пеногенераторы</w:t>
            </w:r>
          </w:p>
        </w:tc>
        <w:tc>
          <w:tcPr>
            <w:tcW w:type="dxa" w:w="632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8906" w:name="S525512"/>
            <w:bookmarkStart w:id="28907" w:name="SP1037"/>
            <w:bookmarkStart w:id="28908" w:name="S22036"/>
            <w:bookmarkStart w:id="28909" w:name="S9O16"/>
            <w:bookmarkStart w:id="28910" w:name="S9O15"/>
            <w:bookmarkEnd w:id="28906"/>
            <w:bookmarkEnd w:id="28907"/>
            <w:bookmarkEnd w:id="28908"/>
            <w:bookmarkEnd w:id="28909"/>
            <w:bookmarkEnd w:id="28910"/>
            <w:r>
              <w:rPr>
                <w:rFonts w:ascii="Times New Roman" w:hAnsi="Times New Roman"/>
                <w:sz w:val="20"/>
              </w:rPr>
              <w:t>1 раз в месяц</w:t>
            </w:r>
          </w:p>
        </w:tc>
      </w:tr>
      <w:tr>
        <w:trPr>
          <w:cantSplit w:val="false"/>
        </w:trPr>
        <w:tc>
          <w:tcPr>
            <w:tcW w:type="dxa" w:w="331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8911" w:name="S525513"/>
            <w:bookmarkStart w:id="28912" w:name="SP1038"/>
            <w:bookmarkStart w:id="28913" w:name="SAO16"/>
            <w:bookmarkStart w:id="28914" w:name="SAO15"/>
            <w:bookmarkEnd w:id="28911"/>
            <w:bookmarkEnd w:id="28912"/>
            <w:bookmarkEnd w:id="28913"/>
            <w:bookmarkEnd w:id="28914"/>
            <w:r>
              <w:rPr>
                <w:rFonts w:ascii="Times New Roman" w:hAnsi="Times New Roman"/>
                <w:sz w:val="20"/>
              </w:rPr>
              <w:t>9. Прибор для измерения уровня</w:t>
            </w:r>
          </w:p>
        </w:tc>
        <w:tc>
          <w:tcPr>
            <w:tcW w:type="dxa" w:w="632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8915" w:name="S525514"/>
            <w:bookmarkStart w:id="28916" w:name="SP1039"/>
            <w:bookmarkStart w:id="28917" w:name="S22037"/>
            <w:bookmarkStart w:id="28918" w:name="S9O18"/>
            <w:bookmarkStart w:id="28919" w:name="S9O17"/>
            <w:bookmarkEnd w:id="28915"/>
            <w:bookmarkEnd w:id="28916"/>
            <w:bookmarkEnd w:id="28917"/>
            <w:bookmarkEnd w:id="28918"/>
            <w:bookmarkEnd w:id="28919"/>
            <w:r>
              <w:rPr>
                <w:rFonts w:ascii="Times New Roman" w:hAnsi="Times New Roman"/>
                <w:sz w:val="20"/>
              </w:rPr>
              <w:t>В соответствии с инструкцией завода-изготовителя, но не реже 1 раза в месяц</w:t>
            </w:r>
          </w:p>
        </w:tc>
      </w:tr>
      <w:tr>
        <w:trPr>
          <w:cantSplit w:val="false"/>
        </w:trPr>
        <w:tc>
          <w:tcPr>
            <w:tcW w:type="dxa" w:w="331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8920" w:name="S525515"/>
            <w:bookmarkStart w:id="28921" w:name="SP1040"/>
            <w:bookmarkStart w:id="28922" w:name="SAO18"/>
            <w:bookmarkStart w:id="28923" w:name="SAO17"/>
            <w:bookmarkEnd w:id="28920"/>
            <w:bookmarkEnd w:id="28921"/>
            <w:bookmarkEnd w:id="28922"/>
            <w:bookmarkEnd w:id="28923"/>
            <w:r>
              <w:rPr>
                <w:rFonts w:ascii="Times New Roman" w:hAnsi="Times New Roman"/>
                <w:sz w:val="20"/>
              </w:rPr>
              <w:t>10. Приемо-раздаточные патрубки</w:t>
            </w:r>
          </w:p>
        </w:tc>
        <w:tc>
          <w:tcPr>
            <w:tcW w:type="dxa" w:w="632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8924" w:name="S525516"/>
            <w:bookmarkStart w:id="28925" w:name="SP1041"/>
            <w:bookmarkStart w:id="28926" w:name="S22038"/>
            <w:bookmarkStart w:id="28927" w:name="S9O20"/>
            <w:bookmarkStart w:id="28928" w:name="S9O19"/>
            <w:bookmarkEnd w:id="28924"/>
            <w:bookmarkEnd w:id="28925"/>
            <w:bookmarkEnd w:id="28926"/>
            <w:bookmarkEnd w:id="28927"/>
            <w:bookmarkEnd w:id="28928"/>
            <w:r>
              <w:rPr>
                <w:rFonts w:ascii="Times New Roman" w:hAnsi="Times New Roman"/>
                <w:sz w:val="20"/>
              </w:rPr>
              <w:t>Каждый раз при приеме - отпуске, но не реже 1 раза в месяц</w:t>
            </w:r>
          </w:p>
        </w:tc>
      </w:tr>
      <w:tr>
        <w:trPr>
          <w:cantSplit w:val="false"/>
        </w:trPr>
        <w:tc>
          <w:tcPr>
            <w:tcW w:type="dxa" w:w="331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8929" w:name="S525517"/>
            <w:bookmarkStart w:id="28930" w:name="SP1042"/>
            <w:bookmarkStart w:id="28931" w:name="SAO20"/>
            <w:bookmarkStart w:id="28932" w:name="SAO19"/>
            <w:bookmarkEnd w:id="28929"/>
            <w:bookmarkEnd w:id="28930"/>
            <w:bookmarkEnd w:id="28931"/>
            <w:bookmarkEnd w:id="28932"/>
            <w:r>
              <w:rPr>
                <w:rFonts w:ascii="Times New Roman" w:hAnsi="Times New Roman"/>
                <w:sz w:val="20"/>
              </w:rPr>
              <w:t>11. Перепускное устройство на приемо-раздаточном патрубке</w:t>
            </w:r>
          </w:p>
        </w:tc>
        <w:tc>
          <w:tcPr>
            <w:tcW w:type="dxa" w:w="632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8933" w:name="S525518"/>
            <w:bookmarkStart w:id="28934" w:name="SP1043"/>
            <w:bookmarkStart w:id="28935" w:name="S22039"/>
            <w:bookmarkStart w:id="28936" w:name="S9O22"/>
            <w:bookmarkStart w:id="28937" w:name="S9O21"/>
            <w:bookmarkEnd w:id="28933"/>
            <w:bookmarkEnd w:id="28934"/>
            <w:bookmarkEnd w:id="28935"/>
            <w:bookmarkEnd w:id="28936"/>
            <w:bookmarkEnd w:id="28937"/>
            <w:r>
              <w:rPr>
                <w:rFonts w:ascii="Times New Roman" w:hAnsi="Times New Roman"/>
                <w:sz w:val="20"/>
              </w:rPr>
              <w:t>То же</w:t>
            </w:r>
          </w:p>
        </w:tc>
      </w:tr>
      <w:tr>
        <w:trPr>
          <w:cantSplit w:val="false"/>
        </w:trPr>
        <w:tc>
          <w:tcPr>
            <w:tcW w:type="dxa" w:w="331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8938" w:name="S525519"/>
            <w:bookmarkStart w:id="28939" w:name="SP1044"/>
            <w:bookmarkStart w:id="28940" w:name="SAO22"/>
            <w:bookmarkStart w:id="28941" w:name="SAO21"/>
            <w:bookmarkEnd w:id="28938"/>
            <w:bookmarkEnd w:id="28939"/>
            <w:bookmarkEnd w:id="28940"/>
            <w:bookmarkEnd w:id="28941"/>
            <w:r>
              <w:rPr>
                <w:rFonts w:ascii="Times New Roman" w:hAnsi="Times New Roman"/>
                <w:sz w:val="20"/>
              </w:rPr>
              <w:t>12. Задвижка (запорная)</w:t>
            </w:r>
          </w:p>
        </w:tc>
        <w:tc>
          <w:tcPr>
            <w:tcW w:type="dxa" w:w="632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8942" w:name="S525520"/>
            <w:bookmarkStart w:id="28943" w:name="SP1045"/>
            <w:bookmarkStart w:id="28944" w:name="S22040"/>
            <w:bookmarkStart w:id="28945" w:name="S9O24"/>
            <w:bookmarkStart w:id="28946" w:name="S9O23"/>
            <w:bookmarkEnd w:id="28942"/>
            <w:bookmarkEnd w:id="28943"/>
            <w:bookmarkEnd w:id="28944"/>
            <w:bookmarkEnd w:id="28945"/>
            <w:bookmarkEnd w:id="28946"/>
            <w:r>
              <w:rPr>
                <w:rFonts w:ascii="Times New Roman" w:hAnsi="Times New Roman"/>
                <w:sz w:val="20"/>
              </w:rPr>
              <w:t>То же</w:t>
            </w:r>
          </w:p>
        </w:tc>
      </w:tr>
      <w:tr>
        <w:trPr>
          <w:cantSplit w:val="false"/>
        </w:trPr>
        <w:tc>
          <w:tcPr>
            <w:tcW w:type="dxa" w:w="331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8947" w:name="S525521"/>
            <w:bookmarkStart w:id="28948" w:name="SP1046"/>
            <w:bookmarkStart w:id="28949" w:name="SAO24"/>
            <w:bookmarkStart w:id="28950" w:name="SAO23"/>
            <w:bookmarkEnd w:id="28947"/>
            <w:bookmarkEnd w:id="28948"/>
            <w:bookmarkEnd w:id="28949"/>
            <w:bookmarkEnd w:id="28950"/>
            <w:r>
              <w:rPr>
                <w:rFonts w:ascii="Times New Roman" w:hAnsi="Times New Roman"/>
                <w:sz w:val="20"/>
              </w:rPr>
              <w:t>13. Боковое управление хлопушкой</w:t>
            </w:r>
          </w:p>
        </w:tc>
        <w:tc>
          <w:tcPr>
            <w:tcW w:type="dxa" w:w="632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8951" w:name="S525522"/>
            <w:bookmarkStart w:id="28952" w:name="SP1047"/>
            <w:bookmarkStart w:id="28953" w:name="S22041"/>
            <w:bookmarkStart w:id="28954" w:name="SBO"/>
            <w:bookmarkEnd w:id="28951"/>
            <w:bookmarkEnd w:id="28952"/>
            <w:bookmarkEnd w:id="28953"/>
            <w:bookmarkEnd w:id="28954"/>
            <w:r>
              <w:rPr>
                <w:rFonts w:ascii="Times New Roman" w:hAnsi="Times New Roman"/>
                <w:sz w:val="20"/>
              </w:rPr>
              <w:t>То же</w:t>
            </w:r>
          </w:p>
        </w:tc>
      </w:tr>
      <w:tr>
        <w:trPr>
          <w:cantSplit w:val="false"/>
        </w:trPr>
        <w:tc>
          <w:tcPr>
            <w:tcW w:type="dxa" w:w="3310"/>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rPr>
                <w:rFonts w:ascii="Times New Roman" w:hAnsi="Times New Roman"/>
                <w:sz w:val="20"/>
              </w:rPr>
            </w:pPr>
            <w:bookmarkStart w:id="28955" w:name="S525523"/>
            <w:bookmarkStart w:id="28956" w:name="SP1048"/>
            <w:bookmarkStart w:id="28957" w:name="SCO"/>
            <w:bookmarkEnd w:id="28955"/>
            <w:bookmarkEnd w:id="28956"/>
            <w:bookmarkEnd w:id="28957"/>
            <w:r>
              <w:rPr>
                <w:rFonts w:ascii="Times New Roman" w:hAnsi="Times New Roman"/>
                <w:sz w:val="20"/>
              </w:rPr>
              <w:t>14. Сифонный кран</w:t>
            </w:r>
          </w:p>
        </w:tc>
        <w:tc>
          <w:tcPr>
            <w:tcW w:type="dxa" w:w="632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20"/>
              </w:rPr>
            </w:pPr>
            <w:bookmarkStart w:id="28958" w:name="S525524"/>
            <w:bookmarkStart w:id="28959" w:name="SP1049"/>
            <w:bookmarkEnd w:id="28958"/>
            <w:bookmarkEnd w:id="28959"/>
            <w:r>
              <w:rPr>
                <w:rFonts w:ascii="Times New Roman" w:hAnsi="Times New Roman"/>
                <w:sz w:val="20"/>
              </w:rPr>
              <w:t>То же</w:t>
            </w:r>
          </w:p>
        </w:tc>
      </w:tr>
    </w:tbl>
    <w:p>
      <w:pPr>
        <w:pStyle w:val="style2"/>
        <w:keepNext/>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28960" w:name="SJ114"/>
      <w:bookmarkStart w:id="28961" w:name="i1005951"/>
      <w:bookmarkStart w:id="28962" w:name="i1011472"/>
      <w:bookmarkEnd w:id="28960"/>
      <w:bookmarkEnd w:id="28961"/>
      <w:bookmarkEnd w:id="28962"/>
      <w:r>
        <w:rPr>
          <w:rFonts w:ascii="Times New Roman" w:hAnsi="Times New Roman"/>
          <w:b w:val="false"/>
          <w:i w:val="false"/>
          <w:caps w:val="false"/>
          <w:smallCaps w:val="false"/>
          <w:color w:val="000000"/>
          <w:spacing w:val="0"/>
          <w:sz w:val="24"/>
        </w:rPr>
        <w:t>ПРИЛОЖЕНИЕ 2.8</w:t>
      </w:r>
    </w:p>
    <w:p>
      <w:pPr>
        <w:pStyle w:val="style3"/>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8963" w:name="i1023289"/>
      <w:bookmarkEnd w:id="28963"/>
      <w:r>
        <w:rPr>
          <w:rFonts w:ascii="Times New Roman" w:hAnsi="Times New Roman"/>
          <w:b w:val="false"/>
          <w:i w:val="false"/>
          <w:caps w:val="false"/>
          <w:smallCaps w:val="false"/>
          <w:color w:val="000000"/>
          <w:spacing w:val="0"/>
          <w:sz w:val="24"/>
        </w:rPr>
        <w:t>ТРЕБОВАНИЯ </w:t>
        <w:br/>
        <w:t>к швам сварных соединений по результатам </w:t>
        <w:br/>
        <w:t>контроля неразрушающими методами </w:t>
        <w:br/>
        <w:t>(в соответствии со </w:t>
      </w:r>
      <w:hyperlink r:id="rId22">
        <w:r>
          <w:rPr>
            <w:rStyle w:val="style15"/>
            <w:rFonts w:ascii="Times New Roman" w:hAnsi="Times New Roman"/>
            <w:b w:val="false"/>
            <w:i w:val="false"/>
            <w:caps w:val="false"/>
            <w:smallCaps w:val="false"/>
            <w:color w:val="800080"/>
            <w:spacing w:val="0"/>
            <w:sz w:val="24"/>
            <w:u w:val="single"/>
          </w:rPr>
          <w:t>СНиП 3.03.01-87</w:t>
        </w:r>
      </w:hyperlink>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8964" w:name="SN886"/>
      <w:bookmarkEnd w:id="28964"/>
      <w:r>
        <w:rPr>
          <w:rFonts w:ascii="Times New Roman" w:hAnsi="Times New Roman"/>
          <w:b w:val="false"/>
          <w:i w:val="false"/>
          <w:caps w:val="false"/>
          <w:smallCaps w:val="false"/>
          <w:color w:val="000000"/>
          <w:spacing w:val="0"/>
          <w:sz w:val="24"/>
        </w:rPr>
        <w:t>а) по результатам радиографического контроля (табл. </w:t>
      </w:r>
      <w:r>
        <w:fldChar w:fldCharType="begin"/>
      </w:r>
      <w:r>
        <w:instrText> HYPERLINK "http://gostrf.com/normadata/1/4293850/4293850277.htm" \l "i1032442"</w:instrText>
      </w:r>
      <w:r>
        <w:fldChar w:fldCharType="separate"/>
      </w:r>
      <w:r>
        <w:rPr>
          <w:rStyle w:val="style15"/>
          <w:rFonts w:ascii="Times New Roman" w:hAnsi="Times New Roman"/>
          <w:b w:val="false"/>
          <w:i w:val="false"/>
          <w:caps w:val="false"/>
          <w:smallCaps w:val="false"/>
          <w:color w:val="800080"/>
          <w:spacing w:val="0"/>
          <w:sz w:val="24"/>
          <w:u w:val="single"/>
        </w:rPr>
        <w:t>1</w:t>
      </w:r>
      <w:r>
        <w:fldChar w:fldCharType="end"/>
      </w:r>
      <w:r>
        <w:rPr>
          <w:rFonts w:ascii="Times New Roman" w:hAnsi="Times New Roman"/>
          <w:b w:val="false"/>
          <w:i w:val="false"/>
          <w:caps w:val="false"/>
          <w:smallCaps w:val="false"/>
          <w:color w:val="000000"/>
          <w:spacing w:val="0"/>
          <w:sz w:val="24"/>
        </w:rPr>
        <w:t>)</w:t>
      </w:r>
    </w:p>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28965" w:name="i1032442"/>
      <w:bookmarkEnd w:id="28965"/>
      <w:r>
        <w:rPr>
          <w:rFonts w:ascii="Times New Roman" w:hAnsi="Times New Roman"/>
          <w:b w:val="false"/>
          <w:i w:val="false"/>
          <w:caps w:val="false"/>
          <w:smallCaps w:val="false"/>
          <w:color w:val="000000"/>
          <w:spacing w:val="0"/>
          <w:sz w:val="24"/>
        </w:rPr>
        <w:t>Таблица 1</w:t>
      </w:r>
    </w:p>
    <w:p>
      <w:pPr>
        <w:pStyle w:val="style0"/>
        <w:spacing w:after="0" w:before="0"/>
        <w:contextualSpacing w:val="false"/>
        <w:rPr>
          <w:sz w:val="4"/>
          <w:szCs w:val="4"/>
        </w:rPr>
      </w:pPr>
      <w:bookmarkStart w:id="28966" w:name="S1157"/>
      <w:bookmarkStart w:id="28967" w:name="S22042"/>
      <w:bookmarkStart w:id="28968" w:name="S1157"/>
      <w:bookmarkStart w:id="28969" w:name="S22042"/>
      <w:bookmarkEnd w:id="28968"/>
      <w:bookmarkEnd w:id="28969"/>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5743"/>
        <w:gridCol w:w="3894"/>
      </w:tblGrid>
      <w:tr>
        <w:trPr>
          <w:cantSplit w:val="false"/>
        </w:trPr>
        <w:tc>
          <w:tcPr>
            <w:tcW w:type="dxa" w:w="5743"/>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rPr/>
            </w:pPr>
            <w:bookmarkStart w:id="28970" w:name="SDO"/>
            <w:bookmarkStart w:id="28971" w:name="SG45"/>
            <w:bookmarkStart w:id="28972" w:name="SEO"/>
            <w:bookmarkEnd w:id="28970"/>
            <w:bookmarkEnd w:id="28971"/>
            <w:bookmarkEnd w:id="28972"/>
            <w:r>
              <w:rPr/>
              <w:t>Типы сварных соединений, внутренние дефекты</w:t>
            </w:r>
          </w:p>
        </w:tc>
        <w:tc>
          <w:tcPr>
            <w:tcW w:type="dxa" w:w="3894"/>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8973" w:name="S01781"/>
            <w:bookmarkStart w:id="28974" w:name="SP1050"/>
            <w:bookmarkStart w:id="28975" w:name="S22043"/>
            <w:bookmarkStart w:id="28976" w:name="SFO"/>
            <w:bookmarkEnd w:id="28973"/>
            <w:bookmarkEnd w:id="28974"/>
            <w:bookmarkEnd w:id="28975"/>
            <w:bookmarkEnd w:id="28976"/>
            <w:r>
              <w:rPr>
                <w:rFonts w:ascii="Times New Roman" w:hAnsi="Times New Roman"/>
                <w:sz w:val="20"/>
              </w:rPr>
              <w:t>Требования к качеству, допустимые размеры дефектов</w:t>
            </w:r>
          </w:p>
        </w:tc>
      </w:tr>
      <w:tr>
        <w:trPr>
          <w:cantSplit w:val="false"/>
        </w:trPr>
        <w:tc>
          <w:tcPr>
            <w:tcW w:type="dxa" w:w="5743"/>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8977" w:name="S525525"/>
            <w:bookmarkStart w:id="28978" w:name="SP1051"/>
            <w:bookmarkStart w:id="28979" w:name="SGO"/>
            <w:bookmarkEnd w:id="28977"/>
            <w:bookmarkEnd w:id="28978"/>
            <w:bookmarkEnd w:id="28979"/>
            <w:r>
              <w:rPr>
                <w:rFonts w:ascii="Times New Roman" w:hAnsi="Times New Roman"/>
                <w:sz w:val="20"/>
              </w:rPr>
              <w:t>1. Сведи нения, доступные для сварки с двух сторон, соединения на подкладках</w:t>
            </w:r>
          </w:p>
        </w:tc>
        <w:tc>
          <w:tcPr>
            <w:tcW w:type="dxa" w:w="389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8980" w:name="S525526"/>
            <w:bookmarkStart w:id="28981" w:name="SP1052"/>
            <w:bookmarkStart w:id="28982" w:name="S22044"/>
            <w:bookmarkStart w:id="28983" w:name="SFO2"/>
            <w:bookmarkStart w:id="28984" w:name="SFO1"/>
            <w:bookmarkEnd w:id="28980"/>
            <w:bookmarkEnd w:id="28981"/>
            <w:bookmarkEnd w:id="28982"/>
            <w:bookmarkEnd w:id="28983"/>
            <w:bookmarkEnd w:id="28984"/>
            <w:r>
              <w:rPr/>
              <w:t> </w:t>
            </w:r>
          </w:p>
        </w:tc>
      </w:tr>
      <w:tr>
        <w:trPr>
          <w:cantSplit w:val="false"/>
        </w:trPr>
        <w:tc>
          <w:tcPr>
            <w:tcW w:type="dxa" w:w="5743"/>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8985" w:name="S525527"/>
            <w:bookmarkStart w:id="28986" w:name="SP1053"/>
            <w:bookmarkStart w:id="28987" w:name="SGO2"/>
            <w:bookmarkStart w:id="28988" w:name="SGO1"/>
            <w:bookmarkEnd w:id="28985"/>
            <w:bookmarkEnd w:id="28986"/>
            <w:bookmarkEnd w:id="28987"/>
            <w:bookmarkEnd w:id="28988"/>
            <w:r>
              <w:rPr>
                <w:rFonts w:ascii="Times New Roman" w:hAnsi="Times New Roman"/>
                <w:sz w:val="20"/>
              </w:rPr>
              <w:t>Непровары в корне шва</w:t>
            </w:r>
          </w:p>
        </w:tc>
        <w:tc>
          <w:tcPr>
            <w:tcW w:type="dxa" w:w="389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8989" w:name="S525528"/>
            <w:bookmarkStart w:id="28990" w:name="SP1054"/>
            <w:bookmarkStart w:id="28991" w:name="S22045"/>
            <w:bookmarkStart w:id="28992" w:name="SFO4"/>
            <w:bookmarkStart w:id="28993" w:name="SFO3"/>
            <w:bookmarkEnd w:id="28989"/>
            <w:bookmarkEnd w:id="28990"/>
            <w:bookmarkEnd w:id="28991"/>
            <w:bookmarkEnd w:id="28992"/>
            <w:bookmarkEnd w:id="28993"/>
            <w:r>
              <w:rPr>
                <w:rFonts w:ascii="Times New Roman" w:hAnsi="Times New Roman"/>
                <w:sz w:val="20"/>
              </w:rPr>
              <w:t>Высота до 5% толщины свариваемого проката, но не белее 2 мм</w:t>
              <w:br/>
              <w:t>Длина не более удвоенной длины оценочного участка</w:t>
            </w:r>
          </w:p>
        </w:tc>
      </w:tr>
      <w:tr>
        <w:trPr>
          <w:cantSplit w:val="false"/>
        </w:trPr>
        <w:tc>
          <w:tcPr>
            <w:tcW w:type="dxa" w:w="5743"/>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8994" w:name="S525529"/>
            <w:bookmarkStart w:id="28995" w:name="SP1055"/>
            <w:bookmarkStart w:id="28996" w:name="SGO4"/>
            <w:bookmarkStart w:id="28997" w:name="SGO3"/>
            <w:bookmarkEnd w:id="28994"/>
            <w:bookmarkEnd w:id="28995"/>
            <w:bookmarkEnd w:id="28996"/>
            <w:bookmarkEnd w:id="28997"/>
            <w:r>
              <w:rPr>
                <w:rFonts w:ascii="Times New Roman" w:hAnsi="Times New Roman"/>
                <w:sz w:val="20"/>
              </w:rPr>
              <w:t>2. Соединения без подкладок, доступные для сварки с одной стороны</w:t>
            </w:r>
          </w:p>
        </w:tc>
        <w:tc>
          <w:tcPr>
            <w:tcW w:type="dxa" w:w="389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8998" w:name="S525530"/>
            <w:bookmarkStart w:id="28999" w:name="SP1056"/>
            <w:bookmarkStart w:id="29000" w:name="S22046"/>
            <w:bookmarkStart w:id="29001" w:name="SFO6"/>
            <w:bookmarkStart w:id="29002" w:name="SFO5"/>
            <w:bookmarkEnd w:id="28998"/>
            <w:bookmarkEnd w:id="28999"/>
            <w:bookmarkEnd w:id="29000"/>
            <w:bookmarkEnd w:id="29001"/>
            <w:bookmarkEnd w:id="29002"/>
            <w:r>
              <w:rPr/>
              <w:t> </w:t>
            </w:r>
          </w:p>
        </w:tc>
      </w:tr>
      <w:tr>
        <w:trPr>
          <w:cantSplit w:val="false"/>
        </w:trPr>
        <w:tc>
          <w:tcPr>
            <w:tcW w:type="dxa" w:w="5743"/>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9003" w:name="S525531"/>
            <w:bookmarkStart w:id="29004" w:name="SP1057"/>
            <w:bookmarkStart w:id="29005" w:name="SGO6"/>
            <w:bookmarkStart w:id="29006" w:name="SGO5"/>
            <w:bookmarkEnd w:id="29003"/>
            <w:bookmarkEnd w:id="29004"/>
            <w:bookmarkEnd w:id="29005"/>
            <w:bookmarkEnd w:id="29006"/>
            <w:r>
              <w:rPr>
                <w:rFonts w:ascii="Times New Roman" w:hAnsi="Times New Roman"/>
                <w:sz w:val="20"/>
              </w:rPr>
              <w:t>Непровары в конце шва</w:t>
            </w:r>
          </w:p>
        </w:tc>
        <w:tc>
          <w:tcPr>
            <w:tcW w:type="dxa" w:w="389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9007" w:name="S525532"/>
            <w:bookmarkStart w:id="29008" w:name="SP1058"/>
            <w:bookmarkStart w:id="29009" w:name="S22047"/>
            <w:bookmarkStart w:id="29010" w:name="SFO8"/>
            <w:bookmarkStart w:id="29011" w:name="SFO7"/>
            <w:bookmarkEnd w:id="29007"/>
            <w:bookmarkEnd w:id="29008"/>
            <w:bookmarkEnd w:id="29009"/>
            <w:bookmarkEnd w:id="29010"/>
            <w:bookmarkEnd w:id="29011"/>
            <w:r>
              <w:rPr>
                <w:rFonts w:ascii="Times New Roman" w:hAnsi="Times New Roman"/>
                <w:sz w:val="20"/>
              </w:rPr>
              <w:t>Высота до 15% толщины свариваемого проката, но не более 3 мм</w:t>
            </w:r>
          </w:p>
        </w:tc>
      </w:tr>
      <w:tr>
        <w:trPr>
          <w:cantSplit w:val="false"/>
        </w:trPr>
        <w:tc>
          <w:tcPr>
            <w:tcW w:type="dxa" w:w="5743"/>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9012" w:name="S525533"/>
            <w:bookmarkStart w:id="29013" w:name="SP1059"/>
            <w:bookmarkStart w:id="29014" w:name="SGO8"/>
            <w:bookmarkStart w:id="29015" w:name="SGO7"/>
            <w:bookmarkEnd w:id="29012"/>
            <w:bookmarkEnd w:id="29013"/>
            <w:bookmarkEnd w:id="29014"/>
            <w:bookmarkEnd w:id="29015"/>
            <w:r>
              <w:rPr>
                <w:rFonts w:ascii="Times New Roman" w:hAnsi="Times New Roman"/>
                <w:sz w:val="20"/>
              </w:rPr>
              <w:t>Удлиненные и сферические дефекты:</w:t>
            </w:r>
          </w:p>
        </w:tc>
        <w:tc>
          <w:tcPr>
            <w:tcW w:type="dxa" w:w="389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9016" w:name="S525534"/>
            <w:bookmarkStart w:id="29017" w:name="SP1060"/>
            <w:bookmarkStart w:id="29018" w:name="S22048"/>
            <w:bookmarkStart w:id="29019" w:name="SFO10"/>
            <w:bookmarkStart w:id="29020" w:name="SFO9"/>
            <w:bookmarkEnd w:id="29016"/>
            <w:bookmarkEnd w:id="29017"/>
            <w:bookmarkEnd w:id="29018"/>
            <w:bookmarkEnd w:id="29019"/>
            <w:bookmarkEnd w:id="29020"/>
            <w:r>
              <w:rPr/>
              <w:t> </w:t>
            </w:r>
          </w:p>
        </w:tc>
      </w:tr>
      <w:tr>
        <w:trPr>
          <w:cantSplit w:val="false"/>
        </w:trPr>
        <w:tc>
          <w:tcPr>
            <w:tcW w:type="dxa" w:w="5743"/>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9021" w:name="S525535"/>
            <w:bookmarkStart w:id="29022" w:name="SP1061"/>
            <w:bookmarkStart w:id="29023" w:name="SGO10"/>
            <w:bookmarkStart w:id="29024" w:name="SGO9"/>
            <w:bookmarkEnd w:id="29021"/>
            <w:bookmarkEnd w:id="29022"/>
            <w:bookmarkEnd w:id="29023"/>
            <w:bookmarkEnd w:id="29024"/>
            <w:r>
              <w:rPr>
                <w:rFonts w:ascii="Times New Roman" w:hAnsi="Times New Roman"/>
                <w:sz w:val="20"/>
              </w:rPr>
              <w:t>одиночные</w:t>
            </w:r>
          </w:p>
        </w:tc>
        <w:tc>
          <w:tcPr>
            <w:tcW w:type="dxa" w:w="389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9025" w:name="S525536"/>
            <w:bookmarkStart w:id="29026" w:name="SP1062"/>
            <w:bookmarkStart w:id="29027" w:name="S22049"/>
            <w:bookmarkStart w:id="29028" w:name="SFO12"/>
            <w:bookmarkStart w:id="29029" w:name="SFO11"/>
            <w:bookmarkEnd w:id="29025"/>
            <w:bookmarkEnd w:id="29026"/>
            <w:bookmarkEnd w:id="29027"/>
            <w:bookmarkEnd w:id="29028"/>
            <w:bookmarkEnd w:id="29029"/>
            <w:r>
              <w:rPr>
                <w:rFonts w:ascii="Times New Roman" w:hAnsi="Times New Roman"/>
                <w:sz w:val="20"/>
              </w:rPr>
              <w:t>Высота не более значений h*</w:t>
            </w:r>
          </w:p>
        </w:tc>
      </w:tr>
      <w:tr>
        <w:trPr>
          <w:cantSplit w:val="false"/>
        </w:trPr>
        <w:tc>
          <w:tcPr>
            <w:tcW w:type="dxa" w:w="5743"/>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9030" w:name="S525537"/>
            <w:bookmarkStart w:id="29031" w:name="SP1063"/>
            <w:bookmarkStart w:id="29032" w:name="SGO12"/>
            <w:bookmarkStart w:id="29033" w:name="SGO11"/>
            <w:bookmarkEnd w:id="29030"/>
            <w:bookmarkEnd w:id="29031"/>
            <w:bookmarkEnd w:id="29032"/>
            <w:bookmarkEnd w:id="29033"/>
            <w:r>
              <w:rPr>
                <w:rFonts w:ascii="Times New Roman" w:hAnsi="Times New Roman"/>
                <w:sz w:val="20"/>
              </w:rPr>
              <w:t>образующие цепочку или скопление</w:t>
            </w:r>
          </w:p>
        </w:tc>
        <w:tc>
          <w:tcPr>
            <w:tcW w:type="dxa" w:w="389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9034" w:name="S525538"/>
            <w:bookmarkStart w:id="29035" w:name="SP1064"/>
            <w:bookmarkStart w:id="29036" w:name="S22050"/>
            <w:bookmarkStart w:id="29037" w:name="SFO14"/>
            <w:bookmarkStart w:id="29038" w:name="SFO13"/>
            <w:bookmarkEnd w:id="29034"/>
            <w:bookmarkEnd w:id="29035"/>
            <w:bookmarkEnd w:id="29036"/>
            <w:bookmarkEnd w:id="29037"/>
            <w:bookmarkEnd w:id="29038"/>
            <w:r>
              <w:rPr>
                <w:rFonts w:ascii="Times New Roman" w:hAnsi="Times New Roman"/>
                <w:sz w:val="20"/>
              </w:rPr>
              <w:t>Высота не более 0,5 h</w:t>
              <w:br/>
              <w:t>Длина не более длины оценочного участка</w:t>
            </w:r>
          </w:p>
        </w:tc>
      </w:tr>
      <w:tr>
        <w:trPr>
          <w:cantSplit w:val="false"/>
        </w:trPr>
        <w:tc>
          <w:tcPr>
            <w:tcW w:type="dxa" w:w="5743"/>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9039" w:name="S525539"/>
            <w:bookmarkStart w:id="29040" w:name="SP1065"/>
            <w:bookmarkStart w:id="29041" w:name="SGO14"/>
            <w:bookmarkStart w:id="29042" w:name="SGO13"/>
            <w:bookmarkEnd w:id="29039"/>
            <w:bookmarkEnd w:id="29040"/>
            <w:bookmarkEnd w:id="29041"/>
            <w:bookmarkEnd w:id="29042"/>
            <w:r>
              <w:rPr>
                <w:rFonts w:ascii="Times New Roman" w:hAnsi="Times New Roman"/>
                <w:sz w:val="20"/>
              </w:rPr>
              <w:t>удлиненные</w:t>
            </w:r>
          </w:p>
        </w:tc>
        <w:tc>
          <w:tcPr>
            <w:tcW w:type="dxa" w:w="389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9043" w:name="S525540"/>
            <w:bookmarkStart w:id="29044" w:name="SP1066"/>
            <w:bookmarkStart w:id="29045" w:name="S22051"/>
            <w:bookmarkStart w:id="29046" w:name="SFO16"/>
            <w:bookmarkStart w:id="29047" w:name="SFO15"/>
            <w:bookmarkEnd w:id="29043"/>
            <w:bookmarkEnd w:id="29044"/>
            <w:bookmarkEnd w:id="29045"/>
            <w:bookmarkEnd w:id="29046"/>
            <w:bookmarkEnd w:id="29047"/>
            <w:r>
              <w:rPr>
                <w:rFonts w:ascii="Times New Roman" w:hAnsi="Times New Roman"/>
                <w:sz w:val="20"/>
              </w:rPr>
              <w:t>Протяженность не более отношения S*/h</w:t>
            </w:r>
          </w:p>
        </w:tc>
      </w:tr>
      <w:tr>
        <w:trPr>
          <w:cantSplit w:val="false"/>
        </w:trPr>
        <w:tc>
          <w:tcPr>
            <w:tcW w:type="dxa" w:w="5743"/>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9048" w:name="S525541"/>
            <w:bookmarkStart w:id="29049" w:name="SP1067"/>
            <w:bookmarkStart w:id="29050" w:name="SGO16"/>
            <w:bookmarkStart w:id="29051" w:name="SGO15"/>
            <w:bookmarkEnd w:id="29048"/>
            <w:bookmarkEnd w:id="29049"/>
            <w:bookmarkEnd w:id="29050"/>
            <w:bookmarkEnd w:id="29051"/>
            <w:r>
              <w:rPr>
                <w:rFonts w:ascii="Times New Roman" w:hAnsi="Times New Roman"/>
                <w:sz w:val="20"/>
              </w:rPr>
              <w:t>непровары, цепочки и скопления пор, соседние по длине шва</w:t>
            </w:r>
          </w:p>
        </w:tc>
        <w:tc>
          <w:tcPr>
            <w:tcW w:type="dxa" w:w="389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9052" w:name="S525542"/>
            <w:bookmarkStart w:id="29053" w:name="SP1068"/>
            <w:bookmarkStart w:id="29054" w:name="S22052"/>
            <w:bookmarkStart w:id="29055" w:name="SFO18"/>
            <w:bookmarkStart w:id="29056" w:name="SFO17"/>
            <w:bookmarkEnd w:id="29052"/>
            <w:bookmarkEnd w:id="29053"/>
            <w:bookmarkEnd w:id="29054"/>
            <w:bookmarkEnd w:id="29055"/>
            <w:bookmarkEnd w:id="29056"/>
            <w:r>
              <w:rPr>
                <w:rFonts w:ascii="Times New Roman" w:hAnsi="Times New Roman"/>
                <w:sz w:val="20"/>
              </w:rPr>
              <w:t>Расстояния между близлежащими концами не менее 200 мм</w:t>
            </w:r>
          </w:p>
        </w:tc>
      </w:tr>
      <w:tr>
        <w:trPr>
          <w:cantSplit w:val="false"/>
        </w:trPr>
        <w:tc>
          <w:tcPr>
            <w:tcW w:type="dxa" w:w="5743"/>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9057" w:name="S525543"/>
            <w:bookmarkStart w:id="29058" w:name="SP1069"/>
            <w:bookmarkStart w:id="29059" w:name="SGO18"/>
            <w:bookmarkStart w:id="29060" w:name="SGO17"/>
            <w:bookmarkEnd w:id="29057"/>
            <w:bookmarkEnd w:id="29058"/>
            <w:bookmarkEnd w:id="29059"/>
            <w:bookmarkEnd w:id="29060"/>
            <w:r>
              <w:rPr>
                <w:rFonts w:ascii="Times New Roman" w:hAnsi="Times New Roman"/>
                <w:sz w:val="20"/>
              </w:rPr>
              <w:t>суммарные в продольном сечении шва</w:t>
            </w:r>
          </w:p>
        </w:tc>
        <w:tc>
          <w:tcPr>
            <w:tcW w:type="dxa" w:w="389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9061" w:name="S525544"/>
            <w:bookmarkStart w:id="29062" w:name="SP1070"/>
            <w:bookmarkEnd w:id="29061"/>
            <w:bookmarkEnd w:id="29062"/>
            <w:r>
              <w:rPr>
                <w:rFonts w:ascii="Times New Roman" w:hAnsi="Times New Roman"/>
                <w:sz w:val="20"/>
              </w:rPr>
              <w:t>Суммарная площадь на оценочном участке не более </w:t>
            </w:r>
            <w:bookmarkStart w:id="29063" w:name="SF3250"/>
            <w:bookmarkStart w:id="29064" w:name="S22053"/>
            <w:bookmarkStart w:id="29065" w:name="SFO20"/>
            <w:bookmarkStart w:id="29066" w:name="SFO19"/>
            <w:bookmarkEnd w:id="29063"/>
            <w:bookmarkEnd w:id="29064"/>
            <w:bookmarkEnd w:id="29065"/>
            <w:bookmarkEnd w:id="29066"/>
            <w:r>
              <w:rPr>
                <w:rFonts w:ascii="Times New Roman" w:hAnsi="Times New Roman"/>
                <w:sz w:val="20"/>
              </w:rPr>
              <w:t>S</w:t>
            </w:r>
          </w:p>
        </w:tc>
      </w:tr>
      <w:tr>
        <w:trPr>
          <w:cantSplit w:val="false"/>
        </w:trPr>
        <w:tc>
          <w:tcPr>
            <w:tcW w:type="dxa" w:w="5743"/>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9067" w:name="S525545"/>
            <w:bookmarkStart w:id="29068" w:name="SP1073"/>
            <w:bookmarkEnd w:id="29067"/>
            <w:bookmarkEnd w:id="29068"/>
            <w:r>
              <w:rPr>
                <w:rFonts w:ascii="Times New Roman" w:hAnsi="Times New Roman"/>
                <w:sz w:val="20"/>
              </w:rPr>
              <w:t>3. Швы сварных соединений конструкций, возводимых или эксплуатируемых в районах с расчетной температурой ниже 40</w:t>
            </w:r>
            <w:bookmarkStart w:id="29069" w:name="SHO"/>
            <w:bookmarkEnd w:id="29069"/>
            <w:r>
              <w:rPr>
                <w:rFonts w:ascii="Symbol" w:hAnsi="Symbol"/>
                <w:sz w:val="20"/>
              </w:rPr>
              <w:t>°</w:t>
            </w:r>
            <w:bookmarkStart w:id="29070" w:name="SP1072"/>
            <w:bookmarkEnd w:id="29070"/>
            <w:r>
              <w:rPr>
                <w:rFonts w:ascii="Times New Roman" w:hAnsi="Times New Roman"/>
                <w:sz w:val="20"/>
              </w:rPr>
              <w:t>С до минус 65</w:t>
            </w:r>
            <w:bookmarkStart w:id="29071" w:name="SE3147"/>
            <w:bookmarkEnd w:id="29071"/>
            <w:r>
              <w:rPr>
                <w:rFonts w:ascii="Symbol" w:hAnsi="Symbol"/>
                <w:sz w:val="20"/>
              </w:rPr>
              <w:t>°</w:t>
            </w:r>
            <w:bookmarkStart w:id="29072" w:name="SP1071"/>
            <w:bookmarkStart w:id="29073" w:name="SGO20"/>
            <w:bookmarkStart w:id="29074" w:name="SGO19"/>
            <w:bookmarkEnd w:id="29072"/>
            <w:bookmarkEnd w:id="29073"/>
            <w:bookmarkEnd w:id="29074"/>
            <w:r>
              <w:rPr>
                <w:rFonts w:ascii="Times New Roman" w:hAnsi="Times New Roman"/>
                <w:sz w:val="20"/>
              </w:rPr>
              <w:t>С, а также конструкций, рассчитанных на выносливость</w:t>
            </w:r>
          </w:p>
        </w:tc>
        <w:tc>
          <w:tcPr>
            <w:tcW w:type="dxa" w:w="389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9075" w:name="S525546"/>
            <w:bookmarkStart w:id="29076" w:name="SP1074"/>
            <w:bookmarkStart w:id="29077" w:name="S22054"/>
            <w:bookmarkStart w:id="29078" w:name="SFO22"/>
            <w:bookmarkStart w:id="29079" w:name="SFO21"/>
            <w:bookmarkEnd w:id="29075"/>
            <w:bookmarkEnd w:id="29076"/>
            <w:bookmarkEnd w:id="29077"/>
            <w:bookmarkEnd w:id="29078"/>
            <w:bookmarkEnd w:id="29079"/>
            <w:r>
              <w:rPr/>
              <w:t> </w:t>
            </w:r>
          </w:p>
        </w:tc>
      </w:tr>
      <w:tr>
        <w:trPr>
          <w:cantSplit w:val="false"/>
        </w:trPr>
        <w:tc>
          <w:tcPr>
            <w:tcW w:type="dxa" w:w="5743"/>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9080" w:name="S525547"/>
            <w:bookmarkStart w:id="29081" w:name="SP1075"/>
            <w:bookmarkStart w:id="29082" w:name="SGO22"/>
            <w:bookmarkStart w:id="29083" w:name="SGO21"/>
            <w:bookmarkEnd w:id="29080"/>
            <w:bookmarkEnd w:id="29081"/>
            <w:bookmarkEnd w:id="29082"/>
            <w:bookmarkEnd w:id="29083"/>
            <w:r>
              <w:rPr>
                <w:rFonts w:ascii="Times New Roman" w:hAnsi="Times New Roman"/>
                <w:sz w:val="20"/>
              </w:rPr>
              <w:t>Непровары, несплавления, удлиненные дефекты, цепочки и скопления дефектов</w:t>
            </w:r>
          </w:p>
        </w:tc>
        <w:tc>
          <w:tcPr>
            <w:tcW w:type="dxa" w:w="389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29084" w:name="S525548"/>
            <w:bookmarkStart w:id="29085" w:name="SP1076"/>
            <w:bookmarkStart w:id="29086" w:name="S22055"/>
            <w:bookmarkStart w:id="29087" w:name="SIO"/>
            <w:bookmarkEnd w:id="29084"/>
            <w:bookmarkEnd w:id="29085"/>
            <w:bookmarkEnd w:id="29086"/>
            <w:bookmarkEnd w:id="29087"/>
            <w:r>
              <w:rPr>
                <w:rFonts w:ascii="Times New Roman" w:hAnsi="Times New Roman"/>
                <w:sz w:val="20"/>
              </w:rPr>
              <w:t>Не допускаются</w:t>
            </w:r>
          </w:p>
        </w:tc>
      </w:tr>
      <w:tr>
        <w:trPr>
          <w:cantSplit w:val="false"/>
        </w:trPr>
        <w:tc>
          <w:tcPr>
            <w:tcW w:type="dxa" w:w="5743"/>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rPr>
                <w:rFonts w:ascii="Times New Roman" w:hAnsi="Times New Roman"/>
                <w:sz w:val="20"/>
              </w:rPr>
            </w:pPr>
            <w:bookmarkStart w:id="29088" w:name="S525549"/>
            <w:bookmarkStart w:id="29089" w:name="SP1077"/>
            <w:bookmarkStart w:id="29090" w:name="SJO"/>
            <w:bookmarkEnd w:id="29088"/>
            <w:bookmarkEnd w:id="29089"/>
            <w:bookmarkEnd w:id="29090"/>
            <w:r>
              <w:rPr>
                <w:rFonts w:ascii="Times New Roman" w:hAnsi="Times New Roman"/>
                <w:sz w:val="20"/>
              </w:rPr>
              <w:t>Одиночные сферические дефекты</w:t>
            </w:r>
          </w:p>
        </w:tc>
        <w:tc>
          <w:tcPr>
            <w:tcW w:type="dxa" w:w="3894"/>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20"/>
              </w:rPr>
            </w:pPr>
            <w:bookmarkStart w:id="29091" w:name="S525550"/>
            <w:bookmarkStart w:id="29092" w:name="SP1078"/>
            <w:bookmarkEnd w:id="29091"/>
            <w:bookmarkEnd w:id="29092"/>
            <w:r>
              <w:rPr>
                <w:rFonts w:ascii="Times New Roman" w:hAnsi="Times New Roman"/>
                <w:sz w:val="20"/>
              </w:rPr>
              <w:t>Высота не более 0,5 h Расстояние между соседними дефектами не менее удвоенной длины оценочного участка</w:t>
            </w:r>
          </w:p>
        </w:tc>
      </w:tr>
    </w:tbl>
    <w:p>
      <w:pPr>
        <w:pStyle w:val="style17"/>
        <w:spacing w:after="12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29093" w:name="SO22"/>
      <w:bookmarkStart w:id="29094" w:name="SP1079"/>
      <w:bookmarkEnd w:id="29093"/>
      <w:bookmarkEnd w:id="29094"/>
      <w:r>
        <w:rPr>
          <w:rFonts w:ascii="Times New Roman" w:hAnsi="Times New Roman"/>
          <w:b w:val="false"/>
          <w:i w:val="false"/>
          <w:caps w:val="false"/>
          <w:smallCaps w:val="false"/>
          <w:color w:val="000000"/>
          <w:spacing w:val="0"/>
          <w:sz w:val="20"/>
        </w:rPr>
        <w:t>* Значения h и S следует принимать по табл. </w:t>
      </w:r>
      <w:r>
        <w:fldChar w:fldCharType="begin"/>
      </w:r>
      <w:r>
        <w:instrText> HYPERLINK "http://gostrf.com/normadata/1/4293850/4293850277.htm" \l "i1048928"</w:instrText>
      </w:r>
      <w:r>
        <w:fldChar w:fldCharType="separate"/>
      </w:r>
      <w:r>
        <w:rPr>
          <w:rStyle w:val="style15"/>
          <w:rFonts w:ascii="Times New Roman" w:hAnsi="Times New Roman"/>
          <w:b w:val="false"/>
          <w:i w:val="false"/>
          <w:caps w:val="false"/>
          <w:smallCaps w:val="false"/>
          <w:color w:val="800080"/>
          <w:spacing w:val="0"/>
          <w:sz w:val="20"/>
          <w:u w:val="single"/>
        </w:rPr>
        <w:t>2</w:t>
      </w:r>
      <w:r>
        <w:fldChar w:fldCharType="end"/>
      </w:r>
      <w:r>
        <w:rPr>
          <w:rFonts w:ascii="Times New Roman" w:hAnsi="Times New Roman"/>
          <w:b w:val="false"/>
          <w:i w:val="false"/>
          <w:caps w:val="false"/>
          <w:smallCaps w:val="false"/>
          <w:color w:val="000000"/>
          <w:spacing w:val="0"/>
          <w:sz w:val="20"/>
        </w:rPr>
        <w:t>.</w:t>
      </w:r>
    </w:p>
    <w:p>
      <w:pPr>
        <w:pStyle w:val="style17"/>
        <w:spacing w:after="0" w:before="0"/>
        <w:ind w:firstLine="284" w:left="0" w:right="0"/>
        <w:contextualSpacing w:val="false"/>
        <w:jc w:val="center"/>
        <w:rPr>
          <w:rFonts w:ascii="Times New Roman" w:hAnsi="Times New Roman"/>
          <w:b w:val="false"/>
          <w:i w:val="false"/>
          <w:caps w:val="false"/>
          <w:smallCaps w:val="false"/>
          <w:color w:val="000000"/>
          <w:spacing w:val="0"/>
          <w:sz w:val="24"/>
        </w:rPr>
      </w:pPr>
      <w:bookmarkStart w:id="29095" w:name="S92560"/>
      <w:bookmarkEnd w:id="29095"/>
      <w:r>
        <w:rPr>
          <w:rFonts w:ascii="Times New Roman" w:hAnsi="Times New Roman"/>
          <w:b w:val="false"/>
          <w:i w:val="false"/>
          <w:caps w:val="false"/>
          <w:smallCaps w:val="false"/>
          <w:color w:val="000000"/>
          <w:spacing w:val="0"/>
          <w:sz w:val="24"/>
        </w:rPr>
        <w:t>Допустимые размеры одиночных дефектов и длина оценочного участка при радиографическом контроле (табл. </w:t>
      </w:r>
      <w:r>
        <w:fldChar w:fldCharType="begin"/>
      </w:r>
      <w:r>
        <w:instrText> HYPERLINK "http://gostrf.com/normadata/1/4293850/4293850277.htm" \l "i1048928"</w:instrText>
      </w:r>
      <w:r>
        <w:fldChar w:fldCharType="separate"/>
      </w:r>
      <w:r>
        <w:rPr>
          <w:rStyle w:val="style15"/>
          <w:rFonts w:ascii="Times New Roman" w:hAnsi="Times New Roman"/>
          <w:b w:val="false"/>
          <w:i w:val="false"/>
          <w:caps w:val="false"/>
          <w:smallCaps w:val="false"/>
          <w:color w:val="800080"/>
          <w:spacing w:val="0"/>
          <w:sz w:val="24"/>
          <w:u w:val="single"/>
        </w:rPr>
        <w:t>2</w:t>
      </w:r>
      <w:r>
        <w:fldChar w:fldCharType="end"/>
      </w:r>
      <w:r>
        <w:rPr>
          <w:rFonts w:ascii="Times New Roman" w:hAnsi="Times New Roman"/>
          <w:b w:val="false"/>
          <w:i w:val="false"/>
          <w:caps w:val="false"/>
          <w:smallCaps w:val="false"/>
          <w:color w:val="000000"/>
          <w:spacing w:val="0"/>
          <w:sz w:val="24"/>
        </w:rPr>
        <w:t>)</w:t>
      </w:r>
    </w:p>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29096" w:name="i1048928"/>
      <w:bookmarkEnd w:id="29096"/>
      <w:r>
        <w:rPr>
          <w:rFonts w:ascii="Times New Roman" w:hAnsi="Times New Roman"/>
          <w:b w:val="false"/>
          <w:i w:val="false"/>
          <w:caps w:val="false"/>
          <w:smallCaps w:val="false"/>
          <w:color w:val="000000"/>
          <w:spacing w:val="0"/>
          <w:sz w:val="24"/>
        </w:rPr>
        <w:t>Таблица 2</w:t>
      </w:r>
    </w:p>
    <w:p>
      <w:pPr>
        <w:pStyle w:val="style0"/>
        <w:spacing w:after="0" w:before="0"/>
        <w:contextualSpacing w:val="false"/>
        <w:rPr>
          <w:sz w:val="4"/>
          <w:szCs w:val="4"/>
        </w:rPr>
      </w:pPr>
      <w:bookmarkStart w:id="29097" w:name="S1158"/>
      <w:bookmarkStart w:id="29098" w:name="S22056"/>
      <w:bookmarkStart w:id="29099" w:name="S1158"/>
      <w:bookmarkStart w:id="29100" w:name="S22056"/>
      <w:bookmarkEnd w:id="29099"/>
      <w:bookmarkEnd w:id="29100"/>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3378"/>
        <w:gridCol w:w="2683"/>
        <w:gridCol w:w="3576"/>
      </w:tblGrid>
      <w:tr>
        <w:trPr>
          <w:cantSplit w:val="false"/>
        </w:trPr>
        <w:tc>
          <w:tcPr>
            <w:tcW w:type="dxa" w:w="3378"/>
            <w:vMerge w:val="restart"/>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9101" w:name="SKO"/>
            <w:bookmarkStart w:id="29102" w:name="S01782"/>
            <w:bookmarkStart w:id="29103" w:name="SP1080"/>
            <w:bookmarkEnd w:id="29101"/>
            <w:bookmarkEnd w:id="29102"/>
            <w:bookmarkEnd w:id="29103"/>
            <w:r>
              <w:rPr>
                <w:rFonts w:ascii="Times New Roman" w:hAnsi="Times New Roman"/>
                <w:sz w:val="20"/>
              </w:rPr>
              <w:t>Наименьшая толщина элемента </w:t>
              <w:br/>
              <w:t>конструкции в сварном соединении, мм</w:t>
            </w:r>
          </w:p>
          <w:p>
            <w:pPr>
              <w:pStyle w:val="style21"/>
              <w:spacing w:after="0" w:before="0"/>
              <w:ind w:hanging="0" w:left="0" w:right="0"/>
              <w:contextualSpacing w:val="false"/>
              <w:jc w:val="center"/>
              <w:rPr/>
            </w:pPr>
            <w:bookmarkStart w:id="29104" w:name="S5718"/>
            <w:bookmarkStart w:id="29105" w:name="SP1081"/>
            <w:bookmarkStart w:id="29106" w:name="SLO"/>
            <w:bookmarkEnd w:id="29104"/>
            <w:bookmarkEnd w:id="29105"/>
            <w:bookmarkEnd w:id="29106"/>
            <w:r>
              <w:rPr/>
              <w:t> </w:t>
            </w:r>
          </w:p>
        </w:tc>
        <w:tc>
          <w:tcPr>
            <w:tcW w:type="dxa" w:w="2683"/>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9107" w:name="SG46"/>
            <w:bookmarkStart w:id="29108" w:name="SD167"/>
            <w:bookmarkStart w:id="29109" w:name="SMO"/>
            <w:bookmarkEnd w:id="29107"/>
            <w:bookmarkEnd w:id="29108"/>
            <w:bookmarkEnd w:id="29109"/>
            <w:r>
              <w:rPr>
                <w:rFonts w:ascii="Times New Roman" w:hAnsi="Times New Roman"/>
                <w:sz w:val="20"/>
              </w:rPr>
              <w:t>Длина оценочного участка/ мм</w:t>
            </w:r>
          </w:p>
        </w:tc>
        <w:tc>
          <w:tcPr>
            <w:tcW w:type="dxa" w:w="3576"/>
            <w:gridSpan w:val="2"/>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9110" w:name="S01783"/>
            <w:bookmarkStart w:id="29111" w:name="SP1082"/>
            <w:bookmarkEnd w:id="29110"/>
            <w:bookmarkEnd w:id="29111"/>
            <w:r>
              <w:rPr>
                <w:rFonts w:ascii="Times New Roman" w:hAnsi="Times New Roman"/>
                <w:sz w:val="20"/>
              </w:rPr>
              <w:t>Допустимые размеры одиночных дефектов</w:t>
            </w:r>
          </w:p>
          <w:p>
            <w:pPr>
              <w:pStyle w:val="style21"/>
              <w:spacing w:after="0" w:before="0"/>
              <w:ind w:hanging="0" w:left="0" w:right="0"/>
              <w:contextualSpacing w:val="false"/>
              <w:jc w:val="center"/>
              <w:rPr/>
            </w:pPr>
            <w:bookmarkStart w:id="29112" w:name="S01784"/>
            <w:bookmarkStart w:id="29113" w:name="S71148"/>
            <w:bookmarkStart w:id="29114" w:name="S22057"/>
            <w:bookmarkStart w:id="29115" w:name="SNO"/>
            <w:bookmarkEnd w:id="29112"/>
            <w:bookmarkEnd w:id="29113"/>
            <w:bookmarkEnd w:id="29114"/>
            <w:bookmarkEnd w:id="29115"/>
            <w:r>
              <w:rPr/>
              <w:t> </w:t>
            </w:r>
          </w:p>
        </w:tc>
      </w:tr>
      <w:tr>
        <w:trPr>
          <w:cantSplit w:val="false"/>
        </w:trPr>
        <w:tc>
          <w:tcPr>
            <w:tcW w:type="dxa" w:w="3378"/>
            <w:vMerge w:val="continue"/>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rPr>
                <w:sz w:val="4"/>
                <w:szCs w:val="4"/>
              </w:rPr>
            </w:pPr>
            <w:r>
              <w:rPr>
                <w:sz w:val="4"/>
                <w:szCs w:val="4"/>
              </w:rPr>
            </w:r>
          </w:p>
        </w:tc>
        <w:tc>
          <w:tcPr>
            <w:tcW w:type="dxa" w:w="2683"/>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139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116" w:name="S01785"/>
            <w:bookmarkStart w:id="29117" w:name="SP1083"/>
            <w:bookmarkStart w:id="29118" w:name="SOO"/>
            <w:bookmarkEnd w:id="29116"/>
            <w:bookmarkEnd w:id="29117"/>
            <w:bookmarkEnd w:id="29118"/>
            <w:r>
              <w:rPr>
                <w:rFonts w:ascii="Times New Roman" w:hAnsi="Times New Roman"/>
                <w:sz w:val="20"/>
              </w:rPr>
              <w:t>h, мм</w:t>
            </w:r>
          </w:p>
        </w:tc>
        <w:tc>
          <w:tcPr>
            <w:tcW w:type="dxa" w:w="21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119" w:name="S01786"/>
            <w:bookmarkStart w:id="29120" w:name="SP1084"/>
            <w:bookmarkStart w:id="29121" w:name="S22058"/>
            <w:bookmarkStart w:id="29122" w:name="SPO"/>
            <w:bookmarkEnd w:id="29119"/>
            <w:bookmarkEnd w:id="29120"/>
            <w:bookmarkEnd w:id="29121"/>
            <w:bookmarkEnd w:id="29122"/>
            <w:r>
              <w:rPr>
                <w:rFonts w:ascii="Times New Roman" w:hAnsi="Times New Roman"/>
                <w:sz w:val="20"/>
              </w:rPr>
              <w:t>S, кв. мм</w:t>
            </w:r>
          </w:p>
        </w:tc>
      </w:tr>
      <w:tr>
        <w:trPr>
          <w:cantSplit w:val="false"/>
        </w:trPr>
        <w:tc>
          <w:tcPr>
            <w:tcW w:type="dxa" w:w="337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9123" w:name="S01787"/>
            <w:bookmarkStart w:id="29124" w:name="SP1085"/>
            <w:bookmarkStart w:id="29125" w:name="SQO"/>
            <w:bookmarkEnd w:id="29123"/>
            <w:bookmarkEnd w:id="29124"/>
            <w:bookmarkEnd w:id="29125"/>
            <w:r>
              <w:rPr>
                <w:rFonts w:ascii="Times New Roman" w:hAnsi="Times New Roman"/>
                <w:sz w:val="20"/>
              </w:rPr>
              <w:t>От 4 до 6</w:t>
            </w:r>
          </w:p>
        </w:tc>
        <w:tc>
          <w:tcPr>
            <w:tcW w:type="dxa" w:w="26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126" w:name="S01788"/>
            <w:bookmarkStart w:id="29127" w:name="SP1086"/>
            <w:bookmarkStart w:id="29128" w:name="SRO"/>
            <w:bookmarkEnd w:id="29126"/>
            <w:bookmarkEnd w:id="29127"/>
            <w:bookmarkEnd w:id="29128"/>
            <w:r>
              <w:rPr>
                <w:rFonts w:ascii="Times New Roman" w:hAnsi="Times New Roman"/>
                <w:sz w:val="20"/>
              </w:rPr>
              <w:t>15</w:t>
            </w:r>
          </w:p>
        </w:tc>
        <w:tc>
          <w:tcPr>
            <w:tcW w:type="dxa" w:w="139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129" w:name="S01789"/>
            <w:bookmarkStart w:id="29130" w:name="SP1087"/>
            <w:bookmarkStart w:id="29131" w:name="SSO"/>
            <w:bookmarkEnd w:id="29129"/>
            <w:bookmarkEnd w:id="29130"/>
            <w:bookmarkEnd w:id="29131"/>
            <w:r>
              <w:rPr>
                <w:rFonts w:ascii="Times New Roman" w:hAnsi="Times New Roman"/>
                <w:sz w:val="20"/>
              </w:rPr>
              <w:t>0,8</w:t>
            </w:r>
          </w:p>
        </w:tc>
        <w:tc>
          <w:tcPr>
            <w:tcW w:type="dxa" w:w="21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132" w:name="S01790"/>
            <w:bookmarkStart w:id="29133" w:name="SP1088"/>
            <w:bookmarkStart w:id="29134" w:name="S22059"/>
            <w:bookmarkStart w:id="29135" w:name="SPO26"/>
            <w:bookmarkStart w:id="29136" w:name="SPO25"/>
            <w:bookmarkEnd w:id="29132"/>
            <w:bookmarkEnd w:id="29133"/>
            <w:bookmarkEnd w:id="29134"/>
            <w:bookmarkEnd w:id="29135"/>
            <w:bookmarkEnd w:id="29136"/>
            <w:r>
              <w:rPr>
                <w:rFonts w:ascii="Times New Roman" w:hAnsi="Times New Roman"/>
                <w:sz w:val="20"/>
              </w:rPr>
              <w:t>3</w:t>
            </w:r>
          </w:p>
        </w:tc>
      </w:tr>
      <w:tr>
        <w:trPr>
          <w:cantSplit w:val="false"/>
        </w:trPr>
        <w:tc>
          <w:tcPr>
            <w:tcW w:type="dxa" w:w="337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9137" w:name="S01791"/>
            <w:bookmarkStart w:id="29138" w:name="SP1089"/>
            <w:bookmarkStart w:id="29139" w:name="SQO11"/>
            <w:bookmarkStart w:id="29140" w:name="SQO10"/>
            <w:bookmarkEnd w:id="29137"/>
            <w:bookmarkEnd w:id="29138"/>
            <w:bookmarkEnd w:id="29139"/>
            <w:bookmarkEnd w:id="29140"/>
            <w:r>
              <w:rPr>
                <w:rFonts w:ascii="Times New Roman" w:hAnsi="Times New Roman"/>
                <w:sz w:val="20"/>
              </w:rPr>
              <w:t>Св. 6 до 8</w:t>
            </w:r>
          </w:p>
        </w:tc>
        <w:tc>
          <w:tcPr>
            <w:tcW w:type="dxa" w:w="26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141" w:name="S01792"/>
            <w:bookmarkStart w:id="29142" w:name="SP1090"/>
            <w:bookmarkStart w:id="29143" w:name="SRO2"/>
            <w:bookmarkStart w:id="29144" w:name="SRO1"/>
            <w:bookmarkEnd w:id="29141"/>
            <w:bookmarkEnd w:id="29142"/>
            <w:bookmarkEnd w:id="29143"/>
            <w:bookmarkEnd w:id="29144"/>
            <w:r>
              <w:rPr>
                <w:rFonts w:ascii="Times New Roman" w:hAnsi="Times New Roman"/>
                <w:sz w:val="20"/>
              </w:rPr>
              <w:t>20</w:t>
            </w:r>
          </w:p>
        </w:tc>
        <w:tc>
          <w:tcPr>
            <w:tcW w:type="dxa" w:w="139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145" w:name="S01793"/>
            <w:bookmarkStart w:id="29146" w:name="SP1091"/>
            <w:bookmarkStart w:id="29147" w:name="SSO2"/>
            <w:bookmarkStart w:id="29148" w:name="SSO1"/>
            <w:bookmarkEnd w:id="29145"/>
            <w:bookmarkEnd w:id="29146"/>
            <w:bookmarkEnd w:id="29147"/>
            <w:bookmarkEnd w:id="29148"/>
            <w:r>
              <w:rPr>
                <w:rFonts w:ascii="Times New Roman" w:hAnsi="Times New Roman"/>
                <w:sz w:val="20"/>
              </w:rPr>
              <w:t>1,2</w:t>
            </w:r>
          </w:p>
        </w:tc>
        <w:tc>
          <w:tcPr>
            <w:tcW w:type="dxa" w:w="21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149" w:name="S01794"/>
            <w:bookmarkStart w:id="29150" w:name="SP1092"/>
            <w:bookmarkStart w:id="29151" w:name="S22060"/>
            <w:bookmarkStart w:id="29152" w:name="SPO28"/>
            <w:bookmarkStart w:id="29153" w:name="SPO27"/>
            <w:bookmarkEnd w:id="29149"/>
            <w:bookmarkEnd w:id="29150"/>
            <w:bookmarkEnd w:id="29151"/>
            <w:bookmarkEnd w:id="29152"/>
            <w:bookmarkEnd w:id="29153"/>
            <w:r>
              <w:rPr>
                <w:rFonts w:ascii="Times New Roman" w:hAnsi="Times New Roman"/>
                <w:sz w:val="20"/>
              </w:rPr>
              <w:t>6</w:t>
            </w:r>
          </w:p>
        </w:tc>
      </w:tr>
      <w:tr>
        <w:trPr>
          <w:cantSplit w:val="false"/>
        </w:trPr>
        <w:tc>
          <w:tcPr>
            <w:tcW w:type="dxa" w:w="337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9154" w:name="S01795"/>
            <w:bookmarkStart w:id="29155" w:name="SP1093"/>
            <w:bookmarkStart w:id="29156" w:name="SQO13"/>
            <w:bookmarkStart w:id="29157" w:name="SQO12"/>
            <w:bookmarkEnd w:id="29154"/>
            <w:bookmarkEnd w:id="29155"/>
            <w:bookmarkEnd w:id="29156"/>
            <w:bookmarkEnd w:id="29157"/>
            <w:r>
              <w:rPr>
                <w:rFonts w:ascii="Times New Roman" w:hAnsi="Times New Roman"/>
                <w:sz w:val="20"/>
              </w:rPr>
              <w:t>« 8 « 10</w:t>
            </w:r>
          </w:p>
        </w:tc>
        <w:tc>
          <w:tcPr>
            <w:tcW w:type="dxa" w:w="26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158" w:name="S01796"/>
            <w:bookmarkStart w:id="29159" w:name="SP1094"/>
            <w:bookmarkStart w:id="29160" w:name="SRO4"/>
            <w:bookmarkStart w:id="29161" w:name="SRO3"/>
            <w:bookmarkEnd w:id="29158"/>
            <w:bookmarkEnd w:id="29159"/>
            <w:bookmarkEnd w:id="29160"/>
            <w:bookmarkEnd w:id="29161"/>
            <w:r>
              <w:rPr>
                <w:rFonts w:ascii="Times New Roman" w:hAnsi="Times New Roman"/>
                <w:sz w:val="20"/>
              </w:rPr>
              <w:t>20</w:t>
            </w:r>
          </w:p>
        </w:tc>
        <w:tc>
          <w:tcPr>
            <w:tcW w:type="dxa" w:w="139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162" w:name="S01797"/>
            <w:bookmarkStart w:id="29163" w:name="SP1095"/>
            <w:bookmarkStart w:id="29164" w:name="SSO4"/>
            <w:bookmarkStart w:id="29165" w:name="SSO3"/>
            <w:bookmarkEnd w:id="29162"/>
            <w:bookmarkEnd w:id="29163"/>
            <w:bookmarkEnd w:id="29164"/>
            <w:bookmarkEnd w:id="29165"/>
            <w:r>
              <w:rPr>
                <w:rFonts w:ascii="Times New Roman" w:hAnsi="Times New Roman"/>
                <w:sz w:val="20"/>
              </w:rPr>
              <w:t>1,6</w:t>
            </w:r>
          </w:p>
        </w:tc>
        <w:tc>
          <w:tcPr>
            <w:tcW w:type="dxa" w:w="21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166" w:name="S01798"/>
            <w:bookmarkStart w:id="29167" w:name="SP1096"/>
            <w:bookmarkStart w:id="29168" w:name="S22061"/>
            <w:bookmarkStart w:id="29169" w:name="SPO30"/>
            <w:bookmarkStart w:id="29170" w:name="SPO29"/>
            <w:bookmarkEnd w:id="29166"/>
            <w:bookmarkEnd w:id="29167"/>
            <w:bookmarkEnd w:id="29168"/>
            <w:bookmarkEnd w:id="29169"/>
            <w:bookmarkEnd w:id="29170"/>
            <w:r>
              <w:rPr>
                <w:rFonts w:ascii="Times New Roman" w:hAnsi="Times New Roman"/>
                <w:sz w:val="20"/>
              </w:rPr>
              <w:t>8</w:t>
            </w:r>
          </w:p>
        </w:tc>
      </w:tr>
      <w:tr>
        <w:trPr>
          <w:cantSplit w:val="false"/>
        </w:trPr>
        <w:tc>
          <w:tcPr>
            <w:tcW w:type="dxa" w:w="337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9171" w:name="S01799"/>
            <w:bookmarkStart w:id="29172" w:name="SP1097"/>
            <w:bookmarkStart w:id="29173" w:name="SQO15"/>
            <w:bookmarkStart w:id="29174" w:name="SQO14"/>
            <w:bookmarkEnd w:id="29171"/>
            <w:bookmarkEnd w:id="29172"/>
            <w:bookmarkEnd w:id="29173"/>
            <w:bookmarkEnd w:id="29174"/>
            <w:r>
              <w:rPr>
                <w:rFonts w:ascii="Times New Roman" w:hAnsi="Times New Roman"/>
                <w:sz w:val="20"/>
              </w:rPr>
              <w:t>« 10 « 12</w:t>
            </w:r>
          </w:p>
        </w:tc>
        <w:tc>
          <w:tcPr>
            <w:tcW w:type="dxa" w:w="26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175" w:name="S01800"/>
            <w:bookmarkStart w:id="29176" w:name="SP1098"/>
            <w:bookmarkStart w:id="29177" w:name="SRO6"/>
            <w:bookmarkStart w:id="29178" w:name="SRO5"/>
            <w:bookmarkEnd w:id="29175"/>
            <w:bookmarkEnd w:id="29176"/>
            <w:bookmarkEnd w:id="29177"/>
            <w:bookmarkEnd w:id="29178"/>
            <w:r>
              <w:rPr>
                <w:rFonts w:ascii="Times New Roman" w:hAnsi="Times New Roman"/>
                <w:sz w:val="20"/>
              </w:rPr>
              <w:t>25</w:t>
            </w:r>
          </w:p>
        </w:tc>
        <w:tc>
          <w:tcPr>
            <w:tcW w:type="dxa" w:w="139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179" w:name="S01801"/>
            <w:bookmarkStart w:id="29180" w:name="SP1099"/>
            <w:bookmarkStart w:id="29181" w:name="SSO6"/>
            <w:bookmarkStart w:id="29182" w:name="SSO5"/>
            <w:bookmarkEnd w:id="29179"/>
            <w:bookmarkEnd w:id="29180"/>
            <w:bookmarkEnd w:id="29181"/>
            <w:bookmarkEnd w:id="29182"/>
            <w:r>
              <w:rPr>
                <w:rFonts w:ascii="Times New Roman" w:hAnsi="Times New Roman"/>
                <w:sz w:val="20"/>
              </w:rPr>
              <w:t>2,0</w:t>
            </w:r>
          </w:p>
        </w:tc>
        <w:tc>
          <w:tcPr>
            <w:tcW w:type="dxa" w:w="21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183" w:name="S01802"/>
            <w:bookmarkStart w:id="29184" w:name="SP1100"/>
            <w:bookmarkStart w:id="29185" w:name="S22062"/>
            <w:bookmarkStart w:id="29186" w:name="SPO32"/>
            <w:bookmarkStart w:id="29187" w:name="SPO31"/>
            <w:bookmarkEnd w:id="29183"/>
            <w:bookmarkEnd w:id="29184"/>
            <w:bookmarkEnd w:id="29185"/>
            <w:bookmarkEnd w:id="29186"/>
            <w:bookmarkEnd w:id="29187"/>
            <w:r>
              <w:rPr>
                <w:rFonts w:ascii="Times New Roman" w:hAnsi="Times New Roman"/>
                <w:sz w:val="20"/>
              </w:rPr>
              <w:t>10</w:t>
            </w:r>
          </w:p>
        </w:tc>
      </w:tr>
      <w:tr>
        <w:trPr>
          <w:cantSplit w:val="false"/>
        </w:trPr>
        <w:tc>
          <w:tcPr>
            <w:tcW w:type="dxa" w:w="337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9188" w:name="S01803"/>
            <w:bookmarkStart w:id="29189" w:name="SP1101"/>
            <w:bookmarkStart w:id="29190" w:name="SQO17"/>
            <w:bookmarkStart w:id="29191" w:name="SQO16"/>
            <w:bookmarkEnd w:id="29188"/>
            <w:bookmarkEnd w:id="29189"/>
            <w:bookmarkEnd w:id="29190"/>
            <w:bookmarkEnd w:id="29191"/>
            <w:r>
              <w:rPr>
                <w:rFonts w:ascii="Times New Roman" w:hAnsi="Times New Roman"/>
                <w:sz w:val="20"/>
              </w:rPr>
              <w:t>« 12 « 14</w:t>
            </w:r>
          </w:p>
        </w:tc>
        <w:tc>
          <w:tcPr>
            <w:tcW w:type="dxa" w:w="26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192" w:name="S01804"/>
            <w:bookmarkStart w:id="29193" w:name="SP1102"/>
            <w:bookmarkStart w:id="29194" w:name="SRO8"/>
            <w:bookmarkStart w:id="29195" w:name="SRO7"/>
            <w:bookmarkEnd w:id="29192"/>
            <w:bookmarkEnd w:id="29193"/>
            <w:bookmarkEnd w:id="29194"/>
            <w:bookmarkEnd w:id="29195"/>
            <w:r>
              <w:rPr>
                <w:rFonts w:ascii="Times New Roman" w:hAnsi="Times New Roman"/>
                <w:sz w:val="20"/>
              </w:rPr>
              <w:t>25</w:t>
            </w:r>
          </w:p>
        </w:tc>
        <w:tc>
          <w:tcPr>
            <w:tcW w:type="dxa" w:w="139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196" w:name="S01805"/>
            <w:bookmarkStart w:id="29197" w:name="SP1103"/>
            <w:bookmarkStart w:id="29198" w:name="SSO8"/>
            <w:bookmarkStart w:id="29199" w:name="SSO7"/>
            <w:bookmarkEnd w:id="29196"/>
            <w:bookmarkEnd w:id="29197"/>
            <w:bookmarkEnd w:id="29198"/>
            <w:bookmarkEnd w:id="29199"/>
            <w:r>
              <w:rPr>
                <w:rFonts w:ascii="Times New Roman" w:hAnsi="Times New Roman"/>
                <w:sz w:val="20"/>
              </w:rPr>
              <w:t>2,4</w:t>
            </w:r>
          </w:p>
        </w:tc>
        <w:tc>
          <w:tcPr>
            <w:tcW w:type="dxa" w:w="21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200" w:name="S01806"/>
            <w:bookmarkStart w:id="29201" w:name="SP1104"/>
            <w:bookmarkStart w:id="29202" w:name="S22063"/>
            <w:bookmarkStart w:id="29203" w:name="SPO34"/>
            <w:bookmarkStart w:id="29204" w:name="SPO33"/>
            <w:bookmarkEnd w:id="29200"/>
            <w:bookmarkEnd w:id="29201"/>
            <w:bookmarkEnd w:id="29202"/>
            <w:bookmarkEnd w:id="29203"/>
            <w:bookmarkEnd w:id="29204"/>
            <w:r>
              <w:rPr>
                <w:rFonts w:ascii="Times New Roman" w:hAnsi="Times New Roman"/>
                <w:sz w:val="20"/>
              </w:rPr>
              <w:t>12</w:t>
            </w:r>
          </w:p>
        </w:tc>
      </w:tr>
      <w:tr>
        <w:trPr>
          <w:cantSplit w:val="false"/>
        </w:trPr>
        <w:tc>
          <w:tcPr>
            <w:tcW w:type="dxa" w:w="337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9205" w:name="S01807"/>
            <w:bookmarkStart w:id="29206" w:name="SP1105"/>
            <w:bookmarkStart w:id="29207" w:name="SQO19"/>
            <w:bookmarkStart w:id="29208" w:name="SQO18"/>
            <w:bookmarkEnd w:id="29205"/>
            <w:bookmarkEnd w:id="29206"/>
            <w:bookmarkEnd w:id="29207"/>
            <w:bookmarkEnd w:id="29208"/>
            <w:r>
              <w:rPr>
                <w:rFonts w:ascii="Times New Roman" w:hAnsi="Times New Roman"/>
                <w:sz w:val="20"/>
              </w:rPr>
              <w:t>« 14 « 16</w:t>
            </w:r>
          </w:p>
        </w:tc>
        <w:tc>
          <w:tcPr>
            <w:tcW w:type="dxa" w:w="26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209" w:name="S01808"/>
            <w:bookmarkStart w:id="29210" w:name="SP1106"/>
            <w:bookmarkStart w:id="29211" w:name="SRO10"/>
            <w:bookmarkStart w:id="29212" w:name="SRO9"/>
            <w:bookmarkEnd w:id="29209"/>
            <w:bookmarkEnd w:id="29210"/>
            <w:bookmarkEnd w:id="29211"/>
            <w:bookmarkEnd w:id="29212"/>
            <w:r>
              <w:rPr>
                <w:rFonts w:ascii="Times New Roman" w:hAnsi="Times New Roman"/>
                <w:sz w:val="20"/>
              </w:rPr>
              <w:t>25</w:t>
            </w:r>
          </w:p>
        </w:tc>
        <w:tc>
          <w:tcPr>
            <w:tcW w:type="dxa" w:w="139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213" w:name="S01809"/>
            <w:bookmarkStart w:id="29214" w:name="SP1107"/>
            <w:bookmarkStart w:id="29215" w:name="SSO10"/>
            <w:bookmarkStart w:id="29216" w:name="SSO9"/>
            <w:bookmarkEnd w:id="29213"/>
            <w:bookmarkEnd w:id="29214"/>
            <w:bookmarkEnd w:id="29215"/>
            <w:bookmarkEnd w:id="29216"/>
            <w:r>
              <w:rPr>
                <w:rFonts w:ascii="Times New Roman" w:hAnsi="Times New Roman"/>
                <w:sz w:val="20"/>
              </w:rPr>
              <w:t>2,8</w:t>
            </w:r>
          </w:p>
        </w:tc>
        <w:tc>
          <w:tcPr>
            <w:tcW w:type="dxa" w:w="21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217" w:name="S01810"/>
            <w:bookmarkStart w:id="29218" w:name="SP1108"/>
            <w:bookmarkStart w:id="29219" w:name="S22064"/>
            <w:bookmarkStart w:id="29220" w:name="SPO36"/>
            <w:bookmarkStart w:id="29221" w:name="SPO35"/>
            <w:bookmarkEnd w:id="29217"/>
            <w:bookmarkEnd w:id="29218"/>
            <w:bookmarkEnd w:id="29219"/>
            <w:bookmarkEnd w:id="29220"/>
            <w:bookmarkEnd w:id="29221"/>
            <w:r>
              <w:rPr>
                <w:rFonts w:ascii="Times New Roman" w:hAnsi="Times New Roman"/>
                <w:sz w:val="20"/>
              </w:rPr>
              <w:t>14</w:t>
            </w:r>
          </w:p>
        </w:tc>
      </w:tr>
      <w:tr>
        <w:trPr>
          <w:cantSplit w:val="false"/>
        </w:trPr>
        <w:tc>
          <w:tcPr>
            <w:tcW w:type="dxa" w:w="337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9222" w:name="S01811"/>
            <w:bookmarkStart w:id="29223" w:name="SP1109"/>
            <w:bookmarkStart w:id="29224" w:name="SQO21"/>
            <w:bookmarkStart w:id="29225" w:name="SQO20"/>
            <w:bookmarkEnd w:id="29222"/>
            <w:bookmarkEnd w:id="29223"/>
            <w:bookmarkEnd w:id="29224"/>
            <w:bookmarkEnd w:id="29225"/>
            <w:r>
              <w:rPr>
                <w:rFonts w:ascii="Times New Roman" w:hAnsi="Times New Roman"/>
                <w:sz w:val="20"/>
              </w:rPr>
              <w:t>« 16 « 18</w:t>
            </w:r>
          </w:p>
        </w:tc>
        <w:tc>
          <w:tcPr>
            <w:tcW w:type="dxa" w:w="26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226" w:name="S01812"/>
            <w:bookmarkStart w:id="29227" w:name="SP1110"/>
            <w:bookmarkStart w:id="29228" w:name="SRO12"/>
            <w:bookmarkStart w:id="29229" w:name="SRO11"/>
            <w:bookmarkEnd w:id="29226"/>
            <w:bookmarkEnd w:id="29227"/>
            <w:bookmarkEnd w:id="29228"/>
            <w:bookmarkEnd w:id="29229"/>
            <w:r>
              <w:rPr>
                <w:rFonts w:ascii="Times New Roman" w:hAnsi="Times New Roman"/>
                <w:sz w:val="20"/>
              </w:rPr>
              <w:t>25</w:t>
            </w:r>
          </w:p>
        </w:tc>
        <w:tc>
          <w:tcPr>
            <w:tcW w:type="dxa" w:w="139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230" w:name="S01813"/>
            <w:bookmarkStart w:id="29231" w:name="SP1111"/>
            <w:bookmarkStart w:id="29232" w:name="SSO12"/>
            <w:bookmarkStart w:id="29233" w:name="SSO11"/>
            <w:bookmarkEnd w:id="29230"/>
            <w:bookmarkEnd w:id="29231"/>
            <w:bookmarkEnd w:id="29232"/>
            <w:bookmarkEnd w:id="29233"/>
            <w:r>
              <w:rPr>
                <w:rFonts w:ascii="Times New Roman" w:hAnsi="Times New Roman"/>
                <w:sz w:val="20"/>
              </w:rPr>
              <w:t>3,2</w:t>
            </w:r>
          </w:p>
        </w:tc>
        <w:tc>
          <w:tcPr>
            <w:tcW w:type="dxa" w:w="21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234" w:name="S01814"/>
            <w:bookmarkStart w:id="29235" w:name="SP1112"/>
            <w:bookmarkStart w:id="29236" w:name="S22065"/>
            <w:bookmarkStart w:id="29237" w:name="SPO38"/>
            <w:bookmarkStart w:id="29238" w:name="SPO37"/>
            <w:bookmarkEnd w:id="29234"/>
            <w:bookmarkEnd w:id="29235"/>
            <w:bookmarkEnd w:id="29236"/>
            <w:bookmarkEnd w:id="29237"/>
            <w:bookmarkEnd w:id="29238"/>
            <w:r>
              <w:rPr>
                <w:rFonts w:ascii="Times New Roman" w:hAnsi="Times New Roman"/>
                <w:sz w:val="20"/>
              </w:rPr>
              <w:t>16</w:t>
            </w:r>
          </w:p>
        </w:tc>
      </w:tr>
      <w:tr>
        <w:trPr>
          <w:cantSplit w:val="false"/>
        </w:trPr>
        <w:tc>
          <w:tcPr>
            <w:tcW w:type="dxa" w:w="337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29239" w:name="S01815"/>
            <w:bookmarkStart w:id="29240" w:name="SP1113"/>
            <w:bookmarkStart w:id="29241" w:name="SQO23"/>
            <w:bookmarkStart w:id="29242" w:name="SQO22"/>
            <w:bookmarkEnd w:id="29239"/>
            <w:bookmarkEnd w:id="29240"/>
            <w:bookmarkEnd w:id="29241"/>
            <w:bookmarkEnd w:id="29242"/>
            <w:r>
              <w:rPr>
                <w:rFonts w:ascii="Times New Roman" w:hAnsi="Times New Roman"/>
                <w:sz w:val="20"/>
              </w:rPr>
              <w:t>« 18 « 20</w:t>
            </w:r>
          </w:p>
        </w:tc>
        <w:tc>
          <w:tcPr>
            <w:tcW w:type="dxa" w:w="268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243" w:name="S01816"/>
            <w:bookmarkStart w:id="29244" w:name="SP1114"/>
            <w:bookmarkStart w:id="29245" w:name="SRO14"/>
            <w:bookmarkStart w:id="29246" w:name="SRO13"/>
            <w:bookmarkEnd w:id="29243"/>
            <w:bookmarkEnd w:id="29244"/>
            <w:bookmarkEnd w:id="29245"/>
            <w:bookmarkEnd w:id="29246"/>
            <w:r>
              <w:rPr>
                <w:rFonts w:ascii="Times New Roman" w:hAnsi="Times New Roman"/>
                <w:sz w:val="20"/>
              </w:rPr>
              <w:t>25</w:t>
            </w:r>
          </w:p>
        </w:tc>
        <w:tc>
          <w:tcPr>
            <w:tcW w:type="dxa" w:w="139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247" w:name="S01817"/>
            <w:bookmarkStart w:id="29248" w:name="SP1115"/>
            <w:bookmarkStart w:id="29249" w:name="SSO14"/>
            <w:bookmarkStart w:id="29250" w:name="SSO13"/>
            <w:bookmarkEnd w:id="29247"/>
            <w:bookmarkEnd w:id="29248"/>
            <w:bookmarkEnd w:id="29249"/>
            <w:bookmarkEnd w:id="29250"/>
            <w:r>
              <w:rPr>
                <w:rFonts w:ascii="Times New Roman" w:hAnsi="Times New Roman"/>
                <w:sz w:val="20"/>
              </w:rPr>
              <w:t>3,6</w:t>
            </w:r>
          </w:p>
        </w:tc>
        <w:tc>
          <w:tcPr>
            <w:tcW w:type="dxa" w:w="218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251" w:name="S01818"/>
            <w:bookmarkStart w:id="29252" w:name="SP1116"/>
            <w:bookmarkStart w:id="29253" w:name="S22066"/>
            <w:bookmarkStart w:id="29254" w:name="STO"/>
            <w:bookmarkEnd w:id="29251"/>
            <w:bookmarkEnd w:id="29252"/>
            <w:bookmarkEnd w:id="29253"/>
            <w:bookmarkEnd w:id="29254"/>
            <w:r>
              <w:rPr>
                <w:rFonts w:ascii="Times New Roman" w:hAnsi="Times New Roman"/>
                <w:sz w:val="20"/>
              </w:rPr>
              <w:t>18</w:t>
            </w:r>
          </w:p>
        </w:tc>
      </w:tr>
      <w:tr>
        <w:trPr>
          <w:cantSplit w:val="false"/>
        </w:trPr>
        <w:tc>
          <w:tcPr>
            <w:tcW w:type="dxa" w:w="3378"/>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rFonts w:ascii="Times New Roman" w:hAnsi="Times New Roman"/>
                <w:sz w:val="20"/>
              </w:rPr>
            </w:pPr>
            <w:bookmarkStart w:id="29255" w:name="S01819"/>
            <w:bookmarkStart w:id="29256" w:name="SP1117"/>
            <w:bookmarkStart w:id="29257" w:name="SUO"/>
            <w:bookmarkEnd w:id="29255"/>
            <w:bookmarkEnd w:id="29256"/>
            <w:bookmarkEnd w:id="29257"/>
            <w:r>
              <w:rPr>
                <w:rFonts w:ascii="Times New Roman" w:hAnsi="Times New Roman"/>
                <w:sz w:val="20"/>
              </w:rPr>
              <w:t>« 20 « 60</w:t>
            </w:r>
          </w:p>
        </w:tc>
        <w:tc>
          <w:tcPr>
            <w:tcW w:type="dxa" w:w="268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258" w:name="S01820"/>
            <w:bookmarkStart w:id="29259" w:name="SP1118"/>
            <w:bookmarkStart w:id="29260" w:name="SVO"/>
            <w:bookmarkEnd w:id="29258"/>
            <w:bookmarkEnd w:id="29259"/>
            <w:bookmarkEnd w:id="29260"/>
            <w:r>
              <w:rPr>
                <w:rFonts w:ascii="Times New Roman" w:hAnsi="Times New Roman"/>
                <w:sz w:val="20"/>
              </w:rPr>
              <w:t>30</w:t>
            </w:r>
          </w:p>
        </w:tc>
        <w:tc>
          <w:tcPr>
            <w:tcW w:type="dxa" w:w="139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261" w:name="S01821"/>
            <w:bookmarkStart w:id="29262" w:name="SP1119"/>
            <w:bookmarkStart w:id="29263" w:name="SOO26"/>
            <w:bookmarkStart w:id="29264" w:name="SOO25"/>
            <w:bookmarkEnd w:id="29261"/>
            <w:bookmarkEnd w:id="29262"/>
            <w:bookmarkEnd w:id="29263"/>
            <w:bookmarkEnd w:id="29264"/>
            <w:r>
              <w:rPr>
                <w:rFonts w:ascii="Times New Roman" w:hAnsi="Times New Roman"/>
                <w:sz w:val="20"/>
              </w:rPr>
              <w:t>4,0</w:t>
            </w:r>
          </w:p>
        </w:tc>
        <w:tc>
          <w:tcPr>
            <w:tcW w:type="dxa" w:w="218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265" w:name="S01822"/>
            <w:bookmarkStart w:id="29266" w:name="SP1120"/>
            <w:bookmarkEnd w:id="29265"/>
            <w:bookmarkEnd w:id="29266"/>
            <w:r>
              <w:rPr>
                <w:rFonts w:ascii="Times New Roman" w:hAnsi="Times New Roman"/>
                <w:sz w:val="20"/>
              </w:rPr>
              <w:t>18</w:t>
            </w:r>
          </w:p>
        </w:tc>
      </w:tr>
    </w:tbl>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4"/>
        </w:rPr>
      </w:pPr>
      <w:bookmarkStart w:id="29267" w:name="ST1377"/>
      <w:bookmarkEnd w:id="29267"/>
      <w:r>
        <w:rPr>
          <w:rFonts w:ascii="Times New Roman" w:hAnsi="Times New Roman"/>
          <w:b w:val="false"/>
          <w:i w:val="false"/>
          <w:caps w:val="false"/>
          <w:smallCaps w:val="false"/>
          <w:color w:val="000000"/>
          <w:spacing w:val="0"/>
          <w:sz w:val="24"/>
        </w:rPr>
        <w:t>Обозначения, принятые в табл. </w:t>
      </w:r>
      <w:r>
        <w:fldChar w:fldCharType="begin"/>
      </w:r>
      <w:r>
        <w:instrText> HYPERLINK "http://gostrf.com/normadata/1/4293850/4293850277.htm" \l "i1048928"</w:instrText>
      </w:r>
      <w:r>
        <w:fldChar w:fldCharType="separate"/>
      </w:r>
      <w:r>
        <w:rPr>
          <w:rStyle w:val="style15"/>
          <w:rFonts w:ascii="Times New Roman" w:hAnsi="Times New Roman"/>
          <w:b w:val="false"/>
          <w:i w:val="false"/>
          <w:caps w:val="false"/>
          <w:smallCaps w:val="false"/>
          <w:color w:val="800080"/>
          <w:spacing w:val="0"/>
          <w:sz w:val="24"/>
          <w:u w:val="single"/>
        </w:rPr>
        <w:t>2</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268" w:name="SN887"/>
      <w:bookmarkStart w:id="29269" w:name="SWO"/>
      <w:bookmarkEnd w:id="29268"/>
      <w:bookmarkEnd w:id="29269"/>
      <w:r>
        <w:rPr>
          <w:rFonts w:ascii="Times New Roman" w:hAnsi="Times New Roman"/>
          <w:b w:val="false"/>
          <w:i/>
          <w:caps w:val="false"/>
          <w:smallCaps w:val="false"/>
          <w:color w:val="000000"/>
          <w:spacing w:val="0"/>
          <w:sz w:val="24"/>
        </w:rPr>
        <w:t>h</w:t>
      </w:r>
      <w:r>
        <w:rPr>
          <w:rFonts w:ascii="Times New Roman" w:hAnsi="Times New Roman"/>
          <w:b w:val="false"/>
          <w:i w:val="false"/>
          <w:caps w:val="false"/>
          <w:smallCaps w:val="false"/>
          <w:color w:val="000000"/>
          <w:spacing w:val="0"/>
          <w:sz w:val="24"/>
        </w:rPr>
        <w:t> - допустимая высота сферического или удлиненного одиночного дефекта; </w:t>
      </w:r>
      <w:bookmarkStart w:id="29270" w:name="SXO"/>
      <w:bookmarkEnd w:id="29270"/>
      <w:r>
        <w:rPr>
          <w:rFonts w:ascii="Times New Roman" w:hAnsi="Times New Roman"/>
          <w:b w:val="false"/>
          <w:i/>
          <w:caps w:val="false"/>
          <w:smallCaps w:val="false"/>
          <w:color w:val="000000"/>
          <w:spacing w:val="0"/>
          <w:sz w:val="24"/>
        </w:rPr>
        <w:t>S</w:t>
      </w:r>
      <w:r>
        <w:rPr>
          <w:rFonts w:ascii="Times New Roman" w:hAnsi="Times New Roman"/>
          <w:b w:val="false"/>
          <w:i w:val="false"/>
          <w:caps w:val="false"/>
          <w:smallCaps w:val="false"/>
          <w:color w:val="000000"/>
          <w:spacing w:val="0"/>
          <w:sz w:val="24"/>
        </w:rPr>
        <w:t> - суммарная площадь дефектов в продольном сечении шва на оценочном участке.</w:t>
      </w:r>
    </w:p>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29271" w:name="ST1378"/>
      <w:bookmarkStart w:id="29272" w:name="SU134"/>
      <w:bookmarkEnd w:id="29271"/>
      <w:bookmarkEnd w:id="29272"/>
      <w:r>
        <w:rPr>
          <w:rFonts w:ascii="Times New Roman" w:hAnsi="Times New Roman"/>
          <w:b w:val="false"/>
          <w:i w:val="false"/>
          <w:caps w:val="false"/>
          <w:smallCaps w:val="false"/>
          <w:color w:val="000000"/>
          <w:spacing w:val="40"/>
          <w:sz w:val="20"/>
        </w:rPr>
        <w:t>Примечания</w:t>
      </w:r>
      <w:bookmarkStart w:id="29273" w:name="SP1121"/>
      <w:bookmarkEnd w:id="29273"/>
      <w:r>
        <w:rPr>
          <w:rFonts w:ascii="Times New Roman" w:hAnsi="Times New Roman"/>
          <w:b w:val="false"/>
          <w:i w:val="false"/>
          <w:caps w:val="false"/>
          <w:smallCaps w:val="false"/>
          <w:color w:val="000000"/>
          <w:spacing w:val="0"/>
          <w:sz w:val="20"/>
        </w:rPr>
        <w:t>: 1. Чувствительность контроля устанавливается по третьему классу согласно </w:t>
      </w:r>
      <w:hyperlink r:id="rId23">
        <w:r>
          <w:rPr>
            <w:rStyle w:val="style15"/>
            <w:rFonts w:ascii="Times New Roman" w:hAnsi="Times New Roman"/>
            <w:b w:val="false"/>
            <w:i w:val="false"/>
            <w:caps w:val="false"/>
            <w:smallCaps w:val="false"/>
            <w:color w:val="800080"/>
            <w:spacing w:val="0"/>
            <w:sz w:val="20"/>
            <w:u w:val="single"/>
          </w:rPr>
          <w:t>ГОСТ 7512-82</w:t>
        </w:r>
      </w:hyperlink>
      <w:r>
        <w:rPr>
          <w:rFonts w:ascii="Times New Roman" w:hAnsi="Times New Roman"/>
          <w:b w:val="false"/>
          <w:i w:val="false"/>
          <w:caps w:val="false"/>
          <w:smallCaps w:val="false"/>
          <w:color w:val="000000"/>
          <w:spacing w:val="0"/>
          <w:sz w:val="20"/>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0"/>
        </w:rPr>
      </w:pPr>
      <w:bookmarkStart w:id="29274" w:name="SN888"/>
      <w:bookmarkStart w:id="29275" w:name="SD168"/>
      <w:bookmarkEnd w:id="29274"/>
      <w:bookmarkEnd w:id="29275"/>
      <w:r>
        <w:rPr>
          <w:rFonts w:ascii="Times New Roman" w:hAnsi="Times New Roman"/>
          <w:b w:val="false"/>
          <w:i w:val="false"/>
          <w:caps w:val="false"/>
          <w:smallCaps w:val="false"/>
          <w:color w:val="000000"/>
          <w:spacing w:val="0"/>
          <w:sz w:val="20"/>
        </w:rPr>
        <w:t>2. При оценке за высоту дефектов </w:t>
      </w:r>
      <w:bookmarkStart w:id="29276" w:name="SP1122"/>
      <w:bookmarkEnd w:id="29276"/>
      <w:r>
        <w:rPr>
          <w:rFonts w:ascii="Times New Roman" w:hAnsi="Times New Roman"/>
          <w:b w:val="false"/>
          <w:i w:val="false"/>
          <w:caps w:val="false"/>
          <w:smallCaps w:val="false"/>
          <w:color w:val="000000"/>
          <w:spacing w:val="0"/>
          <w:sz w:val="20"/>
        </w:rPr>
        <w:t>h следует принимать следующие размеры их изображений на радиограммах: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0"/>
        </w:rPr>
      </w:pPr>
      <w:bookmarkStart w:id="29277" w:name="SN889"/>
      <w:bookmarkStart w:id="29278" w:name="SD169"/>
      <w:bookmarkEnd w:id="29277"/>
      <w:bookmarkEnd w:id="29278"/>
      <w:r>
        <w:rPr>
          <w:rFonts w:ascii="Times New Roman" w:hAnsi="Times New Roman"/>
          <w:b w:val="false"/>
          <w:i w:val="false"/>
          <w:caps w:val="false"/>
          <w:smallCaps w:val="false"/>
          <w:color w:val="000000"/>
          <w:spacing w:val="0"/>
          <w:sz w:val="20"/>
        </w:rPr>
        <w:t>для сферических пор и включений - диаметр;</w:t>
      </w:r>
    </w:p>
    <w:p>
      <w:pPr>
        <w:pStyle w:val="style17"/>
        <w:spacing w:after="120" w:before="0"/>
        <w:ind w:firstLine="284" w:left="0" w:right="0"/>
        <w:contextualSpacing w:val="false"/>
        <w:jc w:val="both"/>
        <w:rPr>
          <w:rFonts w:ascii="Times New Roman" w:hAnsi="Times New Roman"/>
          <w:b w:val="false"/>
          <w:i w:val="false"/>
          <w:caps w:val="false"/>
          <w:smallCaps w:val="false"/>
          <w:color w:val="000000"/>
          <w:spacing w:val="0"/>
          <w:sz w:val="20"/>
        </w:rPr>
      </w:pPr>
      <w:bookmarkStart w:id="29279" w:name="SGH3"/>
      <w:bookmarkStart w:id="29280" w:name="SP1123"/>
      <w:bookmarkEnd w:id="29279"/>
      <w:bookmarkEnd w:id="29280"/>
      <w:r>
        <w:rPr>
          <w:rFonts w:ascii="Times New Roman" w:hAnsi="Times New Roman"/>
          <w:b w:val="false"/>
          <w:i w:val="false"/>
          <w:caps w:val="false"/>
          <w:smallCaps w:val="false"/>
          <w:color w:val="000000"/>
          <w:spacing w:val="0"/>
          <w:sz w:val="20"/>
        </w:rPr>
        <w:t>для удлиненных пор и включений - ширину;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281" w:name="SN890"/>
      <w:bookmarkEnd w:id="29281"/>
      <w:r>
        <w:rPr>
          <w:rFonts w:ascii="Times New Roman" w:hAnsi="Times New Roman"/>
          <w:b w:val="false"/>
          <w:i w:val="false"/>
          <w:caps w:val="false"/>
          <w:smallCaps w:val="false"/>
          <w:color w:val="000000"/>
          <w:spacing w:val="0"/>
          <w:sz w:val="24"/>
        </w:rPr>
        <w:t>б) по результатам ультразвукового контроля (табл. </w:t>
      </w:r>
      <w:r>
        <w:fldChar w:fldCharType="begin"/>
      </w:r>
      <w:r>
        <w:instrText> HYPERLINK "http://gostrf.com/normadata/1/4293850/4293850277.htm" \l "i1052416"</w:instrText>
      </w:r>
      <w:r>
        <w:fldChar w:fldCharType="separate"/>
      </w:r>
      <w:r>
        <w:rPr>
          <w:rStyle w:val="style15"/>
          <w:rFonts w:ascii="Times New Roman" w:hAnsi="Times New Roman"/>
          <w:b w:val="false"/>
          <w:i w:val="false"/>
          <w:caps w:val="false"/>
          <w:smallCaps w:val="false"/>
          <w:color w:val="800080"/>
          <w:spacing w:val="0"/>
          <w:sz w:val="24"/>
          <w:u w:val="single"/>
        </w:rPr>
        <w:t>3</w:t>
      </w:r>
      <w:r>
        <w:fldChar w:fldCharType="end"/>
      </w:r>
      <w:r>
        <w:rPr>
          <w:rFonts w:ascii="Times New Roman" w:hAnsi="Times New Roman"/>
          <w:b w:val="false"/>
          <w:i w:val="false"/>
          <w:caps w:val="false"/>
          <w:smallCaps w:val="false"/>
          <w:color w:val="000000"/>
          <w:spacing w:val="0"/>
          <w:sz w:val="24"/>
        </w:rPr>
        <w:t>)</w:t>
      </w:r>
    </w:p>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29282" w:name="i1052416"/>
      <w:bookmarkEnd w:id="29282"/>
      <w:r>
        <w:rPr>
          <w:rFonts w:ascii="Times New Roman" w:hAnsi="Times New Roman"/>
          <w:b w:val="false"/>
          <w:i w:val="false"/>
          <w:caps w:val="false"/>
          <w:smallCaps w:val="false"/>
          <w:color w:val="000000"/>
          <w:spacing w:val="0"/>
          <w:sz w:val="24"/>
        </w:rPr>
        <w:t>Таблица 3</w:t>
      </w:r>
    </w:p>
    <w:p>
      <w:pPr>
        <w:pStyle w:val="style0"/>
        <w:spacing w:after="0" w:before="0"/>
        <w:contextualSpacing w:val="false"/>
        <w:rPr>
          <w:sz w:val="4"/>
          <w:szCs w:val="4"/>
        </w:rPr>
      </w:pPr>
      <w:bookmarkStart w:id="29283" w:name="S1159"/>
      <w:bookmarkStart w:id="29284" w:name="S22067"/>
      <w:bookmarkStart w:id="29285" w:name="S1159"/>
      <w:bookmarkStart w:id="29286" w:name="S22067"/>
      <w:bookmarkEnd w:id="29285"/>
      <w:bookmarkEnd w:id="29286"/>
      <w:r>
        <w:rPr>
          <w:sz w:val="4"/>
          <w:szCs w:val="4"/>
        </w:rPr>
      </w:r>
    </w:p>
    <w:tbl>
      <w:tblPr>
        <w:tblW w:type="dxa" w:w="9638"/>
        <w:jc w:val="left"/>
        <w:tblInd w:type="dxa" w:w="4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1807"/>
        <w:gridCol w:w="1807"/>
        <w:gridCol w:w="1405"/>
        <w:gridCol w:w="3012"/>
        <w:gridCol w:w="1606"/>
      </w:tblGrid>
      <w:tr>
        <w:trPr>
          <w:cantSplit w:val="false"/>
        </w:trPr>
        <w:tc>
          <w:tcPr>
            <w:tcW w:type="dxa" w:w="1807"/>
            <w:vMerge w:val="restart"/>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9287" w:name="SYO"/>
            <w:bookmarkStart w:id="29288" w:name="S01823"/>
            <w:bookmarkStart w:id="29289" w:name="SP1124"/>
            <w:bookmarkStart w:id="29290" w:name="SZO"/>
            <w:bookmarkEnd w:id="29287"/>
            <w:bookmarkEnd w:id="29288"/>
            <w:bookmarkEnd w:id="29289"/>
            <w:bookmarkEnd w:id="29290"/>
            <w:r>
              <w:rPr>
                <w:rFonts w:ascii="Times New Roman" w:hAnsi="Times New Roman"/>
                <w:sz w:val="20"/>
              </w:rPr>
              <w:t>Сварные соединения</w:t>
            </w:r>
          </w:p>
        </w:tc>
        <w:tc>
          <w:tcPr>
            <w:tcW w:type="dxa" w:w="1807"/>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9291" w:name="SG47"/>
            <w:bookmarkStart w:id="29292" w:name="SD170"/>
            <w:bookmarkStart w:id="29293" w:name="S0P"/>
            <w:bookmarkEnd w:id="29291"/>
            <w:bookmarkEnd w:id="29292"/>
            <w:bookmarkEnd w:id="29293"/>
            <w:r>
              <w:rPr>
                <w:rFonts w:ascii="Times New Roman" w:hAnsi="Times New Roman"/>
                <w:sz w:val="20"/>
              </w:rPr>
              <w:t>Наименьшая толщина элемента в сварном соединении, мм</w:t>
            </w:r>
          </w:p>
        </w:tc>
        <w:tc>
          <w:tcPr>
            <w:tcW w:type="dxa" w:w="1405"/>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9294" w:name="SG48"/>
            <w:bookmarkStart w:id="29295" w:name="SD171"/>
            <w:bookmarkStart w:id="29296" w:name="S1P"/>
            <w:bookmarkEnd w:id="29294"/>
            <w:bookmarkEnd w:id="29295"/>
            <w:bookmarkEnd w:id="29296"/>
            <w:r>
              <w:rPr>
                <w:rFonts w:ascii="Times New Roman" w:hAnsi="Times New Roman"/>
                <w:sz w:val="20"/>
              </w:rPr>
              <w:t>Длина оценочного уч., мм</w:t>
            </w:r>
          </w:p>
        </w:tc>
        <w:tc>
          <w:tcPr>
            <w:tcW w:type="dxa" w:w="3012"/>
            <w:gridSpan w:val="2"/>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9297" w:name="S01824"/>
            <w:bookmarkStart w:id="29298" w:name="SP1125"/>
            <w:bookmarkStart w:id="29299" w:name="S2P"/>
            <w:bookmarkEnd w:id="29297"/>
            <w:bookmarkEnd w:id="29298"/>
            <w:bookmarkEnd w:id="29299"/>
            <w:r>
              <w:rPr>
                <w:rFonts w:ascii="Times New Roman" w:hAnsi="Times New Roman"/>
                <w:sz w:val="20"/>
              </w:rPr>
              <w:t>Фиксируемая эквивалентная площадь одиночного дефекта, кв. мм</w:t>
            </w:r>
          </w:p>
        </w:tc>
        <w:tc>
          <w:tcPr>
            <w:tcW w:type="dxa" w:w="1606"/>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9300" w:name="S01825"/>
            <w:bookmarkStart w:id="29301" w:name="SP1126"/>
            <w:bookmarkStart w:id="29302" w:name="S22068"/>
            <w:bookmarkStart w:id="29303" w:name="S3P"/>
            <w:bookmarkEnd w:id="29300"/>
            <w:bookmarkEnd w:id="29301"/>
            <w:bookmarkEnd w:id="29302"/>
            <w:bookmarkEnd w:id="29303"/>
            <w:r>
              <w:rPr>
                <w:rFonts w:ascii="Times New Roman" w:hAnsi="Times New Roman"/>
                <w:sz w:val="20"/>
              </w:rPr>
              <w:t>Допустимое число одиночных дефектов на оценочном уч., шт.</w:t>
            </w:r>
          </w:p>
        </w:tc>
      </w:tr>
      <w:tr>
        <w:trPr>
          <w:cantSplit w:val="false"/>
        </w:trPr>
        <w:tc>
          <w:tcPr>
            <w:tcW w:type="dxa" w:w="1807"/>
            <w:vMerge w:val="continue"/>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rPr>
                <w:sz w:val="4"/>
                <w:szCs w:val="4"/>
              </w:rPr>
            </w:pPr>
            <w:r>
              <w:rPr>
                <w:sz w:val="4"/>
                <w:szCs w:val="4"/>
              </w:rPr>
            </w:r>
          </w:p>
        </w:tc>
        <w:tc>
          <w:tcPr>
            <w:tcW w:type="dxa" w:w="1807"/>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1405"/>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150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304" w:name="S01826"/>
            <w:bookmarkStart w:id="29305" w:name="SP1127"/>
            <w:bookmarkStart w:id="29306" w:name="S4P"/>
            <w:bookmarkEnd w:id="29304"/>
            <w:bookmarkEnd w:id="29305"/>
            <w:bookmarkEnd w:id="29306"/>
            <w:r>
              <w:rPr>
                <w:rFonts w:ascii="Times New Roman" w:hAnsi="Times New Roman"/>
                <w:sz w:val="20"/>
              </w:rPr>
              <w:t>наименьшая поисковая</w:t>
            </w:r>
          </w:p>
        </w:tc>
        <w:tc>
          <w:tcPr>
            <w:tcW w:type="dxa" w:w="150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307" w:name="S01827"/>
            <w:bookmarkStart w:id="29308" w:name="SP1128"/>
            <w:bookmarkStart w:id="29309" w:name="S22069"/>
            <w:bookmarkStart w:id="29310" w:name="S5P"/>
            <w:bookmarkEnd w:id="29307"/>
            <w:bookmarkEnd w:id="29308"/>
            <w:bookmarkEnd w:id="29309"/>
            <w:bookmarkEnd w:id="29310"/>
            <w:r>
              <w:rPr>
                <w:rFonts w:ascii="Times New Roman" w:hAnsi="Times New Roman"/>
                <w:sz w:val="20"/>
              </w:rPr>
              <w:t>допустимая оценочная</w:t>
            </w:r>
          </w:p>
        </w:tc>
        <w:tc>
          <w:tcPr>
            <w:tcW w:type="dxa" w:w="1606"/>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r>
      <w:tr>
        <w:trPr>
          <w:cantSplit w:val="false"/>
        </w:trPr>
        <w:tc>
          <w:tcPr>
            <w:tcW w:type="dxa" w:w="1807"/>
            <w:vMerge w:val="restart"/>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rPr>
                <w:rFonts w:ascii="Times New Roman" w:hAnsi="Times New Roman"/>
                <w:sz w:val="20"/>
              </w:rPr>
            </w:pPr>
            <w:bookmarkStart w:id="29311" w:name="S525551"/>
            <w:bookmarkStart w:id="29312" w:name="SP1129"/>
            <w:bookmarkStart w:id="29313" w:name="S6P"/>
            <w:bookmarkEnd w:id="29311"/>
            <w:bookmarkEnd w:id="29312"/>
            <w:bookmarkEnd w:id="29313"/>
            <w:r>
              <w:rPr>
                <w:rFonts w:ascii="Times New Roman" w:hAnsi="Times New Roman"/>
                <w:sz w:val="20"/>
              </w:rPr>
              <w:t>Стыковые, угловые тавровые, нахлесточные</w:t>
            </w:r>
          </w:p>
        </w:tc>
        <w:tc>
          <w:tcPr>
            <w:tcW w:type="dxa" w:w="18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314" w:name="S01828"/>
            <w:bookmarkStart w:id="29315" w:name="SP1130"/>
            <w:bookmarkStart w:id="29316" w:name="S7P"/>
            <w:bookmarkEnd w:id="29314"/>
            <w:bookmarkEnd w:id="29315"/>
            <w:bookmarkEnd w:id="29316"/>
            <w:r>
              <w:rPr>
                <w:rFonts w:ascii="Times New Roman" w:hAnsi="Times New Roman"/>
                <w:sz w:val="20"/>
              </w:rPr>
              <w:t>Св. 6 до 10</w:t>
            </w:r>
          </w:p>
        </w:tc>
        <w:tc>
          <w:tcPr>
            <w:tcW w:type="dxa" w:w="140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317" w:name="S01829"/>
            <w:bookmarkStart w:id="29318" w:name="SP1131"/>
            <w:bookmarkStart w:id="29319" w:name="S8P"/>
            <w:bookmarkEnd w:id="29317"/>
            <w:bookmarkEnd w:id="29318"/>
            <w:bookmarkEnd w:id="29319"/>
            <w:r>
              <w:rPr>
                <w:rFonts w:ascii="Times New Roman" w:hAnsi="Times New Roman"/>
                <w:sz w:val="20"/>
              </w:rPr>
              <w:t>20</w:t>
            </w:r>
          </w:p>
        </w:tc>
        <w:tc>
          <w:tcPr>
            <w:tcW w:type="dxa" w:w="150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320" w:name="S01830"/>
            <w:bookmarkStart w:id="29321" w:name="SP1132"/>
            <w:bookmarkStart w:id="29322" w:name="S9P"/>
            <w:bookmarkEnd w:id="29320"/>
            <w:bookmarkEnd w:id="29321"/>
            <w:bookmarkEnd w:id="29322"/>
            <w:r>
              <w:rPr>
                <w:rFonts w:ascii="Times New Roman" w:hAnsi="Times New Roman"/>
                <w:sz w:val="20"/>
              </w:rPr>
              <w:t>5</w:t>
            </w:r>
          </w:p>
        </w:tc>
        <w:tc>
          <w:tcPr>
            <w:tcW w:type="dxa" w:w="150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323" w:name="S01831"/>
            <w:bookmarkStart w:id="29324" w:name="SP1133"/>
            <w:bookmarkStart w:id="29325" w:name="SAP"/>
            <w:bookmarkEnd w:id="29323"/>
            <w:bookmarkEnd w:id="29324"/>
            <w:bookmarkEnd w:id="29325"/>
            <w:r>
              <w:rPr>
                <w:rFonts w:ascii="Times New Roman" w:hAnsi="Times New Roman"/>
                <w:sz w:val="20"/>
              </w:rPr>
              <w:t>7</w:t>
            </w:r>
          </w:p>
        </w:tc>
        <w:tc>
          <w:tcPr>
            <w:tcW w:type="dxa" w:w="160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326" w:name="S01832"/>
            <w:bookmarkStart w:id="29327" w:name="SP1134"/>
            <w:bookmarkStart w:id="29328" w:name="S22070"/>
            <w:bookmarkStart w:id="29329" w:name="S6P2"/>
            <w:bookmarkStart w:id="29330" w:name="S6P1"/>
            <w:bookmarkEnd w:id="29326"/>
            <w:bookmarkEnd w:id="29327"/>
            <w:bookmarkEnd w:id="29328"/>
            <w:bookmarkEnd w:id="29329"/>
            <w:bookmarkEnd w:id="29330"/>
            <w:r>
              <w:rPr>
                <w:rFonts w:ascii="Times New Roman" w:hAnsi="Times New Roman"/>
                <w:sz w:val="20"/>
              </w:rPr>
              <w:t>1</w:t>
            </w:r>
          </w:p>
        </w:tc>
      </w:tr>
      <w:tr>
        <w:trPr>
          <w:cantSplit w:val="false"/>
        </w:trPr>
        <w:tc>
          <w:tcPr>
            <w:tcW w:type="dxa" w:w="1807"/>
            <w:vMerge w:val="continue"/>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rPr>
                <w:sz w:val="4"/>
                <w:szCs w:val="4"/>
              </w:rPr>
            </w:pPr>
            <w:r>
              <w:rPr>
                <w:sz w:val="4"/>
                <w:szCs w:val="4"/>
              </w:rPr>
            </w:r>
          </w:p>
        </w:tc>
        <w:tc>
          <w:tcPr>
            <w:tcW w:type="dxa" w:w="18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331" w:name="S01833"/>
            <w:bookmarkStart w:id="29332" w:name="SP1135"/>
            <w:bookmarkStart w:id="29333" w:name="S7P2"/>
            <w:bookmarkStart w:id="29334" w:name="S7P1"/>
            <w:bookmarkEnd w:id="29331"/>
            <w:bookmarkEnd w:id="29332"/>
            <w:bookmarkEnd w:id="29333"/>
            <w:bookmarkEnd w:id="29334"/>
            <w:r>
              <w:rPr>
                <w:rFonts w:ascii="Times New Roman" w:hAnsi="Times New Roman"/>
                <w:sz w:val="20"/>
              </w:rPr>
              <w:t>« 10 « 20</w:t>
            </w:r>
          </w:p>
        </w:tc>
        <w:tc>
          <w:tcPr>
            <w:tcW w:type="dxa" w:w="140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335" w:name="S01834"/>
            <w:bookmarkStart w:id="29336" w:name="SP1136"/>
            <w:bookmarkStart w:id="29337" w:name="S8P2"/>
            <w:bookmarkStart w:id="29338" w:name="S8P1"/>
            <w:bookmarkEnd w:id="29335"/>
            <w:bookmarkEnd w:id="29336"/>
            <w:bookmarkEnd w:id="29337"/>
            <w:bookmarkEnd w:id="29338"/>
            <w:r>
              <w:rPr>
                <w:rFonts w:ascii="Times New Roman" w:hAnsi="Times New Roman"/>
                <w:sz w:val="20"/>
              </w:rPr>
              <w:t>25</w:t>
            </w:r>
          </w:p>
        </w:tc>
        <w:tc>
          <w:tcPr>
            <w:tcW w:type="dxa" w:w="150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9339" w:name="SG49"/>
            <w:bookmarkStart w:id="29340" w:name="S9P2"/>
            <w:bookmarkStart w:id="29341" w:name="S9P1"/>
            <w:bookmarkEnd w:id="29339"/>
            <w:bookmarkEnd w:id="29340"/>
            <w:bookmarkEnd w:id="29341"/>
            <w:r>
              <w:rPr/>
              <w:t>5</w:t>
            </w:r>
          </w:p>
        </w:tc>
        <w:tc>
          <w:tcPr>
            <w:tcW w:type="dxa" w:w="150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342" w:name="S01835"/>
            <w:bookmarkStart w:id="29343" w:name="SP1137"/>
            <w:bookmarkStart w:id="29344" w:name="SAP2"/>
            <w:bookmarkStart w:id="29345" w:name="SAP1"/>
            <w:bookmarkEnd w:id="29342"/>
            <w:bookmarkEnd w:id="29343"/>
            <w:bookmarkEnd w:id="29344"/>
            <w:bookmarkEnd w:id="29345"/>
            <w:r>
              <w:rPr>
                <w:rFonts w:ascii="Times New Roman" w:hAnsi="Times New Roman"/>
                <w:sz w:val="20"/>
              </w:rPr>
              <w:t>7</w:t>
            </w:r>
          </w:p>
        </w:tc>
        <w:tc>
          <w:tcPr>
            <w:tcW w:type="dxa" w:w="160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346" w:name="S01836"/>
            <w:bookmarkStart w:id="29347" w:name="SP1138"/>
            <w:bookmarkStart w:id="29348" w:name="S22071"/>
            <w:bookmarkStart w:id="29349" w:name="S6P4"/>
            <w:bookmarkStart w:id="29350" w:name="S6P3"/>
            <w:bookmarkEnd w:id="29346"/>
            <w:bookmarkEnd w:id="29347"/>
            <w:bookmarkEnd w:id="29348"/>
            <w:bookmarkEnd w:id="29349"/>
            <w:bookmarkEnd w:id="29350"/>
            <w:r>
              <w:rPr>
                <w:rFonts w:ascii="Times New Roman" w:hAnsi="Times New Roman"/>
                <w:sz w:val="20"/>
              </w:rPr>
              <w:t>2</w:t>
            </w:r>
          </w:p>
        </w:tc>
      </w:tr>
      <w:tr>
        <w:trPr>
          <w:cantSplit w:val="false"/>
        </w:trPr>
        <w:tc>
          <w:tcPr>
            <w:tcW w:type="dxa" w:w="1807"/>
            <w:vMerge w:val="continue"/>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rPr>
                <w:sz w:val="4"/>
                <w:szCs w:val="4"/>
              </w:rPr>
            </w:pPr>
            <w:r>
              <w:rPr>
                <w:sz w:val="4"/>
                <w:szCs w:val="4"/>
              </w:rPr>
            </w:r>
          </w:p>
        </w:tc>
        <w:tc>
          <w:tcPr>
            <w:tcW w:type="dxa" w:w="180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351" w:name="S01837"/>
            <w:bookmarkStart w:id="29352" w:name="SP1139"/>
            <w:bookmarkStart w:id="29353" w:name="S7P4"/>
            <w:bookmarkStart w:id="29354" w:name="S7P3"/>
            <w:bookmarkEnd w:id="29351"/>
            <w:bookmarkEnd w:id="29352"/>
            <w:bookmarkEnd w:id="29353"/>
            <w:bookmarkEnd w:id="29354"/>
            <w:r>
              <w:rPr>
                <w:rFonts w:ascii="Times New Roman" w:hAnsi="Times New Roman"/>
                <w:sz w:val="20"/>
              </w:rPr>
              <w:t>« 20 « 30</w:t>
            </w:r>
          </w:p>
        </w:tc>
        <w:tc>
          <w:tcPr>
            <w:tcW w:type="dxa" w:w="140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355" w:name="S01838"/>
            <w:bookmarkStart w:id="29356" w:name="SP1140"/>
            <w:bookmarkStart w:id="29357" w:name="S8P4"/>
            <w:bookmarkStart w:id="29358" w:name="S8P3"/>
            <w:bookmarkEnd w:id="29355"/>
            <w:bookmarkEnd w:id="29356"/>
            <w:bookmarkEnd w:id="29357"/>
            <w:bookmarkEnd w:id="29358"/>
            <w:r>
              <w:rPr>
                <w:rFonts w:ascii="Times New Roman" w:hAnsi="Times New Roman"/>
                <w:sz w:val="20"/>
              </w:rPr>
              <w:t>30</w:t>
            </w:r>
          </w:p>
        </w:tc>
        <w:tc>
          <w:tcPr>
            <w:tcW w:type="dxa" w:w="150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359" w:name="S01839"/>
            <w:bookmarkStart w:id="29360" w:name="SP1141"/>
            <w:bookmarkStart w:id="29361" w:name="S9P4"/>
            <w:bookmarkStart w:id="29362" w:name="S9P3"/>
            <w:bookmarkEnd w:id="29359"/>
            <w:bookmarkEnd w:id="29360"/>
            <w:bookmarkEnd w:id="29361"/>
            <w:bookmarkEnd w:id="29362"/>
            <w:r>
              <w:rPr>
                <w:rFonts w:ascii="Times New Roman" w:hAnsi="Times New Roman"/>
                <w:sz w:val="20"/>
              </w:rPr>
              <w:t>5</w:t>
            </w:r>
          </w:p>
        </w:tc>
        <w:tc>
          <w:tcPr>
            <w:tcW w:type="dxa" w:w="150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363" w:name="S01840"/>
            <w:bookmarkStart w:id="29364" w:name="SP1142"/>
            <w:bookmarkStart w:id="29365" w:name="SAP4"/>
            <w:bookmarkStart w:id="29366" w:name="SAP3"/>
            <w:bookmarkEnd w:id="29363"/>
            <w:bookmarkEnd w:id="29364"/>
            <w:bookmarkEnd w:id="29365"/>
            <w:bookmarkEnd w:id="29366"/>
            <w:r>
              <w:rPr>
                <w:rFonts w:ascii="Times New Roman" w:hAnsi="Times New Roman"/>
                <w:sz w:val="20"/>
              </w:rPr>
              <w:t>7</w:t>
            </w:r>
          </w:p>
        </w:tc>
        <w:tc>
          <w:tcPr>
            <w:tcW w:type="dxa" w:w="1606"/>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367" w:name="S01841"/>
            <w:bookmarkStart w:id="29368" w:name="SP1143"/>
            <w:bookmarkStart w:id="29369" w:name="S22072"/>
            <w:bookmarkStart w:id="29370" w:name="SBP"/>
            <w:bookmarkEnd w:id="29367"/>
            <w:bookmarkEnd w:id="29368"/>
            <w:bookmarkEnd w:id="29369"/>
            <w:bookmarkEnd w:id="29370"/>
            <w:r>
              <w:rPr>
                <w:rFonts w:ascii="Times New Roman" w:hAnsi="Times New Roman"/>
                <w:sz w:val="20"/>
              </w:rPr>
              <w:t>3</w:t>
            </w:r>
          </w:p>
        </w:tc>
      </w:tr>
      <w:tr>
        <w:trPr>
          <w:cantSplit w:val="false"/>
        </w:trPr>
        <w:tc>
          <w:tcPr>
            <w:tcW w:type="dxa" w:w="1807"/>
            <w:vMerge w:val="continue"/>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rPr>
                <w:sz w:val="4"/>
                <w:szCs w:val="4"/>
              </w:rPr>
            </w:pPr>
            <w:r>
              <w:rPr>
                <w:sz w:val="4"/>
                <w:szCs w:val="4"/>
              </w:rPr>
            </w:r>
          </w:p>
        </w:tc>
        <w:tc>
          <w:tcPr>
            <w:tcW w:type="dxa" w:w="180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371" w:name="S01842"/>
            <w:bookmarkStart w:id="29372" w:name="SP1144"/>
            <w:bookmarkStart w:id="29373" w:name="SCP"/>
            <w:bookmarkEnd w:id="29371"/>
            <w:bookmarkEnd w:id="29372"/>
            <w:bookmarkEnd w:id="29373"/>
            <w:r>
              <w:rPr>
                <w:rFonts w:ascii="Times New Roman" w:hAnsi="Times New Roman"/>
                <w:sz w:val="20"/>
              </w:rPr>
              <w:t>« 30 « 60</w:t>
            </w:r>
          </w:p>
        </w:tc>
        <w:tc>
          <w:tcPr>
            <w:tcW w:type="dxa" w:w="140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374" w:name="S01843"/>
            <w:bookmarkStart w:id="29375" w:name="SP1145"/>
            <w:bookmarkStart w:id="29376" w:name="SDP"/>
            <w:bookmarkEnd w:id="29374"/>
            <w:bookmarkEnd w:id="29375"/>
            <w:bookmarkEnd w:id="29376"/>
            <w:r>
              <w:rPr>
                <w:rFonts w:ascii="Times New Roman" w:hAnsi="Times New Roman"/>
                <w:sz w:val="20"/>
              </w:rPr>
              <w:t>30</w:t>
            </w:r>
          </w:p>
        </w:tc>
        <w:tc>
          <w:tcPr>
            <w:tcW w:type="dxa" w:w="150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377" w:name="S01844"/>
            <w:bookmarkStart w:id="29378" w:name="SP1146"/>
            <w:bookmarkStart w:id="29379" w:name="SEP"/>
            <w:bookmarkEnd w:id="29377"/>
            <w:bookmarkEnd w:id="29378"/>
            <w:bookmarkEnd w:id="29379"/>
            <w:r>
              <w:rPr>
                <w:rFonts w:ascii="Times New Roman" w:hAnsi="Times New Roman"/>
                <w:sz w:val="20"/>
              </w:rPr>
              <w:t>7</w:t>
            </w:r>
          </w:p>
        </w:tc>
        <w:tc>
          <w:tcPr>
            <w:tcW w:type="dxa" w:w="150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380" w:name="S01845"/>
            <w:bookmarkStart w:id="29381" w:name="SP1147"/>
            <w:bookmarkStart w:id="29382" w:name="SFP"/>
            <w:bookmarkEnd w:id="29380"/>
            <w:bookmarkEnd w:id="29381"/>
            <w:bookmarkEnd w:id="29382"/>
            <w:r>
              <w:rPr>
                <w:rFonts w:ascii="Times New Roman" w:hAnsi="Times New Roman"/>
                <w:sz w:val="20"/>
              </w:rPr>
              <w:t>10</w:t>
            </w:r>
          </w:p>
        </w:tc>
        <w:tc>
          <w:tcPr>
            <w:tcW w:type="dxa" w:w="160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383" w:name="S01846"/>
            <w:bookmarkStart w:id="29384" w:name="SP1148"/>
            <w:bookmarkEnd w:id="29383"/>
            <w:bookmarkEnd w:id="29384"/>
            <w:r>
              <w:rPr>
                <w:rFonts w:ascii="Times New Roman" w:hAnsi="Times New Roman"/>
                <w:sz w:val="20"/>
              </w:rPr>
              <w:t>3</w:t>
            </w:r>
          </w:p>
        </w:tc>
      </w:tr>
    </w:tbl>
    <w:p>
      <w:pPr>
        <w:pStyle w:val="style17"/>
        <w:spacing w:after="12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29385" w:name="SO23"/>
      <w:bookmarkStart w:id="29386" w:name="SQ24"/>
      <w:bookmarkEnd w:id="29385"/>
      <w:bookmarkEnd w:id="29386"/>
      <w:r>
        <w:rPr>
          <w:rFonts w:ascii="Times New Roman" w:hAnsi="Times New Roman"/>
          <w:b w:val="false"/>
          <w:i w:val="false"/>
          <w:caps w:val="false"/>
          <w:smallCaps w:val="false"/>
          <w:color w:val="000000"/>
          <w:spacing w:val="40"/>
          <w:sz w:val="20"/>
        </w:rPr>
        <w:t>Примечание</w:t>
      </w:r>
      <w:bookmarkStart w:id="29387" w:name="SP1151"/>
      <w:bookmarkEnd w:id="29387"/>
      <w:r>
        <w:rPr>
          <w:rFonts w:ascii="Times New Roman" w:hAnsi="Times New Roman"/>
          <w:b w:val="false"/>
          <w:i w:val="false"/>
          <w:caps w:val="false"/>
          <w:smallCaps w:val="false"/>
          <w:color w:val="000000"/>
          <w:spacing w:val="0"/>
          <w:sz w:val="20"/>
        </w:rPr>
        <w:t>. В швах сварных соединений конструкций, возводимых или эксплуатируемых в районах с расчетной температурой ниже минус 40</w:t>
      </w:r>
      <w:bookmarkStart w:id="29388" w:name="SGP1"/>
      <w:bookmarkEnd w:id="29388"/>
      <w:r>
        <w:rPr>
          <w:rFonts w:ascii="Symbol" w:hAnsi="Symbol"/>
          <w:b w:val="false"/>
          <w:i w:val="false"/>
          <w:caps w:val="false"/>
          <w:smallCaps w:val="false"/>
          <w:color w:val="000000"/>
          <w:spacing w:val="0"/>
          <w:sz w:val="20"/>
        </w:rPr>
        <w:t>°</w:t>
      </w:r>
      <w:bookmarkStart w:id="29389" w:name="SP1150"/>
      <w:bookmarkEnd w:id="29389"/>
      <w:r>
        <w:rPr>
          <w:rFonts w:ascii="Times New Roman" w:hAnsi="Times New Roman"/>
          <w:b w:val="false"/>
          <w:i w:val="false"/>
          <w:caps w:val="false"/>
          <w:smallCaps w:val="false"/>
          <w:color w:val="000000"/>
          <w:spacing w:val="0"/>
          <w:sz w:val="20"/>
        </w:rPr>
        <w:t>С до минус 65</w:t>
      </w:r>
      <w:bookmarkStart w:id="29390" w:name="SGP"/>
      <w:bookmarkEnd w:id="29390"/>
      <w:r>
        <w:rPr>
          <w:rFonts w:ascii="Symbol" w:hAnsi="Symbol"/>
          <w:b w:val="false"/>
          <w:i w:val="false"/>
          <w:caps w:val="false"/>
          <w:smallCaps w:val="false"/>
          <w:color w:val="000000"/>
          <w:spacing w:val="0"/>
          <w:sz w:val="20"/>
        </w:rPr>
        <w:t>°</w:t>
      </w:r>
      <w:bookmarkStart w:id="29391" w:name="SP1149"/>
      <w:bookmarkEnd w:id="29391"/>
      <w:r>
        <w:rPr>
          <w:rFonts w:ascii="Times New Roman" w:hAnsi="Times New Roman"/>
          <w:b w:val="false"/>
          <w:i w:val="false"/>
          <w:caps w:val="false"/>
          <w:smallCaps w:val="false"/>
          <w:color w:val="000000"/>
          <w:spacing w:val="0"/>
          <w:sz w:val="20"/>
        </w:rPr>
        <w:t>С, а также конструкций, рассчитанных на выносливость, допускаются внутренние дефекты, эквивалентная площадь которых не превышает половины значении допустимой оценочной площади, указанной в табл. </w:t>
      </w:r>
      <w:r>
        <w:fldChar w:fldCharType="begin"/>
      </w:r>
      <w:r>
        <w:instrText> HYPERLINK "http://gostrf.com/normadata/1/4293850/4293850277.htm" \l "i1052416"</w:instrText>
      </w:r>
      <w:r>
        <w:fldChar w:fldCharType="separate"/>
      </w:r>
      <w:r>
        <w:rPr>
          <w:rStyle w:val="style15"/>
          <w:rFonts w:ascii="Times New Roman" w:hAnsi="Times New Roman"/>
          <w:b w:val="false"/>
          <w:i w:val="false"/>
          <w:caps w:val="false"/>
          <w:smallCaps w:val="false"/>
          <w:color w:val="800080"/>
          <w:spacing w:val="0"/>
          <w:sz w:val="20"/>
          <w:u w:val="single"/>
        </w:rPr>
        <w:t>3</w:t>
      </w:r>
      <w:r>
        <w:fldChar w:fldCharType="end"/>
      </w:r>
      <w:r>
        <w:rPr>
          <w:rFonts w:ascii="Times New Roman" w:hAnsi="Times New Roman"/>
          <w:b w:val="false"/>
          <w:i w:val="false"/>
          <w:caps w:val="false"/>
          <w:smallCaps w:val="false"/>
          <w:color w:val="000000"/>
          <w:spacing w:val="0"/>
          <w:sz w:val="20"/>
        </w:rPr>
        <w:t>. При этом наименьшую поисковую площадь необходимо уменьшать в два раза. Расстояния между дефектами должны быть не менее удвоенной длины оценочного участка.</w:t>
      </w:r>
    </w:p>
    <w:p>
      <w:pPr>
        <w:pStyle w:val="style1"/>
        <w:keepNext/>
        <w:shd w:fill="FFFFFF" w:val="clear"/>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9392" w:name="i1061278"/>
      <w:bookmarkStart w:id="29393" w:name="i1078881"/>
      <w:bookmarkEnd w:id="29392"/>
      <w:bookmarkEnd w:id="29393"/>
      <w:r>
        <w:rPr>
          <w:rFonts w:ascii="Times New Roman" w:hAnsi="Times New Roman"/>
          <w:b w:val="false"/>
          <w:i w:val="false"/>
          <w:caps w:val="false"/>
          <w:smallCaps w:val="false"/>
          <w:color w:val="000000"/>
          <w:spacing w:val="0"/>
          <w:sz w:val="24"/>
        </w:rPr>
        <w:t>3. СОСУДЫ И АППАРАТЫ</w:t>
      </w:r>
    </w:p>
    <w:p>
      <w:pPr>
        <w:pStyle w:val="style2"/>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9394" w:name="i1087823"/>
      <w:bookmarkEnd w:id="29394"/>
      <w:r>
        <w:rPr>
          <w:rFonts w:ascii="Times New Roman" w:hAnsi="Times New Roman"/>
          <w:b w:val="false"/>
          <w:i w:val="false"/>
          <w:caps w:val="false"/>
          <w:smallCaps w:val="false"/>
          <w:color w:val="000000"/>
          <w:spacing w:val="0"/>
          <w:sz w:val="24"/>
        </w:rPr>
        <w:t>3.1. ОБЛАСТЬ ПРИМЕНЕНИЯ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395" w:name="SN891"/>
      <w:bookmarkEnd w:id="29395"/>
      <w:r>
        <w:rPr>
          <w:rFonts w:ascii="Times New Roman" w:hAnsi="Times New Roman"/>
          <w:b w:val="false"/>
          <w:i w:val="false"/>
          <w:caps w:val="false"/>
          <w:smallCaps w:val="false"/>
          <w:color w:val="000000"/>
          <w:spacing w:val="0"/>
          <w:sz w:val="24"/>
        </w:rPr>
        <w:t>Настоящая «Инструкция» распространяется на все стальные сосуды и аппараты неогневого действия, в том числе и на теплообменные аппараты, работающие под давлением свыше 0,07 МПа (0,7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 до 10,0 МПа (100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 находящиеся в эксплуатации на предприятиях нефтеперерабатывающей и нефтехимической промышленности, и определяет порядок технического надзора, методы, периодичность и объем проведения ревизий, нормы отбраковки элементов сосудов (аппаратов), а также формы ведения технической документации.</w:t>
      </w:r>
    </w:p>
    <w:p>
      <w:pPr>
        <w:pStyle w:val="style2"/>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9396" w:name="i1096097"/>
      <w:bookmarkEnd w:id="29396"/>
      <w:r>
        <w:rPr>
          <w:rFonts w:ascii="Times New Roman" w:hAnsi="Times New Roman"/>
          <w:b w:val="false"/>
          <w:i w:val="false"/>
          <w:caps w:val="false"/>
          <w:smallCaps w:val="false"/>
          <w:color w:val="000000"/>
          <w:spacing w:val="0"/>
          <w:sz w:val="24"/>
        </w:rPr>
        <w:t>3.2. ОБЩИЕ УКАЗАНИЯ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397" w:name="SN892"/>
      <w:bookmarkEnd w:id="29397"/>
      <w:r>
        <w:rPr>
          <w:rFonts w:ascii="Times New Roman" w:hAnsi="Times New Roman"/>
          <w:b w:val="false"/>
          <w:i w:val="false"/>
          <w:caps w:val="false"/>
          <w:smallCaps w:val="false"/>
          <w:color w:val="000000"/>
          <w:spacing w:val="0"/>
          <w:sz w:val="24"/>
        </w:rPr>
        <w:t>3.2.1. </w:t>
      </w:r>
      <w:bookmarkStart w:id="29398" w:name="i1107135"/>
      <w:bookmarkEnd w:id="29398"/>
      <w:r>
        <w:rPr>
          <w:rFonts w:ascii="Times New Roman" w:hAnsi="Times New Roman"/>
          <w:b w:val="false"/>
          <w:i w:val="false"/>
          <w:caps w:val="false"/>
          <w:smallCaps w:val="false"/>
          <w:color w:val="000000"/>
          <w:spacing w:val="0"/>
          <w:sz w:val="24"/>
        </w:rPr>
        <w:t>При эксплуатации, ревизии и ремонте сосудов (аппаратов) наряду с настоящей «Инструкцией» необходимо руководствоваться указаниями следующих нормативных документов: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399" w:name="SN893"/>
      <w:bookmarkEnd w:id="29399"/>
      <w:r>
        <w:rPr>
          <w:rFonts w:ascii="Times New Roman" w:hAnsi="Times New Roman"/>
          <w:b w:val="false"/>
          <w:i w:val="false"/>
          <w:caps w:val="false"/>
          <w:smallCaps w:val="false"/>
          <w:color w:val="000000"/>
          <w:spacing w:val="0"/>
          <w:sz w:val="24"/>
        </w:rPr>
        <w:t>1) «Правила устройства и безопасной эксплуатации сосудов, работающих под давлением», утвержденные Госгортехнадзором СССР 27 ноября 1987 года (далее по тексту «Правила»);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00" w:name="SN894"/>
      <w:bookmarkEnd w:id="29400"/>
      <w:r>
        <w:rPr>
          <w:rFonts w:ascii="Times New Roman" w:hAnsi="Times New Roman"/>
          <w:b w:val="false"/>
          <w:i w:val="false"/>
          <w:caps w:val="false"/>
          <w:smallCaps w:val="false"/>
          <w:color w:val="000000"/>
          <w:spacing w:val="0"/>
          <w:sz w:val="24"/>
        </w:rPr>
        <w:t>2) «Технические указания - регламент по эксплуатации оборудования установок каталитического риформинга и гидроочистки, работающего в водородосодержащих средах» (взамен Регламента 1972 года), утвержденные ВПО «Союзнефтеортсинтез» МНХП СССР и ВПО «Союзнефтехиммаш» МХНМ СССР в марте 1983 года;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01" w:name="SN895"/>
      <w:bookmarkEnd w:id="29401"/>
      <w:r>
        <w:rPr>
          <w:rFonts w:ascii="Times New Roman" w:hAnsi="Times New Roman"/>
          <w:b w:val="false"/>
          <w:i w:val="false"/>
          <w:caps w:val="false"/>
          <w:smallCaps w:val="false"/>
          <w:color w:val="000000"/>
          <w:spacing w:val="0"/>
          <w:sz w:val="24"/>
        </w:rPr>
        <w:t>3) «Правила пожарной безопасности при эксплуатации нефтеперерабатывающих предприятий» (ППБ-79), утвержденные МНХП СССР 23 января 1979 года;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02" w:name="SN896"/>
      <w:bookmarkEnd w:id="29402"/>
      <w:r>
        <w:rPr>
          <w:rFonts w:ascii="Times New Roman" w:hAnsi="Times New Roman"/>
          <w:b w:val="false"/>
          <w:i w:val="false"/>
          <w:caps w:val="false"/>
          <w:smallCaps w:val="false"/>
          <w:color w:val="000000"/>
          <w:spacing w:val="0"/>
          <w:sz w:val="24"/>
        </w:rPr>
        <w:t>4) «</w:t>
      </w:r>
      <w:hyperlink r:id="rId24">
        <w:r>
          <w:rPr>
            <w:rStyle w:val="style15"/>
            <w:rFonts w:ascii="Times New Roman" w:hAnsi="Times New Roman"/>
            <w:b w:val="false"/>
            <w:i w:val="false"/>
            <w:caps w:val="false"/>
            <w:smallCaps w:val="false"/>
            <w:color w:val="800080"/>
            <w:spacing w:val="0"/>
            <w:sz w:val="24"/>
            <w:u w:val="single"/>
          </w:rPr>
          <w:t>Общие правила взрывобезопасности для взрыво- и пожароопасных химических, нефтехимических и нефтеперерабатывающих производств</w:t>
        </w:r>
      </w:hyperlink>
      <w:r>
        <w:rPr>
          <w:rFonts w:ascii="Times New Roman" w:hAnsi="Times New Roman"/>
          <w:b w:val="false"/>
          <w:i w:val="false"/>
          <w:caps w:val="false"/>
          <w:smallCaps w:val="false"/>
          <w:color w:val="000000"/>
          <w:spacing w:val="0"/>
          <w:sz w:val="24"/>
        </w:rPr>
        <w:t>», утвержденные ГГТН СССР 6 сентября 1988 года;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03" w:name="SN897"/>
      <w:bookmarkEnd w:id="29403"/>
      <w:r>
        <w:rPr>
          <w:rFonts w:ascii="Times New Roman" w:hAnsi="Times New Roman"/>
          <w:b w:val="false"/>
          <w:i w:val="false"/>
          <w:caps w:val="false"/>
          <w:smallCaps w:val="false"/>
          <w:color w:val="000000"/>
          <w:spacing w:val="0"/>
          <w:sz w:val="24"/>
        </w:rPr>
        <w:t>5) </w:t>
      </w:r>
      <w:hyperlink r:id="rId25">
        <w:r>
          <w:rPr>
            <w:rStyle w:val="style15"/>
            <w:rFonts w:ascii="Times New Roman" w:hAnsi="Times New Roman"/>
            <w:b w:val="false"/>
            <w:i w:val="false"/>
            <w:caps w:val="false"/>
            <w:smallCaps w:val="false"/>
            <w:color w:val="800080"/>
            <w:spacing w:val="0"/>
            <w:sz w:val="24"/>
            <w:u w:val="single"/>
          </w:rPr>
          <w:t>ОСТ 26-291</w:t>
        </w:r>
      </w:hyperlink>
      <w:r>
        <w:rPr>
          <w:rFonts w:ascii="Times New Roman" w:hAnsi="Times New Roman"/>
          <w:b w:val="false"/>
          <w:i w:val="false"/>
          <w:caps w:val="false"/>
          <w:smallCaps w:val="false"/>
          <w:color w:val="000000"/>
          <w:spacing w:val="0"/>
          <w:sz w:val="24"/>
        </w:rPr>
        <w:t>-87 «Сосуды и аппараты стальные сварные. Технические требования»;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04" w:name="SN898"/>
      <w:bookmarkEnd w:id="29404"/>
      <w:r>
        <w:rPr>
          <w:rFonts w:ascii="Times New Roman" w:hAnsi="Times New Roman"/>
          <w:b w:val="false"/>
          <w:i w:val="false"/>
          <w:caps w:val="false"/>
          <w:smallCaps w:val="false"/>
          <w:color w:val="000000"/>
          <w:spacing w:val="0"/>
          <w:sz w:val="24"/>
        </w:rPr>
        <w:t>6) «Руководящие указания по эксплуатации, ревизии и ремонту пружинных предохранительных клапанов» (РУПК-78), утвержденные МНХП СССР 13 декабря 1977 года, с изменениями: письмо МНХП СССР и ГГТН СССР 1979 года и письмо Управления ГМ и ГЭ МНХП СССР 1987 года;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05" w:name="SN899"/>
      <w:bookmarkEnd w:id="29405"/>
      <w:r>
        <w:rPr>
          <w:rFonts w:ascii="Times New Roman" w:hAnsi="Times New Roman"/>
          <w:b w:val="false"/>
          <w:i w:val="false"/>
          <w:caps w:val="false"/>
          <w:smallCaps w:val="false"/>
          <w:color w:val="000000"/>
          <w:spacing w:val="0"/>
          <w:sz w:val="24"/>
        </w:rPr>
        <w:t>7) «Регламент проведения в зимнее время пуска, остановки и испытаний на плотность аппаратуры химических и нефтеперерабатывающих заводов, а также газовых промыслов и газобензиновых заводов», утвержденный МНХП СССР 8 июня 1972 года;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06" w:name="SN900"/>
      <w:bookmarkEnd w:id="29406"/>
      <w:r>
        <w:rPr>
          <w:rFonts w:ascii="Times New Roman" w:hAnsi="Times New Roman"/>
          <w:b w:val="false"/>
          <w:i w:val="false"/>
          <w:caps w:val="false"/>
          <w:smallCaps w:val="false"/>
          <w:color w:val="000000"/>
          <w:spacing w:val="0"/>
          <w:sz w:val="24"/>
        </w:rPr>
        <w:t>8) «Методика оценки ресурса остаточной работоспособности технологического оборудования нефтеперерабатывающих, нефтехимических и химических производств»;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07" w:name="SN901"/>
      <w:bookmarkEnd w:id="29407"/>
      <w:r>
        <w:rPr>
          <w:rFonts w:ascii="Times New Roman" w:hAnsi="Times New Roman"/>
          <w:b w:val="false"/>
          <w:i w:val="false"/>
          <w:caps w:val="false"/>
          <w:smallCaps w:val="false"/>
          <w:color w:val="000000"/>
          <w:spacing w:val="0"/>
          <w:sz w:val="24"/>
        </w:rPr>
        <w:t>9) «Инструкция по определению скорости коррозии металла стенок корпусов сосудов и трубопроводов на предприятиях Миннефтехимпрома СССР»;</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08" w:name="SN902"/>
      <w:bookmarkEnd w:id="29408"/>
      <w:r>
        <w:rPr>
          <w:rFonts w:ascii="Times New Roman" w:hAnsi="Times New Roman"/>
          <w:b w:val="false"/>
          <w:i w:val="false"/>
          <w:caps w:val="false"/>
          <w:smallCaps w:val="false"/>
          <w:color w:val="000000"/>
          <w:spacing w:val="0"/>
          <w:sz w:val="24"/>
        </w:rPr>
        <w:t>10) «Эксплуатация и ремонт технологических трубопроводов под давлением до 10,0 МПа (100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 РД 38.13-004-86»;</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09" w:name="SN903"/>
      <w:bookmarkEnd w:id="29409"/>
      <w:r>
        <w:rPr>
          <w:rFonts w:ascii="Times New Roman" w:hAnsi="Times New Roman"/>
          <w:b w:val="false"/>
          <w:i w:val="false"/>
          <w:caps w:val="false"/>
          <w:smallCaps w:val="false"/>
          <w:color w:val="000000"/>
          <w:spacing w:val="0"/>
          <w:sz w:val="24"/>
        </w:rPr>
        <w:t>11) «Сосуды и аппараты. Общие технические условия на ремонт корпусов. ОТУ-2-92»;</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10" w:name="SN904"/>
      <w:bookmarkEnd w:id="29410"/>
      <w:r>
        <w:rPr>
          <w:rFonts w:ascii="Times New Roman" w:hAnsi="Times New Roman"/>
          <w:b w:val="false"/>
          <w:i w:val="false"/>
          <w:caps w:val="false"/>
          <w:smallCaps w:val="false"/>
          <w:color w:val="000000"/>
          <w:spacing w:val="0"/>
          <w:sz w:val="24"/>
        </w:rPr>
        <w:t>12) требования проектов и другие нормативно-технические документы, указания вышестоящих и инспектирующих организаций.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11" w:name="SN905"/>
      <w:bookmarkEnd w:id="29411"/>
      <w:r>
        <w:rPr>
          <w:rFonts w:ascii="Times New Roman" w:hAnsi="Times New Roman"/>
          <w:b w:val="false"/>
          <w:i w:val="false"/>
          <w:caps w:val="false"/>
          <w:smallCaps w:val="false"/>
          <w:color w:val="000000"/>
          <w:spacing w:val="0"/>
          <w:sz w:val="24"/>
        </w:rPr>
        <w:t>3.2.2. Эксплуатация сосудов (аппаратов) разрешается только при наличии паспорта установленной формы с полным комплектом документов, требуемых в соответствии с п. 6.2.3 «Правил».</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12" w:name="SN906"/>
      <w:bookmarkEnd w:id="29412"/>
      <w:r>
        <w:rPr>
          <w:rFonts w:ascii="Times New Roman" w:hAnsi="Times New Roman"/>
          <w:b w:val="false"/>
          <w:i w:val="false"/>
          <w:caps w:val="false"/>
          <w:smallCaps w:val="false"/>
          <w:color w:val="000000"/>
          <w:spacing w:val="0"/>
          <w:sz w:val="24"/>
        </w:rPr>
        <w:t>3.2.3. Наружная поверхность сосудов (аппаратов) должна быть предохранена от коррозии в соответствии с проектом. Крепеж должен быть защищен антикоррозионной смазкой, удовлетворяющей условиям эксплуатации.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13" w:name="SN907"/>
      <w:bookmarkEnd w:id="29413"/>
      <w:r>
        <w:rPr>
          <w:rFonts w:ascii="Times New Roman" w:hAnsi="Times New Roman"/>
          <w:b w:val="false"/>
          <w:i w:val="false"/>
          <w:caps w:val="false"/>
          <w:smallCaps w:val="false"/>
          <w:color w:val="000000"/>
          <w:spacing w:val="0"/>
          <w:sz w:val="24"/>
        </w:rPr>
        <w:t>3.2.4. Переустройство сосудов (аппаратов) производится по согласованию с автором проекта (заводом-изготовителем), а при отсутствии таковых - по документации, разработанной или согласованной организацией, имеющей лицензию органов Госгортехнадзора на проведение работ такого рода.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14" w:name="SN908"/>
      <w:bookmarkEnd w:id="29414"/>
      <w:r>
        <w:rPr>
          <w:rFonts w:ascii="Times New Roman" w:hAnsi="Times New Roman"/>
          <w:b w:val="false"/>
          <w:i w:val="false"/>
          <w:caps w:val="false"/>
          <w:smallCaps w:val="false"/>
          <w:color w:val="000000"/>
          <w:spacing w:val="0"/>
          <w:sz w:val="24"/>
        </w:rPr>
        <w:t>3.2.5. Все сосуды (аппараты) должны учитываться в специальной книге учета и освидетельствования сосудов (приложение </w:t>
      </w:r>
      <w:r>
        <w:fldChar w:fldCharType="begin"/>
      </w:r>
      <w:r>
        <w:instrText> HYPERLINK "http://gostrf.com/normadata/1/4293850/4293850277.htm" \l "i1413021"</w:instrText>
      </w:r>
      <w:r>
        <w:fldChar w:fldCharType="separate"/>
      </w:r>
      <w:r>
        <w:rPr>
          <w:rStyle w:val="style15"/>
          <w:rFonts w:ascii="Times New Roman" w:hAnsi="Times New Roman"/>
          <w:b w:val="false"/>
          <w:i w:val="false"/>
          <w:caps w:val="false"/>
          <w:smallCaps w:val="false"/>
          <w:color w:val="800080"/>
          <w:spacing w:val="0"/>
          <w:sz w:val="24"/>
          <w:u w:val="single"/>
        </w:rPr>
        <w:t>3.1</w:t>
      </w:r>
      <w:r>
        <w:fldChar w:fldCharType="end"/>
      </w:r>
      <w:r>
        <w:rPr>
          <w:rFonts w:ascii="Times New Roman" w:hAnsi="Times New Roman"/>
          <w:b w:val="false"/>
          <w:i w:val="false"/>
          <w:caps w:val="false"/>
          <w:smallCaps w:val="false"/>
          <w:color w:val="000000"/>
          <w:spacing w:val="0"/>
          <w:sz w:val="24"/>
        </w:rPr>
        <w:t>), которая составляется лицом, ответственным по надзору за техническим состоянием и эксплуатацией сосудов, совместно с лицом, ответственным за исправное и безопасное действие сосудов, и хранится в отделе технического надзора.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15" w:name="SN909"/>
      <w:bookmarkEnd w:id="29415"/>
      <w:r>
        <w:rPr>
          <w:rFonts w:ascii="Times New Roman" w:hAnsi="Times New Roman"/>
          <w:b w:val="false"/>
          <w:i w:val="false"/>
          <w:caps w:val="false"/>
          <w:smallCaps w:val="false"/>
          <w:color w:val="000000"/>
          <w:spacing w:val="0"/>
          <w:sz w:val="24"/>
        </w:rPr>
        <w:t>Допускается замена ведения книги компьютерным учетом или составлением и ведением на каждый сосуд (аппарат) индивидуальных карточек учета или других документов, содержащих все необходимые сведения.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16" w:name="SN911"/>
      <w:bookmarkEnd w:id="29416"/>
      <w:r>
        <w:rPr>
          <w:rFonts w:ascii="Times New Roman" w:hAnsi="Times New Roman"/>
          <w:b w:val="false"/>
          <w:i w:val="false"/>
          <w:caps w:val="false"/>
          <w:smallCaps w:val="false"/>
          <w:color w:val="000000"/>
          <w:spacing w:val="0"/>
          <w:sz w:val="24"/>
        </w:rPr>
        <w:t>Лицо, ответственное за исправное состояние и безопасное действие сосудов (аппаратов), совместно с представителем технического надзора, ответственным по надзору за техническим состоянием и эксплуатацией сосудов, составляют перечень сосудов (аппаратов), которые должны подвергаться дополнительным освидетельствованиям, испытаниям и исследованиям (приложение </w:t>
      </w:r>
      <w:r>
        <w:fldChar w:fldCharType="begin"/>
      </w:r>
      <w:r>
        <w:instrText> HYPERLINK "http://gostrf.com/normadata/1/4293850/4293850277.htm" \l "i1437793"</w:instrText>
      </w:r>
      <w:r>
        <w:fldChar w:fldCharType="separate"/>
      </w:r>
      <w:r>
        <w:rPr>
          <w:rStyle w:val="style15"/>
          <w:rFonts w:ascii="Times New Roman" w:hAnsi="Times New Roman"/>
          <w:b w:val="false"/>
          <w:i w:val="false"/>
          <w:caps w:val="false"/>
          <w:smallCaps w:val="false"/>
          <w:color w:val="800080"/>
          <w:spacing w:val="0"/>
          <w:sz w:val="24"/>
          <w:u w:val="single"/>
        </w:rPr>
        <w:t>3.2</w:t>
      </w:r>
      <w:r>
        <w:fldChar w:fldCharType="end"/>
      </w:r>
      <w:r>
        <w:rPr>
          <w:rFonts w:ascii="Times New Roman" w:hAnsi="Times New Roman"/>
          <w:b w:val="false"/>
          <w:i w:val="false"/>
          <w:caps w:val="false"/>
          <w:smallCaps w:val="false"/>
          <w:color w:val="000000"/>
          <w:spacing w:val="0"/>
          <w:sz w:val="24"/>
        </w:rPr>
        <w:t>.). Перечень должен согласовываться с начальником отдела технического надзора и утверждаться главным инженером (механиком) предприятия.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17" w:name="SN912"/>
      <w:bookmarkEnd w:id="29417"/>
      <w:r>
        <w:rPr>
          <w:rFonts w:ascii="Times New Roman" w:hAnsi="Times New Roman"/>
          <w:b w:val="false"/>
          <w:i w:val="false"/>
          <w:caps w:val="false"/>
          <w:smallCaps w:val="false"/>
          <w:color w:val="000000"/>
          <w:spacing w:val="0"/>
          <w:sz w:val="24"/>
        </w:rPr>
        <w:t>3.2.6. Трубопроводы, обвязывающие недействующие сосуды (аппараты), должны быть демонтированы или отключены от последних заглушками с видимым разрывом.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18" w:name="SN913"/>
      <w:bookmarkEnd w:id="29418"/>
      <w:r>
        <w:rPr>
          <w:rFonts w:ascii="Times New Roman" w:hAnsi="Times New Roman"/>
          <w:b w:val="false"/>
          <w:i w:val="false"/>
          <w:caps w:val="false"/>
          <w:smallCaps w:val="false"/>
          <w:color w:val="000000"/>
          <w:spacing w:val="0"/>
          <w:sz w:val="24"/>
        </w:rPr>
        <w:t>Заглушки при давлении до 10,0 МПа (100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 должны отвечать требованиям руководящего документа «Эксплуатация и ремонт технологических трубопроводов под давлением до 10,0 МПа (100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 </w:t>
      </w:r>
      <w:hyperlink r:id="rId26">
        <w:r>
          <w:rPr>
            <w:rStyle w:val="style15"/>
            <w:rFonts w:ascii="Times New Roman" w:hAnsi="Times New Roman"/>
            <w:b w:val="false"/>
            <w:i w:val="false"/>
            <w:caps w:val="false"/>
            <w:smallCaps w:val="false"/>
            <w:color w:val="800080"/>
            <w:spacing w:val="0"/>
            <w:sz w:val="24"/>
            <w:u w:val="single"/>
          </w:rPr>
          <w:t>РД 38.13.004-86</w:t>
        </w:r>
      </w:hyperlink>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19" w:name="SN914"/>
      <w:bookmarkEnd w:id="29419"/>
      <w:r>
        <w:rPr>
          <w:rFonts w:ascii="Times New Roman" w:hAnsi="Times New Roman"/>
          <w:b w:val="false"/>
          <w:i w:val="false"/>
          <w:caps w:val="false"/>
          <w:smallCaps w:val="false"/>
          <w:color w:val="000000"/>
          <w:spacing w:val="0"/>
          <w:sz w:val="24"/>
        </w:rPr>
        <w:t>3.2.7. На основании настоящей «Инструкции» и нормативных документов, перечисленных в п. </w:t>
      </w:r>
      <w:r>
        <w:fldChar w:fldCharType="begin"/>
      </w:r>
      <w:r>
        <w:instrText> HYPERLINK "http://gostrf.com/normadata/1/4293850/4293850277.htm" \l "i1107135"</w:instrText>
      </w:r>
      <w:r>
        <w:fldChar w:fldCharType="separate"/>
      </w:r>
      <w:r>
        <w:rPr>
          <w:rStyle w:val="style15"/>
          <w:rFonts w:ascii="Times New Roman" w:hAnsi="Times New Roman"/>
          <w:b w:val="false"/>
          <w:i w:val="false"/>
          <w:caps w:val="false"/>
          <w:smallCaps w:val="false"/>
          <w:color w:val="800080"/>
          <w:spacing w:val="0"/>
          <w:sz w:val="24"/>
          <w:u w:val="single"/>
        </w:rPr>
        <w:t>3.2.1</w:t>
      </w:r>
      <w:r>
        <w:fldChar w:fldCharType="end"/>
      </w:r>
      <w:r>
        <w:rPr>
          <w:rFonts w:ascii="Times New Roman" w:hAnsi="Times New Roman"/>
          <w:b w:val="false"/>
          <w:i w:val="false"/>
          <w:caps w:val="false"/>
          <w:smallCaps w:val="false"/>
          <w:color w:val="000000"/>
          <w:spacing w:val="0"/>
          <w:sz w:val="24"/>
        </w:rPr>
        <w:t>., на каждом предприятии должна быть составлена производственная инструкция по безопасной эксплуатации, надзору, методам ревизии, отбраковке сосудов (аппаратов) с учетом их особенностей и конкретных условий работы.</w:t>
      </w:r>
    </w:p>
    <w:p>
      <w:pPr>
        <w:pStyle w:val="style2"/>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9420" w:name="i1113249"/>
      <w:bookmarkEnd w:id="29420"/>
      <w:r>
        <w:rPr>
          <w:rFonts w:ascii="Times New Roman" w:hAnsi="Times New Roman"/>
          <w:b w:val="false"/>
          <w:i w:val="false"/>
          <w:caps w:val="false"/>
          <w:smallCaps w:val="false"/>
          <w:color w:val="000000"/>
          <w:spacing w:val="0"/>
          <w:sz w:val="24"/>
        </w:rPr>
        <w:t>3.3. НАДЗОР ВО ВРЕМЯ ЭКСПЛУАТАЦИИ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21" w:name="SN915"/>
      <w:bookmarkEnd w:id="29421"/>
      <w:r>
        <w:rPr>
          <w:rFonts w:ascii="Times New Roman" w:hAnsi="Times New Roman"/>
          <w:b w:val="false"/>
          <w:i w:val="false"/>
          <w:caps w:val="false"/>
          <w:smallCaps w:val="false"/>
          <w:color w:val="000000"/>
          <w:spacing w:val="0"/>
          <w:sz w:val="24"/>
        </w:rPr>
        <w:t>3.3.1. При эксплуатации сосудов (аппаратов) должен строго соблюдаться установленный для них регламент, предусмотренный технологией производства, а также требования действующих норм и инструкций, перечисленных в п. </w:t>
      </w:r>
      <w:r>
        <w:fldChar w:fldCharType="begin"/>
      </w:r>
      <w:r>
        <w:instrText> HYPERLINK "http://gostrf.com/normadata/1/4293850/4293850277.htm" \l "i1107135"</w:instrText>
      </w:r>
      <w:r>
        <w:fldChar w:fldCharType="separate"/>
      </w:r>
      <w:r>
        <w:rPr>
          <w:rStyle w:val="style15"/>
          <w:rFonts w:ascii="Times New Roman" w:hAnsi="Times New Roman"/>
          <w:b w:val="false"/>
          <w:i w:val="false"/>
          <w:caps w:val="false"/>
          <w:smallCaps w:val="false"/>
          <w:color w:val="800080"/>
          <w:spacing w:val="0"/>
          <w:sz w:val="24"/>
          <w:u w:val="single"/>
        </w:rPr>
        <w:t>3.2.1</w:t>
      </w:r>
      <w:r>
        <w:fldChar w:fldCharType="end"/>
      </w:r>
      <w:r>
        <w:rPr>
          <w:rFonts w:ascii="Times New Roman" w:hAnsi="Times New Roman"/>
          <w:b w:val="false"/>
          <w:i w:val="false"/>
          <w:caps w:val="false"/>
          <w:smallCaps w:val="false"/>
          <w:color w:val="000000"/>
          <w:spacing w:val="0"/>
          <w:sz w:val="24"/>
        </w:rPr>
        <w:t> настоящей «Инструкции».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22" w:name="SN916"/>
      <w:bookmarkEnd w:id="29422"/>
      <w:r>
        <w:rPr>
          <w:rFonts w:ascii="Times New Roman" w:hAnsi="Times New Roman"/>
          <w:b w:val="false"/>
          <w:i w:val="false"/>
          <w:caps w:val="false"/>
          <w:smallCaps w:val="false"/>
          <w:color w:val="000000"/>
          <w:spacing w:val="0"/>
          <w:sz w:val="24"/>
        </w:rPr>
        <w:t>3.3.2. Лицом, ответственным за безопасное действие сосудов (аппаратов), является начальник установки (участка, цеха) или другой инженерно-технический работник, которому подчинен персонал, обслуживающий сосуды. Это лицо назначается приказом по предприятию и должно быть аттестовано на знание «Правил» и других нормативных документов в соответствии с «Положением о порядке проверки знаний правил, норм и инструкций по безопасности у руководящих работников и специалистов предприятий, организаций и объектов, подконтрольных Госгортехнадзору России».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23" w:name="SN917"/>
      <w:bookmarkEnd w:id="29423"/>
      <w:r>
        <w:rPr>
          <w:rFonts w:ascii="Times New Roman" w:hAnsi="Times New Roman"/>
          <w:b w:val="false"/>
          <w:i w:val="false"/>
          <w:caps w:val="false"/>
          <w:smallCaps w:val="false"/>
          <w:color w:val="000000"/>
          <w:spacing w:val="0"/>
          <w:sz w:val="24"/>
        </w:rPr>
        <w:t>На время отпуска или отсутствия этого лица ответственность за безопасное действие сосудов (аппаратов) возлагается на лицо, заменяющее его по должности. В этом случае знания этого лица также должны быть проверены в соответствии с вышеуказанным «Положением».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24" w:name="SN918"/>
      <w:bookmarkEnd w:id="29424"/>
      <w:r>
        <w:rPr>
          <w:rFonts w:ascii="Times New Roman" w:hAnsi="Times New Roman"/>
          <w:b w:val="false"/>
          <w:i w:val="false"/>
          <w:caps w:val="false"/>
          <w:smallCaps w:val="false"/>
          <w:color w:val="000000"/>
          <w:spacing w:val="0"/>
          <w:sz w:val="24"/>
        </w:rPr>
        <w:t>3.3.3. Надзор за безопасной эксплуатацией сосудов (аппаратов) производится путем наружного осмотра и по показаниям приборов КИПиА: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25" w:name="SN919"/>
      <w:bookmarkEnd w:id="29425"/>
      <w:r>
        <w:rPr>
          <w:rFonts w:ascii="Times New Roman" w:hAnsi="Times New Roman"/>
          <w:b w:val="false"/>
          <w:i w:val="false"/>
          <w:caps w:val="false"/>
          <w:smallCaps w:val="false"/>
          <w:color w:val="000000"/>
          <w:spacing w:val="0"/>
          <w:sz w:val="24"/>
        </w:rPr>
        <w:t>1) ежесменно обслуживающим персоналом технологической установки с записью в вахтенном журнале;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26" w:name="SN920"/>
      <w:bookmarkEnd w:id="29426"/>
      <w:r>
        <w:rPr>
          <w:rFonts w:ascii="Times New Roman" w:hAnsi="Times New Roman"/>
          <w:b w:val="false"/>
          <w:i w:val="false"/>
          <w:caps w:val="false"/>
          <w:smallCaps w:val="false"/>
          <w:color w:val="000000"/>
          <w:spacing w:val="0"/>
          <w:sz w:val="24"/>
        </w:rPr>
        <w:t>2) ежедневно лицом, ответственным за исправное состояние и безопасное действие сосудов (аппаратов), с подписью и отражением отмеченных замечаний в вахтенном журнале;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27" w:name="SN921"/>
      <w:bookmarkEnd w:id="29427"/>
      <w:r>
        <w:rPr>
          <w:rFonts w:ascii="Times New Roman" w:hAnsi="Times New Roman"/>
          <w:b w:val="false"/>
          <w:i w:val="false"/>
          <w:caps w:val="false"/>
          <w:smallCaps w:val="false"/>
          <w:color w:val="000000"/>
          <w:spacing w:val="0"/>
          <w:sz w:val="24"/>
        </w:rPr>
        <w:t>3) периодически, не реже чем 1 раз в год, лицом, осуществляющим надзор за сосудами (аппаратами) на предприятии, совместно с лицом, ответственным за их исправное состояние и безопасное действие.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28" w:name="SN922"/>
      <w:bookmarkEnd w:id="29428"/>
      <w:r>
        <w:rPr>
          <w:rFonts w:ascii="Times New Roman" w:hAnsi="Times New Roman"/>
          <w:b w:val="false"/>
          <w:i w:val="false"/>
          <w:caps w:val="false"/>
          <w:smallCaps w:val="false"/>
          <w:color w:val="000000"/>
          <w:spacing w:val="0"/>
          <w:sz w:val="24"/>
        </w:rPr>
        <w:t>По результатам периодического обследования составляется акт в двух экземплярах с указанием сроков устранения выявленных нарушений. Один экземпляр акта вручается начальнику технологического цеха (установки), второй хранится в службе технического надзора.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29" w:name="SN923"/>
      <w:bookmarkEnd w:id="29429"/>
      <w:r>
        <w:rPr>
          <w:rFonts w:ascii="Times New Roman" w:hAnsi="Times New Roman"/>
          <w:b w:val="false"/>
          <w:i w:val="false"/>
          <w:caps w:val="false"/>
          <w:smallCaps w:val="false"/>
          <w:color w:val="000000"/>
          <w:spacing w:val="0"/>
          <w:sz w:val="24"/>
        </w:rPr>
        <w:t>3.3.4. При периодическом обследовании проверяется: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30" w:name="SN924"/>
      <w:bookmarkEnd w:id="29430"/>
      <w:r>
        <w:rPr>
          <w:rFonts w:ascii="Times New Roman" w:hAnsi="Times New Roman"/>
          <w:b w:val="false"/>
          <w:i w:val="false"/>
          <w:caps w:val="false"/>
          <w:smallCaps w:val="false"/>
          <w:color w:val="000000"/>
          <w:spacing w:val="0"/>
          <w:sz w:val="24"/>
        </w:rPr>
        <w:t>1) состояние сосудов (аппаратов) путем наружного осмотра;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31" w:name="SN925"/>
      <w:bookmarkEnd w:id="29431"/>
      <w:r>
        <w:rPr>
          <w:rFonts w:ascii="Times New Roman" w:hAnsi="Times New Roman"/>
          <w:b w:val="false"/>
          <w:i w:val="false"/>
          <w:caps w:val="false"/>
          <w:smallCaps w:val="false"/>
          <w:color w:val="000000"/>
          <w:spacing w:val="0"/>
          <w:sz w:val="24"/>
        </w:rPr>
        <w:t>2) наличие и работоспособность приборов и систем контроля, управления и противоаварийной защиты;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32" w:name="SN926"/>
      <w:bookmarkEnd w:id="29432"/>
      <w:r>
        <w:rPr>
          <w:rFonts w:ascii="Times New Roman" w:hAnsi="Times New Roman"/>
          <w:b w:val="false"/>
          <w:i w:val="false"/>
          <w:caps w:val="false"/>
          <w:smallCaps w:val="false"/>
          <w:color w:val="000000"/>
          <w:spacing w:val="0"/>
          <w:sz w:val="24"/>
        </w:rPr>
        <w:t>3) устранение замечаний по предыдущему обследованию и выполнение мероприятий по безопасной эксплуатации, намеченных актами расследования аварий, протоколами технических совещаний, приказами и предписаниями органов Госгортехнадзора и отдела технического надзора предприятия;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33" w:name="SN927"/>
      <w:bookmarkEnd w:id="29433"/>
      <w:r>
        <w:rPr>
          <w:rFonts w:ascii="Times New Roman" w:hAnsi="Times New Roman"/>
          <w:b w:val="false"/>
          <w:i w:val="false"/>
          <w:caps w:val="false"/>
          <w:smallCaps w:val="false"/>
          <w:color w:val="000000"/>
          <w:spacing w:val="0"/>
          <w:sz w:val="24"/>
        </w:rPr>
        <w:t>4) наличие и полнота технической документации по эксплуатации и ремонту;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34" w:name="SN928"/>
      <w:bookmarkEnd w:id="29434"/>
      <w:r>
        <w:rPr>
          <w:rFonts w:ascii="Times New Roman" w:hAnsi="Times New Roman"/>
          <w:b w:val="false"/>
          <w:i w:val="false"/>
          <w:caps w:val="false"/>
          <w:smallCaps w:val="false"/>
          <w:color w:val="000000"/>
          <w:spacing w:val="0"/>
          <w:sz w:val="24"/>
        </w:rPr>
        <w:t>5) учет наработки циклов нагружения сосудов (аппаратов), работающих в циклическом режиме;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35" w:name="SN929"/>
      <w:bookmarkEnd w:id="29435"/>
      <w:r>
        <w:rPr>
          <w:rFonts w:ascii="Times New Roman" w:hAnsi="Times New Roman"/>
          <w:b w:val="false"/>
          <w:i w:val="false"/>
          <w:caps w:val="false"/>
          <w:smallCaps w:val="false"/>
          <w:color w:val="000000"/>
          <w:spacing w:val="0"/>
          <w:sz w:val="24"/>
        </w:rPr>
        <w:t>6) обученность обслуживающего персонала (выборочно).</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36" w:name="SN930"/>
      <w:bookmarkEnd w:id="29436"/>
      <w:r>
        <w:rPr>
          <w:rFonts w:ascii="Times New Roman" w:hAnsi="Times New Roman"/>
          <w:b w:val="false"/>
          <w:i w:val="false"/>
          <w:caps w:val="false"/>
          <w:smallCaps w:val="false"/>
          <w:color w:val="000000"/>
          <w:spacing w:val="0"/>
          <w:sz w:val="24"/>
        </w:rPr>
        <w:t>3.3.5. </w:t>
      </w:r>
      <w:bookmarkStart w:id="29437" w:name="i1124217"/>
      <w:bookmarkEnd w:id="29437"/>
      <w:r>
        <w:rPr>
          <w:rFonts w:ascii="Times New Roman" w:hAnsi="Times New Roman"/>
          <w:b w:val="false"/>
          <w:i w:val="false"/>
          <w:caps w:val="false"/>
          <w:smallCaps w:val="false"/>
          <w:color w:val="000000"/>
          <w:spacing w:val="0"/>
          <w:sz w:val="24"/>
        </w:rPr>
        <w:t>При наружном осмотре сосудов (аппаратов) необходимо:</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38" w:name="SN931"/>
      <w:bookmarkEnd w:id="29438"/>
      <w:r>
        <w:rPr>
          <w:rFonts w:ascii="Times New Roman" w:hAnsi="Times New Roman"/>
          <w:b w:val="false"/>
          <w:i w:val="false"/>
          <w:caps w:val="false"/>
          <w:smallCaps w:val="false"/>
          <w:color w:val="000000"/>
          <w:spacing w:val="0"/>
          <w:sz w:val="24"/>
        </w:rPr>
        <w:t>1) осмотреть сосуды (аппараты), убедиться в их исправном состоянии, при этом особое внимание обратить на следующие возможные дефекты: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39" w:name="SN932"/>
      <w:bookmarkEnd w:id="29439"/>
      <w:r>
        <w:rPr>
          <w:rFonts w:ascii="Times New Roman" w:hAnsi="Times New Roman"/>
          <w:b w:val="false"/>
          <w:i w:val="false"/>
          <w:caps w:val="false"/>
          <w:smallCaps w:val="false"/>
          <w:color w:val="000000"/>
          <w:spacing w:val="0"/>
          <w:sz w:val="24"/>
        </w:rPr>
        <w:t>пропуски и потения в основном металле и металле сварных швов, для теплоизолированных аппаратов - намокание теплоизоляции, течь из-под изоляции, а также нарушение ее целостности;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40" w:name="SN933"/>
      <w:bookmarkEnd w:id="29440"/>
      <w:r>
        <w:rPr>
          <w:rFonts w:ascii="Times New Roman" w:hAnsi="Times New Roman"/>
          <w:b w:val="false"/>
          <w:i w:val="false"/>
          <w:caps w:val="false"/>
          <w:smallCaps w:val="false"/>
          <w:color w:val="000000"/>
          <w:spacing w:val="0"/>
          <w:sz w:val="24"/>
        </w:rPr>
        <w:t>наличие трещин, отслаиваний, отдулин;</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41" w:name="SN934"/>
      <w:bookmarkEnd w:id="29441"/>
      <w:r>
        <w:rPr>
          <w:rFonts w:ascii="Times New Roman" w:hAnsi="Times New Roman"/>
          <w:b w:val="false"/>
          <w:i w:val="false"/>
          <w:caps w:val="false"/>
          <w:smallCaps w:val="false"/>
          <w:color w:val="000000"/>
          <w:spacing w:val="0"/>
          <w:sz w:val="24"/>
        </w:rPr>
        <w:t>наличие видимых деформаций;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42" w:name="SN935"/>
      <w:bookmarkEnd w:id="29442"/>
      <w:r>
        <w:rPr>
          <w:rFonts w:ascii="Times New Roman" w:hAnsi="Times New Roman"/>
          <w:b w:val="false"/>
          <w:i w:val="false"/>
          <w:caps w:val="false"/>
          <w:smallCaps w:val="false"/>
          <w:color w:val="000000"/>
          <w:spacing w:val="0"/>
          <w:sz w:val="24"/>
        </w:rPr>
        <w:t>неукомплектованность крышек, люков и фланцевых соединений крепежными изделиями, неправильная сборка крепежа, дефекты резьбы;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43" w:name="SN936"/>
      <w:bookmarkEnd w:id="29443"/>
      <w:r>
        <w:rPr>
          <w:rFonts w:ascii="Times New Roman" w:hAnsi="Times New Roman"/>
          <w:b w:val="false"/>
          <w:i w:val="false"/>
          <w:caps w:val="false"/>
          <w:smallCaps w:val="false"/>
          <w:color w:val="000000"/>
          <w:spacing w:val="0"/>
          <w:sz w:val="24"/>
        </w:rPr>
        <w:t>течи во фланцевых соединениях и сигнальных отверстиях укрепляющих колец штуцеров и люков (сигнальные отверстия должны быть постоянно открытыми, всегда очищенными от краски и загрязнений), в резьбовых соединениях муфт и бобышек;</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44" w:name="SN937"/>
      <w:bookmarkEnd w:id="29444"/>
      <w:r>
        <w:rPr>
          <w:rFonts w:ascii="Times New Roman" w:hAnsi="Times New Roman"/>
          <w:b w:val="false"/>
          <w:i w:val="false"/>
          <w:caps w:val="false"/>
          <w:smallCaps w:val="false"/>
          <w:color w:val="000000"/>
          <w:spacing w:val="0"/>
          <w:sz w:val="24"/>
        </w:rPr>
        <w:t>повышенную вибрацию, более 0,2 мм (пиковое значение) на частоте 40 Гц;</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45" w:name="SN938"/>
      <w:bookmarkEnd w:id="29445"/>
      <w:r>
        <w:rPr>
          <w:rFonts w:ascii="Times New Roman" w:hAnsi="Times New Roman"/>
          <w:b w:val="false"/>
          <w:i w:val="false"/>
          <w:caps w:val="false"/>
          <w:smallCaps w:val="false"/>
          <w:color w:val="000000"/>
          <w:spacing w:val="0"/>
          <w:sz w:val="24"/>
        </w:rPr>
        <w:t>2) проверить наличие и исправность:</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46" w:name="SN939"/>
      <w:bookmarkEnd w:id="29446"/>
      <w:r>
        <w:rPr>
          <w:rFonts w:ascii="Times New Roman" w:hAnsi="Times New Roman"/>
          <w:b w:val="false"/>
          <w:i w:val="false"/>
          <w:caps w:val="false"/>
          <w:smallCaps w:val="false"/>
          <w:color w:val="000000"/>
          <w:spacing w:val="0"/>
          <w:sz w:val="24"/>
        </w:rPr>
        <w:t>таблички с надписями о разрешенном давлении и сроках следующего технического освидетельствования;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47" w:name="SN940"/>
      <w:bookmarkEnd w:id="29447"/>
      <w:r>
        <w:rPr>
          <w:rFonts w:ascii="Times New Roman" w:hAnsi="Times New Roman"/>
          <w:b w:val="false"/>
          <w:i w:val="false"/>
          <w:caps w:val="false"/>
          <w:smallCaps w:val="false"/>
          <w:color w:val="000000"/>
          <w:spacing w:val="0"/>
          <w:sz w:val="24"/>
        </w:rPr>
        <w:t>арматуры, приборов КИПиА, предохранительных устройств и блокировок в соответствии с проектом и технологическим регламентом;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48" w:name="SN941"/>
      <w:bookmarkEnd w:id="29448"/>
      <w:r>
        <w:rPr>
          <w:rFonts w:ascii="Times New Roman" w:hAnsi="Times New Roman"/>
          <w:b w:val="false"/>
          <w:i w:val="false"/>
          <w:caps w:val="false"/>
          <w:smallCaps w:val="false"/>
          <w:color w:val="000000"/>
          <w:spacing w:val="0"/>
          <w:sz w:val="24"/>
        </w:rPr>
        <w:t>пломб и табличек на предохранительных клапанах, а также пломб или клейм с отметкой о проведении проверки на манометрах;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49" w:name="SN942"/>
      <w:bookmarkEnd w:id="29449"/>
      <w:r>
        <w:rPr>
          <w:rFonts w:ascii="Times New Roman" w:hAnsi="Times New Roman"/>
          <w:b w:val="false"/>
          <w:i w:val="false"/>
          <w:caps w:val="false"/>
          <w:smallCaps w:val="false"/>
          <w:color w:val="000000"/>
          <w:spacing w:val="0"/>
          <w:sz w:val="24"/>
        </w:rPr>
        <w:t>состояние фундамента, анкерных болтов, опорных конструкций (особенно в местах приварки их к корпусу), переходных лестниц и обслуживающих площадок, на которых не должно быть посторонних предметов, оборудования и т.п.;</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50" w:name="SN943"/>
      <w:bookmarkEnd w:id="29450"/>
      <w:r>
        <w:rPr>
          <w:rFonts w:ascii="Times New Roman" w:hAnsi="Times New Roman"/>
          <w:b w:val="false"/>
          <w:i w:val="false"/>
          <w:caps w:val="false"/>
          <w:smallCaps w:val="false"/>
          <w:color w:val="000000"/>
          <w:spacing w:val="0"/>
          <w:sz w:val="24"/>
        </w:rPr>
        <w:t>целостность изоляции или наружного защитного покрытия;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51" w:name="SN944"/>
      <w:bookmarkEnd w:id="29451"/>
      <w:r>
        <w:rPr>
          <w:rFonts w:ascii="Times New Roman" w:hAnsi="Times New Roman"/>
          <w:b w:val="false"/>
          <w:i w:val="false"/>
          <w:caps w:val="false"/>
          <w:smallCaps w:val="false"/>
          <w:color w:val="000000"/>
          <w:spacing w:val="0"/>
          <w:sz w:val="24"/>
        </w:rPr>
        <w:t>состояние осветительных приборов, заземления и молниезащиты;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52" w:name="SN945"/>
      <w:bookmarkEnd w:id="29452"/>
      <w:r>
        <w:rPr>
          <w:rFonts w:ascii="Times New Roman" w:hAnsi="Times New Roman"/>
          <w:b w:val="false"/>
          <w:i w:val="false"/>
          <w:caps w:val="false"/>
          <w:smallCaps w:val="false"/>
          <w:color w:val="000000"/>
          <w:spacing w:val="0"/>
          <w:sz w:val="24"/>
        </w:rPr>
        <w:t>3) проверить (выборочно) ведение технологического режима по показаниям самопишущих и показывающих приборов, анализам и записям в режимных листах и вахтенном журнале и соответствие этих данных технологическим картам и паспортам сосудов (аппаратов).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53" w:name="SN946"/>
      <w:bookmarkEnd w:id="29453"/>
      <w:r>
        <w:rPr>
          <w:rFonts w:ascii="Times New Roman" w:hAnsi="Times New Roman"/>
          <w:b w:val="false"/>
          <w:i w:val="false"/>
          <w:caps w:val="false"/>
          <w:smallCaps w:val="false"/>
          <w:color w:val="000000"/>
          <w:spacing w:val="0"/>
          <w:sz w:val="24"/>
        </w:rPr>
        <w:t>3.3.6. Во время эксплуатации теплообменных аппаратов обслуживающему персоналу и ИТР установки необходимо обращать внимание на следующие основные признаки неисправностей: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54" w:name="SN947"/>
      <w:bookmarkEnd w:id="29454"/>
      <w:r>
        <w:rPr>
          <w:rFonts w:ascii="Times New Roman" w:hAnsi="Times New Roman"/>
          <w:b w:val="false"/>
          <w:i w:val="false"/>
          <w:caps w:val="false"/>
          <w:smallCaps w:val="false"/>
          <w:color w:val="000000"/>
          <w:spacing w:val="0"/>
          <w:sz w:val="24"/>
        </w:rPr>
        <w:t>1) значительное ухудшение теплообмена между двумя теплоносителями, которое определяется по изменению их температуры на входе и выходе из аппарата при постоянстве потоков;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55" w:name="SN948"/>
      <w:bookmarkEnd w:id="29455"/>
      <w:r>
        <w:rPr>
          <w:rFonts w:ascii="Times New Roman" w:hAnsi="Times New Roman"/>
          <w:b w:val="false"/>
          <w:i w:val="false"/>
          <w:caps w:val="false"/>
          <w:smallCaps w:val="false"/>
          <w:color w:val="000000"/>
          <w:spacing w:val="0"/>
          <w:sz w:val="24"/>
        </w:rPr>
        <w:t>2) уменьшение производительности аппарата;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56" w:name="SN949"/>
      <w:bookmarkEnd w:id="29456"/>
      <w:r>
        <w:rPr>
          <w:rFonts w:ascii="Times New Roman" w:hAnsi="Times New Roman"/>
          <w:b w:val="false"/>
          <w:i w:val="false"/>
          <w:caps w:val="false"/>
          <w:smallCaps w:val="false"/>
          <w:color w:val="000000"/>
          <w:spacing w:val="0"/>
          <w:sz w:val="24"/>
        </w:rPr>
        <w:t>3) попадание одного теплоносителя в другой, из трубного пространства - в межтрубное или наоборот (в зависимости от давления), определяемое по качеству теплоносителя с меньшим давлением после теплообменного аппарата.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57" w:name="SN950"/>
      <w:bookmarkEnd w:id="29457"/>
      <w:r>
        <w:rPr>
          <w:rFonts w:ascii="Times New Roman" w:hAnsi="Times New Roman"/>
          <w:b w:val="false"/>
          <w:i w:val="false"/>
          <w:caps w:val="false"/>
          <w:smallCaps w:val="false"/>
          <w:color w:val="000000"/>
          <w:spacing w:val="0"/>
          <w:sz w:val="24"/>
        </w:rPr>
        <w:t>3.3.7. Эксплуатация сосудов (аппаратов) не допускается: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58" w:name="SN951"/>
      <w:bookmarkEnd w:id="29458"/>
      <w:r>
        <w:rPr>
          <w:rFonts w:ascii="Times New Roman" w:hAnsi="Times New Roman"/>
          <w:b w:val="false"/>
          <w:i w:val="false"/>
          <w:caps w:val="false"/>
          <w:smallCaps w:val="false"/>
          <w:color w:val="000000"/>
          <w:spacing w:val="0"/>
          <w:sz w:val="24"/>
        </w:rPr>
        <w:t>1) при истечении срока очередного освидетельствования, если не имеется разрешения на перенос срока;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59" w:name="SN952"/>
      <w:bookmarkEnd w:id="29459"/>
      <w:r>
        <w:rPr>
          <w:rFonts w:ascii="Times New Roman" w:hAnsi="Times New Roman"/>
          <w:b w:val="false"/>
          <w:i w:val="false"/>
          <w:caps w:val="false"/>
          <w:smallCaps w:val="false"/>
          <w:color w:val="000000"/>
          <w:spacing w:val="0"/>
          <w:sz w:val="24"/>
        </w:rPr>
        <w:t>2) при отсутствии в паспорте разрешения на эксплуатацию;</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60" w:name="SN953"/>
      <w:bookmarkEnd w:id="29460"/>
      <w:r>
        <w:rPr>
          <w:rFonts w:ascii="Times New Roman" w:hAnsi="Times New Roman"/>
          <w:b w:val="false"/>
          <w:i w:val="false"/>
          <w:caps w:val="false"/>
          <w:smallCaps w:val="false"/>
          <w:color w:val="000000"/>
          <w:spacing w:val="0"/>
          <w:sz w:val="24"/>
        </w:rPr>
        <w:t>3) если давление или температура в сосуде (аппарате) поднимаются выше разрешенных, несмотря на соблюдение всех требований, указанных в инструкции по обслуживанию и технологическом регламенте;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61" w:name="SN954"/>
      <w:bookmarkEnd w:id="29461"/>
      <w:r>
        <w:rPr>
          <w:rFonts w:ascii="Times New Roman" w:hAnsi="Times New Roman"/>
          <w:b w:val="false"/>
          <w:i w:val="false"/>
          <w:caps w:val="false"/>
          <w:smallCaps w:val="false"/>
          <w:color w:val="000000"/>
          <w:spacing w:val="0"/>
          <w:sz w:val="24"/>
        </w:rPr>
        <w:t>4) при обнаружении в элементах, определяющих прочность сосуда (аппарата), дефектов в виде трещин, выпучин, пропусков или потения в сварных швах, намокания изоляции или течи из-под нее (для заизолированных сосудов), а также течи во фланцевых, резьбовых и других соединениях, при неукомплектованности крепежными деталями;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62" w:name="SN955"/>
      <w:bookmarkEnd w:id="29462"/>
      <w:r>
        <w:rPr>
          <w:rFonts w:ascii="Times New Roman" w:hAnsi="Times New Roman"/>
          <w:b w:val="false"/>
          <w:i w:val="false"/>
          <w:caps w:val="false"/>
          <w:smallCaps w:val="false"/>
          <w:color w:val="000000"/>
          <w:spacing w:val="0"/>
          <w:sz w:val="24"/>
        </w:rPr>
        <w:t>5) при возникновении пожара, непосредственно угрожающего сосуду (аппарату);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63" w:name="SN956"/>
      <w:bookmarkEnd w:id="29463"/>
      <w:r>
        <w:rPr>
          <w:rFonts w:ascii="Times New Roman" w:hAnsi="Times New Roman"/>
          <w:b w:val="false"/>
          <w:i w:val="false"/>
          <w:caps w:val="false"/>
          <w:smallCaps w:val="false"/>
          <w:color w:val="000000"/>
          <w:spacing w:val="0"/>
          <w:sz w:val="24"/>
        </w:rPr>
        <w:t>6) при неисправности приборов КИП, предохранительных и блокировочных устройств.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64" w:name="SN957"/>
      <w:bookmarkEnd w:id="29464"/>
      <w:r>
        <w:rPr>
          <w:rFonts w:ascii="Times New Roman" w:hAnsi="Times New Roman"/>
          <w:b w:val="false"/>
          <w:i w:val="false"/>
          <w:caps w:val="false"/>
          <w:smallCaps w:val="false"/>
          <w:color w:val="000000"/>
          <w:spacing w:val="0"/>
          <w:sz w:val="24"/>
        </w:rPr>
        <w:t>При запрещении эксплуатации сосуда (аппарата) необходимо произвести запись в паспорте сосуда с указанием причины и поставить в известность руководство предприятия.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65" w:name="SN958"/>
      <w:bookmarkEnd w:id="29465"/>
      <w:r>
        <w:rPr>
          <w:rFonts w:ascii="Times New Roman" w:hAnsi="Times New Roman"/>
          <w:b w:val="false"/>
          <w:i w:val="false"/>
          <w:caps w:val="false"/>
          <w:smallCaps w:val="false"/>
          <w:color w:val="000000"/>
          <w:spacing w:val="0"/>
          <w:sz w:val="24"/>
        </w:rPr>
        <w:t>3.3.8. Порядок аварийной остановки сосуда (аппарата) и последующего его ввода в работу должен быть указан в разработанной и утвержденной главным инженером инструкции по режиму работы и безопасному обслуживанию сосудов (аппаратов).</w:t>
      </w:r>
    </w:p>
    <w:p>
      <w:pPr>
        <w:pStyle w:val="style2"/>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9466" w:name="i1132544"/>
      <w:bookmarkEnd w:id="29466"/>
      <w:r>
        <w:rPr>
          <w:rFonts w:ascii="Times New Roman" w:hAnsi="Times New Roman"/>
          <w:b w:val="false"/>
          <w:i w:val="false"/>
          <w:caps w:val="false"/>
          <w:smallCaps w:val="false"/>
          <w:color w:val="000000"/>
          <w:spacing w:val="0"/>
          <w:sz w:val="24"/>
        </w:rPr>
        <w:t>3.4. ПЕРИОДИЧНОСТЬ ТЕХНИЧЕСКОГО ОСВИДЕТЕЛЬСТВОВАНИЯ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67" w:name="SN959"/>
      <w:bookmarkEnd w:id="29467"/>
      <w:r>
        <w:rPr>
          <w:rFonts w:ascii="Times New Roman" w:hAnsi="Times New Roman"/>
          <w:b w:val="false"/>
          <w:i w:val="false"/>
          <w:caps w:val="false"/>
          <w:smallCaps w:val="false"/>
          <w:color w:val="000000"/>
          <w:spacing w:val="0"/>
          <w:sz w:val="24"/>
        </w:rPr>
        <w:t>3.4.1. Основным методом определения технического состояния и возможности дальнейшей эксплуатации сосуда (аппарата), работающего под давлением, на который распространяются требования настоящей «Инструкции», является периодическое техническое освидетельствование.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68" w:name="SN960"/>
      <w:bookmarkEnd w:id="29468"/>
      <w:r>
        <w:rPr>
          <w:rFonts w:ascii="Times New Roman" w:hAnsi="Times New Roman"/>
          <w:b w:val="false"/>
          <w:i w:val="false"/>
          <w:caps w:val="false"/>
          <w:smallCaps w:val="false"/>
          <w:color w:val="000000"/>
          <w:spacing w:val="0"/>
          <w:sz w:val="24"/>
        </w:rPr>
        <w:t>Техническое освидетельствование сосуда (аппарата) производится путем: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69" w:name="SN961"/>
      <w:bookmarkEnd w:id="29469"/>
      <w:r>
        <w:rPr>
          <w:rFonts w:ascii="Times New Roman" w:hAnsi="Times New Roman"/>
          <w:b w:val="false"/>
          <w:i w:val="false"/>
          <w:caps w:val="false"/>
          <w:smallCaps w:val="false"/>
          <w:color w:val="000000"/>
          <w:spacing w:val="0"/>
          <w:sz w:val="24"/>
        </w:rPr>
        <w:t>1) наружного осмотра;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70" w:name="SN962"/>
      <w:bookmarkEnd w:id="29470"/>
      <w:r>
        <w:rPr>
          <w:rFonts w:ascii="Times New Roman" w:hAnsi="Times New Roman"/>
          <w:b w:val="false"/>
          <w:i w:val="false"/>
          <w:caps w:val="false"/>
          <w:smallCaps w:val="false"/>
          <w:color w:val="000000"/>
          <w:spacing w:val="0"/>
          <w:sz w:val="24"/>
        </w:rPr>
        <w:t>2) внутреннего осмотра;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71" w:name="SN963"/>
      <w:bookmarkEnd w:id="29471"/>
      <w:r>
        <w:rPr>
          <w:rFonts w:ascii="Times New Roman" w:hAnsi="Times New Roman"/>
          <w:b w:val="false"/>
          <w:i w:val="false"/>
          <w:caps w:val="false"/>
          <w:smallCaps w:val="false"/>
          <w:color w:val="000000"/>
          <w:spacing w:val="0"/>
          <w:sz w:val="24"/>
        </w:rPr>
        <w:t>3) гидравлического или пневматического испытания на прочность и герметичность.</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72" w:name="SN964"/>
      <w:bookmarkEnd w:id="29472"/>
      <w:r>
        <w:rPr>
          <w:rFonts w:ascii="Times New Roman" w:hAnsi="Times New Roman"/>
          <w:b w:val="false"/>
          <w:i w:val="false"/>
          <w:caps w:val="false"/>
          <w:smallCaps w:val="false"/>
          <w:color w:val="000000"/>
          <w:spacing w:val="0"/>
          <w:sz w:val="24"/>
        </w:rPr>
        <w:t>3.4.2. Объем, методы и периодичность технического освидетельствования сосуда (аппарата) должны быть определены предприятием-изготовителем, указаны в его паспорте или прилагаемой конструкторской документации (сборочном чертеже, инструкции по эксплуатации и т.п.).</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473" w:name="SN965"/>
      <w:bookmarkEnd w:id="29473"/>
      <w:r>
        <w:rPr>
          <w:rFonts w:ascii="Times New Roman" w:hAnsi="Times New Roman"/>
          <w:b w:val="false"/>
          <w:i w:val="false"/>
          <w:caps w:val="false"/>
          <w:smallCaps w:val="false"/>
          <w:color w:val="000000"/>
          <w:spacing w:val="0"/>
          <w:sz w:val="24"/>
        </w:rPr>
        <w:t>В случае отсутствия таких указаний техническое освидетельствование сосудов (аппаратов) должно производиться в соответствии с требованиями табл. </w:t>
      </w:r>
      <w:r>
        <w:fldChar w:fldCharType="begin"/>
      </w:r>
      <w:r>
        <w:instrText> HYPERLINK "http://gostrf.com/normadata/1/4293850/4293850277.htm" \l "i1141432"</w:instrText>
      </w:r>
      <w:r>
        <w:fldChar w:fldCharType="separate"/>
      </w:r>
      <w:r>
        <w:rPr>
          <w:rStyle w:val="style15"/>
          <w:rFonts w:ascii="Times New Roman" w:hAnsi="Times New Roman"/>
          <w:b w:val="false"/>
          <w:i w:val="false"/>
          <w:caps w:val="false"/>
          <w:smallCaps w:val="false"/>
          <w:color w:val="800080"/>
          <w:spacing w:val="0"/>
          <w:sz w:val="24"/>
          <w:u w:val="single"/>
        </w:rPr>
        <w:t>3.1</w:t>
      </w:r>
      <w:r>
        <w:fldChar w:fldCharType="end"/>
      </w:r>
      <w:r>
        <w:rPr>
          <w:rFonts w:ascii="Times New Roman" w:hAnsi="Times New Roman"/>
          <w:b w:val="false"/>
          <w:i w:val="false"/>
          <w:caps w:val="false"/>
          <w:smallCaps w:val="false"/>
          <w:color w:val="000000"/>
          <w:spacing w:val="0"/>
          <w:sz w:val="24"/>
        </w:rPr>
        <w:t>-</w:t>
      </w:r>
      <w:r>
        <w:fldChar w:fldCharType="begin"/>
      </w:r>
      <w:r>
        <w:instrText> HYPERLINK "http://gostrf.com/normadata/1/4293850/4293850277.htm" \l "i1173822"</w:instrText>
      </w:r>
      <w:r>
        <w:fldChar w:fldCharType="separate"/>
      </w:r>
      <w:r>
        <w:rPr>
          <w:rStyle w:val="style15"/>
          <w:rFonts w:ascii="Times New Roman" w:hAnsi="Times New Roman"/>
          <w:b w:val="false"/>
          <w:i w:val="false"/>
          <w:caps w:val="false"/>
          <w:smallCaps w:val="false"/>
          <w:color w:val="800080"/>
          <w:spacing w:val="0"/>
          <w:sz w:val="24"/>
          <w:u w:val="single"/>
        </w:rPr>
        <w:t>3.4</w:t>
      </w:r>
      <w:r>
        <w:fldChar w:fldCharType="end"/>
      </w:r>
      <w:r>
        <w:rPr>
          <w:rFonts w:ascii="Times New Roman" w:hAnsi="Times New Roman"/>
          <w:b w:val="false"/>
          <w:i w:val="false"/>
          <w:caps w:val="false"/>
          <w:smallCaps w:val="false"/>
          <w:color w:val="000000"/>
          <w:spacing w:val="0"/>
          <w:sz w:val="24"/>
        </w:rPr>
        <w:t>.</w:t>
      </w:r>
    </w:p>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Таблица 3.1</w:t>
      </w:r>
    </w:p>
    <w:p>
      <w:pPr>
        <w:pStyle w:val="style17"/>
        <w:spacing w:after="120" w:before="0"/>
        <w:ind w:firstLine="284" w:left="0" w:right="0"/>
        <w:contextualSpacing w:val="false"/>
        <w:jc w:val="center"/>
        <w:rPr>
          <w:rFonts w:ascii="Times New Roman" w:hAnsi="Times New Roman"/>
          <w:b/>
          <w:i w:val="false"/>
          <w:caps w:val="false"/>
          <w:smallCaps w:val="false"/>
          <w:color w:val="000000"/>
          <w:spacing w:val="0"/>
          <w:sz w:val="24"/>
        </w:rPr>
      </w:pPr>
      <w:bookmarkStart w:id="29474" w:name="SHP"/>
      <w:bookmarkStart w:id="29475" w:name="i1141432"/>
      <w:bookmarkEnd w:id="29474"/>
      <w:bookmarkEnd w:id="29475"/>
      <w:r>
        <w:rPr>
          <w:rFonts w:ascii="Times New Roman" w:hAnsi="Times New Roman"/>
          <w:b/>
          <w:i w:val="false"/>
          <w:caps w:val="false"/>
          <w:smallCaps w:val="false"/>
          <w:color w:val="000000"/>
          <w:spacing w:val="0"/>
          <w:sz w:val="24"/>
        </w:rPr>
        <w:t>ПЕРИОДИЧНОСТЬ</w:t>
      </w:r>
      <w:r>
        <w:rPr>
          <w:rFonts w:ascii="Times New Roman" w:hAnsi="Times New Roman"/>
          <w:b w:val="false"/>
          <w:i w:val="false"/>
          <w:caps w:val="false"/>
          <w:smallCaps w:val="false"/>
          <w:color w:val="000000"/>
          <w:spacing w:val="0"/>
          <w:sz w:val="24"/>
        </w:rPr>
        <w:t> </w:t>
      </w:r>
      <w:r>
        <w:rPr>
          <w:rFonts w:ascii="Times New Roman" w:hAnsi="Times New Roman"/>
          <w:b/>
          <w:i w:val="false"/>
          <w:caps w:val="false"/>
          <w:smallCaps w:val="false"/>
          <w:color w:val="000000"/>
          <w:spacing w:val="0"/>
          <w:sz w:val="24"/>
        </w:rPr>
        <w:t>ТЕХНИЧЕСКИХ ОСВИДЕТЕЛЬСТВОВАНИЙ СОСУДОВ, ЗАРЕГИСТРИРОВАННЫХ В ОРГАНАХ ГОСГОРТЕХНАДЗОРА</w:t>
      </w:r>
    </w:p>
    <w:p>
      <w:pPr>
        <w:pStyle w:val="style0"/>
        <w:spacing w:after="0" w:before="0"/>
        <w:contextualSpacing w:val="false"/>
        <w:rPr>
          <w:sz w:val="4"/>
          <w:szCs w:val="4"/>
        </w:rPr>
      </w:pPr>
      <w:bookmarkStart w:id="29476" w:name="S1160"/>
      <w:bookmarkStart w:id="29477" w:name="S22073"/>
      <w:bookmarkStart w:id="29478" w:name="S1160"/>
      <w:bookmarkStart w:id="29479" w:name="S22073"/>
      <w:bookmarkEnd w:id="29478"/>
      <w:bookmarkEnd w:id="29479"/>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3310"/>
        <w:gridCol w:w="1947"/>
        <w:gridCol w:w="4380"/>
      </w:tblGrid>
      <w:tr>
        <w:trPr>
          <w:cantSplit w:val="false"/>
        </w:trPr>
        <w:tc>
          <w:tcPr>
            <w:tcW w:type="dxa" w:w="3310"/>
            <w:vMerge w:val="restart"/>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9480" w:name="SIP"/>
            <w:bookmarkStart w:id="29481" w:name="S01847"/>
            <w:bookmarkStart w:id="29482" w:name="SP1152"/>
            <w:bookmarkStart w:id="29483" w:name="SJP"/>
            <w:bookmarkEnd w:id="29480"/>
            <w:bookmarkEnd w:id="29481"/>
            <w:bookmarkEnd w:id="29482"/>
            <w:bookmarkEnd w:id="29483"/>
            <w:r>
              <w:rPr>
                <w:rFonts w:ascii="Times New Roman" w:hAnsi="Times New Roman"/>
                <w:sz w:val="20"/>
              </w:rPr>
              <w:t>Наименование</w:t>
            </w:r>
          </w:p>
        </w:tc>
        <w:tc>
          <w:tcPr>
            <w:tcW w:type="dxa" w:w="1947"/>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9484" w:name="S01848"/>
            <w:bookmarkStart w:id="29485" w:name="SP1153"/>
            <w:bookmarkStart w:id="29486" w:name="SKP"/>
            <w:bookmarkEnd w:id="29484"/>
            <w:bookmarkEnd w:id="29485"/>
            <w:bookmarkEnd w:id="29486"/>
            <w:r>
              <w:rPr>
                <w:rFonts w:ascii="Times New Roman" w:hAnsi="Times New Roman"/>
                <w:sz w:val="20"/>
              </w:rPr>
              <w:t>Ответственным по надзору</w:t>
            </w:r>
          </w:p>
        </w:tc>
        <w:tc>
          <w:tcPr>
            <w:tcW w:type="dxa" w:w="4380"/>
            <w:gridSpan w:val="2"/>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rPr/>
            </w:pPr>
            <w:bookmarkStart w:id="29487" w:name="SG50"/>
            <w:bookmarkStart w:id="29488" w:name="S22074"/>
            <w:bookmarkStart w:id="29489" w:name="SLP"/>
            <w:bookmarkEnd w:id="29487"/>
            <w:bookmarkEnd w:id="29488"/>
            <w:bookmarkEnd w:id="29489"/>
            <w:r>
              <w:rPr/>
              <w:t>Специалистом организации, получившей лицензию ГГТН на проведение технических освидетельствований</w:t>
            </w:r>
          </w:p>
        </w:tc>
      </w:tr>
      <w:tr>
        <w:trPr>
          <w:cantSplit w:val="false"/>
        </w:trPr>
        <w:tc>
          <w:tcPr>
            <w:tcW w:type="dxa" w:w="3310"/>
            <w:vMerge w:val="continue"/>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rPr>
                <w:sz w:val="4"/>
                <w:szCs w:val="4"/>
              </w:rPr>
            </w:pPr>
            <w:r>
              <w:rPr>
                <w:sz w:val="4"/>
                <w:szCs w:val="4"/>
              </w:rPr>
            </w:r>
          </w:p>
        </w:tc>
        <w:tc>
          <w:tcPr>
            <w:tcW w:type="dxa" w:w="194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490" w:name="S01849"/>
            <w:bookmarkStart w:id="29491" w:name="SP1154"/>
            <w:bookmarkStart w:id="29492" w:name="SMP"/>
            <w:bookmarkEnd w:id="29490"/>
            <w:bookmarkEnd w:id="29491"/>
            <w:bookmarkEnd w:id="29492"/>
            <w:r>
              <w:rPr>
                <w:rFonts w:ascii="Times New Roman" w:hAnsi="Times New Roman"/>
                <w:sz w:val="20"/>
              </w:rPr>
              <w:t>наружный и внутренний осмотр</w:t>
            </w:r>
          </w:p>
        </w:tc>
        <w:tc>
          <w:tcPr>
            <w:tcW w:type="dxa" w:w="184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493" w:name="S01850"/>
            <w:bookmarkStart w:id="29494" w:name="SP1155"/>
            <w:bookmarkStart w:id="29495" w:name="SNP"/>
            <w:bookmarkEnd w:id="29493"/>
            <w:bookmarkEnd w:id="29494"/>
            <w:bookmarkEnd w:id="29495"/>
            <w:r>
              <w:rPr>
                <w:rFonts w:ascii="Times New Roman" w:hAnsi="Times New Roman"/>
                <w:sz w:val="20"/>
              </w:rPr>
              <w:t>наружный и внутренний осмотр</w:t>
            </w:r>
          </w:p>
        </w:tc>
        <w:tc>
          <w:tcPr>
            <w:tcW w:type="dxa" w:w="253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496" w:name="S01851"/>
            <w:bookmarkStart w:id="29497" w:name="SP1156"/>
            <w:bookmarkStart w:id="29498" w:name="S22075"/>
            <w:bookmarkStart w:id="29499" w:name="SOP"/>
            <w:bookmarkEnd w:id="29496"/>
            <w:bookmarkEnd w:id="29497"/>
            <w:bookmarkEnd w:id="29498"/>
            <w:bookmarkEnd w:id="29499"/>
            <w:r>
              <w:rPr>
                <w:rFonts w:ascii="Times New Roman" w:hAnsi="Times New Roman"/>
                <w:sz w:val="20"/>
              </w:rPr>
              <w:t>гидравлическое испытание пробным давлением</w:t>
            </w:r>
          </w:p>
        </w:tc>
      </w:tr>
      <w:tr>
        <w:trPr>
          <w:cantSplit w:val="false"/>
        </w:trPr>
        <w:tc>
          <w:tcPr>
            <w:tcW w:type="dxa" w:w="331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9500" w:name="S525552"/>
            <w:bookmarkStart w:id="29501" w:name="SP1157"/>
            <w:bookmarkStart w:id="29502" w:name="SPP"/>
            <w:bookmarkEnd w:id="29500"/>
            <w:bookmarkEnd w:id="29501"/>
            <w:bookmarkEnd w:id="29502"/>
            <w:r>
              <w:rPr>
                <w:rFonts w:ascii="Times New Roman" w:hAnsi="Times New Roman"/>
                <w:sz w:val="20"/>
              </w:rPr>
              <w:t>1. Сосуды работающие со средой, вызывающей коррозию металла со скоростью не более 0,1 мм/год</w:t>
            </w:r>
          </w:p>
        </w:tc>
        <w:tc>
          <w:tcPr>
            <w:tcW w:type="dxa" w:w="194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503" w:name="S01852"/>
            <w:bookmarkStart w:id="29504" w:name="SP1158"/>
            <w:bookmarkStart w:id="29505" w:name="SQP"/>
            <w:bookmarkEnd w:id="29503"/>
            <w:bookmarkEnd w:id="29504"/>
            <w:bookmarkEnd w:id="29505"/>
            <w:r>
              <w:rPr>
                <w:rFonts w:ascii="Times New Roman" w:hAnsi="Times New Roman"/>
                <w:sz w:val="20"/>
              </w:rPr>
              <w:t>6 лет</w:t>
            </w:r>
          </w:p>
        </w:tc>
        <w:tc>
          <w:tcPr>
            <w:tcW w:type="dxa" w:w="184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506" w:name="S01853"/>
            <w:bookmarkStart w:id="29507" w:name="SP1159"/>
            <w:bookmarkStart w:id="29508" w:name="SRP"/>
            <w:bookmarkEnd w:id="29506"/>
            <w:bookmarkEnd w:id="29507"/>
            <w:bookmarkEnd w:id="29508"/>
            <w:r>
              <w:rPr>
                <w:rFonts w:ascii="Times New Roman" w:hAnsi="Times New Roman"/>
                <w:sz w:val="20"/>
              </w:rPr>
              <w:t>6 лет</w:t>
            </w:r>
          </w:p>
        </w:tc>
        <w:tc>
          <w:tcPr>
            <w:tcW w:type="dxa" w:w="253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509" w:name="S01854"/>
            <w:bookmarkStart w:id="29510" w:name="SP1160"/>
            <w:bookmarkStart w:id="29511" w:name="S22076"/>
            <w:bookmarkStart w:id="29512" w:name="SOP3"/>
            <w:bookmarkStart w:id="29513" w:name="SOP2"/>
            <w:bookmarkEnd w:id="29509"/>
            <w:bookmarkEnd w:id="29510"/>
            <w:bookmarkEnd w:id="29511"/>
            <w:bookmarkEnd w:id="29512"/>
            <w:bookmarkEnd w:id="29513"/>
            <w:r>
              <w:rPr>
                <w:rFonts w:ascii="Times New Roman" w:hAnsi="Times New Roman"/>
                <w:sz w:val="20"/>
              </w:rPr>
              <w:t>12 лет</w:t>
            </w:r>
          </w:p>
        </w:tc>
      </w:tr>
      <w:tr>
        <w:trPr>
          <w:cantSplit w:val="false"/>
        </w:trPr>
        <w:tc>
          <w:tcPr>
            <w:tcW w:type="dxa" w:w="3310"/>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9514" w:name="S525553"/>
            <w:bookmarkStart w:id="29515" w:name="SP1161"/>
            <w:bookmarkStart w:id="29516" w:name="SPP2"/>
            <w:bookmarkStart w:id="29517" w:name="SPP1"/>
            <w:bookmarkEnd w:id="29514"/>
            <w:bookmarkEnd w:id="29515"/>
            <w:bookmarkEnd w:id="29516"/>
            <w:bookmarkEnd w:id="29517"/>
            <w:r>
              <w:rPr>
                <w:rFonts w:ascii="Times New Roman" w:hAnsi="Times New Roman"/>
                <w:sz w:val="20"/>
              </w:rPr>
              <w:t>2. Сосуды, работающие со средой, вызывающей коррозию металла со скоростью более 0,1 мм/год до 0,3 мм/год</w:t>
            </w:r>
          </w:p>
        </w:tc>
        <w:tc>
          <w:tcPr>
            <w:tcW w:type="dxa" w:w="194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518" w:name="SG51"/>
            <w:bookmarkStart w:id="29519" w:name="SD172"/>
            <w:bookmarkStart w:id="29520" w:name="SQP2"/>
            <w:bookmarkStart w:id="29521" w:name="SQP1"/>
            <w:bookmarkEnd w:id="29518"/>
            <w:bookmarkEnd w:id="29519"/>
            <w:bookmarkEnd w:id="29520"/>
            <w:bookmarkEnd w:id="29521"/>
            <w:r>
              <w:rPr>
                <w:rFonts w:ascii="Times New Roman" w:hAnsi="Times New Roman"/>
                <w:sz w:val="20"/>
              </w:rPr>
              <w:t>2 года</w:t>
            </w:r>
          </w:p>
        </w:tc>
        <w:tc>
          <w:tcPr>
            <w:tcW w:type="dxa" w:w="184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522" w:name="S01855"/>
            <w:bookmarkStart w:id="29523" w:name="SP1162"/>
            <w:bookmarkStart w:id="29524" w:name="SRP2"/>
            <w:bookmarkStart w:id="29525" w:name="SRP1"/>
            <w:bookmarkEnd w:id="29522"/>
            <w:bookmarkEnd w:id="29523"/>
            <w:bookmarkEnd w:id="29524"/>
            <w:bookmarkEnd w:id="29525"/>
            <w:r>
              <w:rPr>
                <w:rFonts w:ascii="Times New Roman" w:hAnsi="Times New Roman"/>
                <w:sz w:val="20"/>
              </w:rPr>
              <w:t>4 года</w:t>
            </w:r>
          </w:p>
        </w:tc>
        <w:tc>
          <w:tcPr>
            <w:tcW w:type="dxa" w:w="253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526" w:name="S01856"/>
            <w:bookmarkStart w:id="29527" w:name="SP1163"/>
            <w:bookmarkStart w:id="29528" w:name="S22077"/>
            <w:bookmarkStart w:id="29529" w:name="SSP"/>
            <w:bookmarkEnd w:id="29526"/>
            <w:bookmarkEnd w:id="29527"/>
            <w:bookmarkEnd w:id="29528"/>
            <w:bookmarkEnd w:id="29529"/>
            <w:r>
              <w:rPr>
                <w:rFonts w:ascii="Times New Roman" w:hAnsi="Times New Roman"/>
                <w:sz w:val="20"/>
              </w:rPr>
              <w:t>8 лет</w:t>
            </w:r>
          </w:p>
        </w:tc>
      </w:tr>
      <w:tr>
        <w:trPr>
          <w:cantSplit w:val="false"/>
        </w:trPr>
        <w:tc>
          <w:tcPr>
            <w:tcW w:type="dxa" w:w="3310"/>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rPr>
                <w:rFonts w:ascii="Times New Roman" w:hAnsi="Times New Roman"/>
                <w:sz w:val="20"/>
              </w:rPr>
            </w:pPr>
            <w:bookmarkStart w:id="29530" w:name="S525554"/>
            <w:bookmarkStart w:id="29531" w:name="SP1164"/>
            <w:bookmarkStart w:id="29532" w:name="STP"/>
            <w:bookmarkEnd w:id="29530"/>
            <w:bookmarkEnd w:id="29531"/>
            <w:bookmarkEnd w:id="29532"/>
            <w:r>
              <w:rPr>
                <w:rFonts w:ascii="Times New Roman" w:hAnsi="Times New Roman"/>
                <w:sz w:val="20"/>
              </w:rPr>
              <w:t>3. Сосуды, работающие со средой, вызывающей коррозию металла со скоростью более 0,3 мм/год</w:t>
            </w:r>
          </w:p>
        </w:tc>
        <w:tc>
          <w:tcPr>
            <w:tcW w:type="dxa" w:w="194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533" w:name="S01857"/>
            <w:bookmarkStart w:id="29534" w:name="SP1165"/>
            <w:bookmarkStart w:id="29535" w:name="SA42"/>
            <w:bookmarkStart w:id="29536" w:name="SA41"/>
            <w:bookmarkEnd w:id="29533"/>
            <w:bookmarkEnd w:id="29534"/>
            <w:bookmarkEnd w:id="29535"/>
            <w:bookmarkEnd w:id="29536"/>
            <w:r>
              <w:rPr>
                <w:rFonts w:ascii="Times New Roman" w:hAnsi="Times New Roman"/>
                <w:sz w:val="20"/>
              </w:rPr>
              <w:t>1 год</w:t>
            </w:r>
          </w:p>
        </w:tc>
        <w:tc>
          <w:tcPr>
            <w:tcW w:type="dxa" w:w="184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537" w:name="S01858"/>
            <w:bookmarkStart w:id="29538" w:name="SP1166"/>
            <w:bookmarkStart w:id="29539" w:name="SNP2"/>
            <w:bookmarkStart w:id="29540" w:name="SNP1"/>
            <w:bookmarkEnd w:id="29537"/>
            <w:bookmarkEnd w:id="29538"/>
            <w:bookmarkEnd w:id="29539"/>
            <w:bookmarkEnd w:id="29540"/>
            <w:r>
              <w:rPr>
                <w:rFonts w:ascii="Times New Roman" w:hAnsi="Times New Roman"/>
                <w:sz w:val="20"/>
              </w:rPr>
              <w:t>4 года</w:t>
            </w:r>
          </w:p>
        </w:tc>
        <w:tc>
          <w:tcPr>
            <w:tcW w:type="dxa" w:w="253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541" w:name="S01859"/>
            <w:bookmarkStart w:id="29542" w:name="SP1167"/>
            <w:bookmarkEnd w:id="29541"/>
            <w:bookmarkEnd w:id="29542"/>
            <w:r>
              <w:rPr>
                <w:rFonts w:ascii="Times New Roman" w:hAnsi="Times New Roman"/>
                <w:sz w:val="20"/>
              </w:rPr>
              <w:t>8 лет</w:t>
            </w:r>
          </w:p>
        </w:tc>
      </w:tr>
    </w:tbl>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Таблица 3.2</w:t>
      </w:r>
    </w:p>
    <w:p>
      <w:pPr>
        <w:pStyle w:val="style17"/>
        <w:spacing w:after="120" w:before="0"/>
        <w:ind w:firstLine="284" w:left="0" w:right="0"/>
        <w:contextualSpacing w:val="false"/>
        <w:jc w:val="center"/>
        <w:rPr>
          <w:rFonts w:ascii="Times New Roman" w:hAnsi="Times New Roman"/>
          <w:b/>
          <w:i w:val="false"/>
          <w:caps w:val="false"/>
          <w:smallCaps w:val="false"/>
          <w:color w:val="000000"/>
          <w:spacing w:val="0"/>
          <w:sz w:val="24"/>
        </w:rPr>
      </w:pPr>
      <w:bookmarkStart w:id="29543" w:name="SHP3"/>
      <w:bookmarkStart w:id="29544" w:name="i1153525"/>
      <w:bookmarkEnd w:id="29543"/>
      <w:bookmarkEnd w:id="29544"/>
      <w:r>
        <w:rPr>
          <w:rFonts w:ascii="Times New Roman" w:hAnsi="Times New Roman"/>
          <w:b/>
          <w:i w:val="false"/>
          <w:caps w:val="false"/>
          <w:smallCaps w:val="false"/>
          <w:color w:val="000000"/>
          <w:spacing w:val="0"/>
          <w:sz w:val="24"/>
        </w:rPr>
        <w:t>ПЕРИОДИЧНОСТЬ</w:t>
      </w:r>
      <w:r>
        <w:rPr>
          <w:rFonts w:ascii="Times New Roman" w:hAnsi="Times New Roman"/>
          <w:b w:val="false"/>
          <w:i w:val="false"/>
          <w:caps w:val="false"/>
          <w:smallCaps w:val="false"/>
          <w:color w:val="000000"/>
          <w:spacing w:val="0"/>
          <w:sz w:val="24"/>
        </w:rPr>
        <w:t> </w:t>
      </w:r>
      <w:r>
        <w:rPr>
          <w:rFonts w:ascii="Times New Roman" w:hAnsi="Times New Roman"/>
          <w:b/>
          <w:i w:val="false"/>
          <w:caps w:val="false"/>
          <w:smallCaps w:val="false"/>
          <w:color w:val="000000"/>
          <w:spacing w:val="0"/>
          <w:sz w:val="24"/>
        </w:rPr>
        <w:t>ТЕХНИЧЕСКИХ ОСВИДЕТЕЛЬСТВОВАНИЙ СОСУДОВ, НЕ ПОДЛЕЖАЩИХ РЕГИСТРАЦИИ В ОРГАНАХ ГОСГОРТЕХНАДЗОРА</w:t>
      </w:r>
    </w:p>
    <w:p>
      <w:pPr>
        <w:pStyle w:val="style0"/>
        <w:spacing w:after="0" w:before="0"/>
        <w:contextualSpacing w:val="false"/>
        <w:rPr>
          <w:sz w:val="4"/>
          <w:szCs w:val="4"/>
        </w:rPr>
      </w:pPr>
      <w:bookmarkStart w:id="29545" w:name="S1161"/>
      <w:bookmarkStart w:id="29546" w:name="S22078"/>
      <w:bookmarkStart w:id="29547" w:name="S1161"/>
      <w:bookmarkStart w:id="29548" w:name="S22078"/>
      <w:bookmarkEnd w:id="29547"/>
      <w:bookmarkEnd w:id="29548"/>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4867"/>
        <w:gridCol w:w="1947"/>
        <w:gridCol w:w="2823"/>
      </w:tblGrid>
      <w:tr>
        <w:trPr>
          <w:cantSplit w:val="false"/>
        </w:trPr>
        <w:tc>
          <w:tcPr>
            <w:tcW w:type="dxa" w:w="4867"/>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9549" w:name="SUP"/>
            <w:bookmarkStart w:id="29550" w:name="S01860"/>
            <w:bookmarkStart w:id="29551" w:name="SP1168"/>
            <w:bookmarkStart w:id="29552" w:name="SVP"/>
            <w:bookmarkEnd w:id="29549"/>
            <w:bookmarkEnd w:id="29550"/>
            <w:bookmarkEnd w:id="29551"/>
            <w:bookmarkEnd w:id="29552"/>
            <w:r>
              <w:rPr>
                <w:rFonts w:ascii="Times New Roman" w:hAnsi="Times New Roman"/>
                <w:sz w:val="20"/>
              </w:rPr>
              <w:t>Наименование</w:t>
            </w:r>
          </w:p>
        </w:tc>
        <w:tc>
          <w:tcPr>
            <w:tcW w:type="dxa" w:w="1947"/>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9553" w:name="S01861"/>
            <w:bookmarkStart w:id="29554" w:name="SP1169"/>
            <w:bookmarkStart w:id="29555" w:name="SWP"/>
            <w:bookmarkEnd w:id="29553"/>
            <w:bookmarkEnd w:id="29554"/>
            <w:bookmarkEnd w:id="29555"/>
            <w:r>
              <w:rPr>
                <w:rFonts w:ascii="Times New Roman" w:hAnsi="Times New Roman"/>
                <w:sz w:val="20"/>
              </w:rPr>
              <w:t>Наружный и внутренний осмотр</w:t>
            </w:r>
          </w:p>
        </w:tc>
        <w:tc>
          <w:tcPr>
            <w:tcW w:type="dxa" w:w="2823"/>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9556" w:name="S01862"/>
            <w:bookmarkStart w:id="29557" w:name="SP1170"/>
            <w:bookmarkStart w:id="29558" w:name="S22079"/>
            <w:bookmarkStart w:id="29559" w:name="SXP"/>
            <w:bookmarkEnd w:id="29556"/>
            <w:bookmarkEnd w:id="29557"/>
            <w:bookmarkEnd w:id="29558"/>
            <w:bookmarkEnd w:id="29559"/>
            <w:r>
              <w:rPr>
                <w:rFonts w:ascii="Times New Roman" w:hAnsi="Times New Roman"/>
                <w:sz w:val="20"/>
              </w:rPr>
              <w:t>Гидравлическое испытание пробным давлением</w:t>
            </w:r>
          </w:p>
        </w:tc>
      </w:tr>
      <w:tr>
        <w:trPr>
          <w:cantSplit w:val="false"/>
        </w:trPr>
        <w:tc>
          <w:tcPr>
            <w:tcW w:type="dxa" w:w="4867"/>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9560" w:name="S525555"/>
            <w:bookmarkStart w:id="29561" w:name="SP1171"/>
            <w:bookmarkStart w:id="29562" w:name="SYP"/>
            <w:bookmarkEnd w:id="29560"/>
            <w:bookmarkEnd w:id="29561"/>
            <w:bookmarkEnd w:id="29562"/>
            <w:r>
              <w:rPr>
                <w:rFonts w:ascii="Times New Roman" w:hAnsi="Times New Roman"/>
                <w:sz w:val="20"/>
              </w:rPr>
              <w:t>1. Сосуды, работающие со средой, вызывающей коррозию металла со скоростью не более 0,1 мм/год</w:t>
            </w:r>
          </w:p>
        </w:tc>
        <w:tc>
          <w:tcPr>
            <w:tcW w:type="dxa" w:w="194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563" w:name="S01863"/>
            <w:bookmarkStart w:id="29564" w:name="SP1172"/>
            <w:bookmarkStart w:id="29565" w:name="SZP"/>
            <w:bookmarkEnd w:id="29563"/>
            <w:bookmarkEnd w:id="29564"/>
            <w:bookmarkEnd w:id="29565"/>
            <w:r>
              <w:rPr>
                <w:rFonts w:ascii="Times New Roman" w:hAnsi="Times New Roman"/>
                <w:sz w:val="20"/>
              </w:rPr>
              <w:t>6 лет</w:t>
            </w:r>
          </w:p>
        </w:tc>
        <w:tc>
          <w:tcPr>
            <w:tcW w:type="dxa" w:w="282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566" w:name="S01864"/>
            <w:bookmarkStart w:id="29567" w:name="SP1173"/>
            <w:bookmarkStart w:id="29568" w:name="S22080"/>
            <w:bookmarkStart w:id="29569" w:name="SXP2"/>
            <w:bookmarkStart w:id="29570" w:name="SXP1"/>
            <w:bookmarkEnd w:id="29566"/>
            <w:bookmarkEnd w:id="29567"/>
            <w:bookmarkEnd w:id="29568"/>
            <w:bookmarkEnd w:id="29569"/>
            <w:bookmarkEnd w:id="29570"/>
            <w:r>
              <w:rPr>
                <w:rFonts w:ascii="Times New Roman" w:hAnsi="Times New Roman"/>
                <w:sz w:val="20"/>
              </w:rPr>
              <w:t>12 лет</w:t>
            </w:r>
          </w:p>
        </w:tc>
      </w:tr>
      <w:tr>
        <w:trPr>
          <w:cantSplit w:val="false"/>
        </w:trPr>
        <w:tc>
          <w:tcPr>
            <w:tcW w:type="dxa" w:w="4867"/>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9571" w:name="S525556"/>
            <w:bookmarkStart w:id="29572" w:name="SP1174"/>
            <w:bookmarkStart w:id="29573" w:name="SYP2"/>
            <w:bookmarkStart w:id="29574" w:name="SYP1"/>
            <w:bookmarkEnd w:id="29571"/>
            <w:bookmarkEnd w:id="29572"/>
            <w:bookmarkEnd w:id="29573"/>
            <w:bookmarkEnd w:id="29574"/>
            <w:r>
              <w:rPr>
                <w:rFonts w:ascii="Times New Roman" w:hAnsi="Times New Roman"/>
                <w:sz w:val="20"/>
              </w:rPr>
              <w:t>2. Сосуды, работающие со средой, вызывающей коррозию металла со скоростью более 0,1 мм/год до 0,3 мм/год</w:t>
            </w:r>
          </w:p>
        </w:tc>
        <w:tc>
          <w:tcPr>
            <w:tcW w:type="dxa" w:w="194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29575" w:name="SG52"/>
            <w:bookmarkStart w:id="29576" w:name="SZP12"/>
            <w:bookmarkStart w:id="29577" w:name="SZP11"/>
            <w:bookmarkEnd w:id="29575"/>
            <w:bookmarkEnd w:id="29576"/>
            <w:bookmarkEnd w:id="29577"/>
            <w:r>
              <w:rPr/>
              <w:t>2 года</w:t>
            </w:r>
          </w:p>
        </w:tc>
        <w:tc>
          <w:tcPr>
            <w:tcW w:type="dxa" w:w="282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578" w:name="S01865"/>
            <w:bookmarkStart w:id="29579" w:name="SP1175"/>
            <w:bookmarkStart w:id="29580" w:name="S22081"/>
            <w:bookmarkStart w:id="29581" w:name="S0Q"/>
            <w:bookmarkEnd w:id="29578"/>
            <w:bookmarkEnd w:id="29579"/>
            <w:bookmarkEnd w:id="29580"/>
            <w:bookmarkEnd w:id="29581"/>
            <w:r>
              <w:rPr>
                <w:rFonts w:ascii="Times New Roman" w:hAnsi="Times New Roman"/>
                <w:sz w:val="20"/>
              </w:rPr>
              <w:t>8 лет</w:t>
            </w:r>
          </w:p>
        </w:tc>
      </w:tr>
      <w:tr>
        <w:trPr>
          <w:cantSplit w:val="false"/>
        </w:trPr>
        <w:tc>
          <w:tcPr>
            <w:tcW w:type="dxa" w:w="4867"/>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rPr>
                <w:rFonts w:ascii="Times New Roman" w:hAnsi="Times New Roman"/>
                <w:sz w:val="20"/>
              </w:rPr>
            </w:pPr>
            <w:bookmarkStart w:id="29582" w:name="S525557"/>
            <w:bookmarkStart w:id="29583" w:name="SP1176"/>
            <w:bookmarkStart w:id="29584" w:name="S1Q"/>
            <w:bookmarkEnd w:id="29582"/>
            <w:bookmarkEnd w:id="29583"/>
            <w:bookmarkEnd w:id="29584"/>
            <w:r>
              <w:rPr>
                <w:rFonts w:ascii="Times New Roman" w:hAnsi="Times New Roman"/>
                <w:sz w:val="20"/>
              </w:rPr>
              <w:t>3. Сосуды, работающие со средой, вызывающей коррозию металла со скоростью более 0,3 мм/год</w:t>
            </w:r>
          </w:p>
        </w:tc>
        <w:tc>
          <w:tcPr>
            <w:tcW w:type="dxa" w:w="194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585" w:name="S01866"/>
            <w:bookmarkStart w:id="29586" w:name="SP1177"/>
            <w:bookmarkStart w:id="29587" w:name="S2Q"/>
            <w:bookmarkEnd w:id="29585"/>
            <w:bookmarkEnd w:id="29586"/>
            <w:bookmarkEnd w:id="29587"/>
            <w:r>
              <w:rPr>
                <w:rFonts w:ascii="Times New Roman" w:hAnsi="Times New Roman"/>
                <w:sz w:val="20"/>
              </w:rPr>
              <w:t>1 год</w:t>
            </w:r>
          </w:p>
        </w:tc>
        <w:tc>
          <w:tcPr>
            <w:tcW w:type="dxa" w:w="282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588" w:name="S01867"/>
            <w:bookmarkStart w:id="29589" w:name="SP1178"/>
            <w:bookmarkEnd w:id="29588"/>
            <w:bookmarkEnd w:id="29589"/>
            <w:r>
              <w:rPr>
                <w:rFonts w:ascii="Times New Roman" w:hAnsi="Times New Roman"/>
                <w:sz w:val="20"/>
              </w:rPr>
              <w:t>8 лет</w:t>
            </w:r>
          </w:p>
        </w:tc>
      </w:tr>
    </w:tbl>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Таблица 3.3</w:t>
      </w:r>
    </w:p>
    <w:p>
      <w:pPr>
        <w:pStyle w:val="style17"/>
        <w:spacing w:after="120" w:before="0"/>
        <w:ind w:firstLine="284" w:left="0" w:right="0"/>
        <w:contextualSpacing w:val="false"/>
        <w:jc w:val="center"/>
        <w:rPr>
          <w:rFonts w:ascii="Times New Roman" w:hAnsi="Times New Roman"/>
          <w:b/>
          <w:i w:val="false"/>
          <w:caps w:val="false"/>
          <w:smallCaps w:val="false"/>
          <w:color w:val="000000"/>
          <w:spacing w:val="0"/>
          <w:sz w:val="24"/>
        </w:rPr>
      </w:pPr>
      <w:bookmarkStart w:id="29590" w:name="SHP4"/>
      <w:bookmarkStart w:id="29591" w:name="i1167248"/>
      <w:bookmarkEnd w:id="29590"/>
      <w:bookmarkEnd w:id="29591"/>
      <w:r>
        <w:rPr>
          <w:rFonts w:ascii="Times New Roman" w:hAnsi="Times New Roman"/>
          <w:b/>
          <w:i w:val="false"/>
          <w:caps w:val="false"/>
          <w:smallCaps w:val="false"/>
          <w:color w:val="000000"/>
          <w:spacing w:val="0"/>
          <w:sz w:val="24"/>
        </w:rPr>
        <w:t>ПЕРИОДИЧНОСТЬ ТЕХНИЧЕСКИХ ОСВИДЕТЕЛЬСТВОВАНИЙ ТЕПЛООБМЕННЫХ АППАРАТОВ С ВЫДВИЖНОЙ СИСТЕМОЙ ТРУБНЫХ ПУЧКОВ, ЗАРЕГИСТРИРОВАННЫХ В ОРГАНАХ ГОСГОРТЕХНАДЗОРА</w:t>
      </w:r>
    </w:p>
    <w:p>
      <w:pPr>
        <w:pStyle w:val="style0"/>
        <w:spacing w:after="0" w:before="0"/>
        <w:contextualSpacing w:val="false"/>
        <w:rPr>
          <w:sz w:val="4"/>
          <w:szCs w:val="4"/>
        </w:rPr>
      </w:pPr>
      <w:bookmarkStart w:id="29592" w:name="S1162"/>
      <w:bookmarkStart w:id="29593" w:name="S22082"/>
      <w:bookmarkStart w:id="29594" w:name="S1162"/>
      <w:bookmarkStart w:id="29595" w:name="S22082"/>
      <w:bookmarkEnd w:id="29594"/>
      <w:bookmarkEnd w:id="29595"/>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2949"/>
        <w:gridCol w:w="2263"/>
        <w:gridCol w:w="4425"/>
      </w:tblGrid>
      <w:tr>
        <w:trPr>
          <w:cantSplit w:val="false"/>
        </w:trPr>
        <w:tc>
          <w:tcPr>
            <w:tcW w:type="dxa" w:w="2949"/>
            <w:vMerge w:val="restart"/>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rPr/>
            </w:pPr>
            <w:bookmarkStart w:id="29596" w:name="S3Q"/>
            <w:bookmarkStart w:id="29597" w:name="SG53"/>
            <w:bookmarkStart w:id="29598" w:name="S4Q"/>
            <w:bookmarkEnd w:id="29596"/>
            <w:bookmarkEnd w:id="29597"/>
            <w:bookmarkEnd w:id="29598"/>
            <w:r>
              <w:rPr/>
              <w:t>Наименование</w:t>
            </w:r>
          </w:p>
        </w:tc>
        <w:tc>
          <w:tcPr>
            <w:tcW w:type="dxa" w:w="2263"/>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9599" w:name="S01868"/>
            <w:bookmarkStart w:id="29600" w:name="SP1179"/>
            <w:bookmarkStart w:id="29601" w:name="S5Q"/>
            <w:bookmarkEnd w:id="29599"/>
            <w:bookmarkEnd w:id="29600"/>
            <w:bookmarkEnd w:id="29601"/>
            <w:r>
              <w:rPr>
                <w:rFonts w:ascii="Times New Roman" w:hAnsi="Times New Roman"/>
                <w:sz w:val="20"/>
              </w:rPr>
              <w:t>Ответственным по надзору</w:t>
            </w:r>
          </w:p>
        </w:tc>
        <w:tc>
          <w:tcPr>
            <w:tcW w:type="dxa" w:w="4425"/>
            <w:gridSpan w:val="2"/>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9602" w:name="S01869"/>
            <w:bookmarkStart w:id="29603" w:name="S71149"/>
            <w:bookmarkStart w:id="29604" w:name="S22083"/>
            <w:bookmarkStart w:id="29605" w:name="S6Q"/>
            <w:bookmarkEnd w:id="29602"/>
            <w:bookmarkEnd w:id="29603"/>
            <w:bookmarkEnd w:id="29604"/>
            <w:bookmarkEnd w:id="29605"/>
            <w:r>
              <w:rPr>
                <w:rFonts w:ascii="Times New Roman" w:hAnsi="Times New Roman"/>
                <w:sz w:val="20"/>
              </w:rPr>
              <w:t>Специалистом организации, получившей лицензию ГГТН на проведение технических освидетельствований</w:t>
            </w:r>
          </w:p>
        </w:tc>
      </w:tr>
      <w:tr>
        <w:trPr>
          <w:cantSplit w:val="false"/>
        </w:trPr>
        <w:tc>
          <w:tcPr>
            <w:tcW w:type="dxa" w:w="2949"/>
            <w:vMerge w:val="continue"/>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rPr>
                <w:sz w:val="4"/>
                <w:szCs w:val="4"/>
              </w:rPr>
            </w:pPr>
            <w:r>
              <w:rPr>
                <w:sz w:val="4"/>
                <w:szCs w:val="4"/>
              </w:rPr>
            </w:r>
          </w:p>
        </w:tc>
        <w:tc>
          <w:tcPr>
            <w:tcW w:type="dxa" w:w="226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606" w:name="S01870"/>
            <w:bookmarkStart w:id="29607" w:name="SP1180"/>
            <w:bookmarkStart w:id="29608" w:name="S7Q"/>
            <w:bookmarkEnd w:id="29606"/>
            <w:bookmarkEnd w:id="29607"/>
            <w:bookmarkEnd w:id="29608"/>
            <w:r>
              <w:rPr>
                <w:rFonts w:ascii="Times New Roman" w:hAnsi="Times New Roman"/>
                <w:sz w:val="20"/>
              </w:rPr>
              <w:t>наружный и внутренний осмотр</w:t>
            </w:r>
          </w:p>
        </w:tc>
        <w:tc>
          <w:tcPr>
            <w:tcW w:type="dxa" w:w="216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609" w:name="S01871"/>
            <w:bookmarkStart w:id="29610" w:name="SP1181"/>
            <w:bookmarkStart w:id="29611" w:name="S8Q"/>
            <w:bookmarkEnd w:id="29609"/>
            <w:bookmarkEnd w:id="29610"/>
            <w:bookmarkEnd w:id="29611"/>
            <w:r>
              <w:rPr>
                <w:rFonts w:ascii="Times New Roman" w:hAnsi="Times New Roman"/>
                <w:sz w:val="20"/>
              </w:rPr>
              <w:t>наружный и внутренний осмотр</w:t>
            </w:r>
          </w:p>
        </w:tc>
        <w:tc>
          <w:tcPr>
            <w:tcW w:type="dxa" w:w="226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612" w:name="S01872"/>
            <w:bookmarkStart w:id="29613" w:name="SP1182"/>
            <w:bookmarkStart w:id="29614" w:name="S22084"/>
            <w:bookmarkStart w:id="29615" w:name="S9Q"/>
            <w:bookmarkEnd w:id="29612"/>
            <w:bookmarkEnd w:id="29613"/>
            <w:bookmarkEnd w:id="29614"/>
            <w:bookmarkEnd w:id="29615"/>
            <w:r>
              <w:rPr>
                <w:rFonts w:ascii="Times New Roman" w:hAnsi="Times New Roman"/>
                <w:sz w:val="20"/>
              </w:rPr>
              <w:t>гидравлическое испытание пробным давлением</w:t>
            </w:r>
          </w:p>
        </w:tc>
      </w:tr>
      <w:tr>
        <w:trPr>
          <w:cantSplit w:val="false"/>
        </w:trPr>
        <w:tc>
          <w:tcPr>
            <w:tcW w:type="dxa" w:w="2949"/>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9616" w:name="S525558"/>
            <w:bookmarkStart w:id="29617" w:name="SP1183"/>
            <w:bookmarkStart w:id="29618" w:name="SAQ"/>
            <w:bookmarkEnd w:id="29616"/>
            <w:bookmarkEnd w:id="29617"/>
            <w:bookmarkEnd w:id="29618"/>
            <w:r>
              <w:rPr>
                <w:rFonts w:ascii="Times New Roman" w:hAnsi="Times New Roman"/>
                <w:sz w:val="20"/>
              </w:rPr>
              <w:t>Теплообменные аппараты, работающие со средой, вызывающей коррозию металла со скоростью:</w:t>
            </w:r>
          </w:p>
        </w:tc>
        <w:tc>
          <w:tcPr>
            <w:tcW w:type="dxa" w:w="226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619" w:name="S01873"/>
            <w:bookmarkStart w:id="29620" w:name="SP1184"/>
            <w:bookmarkStart w:id="29621" w:name="SBQ"/>
            <w:bookmarkEnd w:id="29619"/>
            <w:bookmarkEnd w:id="29620"/>
            <w:bookmarkEnd w:id="29621"/>
            <w:r>
              <w:rPr>
                <w:rFonts w:ascii="Times New Roman" w:hAnsi="Times New Roman"/>
                <w:sz w:val="20"/>
              </w:rPr>
              <w:t>При каждом демонтаже трубного пучка, но не реже:</w:t>
            </w:r>
          </w:p>
        </w:tc>
        <w:tc>
          <w:tcPr>
            <w:tcW w:type="dxa" w:w="216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9622" w:name="S01874"/>
            <w:bookmarkStart w:id="29623" w:name="S71150"/>
            <w:bookmarkStart w:id="29624" w:name="SCQ"/>
            <w:bookmarkEnd w:id="29622"/>
            <w:bookmarkEnd w:id="29623"/>
            <w:bookmarkEnd w:id="29624"/>
            <w:r>
              <w:rPr/>
              <w:t> </w:t>
            </w:r>
          </w:p>
        </w:tc>
        <w:tc>
          <w:tcPr>
            <w:tcW w:type="dxa" w:w="226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9625" w:name="S01875"/>
            <w:bookmarkStart w:id="29626" w:name="S71151"/>
            <w:bookmarkStart w:id="29627" w:name="S22085"/>
            <w:bookmarkStart w:id="29628" w:name="S9Q14"/>
            <w:bookmarkStart w:id="29629" w:name="S9Q13"/>
            <w:bookmarkEnd w:id="29625"/>
            <w:bookmarkEnd w:id="29626"/>
            <w:bookmarkEnd w:id="29627"/>
            <w:bookmarkEnd w:id="29628"/>
            <w:bookmarkEnd w:id="29629"/>
            <w:r>
              <w:rPr/>
              <w:t> </w:t>
            </w:r>
          </w:p>
        </w:tc>
      </w:tr>
      <w:tr>
        <w:trPr>
          <w:cantSplit w:val="false"/>
        </w:trPr>
        <w:tc>
          <w:tcPr>
            <w:tcW w:type="dxa" w:w="2949"/>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9630" w:name="S525559"/>
            <w:bookmarkStart w:id="29631" w:name="SP1185"/>
            <w:bookmarkStart w:id="29632" w:name="SAQ4"/>
            <w:bookmarkStart w:id="29633" w:name="SAQ3"/>
            <w:bookmarkEnd w:id="29630"/>
            <w:bookmarkEnd w:id="29631"/>
            <w:bookmarkEnd w:id="29632"/>
            <w:bookmarkEnd w:id="29633"/>
            <w:r>
              <w:rPr>
                <w:rFonts w:ascii="Times New Roman" w:hAnsi="Times New Roman"/>
                <w:sz w:val="20"/>
              </w:rPr>
              <w:t>1) не более 0,1 мм/год</w:t>
            </w:r>
          </w:p>
        </w:tc>
        <w:tc>
          <w:tcPr>
            <w:tcW w:type="dxa" w:w="226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634" w:name="S01876"/>
            <w:bookmarkStart w:id="29635" w:name="SP1186"/>
            <w:bookmarkStart w:id="29636" w:name="SBQ2"/>
            <w:bookmarkStart w:id="29637" w:name="SBQ1"/>
            <w:bookmarkEnd w:id="29634"/>
            <w:bookmarkEnd w:id="29635"/>
            <w:bookmarkEnd w:id="29636"/>
            <w:bookmarkEnd w:id="29637"/>
            <w:r>
              <w:rPr>
                <w:rFonts w:ascii="Times New Roman" w:hAnsi="Times New Roman"/>
                <w:sz w:val="20"/>
              </w:rPr>
              <w:t>12 лет</w:t>
            </w:r>
          </w:p>
        </w:tc>
        <w:tc>
          <w:tcPr>
            <w:tcW w:type="dxa" w:w="216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638" w:name="S01877"/>
            <w:bookmarkStart w:id="29639" w:name="SP1187"/>
            <w:bookmarkStart w:id="29640" w:name="SCQ2"/>
            <w:bookmarkStart w:id="29641" w:name="SCQ1"/>
            <w:bookmarkEnd w:id="29638"/>
            <w:bookmarkEnd w:id="29639"/>
            <w:bookmarkEnd w:id="29640"/>
            <w:bookmarkEnd w:id="29641"/>
            <w:r>
              <w:rPr>
                <w:rFonts w:ascii="Times New Roman" w:hAnsi="Times New Roman"/>
                <w:sz w:val="20"/>
              </w:rPr>
              <w:t>12 лет</w:t>
            </w:r>
          </w:p>
        </w:tc>
        <w:tc>
          <w:tcPr>
            <w:tcW w:type="dxa" w:w="226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642" w:name="S01878"/>
            <w:bookmarkStart w:id="29643" w:name="SP1188"/>
            <w:bookmarkStart w:id="29644" w:name="S22086"/>
            <w:bookmarkStart w:id="29645" w:name="S9Q16"/>
            <w:bookmarkStart w:id="29646" w:name="S9Q15"/>
            <w:bookmarkEnd w:id="29642"/>
            <w:bookmarkEnd w:id="29643"/>
            <w:bookmarkEnd w:id="29644"/>
            <w:bookmarkEnd w:id="29645"/>
            <w:bookmarkEnd w:id="29646"/>
            <w:r>
              <w:rPr>
                <w:rFonts w:ascii="Times New Roman" w:hAnsi="Times New Roman"/>
                <w:sz w:val="20"/>
              </w:rPr>
              <w:t>12 лет</w:t>
            </w:r>
          </w:p>
        </w:tc>
      </w:tr>
      <w:tr>
        <w:trPr>
          <w:cantSplit w:val="false"/>
        </w:trPr>
        <w:tc>
          <w:tcPr>
            <w:tcW w:type="dxa" w:w="2949"/>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9647" w:name="S525560"/>
            <w:bookmarkStart w:id="29648" w:name="SP1189"/>
            <w:bookmarkStart w:id="29649" w:name="SAQ6"/>
            <w:bookmarkStart w:id="29650" w:name="SAQ5"/>
            <w:bookmarkEnd w:id="29647"/>
            <w:bookmarkEnd w:id="29648"/>
            <w:bookmarkEnd w:id="29649"/>
            <w:bookmarkEnd w:id="29650"/>
            <w:r>
              <w:rPr>
                <w:rFonts w:ascii="Times New Roman" w:hAnsi="Times New Roman"/>
                <w:sz w:val="20"/>
              </w:rPr>
              <w:t>2) более 0,1 мм/год до 0,3 мм/год</w:t>
            </w:r>
          </w:p>
        </w:tc>
        <w:tc>
          <w:tcPr>
            <w:tcW w:type="dxa" w:w="226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651" w:name="S01879"/>
            <w:bookmarkStart w:id="29652" w:name="SP1190"/>
            <w:bookmarkStart w:id="29653" w:name="SBQ4"/>
            <w:bookmarkStart w:id="29654" w:name="SBQ3"/>
            <w:bookmarkEnd w:id="29651"/>
            <w:bookmarkEnd w:id="29652"/>
            <w:bookmarkEnd w:id="29653"/>
            <w:bookmarkEnd w:id="29654"/>
            <w:r>
              <w:rPr>
                <w:rFonts w:ascii="Times New Roman" w:hAnsi="Times New Roman"/>
                <w:sz w:val="20"/>
              </w:rPr>
              <w:t>8 лет</w:t>
            </w:r>
          </w:p>
        </w:tc>
        <w:tc>
          <w:tcPr>
            <w:tcW w:type="dxa" w:w="216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655" w:name="S01880"/>
            <w:bookmarkStart w:id="29656" w:name="SP1191"/>
            <w:bookmarkStart w:id="29657" w:name="SCQ4"/>
            <w:bookmarkStart w:id="29658" w:name="SCQ3"/>
            <w:bookmarkEnd w:id="29655"/>
            <w:bookmarkEnd w:id="29656"/>
            <w:bookmarkEnd w:id="29657"/>
            <w:bookmarkEnd w:id="29658"/>
            <w:r>
              <w:rPr>
                <w:rFonts w:ascii="Times New Roman" w:hAnsi="Times New Roman"/>
                <w:sz w:val="20"/>
              </w:rPr>
              <w:t>8 лет</w:t>
            </w:r>
          </w:p>
        </w:tc>
        <w:tc>
          <w:tcPr>
            <w:tcW w:type="dxa" w:w="226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659" w:name="S01881"/>
            <w:bookmarkStart w:id="29660" w:name="SP1192"/>
            <w:bookmarkStart w:id="29661" w:name="S22087"/>
            <w:bookmarkStart w:id="29662" w:name="SDQ"/>
            <w:bookmarkEnd w:id="29659"/>
            <w:bookmarkEnd w:id="29660"/>
            <w:bookmarkEnd w:id="29661"/>
            <w:bookmarkEnd w:id="29662"/>
            <w:r>
              <w:rPr>
                <w:rFonts w:ascii="Times New Roman" w:hAnsi="Times New Roman"/>
                <w:sz w:val="20"/>
              </w:rPr>
              <w:t>8 лет</w:t>
            </w:r>
          </w:p>
        </w:tc>
      </w:tr>
      <w:tr>
        <w:trPr>
          <w:cantSplit w:val="false"/>
        </w:trPr>
        <w:tc>
          <w:tcPr>
            <w:tcW w:type="dxa" w:w="2949"/>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rPr>
                <w:rFonts w:ascii="Times New Roman" w:hAnsi="Times New Roman"/>
                <w:sz w:val="20"/>
              </w:rPr>
            </w:pPr>
            <w:bookmarkStart w:id="29663" w:name="S525561"/>
            <w:bookmarkStart w:id="29664" w:name="SP1193"/>
            <w:bookmarkStart w:id="29665" w:name="SEQ"/>
            <w:bookmarkEnd w:id="29663"/>
            <w:bookmarkEnd w:id="29664"/>
            <w:bookmarkEnd w:id="29665"/>
            <w:r>
              <w:rPr>
                <w:rFonts w:ascii="Times New Roman" w:hAnsi="Times New Roman"/>
                <w:sz w:val="20"/>
              </w:rPr>
              <w:t>3) более 0,3 мм/год</w:t>
            </w:r>
          </w:p>
        </w:tc>
        <w:tc>
          <w:tcPr>
            <w:tcW w:type="dxa" w:w="226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666" w:name="S01882"/>
            <w:bookmarkStart w:id="29667" w:name="SP1194"/>
            <w:bookmarkStart w:id="29668" w:name="SFQ"/>
            <w:bookmarkEnd w:id="29666"/>
            <w:bookmarkEnd w:id="29667"/>
            <w:bookmarkEnd w:id="29668"/>
            <w:r>
              <w:rPr>
                <w:rFonts w:ascii="Times New Roman" w:hAnsi="Times New Roman"/>
                <w:sz w:val="20"/>
              </w:rPr>
              <w:t>1 год</w:t>
            </w:r>
          </w:p>
        </w:tc>
        <w:tc>
          <w:tcPr>
            <w:tcW w:type="dxa" w:w="216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669" w:name="S01883"/>
            <w:bookmarkStart w:id="29670" w:name="SP1195"/>
            <w:bookmarkStart w:id="29671" w:name="S8Q2"/>
            <w:bookmarkStart w:id="29672" w:name="S8Q1"/>
            <w:bookmarkEnd w:id="29669"/>
            <w:bookmarkEnd w:id="29670"/>
            <w:bookmarkEnd w:id="29671"/>
            <w:bookmarkEnd w:id="29672"/>
            <w:r>
              <w:rPr>
                <w:rFonts w:ascii="Times New Roman" w:hAnsi="Times New Roman"/>
                <w:sz w:val="20"/>
              </w:rPr>
              <w:t>4 года</w:t>
            </w:r>
          </w:p>
        </w:tc>
        <w:tc>
          <w:tcPr>
            <w:tcW w:type="dxa" w:w="226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673" w:name="S01884"/>
            <w:bookmarkStart w:id="29674" w:name="SP1196"/>
            <w:bookmarkEnd w:id="29673"/>
            <w:bookmarkEnd w:id="29674"/>
            <w:r>
              <w:rPr>
                <w:rFonts w:ascii="Times New Roman" w:hAnsi="Times New Roman"/>
                <w:sz w:val="20"/>
              </w:rPr>
              <w:t>8 лет</w:t>
            </w:r>
          </w:p>
        </w:tc>
      </w:tr>
    </w:tbl>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Таблица 3.4</w:t>
      </w:r>
    </w:p>
    <w:p>
      <w:pPr>
        <w:pStyle w:val="style17"/>
        <w:spacing w:after="120" w:before="0"/>
        <w:ind w:firstLine="284" w:left="0" w:right="0"/>
        <w:contextualSpacing w:val="false"/>
        <w:jc w:val="center"/>
        <w:rPr>
          <w:rFonts w:ascii="Times New Roman" w:hAnsi="Times New Roman"/>
          <w:b/>
          <w:i w:val="false"/>
          <w:caps w:val="false"/>
          <w:smallCaps w:val="false"/>
          <w:color w:val="000000"/>
          <w:spacing w:val="0"/>
          <w:sz w:val="24"/>
        </w:rPr>
      </w:pPr>
      <w:bookmarkStart w:id="29675" w:name="SHP5"/>
      <w:bookmarkStart w:id="29676" w:name="i1173822"/>
      <w:bookmarkEnd w:id="29675"/>
      <w:bookmarkEnd w:id="29676"/>
      <w:r>
        <w:rPr>
          <w:rFonts w:ascii="Times New Roman" w:hAnsi="Times New Roman"/>
          <w:b/>
          <w:i w:val="false"/>
          <w:caps w:val="false"/>
          <w:smallCaps w:val="false"/>
          <w:color w:val="000000"/>
          <w:spacing w:val="0"/>
          <w:sz w:val="24"/>
        </w:rPr>
        <w:t>ПЕРИОДИЧНОСТЬ</w:t>
      </w:r>
      <w:r>
        <w:rPr>
          <w:rFonts w:ascii="Times New Roman" w:hAnsi="Times New Roman"/>
          <w:b w:val="false"/>
          <w:i w:val="false"/>
          <w:caps w:val="false"/>
          <w:smallCaps w:val="false"/>
          <w:color w:val="000000"/>
          <w:spacing w:val="0"/>
          <w:sz w:val="24"/>
        </w:rPr>
        <w:t> </w:t>
      </w:r>
      <w:r>
        <w:rPr>
          <w:rFonts w:ascii="Times New Roman" w:hAnsi="Times New Roman"/>
          <w:b/>
          <w:i w:val="false"/>
          <w:caps w:val="false"/>
          <w:smallCaps w:val="false"/>
          <w:color w:val="000000"/>
          <w:spacing w:val="0"/>
          <w:sz w:val="24"/>
        </w:rPr>
        <w:t>ТЕХНИЧЕСКИХ ОСВИДЕТЕЛЬСТВОВАНИЙ ТЕПЛООБМЕННЫХ АППАРАТОВ С ВЫДВИЖНОЙ СИСТЕМОЙ ТРУБНЫХ ПУЧКОВ, НЕПОДЛЕЖАЩИХ РЕГИСТРАЦИИ В ОРГАНАХ ГОСГОРТЕХНАДЗОРА</w:t>
      </w:r>
    </w:p>
    <w:p>
      <w:pPr>
        <w:pStyle w:val="style0"/>
        <w:spacing w:after="0" w:before="0"/>
        <w:contextualSpacing w:val="false"/>
        <w:rPr>
          <w:sz w:val="4"/>
          <w:szCs w:val="4"/>
        </w:rPr>
      </w:pPr>
      <w:bookmarkStart w:id="29677" w:name="S1163"/>
      <w:bookmarkStart w:id="29678" w:name="S22088"/>
      <w:bookmarkStart w:id="29679" w:name="S1163"/>
      <w:bookmarkStart w:id="29680" w:name="S22088"/>
      <w:bookmarkEnd w:id="29679"/>
      <w:bookmarkEnd w:id="29680"/>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4328"/>
        <w:gridCol w:w="2557"/>
        <w:gridCol w:w="2752"/>
      </w:tblGrid>
      <w:tr>
        <w:trPr>
          <w:cantSplit w:val="false"/>
        </w:trPr>
        <w:tc>
          <w:tcPr>
            <w:tcW w:type="dxa" w:w="4328"/>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rPr/>
            </w:pPr>
            <w:bookmarkStart w:id="29681" w:name="SGQ"/>
            <w:bookmarkStart w:id="29682" w:name="SG54"/>
            <w:bookmarkStart w:id="29683" w:name="SHQ"/>
            <w:bookmarkEnd w:id="29681"/>
            <w:bookmarkEnd w:id="29682"/>
            <w:bookmarkEnd w:id="29683"/>
            <w:r>
              <w:rPr/>
              <w:t>Наименование</w:t>
            </w:r>
          </w:p>
        </w:tc>
        <w:tc>
          <w:tcPr>
            <w:tcW w:type="dxa" w:w="2557"/>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9684" w:name="S01885"/>
            <w:bookmarkStart w:id="29685" w:name="SP1197"/>
            <w:bookmarkStart w:id="29686" w:name="SIQ"/>
            <w:bookmarkEnd w:id="29684"/>
            <w:bookmarkEnd w:id="29685"/>
            <w:bookmarkEnd w:id="29686"/>
            <w:r>
              <w:rPr>
                <w:rFonts w:ascii="Times New Roman" w:hAnsi="Times New Roman"/>
                <w:sz w:val="20"/>
              </w:rPr>
              <w:t>Наружный и внутренний осмотр</w:t>
            </w:r>
          </w:p>
        </w:tc>
        <w:tc>
          <w:tcPr>
            <w:tcW w:type="dxa" w:w="2752"/>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9687" w:name="S01886"/>
            <w:bookmarkStart w:id="29688" w:name="SP1198"/>
            <w:bookmarkStart w:id="29689" w:name="S22089"/>
            <w:bookmarkStart w:id="29690" w:name="SJQ"/>
            <w:bookmarkEnd w:id="29687"/>
            <w:bookmarkEnd w:id="29688"/>
            <w:bookmarkEnd w:id="29689"/>
            <w:bookmarkEnd w:id="29690"/>
            <w:r>
              <w:rPr>
                <w:rFonts w:ascii="Times New Roman" w:hAnsi="Times New Roman"/>
                <w:sz w:val="20"/>
              </w:rPr>
              <w:t>Гидравлическое испытание пробным давлением</w:t>
            </w:r>
          </w:p>
        </w:tc>
      </w:tr>
      <w:tr>
        <w:trPr>
          <w:cantSplit w:val="false"/>
        </w:trPr>
        <w:tc>
          <w:tcPr>
            <w:tcW w:type="dxa" w:w="432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9691" w:name="S525562"/>
            <w:bookmarkStart w:id="29692" w:name="SP1199"/>
            <w:bookmarkStart w:id="29693" w:name="SKQ"/>
            <w:bookmarkEnd w:id="29691"/>
            <w:bookmarkEnd w:id="29692"/>
            <w:bookmarkEnd w:id="29693"/>
            <w:r>
              <w:rPr>
                <w:rFonts w:ascii="Times New Roman" w:hAnsi="Times New Roman"/>
                <w:sz w:val="20"/>
              </w:rPr>
              <w:t>Теплообменные аппараты, работающие со средой, вызывающей коррозию металла со скоростью:</w:t>
            </w:r>
          </w:p>
        </w:tc>
        <w:tc>
          <w:tcPr>
            <w:tcW w:type="dxa" w:w="255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694" w:name="S01887"/>
            <w:bookmarkStart w:id="29695" w:name="SP1200"/>
            <w:bookmarkStart w:id="29696" w:name="SLQ"/>
            <w:bookmarkEnd w:id="29694"/>
            <w:bookmarkEnd w:id="29695"/>
            <w:bookmarkEnd w:id="29696"/>
            <w:r>
              <w:rPr>
                <w:rFonts w:ascii="Times New Roman" w:hAnsi="Times New Roman"/>
                <w:sz w:val="20"/>
              </w:rPr>
              <w:t>При каждом, демонтаже трубного пучка, но не реже:</w:t>
            </w:r>
          </w:p>
        </w:tc>
        <w:tc>
          <w:tcPr>
            <w:tcW w:type="dxa" w:w="275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pPr>
            <w:bookmarkStart w:id="29697" w:name="S01888"/>
            <w:bookmarkStart w:id="29698" w:name="S71152"/>
            <w:bookmarkStart w:id="29699" w:name="S22090"/>
            <w:bookmarkStart w:id="29700" w:name="SJQ4"/>
            <w:bookmarkStart w:id="29701" w:name="SJQ3"/>
            <w:bookmarkEnd w:id="29697"/>
            <w:bookmarkEnd w:id="29698"/>
            <w:bookmarkEnd w:id="29699"/>
            <w:bookmarkEnd w:id="29700"/>
            <w:bookmarkEnd w:id="29701"/>
            <w:r>
              <w:rPr/>
              <w:t> </w:t>
            </w:r>
          </w:p>
        </w:tc>
      </w:tr>
      <w:tr>
        <w:trPr>
          <w:cantSplit w:val="false"/>
        </w:trPr>
        <w:tc>
          <w:tcPr>
            <w:tcW w:type="dxa" w:w="432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9702" w:name="S525563"/>
            <w:bookmarkStart w:id="29703" w:name="SP1201"/>
            <w:bookmarkStart w:id="29704" w:name="SKQ2"/>
            <w:bookmarkStart w:id="29705" w:name="SKQ1"/>
            <w:bookmarkEnd w:id="29702"/>
            <w:bookmarkEnd w:id="29703"/>
            <w:bookmarkEnd w:id="29704"/>
            <w:bookmarkEnd w:id="29705"/>
            <w:r>
              <w:rPr>
                <w:rFonts w:ascii="Times New Roman" w:hAnsi="Times New Roman"/>
                <w:sz w:val="20"/>
              </w:rPr>
              <w:t>1) не более 0,1 мм/год</w:t>
            </w:r>
          </w:p>
        </w:tc>
        <w:tc>
          <w:tcPr>
            <w:tcW w:type="dxa" w:w="255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706" w:name="S01889"/>
            <w:bookmarkStart w:id="29707" w:name="SP1202"/>
            <w:bookmarkStart w:id="29708" w:name="SLQ2"/>
            <w:bookmarkStart w:id="29709" w:name="SLQ1"/>
            <w:bookmarkEnd w:id="29706"/>
            <w:bookmarkEnd w:id="29707"/>
            <w:bookmarkEnd w:id="29708"/>
            <w:bookmarkEnd w:id="29709"/>
            <w:r>
              <w:rPr>
                <w:rFonts w:ascii="Times New Roman" w:hAnsi="Times New Roman"/>
                <w:sz w:val="20"/>
              </w:rPr>
              <w:t>12 лет</w:t>
            </w:r>
          </w:p>
        </w:tc>
        <w:tc>
          <w:tcPr>
            <w:tcW w:type="dxa" w:w="275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710" w:name="S01890"/>
            <w:bookmarkStart w:id="29711" w:name="SP1203"/>
            <w:bookmarkStart w:id="29712" w:name="S22091"/>
            <w:bookmarkStart w:id="29713" w:name="SJQ6"/>
            <w:bookmarkStart w:id="29714" w:name="SJQ5"/>
            <w:bookmarkEnd w:id="29710"/>
            <w:bookmarkEnd w:id="29711"/>
            <w:bookmarkEnd w:id="29712"/>
            <w:bookmarkEnd w:id="29713"/>
            <w:bookmarkEnd w:id="29714"/>
            <w:r>
              <w:rPr>
                <w:rFonts w:ascii="Times New Roman" w:hAnsi="Times New Roman"/>
                <w:sz w:val="20"/>
              </w:rPr>
              <w:t>12 лет</w:t>
            </w:r>
          </w:p>
        </w:tc>
      </w:tr>
      <w:tr>
        <w:trPr>
          <w:cantSplit w:val="false"/>
        </w:trPr>
        <w:tc>
          <w:tcPr>
            <w:tcW w:type="dxa" w:w="432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9715" w:name="S525564"/>
            <w:bookmarkStart w:id="29716" w:name="SP1204"/>
            <w:bookmarkStart w:id="29717" w:name="SKQ4"/>
            <w:bookmarkStart w:id="29718" w:name="SKQ3"/>
            <w:bookmarkEnd w:id="29715"/>
            <w:bookmarkEnd w:id="29716"/>
            <w:bookmarkEnd w:id="29717"/>
            <w:bookmarkEnd w:id="29718"/>
            <w:r>
              <w:rPr>
                <w:rFonts w:ascii="Times New Roman" w:hAnsi="Times New Roman"/>
                <w:sz w:val="20"/>
              </w:rPr>
              <w:t>2) более 0,1 мм/год до 0,3 мм/год</w:t>
            </w:r>
          </w:p>
        </w:tc>
        <w:tc>
          <w:tcPr>
            <w:tcW w:type="dxa" w:w="255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719" w:name="S01891"/>
            <w:bookmarkStart w:id="29720" w:name="SP1205"/>
            <w:bookmarkStart w:id="29721" w:name="SLQ4"/>
            <w:bookmarkStart w:id="29722" w:name="SLQ3"/>
            <w:bookmarkEnd w:id="29719"/>
            <w:bookmarkEnd w:id="29720"/>
            <w:bookmarkEnd w:id="29721"/>
            <w:bookmarkEnd w:id="29722"/>
            <w:r>
              <w:rPr>
                <w:rFonts w:ascii="Times New Roman" w:hAnsi="Times New Roman"/>
                <w:sz w:val="20"/>
              </w:rPr>
              <w:t>8 лет</w:t>
            </w:r>
          </w:p>
        </w:tc>
        <w:tc>
          <w:tcPr>
            <w:tcW w:type="dxa" w:w="275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723" w:name="S01892"/>
            <w:bookmarkStart w:id="29724" w:name="SP1206"/>
            <w:bookmarkStart w:id="29725" w:name="S22092"/>
            <w:bookmarkStart w:id="29726" w:name="SMQ"/>
            <w:bookmarkEnd w:id="29723"/>
            <w:bookmarkEnd w:id="29724"/>
            <w:bookmarkEnd w:id="29725"/>
            <w:bookmarkEnd w:id="29726"/>
            <w:r>
              <w:rPr>
                <w:rFonts w:ascii="Times New Roman" w:hAnsi="Times New Roman"/>
                <w:sz w:val="20"/>
              </w:rPr>
              <w:t>8 лет</w:t>
            </w:r>
          </w:p>
        </w:tc>
      </w:tr>
      <w:tr>
        <w:trPr>
          <w:cantSplit w:val="false"/>
        </w:trPr>
        <w:tc>
          <w:tcPr>
            <w:tcW w:type="dxa" w:w="4328"/>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rPr>
                <w:rFonts w:ascii="Times New Roman" w:hAnsi="Times New Roman"/>
                <w:sz w:val="20"/>
              </w:rPr>
            </w:pPr>
            <w:bookmarkStart w:id="29727" w:name="S525565"/>
            <w:bookmarkStart w:id="29728" w:name="SP1207"/>
            <w:bookmarkStart w:id="29729" w:name="SNQ"/>
            <w:bookmarkEnd w:id="29727"/>
            <w:bookmarkEnd w:id="29728"/>
            <w:bookmarkEnd w:id="29729"/>
            <w:r>
              <w:rPr>
                <w:rFonts w:ascii="Times New Roman" w:hAnsi="Times New Roman"/>
                <w:sz w:val="20"/>
              </w:rPr>
              <w:t>3) более 0,3 мм/год</w:t>
            </w:r>
          </w:p>
        </w:tc>
        <w:tc>
          <w:tcPr>
            <w:tcW w:type="dxa" w:w="255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730" w:name="S01893"/>
            <w:bookmarkStart w:id="29731" w:name="SP1208"/>
            <w:bookmarkStart w:id="29732" w:name="SOQ"/>
            <w:bookmarkEnd w:id="29730"/>
            <w:bookmarkEnd w:id="29731"/>
            <w:bookmarkEnd w:id="29732"/>
            <w:r>
              <w:rPr>
                <w:rFonts w:ascii="Times New Roman" w:hAnsi="Times New Roman"/>
                <w:sz w:val="20"/>
              </w:rPr>
              <w:t>1 год</w:t>
            </w:r>
          </w:p>
        </w:tc>
        <w:tc>
          <w:tcPr>
            <w:tcW w:type="dxa" w:w="275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733" w:name="S01894"/>
            <w:bookmarkStart w:id="29734" w:name="SP1209"/>
            <w:bookmarkEnd w:id="29733"/>
            <w:bookmarkEnd w:id="29734"/>
            <w:r>
              <w:rPr>
                <w:rFonts w:ascii="Times New Roman" w:hAnsi="Times New Roman"/>
                <w:sz w:val="20"/>
              </w:rPr>
              <w:t>8 лет</w:t>
            </w:r>
          </w:p>
        </w:tc>
      </w:tr>
    </w:tbl>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4"/>
        </w:rPr>
      </w:pPr>
      <w:bookmarkStart w:id="29735" w:name="SC33"/>
      <w:bookmarkEnd w:id="29735"/>
      <w:r>
        <w:rPr>
          <w:rFonts w:ascii="Times New Roman" w:hAnsi="Times New Roman"/>
          <w:b w:val="false"/>
          <w:i w:val="false"/>
          <w:caps w:val="false"/>
          <w:smallCaps w:val="false"/>
          <w:color w:val="000000"/>
          <w:spacing w:val="0"/>
          <w:sz w:val="24"/>
        </w:rPr>
        <w:t>Табл. </w:t>
      </w:r>
      <w:r>
        <w:fldChar w:fldCharType="begin"/>
      </w:r>
      <w:r>
        <w:instrText> HYPERLINK "http://gostrf.com/normadata/1/4293850/4293850277.htm" \l "i1141432"</w:instrText>
      </w:r>
      <w:r>
        <w:fldChar w:fldCharType="separate"/>
      </w:r>
      <w:r>
        <w:rPr>
          <w:rStyle w:val="style15"/>
          <w:rFonts w:ascii="Times New Roman" w:hAnsi="Times New Roman"/>
          <w:b w:val="false"/>
          <w:i w:val="false"/>
          <w:caps w:val="false"/>
          <w:smallCaps w:val="false"/>
          <w:color w:val="800080"/>
          <w:spacing w:val="0"/>
          <w:sz w:val="24"/>
          <w:u w:val="single"/>
        </w:rPr>
        <w:t>3.1</w:t>
      </w:r>
      <w:r>
        <w:fldChar w:fldCharType="end"/>
      </w:r>
      <w:r>
        <w:rPr>
          <w:rFonts w:ascii="Times New Roman" w:hAnsi="Times New Roman"/>
          <w:b w:val="false"/>
          <w:i w:val="false"/>
          <w:caps w:val="false"/>
          <w:smallCaps w:val="false"/>
          <w:color w:val="000000"/>
          <w:spacing w:val="0"/>
          <w:sz w:val="24"/>
        </w:rPr>
        <w:t>-</w:t>
      </w:r>
      <w:r>
        <w:fldChar w:fldCharType="begin"/>
      </w:r>
      <w:r>
        <w:instrText> HYPERLINK "http://gostrf.com/normadata/1/4293850/4293850277.htm" \l "i1153525"</w:instrText>
      </w:r>
      <w:r>
        <w:fldChar w:fldCharType="separate"/>
      </w:r>
      <w:r>
        <w:rPr>
          <w:rStyle w:val="style15"/>
          <w:rFonts w:ascii="Times New Roman" w:hAnsi="Times New Roman"/>
          <w:b w:val="false"/>
          <w:i w:val="false"/>
          <w:caps w:val="false"/>
          <w:smallCaps w:val="false"/>
          <w:color w:val="800080"/>
          <w:spacing w:val="0"/>
          <w:sz w:val="24"/>
          <w:u w:val="single"/>
        </w:rPr>
        <w:t>3.2</w:t>
      </w:r>
      <w:r>
        <w:fldChar w:fldCharType="end"/>
      </w:r>
      <w:r>
        <w:rPr>
          <w:rFonts w:ascii="Times New Roman" w:hAnsi="Times New Roman"/>
          <w:b w:val="false"/>
          <w:i w:val="false"/>
          <w:caps w:val="false"/>
          <w:smallCaps w:val="false"/>
          <w:color w:val="000000"/>
          <w:spacing w:val="0"/>
          <w:sz w:val="24"/>
        </w:rPr>
        <w:t> периодичности технического освидетельствования сосудов составлены на основании постановления Госгортехнадзора № 10 от 13.04.1987 года.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36" w:name="SN966"/>
      <w:bookmarkEnd w:id="29736"/>
      <w:r>
        <w:rPr>
          <w:rFonts w:ascii="Times New Roman" w:hAnsi="Times New Roman"/>
          <w:b w:val="false"/>
          <w:i w:val="false"/>
          <w:caps w:val="false"/>
          <w:smallCaps w:val="false"/>
          <w:color w:val="000000"/>
          <w:spacing w:val="0"/>
          <w:sz w:val="24"/>
        </w:rPr>
        <w:t>Табл. </w:t>
      </w:r>
      <w:r>
        <w:fldChar w:fldCharType="begin"/>
      </w:r>
      <w:r>
        <w:instrText> HYPERLINK "http://gostrf.com/normadata/1/4293850/4293850277.htm" \l "i1167248"</w:instrText>
      </w:r>
      <w:r>
        <w:fldChar w:fldCharType="separate"/>
      </w:r>
      <w:r>
        <w:rPr>
          <w:rStyle w:val="style15"/>
          <w:rFonts w:ascii="Times New Roman" w:hAnsi="Times New Roman"/>
          <w:b w:val="false"/>
          <w:i w:val="false"/>
          <w:caps w:val="false"/>
          <w:smallCaps w:val="false"/>
          <w:color w:val="800080"/>
          <w:spacing w:val="0"/>
          <w:sz w:val="24"/>
          <w:u w:val="single"/>
        </w:rPr>
        <w:t>3.3</w:t>
      </w:r>
      <w:r>
        <w:fldChar w:fldCharType="end"/>
      </w:r>
      <w:r>
        <w:rPr>
          <w:rFonts w:ascii="Times New Roman" w:hAnsi="Times New Roman"/>
          <w:b w:val="false"/>
          <w:i w:val="false"/>
          <w:caps w:val="false"/>
          <w:smallCaps w:val="false"/>
          <w:color w:val="000000"/>
          <w:spacing w:val="0"/>
          <w:sz w:val="24"/>
        </w:rPr>
        <w:t>-</w:t>
      </w:r>
      <w:r>
        <w:fldChar w:fldCharType="begin"/>
      </w:r>
      <w:r>
        <w:instrText> HYPERLINK "http://gostrf.com/normadata/1/4293850/4293850277.htm" \l "i1173822"</w:instrText>
      </w:r>
      <w:r>
        <w:fldChar w:fldCharType="separate"/>
      </w:r>
      <w:r>
        <w:rPr>
          <w:rStyle w:val="style15"/>
          <w:rFonts w:ascii="Times New Roman" w:hAnsi="Times New Roman"/>
          <w:b w:val="false"/>
          <w:i w:val="false"/>
          <w:caps w:val="false"/>
          <w:smallCaps w:val="false"/>
          <w:color w:val="800080"/>
          <w:spacing w:val="0"/>
          <w:sz w:val="24"/>
          <w:u w:val="single"/>
        </w:rPr>
        <w:t>3.4</w:t>
      </w:r>
      <w:r>
        <w:fldChar w:fldCharType="end"/>
      </w:r>
      <w:r>
        <w:rPr>
          <w:rFonts w:ascii="Times New Roman" w:hAnsi="Times New Roman"/>
          <w:b w:val="false"/>
          <w:i w:val="false"/>
          <w:caps w:val="false"/>
          <w:smallCaps w:val="false"/>
          <w:color w:val="000000"/>
          <w:spacing w:val="0"/>
          <w:sz w:val="24"/>
        </w:rPr>
        <w:t> периодичности технического освидетельствования теплообменных аппаратов с выдвижной системой трубных пучков составлены на основании постановления Госгортехнадзора № 7 от 10.03.1981 года.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37" w:name="SN967"/>
      <w:bookmarkEnd w:id="29737"/>
      <w:r>
        <w:rPr>
          <w:rFonts w:ascii="Times New Roman" w:hAnsi="Times New Roman"/>
          <w:b w:val="false"/>
          <w:i w:val="false"/>
          <w:caps w:val="false"/>
          <w:smallCaps w:val="false"/>
          <w:color w:val="000000"/>
          <w:spacing w:val="0"/>
          <w:sz w:val="24"/>
        </w:rPr>
        <w:t>3.4.3. Сосуды (аппараты), эксплуатируемые в условиях, вызывающих ухудшение химического состава или прочностных свойств металла, независимо от скорости коррозии при температуре стенки корпуса 450 </w:t>
      </w:r>
      <w:bookmarkStart w:id="29738" w:name="S9F1"/>
      <w:bookmarkEnd w:id="29738"/>
      <w:r>
        <w:rPr>
          <w:rFonts w:ascii="Symbol" w:hAnsi="Symbol"/>
          <w:b w:val="false"/>
          <w:i w:val="false"/>
          <w:caps w:val="false"/>
          <w:smallCaps w:val="false"/>
          <w:color w:val="000000"/>
          <w:spacing w:val="0"/>
          <w:sz w:val="24"/>
        </w:rPr>
        <w:t>°</w:t>
      </w:r>
      <w:r>
        <w:rPr>
          <w:rFonts w:ascii="Times New Roman" w:hAnsi="Times New Roman"/>
          <w:b w:val="false"/>
          <w:i w:val="false"/>
          <w:caps w:val="false"/>
          <w:smallCaps w:val="false"/>
          <w:color w:val="000000"/>
          <w:spacing w:val="0"/>
          <w:sz w:val="24"/>
        </w:rPr>
        <w:t>С и выше, подверженные межкристаллитной коррозии и коррозионному растрескиванию металла, должны подвергаться техническому освидетельствованию в сроки и объемах, предусмотренных табл. 10-11 «Правил устройства и безопасной эксплуатации сосудов, работающих под давлением».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39" w:name="SN968"/>
      <w:bookmarkEnd w:id="29739"/>
      <w:r>
        <w:rPr>
          <w:rFonts w:ascii="Times New Roman" w:hAnsi="Times New Roman"/>
          <w:b w:val="false"/>
          <w:i w:val="false"/>
          <w:caps w:val="false"/>
          <w:smallCaps w:val="false"/>
          <w:color w:val="000000"/>
          <w:spacing w:val="0"/>
          <w:sz w:val="24"/>
        </w:rPr>
        <w:t>3.4.4. Техническое освидетельствование, помимо инспектора Госгортехнадзора, может производить организация, имеющая лицензию на выполнение таких работ, выданную органами Госгортехнадзора.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40" w:name="SN969"/>
      <w:bookmarkEnd w:id="29740"/>
      <w:r>
        <w:rPr>
          <w:rFonts w:ascii="Times New Roman" w:hAnsi="Times New Roman"/>
          <w:b w:val="false"/>
          <w:i w:val="false"/>
          <w:caps w:val="false"/>
          <w:smallCaps w:val="false"/>
          <w:color w:val="000000"/>
          <w:spacing w:val="0"/>
          <w:sz w:val="24"/>
        </w:rPr>
        <w:t>3.4.5. Скорость коррозионного износа металла корпуса определяется по каждому сосуду (аппарату) либо по представителю из группы сосудов (аппаратов), работающих в одной и той же среде, при одинаковых рабочих условиях и материальном исполнении, в соответствии с «Инструкцией по определению скорости коррозии металла стенок корпусов сосудов и трубопроводов на предприятиях Миннефтехимпрома СССР», утвержденной Миннефтехимпромом СССР 18 октября 1983 г.</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41" w:name="SN970"/>
      <w:bookmarkEnd w:id="29741"/>
      <w:r>
        <w:rPr>
          <w:rFonts w:ascii="Times New Roman" w:hAnsi="Times New Roman"/>
          <w:b w:val="false"/>
          <w:i w:val="false"/>
          <w:caps w:val="false"/>
          <w:smallCaps w:val="false"/>
          <w:color w:val="000000"/>
          <w:spacing w:val="0"/>
          <w:sz w:val="24"/>
        </w:rPr>
        <w:t>3.4.6. На каждом предприятии-владельце сосудов (аппаратов) составляется и утверждается главным инженером предприятия перечень сосудов (приложение </w:t>
      </w:r>
      <w:r>
        <w:fldChar w:fldCharType="begin"/>
      </w:r>
      <w:r>
        <w:instrText> HYPERLINK "http://gostrf.com/normadata/1/4293850/4293850277.htm" \l "i1522623"</w:instrText>
      </w:r>
      <w:r>
        <w:fldChar w:fldCharType="separate"/>
      </w:r>
      <w:r>
        <w:rPr>
          <w:rStyle w:val="style15"/>
          <w:rFonts w:ascii="Times New Roman" w:hAnsi="Times New Roman"/>
          <w:b w:val="false"/>
          <w:i w:val="false"/>
          <w:caps w:val="false"/>
          <w:smallCaps w:val="false"/>
          <w:color w:val="800080"/>
          <w:spacing w:val="0"/>
          <w:sz w:val="24"/>
          <w:u w:val="single"/>
        </w:rPr>
        <w:t>3.5</w:t>
      </w:r>
      <w:r>
        <w:fldChar w:fldCharType="end"/>
      </w:r>
      <w:r>
        <w:rPr>
          <w:rFonts w:ascii="Times New Roman" w:hAnsi="Times New Roman"/>
          <w:b w:val="false"/>
          <w:i w:val="false"/>
          <w:caps w:val="false"/>
          <w:smallCaps w:val="false"/>
          <w:color w:val="000000"/>
          <w:spacing w:val="0"/>
          <w:sz w:val="24"/>
        </w:rPr>
        <w:t>) с указанием скорости коррозионного износа металла стенок корпусов сосудов (аппаратов) и периодичности их технического освидетельствования.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42" w:name="SN971"/>
      <w:bookmarkEnd w:id="29742"/>
      <w:r>
        <w:rPr>
          <w:rFonts w:ascii="Times New Roman" w:hAnsi="Times New Roman"/>
          <w:b w:val="false"/>
          <w:i w:val="false"/>
          <w:caps w:val="false"/>
          <w:smallCaps w:val="false"/>
          <w:color w:val="000000"/>
          <w:spacing w:val="0"/>
          <w:sz w:val="24"/>
        </w:rPr>
        <w:t>Пересмотр и переутверждение перечня производятся не реже одного раза в два года.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43" w:name="SN972"/>
      <w:bookmarkEnd w:id="29743"/>
      <w:r>
        <w:rPr>
          <w:rFonts w:ascii="Times New Roman" w:hAnsi="Times New Roman"/>
          <w:b w:val="false"/>
          <w:i w:val="false"/>
          <w:caps w:val="false"/>
          <w:smallCaps w:val="false"/>
          <w:color w:val="000000"/>
          <w:spacing w:val="0"/>
          <w:sz w:val="24"/>
        </w:rPr>
        <w:t>В случае изменения условий эксплуатации сосудов (аппаратов), вызывающих увеличение (снижение) скорости коррозии металла, в указанный перечень вносятся уточнения и дополнения.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44" w:name="SN973"/>
      <w:bookmarkEnd w:id="29744"/>
      <w:r>
        <w:rPr>
          <w:rFonts w:ascii="Times New Roman" w:hAnsi="Times New Roman"/>
          <w:b w:val="false"/>
          <w:i w:val="false"/>
          <w:caps w:val="false"/>
          <w:smallCaps w:val="false"/>
          <w:color w:val="000000"/>
          <w:spacing w:val="0"/>
          <w:sz w:val="24"/>
        </w:rPr>
        <w:t>3.4.7. Результат технического освидетельствования должен быть записан в паспорт сосуда (аппарата) лицом, производившим освидетельствование, с указанием разрешенных параметров эксплуатации и сроков следующего освидетельствования.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45" w:name="SN974"/>
      <w:bookmarkEnd w:id="29745"/>
      <w:r>
        <w:rPr>
          <w:rFonts w:ascii="Times New Roman" w:hAnsi="Times New Roman"/>
          <w:b w:val="false"/>
          <w:i w:val="false"/>
          <w:caps w:val="false"/>
          <w:smallCaps w:val="false"/>
          <w:color w:val="000000"/>
          <w:spacing w:val="0"/>
          <w:sz w:val="24"/>
        </w:rPr>
        <w:t>Отметка о проведенном техническом освидетельствовании о сроке следующего освидетельствования также делается в книге учета и освидетельствования сосудов (аппаратов).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46" w:name="SN975"/>
      <w:bookmarkEnd w:id="29746"/>
      <w:r>
        <w:rPr>
          <w:rFonts w:ascii="Times New Roman" w:hAnsi="Times New Roman"/>
          <w:b w:val="false"/>
          <w:i w:val="false"/>
          <w:caps w:val="false"/>
          <w:smallCaps w:val="false"/>
          <w:color w:val="000000"/>
          <w:spacing w:val="0"/>
          <w:sz w:val="24"/>
        </w:rPr>
        <w:t>3.4.8. Если при освидетельствовании будут обнаружены дефекты, снижающие прочность сосуда (аппарата), то его эксплуатация может быть разрешена при пониженных параметрах (давление и температура).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47" w:name="SN976"/>
      <w:bookmarkEnd w:id="29747"/>
      <w:r>
        <w:rPr>
          <w:rFonts w:ascii="Times New Roman" w:hAnsi="Times New Roman"/>
          <w:b w:val="false"/>
          <w:i w:val="false"/>
          <w:caps w:val="false"/>
          <w:smallCaps w:val="false"/>
          <w:color w:val="000000"/>
          <w:spacing w:val="0"/>
          <w:sz w:val="24"/>
        </w:rPr>
        <w:t>Возможность эксплуатации сосуда (аппарата) при пониженных параметрах должна быть подтверждена расчетом на прочность, при этом должен быть проведен поверочный расчет пропускной способности предохранительных клапанов.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48" w:name="SN977"/>
      <w:bookmarkEnd w:id="29748"/>
      <w:r>
        <w:rPr>
          <w:rFonts w:ascii="Times New Roman" w:hAnsi="Times New Roman"/>
          <w:b w:val="false"/>
          <w:i w:val="false"/>
          <w:caps w:val="false"/>
          <w:smallCaps w:val="false"/>
          <w:color w:val="000000"/>
          <w:spacing w:val="0"/>
          <w:sz w:val="24"/>
        </w:rPr>
        <w:t>3.4.9. Если при техническом освидетельствований окажется, что сосуд (аппарат), вследствие имеющихся дефектов, находится в состоянии, опасном для дальнейшей эксплуатации, работа такого сосуда (аппарата) должна быть запрещена.</w:t>
      </w:r>
    </w:p>
    <w:p>
      <w:pPr>
        <w:pStyle w:val="style2"/>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9749" w:name="i1185069"/>
      <w:bookmarkEnd w:id="29749"/>
      <w:r>
        <w:rPr>
          <w:rFonts w:ascii="Times New Roman" w:hAnsi="Times New Roman"/>
          <w:b w:val="false"/>
          <w:i w:val="false"/>
          <w:caps w:val="false"/>
          <w:smallCaps w:val="false"/>
          <w:color w:val="000000"/>
          <w:spacing w:val="0"/>
          <w:sz w:val="24"/>
        </w:rPr>
        <w:t>3.5. ВИДЫ РАБОТ, ВЫПОЛНЯЕМЫХ ПРИ ТЕХНИЧЕСКОМ ОСВИДЕТЕЛЬСТВОВАНИИ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50" w:name="SN978"/>
      <w:bookmarkEnd w:id="29750"/>
      <w:r>
        <w:rPr>
          <w:rFonts w:ascii="Times New Roman" w:hAnsi="Times New Roman"/>
          <w:b w:val="false"/>
          <w:i w:val="false"/>
          <w:caps w:val="false"/>
          <w:smallCaps w:val="false"/>
          <w:color w:val="000000"/>
          <w:spacing w:val="0"/>
          <w:sz w:val="24"/>
        </w:rPr>
        <w:t>3.5.1. Проведению технических освидетельствований сосудов (аппаратов) должно предшествовать изучение технической документации с целью анализа конструкции и материального исполнения, рабочих условий (давление, температура, среда), информации о имевших место отказах и их причинах, выполненных ремонтных работах и результатах предыдущих технических освидетельствований.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51" w:name="SN979"/>
      <w:bookmarkEnd w:id="29751"/>
      <w:r>
        <w:rPr>
          <w:rFonts w:ascii="Times New Roman" w:hAnsi="Times New Roman"/>
          <w:b w:val="false"/>
          <w:i w:val="false"/>
          <w:caps w:val="false"/>
          <w:smallCaps w:val="false"/>
          <w:color w:val="000000"/>
          <w:spacing w:val="0"/>
          <w:sz w:val="24"/>
        </w:rPr>
        <w:t>3.5.2. Техническое освидетельствование выполняется после подготовки сосуда (аппарата) в соответствии с требованиями п. 6.3.5 «Правил» и других действующих документов по технике безопасности.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52" w:name="SN980"/>
      <w:bookmarkEnd w:id="29752"/>
      <w:r>
        <w:rPr>
          <w:rFonts w:ascii="Times New Roman" w:hAnsi="Times New Roman"/>
          <w:b w:val="false"/>
          <w:i w:val="false"/>
          <w:caps w:val="false"/>
          <w:smallCaps w:val="false"/>
          <w:color w:val="000000"/>
          <w:spacing w:val="0"/>
          <w:sz w:val="24"/>
        </w:rPr>
        <w:t>3.5.3. Наружный осмотр сосуда (аппарата) производится в объеме, предусмотренном п. </w:t>
      </w:r>
      <w:r>
        <w:fldChar w:fldCharType="begin"/>
      </w:r>
      <w:r>
        <w:instrText> HYPERLINK "http://gostrf.com/normadata/1/4293850/4293850277.htm" \l "i1124217"</w:instrText>
      </w:r>
      <w:r>
        <w:fldChar w:fldCharType="separate"/>
      </w:r>
      <w:r>
        <w:rPr>
          <w:rStyle w:val="style15"/>
          <w:rFonts w:ascii="Times New Roman" w:hAnsi="Times New Roman"/>
          <w:b w:val="false"/>
          <w:i w:val="false"/>
          <w:caps w:val="false"/>
          <w:smallCaps w:val="false"/>
          <w:color w:val="800080"/>
          <w:spacing w:val="0"/>
          <w:sz w:val="24"/>
          <w:u w:val="single"/>
        </w:rPr>
        <w:t>3.3.5</w:t>
      </w:r>
      <w:r>
        <w:fldChar w:fldCharType="end"/>
      </w:r>
      <w:r>
        <w:rPr>
          <w:rFonts w:ascii="Times New Roman" w:hAnsi="Times New Roman"/>
          <w:b w:val="false"/>
          <w:i w:val="false"/>
          <w:caps w:val="false"/>
          <w:smallCaps w:val="false"/>
          <w:color w:val="000000"/>
          <w:spacing w:val="0"/>
          <w:sz w:val="24"/>
        </w:rPr>
        <w:t>, как правило, без снятия изоляции. Частичное или полное удаление последней должно быть в том случае, если есть признаки, указывающие на возможность возникновения дефектов металла корпуса и сварных швов под изоляцией (следы промокания, перегрева, отслоения и т.д.).</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53" w:name="SN981"/>
      <w:bookmarkEnd w:id="29753"/>
      <w:r>
        <w:rPr>
          <w:rFonts w:ascii="Times New Roman" w:hAnsi="Times New Roman"/>
          <w:b w:val="false"/>
          <w:i w:val="false"/>
          <w:caps w:val="false"/>
          <w:smallCaps w:val="false"/>
          <w:color w:val="000000"/>
          <w:spacing w:val="0"/>
          <w:sz w:val="24"/>
        </w:rPr>
        <w:t>3.5.4. При внутреннем осмотре сосудов (аппаратов) с защитным покрытием (футеровка, плакировка, эмали и т.п.) оно должно быть частично или полностью удалено, в том случае, если имеются признаки, указывающие на возможность возникновения дефектов металла под защитным покрытием (неплотность футеровки, отдулины плакирующего слоя или гуммировки и т.п.).</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54" w:name="SN982"/>
      <w:bookmarkEnd w:id="29754"/>
      <w:r>
        <w:rPr>
          <w:rFonts w:ascii="Times New Roman" w:hAnsi="Times New Roman"/>
          <w:b w:val="false"/>
          <w:i w:val="false"/>
          <w:caps w:val="false"/>
          <w:smallCaps w:val="false"/>
          <w:color w:val="000000"/>
          <w:spacing w:val="0"/>
          <w:sz w:val="24"/>
        </w:rPr>
        <w:t>Дефектная часть покрытия удаляется в границах, определенных лицом, производящим техническое освидетельствование.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55" w:name="SN983"/>
      <w:bookmarkEnd w:id="29755"/>
      <w:r>
        <w:rPr>
          <w:rFonts w:ascii="Times New Roman" w:hAnsi="Times New Roman"/>
          <w:b w:val="false"/>
          <w:i w:val="false"/>
          <w:caps w:val="false"/>
          <w:smallCaps w:val="false"/>
          <w:color w:val="000000"/>
          <w:spacing w:val="0"/>
          <w:sz w:val="24"/>
        </w:rPr>
        <w:t>3.5.5. При техническом освидетельствовании наиболее тщательному контролю подлежат те участки сосудов (аппаратов), где вероятнее всего происходит максимальный износ: застойные зоны, места скопления влаги и продуктов, вызывающих коррозию, места раздела фаз «жидкость-газ», места изменения направления потоков, штуцеры входа и выхода продуктов, стенки в местах входа и выхода продукта, трубы погружных холодильников в зоне раздела фаз «вода-воздух» и др.</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56" w:name="SN984"/>
      <w:bookmarkEnd w:id="29756"/>
      <w:r>
        <w:rPr>
          <w:rFonts w:ascii="Times New Roman" w:hAnsi="Times New Roman"/>
          <w:b w:val="false"/>
          <w:i w:val="false"/>
          <w:caps w:val="false"/>
          <w:smallCaps w:val="false"/>
          <w:color w:val="000000"/>
          <w:spacing w:val="0"/>
          <w:sz w:val="24"/>
        </w:rPr>
        <w:t>3.5.6. При внутреннем осмотре сосудов (аппаратов) особое внимание должно быть обращено на выявление следующих дефектов: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57" w:name="SN985"/>
      <w:bookmarkEnd w:id="29757"/>
      <w:r>
        <w:rPr>
          <w:rFonts w:ascii="Times New Roman" w:hAnsi="Times New Roman"/>
          <w:b w:val="false"/>
          <w:i w:val="false"/>
          <w:caps w:val="false"/>
          <w:smallCaps w:val="false"/>
          <w:color w:val="000000"/>
          <w:spacing w:val="0"/>
          <w:sz w:val="24"/>
        </w:rPr>
        <w:t>1) на поверхности металла корпуса: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58" w:name="SN986"/>
      <w:bookmarkEnd w:id="29758"/>
      <w:r>
        <w:rPr>
          <w:rFonts w:ascii="Times New Roman" w:hAnsi="Times New Roman"/>
          <w:b w:val="false"/>
          <w:i w:val="false"/>
          <w:caps w:val="false"/>
          <w:smallCaps w:val="false"/>
          <w:color w:val="000000"/>
          <w:spacing w:val="0"/>
          <w:sz w:val="24"/>
        </w:rPr>
        <w:t>трещин, надрывов, коррозии стенок;</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59" w:name="SN987"/>
      <w:bookmarkEnd w:id="29759"/>
      <w:r>
        <w:rPr>
          <w:rFonts w:ascii="Times New Roman" w:hAnsi="Times New Roman"/>
          <w:b w:val="false"/>
          <w:i w:val="false"/>
          <w:caps w:val="false"/>
          <w:smallCaps w:val="false"/>
          <w:color w:val="000000"/>
          <w:spacing w:val="0"/>
          <w:sz w:val="24"/>
        </w:rPr>
        <w:t>язв, раковин в литых корпусах;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60" w:name="SN988"/>
      <w:bookmarkEnd w:id="29760"/>
      <w:r>
        <w:rPr>
          <w:rFonts w:ascii="Times New Roman" w:hAnsi="Times New Roman"/>
          <w:b w:val="false"/>
          <w:i w:val="false"/>
          <w:caps w:val="false"/>
          <w:smallCaps w:val="false"/>
          <w:color w:val="000000"/>
          <w:spacing w:val="0"/>
          <w:sz w:val="24"/>
        </w:rPr>
        <w:t>вскрытых плен, заковов, усадочных рыхлостей в кованых корпусах;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61" w:name="SN989"/>
      <w:bookmarkEnd w:id="29761"/>
      <w:r>
        <w:rPr>
          <w:rFonts w:ascii="Times New Roman" w:hAnsi="Times New Roman"/>
          <w:b w:val="false"/>
          <w:i w:val="false"/>
          <w:caps w:val="false"/>
          <w:smallCaps w:val="false"/>
          <w:color w:val="000000"/>
          <w:spacing w:val="0"/>
          <w:sz w:val="24"/>
        </w:rPr>
        <w:t>выпучин, возникающих вследствие расслоения металла, работающего в сероводородосодержащих средах;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62" w:name="SN990"/>
      <w:bookmarkEnd w:id="29762"/>
      <w:r>
        <w:rPr>
          <w:rFonts w:ascii="Times New Roman" w:hAnsi="Times New Roman"/>
          <w:b w:val="false"/>
          <w:i w:val="false"/>
          <w:caps w:val="false"/>
          <w:smallCaps w:val="false"/>
          <w:color w:val="000000"/>
          <w:spacing w:val="0"/>
          <w:sz w:val="24"/>
        </w:rPr>
        <w:t>наличие щелочного растрескивания, особенно при температурах стенок выше 80</w:t>
      </w:r>
      <w:r>
        <w:rPr>
          <w:rFonts w:ascii="Times New Roman" w:hAnsi="Times New Roman"/>
          <w:b w:val="false"/>
          <w:i w:val="false"/>
          <w:caps w:val="false"/>
          <w:smallCaps w:val="false"/>
          <w:color w:val="000000"/>
          <w:spacing w:val="0"/>
          <w:position w:val="8"/>
          <w:sz w:val="19"/>
          <w:sz w:val="24"/>
        </w:rPr>
        <w:t>о</w:t>
      </w:r>
      <w:r>
        <w:rPr>
          <w:rFonts w:ascii="Times New Roman" w:hAnsi="Times New Roman"/>
          <w:b w:val="false"/>
          <w:i w:val="false"/>
          <w:caps w:val="false"/>
          <w:smallCaps w:val="false"/>
          <w:color w:val="000000"/>
          <w:spacing w:val="0"/>
          <w:sz w:val="24"/>
        </w:rPr>
        <w:t>С, в местах скопления и конденсации щелочи и в местах концентрации напряжений.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63" w:name="SN991"/>
      <w:bookmarkEnd w:id="29763"/>
      <w:r>
        <w:rPr>
          <w:rFonts w:ascii="Times New Roman" w:hAnsi="Times New Roman"/>
          <w:b w:val="false"/>
          <w:i w:val="false"/>
          <w:caps w:val="false"/>
          <w:smallCaps w:val="false"/>
          <w:color w:val="000000"/>
          <w:spacing w:val="0"/>
          <w:sz w:val="24"/>
        </w:rPr>
        <w:t>2) изменение геометрий корпуса в результате деформации стенок в виде выпучин, вмятин, гофр;</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64" w:name="SN992"/>
      <w:bookmarkEnd w:id="29764"/>
      <w:r>
        <w:rPr>
          <w:rFonts w:ascii="Times New Roman" w:hAnsi="Times New Roman"/>
          <w:b w:val="false"/>
          <w:i w:val="false"/>
          <w:caps w:val="false"/>
          <w:smallCaps w:val="false"/>
          <w:color w:val="000000"/>
          <w:spacing w:val="0"/>
          <w:sz w:val="24"/>
        </w:rPr>
        <w:t>3) в сварных швах - трещин, свищей, пор, видимых непроваров, подрезов, коррозии;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65" w:name="SN993"/>
      <w:bookmarkEnd w:id="29765"/>
      <w:r>
        <w:rPr>
          <w:rFonts w:ascii="Times New Roman" w:hAnsi="Times New Roman"/>
          <w:b w:val="false"/>
          <w:i w:val="false"/>
          <w:caps w:val="false"/>
          <w:smallCaps w:val="false"/>
          <w:color w:val="000000"/>
          <w:spacing w:val="0"/>
          <w:sz w:val="24"/>
        </w:rPr>
        <w:t>4) в сосудах (аппаратах) с защитными покрытиями: разрушения футеровки, в том числе неплотностей слоев футеровочных плиток;</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66" w:name="SN994"/>
      <w:bookmarkEnd w:id="29766"/>
      <w:r>
        <w:rPr>
          <w:rFonts w:ascii="Times New Roman" w:hAnsi="Times New Roman"/>
          <w:b w:val="false"/>
          <w:i w:val="false"/>
          <w:caps w:val="false"/>
          <w:smallCaps w:val="false"/>
          <w:color w:val="000000"/>
          <w:spacing w:val="0"/>
          <w:sz w:val="24"/>
        </w:rPr>
        <w:t>трещин в гуммировочном, свинцовом или ином покрытии;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67" w:name="SN995"/>
      <w:bookmarkEnd w:id="29767"/>
      <w:r>
        <w:rPr>
          <w:rFonts w:ascii="Times New Roman" w:hAnsi="Times New Roman"/>
          <w:b w:val="false"/>
          <w:i w:val="false"/>
          <w:caps w:val="false"/>
          <w:smallCaps w:val="false"/>
          <w:color w:val="000000"/>
          <w:spacing w:val="0"/>
          <w:sz w:val="24"/>
        </w:rPr>
        <w:t>сколов (отслоений) эмали, вскрытия пор, находящихся внутри эмали;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68" w:name="SN996"/>
      <w:bookmarkEnd w:id="29768"/>
      <w:r>
        <w:rPr>
          <w:rFonts w:ascii="Times New Roman" w:hAnsi="Times New Roman"/>
          <w:b w:val="false"/>
          <w:i w:val="false"/>
          <w:caps w:val="false"/>
          <w:smallCaps w:val="false"/>
          <w:color w:val="000000"/>
          <w:spacing w:val="0"/>
          <w:sz w:val="24"/>
        </w:rPr>
        <w:t>трещин, отдулин плакирующего слоя и металлических вкладышей;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69" w:name="SN997"/>
      <w:bookmarkEnd w:id="29769"/>
      <w:r>
        <w:rPr>
          <w:rFonts w:ascii="Times New Roman" w:hAnsi="Times New Roman"/>
          <w:b w:val="false"/>
          <w:i w:val="false"/>
          <w:caps w:val="false"/>
          <w:smallCaps w:val="false"/>
          <w:color w:val="000000"/>
          <w:spacing w:val="0"/>
          <w:sz w:val="24"/>
        </w:rPr>
        <w:t>дефектов металла корпуса в местах поврежденного защитного покрытия.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70" w:name="SN998"/>
      <w:bookmarkEnd w:id="29770"/>
      <w:r>
        <w:rPr>
          <w:rFonts w:ascii="Times New Roman" w:hAnsi="Times New Roman"/>
          <w:b w:val="false"/>
          <w:i w:val="false"/>
          <w:caps w:val="false"/>
          <w:smallCaps w:val="false"/>
          <w:color w:val="000000"/>
          <w:spacing w:val="0"/>
          <w:sz w:val="24"/>
        </w:rPr>
        <w:t>3.5.7. Элементы сосудов (аппаратов): обечайки, днища, крышки, колпаки, плавающие головки, штуцеры и т.п., у которых при наружном и внутреннем осмотрах замечены явная коррозия или другие дефекты, сопровождающиеся износом стекой, а также выборочно по поверхностям, где явная коррозия не замечена, подвергаются замеру толщин стенок.</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71" w:name="SN999"/>
      <w:bookmarkEnd w:id="29771"/>
      <w:r>
        <w:rPr>
          <w:rFonts w:ascii="Times New Roman" w:hAnsi="Times New Roman"/>
          <w:b w:val="false"/>
          <w:i w:val="false"/>
          <w:caps w:val="false"/>
          <w:smallCaps w:val="false"/>
          <w:color w:val="000000"/>
          <w:spacing w:val="0"/>
          <w:sz w:val="24"/>
        </w:rPr>
        <w:t>Замеры толщины стенки производятся неразрушающими методами с использованием ультразвуковых приборов или путем засверловки и измерения толщины стенки мерительным инструментом с погрешностью ±0,1 мм, а для толщин более 20 мм - с погрешностью не более ± 0,5% от измеряемой величины.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72" w:name="SN1000"/>
      <w:bookmarkEnd w:id="29772"/>
      <w:r>
        <w:rPr>
          <w:rFonts w:ascii="Times New Roman" w:hAnsi="Times New Roman"/>
          <w:b w:val="false"/>
          <w:i w:val="false"/>
          <w:caps w:val="false"/>
          <w:smallCaps w:val="false"/>
          <w:color w:val="000000"/>
          <w:spacing w:val="0"/>
          <w:sz w:val="24"/>
        </w:rPr>
        <w:t>Предпочтение следует отдавать ультразвуковой толщинометрии.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73" w:name="SN1001"/>
      <w:bookmarkEnd w:id="29773"/>
      <w:r>
        <w:rPr>
          <w:rFonts w:ascii="Times New Roman" w:hAnsi="Times New Roman"/>
          <w:b w:val="false"/>
          <w:i w:val="false"/>
          <w:caps w:val="false"/>
          <w:smallCaps w:val="false"/>
          <w:color w:val="000000"/>
          <w:spacing w:val="0"/>
          <w:sz w:val="24"/>
        </w:rPr>
        <w:t>На сосудах (аппаратах), работающих в средах, вызывающих межкристаллитную коррозию и коррозионное растрескивание под напряжением, сквозные засверловки с последующей их заделкой методом электродуговой сварки не допускаются.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74" w:name="SN1002"/>
      <w:bookmarkEnd w:id="29774"/>
      <w:r>
        <w:rPr>
          <w:rFonts w:ascii="Times New Roman" w:hAnsi="Times New Roman"/>
          <w:b w:val="false"/>
          <w:i w:val="false"/>
          <w:caps w:val="false"/>
          <w:smallCaps w:val="false"/>
          <w:color w:val="000000"/>
          <w:spacing w:val="0"/>
          <w:sz w:val="24"/>
        </w:rPr>
        <w:t>Выбор мест и количества замеряемых точек по определению толщины стенки сосуда (аппарата), выбор методов неразрушающего контроля осуществляет лицо, производящее освидетельствование.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75" w:name="SN1003"/>
      <w:bookmarkEnd w:id="29775"/>
      <w:r>
        <w:rPr>
          <w:rFonts w:ascii="Times New Roman" w:hAnsi="Times New Roman"/>
          <w:b w:val="false"/>
          <w:i w:val="false"/>
          <w:caps w:val="false"/>
          <w:smallCaps w:val="false"/>
          <w:color w:val="000000"/>
          <w:spacing w:val="0"/>
          <w:sz w:val="24"/>
        </w:rPr>
        <w:t>Если при первичном объеме контроля выявляются дефекты, то его объем должен быть удвоен, а в случае неудовлетворительных результатов объем контроля должен быть 100%-ным.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76" w:name="SN1004"/>
      <w:bookmarkEnd w:id="29776"/>
      <w:r>
        <w:rPr>
          <w:rFonts w:ascii="Times New Roman" w:hAnsi="Times New Roman"/>
          <w:b w:val="false"/>
          <w:i w:val="false"/>
          <w:caps w:val="false"/>
          <w:smallCaps w:val="false"/>
          <w:color w:val="000000"/>
          <w:spacing w:val="0"/>
          <w:sz w:val="24"/>
        </w:rPr>
        <w:t>Результаты замеров и фактическое расположение точек замеров отражаются в коррозионной карте (приложение </w:t>
      </w:r>
      <w:r>
        <w:fldChar w:fldCharType="begin"/>
      </w:r>
      <w:r>
        <w:instrText> HYPERLINK "http://gostrf.com/normadata/1/4293850/4293850277.htm" \l "i1522623"</w:instrText>
      </w:r>
      <w:r>
        <w:fldChar w:fldCharType="separate"/>
      </w:r>
      <w:r>
        <w:rPr>
          <w:rStyle w:val="style15"/>
          <w:rFonts w:ascii="Times New Roman" w:hAnsi="Times New Roman"/>
          <w:b w:val="false"/>
          <w:i w:val="false"/>
          <w:caps w:val="false"/>
          <w:smallCaps w:val="false"/>
          <w:color w:val="800080"/>
          <w:spacing w:val="0"/>
          <w:sz w:val="24"/>
          <w:u w:val="single"/>
        </w:rPr>
        <w:t>3.5</w:t>
      </w:r>
      <w:r>
        <w:fldChar w:fldCharType="end"/>
      </w:r>
      <w:r>
        <w:rPr>
          <w:rFonts w:ascii="Times New Roman" w:hAnsi="Times New Roman"/>
          <w:b w:val="false"/>
          <w:i w:val="false"/>
          <w:caps w:val="false"/>
          <w:smallCaps w:val="false"/>
          <w:color w:val="000000"/>
          <w:spacing w:val="0"/>
          <w:sz w:val="24"/>
        </w:rPr>
        <w:t>), а на корпусе сосуда (аппарата) краской отмечаются места замеров, которые являются предпочтительными при проведении толщинометрии во время последующих освидетельствований.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77" w:name="SN1005"/>
      <w:bookmarkEnd w:id="29777"/>
      <w:r>
        <w:rPr>
          <w:rFonts w:ascii="Times New Roman" w:hAnsi="Times New Roman"/>
          <w:b w:val="false"/>
          <w:i w:val="false"/>
          <w:caps w:val="false"/>
          <w:smallCaps w:val="false"/>
          <w:color w:val="000000"/>
          <w:spacing w:val="0"/>
          <w:sz w:val="24"/>
        </w:rPr>
        <w:t>3.5.8. Элементы сосудов и аппаратов, доступ к которым для определения остаточной толщины неразрушающими методами контроля затруднен, должны разбираться и проверяться отдельно.</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78" w:name="SN1006"/>
      <w:bookmarkEnd w:id="29778"/>
      <w:r>
        <w:rPr>
          <w:rFonts w:ascii="Times New Roman" w:hAnsi="Times New Roman"/>
          <w:b w:val="false"/>
          <w:i w:val="false"/>
          <w:caps w:val="false"/>
          <w:smallCaps w:val="false"/>
          <w:color w:val="000000"/>
          <w:spacing w:val="0"/>
          <w:sz w:val="24"/>
        </w:rPr>
        <w:t>3.5.9. Места наиболее вероятного возникновения трещин в элементах сосудов и аппаратов, в том числе и сварные швы, контролируются внешним осмотром с применением оптических приборов, а при необходимости - методом цветной, ультразвуковой дефектоскопии или другими методами неразрушающего контроля.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79" w:name="SN1007"/>
      <w:bookmarkEnd w:id="29779"/>
      <w:r>
        <w:rPr>
          <w:rFonts w:ascii="Times New Roman" w:hAnsi="Times New Roman"/>
          <w:b w:val="false"/>
          <w:i w:val="false"/>
          <w:caps w:val="false"/>
          <w:smallCaps w:val="false"/>
          <w:color w:val="000000"/>
          <w:spacing w:val="0"/>
          <w:sz w:val="24"/>
        </w:rPr>
        <w:t>Выбор методов неразрушающего контроля сварных соединений производится в соответствии с </w:t>
      </w:r>
      <w:hyperlink r:id="rId27">
        <w:r>
          <w:rPr>
            <w:rStyle w:val="style15"/>
            <w:rFonts w:ascii="Times New Roman" w:hAnsi="Times New Roman"/>
            <w:b w:val="false"/>
            <w:i w:val="false"/>
            <w:caps w:val="false"/>
            <w:smallCaps w:val="false"/>
            <w:color w:val="800080"/>
            <w:spacing w:val="0"/>
            <w:sz w:val="24"/>
            <w:u w:val="single"/>
          </w:rPr>
          <w:t>ОСТ 26-2079-80</w:t>
        </w:r>
      </w:hyperlink>
      <w:r>
        <w:rPr>
          <w:rFonts w:ascii="Times New Roman" w:hAnsi="Times New Roman"/>
          <w:b w:val="false"/>
          <w:i w:val="false"/>
          <w:caps w:val="false"/>
          <w:smallCaps w:val="false"/>
          <w:color w:val="000000"/>
          <w:spacing w:val="0"/>
          <w:sz w:val="24"/>
        </w:rPr>
        <w:t> «Швы сварных соединений сосудов и аппаратов, работающих под давлением. Выбор методов неразрушающего контроля».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80" w:name="SN1008"/>
      <w:bookmarkEnd w:id="29780"/>
      <w:r>
        <w:rPr>
          <w:rFonts w:ascii="Times New Roman" w:hAnsi="Times New Roman"/>
          <w:b w:val="false"/>
          <w:i w:val="false"/>
          <w:caps w:val="false"/>
          <w:smallCaps w:val="false"/>
          <w:color w:val="000000"/>
          <w:spacing w:val="0"/>
          <w:sz w:val="24"/>
        </w:rPr>
        <w:t>Чувствительность и разрешающая способность выбранного метода должны обеспечивать надежное выявление недопустимых дефектов. Объем контроля определяется в соответствии с «Правилами», </w:t>
      </w:r>
      <w:hyperlink r:id="rId28">
        <w:r>
          <w:rPr>
            <w:rStyle w:val="style15"/>
            <w:rFonts w:ascii="Times New Roman" w:hAnsi="Times New Roman"/>
            <w:b w:val="false"/>
            <w:i w:val="false"/>
            <w:caps w:val="false"/>
            <w:smallCaps w:val="false"/>
            <w:color w:val="800080"/>
            <w:spacing w:val="0"/>
            <w:sz w:val="24"/>
            <w:u w:val="single"/>
          </w:rPr>
          <w:t>ОСТ 26-291</w:t>
        </w:r>
      </w:hyperlink>
      <w:r>
        <w:rPr>
          <w:rFonts w:ascii="Times New Roman" w:hAnsi="Times New Roman"/>
          <w:b w:val="false"/>
          <w:i w:val="false"/>
          <w:caps w:val="false"/>
          <w:smallCaps w:val="false"/>
          <w:color w:val="000000"/>
          <w:spacing w:val="0"/>
          <w:sz w:val="24"/>
        </w:rPr>
        <w:t>-87 и с учетом отраслевых инструкций по контролю.</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81" w:name="SN1009"/>
      <w:bookmarkEnd w:id="29781"/>
      <w:r>
        <w:rPr>
          <w:rFonts w:ascii="Times New Roman" w:hAnsi="Times New Roman"/>
          <w:b w:val="false"/>
          <w:i w:val="false"/>
          <w:caps w:val="false"/>
          <w:smallCaps w:val="false"/>
          <w:color w:val="000000"/>
          <w:spacing w:val="0"/>
          <w:sz w:val="24"/>
        </w:rPr>
        <w:t>Недоступные для контроля ультразвуковой дефектоскопией или радиографическим методом швы сварных соединений проверяются в соответствии с «Инструкцией по контролю сварных соединений, недоступных для проведения радиографического и ультразвукового контроля. РД 26-11-01-85».</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82" w:name="SN1010"/>
      <w:bookmarkEnd w:id="29782"/>
      <w:r>
        <w:rPr>
          <w:rFonts w:ascii="Times New Roman" w:hAnsi="Times New Roman"/>
          <w:b w:val="false"/>
          <w:i w:val="false"/>
          <w:caps w:val="false"/>
          <w:smallCaps w:val="false"/>
          <w:color w:val="000000"/>
          <w:spacing w:val="0"/>
          <w:sz w:val="24"/>
        </w:rPr>
        <w:t>3.5.10 При обнаружении на корпусе сосуда (аппарата) выпучин, вмятин для каждого деформированного участка необходимо выполнить:</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83" w:name="SN1011"/>
      <w:bookmarkEnd w:id="29783"/>
      <w:r>
        <w:rPr>
          <w:rFonts w:ascii="Times New Roman" w:hAnsi="Times New Roman"/>
          <w:b w:val="false"/>
          <w:i w:val="false"/>
          <w:caps w:val="false"/>
          <w:smallCaps w:val="false"/>
          <w:color w:val="000000"/>
          <w:spacing w:val="0"/>
          <w:sz w:val="24"/>
        </w:rPr>
        <w:t>1) замеры для определения размеров участка и фактической величины прогиба;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84" w:name="SN1012"/>
      <w:bookmarkEnd w:id="29784"/>
      <w:r>
        <w:rPr>
          <w:rFonts w:ascii="Times New Roman" w:hAnsi="Times New Roman"/>
          <w:b w:val="false"/>
          <w:i w:val="false"/>
          <w:caps w:val="false"/>
          <w:smallCaps w:val="false"/>
          <w:color w:val="000000"/>
          <w:spacing w:val="0"/>
          <w:sz w:val="24"/>
        </w:rPr>
        <w:t>2) осмотр наружной и внутренней поверхностей с дефектоскопией цветным методом зон повышенного напряжения; ,</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85" w:name="SN1013"/>
      <w:bookmarkEnd w:id="29785"/>
      <w:r>
        <w:rPr>
          <w:rFonts w:ascii="Times New Roman" w:hAnsi="Times New Roman"/>
          <w:b w:val="false"/>
          <w:i w:val="false"/>
          <w:caps w:val="false"/>
          <w:smallCaps w:val="false"/>
          <w:color w:val="000000"/>
          <w:spacing w:val="0"/>
          <w:sz w:val="24"/>
        </w:rPr>
        <w:t>3) замер толщины металла в месте максимальной стрелы прогиба или на дефектной поверхности по квадратной сетке с размером, назначенным лицом, производящим освидетельствование, и на «здоровом» металле для сравнения результатов;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86" w:name="SN1014"/>
      <w:bookmarkEnd w:id="29786"/>
      <w:r>
        <w:rPr>
          <w:rFonts w:ascii="Times New Roman" w:hAnsi="Times New Roman"/>
          <w:b w:val="false"/>
          <w:i w:val="false"/>
          <w:caps w:val="false"/>
          <w:smallCaps w:val="false"/>
          <w:color w:val="000000"/>
          <w:spacing w:val="0"/>
          <w:sz w:val="24"/>
        </w:rPr>
        <w:t>4) замер твердости металла с наружной или внутренней поверхности в зоне максимальной стрелы прогиба, а также на «здоровом» металле для сравнения результатов;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87" w:name="SN1015"/>
      <w:bookmarkEnd w:id="29787"/>
      <w:r>
        <w:rPr>
          <w:rFonts w:ascii="Times New Roman" w:hAnsi="Times New Roman"/>
          <w:b w:val="false"/>
          <w:i w:val="false"/>
          <w:caps w:val="false"/>
          <w:smallCaps w:val="false"/>
          <w:color w:val="000000"/>
          <w:spacing w:val="0"/>
          <w:sz w:val="24"/>
        </w:rPr>
        <w:t>5) проверку правильности геометрической формы корпуса с оценкой степени его овальности (п. </w:t>
      </w:r>
      <w:r>
        <w:fldChar w:fldCharType="begin"/>
      </w:r>
      <w:r>
        <w:instrText> HYPERLINK "http://gostrf.com/normadata/1/4293850/4293850277.htm" \l "i1294492"</w:instrText>
      </w:r>
      <w:r>
        <w:fldChar w:fldCharType="separate"/>
      </w:r>
      <w:r>
        <w:rPr>
          <w:rStyle w:val="style15"/>
          <w:rFonts w:ascii="Times New Roman" w:hAnsi="Times New Roman"/>
          <w:b w:val="false"/>
          <w:i w:val="false"/>
          <w:caps w:val="false"/>
          <w:smallCaps w:val="false"/>
          <w:color w:val="800080"/>
          <w:spacing w:val="0"/>
          <w:sz w:val="24"/>
          <w:u w:val="single"/>
        </w:rPr>
        <w:t>3.6.3</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88" w:name="SN1016"/>
      <w:bookmarkEnd w:id="29788"/>
      <w:r>
        <w:rPr>
          <w:rFonts w:ascii="Times New Roman" w:hAnsi="Times New Roman"/>
          <w:b w:val="false"/>
          <w:i w:val="false"/>
          <w:caps w:val="false"/>
          <w:smallCaps w:val="false"/>
          <w:color w:val="000000"/>
          <w:spacing w:val="0"/>
          <w:sz w:val="24"/>
        </w:rPr>
        <w:t>6) при необходимости, геодезическую проверку вертикальности расположения сосуда (аппарата);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89" w:name="SN1017"/>
      <w:bookmarkEnd w:id="29789"/>
      <w:r>
        <w:rPr>
          <w:rFonts w:ascii="Times New Roman" w:hAnsi="Times New Roman"/>
          <w:b w:val="false"/>
          <w:i w:val="false"/>
          <w:caps w:val="false"/>
          <w:smallCaps w:val="false"/>
          <w:color w:val="000000"/>
          <w:spacing w:val="0"/>
          <w:sz w:val="24"/>
        </w:rPr>
        <w:t>7) при необходимости, исследование микроструктуры металла неразрушающим (безобразцовым) методом путей снятия реплик (оттисков) на наружной или внутренней поверхности на дефектном и «здоровом» участках для сравнения результатов;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90" w:name="SN1018"/>
      <w:bookmarkEnd w:id="29790"/>
      <w:r>
        <w:rPr>
          <w:rFonts w:ascii="Times New Roman" w:hAnsi="Times New Roman"/>
          <w:b w:val="false"/>
          <w:i w:val="false"/>
          <w:caps w:val="false"/>
          <w:smallCaps w:val="false"/>
          <w:color w:val="000000"/>
          <w:spacing w:val="0"/>
          <w:sz w:val="24"/>
        </w:rPr>
        <w:t>8) цветную или магнитопорошковую дефектоскопию участков, на которых обнаружены поверхностные дефекты;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91" w:name="SN1019"/>
      <w:bookmarkEnd w:id="29791"/>
      <w:r>
        <w:rPr>
          <w:rFonts w:ascii="Times New Roman" w:hAnsi="Times New Roman"/>
          <w:b w:val="false"/>
          <w:i w:val="false"/>
          <w:caps w:val="false"/>
          <w:smallCaps w:val="false"/>
          <w:color w:val="000000"/>
          <w:spacing w:val="0"/>
          <w:sz w:val="24"/>
        </w:rPr>
        <w:t>9) ультразвуковой или радиационный контроль обнаруженных дефектов в металле;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92" w:name="SN1020"/>
      <w:bookmarkEnd w:id="29792"/>
      <w:r>
        <w:rPr>
          <w:rFonts w:ascii="Times New Roman" w:hAnsi="Times New Roman"/>
          <w:b w:val="false"/>
          <w:i w:val="false"/>
          <w:caps w:val="false"/>
          <w:smallCaps w:val="false"/>
          <w:color w:val="000000"/>
          <w:spacing w:val="0"/>
          <w:sz w:val="24"/>
        </w:rPr>
        <w:t>10) при необходимости, контрольную вырезку металла для исследования химического состава, физико-механических свойств и структуры металла;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93" w:name="SN1021"/>
      <w:bookmarkEnd w:id="29793"/>
      <w:r>
        <w:rPr>
          <w:rFonts w:ascii="Times New Roman" w:hAnsi="Times New Roman"/>
          <w:b w:val="false"/>
          <w:i w:val="false"/>
          <w:caps w:val="false"/>
          <w:smallCaps w:val="false"/>
          <w:color w:val="000000"/>
          <w:spacing w:val="0"/>
          <w:sz w:val="24"/>
        </w:rPr>
        <w:t>11) установление причины образования дефекта корпуса.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94" w:name="SN1022"/>
      <w:bookmarkEnd w:id="29794"/>
      <w:r>
        <w:rPr>
          <w:rFonts w:ascii="Times New Roman" w:hAnsi="Times New Roman"/>
          <w:b w:val="false"/>
          <w:i w:val="false"/>
          <w:caps w:val="false"/>
          <w:smallCaps w:val="false"/>
          <w:color w:val="000000"/>
          <w:spacing w:val="0"/>
          <w:sz w:val="24"/>
        </w:rPr>
        <w:t>Решение о необходимости ремонта деформированного участка принимается лицом, производящим освидетельствование. Такое решение может быть принято на базе обследования дефектного участка на прочность и работоспособность сосуда (аппаратах, выполненного с привлечением специализированной научно-исследовательской организации по изготовлению или ремонту (организации, имеющей лицензию на право выдачи заключения о дальнейшей эксплуатации сосуда).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95" w:name="SN1023"/>
      <w:bookmarkEnd w:id="29795"/>
      <w:r>
        <w:rPr>
          <w:rFonts w:ascii="Times New Roman" w:hAnsi="Times New Roman"/>
          <w:b w:val="false"/>
          <w:i w:val="false"/>
          <w:caps w:val="false"/>
          <w:smallCaps w:val="false"/>
          <w:color w:val="000000"/>
          <w:spacing w:val="0"/>
          <w:sz w:val="24"/>
        </w:rPr>
        <w:t>3.5.11. При осмотре сварных швов поверхность сварного шва и прилегающего к нему участка основного металла, шириной не менее 20 мм в обе стороны шва, должна быть зачищена от шлака и других загрязнений до металлического блеска.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96" w:name="SN1024"/>
      <w:bookmarkEnd w:id="29796"/>
      <w:r>
        <w:rPr>
          <w:rFonts w:ascii="Times New Roman" w:hAnsi="Times New Roman"/>
          <w:b w:val="false"/>
          <w:i w:val="false"/>
          <w:caps w:val="false"/>
          <w:smallCaps w:val="false"/>
          <w:color w:val="000000"/>
          <w:spacing w:val="0"/>
          <w:sz w:val="24"/>
        </w:rPr>
        <w:t>В случае сомнения в качестве сварных соединений лицо, производящее освидетельствование, может назначить дополнительный контроль неразрушающими методами (замер твердости металла сварного шва, зоны термического влияния и основного металла, ультразвуковой или радиационный контроль, стилоскопирование, исследование микроструктуры неразрушающим (безобразцовым) методом путем снятия реплик (оттисков) на шве и зонах термического влияния или контрольную вырезку образца для исследования.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97" w:name="SN1025"/>
      <w:bookmarkEnd w:id="29797"/>
      <w:r>
        <w:rPr>
          <w:rFonts w:ascii="Times New Roman" w:hAnsi="Times New Roman"/>
          <w:b w:val="false"/>
          <w:i w:val="false"/>
          <w:caps w:val="false"/>
          <w:smallCaps w:val="false"/>
          <w:color w:val="000000"/>
          <w:spacing w:val="0"/>
          <w:sz w:val="24"/>
        </w:rPr>
        <w:t>3.5.12. При выявлении во время осмотра дефектов в защитном покрытии стенки сосуда (аппарата) должны быть очищены в этих местах до металла, при обнаружении дефектов металла (например, коррозии) и их распространения под защитное покрытие, последнее должно быть удалено для выявления границ дефекта.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98" w:name="SN1026"/>
      <w:bookmarkEnd w:id="29798"/>
      <w:r>
        <w:rPr>
          <w:rFonts w:ascii="Times New Roman" w:hAnsi="Times New Roman"/>
          <w:b w:val="false"/>
          <w:i w:val="false"/>
          <w:caps w:val="false"/>
          <w:smallCaps w:val="false"/>
          <w:color w:val="000000"/>
          <w:spacing w:val="0"/>
          <w:sz w:val="24"/>
        </w:rPr>
        <w:t>В местах разрушенного защитного покрытия необходимо произвести толщинометрию металла, а при необходимости и контроль сварных швов одним из неразрушающих методов.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799" w:name="SN1027"/>
      <w:bookmarkEnd w:id="29799"/>
      <w:r>
        <w:rPr>
          <w:rFonts w:ascii="Times New Roman" w:hAnsi="Times New Roman"/>
          <w:b w:val="false"/>
          <w:i w:val="false"/>
          <w:caps w:val="false"/>
          <w:smallCaps w:val="false"/>
          <w:color w:val="000000"/>
          <w:spacing w:val="0"/>
          <w:sz w:val="24"/>
        </w:rPr>
        <w:t>3.5.13. С целью более тщательного контроля качества покрытия из неметаллических материалов - лакокрасочные покрытия, покрытия из эмали, винипласта, полиэтилена, гуммировочные и др., за исключением сосудов и аппаратов, защищенных футеровкой или торкрет-бетоном, они должны испытываться на сопротивление электрическому току искровым индуктором или лакокрасочным дефектоскопом (например, ЛКД-1). При этом выявляются проколы, микропоры, трещины и т.п.</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00" w:name="SN1028"/>
      <w:bookmarkEnd w:id="29800"/>
      <w:r>
        <w:rPr>
          <w:rFonts w:ascii="Times New Roman" w:hAnsi="Times New Roman"/>
          <w:b w:val="false"/>
          <w:i w:val="false"/>
          <w:caps w:val="false"/>
          <w:smallCaps w:val="false"/>
          <w:color w:val="000000"/>
          <w:spacing w:val="0"/>
          <w:sz w:val="24"/>
        </w:rPr>
        <w:t>3.5.14. При внутреннем осмотре аппаратов колонного типа, кроме состояния поверхности и сварных швов корпуса, проверяется: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01" w:name="SN1029"/>
      <w:bookmarkEnd w:id="29801"/>
      <w:r>
        <w:rPr>
          <w:rFonts w:ascii="Times New Roman" w:hAnsi="Times New Roman"/>
          <w:b w:val="false"/>
          <w:i w:val="false"/>
          <w:caps w:val="false"/>
          <w:smallCaps w:val="false"/>
          <w:color w:val="000000"/>
          <w:spacing w:val="0"/>
          <w:sz w:val="24"/>
        </w:rPr>
        <w:t>1) состояние глухих сегментов, сливных карманов, опорных колец, каркаса, упорных уголков и других элементов внутренних устройств, а также состояние сварных швов;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02" w:name="SN1030"/>
      <w:bookmarkEnd w:id="29802"/>
      <w:r>
        <w:rPr>
          <w:rFonts w:ascii="Times New Roman" w:hAnsi="Times New Roman"/>
          <w:b w:val="false"/>
          <w:i w:val="false"/>
          <w:caps w:val="false"/>
          <w:smallCaps w:val="false"/>
          <w:color w:val="000000"/>
          <w:spacing w:val="0"/>
          <w:sz w:val="24"/>
        </w:rPr>
        <w:t>2) состояние колпачков, желобов и полужелобов, сливных пластин (патрубков), гребенок, опорных балок, ниппелей и других деталей тарелок;</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03" w:name="SN1031"/>
      <w:bookmarkEnd w:id="29803"/>
      <w:r>
        <w:rPr>
          <w:rFonts w:ascii="Times New Roman" w:hAnsi="Times New Roman"/>
          <w:b w:val="false"/>
          <w:i w:val="false"/>
          <w:caps w:val="false"/>
          <w:smallCaps w:val="false"/>
          <w:color w:val="000000"/>
          <w:spacing w:val="0"/>
          <w:sz w:val="24"/>
        </w:rPr>
        <w:t>3) состояние крепежных деталей;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04" w:name="SN1032"/>
      <w:bookmarkEnd w:id="29804"/>
      <w:r>
        <w:rPr>
          <w:rFonts w:ascii="Times New Roman" w:hAnsi="Times New Roman"/>
          <w:b w:val="false"/>
          <w:i w:val="false"/>
          <w:caps w:val="false"/>
          <w:smallCaps w:val="false"/>
          <w:color w:val="000000"/>
          <w:spacing w:val="0"/>
          <w:sz w:val="24"/>
        </w:rPr>
        <w:t>4) отсутствие короблений, переломов и деформаций отдельных деталей и тарелок в целом;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05" w:name="SN1033"/>
      <w:bookmarkEnd w:id="29805"/>
      <w:r>
        <w:rPr>
          <w:rFonts w:ascii="Times New Roman" w:hAnsi="Times New Roman"/>
          <w:b w:val="false"/>
          <w:i w:val="false"/>
          <w:caps w:val="false"/>
          <w:smallCaps w:val="false"/>
          <w:color w:val="000000"/>
          <w:spacing w:val="0"/>
          <w:sz w:val="24"/>
        </w:rPr>
        <w:t>5) состояние фланцевых соединений внутренних устройств (маточников, распределительных устройств и т.п.).</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06" w:name="SN1034"/>
      <w:bookmarkEnd w:id="29806"/>
      <w:r>
        <w:rPr>
          <w:rFonts w:ascii="Times New Roman" w:hAnsi="Times New Roman"/>
          <w:b w:val="false"/>
          <w:i w:val="false"/>
          <w:caps w:val="false"/>
          <w:smallCaps w:val="false"/>
          <w:color w:val="000000"/>
          <w:spacing w:val="0"/>
          <w:sz w:val="24"/>
        </w:rPr>
        <w:t>Осмотр указанных деталей внутренних устройств должен сопровождаться легким простукиванием молотком весом 0,5-1,0 кг.</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07" w:name="SN1035"/>
      <w:bookmarkEnd w:id="29807"/>
      <w:r>
        <w:rPr>
          <w:rFonts w:ascii="Times New Roman" w:hAnsi="Times New Roman"/>
          <w:b w:val="false"/>
          <w:i w:val="false"/>
          <w:caps w:val="false"/>
          <w:smallCaps w:val="false"/>
          <w:color w:val="000000"/>
          <w:spacing w:val="0"/>
          <w:sz w:val="24"/>
        </w:rPr>
        <w:t>Состояние несущих элементов, кроме осмотра и простукивания, должно оцениваться и путем замера остаточных толщин металла.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08" w:name="SN1036"/>
      <w:bookmarkEnd w:id="29808"/>
      <w:r>
        <w:rPr>
          <w:rFonts w:ascii="Times New Roman" w:hAnsi="Times New Roman"/>
          <w:b w:val="false"/>
          <w:i w:val="false"/>
          <w:caps w:val="false"/>
          <w:smallCaps w:val="false"/>
          <w:color w:val="000000"/>
          <w:spacing w:val="0"/>
          <w:sz w:val="24"/>
        </w:rPr>
        <w:t>3.5.15. Правильность сборки тарелок и допускаемые при этом отклонения определяются действующими отраслевыми стандартами на соответствующие тарелки и</w:t>
      </w:r>
      <w:hyperlink r:id="rId29">
        <w:r>
          <w:rPr>
            <w:rStyle w:val="style15"/>
            <w:rFonts w:ascii="Times New Roman" w:hAnsi="Times New Roman"/>
            <w:b w:val="false"/>
            <w:i w:val="false"/>
            <w:caps w:val="false"/>
            <w:smallCaps w:val="false"/>
            <w:color w:val="800080"/>
            <w:spacing w:val="0"/>
            <w:sz w:val="24"/>
            <w:u w:val="single"/>
          </w:rPr>
          <w:t>ОСТ 26-291</w:t>
        </w:r>
      </w:hyperlink>
      <w:r>
        <w:rPr>
          <w:rFonts w:ascii="Times New Roman" w:hAnsi="Times New Roman"/>
          <w:b w:val="false"/>
          <w:i w:val="false"/>
          <w:caps w:val="false"/>
          <w:smallCaps w:val="false"/>
          <w:color w:val="000000"/>
          <w:spacing w:val="0"/>
          <w:sz w:val="24"/>
        </w:rPr>
        <w:t>-87 «Сосуды и аппараты стальные сварные. Общие технические условия».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09" w:name="SN1037"/>
      <w:bookmarkEnd w:id="29809"/>
      <w:r>
        <w:rPr>
          <w:rFonts w:ascii="Times New Roman" w:hAnsi="Times New Roman"/>
          <w:b w:val="false"/>
          <w:i w:val="false"/>
          <w:caps w:val="false"/>
          <w:smallCaps w:val="false"/>
          <w:color w:val="000000"/>
          <w:spacing w:val="0"/>
          <w:sz w:val="24"/>
        </w:rPr>
        <w:t>Результаты проверки сборки внутренних устройств колонны после осмотра и ремонта при необходимости оформляются актом, подписанным администрацией цеха.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10" w:name="SN1038"/>
      <w:bookmarkEnd w:id="29810"/>
      <w:r>
        <w:rPr>
          <w:rFonts w:ascii="Times New Roman" w:hAnsi="Times New Roman"/>
          <w:b w:val="false"/>
          <w:i w:val="false"/>
          <w:caps w:val="false"/>
          <w:smallCaps w:val="false"/>
          <w:color w:val="000000"/>
          <w:spacing w:val="0"/>
          <w:sz w:val="24"/>
        </w:rPr>
        <w:t>3.5.16. При установке новых деталей сосудов и аппаратов (элементов обечаек, днищ, патрубков, фланцев) из легированной стали необходимо произвести стилоскопирование или химический анализ металла и соединяющих их сварных швов. При установке новых деталей из сталей, склонных к закалке, - замеры твердости металла и сварных швов.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11" w:name="SN1039"/>
      <w:bookmarkEnd w:id="29811"/>
      <w:r>
        <w:rPr>
          <w:rFonts w:ascii="Times New Roman" w:hAnsi="Times New Roman"/>
          <w:b w:val="false"/>
          <w:i w:val="false"/>
          <w:caps w:val="false"/>
          <w:smallCaps w:val="false"/>
          <w:color w:val="000000"/>
          <w:spacing w:val="0"/>
          <w:sz w:val="24"/>
        </w:rPr>
        <w:t>3.5.17. При внутреннем осмотре кожухотрубчатых теплообменников необходимо проверить:</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12" w:name="SN1040"/>
      <w:bookmarkEnd w:id="29812"/>
      <w:r>
        <w:rPr>
          <w:rFonts w:ascii="Times New Roman" w:hAnsi="Times New Roman"/>
          <w:b w:val="false"/>
          <w:i w:val="false"/>
          <w:caps w:val="false"/>
          <w:smallCaps w:val="false"/>
          <w:color w:val="000000"/>
          <w:spacing w:val="0"/>
          <w:sz w:val="24"/>
        </w:rPr>
        <w:t>1) состояние и степень износа всех элементов аппарата и сварных швов, в том числе и степень износа трубок пучка (змеевика);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13" w:name="SN1041"/>
      <w:bookmarkEnd w:id="29813"/>
      <w:r>
        <w:rPr>
          <w:rFonts w:ascii="Times New Roman" w:hAnsi="Times New Roman"/>
          <w:b w:val="false"/>
          <w:i w:val="false"/>
          <w:caps w:val="false"/>
          <w:smallCaps w:val="false"/>
          <w:color w:val="000000"/>
          <w:spacing w:val="0"/>
          <w:sz w:val="24"/>
        </w:rPr>
        <w:t>2) состояние развальцовки труб в трубных решетках;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14" w:name="SN1042"/>
      <w:bookmarkEnd w:id="29814"/>
      <w:r>
        <w:rPr>
          <w:rFonts w:ascii="Times New Roman" w:hAnsi="Times New Roman"/>
          <w:b w:val="false"/>
          <w:i w:val="false"/>
          <w:caps w:val="false"/>
          <w:smallCaps w:val="false"/>
          <w:color w:val="000000"/>
          <w:spacing w:val="0"/>
          <w:sz w:val="24"/>
        </w:rPr>
        <w:t>3) состояние уплотнительных поверхностей трубных решеток, крышек, распределительных камер и фланцевых соединений;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15" w:name="SN1043"/>
      <w:bookmarkEnd w:id="29815"/>
      <w:r>
        <w:rPr>
          <w:rFonts w:ascii="Times New Roman" w:hAnsi="Times New Roman"/>
          <w:b w:val="false"/>
          <w:i w:val="false"/>
          <w:caps w:val="false"/>
          <w:smallCaps w:val="false"/>
          <w:color w:val="000000"/>
          <w:spacing w:val="0"/>
          <w:sz w:val="24"/>
        </w:rPr>
        <w:t>4) отсутствие расслоений, вспучиваний и других дефектов в двухслойных сталях.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16" w:name="SN1044"/>
      <w:bookmarkEnd w:id="29816"/>
      <w:r>
        <w:rPr>
          <w:rFonts w:ascii="Times New Roman" w:hAnsi="Times New Roman"/>
          <w:b w:val="false"/>
          <w:i w:val="false"/>
          <w:caps w:val="false"/>
          <w:smallCaps w:val="false"/>
          <w:color w:val="000000"/>
          <w:spacing w:val="0"/>
          <w:sz w:val="24"/>
        </w:rPr>
        <w:t>При осмотре кожухотрубчатых теплообменных аппаратов с неподвижной решеткой (тип Н и К) особого внимания требует контроль сварного шва приварки трубной решетки к кожуху аппарата. При необходимости он должен быть проверен радиационным методом или ультразвуковой дефектоскопией по всей длине.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17" w:name="SN1045"/>
      <w:bookmarkEnd w:id="29817"/>
      <w:r>
        <w:rPr>
          <w:rFonts w:ascii="Times New Roman" w:hAnsi="Times New Roman"/>
          <w:b w:val="false"/>
          <w:i w:val="false"/>
          <w:caps w:val="false"/>
          <w:smallCaps w:val="false"/>
          <w:color w:val="000000"/>
          <w:spacing w:val="0"/>
          <w:sz w:val="24"/>
        </w:rPr>
        <w:t>3.5.18. Рекомендуемые места замеров толщины стенок кожухотрубчатых теплообменных аппаратов с выдвижной трубной системой расположены: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18" w:name="SN1046"/>
      <w:bookmarkEnd w:id="29818"/>
      <w:r>
        <w:rPr>
          <w:rFonts w:ascii="Times New Roman" w:hAnsi="Times New Roman"/>
          <w:b w:val="false"/>
          <w:i w:val="false"/>
          <w:caps w:val="false"/>
          <w:smallCaps w:val="false"/>
          <w:color w:val="000000"/>
          <w:spacing w:val="0"/>
          <w:sz w:val="24"/>
        </w:rPr>
        <w:t>1) на корпусе - по верхней и нижней образующей, не менее чем в трех точках, а также вблизи штуцеров входа и выхода продукта;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19" w:name="SN1047"/>
      <w:bookmarkEnd w:id="29819"/>
      <w:r>
        <w:rPr>
          <w:rFonts w:ascii="Times New Roman" w:hAnsi="Times New Roman"/>
          <w:b w:val="false"/>
          <w:i w:val="false"/>
          <w:caps w:val="false"/>
          <w:smallCaps w:val="false"/>
          <w:color w:val="000000"/>
          <w:spacing w:val="0"/>
          <w:sz w:val="24"/>
        </w:rPr>
        <w:t>2) на распределительной камере - по нижней и верхней образующей, не менее чем в двух точках;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20" w:name="SN1048"/>
      <w:bookmarkEnd w:id="29820"/>
      <w:r>
        <w:rPr>
          <w:rFonts w:ascii="Times New Roman" w:hAnsi="Times New Roman"/>
          <w:b w:val="false"/>
          <w:i w:val="false"/>
          <w:caps w:val="false"/>
          <w:smallCaps w:val="false"/>
          <w:color w:val="000000"/>
          <w:spacing w:val="0"/>
          <w:sz w:val="24"/>
        </w:rPr>
        <w:t>3) на крышках корпуса, распределительной камеры и плавающей головки - по образующей, не менее чем в трех точках, расположенных внизу, вверху и в зоне раздела фаз.</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21" w:name="SN1049"/>
      <w:bookmarkEnd w:id="29821"/>
      <w:r>
        <w:rPr>
          <w:rFonts w:ascii="Times New Roman" w:hAnsi="Times New Roman"/>
          <w:b w:val="false"/>
          <w:i w:val="false"/>
          <w:caps w:val="false"/>
          <w:smallCaps w:val="false"/>
          <w:color w:val="000000"/>
          <w:spacing w:val="0"/>
          <w:sz w:val="24"/>
        </w:rPr>
        <w:t>При этом замеры должны производиться в местах, где ранее были выявлены следы коррозии или уменьшение толщины стенок.</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22" w:name="SN1050"/>
      <w:bookmarkEnd w:id="29822"/>
      <w:r>
        <w:rPr>
          <w:rFonts w:ascii="Times New Roman" w:hAnsi="Times New Roman"/>
          <w:b w:val="false"/>
          <w:i w:val="false"/>
          <w:caps w:val="false"/>
          <w:smallCaps w:val="false"/>
          <w:color w:val="000000"/>
          <w:spacing w:val="0"/>
          <w:sz w:val="24"/>
        </w:rPr>
        <w:t>3.5.19. Состояние секций погружных и оросительных холодильников и конденсаторов определяется путем: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23" w:name="SN1051"/>
      <w:bookmarkEnd w:id="29823"/>
      <w:r>
        <w:rPr>
          <w:rFonts w:ascii="Times New Roman" w:hAnsi="Times New Roman"/>
          <w:b w:val="false"/>
          <w:i w:val="false"/>
          <w:caps w:val="false"/>
          <w:smallCaps w:val="false"/>
          <w:color w:val="000000"/>
          <w:spacing w:val="0"/>
          <w:sz w:val="24"/>
        </w:rPr>
        <w:t>1) осмотра наружной поверхности труб змеевиков при каждом плановом ремонте;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24" w:name="SN1052"/>
      <w:bookmarkEnd w:id="29824"/>
      <w:r>
        <w:rPr>
          <w:rFonts w:ascii="Times New Roman" w:hAnsi="Times New Roman"/>
          <w:b w:val="false"/>
          <w:i w:val="false"/>
          <w:caps w:val="false"/>
          <w:smallCaps w:val="false"/>
          <w:color w:val="000000"/>
          <w:spacing w:val="0"/>
          <w:sz w:val="24"/>
        </w:rPr>
        <w:t>2) замера толщины стенок труб змеевиков в местах, подверженных износу, при каждом капитальном ремонте;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25" w:name="SN1053"/>
      <w:bookmarkEnd w:id="29825"/>
      <w:r>
        <w:rPr>
          <w:rFonts w:ascii="Times New Roman" w:hAnsi="Times New Roman"/>
          <w:b w:val="false"/>
          <w:i w:val="false"/>
          <w:caps w:val="false"/>
          <w:smallCaps w:val="false"/>
          <w:color w:val="000000"/>
          <w:spacing w:val="0"/>
          <w:sz w:val="24"/>
        </w:rPr>
        <w:t>3) осмотра внутренней и наружной сторон крышек секций «Лумус» для выявления трещин и коррозии стенок.</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26" w:name="SN1054"/>
      <w:bookmarkEnd w:id="29826"/>
      <w:r>
        <w:rPr>
          <w:rFonts w:ascii="Times New Roman" w:hAnsi="Times New Roman"/>
          <w:b w:val="false"/>
          <w:i w:val="false"/>
          <w:caps w:val="false"/>
          <w:smallCaps w:val="false"/>
          <w:color w:val="000000"/>
          <w:spacing w:val="0"/>
          <w:sz w:val="24"/>
        </w:rPr>
        <w:t>Замер толщины стенок крышек производится каждый ремонт, внутренний осмотр - по результатам толщинометрии, но не реже чем через один капитальный ремонт.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27" w:name="SN1055"/>
      <w:bookmarkEnd w:id="29827"/>
      <w:r>
        <w:rPr>
          <w:rFonts w:ascii="Times New Roman" w:hAnsi="Times New Roman"/>
          <w:b w:val="false"/>
          <w:i w:val="false"/>
          <w:caps w:val="false"/>
          <w:smallCaps w:val="false"/>
          <w:color w:val="000000"/>
          <w:spacing w:val="0"/>
          <w:sz w:val="24"/>
        </w:rPr>
        <w:t>3.5.20. Результаты внутреннего осмотра должны заноситься в паспорт сосуда (аппарата) лицом, ответственным по надзору за техническим состоянием и эксплуатацией сосудов (аппаратов) на предприятии. При наличии выявленных дефектов оформляется акт отбраковки элементов сосуда (аппарата) (приложение </w:t>
      </w:r>
      <w:r>
        <w:fldChar w:fldCharType="begin"/>
      </w:r>
      <w:r>
        <w:instrText> HYPERLINK "http://gostrf.com/normadata/1/4293850/4293850277.htm" \l "i1461850"</w:instrText>
      </w:r>
      <w:r>
        <w:fldChar w:fldCharType="separate"/>
      </w:r>
      <w:r>
        <w:rPr>
          <w:rStyle w:val="style15"/>
          <w:rFonts w:ascii="Times New Roman" w:hAnsi="Times New Roman"/>
          <w:b w:val="false"/>
          <w:i w:val="false"/>
          <w:caps w:val="false"/>
          <w:smallCaps w:val="false"/>
          <w:color w:val="800080"/>
          <w:spacing w:val="0"/>
          <w:sz w:val="24"/>
          <w:u w:val="single"/>
        </w:rPr>
        <w:t>3.3</w:t>
      </w:r>
      <w:r>
        <w:fldChar w:fldCharType="end"/>
      </w:r>
      <w:r>
        <w:rPr>
          <w:rFonts w:ascii="Times New Roman" w:hAnsi="Times New Roman"/>
          <w:b w:val="false"/>
          <w:i w:val="false"/>
          <w:caps w:val="false"/>
          <w:smallCaps w:val="false"/>
          <w:color w:val="000000"/>
          <w:spacing w:val="0"/>
          <w:sz w:val="24"/>
        </w:rPr>
        <w:t>) в двух экземплярах за подписью лиц, проводивших освидетельствование. При этом один экземпляр акта вручается мастеру (механику), выполняющему ремонтные работы.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28" w:name="SN1056"/>
      <w:bookmarkEnd w:id="29828"/>
      <w:r>
        <w:rPr>
          <w:rFonts w:ascii="Times New Roman" w:hAnsi="Times New Roman"/>
          <w:b w:val="false"/>
          <w:i w:val="false"/>
          <w:caps w:val="false"/>
          <w:smallCaps w:val="false"/>
          <w:color w:val="000000"/>
          <w:spacing w:val="0"/>
          <w:sz w:val="24"/>
        </w:rPr>
        <w:t>3.5.21. Сосуды (аппараты), которые невозможно осмотреть изнутри в силу их конструктивных особенностей, должны подвергаться ультразвуковой толщинометрии и дефектоскопии, выполняемой с наружной поверхности, в местах постоянного контроля, а также в местах предполагаемого наибольшего эрозионно-коррозионного воздействия среды.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29" w:name="SN1057"/>
      <w:bookmarkEnd w:id="29829"/>
      <w:r>
        <w:rPr>
          <w:rFonts w:ascii="Times New Roman" w:hAnsi="Times New Roman"/>
          <w:b w:val="false"/>
          <w:i w:val="false"/>
          <w:caps w:val="false"/>
          <w:smallCaps w:val="false"/>
          <w:color w:val="000000"/>
          <w:spacing w:val="0"/>
          <w:sz w:val="24"/>
        </w:rPr>
        <w:t>Объем контрольных операций при этом устанавливается службой технического надзора совместно с лицом, ответственным за исправное состояние и безопасное действие сосуда, с таким расчетом, чтобы полученная информация позволяла судить о техническом состоянии всех несущих элементов сосуда (аппарата).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30" w:name="SN1058"/>
      <w:bookmarkEnd w:id="29830"/>
      <w:r>
        <w:rPr>
          <w:rFonts w:ascii="Times New Roman" w:hAnsi="Times New Roman"/>
          <w:b w:val="false"/>
          <w:i w:val="false"/>
          <w:caps w:val="false"/>
          <w:smallCaps w:val="false"/>
          <w:color w:val="000000"/>
          <w:spacing w:val="0"/>
          <w:sz w:val="24"/>
        </w:rPr>
        <w:t>Кроме того, сосуд (аппарат) должен быть подвергнут гидравлическому испытанию на пробное давление. Рекомендуется гидравлическое испытание проводить в сопровождении акустико-эмиссионного (АЭ) контроля с последующей идентификацией зарегистрированных дефектов методом дефектоскопии.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31" w:name="SN1059"/>
      <w:bookmarkEnd w:id="29831"/>
      <w:r>
        <w:rPr>
          <w:rFonts w:ascii="Times New Roman" w:hAnsi="Times New Roman"/>
          <w:b w:val="false"/>
          <w:i w:val="false"/>
          <w:caps w:val="false"/>
          <w:smallCaps w:val="false"/>
          <w:color w:val="000000"/>
          <w:spacing w:val="0"/>
          <w:sz w:val="24"/>
        </w:rPr>
        <w:t>3.5.22. Выполнение работ по АЭ-контролю должно производиться по специальной методике, составленной специалистами, имеющими разрешение (лицензию) органов Госгортехнадзора на право контроля сосудов (аппаратов) с применением метода АЭ-контроля, или согласованной со специализированной организацией.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32" w:name="SN1060"/>
      <w:bookmarkEnd w:id="29832"/>
      <w:r>
        <w:rPr>
          <w:rFonts w:ascii="Times New Roman" w:hAnsi="Times New Roman"/>
          <w:b w:val="false"/>
          <w:i w:val="false"/>
          <w:caps w:val="false"/>
          <w:smallCaps w:val="false"/>
          <w:color w:val="000000"/>
          <w:spacing w:val="0"/>
          <w:sz w:val="24"/>
        </w:rPr>
        <w:t>3.5.23. Гидравлическое испытание сосудов (аппаратов), за исключением литых, должно производиться пробным давлением </w:t>
      </w:r>
      <w:r>
        <w:rPr>
          <w:rFonts w:ascii="Times New Roman" w:hAnsi="Times New Roman"/>
          <w:b w:val="false"/>
          <w:i/>
          <w:caps w:val="false"/>
          <w:smallCaps w:val="false"/>
          <w:color w:val="000000"/>
          <w:spacing w:val="0"/>
          <w:sz w:val="24"/>
        </w:rPr>
        <w:t>Р</w:t>
      </w:r>
      <w:r>
        <w:rPr>
          <w:rFonts w:ascii="Times New Roman" w:hAnsi="Times New Roman"/>
          <w:b w:val="false"/>
          <w:i/>
          <w:caps w:val="false"/>
          <w:smallCaps w:val="false"/>
          <w:color w:val="000000"/>
          <w:spacing w:val="0"/>
          <w:position w:val="-7"/>
          <w:sz w:val="19"/>
          <w:sz w:val="24"/>
        </w:rPr>
        <w:t>пр</w:t>
      </w:r>
      <w:r>
        <w:rPr>
          <w:rFonts w:ascii="Times New Roman" w:hAnsi="Times New Roman"/>
          <w:b w:val="false"/>
          <w:i w:val="false"/>
          <w:caps w:val="false"/>
          <w:smallCaps w:val="false"/>
          <w:color w:val="000000"/>
          <w:spacing w:val="0"/>
          <w:sz w:val="24"/>
        </w:rPr>
        <w:t>, определяемым по формуле:</w:t>
      </w:r>
    </w:p>
    <w:p>
      <w:pPr>
        <w:pStyle w:val="style17"/>
        <w:spacing w:after="120" w:before="120"/>
        <w:ind w:hanging="0" w:left="0" w:right="0"/>
        <w:contextualSpacing w:val="false"/>
        <w:jc w:val="center"/>
        <w:rPr>
          <w:caps w:val="false"/>
          <w:smallCaps w:val="false"/>
          <w:color w:val="000000"/>
          <w:spacing w:val="0"/>
          <w:position w:val="-7"/>
          <w:sz w:val="19"/>
        </w:rPr>
      </w:pPr>
      <w:r>
        <w:rPr>
          <w:caps w:val="false"/>
          <w:smallCaps w:val="false"/>
          <w:color w:val="000000"/>
          <w:spacing w:val="0"/>
          <w:position w:val="-7"/>
          <w:sz w:val="19"/>
        </w:rPr>
        <w:drawing>
          <wp:inline distB="0" distL="0" distR="0" distT="0">
            <wp:extent cx="1190625" cy="447675"/>
            <wp:effectExtent b="0" l="0" r="0" t="0"/>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link="rId30"/>
                    <a:srcRect/>
                    <a:stretch>
                      <a:fillRect/>
                    </a:stretch>
                  </pic:blipFill>
                  <pic:spPr bwMode="auto">
                    <a:xfrm>
                      <a:off x="0" y="0"/>
                      <a:ext cx="1190625" cy="447675"/>
                    </a:xfrm>
                    <a:prstGeom prst="rect">
                      <a:avLst/>
                    </a:prstGeom>
                    <a:noFill/>
                    <a:ln w="9525">
                      <a:noFill/>
                      <a:miter lim="800000"/>
                      <a:headEnd/>
                      <a:tailEnd/>
                    </a:ln>
                  </pic:spPr>
                </pic:pic>
              </a:graphicData>
            </a:graphic>
          </wp:inline>
        </w:drawing>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33" w:name="SN1061"/>
      <w:bookmarkEnd w:id="29833"/>
      <w:r>
        <w:rPr>
          <w:rFonts w:ascii="Times New Roman" w:hAnsi="Times New Roman"/>
          <w:b w:val="false"/>
          <w:i w:val="false"/>
          <w:caps w:val="false"/>
          <w:smallCaps w:val="false"/>
          <w:color w:val="000000"/>
          <w:spacing w:val="0"/>
          <w:sz w:val="24"/>
        </w:rPr>
        <w:t>где </w:t>
      </w:r>
      <w:r>
        <w:rPr>
          <w:rFonts w:ascii="Times New Roman" w:hAnsi="Times New Roman"/>
          <w:b w:val="false"/>
          <w:i/>
          <w:caps w:val="false"/>
          <w:smallCaps w:val="false"/>
          <w:color w:val="000000"/>
          <w:spacing w:val="0"/>
          <w:sz w:val="24"/>
        </w:rPr>
        <w:t>Р</w:t>
      </w:r>
      <w:r>
        <w:rPr>
          <w:rFonts w:ascii="Times New Roman" w:hAnsi="Times New Roman"/>
          <w:b w:val="false"/>
          <w:i/>
          <w:caps w:val="false"/>
          <w:smallCaps w:val="false"/>
          <w:color w:val="000000"/>
          <w:spacing w:val="0"/>
          <w:position w:val="-7"/>
          <w:sz w:val="19"/>
          <w:sz w:val="24"/>
        </w:rPr>
        <w:t>р</w:t>
      </w:r>
      <w:r>
        <w:rPr>
          <w:rFonts w:ascii="Times New Roman" w:hAnsi="Times New Roman"/>
          <w:b w:val="false"/>
          <w:i w:val="false"/>
          <w:caps w:val="false"/>
          <w:smallCaps w:val="false"/>
          <w:color w:val="000000"/>
          <w:spacing w:val="0"/>
          <w:sz w:val="24"/>
        </w:rPr>
        <w:t> - разрешенное давление сосуда (аппарата), МПа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34" w:name="SN1062"/>
      <w:bookmarkEnd w:id="29834"/>
      <w:r>
        <w:rPr>
          <w:rFonts w:ascii="Times New Roman" w:hAnsi="Times New Roman"/>
          <w:b w:val="false"/>
          <w:i w:val="false"/>
          <w:caps w:val="false"/>
          <w:smallCaps w:val="false"/>
          <w:color w:val="000000"/>
          <w:spacing w:val="0"/>
          <w:sz w:val="24"/>
        </w:rPr>
        <w:t>[σ]</w:t>
      </w:r>
      <w:r>
        <w:rPr>
          <w:rFonts w:ascii="Times New Roman" w:hAnsi="Times New Roman"/>
          <w:b w:val="false"/>
          <w:i w:val="false"/>
          <w:caps w:val="false"/>
          <w:smallCaps w:val="false"/>
          <w:color w:val="000000"/>
          <w:spacing w:val="0"/>
          <w:position w:val="-7"/>
          <w:sz w:val="19"/>
          <w:sz w:val="24"/>
        </w:rPr>
        <w:t>20</w:t>
      </w:r>
      <w:r>
        <w:rPr>
          <w:rFonts w:ascii="Times New Roman" w:hAnsi="Times New Roman"/>
          <w:b w:val="false"/>
          <w:i w:val="false"/>
          <w:caps w:val="false"/>
          <w:smallCaps w:val="false"/>
          <w:color w:val="000000"/>
          <w:spacing w:val="0"/>
          <w:sz w:val="24"/>
        </w:rPr>
        <w:t>, [σ]</w:t>
      </w:r>
      <w:r>
        <w:rPr>
          <w:rFonts w:ascii="Times New Roman" w:hAnsi="Times New Roman"/>
          <w:b w:val="false"/>
          <w:i/>
          <w:caps w:val="false"/>
          <w:smallCaps w:val="false"/>
          <w:color w:val="000000"/>
          <w:spacing w:val="0"/>
          <w:position w:val="-7"/>
          <w:sz w:val="19"/>
          <w:sz w:val="24"/>
        </w:rPr>
        <w:t>t</w:t>
      </w:r>
      <w:r>
        <w:rPr>
          <w:rFonts w:ascii="Times New Roman" w:hAnsi="Times New Roman"/>
          <w:b w:val="false"/>
          <w:i w:val="false"/>
          <w:caps w:val="false"/>
          <w:smallCaps w:val="false"/>
          <w:color w:val="000000"/>
          <w:spacing w:val="0"/>
          <w:sz w:val="24"/>
        </w:rPr>
        <w:t> - допускаемые напряжения для материала сосуда (аппарата) или его элементов соответственно при 20°С и рабочей температуре, МПа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35" w:name="SN1063"/>
      <w:bookmarkEnd w:id="29835"/>
      <w:r>
        <w:rPr>
          <w:rFonts w:ascii="Times New Roman" w:hAnsi="Times New Roman"/>
          <w:b w:val="false"/>
          <w:i w:val="false"/>
          <w:caps w:val="false"/>
          <w:smallCaps w:val="false"/>
          <w:color w:val="000000"/>
          <w:spacing w:val="0"/>
          <w:sz w:val="24"/>
        </w:rPr>
        <w:t>Отношение [σ]</w:t>
      </w:r>
      <w:r>
        <w:rPr>
          <w:rFonts w:ascii="Times New Roman" w:hAnsi="Times New Roman"/>
          <w:b w:val="false"/>
          <w:i w:val="false"/>
          <w:caps w:val="false"/>
          <w:smallCaps w:val="false"/>
          <w:color w:val="000000"/>
          <w:spacing w:val="0"/>
          <w:position w:val="-7"/>
          <w:sz w:val="19"/>
          <w:sz w:val="24"/>
        </w:rPr>
        <w:t>20 </w:t>
      </w:r>
      <w:r>
        <w:rPr>
          <w:rFonts w:ascii="Times New Roman" w:hAnsi="Times New Roman"/>
          <w:b w:val="false"/>
          <w:i w:val="false"/>
          <w:caps w:val="false"/>
          <w:smallCaps w:val="false"/>
          <w:color w:val="000000"/>
          <w:spacing w:val="0"/>
          <w:sz w:val="24"/>
        </w:rPr>
        <w:t>/ [σ]</w:t>
      </w:r>
      <w:r>
        <w:rPr>
          <w:rFonts w:ascii="Times New Roman" w:hAnsi="Times New Roman"/>
          <w:b w:val="false"/>
          <w:i/>
          <w:caps w:val="false"/>
          <w:smallCaps w:val="false"/>
          <w:color w:val="000000"/>
          <w:spacing w:val="0"/>
          <w:position w:val="-7"/>
          <w:sz w:val="19"/>
          <w:sz w:val="24"/>
        </w:rPr>
        <w:t>t</w:t>
      </w:r>
      <w:r>
        <w:rPr>
          <w:rFonts w:ascii="Times New Roman" w:hAnsi="Times New Roman"/>
          <w:b w:val="false"/>
          <w:i w:val="false"/>
          <w:caps w:val="false"/>
          <w:smallCaps w:val="false"/>
          <w:color w:val="000000"/>
          <w:spacing w:val="0"/>
          <w:sz w:val="24"/>
        </w:rPr>
        <w:t> принимается по тому из использованных материалов элементов (обечайки, днища, фланцы, крепеж, патрубки и др.), для которого оно является наименьшим.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36" w:name="SN1064"/>
      <w:bookmarkEnd w:id="29836"/>
      <w:r>
        <w:rPr>
          <w:rFonts w:ascii="Times New Roman" w:hAnsi="Times New Roman"/>
          <w:b w:val="false"/>
          <w:i w:val="false"/>
          <w:caps w:val="false"/>
          <w:smallCaps w:val="false"/>
          <w:color w:val="000000"/>
          <w:spacing w:val="0"/>
          <w:sz w:val="24"/>
        </w:rPr>
        <w:t>Гидравлическое испытание сосудов (аппаратов), изготовленных из литья, должно производиться пробным давлением, определяемым по формуле:</w:t>
      </w:r>
    </w:p>
    <w:p>
      <w:pPr>
        <w:pStyle w:val="style17"/>
        <w:spacing w:after="120" w:before="120"/>
        <w:ind w:hanging="0" w:left="0" w:right="0"/>
        <w:contextualSpacing w:val="false"/>
        <w:jc w:val="center"/>
        <w:rPr>
          <w:caps w:val="false"/>
          <w:smallCaps w:val="false"/>
          <w:color w:val="000000"/>
          <w:spacing w:val="0"/>
          <w:position w:val="-7"/>
          <w:sz w:val="19"/>
        </w:rPr>
      </w:pPr>
      <w:r>
        <w:rPr>
          <w:caps w:val="false"/>
          <w:smallCaps w:val="false"/>
          <w:color w:val="000000"/>
          <w:spacing w:val="0"/>
          <w:position w:val="-7"/>
          <w:sz w:val="19"/>
        </w:rPr>
        <w:drawing>
          <wp:inline distB="0" distL="0" distR="0" distT="0">
            <wp:extent cx="1114425" cy="447675"/>
            <wp:effectExtent b="0" l="0" r="0" t="0"/>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link="rId31"/>
                    <a:srcRect/>
                    <a:stretch>
                      <a:fillRect/>
                    </a:stretch>
                  </pic:blipFill>
                  <pic:spPr bwMode="auto">
                    <a:xfrm>
                      <a:off x="0" y="0"/>
                      <a:ext cx="1114425" cy="447675"/>
                    </a:xfrm>
                    <a:prstGeom prst="rect">
                      <a:avLst/>
                    </a:prstGeom>
                    <a:noFill/>
                    <a:ln w="9525">
                      <a:noFill/>
                      <a:miter lim="800000"/>
                      <a:headEnd/>
                      <a:tailEnd/>
                    </a:ln>
                  </pic:spPr>
                </pic:pic>
              </a:graphicData>
            </a:graphic>
          </wp:inline>
        </w:drawing>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37" w:name="SN1065"/>
      <w:bookmarkEnd w:id="29837"/>
      <w:r>
        <w:rPr>
          <w:rFonts w:ascii="Times New Roman" w:hAnsi="Times New Roman"/>
          <w:b w:val="false"/>
          <w:i w:val="false"/>
          <w:caps w:val="false"/>
          <w:smallCaps w:val="false"/>
          <w:color w:val="000000"/>
          <w:spacing w:val="0"/>
          <w:sz w:val="24"/>
        </w:rPr>
        <w:t>Гидравлическое испытание сосудов (аппаратов) производится в соответствии с методическими указаниями (приложение </w:t>
      </w:r>
      <w:r>
        <w:fldChar w:fldCharType="begin"/>
      </w:r>
      <w:r>
        <w:instrText> HYPERLINK "http://gostrf.com/normadata/1/4293850/4293850277.htm" \l "i1643301"</w:instrText>
      </w:r>
      <w:r>
        <w:fldChar w:fldCharType="separate"/>
      </w:r>
      <w:r>
        <w:rPr>
          <w:rStyle w:val="style15"/>
          <w:rFonts w:ascii="Times New Roman" w:hAnsi="Times New Roman"/>
          <w:b w:val="false"/>
          <w:i w:val="false"/>
          <w:caps w:val="false"/>
          <w:smallCaps w:val="false"/>
          <w:color w:val="800080"/>
          <w:spacing w:val="0"/>
          <w:sz w:val="24"/>
          <w:u w:val="single"/>
        </w:rPr>
        <w:t>3.8</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38" w:name="SN1066"/>
      <w:bookmarkEnd w:id="29838"/>
      <w:r>
        <w:rPr>
          <w:rFonts w:ascii="Times New Roman" w:hAnsi="Times New Roman"/>
          <w:b w:val="false"/>
          <w:i w:val="false"/>
          <w:caps w:val="false"/>
          <w:smallCaps w:val="false"/>
          <w:color w:val="000000"/>
          <w:spacing w:val="0"/>
          <w:sz w:val="24"/>
        </w:rPr>
        <w:t>Для гидравлического испытания должна использоваться вода с температурой не ниже +5°С и не выше +40°С.</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39" w:name="SN1067"/>
      <w:bookmarkEnd w:id="29839"/>
      <w:r>
        <w:rPr>
          <w:rFonts w:ascii="Times New Roman" w:hAnsi="Times New Roman"/>
          <w:b w:val="false"/>
          <w:i w:val="false"/>
          <w:caps w:val="false"/>
          <w:smallCaps w:val="false"/>
          <w:color w:val="000000"/>
          <w:spacing w:val="0"/>
          <w:sz w:val="24"/>
        </w:rPr>
        <w:t>Разность температур стенок сосуда (аппарата) и окружающего воздуха не должна вызывать выпадения влаги на поверхности стенок сосуда.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40" w:name="SN1068"/>
      <w:bookmarkEnd w:id="29840"/>
      <w:r>
        <w:rPr>
          <w:rFonts w:ascii="Times New Roman" w:hAnsi="Times New Roman"/>
          <w:b w:val="false"/>
          <w:i w:val="false"/>
          <w:caps w:val="false"/>
          <w:smallCaps w:val="false"/>
          <w:color w:val="000000"/>
          <w:spacing w:val="0"/>
          <w:sz w:val="24"/>
        </w:rPr>
        <w:t>3.5.24. Гидравлическое испытание допускается заменять пневматическим (сжатым воздухом или инертным газом), если проведение гидравлического испытания невозможно вследствие следующих причин:</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41" w:name="SN1069"/>
      <w:bookmarkEnd w:id="29841"/>
      <w:r>
        <w:rPr>
          <w:rFonts w:ascii="Times New Roman" w:hAnsi="Times New Roman"/>
          <w:b w:val="false"/>
          <w:i w:val="false"/>
          <w:caps w:val="false"/>
          <w:smallCaps w:val="false"/>
          <w:color w:val="000000"/>
          <w:spacing w:val="0"/>
          <w:sz w:val="24"/>
        </w:rPr>
        <w:t>1) большое напряжение от массы воды в сосуде (аппарате) или фундаменте;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42" w:name="SN1070"/>
      <w:bookmarkEnd w:id="29842"/>
      <w:r>
        <w:rPr>
          <w:rFonts w:ascii="Times New Roman" w:hAnsi="Times New Roman"/>
          <w:b w:val="false"/>
          <w:i w:val="false"/>
          <w:caps w:val="false"/>
          <w:smallCaps w:val="false"/>
          <w:color w:val="000000"/>
          <w:spacing w:val="0"/>
          <w:sz w:val="24"/>
        </w:rPr>
        <w:t>2) трудно удалить из сосуда (аппарата) воду;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43" w:name="SN1071"/>
      <w:bookmarkEnd w:id="29843"/>
      <w:r>
        <w:rPr>
          <w:rFonts w:ascii="Times New Roman" w:hAnsi="Times New Roman"/>
          <w:b w:val="false"/>
          <w:i w:val="false"/>
          <w:caps w:val="false"/>
          <w:smallCaps w:val="false"/>
          <w:color w:val="000000"/>
          <w:spacing w:val="0"/>
          <w:sz w:val="24"/>
        </w:rPr>
        <w:t>3) возможно нарушение внутренних покрытий сосуда (аппарата);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44" w:name="SN1072"/>
      <w:bookmarkEnd w:id="29844"/>
      <w:r>
        <w:rPr>
          <w:rFonts w:ascii="Times New Roman" w:hAnsi="Times New Roman"/>
          <w:b w:val="false"/>
          <w:i w:val="false"/>
          <w:caps w:val="false"/>
          <w:smallCaps w:val="false"/>
          <w:color w:val="000000"/>
          <w:spacing w:val="0"/>
          <w:sz w:val="24"/>
        </w:rPr>
        <w:t>4) температура окружающего воздуха ниже 0°С.</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45" w:name="SN1073"/>
      <w:bookmarkEnd w:id="29845"/>
      <w:r>
        <w:rPr>
          <w:rFonts w:ascii="Times New Roman" w:hAnsi="Times New Roman"/>
          <w:b w:val="false"/>
          <w:i w:val="false"/>
          <w:caps w:val="false"/>
          <w:smallCaps w:val="false"/>
          <w:color w:val="000000"/>
          <w:spacing w:val="0"/>
          <w:sz w:val="24"/>
        </w:rPr>
        <w:t>3.5.25. Для сосудов (аппаратов), для которых невозможно проведение гидравлического испытания, работы по техническому освидетельствованию выполняются в следующем объеме: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46" w:name="SN1074"/>
      <w:bookmarkEnd w:id="29846"/>
      <w:r>
        <w:rPr>
          <w:rFonts w:ascii="Times New Roman" w:hAnsi="Times New Roman"/>
          <w:b w:val="false"/>
          <w:i w:val="false"/>
          <w:caps w:val="false"/>
          <w:smallCaps w:val="false"/>
          <w:color w:val="000000"/>
          <w:spacing w:val="0"/>
          <w:sz w:val="24"/>
        </w:rPr>
        <w:t>1) наружный и внутренний осмотры;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47" w:name="SN1075"/>
      <w:bookmarkEnd w:id="29847"/>
      <w:r>
        <w:rPr>
          <w:rFonts w:ascii="Times New Roman" w:hAnsi="Times New Roman"/>
          <w:b w:val="false"/>
          <w:i w:val="false"/>
          <w:caps w:val="false"/>
          <w:smallCaps w:val="false"/>
          <w:color w:val="000000"/>
          <w:spacing w:val="0"/>
          <w:sz w:val="24"/>
        </w:rPr>
        <w:t>2) </w:t>
      </w:r>
      <w:bookmarkStart w:id="29848" w:name="i1198618"/>
      <w:bookmarkEnd w:id="29848"/>
      <w:r>
        <w:rPr>
          <w:rFonts w:ascii="Times New Roman" w:hAnsi="Times New Roman"/>
          <w:b w:val="false"/>
          <w:i w:val="false"/>
          <w:caps w:val="false"/>
          <w:smallCaps w:val="false"/>
          <w:color w:val="000000"/>
          <w:spacing w:val="0"/>
          <w:sz w:val="24"/>
        </w:rPr>
        <w:t>ультразвуковая толщинометрия элементов в местах постоянного контроля, а также в местах предполагаемого наибольшего коррозионно-эрозионного воздействия среды, определяемых службой технического надзора и лицом, ответственным за исправное состояние и безопасное действие сосуда (аппарата);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49" w:name="SN1076"/>
      <w:bookmarkEnd w:id="29849"/>
      <w:r>
        <w:rPr>
          <w:rFonts w:ascii="Times New Roman" w:hAnsi="Times New Roman"/>
          <w:b w:val="false"/>
          <w:i w:val="false"/>
          <w:caps w:val="false"/>
          <w:smallCaps w:val="false"/>
          <w:color w:val="000000"/>
          <w:spacing w:val="0"/>
          <w:sz w:val="24"/>
        </w:rPr>
        <w:t>3) расчет на прочность основных несущих элементов (корпуса, днища);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50" w:name="SN1077"/>
      <w:bookmarkEnd w:id="29850"/>
      <w:r>
        <w:rPr>
          <w:rFonts w:ascii="Times New Roman" w:hAnsi="Times New Roman"/>
          <w:b w:val="false"/>
          <w:i w:val="false"/>
          <w:caps w:val="false"/>
          <w:smallCaps w:val="false"/>
          <w:color w:val="000000"/>
          <w:spacing w:val="0"/>
          <w:sz w:val="24"/>
        </w:rPr>
        <w:t>4) пневматическое испытание на пробное давление с АЭ-контролем в соответствии с п. </w:t>
      </w:r>
      <w:r>
        <w:fldChar w:fldCharType="begin"/>
      </w:r>
      <w:r>
        <w:instrText> HYPERLINK "http://gostrf.com/normadata/1/4293850/4293850277.htm" \l "i1208395"</w:instrText>
      </w:r>
      <w:r>
        <w:fldChar w:fldCharType="separate"/>
      </w:r>
      <w:r>
        <w:rPr>
          <w:rStyle w:val="style15"/>
          <w:rFonts w:ascii="Times New Roman" w:hAnsi="Times New Roman"/>
          <w:b w:val="false"/>
          <w:i w:val="false"/>
          <w:caps w:val="false"/>
          <w:smallCaps w:val="false"/>
          <w:color w:val="800080"/>
          <w:spacing w:val="0"/>
          <w:sz w:val="24"/>
          <w:u w:val="single"/>
        </w:rPr>
        <w:t>3.5.27</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51" w:name="SN1078"/>
      <w:bookmarkEnd w:id="29851"/>
      <w:r>
        <w:rPr>
          <w:rFonts w:ascii="Times New Roman" w:hAnsi="Times New Roman"/>
          <w:b w:val="false"/>
          <w:i w:val="false"/>
          <w:caps w:val="false"/>
          <w:smallCaps w:val="false"/>
          <w:color w:val="000000"/>
          <w:spacing w:val="0"/>
          <w:sz w:val="24"/>
        </w:rPr>
        <w:t>3.5.26. Для сосудов (аппаратов), для которых невозможно проведение как внутреннего осмотра, так и гидравлического испытания, работы по техническому освидетельствованию выполняются в следующем объеме: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52" w:name="SN1079"/>
      <w:bookmarkEnd w:id="29852"/>
      <w:r>
        <w:rPr>
          <w:rFonts w:ascii="Times New Roman" w:hAnsi="Times New Roman"/>
          <w:b w:val="false"/>
          <w:i w:val="false"/>
          <w:caps w:val="false"/>
          <w:smallCaps w:val="false"/>
          <w:color w:val="000000"/>
          <w:spacing w:val="0"/>
          <w:sz w:val="24"/>
        </w:rPr>
        <w:t>1) внешний и внутренний осмотр элементов в доступных местах;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53" w:name="SN1080"/>
      <w:bookmarkEnd w:id="29853"/>
      <w:r>
        <w:rPr>
          <w:rFonts w:ascii="Times New Roman" w:hAnsi="Times New Roman"/>
          <w:b w:val="false"/>
          <w:i w:val="false"/>
          <w:caps w:val="false"/>
          <w:smallCaps w:val="false"/>
          <w:color w:val="000000"/>
          <w:spacing w:val="0"/>
          <w:sz w:val="24"/>
        </w:rPr>
        <w:t>2) ультразвуковая толщинометрия в соответствии с п. </w:t>
      </w:r>
      <w:r>
        <w:fldChar w:fldCharType="begin"/>
      </w:r>
      <w:r>
        <w:instrText> HYPERLINK "http://gostrf.com/normadata/1/4293850/4293850277.htm" \l "i1198618"</w:instrText>
      </w:r>
      <w:r>
        <w:fldChar w:fldCharType="separate"/>
      </w:r>
      <w:r>
        <w:rPr>
          <w:rStyle w:val="style15"/>
          <w:rFonts w:ascii="Times New Roman" w:hAnsi="Times New Roman"/>
          <w:b w:val="false"/>
          <w:i w:val="false"/>
          <w:caps w:val="false"/>
          <w:smallCaps w:val="false"/>
          <w:color w:val="800080"/>
          <w:spacing w:val="0"/>
          <w:sz w:val="24"/>
          <w:u w:val="single"/>
        </w:rPr>
        <w:t>3.5.25.2</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54" w:name="SN1081"/>
      <w:bookmarkEnd w:id="29854"/>
      <w:r>
        <w:rPr>
          <w:rFonts w:ascii="Times New Roman" w:hAnsi="Times New Roman"/>
          <w:b w:val="false"/>
          <w:i w:val="false"/>
          <w:caps w:val="false"/>
          <w:smallCaps w:val="false"/>
          <w:color w:val="000000"/>
          <w:spacing w:val="0"/>
          <w:sz w:val="24"/>
        </w:rPr>
        <w:t>3) ультразвуковая дефектоскопия или радиографирование сварных швов в местах наибольшего коррозионно-эрозионного воздействия среды;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55" w:name="SN1082"/>
      <w:bookmarkEnd w:id="29855"/>
      <w:r>
        <w:rPr>
          <w:rFonts w:ascii="Times New Roman" w:hAnsi="Times New Roman"/>
          <w:b w:val="false"/>
          <w:i w:val="false"/>
          <w:caps w:val="false"/>
          <w:smallCaps w:val="false"/>
          <w:color w:val="000000"/>
          <w:spacing w:val="0"/>
          <w:sz w:val="24"/>
        </w:rPr>
        <w:t>4) расчет на прочность несущих элементов (корпуса и днища);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56" w:name="SN1083"/>
      <w:bookmarkEnd w:id="29856"/>
      <w:r>
        <w:rPr>
          <w:rFonts w:ascii="Times New Roman" w:hAnsi="Times New Roman"/>
          <w:b w:val="false"/>
          <w:i w:val="false"/>
          <w:caps w:val="false"/>
          <w:smallCaps w:val="false"/>
          <w:color w:val="000000"/>
          <w:spacing w:val="0"/>
          <w:sz w:val="24"/>
        </w:rPr>
        <w:t>5) пневматическое испытание на пробное давление с АЭ-контролем в соответствии с п. </w:t>
      </w:r>
      <w:r>
        <w:fldChar w:fldCharType="begin"/>
      </w:r>
      <w:r>
        <w:instrText> HYPERLINK "http://gostrf.com/normadata/1/4293850/4293850277.htm" \l "i1208395"</w:instrText>
      </w:r>
      <w:r>
        <w:fldChar w:fldCharType="separate"/>
      </w:r>
      <w:r>
        <w:rPr>
          <w:rStyle w:val="style15"/>
          <w:rFonts w:ascii="Times New Roman" w:hAnsi="Times New Roman"/>
          <w:b w:val="false"/>
          <w:i w:val="false"/>
          <w:caps w:val="false"/>
          <w:smallCaps w:val="false"/>
          <w:color w:val="800080"/>
          <w:spacing w:val="0"/>
          <w:sz w:val="24"/>
          <w:u w:val="single"/>
        </w:rPr>
        <w:t>3.5.27</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57" w:name="SN1084"/>
      <w:bookmarkEnd w:id="29857"/>
      <w:r>
        <w:rPr>
          <w:rFonts w:ascii="Times New Roman" w:hAnsi="Times New Roman"/>
          <w:b w:val="false"/>
          <w:i w:val="false"/>
          <w:caps w:val="false"/>
          <w:smallCaps w:val="false"/>
          <w:color w:val="000000"/>
          <w:spacing w:val="0"/>
          <w:sz w:val="24"/>
        </w:rPr>
        <w:t>3.5.27. </w:t>
      </w:r>
      <w:bookmarkStart w:id="29858" w:name="i1208395"/>
      <w:bookmarkEnd w:id="29858"/>
      <w:r>
        <w:rPr>
          <w:rFonts w:ascii="Times New Roman" w:hAnsi="Times New Roman"/>
          <w:b w:val="false"/>
          <w:i w:val="false"/>
          <w:caps w:val="false"/>
          <w:smallCaps w:val="false"/>
          <w:color w:val="000000"/>
          <w:spacing w:val="0"/>
          <w:sz w:val="24"/>
        </w:rPr>
        <w:t>Пневматическое испытание должно проводиться с контролем состояния сосуда (аппарата) методом акустической эмиссии по специальной инструкции, предусматривающей необходимые меры безопасности и утвержденной главным инженером предприятия.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59" w:name="SN1085"/>
      <w:bookmarkEnd w:id="29859"/>
      <w:r>
        <w:rPr>
          <w:rFonts w:ascii="Times New Roman" w:hAnsi="Times New Roman"/>
          <w:b w:val="false"/>
          <w:i w:val="false"/>
          <w:caps w:val="false"/>
          <w:smallCaps w:val="false"/>
          <w:color w:val="000000"/>
          <w:spacing w:val="0"/>
          <w:sz w:val="24"/>
        </w:rPr>
        <w:t>Величина испытательного давления Р</w:t>
      </w:r>
      <w:r>
        <w:rPr>
          <w:rFonts w:ascii="Times New Roman" w:hAnsi="Times New Roman"/>
          <w:b w:val="false"/>
          <w:i w:val="false"/>
          <w:caps w:val="false"/>
          <w:smallCaps w:val="false"/>
          <w:color w:val="000000"/>
          <w:spacing w:val="0"/>
          <w:position w:val="-7"/>
          <w:sz w:val="19"/>
          <w:sz w:val="24"/>
        </w:rPr>
        <w:t>исп</w:t>
      </w:r>
      <w:r>
        <w:rPr>
          <w:rFonts w:ascii="Times New Roman" w:hAnsi="Times New Roman"/>
          <w:b w:val="false"/>
          <w:i w:val="false"/>
          <w:caps w:val="false"/>
          <w:smallCaps w:val="false"/>
          <w:color w:val="000000"/>
          <w:spacing w:val="0"/>
          <w:sz w:val="24"/>
        </w:rPr>
        <w:t> принимается равной величине пробного гидравлического давления.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60" w:name="SN1086"/>
      <w:bookmarkEnd w:id="29860"/>
      <w:r>
        <w:rPr>
          <w:rFonts w:ascii="Times New Roman" w:hAnsi="Times New Roman"/>
          <w:b w:val="false"/>
          <w:i w:val="false"/>
          <w:caps w:val="false"/>
          <w:smallCaps w:val="false"/>
          <w:color w:val="000000"/>
          <w:spacing w:val="0"/>
          <w:sz w:val="24"/>
        </w:rPr>
        <w:t>Давление в сосуде (аппарате) должно повышаться плавно, с промежуточными остановками в течение 10-15 минут через каждые 25 % пробного давления.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61" w:name="SN1087"/>
      <w:bookmarkEnd w:id="29861"/>
      <w:r>
        <w:rPr>
          <w:rFonts w:ascii="Times New Roman" w:hAnsi="Times New Roman"/>
          <w:b w:val="false"/>
          <w:i w:val="false"/>
          <w:caps w:val="false"/>
          <w:smallCaps w:val="false"/>
          <w:color w:val="000000"/>
          <w:spacing w:val="0"/>
          <w:sz w:val="24"/>
        </w:rPr>
        <w:t>При промежуточных остановках проверяется по манометру отсутствие пропусков. Только при положительных результатах проверки приступают к дальнейшему подъему давления.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62" w:name="SN1088"/>
      <w:bookmarkEnd w:id="29862"/>
      <w:r>
        <w:rPr>
          <w:rFonts w:ascii="Times New Roman" w:hAnsi="Times New Roman"/>
          <w:b w:val="false"/>
          <w:i w:val="false"/>
          <w:caps w:val="false"/>
          <w:smallCaps w:val="false"/>
          <w:color w:val="000000"/>
          <w:spacing w:val="0"/>
          <w:sz w:val="24"/>
        </w:rPr>
        <w:t>Длительность подъема давления должна составлять:</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63" w:name="SN1089"/>
      <w:bookmarkEnd w:id="29863"/>
      <w:r>
        <w:rPr>
          <w:rFonts w:ascii="Times New Roman" w:hAnsi="Times New Roman"/>
          <w:b w:val="false"/>
          <w:i w:val="false"/>
          <w:caps w:val="false"/>
          <w:smallCaps w:val="false"/>
          <w:color w:val="000000"/>
          <w:spacing w:val="0"/>
          <w:sz w:val="24"/>
        </w:rPr>
        <w:t>до 0,1 МПа &lt;1,0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 - 15-20 мин.;</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64" w:name="SN1090"/>
      <w:bookmarkEnd w:id="29864"/>
      <w:r>
        <w:rPr>
          <w:rFonts w:ascii="Times New Roman" w:hAnsi="Times New Roman"/>
          <w:b w:val="false"/>
          <w:i w:val="false"/>
          <w:caps w:val="false"/>
          <w:smallCaps w:val="false"/>
          <w:color w:val="000000"/>
          <w:spacing w:val="0"/>
          <w:sz w:val="24"/>
        </w:rPr>
        <w:t>от 0,1 МПа (1,0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 до 1,0 МПа (10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 - 60-90 мин.;</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65" w:name="SN1091"/>
      <w:bookmarkEnd w:id="29865"/>
      <w:r>
        <w:rPr>
          <w:rFonts w:ascii="Times New Roman" w:hAnsi="Times New Roman"/>
          <w:b w:val="false"/>
          <w:i w:val="false"/>
          <w:caps w:val="false"/>
          <w:smallCaps w:val="false"/>
          <w:color w:val="000000"/>
          <w:spacing w:val="0"/>
          <w:sz w:val="24"/>
        </w:rPr>
        <w:t>от 1,0 МПа (10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 до 5,0 МПа (50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 - 60-90 мин.;</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66" w:name="SN1092"/>
      <w:bookmarkEnd w:id="29866"/>
      <w:r>
        <w:rPr>
          <w:rFonts w:ascii="Times New Roman" w:hAnsi="Times New Roman"/>
          <w:b w:val="false"/>
          <w:i w:val="false"/>
          <w:caps w:val="false"/>
          <w:smallCaps w:val="false"/>
          <w:color w:val="000000"/>
          <w:spacing w:val="0"/>
          <w:sz w:val="24"/>
        </w:rPr>
        <w:t>от 5,0 МПа (50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 до Р</w:t>
      </w:r>
      <w:r>
        <w:rPr>
          <w:rFonts w:ascii="Times New Roman" w:hAnsi="Times New Roman"/>
          <w:b w:val="false"/>
          <w:i w:val="false"/>
          <w:caps w:val="false"/>
          <w:smallCaps w:val="false"/>
          <w:color w:val="000000"/>
          <w:spacing w:val="0"/>
          <w:position w:val="-7"/>
          <w:sz w:val="19"/>
          <w:sz w:val="24"/>
        </w:rPr>
        <w:t>исп</w:t>
      </w:r>
      <w:r>
        <w:rPr>
          <w:rFonts w:ascii="Times New Roman" w:hAnsi="Times New Roman"/>
          <w:b w:val="false"/>
          <w:i w:val="false"/>
          <w:caps w:val="false"/>
          <w:smallCaps w:val="false"/>
          <w:color w:val="000000"/>
          <w:spacing w:val="0"/>
          <w:sz w:val="24"/>
        </w:rPr>
        <w:t> - 25-30 мин.</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67" w:name="SN1093"/>
      <w:bookmarkEnd w:id="29867"/>
      <w:r>
        <w:rPr>
          <w:rFonts w:ascii="Times New Roman" w:hAnsi="Times New Roman"/>
          <w:b w:val="false"/>
          <w:i w:val="false"/>
          <w:caps w:val="false"/>
          <w:smallCaps w:val="false"/>
          <w:color w:val="000000"/>
          <w:spacing w:val="0"/>
          <w:sz w:val="24"/>
        </w:rPr>
        <w:t>Под пробным давлением сосуд (аппарат) должен находиться 5 мин., после чего давление плавно, в течение 25-30 мин., снижается до рабочего и производится осмотр сосуда (аппарата).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68" w:name="SN1094"/>
      <w:bookmarkEnd w:id="29868"/>
      <w:r>
        <w:rPr>
          <w:rFonts w:ascii="Times New Roman" w:hAnsi="Times New Roman"/>
          <w:b w:val="false"/>
          <w:i w:val="false"/>
          <w:caps w:val="false"/>
          <w:smallCaps w:val="false"/>
          <w:color w:val="000000"/>
          <w:spacing w:val="0"/>
          <w:sz w:val="24"/>
        </w:rPr>
        <w:t>Обстукивание сосуда (аппарата) под давлением запрещается.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69" w:name="SN1095"/>
      <w:bookmarkEnd w:id="29869"/>
      <w:r>
        <w:rPr>
          <w:rFonts w:ascii="Times New Roman" w:hAnsi="Times New Roman"/>
          <w:b w:val="false"/>
          <w:i w:val="false"/>
          <w:caps w:val="false"/>
          <w:smallCaps w:val="false"/>
          <w:color w:val="000000"/>
          <w:spacing w:val="0"/>
          <w:sz w:val="24"/>
        </w:rPr>
        <w:t>При обнаружении пропусков давление в сосуде (аппарате) должно быть полностью снято, и устранена причина пропусков. Сброс давления производится так же плавно, как и подъем.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70" w:name="SN1096"/>
      <w:bookmarkEnd w:id="29870"/>
      <w:r>
        <w:rPr>
          <w:rFonts w:ascii="Times New Roman" w:hAnsi="Times New Roman"/>
          <w:b w:val="false"/>
          <w:i w:val="false"/>
          <w:caps w:val="false"/>
          <w:smallCaps w:val="false"/>
          <w:color w:val="000000"/>
          <w:spacing w:val="0"/>
          <w:sz w:val="24"/>
        </w:rPr>
        <w:t>После устранения дефектов испытания проводятся повторно.</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71" w:name="SN1097"/>
      <w:bookmarkEnd w:id="29871"/>
      <w:r>
        <w:rPr>
          <w:rFonts w:ascii="Times New Roman" w:hAnsi="Times New Roman"/>
          <w:b w:val="false"/>
          <w:i w:val="false"/>
          <w:caps w:val="false"/>
          <w:smallCaps w:val="false"/>
          <w:color w:val="000000"/>
          <w:spacing w:val="0"/>
          <w:sz w:val="24"/>
        </w:rPr>
        <w:t>Устранение дефектов и подтяжка крепежных соединений на сосудах (аппаратах), находящихся под давлением, не допускаются.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72" w:name="SN1098"/>
      <w:bookmarkEnd w:id="29872"/>
      <w:r>
        <w:rPr>
          <w:rFonts w:ascii="Times New Roman" w:hAnsi="Times New Roman"/>
          <w:b w:val="false"/>
          <w:i w:val="false"/>
          <w:caps w:val="false"/>
          <w:smallCaps w:val="false"/>
          <w:color w:val="000000"/>
          <w:spacing w:val="0"/>
          <w:sz w:val="24"/>
        </w:rPr>
        <w:t>3.5.28. Сосуды (аппараты), у которых воздействие среды может вызвать ухудшение химического состава и механических свойств металла, а также сосуды (аппараты), у которых температура стенки при работе превышает 450 °С, должны подвергаться дополнительному освидетельствованию техническим персоналом предприятия в соответствии с инструкцией, утвержденной главным инженером.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73" w:name="SN1099"/>
      <w:bookmarkEnd w:id="29873"/>
      <w:r>
        <w:rPr>
          <w:rFonts w:ascii="Times New Roman" w:hAnsi="Times New Roman"/>
          <w:b w:val="false"/>
          <w:i w:val="false"/>
          <w:caps w:val="false"/>
          <w:smallCaps w:val="false"/>
          <w:color w:val="000000"/>
          <w:spacing w:val="0"/>
          <w:sz w:val="24"/>
        </w:rPr>
        <w:t>Результаты дополнительных освидетельствований должны быть занесены в паспорт сосуда (аппарата).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74" w:name="SN1100"/>
      <w:bookmarkEnd w:id="29874"/>
      <w:r>
        <w:rPr>
          <w:rFonts w:ascii="Times New Roman" w:hAnsi="Times New Roman"/>
          <w:b w:val="false"/>
          <w:i w:val="false"/>
          <w:caps w:val="false"/>
          <w:smallCaps w:val="false"/>
          <w:color w:val="000000"/>
          <w:spacing w:val="0"/>
          <w:sz w:val="24"/>
        </w:rPr>
        <w:t>3.5.29. Техническое освидетельствование реакторов и регенераторов с торкрет-бетонной футеровкой включает в себя: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75" w:name="SN1101"/>
      <w:bookmarkEnd w:id="29875"/>
      <w:r>
        <w:rPr>
          <w:rFonts w:ascii="Times New Roman" w:hAnsi="Times New Roman"/>
          <w:b w:val="false"/>
          <w:i w:val="false"/>
          <w:caps w:val="false"/>
          <w:smallCaps w:val="false"/>
          <w:color w:val="000000"/>
          <w:spacing w:val="0"/>
          <w:sz w:val="24"/>
        </w:rPr>
        <w:t>1) наружный осмотр и проверку фактических температур корпуса при эксплуатации по имеющимся поверхностным термопарам или тепловизионным методом контроля наружной поверхности;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76" w:name="SN1102"/>
      <w:bookmarkEnd w:id="29876"/>
      <w:r>
        <w:rPr>
          <w:rFonts w:ascii="Times New Roman" w:hAnsi="Times New Roman"/>
          <w:b w:val="false"/>
          <w:i w:val="false"/>
          <w:caps w:val="false"/>
          <w:smallCaps w:val="false"/>
          <w:color w:val="000000"/>
          <w:spacing w:val="0"/>
          <w:sz w:val="24"/>
        </w:rPr>
        <w:t>2) внутренний осмотр корпуса с удалением торкрет-бетона в местах, где выявлена температура наружной стенки, превышающая регламентную;</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77" w:name="SN1103"/>
      <w:bookmarkEnd w:id="29877"/>
      <w:r>
        <w:rPr>
          <w:rFonts w:ascii="Times New Roman" w:hAnsi="Times New Roman"/>
          <w:b w:val="false"/>
          <w:i w:val="false"/>
          <w:caps w:val="false"/>
          <w:smallCaps w:val="false"/>
          <w:color w:val="000000"/>
          <w:spacing w:val="0"/>
          <w:sz w:val="24"/>
        </w:rPr>
        <w:t>3) проверку состояния металла корпуса внешним осмотром и определение ere твердости;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78" w:name="SN1104"/>
      <w:bookmarkEnd w:id="29878"/>
      <w:r>
        <w:rPr>
          <w:rFonts w:ascii="Times New Roman" w:hAnsi="Times New Roman"/>
          <w:b w:val="false"/>
          <w:i w:val="false"/>
          <w:caps w:val="false"/>
          <w:smallCaps w:val="false"/>
          <w:color w:val="000000"/>
          <w:spacing w:val="0"/>
          <w:sz w:val="24"/>
        </w:rPr>
        <w:t>4) вырезка контрольных образцов металла корпуса или проведение металлографических исследований безобразцовым методом, при необходимости.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79" w:name="SN1105"/>
      <w:bookmarkEnd w:id="29879"/>
      <w:r>
        <w:rPr>
          <w:rFonts w:ascii="Times New Roman" w:hAnsi="Times New Roman"/>
          <w:b w:val="false"/>
          <w:i w:val="false"/>
          <w:caps w:val="false"/>
          <w:smallCaps w:val="false"/>
          <w:color w:val="000000"/>
          <w:spacing w:val="0"/>
          <w:sz w:val="24"/>
        </w:rPr>
        <w:t>По реакторам риформинга и гидроочистки руководствоваться требованиями «Технических указаний - регламента по эксплуатации оборудования установок каталитического риформинга и гидроочистки, работающего в водородосодержащих средах»;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80" w:name="SN1106"/>
      <w:bookmarkEnd w:id="29880"/>
      <w:r>
        <w:rPr>
          <w:rFonts w:ascii="Times New Roman" w:hAnsi="Times New Roman"/>
          <w:b w:val="false"/>
          <w:i w:val="false"/>
          <w:caps w:val="false"/>
          <w:smallCaps w:val="false"/>
          <w:color w:val="000000"/>
          <w:spacing w:val="0"/>
          <w:sz w:val="24"/>
        </w:rPr>
        <w:t>5) гидравлическое испытание водой (без катализатора) или жидким невзрыво- и пожароопасным, неядовитым продуктом по специально разработанной инструкции.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81" w:name="SN1107"/>
      <w:bookmarkEnd w:id="29881"/>
      <w:r>
        <w:rPr>
          <w:rFonts w:ascii="Times New Roman" w:hAnsi="Times New Roman"/>
          <w:b w:val="false"/>
          <w:i w:val="false"/>
          <w:caps w:val="false"/>
          <w:smallCaps w:val="false"/>
          <w:color w:val="000000"/>
          <w:spacing w:val="0"/>
          <w:sz w:val="24"/>
        </w:rPr>
        <w:t>После гидроиспытания сушка торкрет-бетонной футеровки производится (если нет конкретных указаний) по следующему режиму: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82" w:name="SN1108"/>
      <w:bookmarkEnd w:id="29882"/>
      <w:r>
        <w:rPr>
          <w:rFonts w:ascii="Times New Roman" w:hAnsi="Times New Roman"/>
          <w:b w:val="false"/>
          <w:i w:val="false"/>
          <w:caps w:val="false"/>
          <w:smallCaps w:val="false"/>
          <w:color w:val="000000"/>
          <w:spacing w:val="0"/>
          <w:sz w:val="24"/>
        </w:rPr>
        <w:t>1) подъем температуры до 150°С со скоростью не более 15°С в час - 10 часов;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83" w:name="SN1109"/>
      <w:bookmarkEnd w:id="29883"/>
      <w:r>
        <w:rPr>
          <w:rFonts w:ascii="Times New Roman" w:hAnsi="Times New Roman"/>
          <w:b w:val="false"/>
          <w:i w:val="false"/>
          <w:caps w:val="false"/>
          <w:smallCaps w:val="false"/>
          <w:color w:val="000000"/>
          <w:spacing w:val="0"/>
          <w:sz w:val="24"/>
        </w:rPr>
        <w:t>2) выдержка при 150°С - 24 часа;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84" w:name="SN1110"/>
      <w:bookmarkEnd w:id="29884"/>
      <w:r>
        <w:rPr>
          <w:rFonts w:ascii="Times New Roman" w:hAnsi="Times New Roman"/>
          <w:b w:val="false"/>
          <w:i w:val="false"/>
          <w:caps w:val="false"/>
          <w:smallCaps w:val="false"/>
          <w:color w:val="000000"/>
          <w:spacing w:val="0"/>
          <w:sz w:val="24"/>
        </w:rPr>
        <w:t>3) подъем температуры до 300°С со скоростью не более 15°С в час - 10 часов;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85" w:name="SN1111"/>
      <w:bookmarkEnd w:id="29885"/>
      <w:r>
        <w:rPr>
          <w:rFonts w:ascii="Times New Roman" w:hAnsi="Times New Roman"/>
          <w:b w:val="false"/>
          <w:i w:val="false"/>
          <w:caps w:val="false"/>
          <w:smallCaps w:val="false"/>
          <w:color w:val="000000"/>
          <w:spacing w:val="0"/>
          <w:sz w:val="24"/>
        </w:rPr>
        <w:t>4) выдержка при 300° С - 24 часа.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86" w:name="SN1112"/>
      <w:bookmarkEnd w:id="29886"/>
      <w:r>
        <w:rPr>
          <w:rFonts w:ascii="Times New Roman" w:hAnsi="Times New Roman"/>
          <w:b w:val="false"/>
          <w:i w:val="false"/>
          <w:caps w:val="false"/>
          <w:smallCaps w:val="false"/>
          <w:color w:val="000000"/>
          <w:spacing w:val="0"/>
          <w:sz w:val="24"/>
        </w:rPr>
        <w:t>Подъем температуры от 300°С до рабочей - по регламенту вывода установки на режим.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87" w:name="SN1113"/>
      <w:bookmarkEnd w:id="29887"/>
      <w:r>
        <w:rPr>
          <w:rFonts w:ascii="Times New Roman" w:hAnsi="Times New Roman"/>
          <w:b w:val="false"/>
          <w:i w:val="false"/>
          <w:caps w:val="false"/>
          <w:smallCaps w:val="false"/>
          <w:color w:val="000000"/>
          <w:spacing w:val="0"/>
          <w:sz w:val="24"/>
        </w:rPr>
        <w:t>По согласованию со специализированной организацией допускается замена гидравлического испытания пневматическим испытанием инертным газом в соответствии с требованиями п. </w:t>
      </w:r>
      <w:r>
        <w:fldChar w:fldCharType="begin"/>
      </w:r>
      <w:r>
        <w:instrText> HYPERLINK "http://gostrf.com/normadata/1/4293850/4293850277.htm" \l "i1208395"</w:instrText>
      </w:r>
      <w:r>
        <w:fldChar w:fldCharType="separate"/>
      </w:r>
      <w:r>
        <w:rPr>
          <w:rStyle w:val="style15"/>
          <w:rFonts w:ascii="Times New Roman" w:hAnsi="Times New Roman"/>
          <w:b w:val="false"/>
          <w:i w:val="false"/>
          <w:caps w:val="false"/>
          <w:smallCaps w:val="false"/>
          <w:color w:val="800080"/>
          <w:spacing w:val="0"/>
          <w:sz w:val="24"/>
          <w:u w:val="single"/>
        </w:rPr>
        <w:t>3.5.27</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88" w:name="SN1114"/>
      <w:bookmarkEnd w:id="29888"/>
      <w:r>
        <w:rPr>
          <w:rFonts w:ascii="Times New Roman" w:hAnsi="Times New Roman"/>
          <w:b w:val="false"/>
          <w:i w:val="false"/>
          <w:caps w:val="false"/>
          <w:smallCaps w:val="false"/>
          <w:color w:val="000000"/>
          <w:spacing w:val="0"/>
          <w:sz w:val="24"/>
        </w:rPr>
        <w:t>3.5.30. Сосуды (аппараты), работающие под давлением вредных веществ (взрывоопасные или токсичные жидкости и газы) 1, 2, 3, 4-го классов опасности по </w:t>
      </w:r>
      <w:hyperlink r:id="rId32">
        <w:r>
          <w:rPr>
            <w:rStyle w:val="style15"/>
            <w:rFonts w:ascii="Times New Roman" w:hAnsi="Times New Roman"/>
            <w:b w:val="false"/>
            <w:i w:val="false"/>
            <w:caps w:val="false"/>
            <w:smallCaps w:val="false"/>
            <w:color w:val="800080"/>
            <w:spacing w:val="0"/>
            <w:sz w:val="24"/>
            <w:u w:val="single"/>
          </w:rPr>
          <w:t>ГОСТ 12.1.007</w:t>
        </w:r>
      </w:hyperlink>
      <w:r>
        <w:rPr>
          <w:rFonts w:ascii="Times New Roman" w:hAnsi="Times New Roman"/>
          <w:b w:val="false"/>
          <w:i w:val="false"/>
          <w:caps w:val="false"/>
          <w:smallCaps w:val="false"/>
          <w:color w:val="000000"/>
          <w:spacing w:val="0"/>
          <w:sz w:val="24"/>
        </w:rPr>
        <w:t>, должны подвергаться испытанию на герметичность. Испытания проводятся техническим персоналом предприятия в соответствии с производственной инструкцией, утвержденной главным инженером предприятия.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89" w:name="SN1115"/>
      <w:bookmarkEnd w:id="29889"/>
      <w:r>
        <w:rPr>
          <w:rFonts w:ascii="Times New Roman" w:hAnsi="Times New Roman"/>
          <w:b w:val="false"/>
          <w:i w:val="false"/>
          <w:caps w:val="false"/>
          <w:smallCaps w:val="false"/>
          <w:color w:val="000000"/>
          <w:spacing w:val="0"/>
          <w:sz w:val="24"/>
        </w:rPr>
        <w:t>3.5.31. При испытании сосудов (аппаратов) на герметичность должны соблюдаться следующие требования: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90" w:name="SN1116"/>
      <w:bookmarkEnd w:id="29890"/>
      <w:r>
        <w:rPr>
          <w:rFonts w:ascii="Times New Roman" w:hAnsi="Times New Roman"/>
          <w:b w:val="false"/>
          <w:i w:val="false"/>
          <w:caps w:val="false"/>
          <w:smallCaps w:val="false"/>
          <w:color w:val="000000"/>
          <w:spacing w:val="0"/>
          <w:sz w:val="24"/>
        </w:rPr>
        <w:t>1) испытание проводится при очередном техническом освидетельствовании, а также после ремонта с применением сварки и при разгерметизации;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91" w:name="SN1117"/>
      <w:bookmarkEnd w:id="29891"/>
      <w:r>
        <w:rPr>
          <w:rFonts w:ascii="Times New Roman" w:hAnsi="Times New Roman"/>
          <w:b w:val="false"/>
          <w:i w:val="false"/>
          <w:caps w:val="false"/>
          <w:smallCaps w:val="false"/>
          <w:color w:val="000000"/>
          <w:spacing w:val="0"/>
          <w:sz w:val="24"/>
        </w:rPr>
        <w:t>2) испытание проводят, как правило, после положительных результатов испытания на прочность и плотность;</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92" w:name="SN1118"/>
      <w:bookmarkEnd w:id="29892"/>
      <w:r>
        <w:rPr>
          <w:rFonts w:ascii="Times New Roman" w:hAnsi="Times New Roman"/>
          <w:b w:val="false"/>
          <w:i w:val="false"/>
          <w:caps w:val="false"/>
          <w:smallCaps w:val="false"/>
          <w:color w:val="000000"/>
          <w:spacing w:val="0"/>
          <w:sz w:val="24"/>
        </w:rPr>
        <w:t>3) испытание проводят воздухом или инертным газом давлением, равным рабочему;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93" w:name="SN1119"/>
      <w:bookmarkEnd w:id="29893"/>
      <w:r>
        <w:rPr>
          <w:rFonts w:ascii="Times New Roman" w:hAnsi="Times New Roman"/>
          <w:b w:val="false"/>
          <w:i w:val="false"/>
          <w:caps w:val="false"/>
          <w:smallCaps w:val="false"/>
          <w:color w:val="000000"/>
          <w:spacing w:val="0"/>
          <w:sz w:val="24"/>
        </w:rPr>
        <w:t>4) если продолжительность испытания на герметичность не указана в проекте, ее устанавливает само предприятие.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94" w:name="SN1120"/>
      <w:bookmarkEnd w:id="29894"/>
      <w:r>
        <w:rPr>
          <w:rFonts w:ascii="Times New Roman" w:hAnsi="Times New Roman"/>
          <w:b w:val="false"/>
          <w:i w:val="false"/>
          <w:caps w:val="false"/>
          <w:smallCaps w:val="false"/>
          <w:color w:val="000000"/>
          <w:spacing w:val="0"/>
          <w:sz w:val="24"/>
        </w:rPr>
        <w:t>Продолжительность испытания на герметичность должна быть не менее 24 часов для вновь установленных или прошедших ремонт сосудов (аппаратов) и не менее 4 часов - при периодических испытаниях;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95" w:name="SN1121"/>
      <w:bookmarkEnd w:id="29895"/>
      <w:r>
        <w:rPr>
          <w:rFonts w:ascii="Times New Roman" w:hAnsi="Times New Roman"/>
          <w:b w:val="false"/>
          <w:i w:val="false"/>
          <w:caps w:val="false"/>
          <w:smallCaps w:val="false"/>
          <w:color w:val="000000"/>
          <w:spacing w:val="0"/>
          <w:sz w:val="24"/>
        </w:rPr>
        <w:t>5) падение давления в сосуде (аппарате) за время испытания определяется по формуле:</w:t>
      </w:r>
    </w:p>
    <w:p>
      <w:pPr>
        <w:pStyle w:val="style17"/>
        <w:spacing w:after="120" w:before="120"/>
        <w:ind w:hanging="0" w:left="0" w:right="0"/>
        <w:contextualSpacing w:val="false"/>
        <w:jc w:val="center"/>
        <w:rPr>
          <w:caps w:val="false"/>
          <w:smallCaps w:val="false"/>
          <w:color w:val="000000"/>
          <w:spacing w:val="0"/>
        </w:rPr>
      </w:pPr>
      <w:r>
        <w:rPr>
          <w:caps w:val="false"/>
          <w:smallCaps w:val="false"/>
          <w:color w:val="000000"/>
          <w:spacing w:val="0"/>
          <w:position w:val="-7"/>
          <w:sz w:val="19"/>
        </w:rPr>
        <w:drawing>
          <wp:inline distB="0" distL="0" distR="0" distT="0">
            <wp:extent cx="1638300" cy="485775"/>
            <wp:effectExtent b="0" l="0" r="0" t="0"/>
            <wp:docPr desc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 name="Picture"/>
                    <pic:cNvPicPr>
                      <a:picLocks noChangeArrowheads="1" noChangeAspect="1"/>
                    </pic:cNvPicPr>
                  </pic:nvPicPr>
                  <pic:blipFill>
                    <a:blip r:link="rId33"/>
                    <a:srcRect/>
                    <a:stretch>
                      <a:fillRect/>
                    </a:stretch>
                  </pic:blipFill>
                  <pic:spPr bwMode="auto">
                    <a:xfrm>
                      <a:off x="0" y="0"/>
                      <a:ext cx="1638300" cy="485775"/>
                    </a:xfrm>
                    <a:prstGeom prst="rect">
                      <a:avLst/>
                    </a:prstGeom>
                    <a:noFill/>
                    <a:ln w="9525">
                      <a:noFill/>
                      <a:miter lim="800000"/>
                      <a:headEnd/>
                      <a:tailEnd/>
                    </a:ln>
                  </pic:spPr>
                </pic:pic>
              </a:graphicData>
            </a:graphic>
          </wp:inline>
        </w:drawing>
      </w:r>
      <w:r>
        <w:rPr>
          <w:caps w:val="false"/>
          <w:smallCaps w:val="false"/>
          <w:color w:val="000000"/>
          <w:spacing w:val="0"/>
        </w:rPr>
        <w:t> </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96" w:name="SN1122"/>
      <w:bookmarkEnd w:id="29896"/>
      <w:r>
        <w:rPr>
          <w:rFonts w:ascii="Times New Roman" w:hAnsi="Times New Roman"/>
          <w:b w:val="false"/>
          <w:i w:val="false"/>
          <w:caps w:val="false"/>
          <w:smallCaps w:val="false"/>
          <w:color w:val="000000"/>
          <w:spacing w:val="0"/>
          <w:sz w:val="24"/>
        </w:rPr>
        <w:t>где Δ</w:t>
      </w:r>
      <w:r>
        <w:rPr>
          <w:rFonts w:ascii="Times New Roman" w:hAnsi="Times New Roman"/>
          <w:b w:val="false"/>
          <w:i/>
          <w:caps w:val="false"/>
          <w:smallCaps w:val="false"/>
          <w:color w:val="000000"/>
          <w:spacing w:val="0"/>
          <w:sz w:val="24"/>
        </w:rPr>
        <w:t>Р</w:t>
      </w:r>
      <w:r>
        <w:rPr>
          <w:rFonts w:ascii="Times New Roman" w:hAnsi="Times New Roman"/>
          <w:b w:val="false"/>
          <w:i w:val="false"/>
          <w:caps w:val="false"/>
          <w:smallCaps w:val="false"/>
          <w:color w:val="000000"/>
          <w:spacing w:val="0"/>
          <w:sz w:val="24"/>
        </w:rPr>
        <w:t> - падение давления за 1 час, % от испытательного давления;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97" w:name="SN1123"/>
      <w:bookmarkEnd w:id="29897"/>
      <w:r>
        <w:rPr>
          <w:rFonts w:ascii="Times New Roman" w:hAnsi="Times New Roman"/>
          <w:b w:val="false"/>
          <w:i/>
          <w:caps w:val="false"/>
          <w:smallCaps w:val="false"/>
          <w:color w:val="000000"/>
          <w:spacing w:val="0"/>
          <w:sz w:val="24"/>
        </w:rPr>
        <w:t>Р</w:t>
      </w:r>
      <w:r>
        <w:rPr>
          <w:rFonts w:ascii="Times New Roman" w:hAnsi="Times New Roman"/>
          <w:b w:val="false"/>
          <w:i/>
          <w:caps w:val="false"/>
          <w:smallCaps w:val="false"/>
          <w:color w:val="000000"/>
          <w:spacing w:val="0"/>
          <w:position w:val="-7"/>
          <w:sz w:val="19"/>
          <w:sz w:val="24"/>
        </w:rPr>
        <w:t>н</w:t>
      </w:r>
      <w:r>
        <w:rPr>
          <w:rFonts w:ascii="Times New Roman" w:hAnsi="Times New Roman"/>
          <w:b w:val="false"/>
          <w:i w:val="false"/>
          <w:caps w:val="false"/>
          <w:smallCaps w:val="false"/>
          <w:color w:val="000000"/>
          <w:spacing w:val="0"/>
          <w:sz w:val="24"/>
        </w:rPr>
        <w:t>, </w:t>
      </w:r>
      <w:r>
        <w:rPr>
          <w:rFonts w:ascii="Times New Roman" w:hAnsi="Times New Roman"/>
          <w:b w:val="false"/>
          <w:i/>
          <w:caps w:val="false"/>
          <w:smallCaps w:val="false"/>
          <w:color w:val="000000"/>
          <w:spacing w:val="0"/>
          <w:sz w:val="24"/>
        </w:rPr>
        <w:t>Р</w:t>
      </w:r>
      <w:r>
        <w:rPr>
          <w:rFonts w:ascii="Times New Roman" w:hAnsi="Times New Roman"/>
          <w:b w:val="false"/>
          <w:i/>
          <w:caps w:val="false"/>
          <w:smallCaps w:val="false"/>
          <w:color w:val="000000"/>
          <w:spacing w:val="0"/>
          <w:position w:val="-7"/>
          <w:sz w:val="19"/>
          <w:sz w:val="24"/>
        </w:rPr>
        <w:t>к</w:t>
      </w:r>
      <w:r>
        <w:rPr>
          <w:rFonts w:ascii="Times New Roman" w:hAnsi="Times New Roman"/>
          <w:b w:val="false"/>
          <w:i w:val="false"/>
          <w:caps w:val="false"/>
          <w:smallCaps w:val="false"/>
          <w:color w:val="000000"/>
          <w:spacing w:val="0"/>
          <w:sz w:val="24"/>
        </w:rPr>
        <w:t> - сумма манометрического и барометрического давлений в начале и конце испытания, МПа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98" w:name="SN1124"/>
      <w:bookmarkEnd w:id="29898"/>
      <w:r>
        <w:rPr>
          <w:rFonts w:ascii="Times New Roman" w:hAnsi="Times New Roman"/>
          <w:b w:val="false"/>
          <w:i/>
          <w:caps w:val="false"/>
          <w:smallCaps w:val="false"/>
          <w:color w:val="000000"/>
          <w:spacing w:val="0"/>
          <w:sz w:val="24"/>
        </w:rPr>
        <w:t>Т</w:t>
      </w:r>
      <w:r>
        <w:rPr>
          <w:rFonts w:ascii="Times New Roman" w:hAnsi="Times New Roman"/>
          <w:b w:val="false"/>
          <w:i/>
          <w:caps w:val="false"/>
          <w:smallCaps w:val="false"/>
          <w:color w:val="000000"/>
          <w:spacing w:val="0"/>
          <w:position w:val="-7"/>
          <w:sz w:val="19"/>
          <w:sz w:val="24"/>
        </w:rPr>
        <w:t>н</w:t>
      </w:r>
      <w:r>
        <w:rPr>
          <w:rFonts w:ascii="Times New Roman" w:hAnsi="Times New Roman"/>
          <w:b w:val="false"/>
          <w:i/>
          <w:caps w:val="false"/>
          <w:smallCaps w:val="false"/>
          <w:color w:val="000000"/>
          <w:spacing w:val="0"/>
          <w:sz w:val="24"/>
        </w:rPr>
        <w:t>, Т</w:t>
      </w:r>
      <w:r>
        <w:rPr>
          <w:rFonts w:ascii="Times New Roman" w:hAnsi="Times New Roman"/>
          <w:b w:val="false"/>
          <w:i/>
          <w:caps w:val="false"/>
          <w:smallCaps w:val="false"/>
          <w:color w:val="000000"/>
          <w:spacing w:val="0"/>
          <w:position w:val="-7"/>
          <w:sz w:val="19"/>
          <w:sz w:val="24"/>
        </w:rPr>
        <w:t>к</w:t>
      </w:r>
      <w:r>
        <w:rPr>
          <w:rFonts w:ascii="Times New Roman" w:hAnsi="Times New Roman"/>
          <w:b w:val="false"/>
          <w:i w:val="false"/>
          <w:caps w:val="false"/>
          <w:smallCaps w:val="false"/>
          <w:color w:val="000000"/>
          <w:spacing w:val="0"/>
          <w:sz w:val="24"/>
        </w:rPr>
        <w:t> - абсолютная температура в сосуде в начале и конце испытания, °К;</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899" w:name="SN1125"/>
      <w:bookmarkEnd w:id="29899"/>
      <w:r>
        <w:rPr>
          <w:rFonts w:ascii="Times New Roman" w:hAnsi="Times New Roman"/>
          <w:b w:val="false"/>
          <w:i/>
          <w:caps w:val="false"/>
          <w:smallCaps w:val="false"/>
          <w:color w:val="000000"/>
          <w:spacing w:val="0"/>
          <w:sz w:val="24"/>
        </w:rPr>
        <w:t>t</w:t>
      </w:r>
      <w:r>
        <w:rPr>
          <w:rFonts w:ascii="Times New Roman" w:hAnsi="Times New Roman"/>
          <w:b w:val="false"/>
          <w:i w:val="false"/>
          <w:caps w:val="false"/>
          <w:smallCaps w:val="false"/>
          <w:color w:val="000000"/>
          <w:spacing w:val="0"/>
          <w:sz w:val="24"/>
        </w:rPr>
        <w:t> - продолжительность испытания, ч;</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6) величина допускаемого падения давления при дополнительном испытании сосуда (аппарата) на герметичность определяется проектом с учетом специфических свойств среды (токсичность, взрывоопасность), а при отсутствии указаний в проекте должна приниматься: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900" w:name="SN1126"/>
      <w:bookmarkEnd w:id="29900"/>
      <w:r>
        <w:rPr>
          <w:rFonts w:ascii="Times New Roman" w:hAnsi="Times New Roman"/>
          <w:b w:val="false"/>
          <w:i w:val="false"/>
          <w:caps w:val="false"/>
          <w:smallCaps w:val="false"/>
          <w:color w:val="000000"/>
          <w:spacing w:val="0"/>
          <w:sz w:val="24"/>
        </w:rPr>
        <w:t>для сосудов (аппаратов), вновь установленных, перед пуском в эксплуатацию с токсичными средами - не более 0,1 % в час, со взрывоопасными, легковоспламеняющимися и активными газами (в т.ч. и сжиженными) - не более 0,2% в час;</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901" w:name="SN1127"/>
      <w:bookmarkEnd w:id="29901"/>
      <w:r>
        <w:rPr>
          <w:rFonts w:ascii="Times New Roman" w:hAnsi="Times New Roman"/>
          <w:b w:val="false"/>
          <w:i w:val="false"/>
          <w:caps w:val="false"/>
          <w:smallCaps w:val="false"/>
          <w:color w:val="000000"/>
          <w:spacing w:val="0"/>
          <w:sz w:val="24"/>
        </w:rPr>
        <w:t>для сосудов (аппаратов), отремонтированных с помощью сварки, при периодических технических освидетельствованиях, а также при разгерметизации - не более 0,5% в час.</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902" w:name="SN1128"/>
      <w:bookmarkEnd w:id="29902"/>
      <w:r>
        <w:rPr>
          <w:rFonts w:ascii="Times New Roman" w:hAnsi="Times New Roman"/>
          <w:b w:val="false"/>
          <w:i w:val="false"/>
          <w:caps w:val="false"/>
          <w:smallCaps w:val="false"/>
          <w:color w:val="000000"/>
          <w:spacing w:val="0"/>
          <w:sz w:val="24"/>
        </w:rPr>
        <w:t>В том случае, когда потери давления превышают указанные нормы, необходимо найти места утечек и устранить их.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903" w:name="SN1129"/>
      <w:bookmarkEnd w:id="29903"/>
      <w:r>
        <w:rPr>
          <w:rFonts w:ascii="Times New Roman" w:hAnsi="Times New Roman"/>
          <w:b w:val="false"/>
          <w:i w:val="false"/>
          <w:caps w:val="false"/>
          <w:smallCaps w:val="false"/>
          <w:color w:val="000000"/>
          <w:spacing w:val="0"/>
          <w:sz w:val="24"/>
        </w:rPr>
        <w:t>3.5.32. Результаты испытания на герметичность оформляются актом.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904" w:name="SN1130"/>
      <w:bookmarkEnd w:id="29904"/>
      <w:r>
        <w:rPr>
          <w:rFonts w:ascii="Times New Roman" w:hAnsi="Times New Roman"/>
          <w:b w:val="false"/>
          <w:i w:val="false"/>
          <w:caps w:val="false"/>
          <w:smallCaps w:val="false"/>
          <w:color w:val="000000"/>
          <w:spacing w:val="0"/>
          <w:sz w:val="24"/>
        </w:rPr>
        <w:t>Сосуд (аппарат) признается прошедшим техническое освидетельствование и допускается к дальнейшей эксплуатации при отсутствии дефектов, снижающих его прочность.</w:t>
      </w:r>
    </w:p>
    <w:p>
      <w:pPr>
        <w:pStyle w:val="style2"/>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29905" w:name="i1211064"/>
      <w:bookmarkEnd w:id="29905"/>
      <w:r>
        <w:rPr>
          <w:rFonts w:ascii="Times New Roman" w:hAnsi="Times New Roman"/>
          <w:b w:val="false"/>
          <w:i w:val="false"/>
          <w:caps w:val="false"/>
          <w:smallCaps w:val="false"/>
          <w:color w:val="000000"/>
          <w:spacing w:val="0"/>
          <w:sz w:val="24"/>
        </w:rPr>
        <w:t>3.6. НОРМЫ ОТБРАКОВКИ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906" w:name="SN1131"/>
      <w:bookmarkEnd w:id="29906"/>
      <w:r>
        <w:rPr>
          <w:rFonts w:ascii="Times New Roman" w:hAnsi="Times New Roman"/>
          <w:b w:val="false"/>
          <w:i w:val="false"/>
          <w:caps w:val="false"/>
          <w:smallCaps w:val="false"/>
          <w:color w:val="000000"/>
          <w:spacing w:val="0"/>
          <w:sz w:val="24"/>
        </w:rPr>
        <w:t>3.6.1. </w:t>
      </w:r>
      <w:bookmarkStart w:id="29907" w:name="i1224553"/>
      <w:bookmarkEnd w:id="29907"/>
      <w:r>
        <w:rPr>
          <w:rFonts w:ascii="Times New Roman" w:hAnsi="Times New Roman"/>
          <w:b w:val="false"/>
          <w:i w:val="false"/>
          <w:caps w:val="false"/>
          <w:smallCaps w:val="false"/>
          <w:color w:val="000000"/>
          <w:spacing w:val="0"/>
          <w:sz w:val="24"/>
        </w:rPr>
        <w:t>Элементы сосудов и аппаратов (в том числе и литых), определяющие их прочность, должны отбраковываться: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908" w:name="SN1132"/>
      <w:bookmarkEnd w:id="29908"/>
      <w:r>
        <w:rPr>
          <w:rFonts w:ascii="Times New Roman" w:hAnsi="Times New Roman"/>
          <w:b w:val="false"/>
          <w:i w:val="false"/>
          <w:caps w:val="false"/>
          <w:smallCaps w:val="false"/>
          <w:color w:val="000000"/>
          <w:spacing w:val="0"/>
          <w:sz w:val="24"/>
        </w:rPr>
        <w:t>1) </w:t>
      </w:r>
      <w:bookmarkStart w:id="29909" w:name="i1235894"/>
      <w:bookmarkEnd w:id="29909"/>
      <w:r>
        <w:rPr>
          <w:rFonts w:ascii="Times New Roman" w:hAnsi="Times New Roman"/>
          <w:b w:val="false"/>
          <w:i w:val="false"/>
          <w:caps w:val="false"/>
          <w:smallCaps w:val="false"/>
          <w:color w:val="000000"/>
          <w:spacing w:val="0"/>
          <w:sz w:val="24"/>
        </w:rPr>
        <w:t>если при толщинометрии выявится, что под действием коррозии и эрозии уменьшилась толщина металла стенки (обечаек корпуса, днищ, крышек, заглушек, штуцеров и др.) до значений, определенных расчетами по действующим методикам (</w:t>
      </w:r>
      <w:hyperlink r:id="rId34">
        <w:r>
          <w:rPr>
            <w:rStyle w:val="style15"/>
            <w:rFonts w:ascii="Times New Roman" w:hAnsi="Times New Roman"/>
            <w:b w:val="false"/>
            <w:i w:val="false"/>
            <w:caps w:val="false"/>
            <w:smallCaps w:val="false"/>
            <w:color w:val="800080"/>
            <w:spacing w:val="0"/>
            <w:sz w:val="24"/>
            <w:u w:val="single"/>
          </w:rPr>
          <w:t>ГОСТ 14249</w:t>
        </w:r>
      </w:hyperlink>
      <w:r>
        <w:rPr>
          <w:rFonts w:ascii="Times New Roman" w:hAnsi="Times New Roman"/>
          <w:b w:val="false"/>
          <w:i w:val="false"/>
          <w:caps w:val="false"/>
          <w:smallCaps w:val="false"/>
          <w:color w:val="000000"/>
          <w:spacing w:val="0"/>
          <w:sz w:val="24"/>
        </w:rPr>
        <w:t>, </w:t>
      </w:r>
      <w:hyperlink r:id="rId35">
        <w:r>
          <w:rPr>
            <w:rStyle w:val="style15"/>
            <w:rFonts w:ascii="Times New Roman" w:hAnsi="Times New Roman"/>
            <w:b w:val="false"/>
            <w:i w:val="false"/>
            <w:caps w:val="false"/>
            <w:smallCaps w:val="false"/>
            <w:color w:val="800080"/>
            <w:spacing w:val="0"/>
            <w:sz w:val="24"/>
            <w:u w:val="single"/>
          </w:rPr>
          <w:t>ГОСТ 24755</w:t>
        </w:r>
      </w:hyperlink>
      <w:r>
        <w:rPr>
          <w:rFonts w:ascii="Times New Roman" w:hAnsi="Times New Roman"/>
          <w:b w:val="false"/>
          <w:i w:val="false"/>
          <w:caps w:val="false"/>
          <w:smallCaps w:val="false"/>
          <w:color w:val="000000"/>
          <w:spacing w:val="0"/>
          <w:sz w:val="24"/>
        </w:rPr>
        <w:t>, </w:t>
      </w:r>
      <w:hyperlink r:id="rId36">
        <w:r>
          <w:rPr>
            <w:rStyle w:val="style15"/>
            <w:rFonts w:ascii="Times New Roman" w:hAnsi="Times New Roman"/>
            <w:b w:val="false"/>
            <w:i w:val="false"/>
            <w:caps w:val="false"/>
            <w:smallCaps w:val="false"/>
            <w:color w:val="800080"/>
            <w:spacing w:val="0"/>
            <w:sz w:val="24"/>
            <w:u w:val="single"/>
          </w:rPr>
          <w:t>ГОСТ 24756</w:t>
        </w:r>
      </w:hyperlink>
      <w:r>
        <w:rPr>
          <w:rFonts w:ascii="Times New Roman" w:hAnsi="Times New Roman"/>
          <w:b w:val="false"/>
          <w:i w:val="false"/>
          <w:caps w:val="false"/>
          <w:smallCaps w:val="false"/>
          <w:color w:val="000000"/>
          <w:spacing w:val="0"/>
          <w:sz w:val="24"/>
        </w:rPr>
        <w:t>, </w:t>
      </w:r>
      <w:hyperlink r:id="rId37">
        <w:r>
          <w:rPr>
            <w:rStyle w:val="style15"/>
            <w:rFonts w:ascii="Times New Roman" w:hAnsi="Times New Roman"/>
            <w:b w:val="false"/>
            <w:i w:val="false"/>
            <w:caps w:val="false"/>
            <w:smallCaps w:val="false"/>
            <w:color w:val="800080"/>
            <w:spacing w:val="0"/>
            <w:sz w:val="24"/>
            <w:u w:val="single"/>
          </w:rPr>
          <w:t>ГОСТ 24757</w:t>
        </w:r>
      </w:hyperlink>
      <w:r>
        <w:rPr>
          <w:rFonts w:ascii="Times New Roman" w:hAnsi="Times New Roman"/>
          <w:b w:val="false"/>
          <w:i w:val="false"/>
          <w:caps w:val="false"/>
          <w:smallCaps w:val="false"/>
          <w:color w:val="000000"/>
          <w:spacing w:val="0"/>
          <w:sz w:val="24"/>
        </w:rPr>
        <w:t>, </w:t>
      </w:r>
      <w:hyperlink r:id="rId38">
        <w:r>
          <w:rPr>
            <w:rStyle w:val="style15"/>
            <w:rFonts w:ascii="Times New Roman" w:hAnsi="Times New Roman"/>
            <w:b w:val="false"/>
            <w:i w:val="false"/>
            <w:caps w:val="false"/>
            <w:smallCaps w:val="false"/>
            <w:color w:val="800080"/>
            <w:spacing w:val="0"/>
            <w:sz w:val="24"/>
            <w:u w:val="single"/>
          </w:rPr>
          <w:t>ГОСТ 25215</w:t>
        </w:r>
      </w:hyperlink>
      <w:r>
        <w:rPr>
          <w:rFonts w:ascii="Times New Roman" w:hAnsi="Times New Roman"/>
          <w:b w:val="false"/>
          <w:i w:val="false"/>
          <w:caps w:val="false"/>
          <w:smallCaps w:val="false"/>
          <w:color w:val="000000"/>
          <w:spacing w:val="0"/>
          <w:sz w:val="24"/>
        </w:rPr>
        <w:t>, </w:t>
      </w:r>
      <w:hyperlink r:id="rId39">
        <w:r>
          <w:rPr>
            <w:rStyle w:val="style15"/>
            <w:rFonts w:ascii="Times New Roman" w:hAnsi="Times New Roman"/>
            <w:b w:val="false"/>
            <w:i w:val="false"/>
            <w:caps w:val="false"/>
            <w:smallCaps w:val="false"/>
            <w:color w:val="800080"/>
            <w:spacing w:val="0"/>
            <w:sz w:val="24"/>
            <w:u w:val="single"/>
          </w:rPr>
          <w:t>ГОСТ 25221</w:t>
        </w:r>
      </w:hyperlink>
      <w:r>
        <w:rPr>
          <w:rFonts w:ascii="Times New Roman" w:hAnsi="Times New Roman"/>
          <w:b w:val="false"/>
          <w:i w:val="false"/>
          <w:caps w:val="false"/>
          <w:smallCaps w:val="false"/>
          <w:color w:val="000000"/>
          <w:spacing w:val="0"/>
          <w:sz w:val="24"/>
        </w:rPr>
        <w:t>,</w:t>
      </w:r>
      <w:hyperlink r:id="rId40">
        <w:r>
          <w:rPr>
            <w:rStyle w:val="style15"/>
            <w:rFonts w:ascii="Times New Roman" w:hAnsi="Times New Roman"/>
            <w:b w:val="false"/>
            <w:i w:val="false"/>
            <w:caps w:val="false"/>
            <w:smallCaps w:val="false"/>
            <w:color w:val="800080"/>
            <w:spacing w:val="0"/>
            <w:sz w:val="24"/>
            <w:u w:val="single"/>
          </w:rPr>
          <w:t>ГОСТ 26202</w:t>
        </w:r>
      </w:hyperlink>
      <w:r>
        <w:rPr>
          <w:rFonts w:ascii="Times New Roman" w:hAnsi="Times New Roman"/>
          <w:b w:val="false"/>
          <w:i w:val="false"/>
          <w:caps w:val="false"/>
          <w:smallCaps w:val="false"/>
          <w:color w:val="000000"/>
          <w:spacing w:val="0"/>
          <w:sz w:val="24"/>
        </w:rPr>
        <w:t> и др.) или по паспорту, с учетом всех действующих нагрузок (внутреннего или наружного давления, весовых, ветровых, сейсмических, температурных и пр.) без учета прибавки на коррозию (отбраковочный размер);</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910" w:name="SN1133"/>
      <w:bookmarkEnd w:id="29910"/>
      <w:r>
        <w:rPr>
          <w:rFonts w:ascii="Times New Roman" w:hAnsi="Times New Roman"/>
          <w:b w:val="false"/>
          <w:i w:val="false"/>
          <w:caps w:val="false"/>
          <w:smallCaps w:val="false"/>
          <w:color w:val="000000"/>
          <w:spacing w:val="0"/>
          <w:sz w:val="24"/>
        </w:rPr>
        <w:t>2) </w:t>
      </w:r>
      <w:bookmarkStart w:id="29911" w:name="i1241263"/>
      <w:bookmarkEnd w:id="29911"/>
      <w:r>
        <w:rPr>
          <w:rFonts w:ascii="Times New Roman" w:hAnsi="Times New Roman"/>
          <w:b w:val="false"/>
          <w:i w:val="false"/>
          <w:caps w:val="false"/>
          <w:smallCaps w:val="false"/>
          <w:color w:val="000000"/>
          <w:spacing w:val="0"/>
          <w:sz w:val="24"/>
        </w:rPr>
        <w:t>если расчетная толщина стенки (без учета прибавки на коррозию) оказалась меньше величины, указанной ниже, то за отбраковочный размер принимается величина: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912" w:name="SN1134"/>
      <w:bookmarkEnd w:id="29912"/>
      <w:r>
        <w:rPr>
          <w:rFonts w:ascii="Times New Roman" w:hAnsi="Times New Roman"/>
          <w:b w:val="false"/>
          <w:i w:val="false"/>
          <w:caps w:val="false"/>
          <w:smallCaps w:val="false"/>
          <w:color w:val="000000"/>
          <w:spacing w:val="0"/>
          <w:sz w:val="24"/>
        </w:rPr>
        <w:t>для обечаек и днищ сосудов (аппаратов) - 4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913" w:name="SN1135"/>
      <w:bookmarkEnd w:id="29913"/>
      <w:r>
        <w:rPr>
          <w:rFonts w:ascii="Times New Roman" w:hAnsi="Times New Roman"/>
          <w:b w:val="false"/>
          <w:i w:val="false"/>
          <w:caps w:val="false"/>
          <w:smallCaps w:val="false"/>
          <w:color w:val="000000"/>
          <w:spacing w:val="0"/>
          <w:sz w:val="24"/>
        </w:rPr>
        <w:t>для кожухотрубчатых теплообменных аппаратов (толщина стенок кожуха, распределительной камеры, обечайки крышки и днища) - в соответствии с табл. </w:t>
      </w:r>
      <w:r>
        <w:fldChar w:fldCharType="begin"/>
      </w:r>
      <w:r>
        <w:instrText> HYPERLINK "http://gostrf.com/normadata/1/4293850/4293850277.htm" \l "i1256500"</w:instrText>
      </w:r>
      <w:r>
        <w:fldChar w:fldCharType="separate"/>
      </w:r>
      <w:r>
        <w:rPr>
          <w:rStyle w:val="style15"/>
          <w:rFonts w:ascii="Times New Roman" w:hAnsi="Times New Roman"/>
          <w:b w:val="false"/>
          <w:i w:val="false"/>
          <w:caps w:val="false"/>
          <w:smallCaps w:val="false"/>
          <w:color w:val="800080"/>
          <w:spacing w:val="0"/>
          <w:sz w:val="24"/>
          <w:u w:val="single"/>
        </w:rPr>
        <w:t>3.5</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29914" w:name="SN1136"/>
      <w:bookmarkEnd w:id="29914"/>
      <w:r>
        <w:rPr>
          <w:rFonts w:ascii="Times New Roman" w:hAnsi="Times New Roman"/>
          <w:b w:val="false"/>
          <w:i w:val="false"/>
          <w:caps w:val="false"/>
          <w:smallCaps w:val="false"/>
          <w:color w:val="000000"/>
          <w:spacing w:val="0"/>
          <w:sz w:val="24"/>
        </w:rPr>
        <w:t>для патрубков - в соответствии с табл. </w:t>
      </w:r>
      <w:r>
        <w:fldChar w:fldCharType="begin"/>
      </w:r>
      <w:r>
        <w:instrText> HYPERLINK "http://gostrf.com/normadata/1/4293850/4293850277.htm" \l "i1262278"</w:instrText>
      </w:r>
      <w:r>
        <w:fldChar w:fldCharType="separate"/>
      </w:r>
      <w:r>
        <w:rPr>
          <w:rStyle w:val="style15"/>
          <w:rFonts w:ascii="Times New Roman" w:hAnsi="Times New Roman"/>
          <w:b w:val="false"/>
          <w:i w:val="false"/>
          <w:caps w:val="false"/>
          <w:smallCaps w:val="false"/>
          <w:color w:val="800080"/>
          <w:spacing w:val="0"/>
          <w:sz w:val="24"/>
          <w:u w:val="single"/>
        </w:rPr>
        <w:t>3.6</w:t>
      </w:r>
      <w:r>
        <w:fldChar w:fldCharType="end"/>
      </w:r>
      <w:r>
        <w:rPr>
          <w:rFonts w:ascii="Times New Roman" w:hAnsi="Times New Roman"/>
          <w:b w:val="false"/>
          <w:i w:val="false"/>
          <w:caps w:val="false"/>
          <w:smallCaps w:val="false"/>
          <w:color w:val="000000"/>
          <w:spacing w:val="0"/>
          <w:sz w:val="24"/>
        </w:rPr>
        <w:t>.</w:t>
      </w:r>
    </w:p>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Таблица 3.5</w:t>
      </w:r>
    </w:p>
    <w:p>
      <w:pPr>
        <w:pStyle w:val="style17"/>
        <w:spacing w:after="120" w:before="120"/>
        <w:ind w:hanging="0" w:left="0" w:right="0"/>
        <w:contextualSpacing w:val="false"/>
        <w:jc w:val="center"/>
        <w:rPr>
          <w:rFonts w:ascii="Times New Roman" w:hAnsi="Times New Roman"/>
          <w:b/>
          <w:i w:val="false"/>
          <w:caps w:val="false"/>
          <w:smallCaps w:val="false"/>
          <w:color w:val="000000"/>
          <w:spacing w:val="0"/>
          <w:sz w:val="24"/>
        </w:rPr>
      </w:pPr>
      <w:bookmarkStart w:id="29915" w:name="i1256500"/>
      <w:bookmarkEnd w:id="29915"/>
      <w:r>
        <w:rPr>
          <w:rFonts w:ascii="Times New Roman" w:hAnsi="Times New Roman"/>
          <w:b/>
          <w:i w:val="false"/>
          <w:caps w:val="false"/>
          <w:smallCaps w:val="false"/>
          <w:color w:val="000000"/>
          <w:spacing w:val="0"/>
          <w:sz w:val="24"/>
        </w:rPr>
        <w:t>МИНИМАЛЬНЫЙ</w:t>
      </w:r>
      <w:r>
        <w:rPr>
          <w:rFonts w:ascii="Times New Roman" w:hAnsi="Times New Roman"/>
          <w:b w:val="false"/>
          <w:i w:val="false"/>
          <w:caps w:val="false"/>
          <w:smallCaps w:val="false"/>
          <w:color w:val="000000"/>
          <w:spacing w:val="0"/>
          <w:sz w:val="24"/>
        </w:rPr>
        <w:t> </w:t>
      </w:r>
      <w:r>
        <w:rPr>
          <w:rFonts w:ascii="Times New Roman" w:hAnsi="Times New Roman"/>
          <w:b/>
          <w:i w:val="false"/>
          <w:caps w:val="false"/>
          <w:smallCaps w:val="false"/>
          <w:color w:val="000000"/>
          <w:spacing w:val="0"/>
          <w:sz w:val="24"/>
        </w:rPr>
        <w:t>ОТБРАКОВОЧНЫЙ РАЗМЕР ДЛЯ КОЖУХОТРУБЧАТЫХ ТЕПЛООБМЕННЫХ АППАРАТОВ ТИПА П, У и С</w:t>
      </w:r>
    </w:p>
    <w:p>
      <w:pPr>
        <w:pStyle w:val="style0"/>
        <w:spacing w:after="0" w:before="0"/>
        <w:contextualSpacing w:val="false"/>
        <w:rPr>
          <w:sz w:val="4"/>
          <w:szCs w:val="4"/>
        </w:rPr>
      </w:pPr>
      <w:bookmarkStart w:id="29916" w:name="S1164"/>
      <w:bookmarkStart w:id="29917" w:name="S22093"/>
      <w:bookmarkStart w:id="29918" w:name="S1164"/>
      <w:bookmarkStart w:id="29919" w:name="S22093"/>
      <w:bookmarkEnd w:id="29918"/>
      <w:bookmarkEnd w:id="29919"/>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6198"/>
        <w:gridCol w:w="3439"/>
      </w:tblGrid>
      <w:tr>
        <w:trPr>
          <w:cantSplit w:val="false"/>
        </w:trPr>
        <w:tc>
          <w:tcPr>
            <w:tcW w:type="dxa" w:w="6198"/>
            <w:vMerge w:val="restart"/>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9920" w:name="SPQ"/>
            <w:bookmarkStart w:id="29921" w:name="S01895"/>
            <w:bookmarkStart w:id="29922" w:name="SP1210"/>
            <w:bookmarkStart w:id="29923" w:name="SQQ"/>
            <w:bookmarkEnd w:id="29920"/>
            <w:bookmarkEnd w:id="29921"/>
            <w:bookmarkEnd w:id="29922"/>
            <w:bookmarkEnd w:id="29923"/>
            <w:r>
              <w:rPr>
                <w:rFonts w:ascii="Times New Roman" w:hAnsi="Times New Roman"/>
                <w:sz w:val="20"/>
              </w:rPr>
              <w:t>Материал</w:t>
            </w:r>
          </w:p>
        </w:tc>
        <w:tc>
          <w:tcPr>
            <w:tcW w:type="dxa" w:w="3439"/>
            <w:gridSpan w:val="3"/>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9924" w:name="S01896"/>
            <w:bookmarkStart w:id="29925" w:name="SP1211"/>
            <w:bookmarkStart w:id="29926" w:name="S22094"/>
            <w:bookmarkStart w:id="29927" w:name="SRQ"/>
            <w:bookmarkEnd w:id="29924"/>
            <w:bookmarkEnd w:id="29925"/>
            <w:bookmarkEnd w:id="29926"/>
            <w:bookmarkEnd w:id="29927"/>
            <w:r>
              <w:rPr>
                <w:rFonts w:ascii="Times New Roman" w:hAnsi="Times New Roman"/>
                <w:sz w:val="20"/>
              </w:rPr>
              <w:t>Диаметр, мм</w:t>
            </w:r>
          </w:p>
        </w:tc>
      </w:tr>
      <w:tr>
        <w:trPr>
          <w:cantSplit w:val="false"/>
        </w:trPr>
        <w:tc>
          <w:tcPr>
            <w:tcW w:type="dxa" w:w="6198"/>
            <w:vMerge w:val="continue"/>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rPr>
                <w:sz w:val="4"/>
                <w:szCs w:val="4"/>
              </w:rPr>
            </w:pPr>
            <w:r>
              <w:rPr>
                <w:sz w:val="4"/>
                <w:szCs w:val="4"/>
              </w:rPr>
            </w:r>
          </w:p>
        </w:tc>
        <w:tc>
          <w:tcPr>
            <w:tcW w:type="dxa" w:w="884"/>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928" w:name="S01897"/>
            <w:bookmarkStart w:id="29929" w:name="SP1212"/>
            <w:bookmarkStart w:id="29930" w:name="SSQ"/>
            <w:bookmarkEnd w:id="29928"/>
            <w:bookmarkEnd w:id="29929"/>
            <w:bookmarkEnd w:id="29930"/>
            <w:r>
              <w:rPr>
                <w:rFonts w:ascii="Times New Roman" w:hAnsi="Times New Roman"/>
                <w:sz w:val="20"/>
              </w:rPr>
              <w:t>500 и ниже</w:t>
            </w:r>
          </w:p>
        </w:tc>
        <w:tc>
          <w:tcPr>
            <w:tcW w:type="dxa" w:w="157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931" w:name="S01898"/>
            <w:bookmarkStart w:id="29932" w:name="SP1213"/>
            <w:bookmarkStart w:id="29933" w:name="STQ"/>
            <w:bookmarkEnd w:id="29931"/>
            <w:bookmarkEnd w:id="29932"/>
            <w:bookmarkEnd w:id="29933"/>
            <w:r>
              <w:rPr>
                <w:rFonts w:ascii="Times New Roman" w:hAnsi="Times New Roman"/>
                <w:sz w:val="20"/>
              </w:rPr>
              <w:t>600, 800</w:t>
            </w:r>
          </w:p>
        </w:tc>
        <w:tc>
          <w:tcPr>
            <w:tcW w:type="dxa" w:w="9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934" w:name="S01899"/>
            <w:bookmarkStart w:id="29935" w:name="SP1214"/>
            <w:bookmarkStart w:id="29936" w:name="S22095"/>
            <w:bookmarkStart w:id="29937" w:name="SUQ"/>
            <w:bookmarkEnd w:id="29934"/>
            <w:bookmarkEnd w:id="29935"/>
            <w:bookmarkEnd w:id="29936"/>
            <w:bookmarkEnd w:id="29937"/>
            <w:r>
              <w:rPr>
                <w:rFonts w:ascii="Times New Roman" w:hAnsi="Times New Roman"/>
                <w:sz w:val="20"/>
              </w:rPr>
              <w:t>1000 и выше</w:t>
            </w:r>
          </w:p>
        </w:tc>
      </w:tr>
      <w:tr>
        <w:trPr>
          <w:cantSplit w:val="false"/>
        </w:trPr>
        <w:tc>
          <w:tcPr>
            <w:tcW w:type="dxa" w:w="6198"/>
            <w:vMerge w:val="continue"/>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rPr>
                <w:sz w:val="4"/>
                <w:szCs w:val="4"/>
              </w:rPr>
            </w:pPr>
            <w:r>
              <w:rPr>
                <w:sz w:val="4"/>
                <w:szCs w:val="4"/>
              </w:rPr>
            </w:r>
          </w:p>
        </w:tc>
        <w:tc>
          <w:tcPr>
            <w:tcW w:type="dxa" w:w="3439"/>
            <w:gridSpan w:val="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938" w:name="S01900"/>
            <w:bookmarkStart w:id="29939" w:name="S71153"/>
            <w:bookmarkStart w:id="29940" w:name="S22096"/>
            <w:bookmarkStart w:id="29941" w:name="SVQ"/>
            <w:bookmarkEnd w:id="29938"/>
            <w:bookmarkEnd w:id="29939"/>
            <w:bookmarkEnd w:id="29940"/>
            <w:bookmarkEnd w:id="29941"/>
            <w:r>
              <w:rPr>
                <w:rFonts w:ascii="Times New Roman" w:hAnsi="Times New Roman"/>
                <w:sz w:val="20"/>
              </w:rPr>
              <w:t>толщина стенки, мм</w:t>
            </w:r>
          </w:p>
        </w:tc>
      </w:tr>
      <w:tr>
        <w:trPr>
          <w:cantSplit w:val="false"/>
        </w:trPr>
        <w:tc>
          <w:tcPr>
            <w:tcW w:type="dxa" w:w="619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29942" w:name="S525566"/>
            <w:bookmarkStart w:id="29943" w:name="SP1215"/>
            <w:bookmarkStart w:id="29944" w:name="SWQ"/>
            <w:bookmarkEnd w:id="29942"/>
            <w:bookmarkEnd w:id="29943"/>
            <w:bookmarkEnd w:id="29944"/>
            <w:r>
              <w:rPr>
                <w:rFonts w:ascii="Times New Roman" w:hAnsi="Times New Roman"/>
                <w:sz w:val="20"/>
              </w:rPr>
              <w:t>Стали углеродистые, низколегированные, кремнемарганцовистые, хромомолибденовые</w:t>
            </w:r>
          </w:p>
        </w:tc>
        <w:tc>
          <w:tcPr>
            <w:tcW w:type="dxa" w:w="88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945" w:name="S01901"/>
            <w:bookmarkStart w:id="29946" w:name="SP1216"/>
            <w:bookmarkStart w:id="29947" w:name="SXQ"/>
            <w:bookmarkEnd w:id="29945"/>
            <w:bookmarkEnd w:id="29946"/>
            <w:bookmarkEnd w:id="29947"/>
            <w:r>
              <w:rPr>
                <w:rFonts w:ascii="Times New Roman" w:hAnsi="Times New Roman"/>
                <w:sz w:val="20"/>
              </w:rPr>
              <w:t>3,5</w:t>
            </w:r>
          </w:p>
        </w:tc>
        <w:tc>
          <w:tcPr>
            <w:tcW w:type="dxa" w:w="157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948" w:name="S01902"/>
            <w:bookmarkStart w:id="29949" w:name="SP1217"/>
            <w:bookmarkStart w:id="29950" w:name="SYQ"/>
            <w:bookmarkEnd w:id="29948"/>
            <w:bookmarkEnd w:id="29949"/>
            <w:bookmarkEnd w:id="29950"/>
            <w:r>
              <w:rPr>
                <w:rFonts w:ascii="Times New Roman" w:hAnsi="Times New Roman"/>
                <w:sz w:val="20"/>
              </w:rPr>
              <w:t>4</w:t>
            </w:r>
          </w:p>
        </w:tc>
        <w:tc>
          <w:tcPr>
            <w:tcW w:type="dxa" w:w="98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29951" w:name="S01903"/>
            <w:bookmarkStart w:id="29952" w:name="SP1218"/>
            <w:bookmarkStart w:id="29953" w:name="S22097"/>
            <w:bookmarkStart w:id="29954" w:name="SZQ"/>
            <w:bookmarkEnd w:id="29951"/>
            <w:bookmarkEnd w:id="29952"/>
            <w:bookmarkEnd w:id="29953"/>
            <w:bookmarkEnd w:id="29954"/>
            <w:r>
              <w:rPr>
                <w:rFonts w:ascii="Times New Roman" w:hAnsi="Times New Roman"/>
                <w:sz w:val="20"/>
              </w:rPr>
              <w:t>5</w:t>
            </w:r>
          </w:p>
        </w:tc>
      </w:tr>
      <w:tr>
        <w:trPr>
          <w:cantSplit w:val="false"/>
        </w:trPr>
        <w:tc>
          <w:tcPr>
            <w:tcW w:type="dxa" w:w="6198"/>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rPr>
                <w:rFonts w:ascii="Times New Roman" w:hAnsi="Times New Roman"/>
                <w:sz w:val="20"/>
              </w:rPr>
            </w:pPr>
            <w:bookmarkStart w:id="29955" w:name="S525567"/>
            <w:bookmarkStart w:id="29956" w:name="SP1219"/>
            <w:bookmarkStart w:id="29957" w:name="SRQ2"/>
            <w:bookmarkStart w:id="29958" w:name="SRQ1"/>
            <w:bookmarkEnd w:id="29955"/>
            <w:bookmarkEnd w:id="29956"/>
            <w:bookmarkEnd w:id="29957"/>
            <w:bookmarkEnd w:id="29958"/>
            <w:r>
              <w:rPr>
                <w:rFonts w:ascii="Times New Roman" w:hAnsi="Times New Roman"/>
                <w:sz w:val="20"/>
              </w:rPr>
              <w:t>Стали высоколегированные хромоникелевые</w:t>
            </w:r>
          </w:p>
        </w:tc>
        <w:tc>
          <w:tcPr>
            <w:tcW w:type="dxa" w:w="884"/>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959" w:name="S01904"/>
            <w:bookmarkStart w:id="29960" w:name="SP1220"/>
            <w:bookmarkStart w:id="29961" w:name="SSQ2"/>
            <w:bookmarkStart w:id="29962" w:name="SSQ1"/>
            <w:bookmarkEnd w:id="29959"/>
            <w:bookmarkEnd w:id="29960"/>
            <w:bookmarkEnd w:id="29961"/>
            <w:bookmarkEnd w:id="29962"/>
            <w:r>
              <w:rPr>
                <w:rFonts w:ascii="Times New Roman" w:hAnsi="Times New Roman"/>
                <w:sz w:val="20"/>
              </w:rPr>
              <w:t>2</w:t>
            </w:r>
          </w:p>
        </w:tc>
        <w:tc>
          <w:tcPr>
            <w:tcW w:type="dxa" w:w="157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963" w:name="S01905"/>
            <w:bookmarkStart w:id="29964" w:name="SP1221"/>
            <w:bookmarkStart w:id="29965" w:name="STQ2"/>
            <w:bookmarkStart w:id="29966" w:name="STQ1"/>
            <w:bookmarkEnd w:id="29963"/>
            <w:bookmarkEnd w:id="29964"/>
            <w:bookmarkEnd w:id="29965"/>
            <w:bookmarkEnd w:id="29966"/>
            <w:r>
              <w:rPr>
                <w:rFonts w:ascii="Times New Roman" w:hAnsi="Times New Roman"/>
                <w:sz w:val="20"/>
              </w:rPr>
              <w:t>3</w:t>
            </w:r>
          </w:p>
        </w:tc>
        <w:tc>
          <w:tcPr>
            <w:tcW w:type="dxa" w:w="9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29967" w:name="S01906"/>
            <w:bookmarkStart w:id="29968" w:name="SP1222"/>
            <w:bookmarkEnd w:id="29967"/>
            <w:bookmarkEnd w:id="29968"/>
            <w:r>
              <w:rPr>
                <w:rFonts w:ascii="Times New Roman" w:hAnsi="Times New Roman"/>
                <w:sz w:val="20"/>
              </w:rPr>
              <w:t>4</w:t>
            </w:r>
          </w:p>
        </w:tc>
      </w:tr>
    </w:tbl>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Таблица 3.6</w:t>
      </w:r>
    </w:p>
    <w:p>
      <w:pPr>
        <w:pStyle w:val="style17"/>
        <w:spacing w:after="120" w:before="120"/>
        <w:ind w:hanging="0" w:left="0" w:right="0"/>
        <w:contextualSpacing w:val="false"/>
        <w:jc w:val="center"/>
        <w:rPr>
          <w:rFonts w:ascii="Times New Roman" w:hAnsi="Times New Roman"/>
          <w:b/>
          <w:i w:val="false"/>
          <w:caps w:val="false"/>
          <w:smallCaps w:val="false"/>
          <w:color w:val="000000"/>
          <w:spacing w:val="0"/>
          <w:sz w:val="24"/>
        </w:rPr>
      </w:pPr>
      <w:bookmarkStart w:id="29969" w:name="i1262278"/>
      <w:bookmarkEnd w:id="29969"/>
      <w:r>
        <w:rPr>
          <w:rFonts w:ascii="Times New Roman" w:hAnsi="Times New Roman"/>
          <w:b/>
          <w:i w:val="false"/>
          <w:caps w:val="false"/>
          <w:smallCaps w:val="false"/>
          <w:color w:val="000000"/>
          <w:spacing w:val="0"/>
          <w:sz w:val="24"/>
        </w:rPr>
        <w:t>МИНИМАЛЬНЫЙ</w:t>
      </w:r>
      <w:r>
        <w:rPr>
          <w:rFonts w:ascii="Times New Roman" w:hAnsi="Times New Roman"/>
          <w:b w:val="false"/>
          <w:i w:val="false"/>
          <w:caps w:val="false"/>
          <w:smallCaps w:val="false"/>
          <w:color w:val="000000"/>
          <w:spacing w:val="0"/>
          <w:sz w:val="24"/>
        </w:rPr>
        <w:t> </w:t>
      </w:r>
      <w:r>
        <w:rPr>
          <w:rFonts w:ascii="Times New Roman" w:hAnsi="Times New Roman"/>
          <w:b/>
          <w:i w:val="false"/>
          <w:caps w:val="false"/>
          <w:smallCaps w:val="false"/>
          <w:color w:val="000000"/>
          <w:spacing w:val="0"/>
          <w:sz w:val="24"/>
        </w:rPr>
        <w:t>ОТБРАКОВОЧНЫЙ РАЗМЕР ДЛЯ ТОЛЩИНЫ СТЕНКИ ПАТРУБКА</w:t>
      </w:r>
    </w:p>
    <w:p>
      <w:pPr>
        <w:pStyle w:val="style0"/>
        <w:spacing w:after="0" w:before="0"/>
        <w:contextualSpacing w:val="false"/>
        <w:rPr>
          <w:sz w:val="4"/>
          <w:szCs w:val="4"/>
        </w:rPr>
      </w:pPr>
      <w:bookmarkStart w:id="29970" w:name="SY24"/>
      <w:bookmarkStart w:id="29971" w:name="S22098"/>
      <w:bookmarkStart w:id="29972" w:name="SY24"/>
      <w:bookmarkStart w:id="29973" w:name="S22098"/>
      <w:bookmarkEnd w:id="29972"/>
      <w:bookmarkEnd w:id="29973"/>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5213"/>
        <w:gridCol w:w="590"/>
        <w:gridCol w:w="589"/>
        <w:gridCol w:w="1180"/>
        <w:gridCol w:w="689"/>
        <w:gridCol w:w="688"/>
        <w:gridCol w:w="688"/>
      </w:tblGrid>
      <w:tr>
        <w:trPr>
          <w:cantSplit w:val="false"/>
        </w:trPr>
        <w:tc>
          <w:tcPr>
            <w:tcW w:type="dxa" w:w="5213"/>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29974" w:name="S0R"/>
            <w:bookmarkStart w:id="29975" w:name="S01907"/>
            <w:bookmarkStart w:id="29976" w:name="SP1223"/>
            <w:bookmarkStart w:id="29977" w:name="S1R"/>
            <w:bookmarkEnd w:id="29974"/>
            <w:bookmarkEnd w:id="29975"/>
            <w:bookmarkEnd w:id="29976"/>
            <w:bookmarkEnd w:id="29977"/>
            <w:r>
              <w:rPr>
                <w:rFonts w:ascii="Times New Roman" w:hAnsi="Times New Roman"/>
                <w:sz w:val="20"/>
              </w:rPr>
              <w:t>Наружный диаметр, мм</w:t>
            </w:r>
          </w:p>
        </w:tc>
        <w:tc>
          <w:tcPr>
            <w:tcW w:type="dxa" w:w="590"/>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9978" w:name="S01908"/>
            <w:bookmarkStart w:id="29979" w:name="SE3148"/>
            <w:bookmarkStart w:id="29980" w:name="S2R"/>
            <w:bookmarkEnd w:id="29978"/>
            <w:bookmarkEnd w:id="29979"/>
            <w:bookmarkEnd w:id="29980"/>
            <w:r>
              <w:rPr>
                <w:rFonts w:ascii="Symbol" w:hAnsi="Symbol"/>
                <w:sz w:val="20"/>
              </w:rPr>
              <w:t>£</w:t>
            </w:r>
            <w:bookmarkStart w:id="29981" w:name="SD173"/>
            <w:bookmarkEnd w:id="29981"/>
            <w:r>
              <w:rPr>
                <w:rFonts w:ascii="Times New Roman" w:hAnsi="Times New Roman"/>
                <w:sz w:val="24"/>
              </w:rPr>
              <w:t> </w:t>
            </w:r>
            <w:bookmarkStart w:id="29982" w:name="S3R"/>
            <w:bookmarkEnd w:id="29982"/>
            <w:r>
              <w:rPr>
                <w:rFonts w:ascii="Times New Roman" w:hAnsi="Times New Roman"/>
                <w:sz w:val="20"/>
              </w:rPr>
              <w:t>25</w:t>
            </w:r>
          </w:p>
        </w:tc>
        <w:tc>
          <w:tcPr>
            <w:tcW w:type="dxa" w:w="589"/>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9983" w:name="S01909"/>
            <w:bookmarkStart w:id="29984" w:name="SE3149"/>
            <w:bookmarkStart w:id="29985" w:name="S2R1"/>
            <w:bookmarkEnd w:id="29983"/>
            <w:bookmarkEnd w:id="29984"/>
            <w:bookmarkEnd w:id="29985"/>
            <w:r>
              <w:rPr>
                <w:rFonts w:ascii="Symbol" w:hAnsi="Symbol"/>
                <w:sz w:val="20"/>
              </w:rPr>
              <w:t>£</w:t>
            </w:r>
            <w:bookmarkStart w:id="29986" w:name="SD174"/>
            <w:bookmarkEnd w:id="29986"/>
            <w:r>
              <w:rPr>
                <w:rFonts w:ascii="Times New Roman" w:hAnsi="Times New Roman"/>
                <w:sz w:val="24"/>
              </w:rPr>
              <w:t> </w:t>
            </w:r>
            <w:bookmarkStart w:id="29987" w:name="S4R"/>
            <w:bookmarkEnd w:id="29987"/>
            <w:r>
              <w:rPr>
                <w:rFonts w:ascii="Times New Roman" w:hAnsi="Times New Roman"/>
                <w:sz w:val="20"/>
              </w:rPr>
              <w:t>57</w:t>
            </w:r>
          </w:p>
        </w:tc>
        <w:tc>
          <w:tcPr>
            <w:tcW w:type="dxa" w:w="1180"/>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9988" w:name="S01910"/>
            <w:bookmarkStart w:id="29989" w:name="SE3150"/>
            <w:bookmarkStart w:id="29990" w:name="S2R2"/>
            <w:bookmarkEnd w:id="29988"/>
            <w:bookmarkEnd w:id="29989"/>
            <w:bookmarkEnd w:id="29990"/>
            <w:r>
              <w:rPr>
                <w:rFonts w:ascii="Symbol" w:hAnsi="Symbol"/>
                <w:sz w:val="20"/>
              </w:rPr>
              <w:t>£</w:t>
            </w:r>
            <w:bookmarkStart w:id="29991" w:name="SD175"/>
            <w:bookmarkEnd w:id="29991"/>
            <w:r>
              <w:rPr>
                <w:rFonts w:ascii="Times New Roman" w:hAnsi="Times New Roman"/>
                <w:sz w:val="24"/>
              </w:rPr>
              <w:t> </w:t>
            </w:r>
            <w:bookmarkStart w:id="29992" w:name="S5R"/>
            <w:bookmarkEnd w:id="29992"/>
            <w:r>
              <w:rPr>
                <w:rFonts w:ascii="Times New Roman" w:hAnsi="Times New Roman"/>
                <w:sz w:val="20"/>
              </w:rPr>
              <w:t>108(114)</w:t>
            </w:r>
          </w:p>
        </w:tc>
        <w:tc>
          <w:tcPr>
            <w:tcW w:type="dxa" w:w="689"/>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9993" w:name="S01911"/>
            <w:bookmarkStart w:id="29994" w:name="SE3151"/>
            <w:bookmarkStart w:id="29995" w:name="S2R3"/>
            <w:bookmarkEnd w:id="29993"/>
            <w:bookmarkEnd w:id="29994"/>
            <w:bookmarkEnd w:id="29995"/>
            <w:r>
              <w:rPr>
                <w:rFonts w:ascii="Symbol" w:hAnsi="Symbol"/>
                <w:sz w:val="20"/>
              </w:rPr>
              <w:t>£</w:t>
            </w:r>
            <w:bookmarkStart w:id="29996" w:name="SD176"/>
            <w:bookmarkEnd w:id="29996"/>
            <w:r>
              <w:rPr>
                <w:rFonts w:ascii="Times New Roman" w:hAnsi="Times New Roman"/>
                <w:sz w:val="24"/>
              </w:rPr>
              <w:t> </w:t>
            </w:r>
            <w:bookmarkStart w:id="29997" w:name="S6R"/>
            <w:bookmarkEnd w:id="29997"/>
            <w:r>
              <w:rPr>
                <w:rFonts w:ascii="Times New Roman" w:hAnsi="Times New Roman"/>
                <w:sz w:val="20"/>
              </w:rPr>
              <w:t>219</w:t>
            </w:r>
          </w:p>
        </w:tc>
        <w:tc>
          <w:tcPr>
            <w:tcW w:type="dxa" w:w="688"/>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29998" w:name="S01912"/>
            <w:bookmarkStart w:id="29999" w:name="SE3152"/>
            <w:bookmarkStart w:id="30000" w:name="S2R4"/>
            <w:bookmarkEnd w:id="29998"/>
            <w:bookmarkEnd w:id="29999"/>
            <w:bookmarkEnd w:id="30000"/>
            <w:r>
              <w:rPr>
                <w:rFonts w:ascii="Symbol" w:hAnsi="Symbol"/>
                <w:sz w:val="20"/>
              </w:rPr>
              <w:t>£</w:t>
            </w:r>
            <w:bookmarkStart w:id="30001" w:name="SD177"/>
            <w:bookmarkEnd w:id="30001"/>
            <w:r>
              <w:rPr>
                <w:rFonts w:ascii="Times New Roman" w:hAnsi="Times New Roman"/>
                <w:sz w:val="24"/>
              </w:rPr>
              <w:t> </w:t>
            </w:r>
            <w:bookmarkStart w:id="30002" w:name="S7R"/>
            <w:bookmarkEnd w:id="30002"/>
            <w:r>
              <w:rPr>
                <w:rFonts w:ascii="Times New Roman" w:hAnsi="Times New Roman"/>
                <w:sz w:val="20"/>
              </w:rPr>
              <w:t>377</w:t>
            </w:r>
          </w:p>
        </w:tc>
        <w:tc>
          <w:tcPr>
            <w:tcW w:type="dxa" w:w="688"/>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30003" w:name="S01913"/>
            <w:bookmarkStart w:id="30004" w:name="SGP2"/>
            <w:bookmarkEnd w:id="30003"/>
            <w:bookmarkEnd w:id="30004"/>
            <w:r>
              <w:rPr>
                <w:rFonts w:ascii="Symbol" w:hAnsi="Symbol"/>
                <w:sz w:val="20"/>
              </w:rPr>
              <w:t>³</w:t>
            </w:r>
            <w:bookmarkStart w:id="30005" w:name="SP1224"/>
            <w:bookmarkEnd w:id="30005"/>
            <w:r>
              <w:rPr>
                <w:rFonts w:ascii="Times New Roman" w:hAnsi="Times New Roman"/>
                <w:sz w:val="24"/>
              </w:rPr>
              <w:t> </w:t>
            </w:r>
            <w:bookmarkStart w:id="30006" w:name="S22099"/>
            <w:bookmarkStart w:id="30007" w:name="S8R"/>
            <w:bookmarkEnd w:id="30006"/>
            <w:bookmarkEnd w:id="30007"/>
            <w:r>
              <w:rPr>
                <w:rFonts w:ascii="Times New Roman" w:hAnsi="Times New Roman"/>
                <w:sz w:val="20"/>
              </w:rPr>
              <w:t>426</w:t>
            </w:r>
          </w:p>
        </w:tc>
      </w:tr>
      <w:tr>
        <w:trPr>
          <w:cantSplit w:val="false"/>
        </w:trPr>
        <w:tc>
          <w:tcPr>
            <w:tcW w:type="dxa" w:w="5213"/>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rPr>
                <w:rFonts w:ascii="Times New Roman" w:hAnsi="Times New Roman"/>
                <w:sz w:val="20"/>
              </w:rPr>
            </w:pPr>
            <w:bookmarkStart w:id="30008" w:name="S525568"/>
            <w:bookmarkStart w:id="30009" w:name="SP1225"/>
            <w:bookmarkStart w:id="30010" w:name="S9R"/>
            <w:bookmarkEnd w:id="30008"/>
            <w:bookmarkEnd w:id="30009"/>
            <w:bookmarkEnd w:id="30010"/>
            <w:r>
              <w:rPr>
                <w:rFonts w:ascii="Times New Roman" w:hAnsi="Times New Roman"/>
                <w:sz w:val="20"/>
              </w:rPr>
              <w:t>Наименьшая допустимая толщина стенки, мм</w:t>
            </w:r>
          </w:p>
        </w:tc>
        <w:tc>
          <w:tcPr>
            <w:tcW w:type="dxa" w:w="59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011" w:name="S01914"/>
            <w:bookmarkStart w:id="30012" w:name="SP1226"/>
            <w:bookmarkStart w:id="30013" w:name="SAR"/>
            <w:bookmarkEnd w:id="30011"/>
            <w:bookmarkEnd w:id="30012"/>
            <w:bookmarkEnd w:id="30013"/>
            <w:r>
              <w:rPr>
                <w:rFonts w:ascii="Times New Roman" w:hAnsi="Times New Roman"/>
                <w:sz w:val="20"/>
              </w:rPr>
              <w:t>1,5</w:t>
            </w:r>
          </w:p>
        </w:tc>
        <w:tc>
          <w:tcPr>
            <w:tcW w:type="dxa" w:w="5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014" w:name="S01915"/>
            <w:bookmarkStart w:id="30015" w:name="SP1227"/>
            <w:bookmarkStart w:id="30016" w:name="SM3146"/>
            <w:bookmarkStart w:id="30017" w:name="SM3145"/>
            <w:bookmarkEnd w:id="30014"/>
            <w:bookmarkEnd w:id="30015"/>
            <w:bookmarkEnd w:id="30016"/>
            <w:bookmarkEnd w:id="30017"/>
            <w:r>
              <w:rPr>
                <w:rFonts w:ascii="Times New Roman" w:hAnsi="Times New Roman"/>
                <w:sz w:val="20"/>
              </w:rPr>
              <w:t>2,0</w:t>
            </w:r>
          </w:p>
        </w:tc>
        <w:tc>
          <w:tcPr>
            <w:tcW w:type="dxa" w:w="118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018" w:name="SG55"/>
            <w:bookmarkStart w:id="30019" w:name="SD178"/>
            <w:bookmarkStart w:id="30020" w:name="SBR"/>
            <w:bookmarkEnd w:id="30018"/>
            <w:bookmarkEnd w:id="30019"/>
            <w:bookmarkEnd w:id="30020"/>
            <w:r>
              <w:rPr>
                <w:rFonts w:ascii="Times New Roman" w:hAnsi="Times New Roman"/>
                <w:sz w:val="20"/>
              </w:rPr>
              <w:t>2,5</w:t>
            </w:r>
          </w:p>
        </w:tc>
        <w:tc>
          <w:tcPr>
            <w:tcW w:type="dxa" w:w="68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021" w:name="S01916"/>
            <w:bookmarkStart w:id="30022" w:name="SP1228"/>
            <w:bookmarkStart w:id="30023" w:name="SCR"/>
            <w:bookmarkEnd w:id="30021"/>
            <w:bookmarkEnd w:id="30022"/>
            <w:bookmarkEnd w:id="30023"/>
            <w:r>
              <w:rPr>
                <w:rFonts w:ascii="Times New Roman" w:hAnsi="Times New Roman"/>
                <w:sz w:val="20"/>
              </w:rPr>
              <w:t>3,0</w:t>
            </w:r>
          </w:p>
        </w:tc>
        <w:tc>
          <w:tcPr>
            <w:tcW w:type="dxa" w:w="68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024" w:name="S01917"/>
            <w:bookmarkStart w:id="30025" w:name="SP1229"/>
            <w:bookmarkStart w:id="30026" w:name="SDR"/>
            <w:bookmarkEnd w:id="30024"/>
            <w:bookmarkEnd w:id="30025"/>
            <w:bookmarkEnd w:id="30026"/>
            <w:r>
              <w:rPr>
                <w:rFonts w:ascii="Times New Roman" w:hAnsi="Times New Roman"/>
                <w:sz w:val="20"/>
              </w:rPr>
              <w:t>3,5</w:t>
            </w:r>
          </w:p>
        </w:tc>
        <w:tc>
          <w:tcPr>
            <w:tcW w:type="dxa" w:w="68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027" w:name="S01918"/>
            <w:bookmarkStart w:id="30028" w:name="SP1230"/>
            <w:bookmarkEnd w:id="30027"/>
            <w:bookmarkEnd w:id="30028"/>
            <w:r>
              <w:rPr>
                <w:rFonts w:ascii="Times New Roman" w:hAnsi="Times New Roman"/>
                <w:sz w:val="20"/>
              </w:rPr>
              <w:t>4,0</w:t>
            </w:r>
          </w:p>
        </w:tc>
      </w:tr>
    </w:tbl>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4"/>
        </w:rPr>
      </w:pPr>
      <w:bookmarkStart w:id="30029" w:name="SC34"/>
      <w:bookmarkEnd w:id="30029"/>
      <w:r>
        <w:rPr>
          <w:rFonts w:ascii="Times New Roman" w:hAnsi="Times New Roman"/>
          <w:b w:val="false"/>
          <w:i w:val="false"/>
          <w:caps w:val="false"/>
          <w:smallCaps w:val="false"/>
          <w:color w:val="000000"/>
          <w:spacing w:val="0"/>
          <w:sz w:val="24"/>
        </w:rPr>
        <w:t>3) если в результате коррозии и эрозии за время эксплуатации до очередного технического освидетельствования (ремонта) толщина стенки элементов может выйти за пределы отбраковочного размера, определенного в соответствии с п. </w:t>
      </w:r>
      <w:r>
        <w:fldChar w:fldCharType="begin"/>
      </w:r>
      <w:r>
        <w:instrText> HYPERLINK "http://gostrf.com/normadata/1/4293850/4293850277.htm" \l "i1235894"</w:instrText>
      </w:r>
      <w:r>
        <w:fldChar w:fldCharType="separate"/>
      </w:r>
      <w:r>
        <w:rPr>
          <w:rStyle w:val="style15"/>
          <w:rFonts w:ascii="Times New Roman" w:hAnsi="Times New Roman"/>
          <w:b w:val="false"/>
          <w:i w:val="false"/>
          <w:caps w:val="false"/>
          <w:smallCaps w:val="false"/>
          <w:color w:val="800080"/>
          <w:spacing w:val="0"/>
          <w:sz w:val="24"/>
          <w:u w:val="single"/>
        </w:rPr>
        <w:t>3.6.1.1</w:t>
      </w:r>
      <w:r>
        <w:fldChar w:fldCharType="end"/>
      </w:r>
      <w:r>
        <w:rPr>
          <w:rFonts w:ascii="Times New Roman" w:hAnsi="Times New Roman"/>
          <w:b w:val="false"/>
          <w:i w:val="false"/>
          <w:caps w:val="false"/>
          <w:smallCaps w:val="false"/>
          <w:color w:val="000000"/>
          <w:spacing w:val="0"/>
          <w:sz w:val="24"/>
        </w:rPr>
        <w:t> и п. </w:t>
      </w:r>
      <w:r>
        <w:fldChar w:fldCharType="begin"/>
      </w:r>
      <w:r>
        <w:instrText> HYPERLINK "http://gostrf.com/normadata/1/4293850/4293850277.htm" \l "i1241263"</w:instrText>
      </w:r>
      <w:r>
        <w:fldChar w:fldCharType="separate"/>
      </w:r>
      <w:r>
        <w:rPr>
          <w:rStyle w:val="style15"/>
          <w:rFonts w:ascii="Times New Roman" w:hAnsi="Times New Roman"/>
          <w:b w:val="false"/>
          <w:i w:val="false"/>
          <w:caps w:val="false"/>
          <w:smallCaps w:val="false"/>
          <w:color w:val="800080"/>
          <w:spacing w:val="0"/>
          <w:sz w:val="24"/>
          <w:u w:val="single"/>
        </w:rPr>
        <w:t>3.6.1.2</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030" w:name="SN1137"/>
      <w:bookmarkEnd w:id="30030"/>
      <w:r>
        <w:rPr>
          <w:rFonts w:ascii="Times New Roman" w:hAnsi="Times New Roman"/>
          <w:b w:val="false"/>
          <w:i w:val="false"/>
          <w:caps w:val="false"/>
          <w:smallCaps w:val="false"/>
          <w:color w:val="000000"/>
          <w:spacing w:val="0"/>
          <w:sz w:val="24"/>
        </w:rPr>
        <w:t>4) если при контроле сварных швов визуально и неразрушающими методами контроля и металлографическими: исследованиями выявлены дефекты (свищи, трещины всех видов и направлений), расположенные в металле шва, по линии сплавления и в околошовной зоне основного металла, в том числе и микротрещины, выявленные при металлографическом исследования, межкристаллитная коррозия, коррозия сварных швов с износом их по толщине до отбраковочных величин, коррозионное растрескивание металла;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031" w:name="SN1138"/>
      <w:bookmarkEnd w:id="30031"/>
      <w:r>
        <w:rPr>
          <w:rFonts w:ascii="Times New Roman" w:hAnsi="Times New Roman"/>
          <w:b w:val="false"/>
          <w:i w:val="false"/>
          <w:caps w:val="false"/>
          <w:smallCaps w:val="false"/>
          <w:color w:val="000000"/>
          <w:spacing w:val="0"/>
          <w:sz w:val="24"/>
        </w:rPr>
        <w:t>5) если при ультразвуковом контроле сварных соединений количество дефектов при заданной длине шва превышает нормативное предельно допустимое значение, указанное в конструкторской документации на контролируемый объект в зависимости от его категории; при отсутствии таких норм руководствоваться нормами, указанными в ОСТ 26-2044-83 и другой нормативно-технической документации по контролю;</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032" w:name="SN1139"/>
      <w:bookmarkEnd w:id="30032"/>
      <w:r>
        <w:rPr>
          <w:rFonts w:ascii="Times New Roman" w:hAnsi="Times New Roman"/>
          <w:b w:val="false"/>
          <w:i w:val="false"/>
          <w:caps w:val="false"/>
          <w:smallCaps w:val="false"/>
          <w:color w:val="000000"/>
          <w:spacing w:val="0"/>
          <w:sz w:val="24"/>
        </w:rPr>
        <w:t>6) если при радиационном контроле сварных соединении, в зависимости от их вида, класс дефектности ниже нормативно допустимого класса по </w:t>
      </w:r>
      <w:hyperlink r:id="rId41">
        <w:r>
          <w:rPr>
            <w:rStyle w:val="style15"/>
            <w:rFonts w:ascii="Times New Roman" w:hAnsi="Times New Roman"/>
            <w:b w:val="false"/>
            <w:i w:val="false"/>
            <w:caps w:val="false"/>
            <w:smallCaps w:val="false"/>
            <w:color w:val="800080"/>
            <w:spacing w:val="0"/>
            <w:sz w:val="24"/>
            <w:u w:val="single"/>
          </w:rPr>
          <w:t>ГОСТ 23055</w:t>
        </w:r>
      </w:hyperlink>
      <w:r>
        <w:rPr>
          <w:rFonts w:ascii="Times New Roman" w:hAnsi="Times New Roman"/>
          <w:b w:val="false"/>
          <w:i w:val="false"/>
          <w:caps w:val="false"/>
          <w:smallCaps w:val="false"/>
          <w:color w:val="000000"/>
          <w:spacing w:val="0"/>
          <w:sz w:val="24"/>
        </w:rPr>
        <w:t>(приложение </w:t>
      </w:r>
      <w:r>
        <w:fldChar w:fldCharType="begin"/>
      </w:r>
      <w:r>
        <w:instrText> HYPERLINK "http://gostrf.com/normadata/1/4293850/4293850277.htm" \l "i1675289"</w:instrText>
      </w:r>
      <w:r>
        <w:fldChar w:fldCharType="separate"/>
      </w:r>
      <w:r>
        <w:rPr>
          <w:rStyle w:val="style15"/>
          <w:rFonts w:ascii="Times New Roman" w:hAnsi="Times New Roman"/>
          <w:b w:val="false"/>
          <w:i w:val="false"/>
          <w:caps w:val="false"/>
          <w:smallCaps w:val="false"/>
          <w:color w:val="800080"/>
          <w:spacing w:val="0"/>
          <w:sz w:val="24"/>
          <w:u w:val="single"/>
        </w:rPr>
        <w:t>3.9</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033" w:name="SN1140"/>
      <w:bookmarkEnd w:id="30033"/>
      <w:r>
        <w:rPr>
          <w:rFonts w:ascii="Times New Roman" w:hAnsi="Times New Roman"/>
          <w:b w:val="false"/>
          <w:i w:val="false"/>
          <w:caps w:val="false"/>
          <w:smallCaps w:val="false"/>
          <w:color w:val="000000"/>
          <w:spacing w:val="0"/>
          <w:sz w:val="24"/>
        </w:rPr>
        <w:t>7) если при контроле сварных соединений приварки облицовки к корпусу, патрубку, фланцу, а также приварки патрубка штуцера (люка) к корпусу выявлена течь в контрольном отверстии;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034" w:name="SN1141"/>
      <w:bookmarkEnd w:id="30034"/>
      <w:r>
        <w:rPr>
          <w:rFonts w:ascii="Times New Roman" w:hAnsi="Times New Roman"/>
          <w:b w:val="false"/>
          <w:i w:val="false"/>
          <w:caps w:val="false"/>
          <w:smallCaps w:val="false"/>
          <w:color w:val="000000"/>
          <w:spacing w:val="0"/>
          <w:sz w:val="24"/>
        </w:rPr>
        <w:t>8) если твердость основного металла и сварных швов выходит за нормативные значения (</w:t>
      </w:r>
      <w:r>
        <w:fldChar w:fldCharType="begin"/>
      </w:r>
      <w:r>
        <w:instrText> HYPERLINK "http://gostrf.com/normadata/1/4293850/4293850277.htm" \l "i1712131"</w:instrText>
      </w:r>
      <w:r>
        <w:fldChar w:fldCharType="separate"/>
      </w:r>
      <w:r>
        <w:rPr>
          <w:rStyle w:val="style15"/>
          <w:rFonts w:ascii="Times New Roman" w:hAnsi="Times New Roman"/>
          <w:b w:val="false"/>
          <w:i w:val="false"/>
          <w:caps w:val="false"/>
          <w:smallCaps w:val="false"/>
          <w:color w:val="800080"/>
          <w:spacing w:val="0"/>
          <w:sz w:val="24"/>
          <w:u w:val="single"/>
        </w:rPr>
        <w:t>приложение 3.10</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035" w:name="SN1142"/>
      <w:bookmarkEnd w:id="30035"/>
      <w:r>
        <w:rPr>
          <w:rFonts w:ascii="Times New Roman" w:hAnsi="Times New Roman"/>
          <w:b w:val="false"/>
          <w:i w:val="false"/>
          <w:caps w:val="false"/>
          <w:smallCaps w:val="false"/>
          <w:color w:val="000000"/>
          <w:spacing w:val="0"/>
          <w:sz w:val="24"/>
        </w:rPr>
        <w:t>9) если остаточная (локальная) деформация корпуса, а также отклонения от прямолинейности и круглости (овальность) превышают допустимые значения (п.п. </w:t>
      </w:r>
      <w:r>
        <w:fldChar w:fldCharType="begin"/>
      </w:r>
      <w:r>
        <w:instrText> HYPERLINK "http://gostrf.com/normadata/1/4293850/4293850277.htm" \l "i1277706"</w:instrText>
      </w:r>
      <w:r>
        <w:fldChar w:fldCharType="separate"/>
      </w:r>
      <w:r>
        <w:rPr>
          <w:rStyle w:val="style15"/>
          <w:rFonts w:ascii="Times New Roman" w:hAnsi="Times New Roman"/>
          <w:b w:val="false"/>
          <w:i w:val="false"/>
          <w:caps w:val="false"/>
          <w:smallCaps w:val="false"/>
          <w:color w:val="800080"/>
          <w:spacing w:val="0"/>
          <w:sz w:val="24"/>
          <w:u w:val="single"/>
        </w:rPr>
        <w:t>3.6.2</w:t>
      </w:r>
      <w:r>
        <w:fldChar w:fldCharType="end"/>
      </w:r>
      <w:r>
        <w:rPr>
          <w:rFonts w:ascii="Times New Roman" w:hAnsi="Times New Roman"/>
          <w:b w:val="false"/>
          <w:i w:val="false"/>
          <w:caps w:val="false"/>
          <w:smallCaps w:val="false"/>
          <w:color w:val="000000"/>
          <w:spacing w:val="0"/>
          <w:sz w:val="24"/>
        </w:rPr>
        <w:t>- </w:t>
      </w:r>
      <w:r>
        <w:fldChar w:fldCharType="begin"/>
      </w:r>
      <w:r>
        <w:instrText> HYPERLINK "http://gostrf.com/normadata/1/4293850/4293850277.htm" \l "i1307804"</w:instrText>
      </w:r>
      <w:r>
        <w:fldChar w:fldCharType="separate"/>
      </w:r>
      <w:r>
        <w:rPr>
          <w:rStyle w:val="style15"/>
          <w:rFonts w:ascii="Times New Roman" w:hAnsi="Times New Roman"/>
          <w:b w:val="false"/>
          <w:i w:val="false"/>
          <w:caps w:val="false"/>
          <w:smallCaps w:val="false"/>
          <w:color w:val="800080"/>
          <w:spacing w:val="0"/>
          <w:sz w:val="24"/>
          <w:u w:val="single"/>
        </w:rPr>
        <w:t>3.6.4</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036" w:name="SN1143"/>
      <w:bookmarkEnd w:id="30036"/>
      <w:r>
        <w:rPr>
          <w:rFonts w:ascii="Times New Roman" w:hAnsi="Times New Roman"/>
          <w:b w:val="false"/>
          <w:i w:val="false"/>
          <w:caps w:val="false"/>
          <w:smallCaps w:val="false"/>
          <w:color w:val="000000"/>
          <w:spacing w:val="0"/>
          <w:sz w:val="24"/>
        </w:rPr>
        <w:t>10) если на поверхности кованых обечаек и корпусов выявлены дефекты (язвы, вскрытые плены, усадочные рыхлости и др.), глубиной выходящие за расчетную толщину стенки;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037" w:name="SN1144"/>
      <w:bookmarkEnd w:id="30037"/>
      <w:r>
        <w:rPr>
          <w:rFonts w:ascii="Times New Roman" w:hAnsi="Times New Roman"/>
          <w:b w:val="false"/>
          <w:i w:val="false"/>
          <w:caps w:val="false"/>
          <w:smallCaps w:val="false"/>
          <w:color w:val="000000"/>
          <w:spacing w:val="0"/>
          <w:sz w:val="24"/>
        </w:rPr>
        <w:t>11) если сосуд (аппарат) не выдержал испытание на прочность и плотность.</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038" w:name="SN1145"/>
      <w:bookmarkEnd w:id="30038"/>
      <w:r>
        <w:rPr>
          <w:rFonts w:ascii="Times New Roman" w:hAnsi="Times New Roman"/>
          <w:b w:val="false"/>
          <w:i w:val="false"/>
          <w:caps w:val="false"/>
          <w:smallCaps w:val="false"/>
          <w:color w:val="000000"/>
          <w:spacing w:val="0"/>
          <w:sz w:val="24"/>
        </w:rPr>
        <w:t>Сосуд (аппарат), имеющий дефекты, превышающие допустимые значения, может быть допущен к дальнейшей эксплуатации только по заключению специализированной научно-исследовательской организации (</w:t>
      </w:r>
      <w:r>
        <w:fldChar w:fldCharType="begin"/>
      </w:r>
      <w:r>
        <w:instrText> HYPERLINK "http://gostrf.com/normadata/1/4293850/4293850277.htm" \l "i811375"</w:instrText>
      </w:r>
      <w:r>
        <w:fldChar w:fldCharType="separate"/>
      </w:r>
      <w:r>
        <w:rPr>
          <w:rStyle w:val="style15"/>
          <w:rFonts w:ascii="Times New Roman" w:hAnsi="Times New Roman"/>
          <w:b w:val="false"/>
          <w:i w:val="false"/>
          <w:caps w:val="false"/>
          <w:smallCaps w:val="false"/>
          <w:color w:val="800080"/>
          <w:spacing w:val="0"/>
          <w:sz w:val="24"/>
          <w:u w:val="single"/>
        </w:rPr>
        <w:t>приложение 2</w:t>
      </w:r>
      <w:r>
        <w:fldChar w:fldCharType="end"/>
      </w:r>
      <w:r>
        <w:rPr>
          <w:rFonts w:ascii="Times New Roman" w:hAnsi="Times New Roman"/>
          <w:b w:val="false"/>
          <w:i w:val="false"/>
          <w:caps w:val="false"/>
          <w:smallCaps w:val="false"/>
          <w:color w:val="000000"/>
          <w:spacing w:val="0"/>
          <w:sz w:val="24"/>
        </w:rPr>
        <w:t> «Правил»).</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039" w:name="SN1146"/>
      <w:bookmarkEnd w:id="30039"/>
      <w:r>
        <w:rPr>
          <w:rFonts w:ascii="Times New Roman" w:hAnsi="Times New Roman"/>
          <w:b w:val="false"/>
          <w:i w:val="false"/>
          <w:caps w:val="false"/>
          <w:smallCaps w:val="false"/>
          <w:color w:val="000000"/>
          <w:spacing w:val="0"/>
          <w:sz w:val="24"/>
        </w:rPr>
        <w:t>3.6.2. </w:t>
      </w:r>
      <w:bookmarkStart w:id="30040" w:name="i1277706"/>
      <w:bookmarkEnd w:id="30040"/>
      <w:r>
        <w:rPr>
          <w:rFonts w:ascii="Times New Roman" w:hAnsi="Times New Roman"/>
          <w:b w:val="false"/>
          <w:i w:val="false"/>
          <w:caps w:val="false"/>
          <w:smallCaps w:val="false"/>
          <w:color w:val="000000"/>
          <w:spacing w:val="0"/>
          <w:sz w:val="24"/>
        </w:rPr>
        <w:t>Отклонение образующих обечаек корпуса от прямолинейности не должно быть больше величин, указанных в табл. </w:t>
      </w:r>
      <w:r>
        <w:fldChar w:fldCharType="begin"/>
      </w:r>
      <w:r>
        <w:instrText> HYPERLINK "http://gostrf.com/normadata/1/4293850/4293850277.htm" \l "i1286355"</w:instrText>
      </w:r>
      <w:r>
        <w:fldChar w:fldCharType="separate"/>
      </w:r>
      <w:r>
        <w:rPr>
          <w:rStyle w:val="style15"/>
          <w:rFonts w:ascii="Times New Roman" w:hAnsi="Times New Roman"/>
          <w:b w:val="false"/>
          <w:i w:val="false"/>
          <w:caps w:val="false"/>
          <w:smallCaps w:val="false"/>
          <w:color w:val="800080"/>
          <w:spacing w:val="0"/>
          <w:sz w:val="24"/>
          <w:u w:val="single"/>
        </w:rPr>
        <w:t>3.7</w:t>
      </w:r>
      <w:r>
        <w:fldChar w:fldCharType="end"/>
      </w:r>
      <w:r>
        <w:rPr>
          <w:rFonts w:ascii="Times New Roman" w:hAnsi="Times New Roman"/>
          <w:b w:val="false"/>
          <w:i w:val="false"/>
          <w:caps w:val="false"/>
          <w:smallCaps w:val="false"/>
          <w:color w:val="000000"/>
          <w:spacing w:val="0"/>
          <w:sz w:val="24"/>
        </w:rPr>
        <w:t>.</w:t>
      </w:r>
    </w:p>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Таблица 3.7</w:t>
      </w:r>
    </w:p>
    <w:p>
      <w:pPr>
        <w:pStyle w:val="style17"/>
        <w:spacing w:after="120" w:before="120"/>
        <w:ind w:hanging="0" w:left="0" w:right="0"/>
        <w:contextualSpacing w:val="false"/>
        <w:jc w:val="center"/>
        <w:rPr>
          <w:rFonts w:ascii="Times New Roman" w:hAnsi="Times New Roman"/>
          <w:b/>
          <w:i w:val="false"/>
          <w:caps w:val="false"/>
          <w:smallCaps w:val="false"/>
          <w:color w:val="000000"/>
          <w:spacing w:val="0"/>
          <w:sz w:val="24"/>
        </w:rPr>
      </w:pPr>
      <w:bookmarkStart w:id="30041" w:name="i1286355"/>
      <w:bookmarkEnd w:id="30041"/>
      <w:r>
        <w:rPr>
          <w:rFonts w:ascii="Times New Roman" w:hAnsi="Times New Roman"/>
          <w:b/>
          <w:i w:val="false"/>
          <w:caps w:val="false"/>
          <w:smallCaps w:val="false"/>
          <w:color w:val="000000"/>
          <w:spacing w:val="0"/>
          <w:sz w:val="24"/>
        </w:rPr>
        <w:t>ОТКЛОНЕНИЕ</w:t>
      </w:r>
      <w:r>
        <w:rPr>
          <w:rFonts w:ascii="Times New Roman" w:hAnsi="Times New Roman"/>
          <w:b w:val="false"/>
          <w:i w:val="false"/>
          <w:caps w:val="false"/>
          <w:smallCaps w:val="false"/>
          <w:color w:val="000000"/>
          <w:spacing w:val="0"/>
          <w:sz w:val="24"/>
        </w:rPr>
        <w:t> </w:t>
      </w:r>
      <w:r>
        <w:rPr>
          <w:rFonts w:ascii="Times New Roman" w:hAnsi="Times New Roman"/>
          <w:b/>
          <w:i w:val="false"/>
          <w:caps w:val="false"/>
          <w:smallCaps w:val="false"/>
          <w:color w:val="000000"/>
          <w:spacing w:val="0"/>
          <w:sz w:val="24"/>
        </w:rPr>
        <w:t>ОТ ПРЯМОЛИНЕЙНОСТИ ОБРАЗУЮЩЕЙ КОРПУСА СОСУДА (АППАРАТА)</w:t>
      </w:r>
    </w:p>
    <w:p>
      <w:pPr>
        <w:pStyle w:val="style0"/>
        <w:spacing w:after="0" w:before="0"/>
        <w:contextualSpacing w:val="false"/>
        <w:rPr>
          <w:sz w:val="4"/>
          <w:szCs w:val="4"/>
        </w:rPr>
      </w:pPr>
      <w:bookmarkStart w:id="30042" w:name="S1165"/>
      <w:bookmarkStart w:id="30043" w:name="S22100"/>
      <w:bookmarkStart w:id="30044" w:name="S1165"/>
      <w:bookmarkStart w:id="30045" w:name="S22100"/>
      <w:bookmarkEnd w:id="30044"/>
      <w:bookmarkEnd w:id="30045"/>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5159"/>
        <w:gridCol w:w="4478"/>
      </w:tblGrid>
      <w:tr>
        <w:trPr>
          <w:cantSplit w:val="false"/>
        </w:trPr>
        <w:tc>
          <w:tcPr>
            <w:tcW w:type="dxa" w:w="5159"/>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rPr/>
            </w:pPr>
            <w:bookmarkStart w:id="30046" w:name="SER"/>
            <w:bookmarkStart w:id="30047" w:name="SG56"/>
            <w:bookmarkEnd w:id="30046"/>
            <w:bookmarkEnd w:id="30047"/>
            <w:r>
              <w:rPr/>
              <w:t>Сварного из листовых обечаек (</w:t>
            </w:r>
            <w:hyperlink r:id="rId42">
              <w:r>
                <w:rPr>
                  <w:rStyle w:val="style15"/>
                  <w:color w:val="800080"/>
                  <w:u w:val="single"/>
                </w:rPr>
                <w:t>ОСТ 26-291</w:t>
              </w:r>
            </w:hyperlink>
            <w:bookmarkStart w:id="30048" w:name="SFR"/>
            <w:bookmarkEnd w:id="30048"/>
            <w:r>
              <w:rPr/>
              <w:t>-87)</w:t>
            </w:r>
          </w:p>
        </w:tc>
        <w:tc>
          <w:tcPr>
            <w:tcW w:type="dxa" w:w="4478"/>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30049" w:name="SG57"/>
            <w:bookmarkStart w:id="30050" w:name="SD179"/>
            <w:bookmarkStart w:id="30051" w:name="S22101"/>
            <w:bookmarkStart w:id="30052" w:name="SGR"/>
            <w:bookmarkEnd w:id="30049"/>
            <w:bookmarkEnd w:id="30050"/>
            <w:bookmarkEnd w:id="30051"/>
            <w:bookmarkEnd w:id="30052"/>
            <w:r>
              <w:rPr>
                <w:rFonts w:ascii="Times New Roman" w:hAnsi="Times New Roman"/>
                <w:sz w:val="20"/>
              </w:rPr>
              <w:t>Кованого, ковано-сварного, вальцованного, штампованного (ОСТ 24.201.03-90)</w:t>
            </w:r>
          </w:p>
        </w:tc>
      </w:tr>
      <w:tr>
        <w:trPr>
          <w:cantSplit w:val="false"/>
        </w:trPr>
        <w:tc>
          <w:tcPr>
            <w:tcW w:type="dxa" w:w="9637"/>
            <w:gridSpan w:val="2"/>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0053" w:name="S01919"/>
            <w:bookmarkStart w:id="30054" w:name="SP1231"/>
            <w:bookmarkStart w:id="30055" w:name="S22102"/>
            <w:bookmarkStart w:id="30056" w:name="SGR2"/>
            <w:bookmarkStart w:id="30057" w:name="SGR1"/>
            <w:bookmarkEnd w:id="30053"/>
            <w:bookmarkEnd w:id="30054"/>
            <w:bookmarkEnd w:id="30055"/>
            <w:bookmarkEnd w:id="30056"/>
            <w:bookmarkEnd w:id="30057"/>
            <w:r>
              <w:rPr>
                <w:rFonts w:ascii="Times New Roman" w:hAnsi="Times New Roman"/>
                <w:sz w:val="20"/>
              </w:rPr>
              <w:t>1. Без внутренних устройств</w:t>
            </w:r>
          </w:p>
        </w:tc>
      </w:tr>
      <w:tr>
        <w:trPr>
          <w:cantSplit w:val="false"/>
        </w:trPr>
        <w:tc>
          <w:tcPr>
            <w:tcW w:type="dxa" w:w="9637"/>
            <w:gridSpan w:val="2"/>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0058" w:name="S01920"/>
            <w:bookmarkStart w:id="30059" w:name="SP1232"/>
            <w:bookmarkStart w:id="30060" w:name="S22103"/>
            <w:bookmarkStart w:id="30061" w:name="SHR"/>
            <w:bookmarkEnd w:id="30058"/>
            <w:bookmarkEnd w:id="30059"/>
            <w:bookmarkEnd w:id="30060"/>
            <w:bookmarkEnd w:id="30061"/>
            <w:r>
              <w:rPr>
                <w:rFonts w:ascii="Times New Roman" w:hAnsi="Times New Roman"/>
                <w:sz w:val="20"/>
              </w:rPr>
              <w:t>2 мм на 1 м длины корпуса</w:t>
            </w:r>
          </w:p>
        </w:tc>
      </w:tr>
      <w:tr>
        <w:trPr>
          <w:cantSplit w:val="false"/>
        </w:trPr>
        <w:tc>
          <w:tcPr>
            <w:tcW w:type="dxa" w:w="5159"/>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30062" w:name="S525569"/>
            <w:bookmarkStart w:id="30063" w:name="SP1233"/>
            <w:bookmarkStart w:id="30064" w:name="SIR"/>
            <w:bookmarkEnd w:id="30062"/>
            <w:bookmarkEnd w:id="30063"/>
            <w:bookmarkEnd w:id="30064"/>
            <w:r>
              <w:rPr>
                <w:rFonts w:ascii="Times New Roman" w:hAnsi="Times New Roman"/>
                <w:sz w:val="20"/>
              </w:rPr>
              <w:t>20 мм - при длине корпуса до 10 м</w:t>
            </w:r>
          </w:p>
        </w:tc>
        <w:tc>
          <w:tcPr>
            <w:tcW w:type="dxa" w:w="447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065" w:name="S525570"/>
            <w:bookmarkStart w:id="30066" w:name="SP1234"/>
            <w:bookmarkStart w:id="30067" w:name="S22104"/>
            <w:bookmarkStart w:id="30068" w:name="SHR2"/>
            <w:bookmarkStart w:id="30069" w:name="SHR1"/>
            <w:bookmarkEnd w:id="30065"/>
            <w:bookmarkEnd w:id="30066"/>
            <w:bookmarkEnd w:id="30067"/>
            <w:bookmarkEnd w:id="30068"/>
            <w:bookmarkEnd w:id="30069"/>
            <w:r>
              <w:rPr>
                <w:rFonts w:ascii="Times New Roman" w:hAnsi="Times New Roman"/>
                <w:sz w:val="20"/>
              </w:rPr>
              <w:t>10 мм - при длине корпуса до 10 м</w:t>
            </w:r>
          </w:p>
        </w:tc>
      </w:tr>
      <w:tr>
        <w:trPr>
          <w:cantSplit w:val="false"/>
        </w:trPr>
        <w:tc>
          <w:tcPr>
            <w:tcW w:type="dxa" w:w="5159"/>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30070" w:name="S525571"/>
            <w:bookmarkStart w:id="30071" w:name="SP1235"/>
            <w:bookmarkStart w:id="30072" w:name="SIR26"/>
            <w:bookmarkStart w:id="30073" w:name="SIR25"/>
            <w:bookmarkEnd w:id="30070"/>
            <w:bookmarkEnd w:id="30071"/>
            <w:bookmarkEnd w:id="30072"/>
            <w:bookmarkEnd w:id="30073"/>
            <w:r>
              <w:rPr>
                <w:rFonts w:ascii="Times New Roman" w:hAnsi="Times New Roman"/>
                <w:sz w:val="20"/>
              </w:rPr>
              <w:t>30 мм - при длине корпуса свыше 10 м</w:t>
            </w:r>
          </w:p>
        </w:tc>
        <w:tc>
          <w:tcPr>
            <w:tcW w:type="dxa" w:w="4478"/>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074" w:name="S525572"/>
            <w:bookmarkStart w:id="30075" w:name="SP1236"/>
            <w:bookmarkStart w:id="30076" w:name="S22105"/>
            <w:bookmarkStart w:id="30077" w:name="SGR4"/>
            <w:bookmarkStart w:id="30078" w:name="SGR3"/>
            <w:bookmarkEnd w:id="30074"/>
            <w:bookmarkEnd w:id="30075"/>
            <w:bookmarkEnd w:id="30076"/>
            <w:bookmarkEnd w:id="30077"/>
            <w:bookmarkEnd w:id="30078"/>
            <w:r>
              <w:rPr>
                <w:rFonts w:ascii="Times New Roman" w:hAnsi="Times New Roman"/>
                <w:sz w:val="20"/>
              </w:rPr>
              <w:t>20 мм - при длине корпуса свыше 10 м</w:t>
            </w:r>
          </w:p>
        </w:tc>
      </w:tr>
      <w:tr>
        <w:trPr>
          <w:cantSplit w:val="false"/>
        </w:trPr>
        <w:tc>
          <w:tcPr>
            <w:tcW w:type="dxa" w:w="9637"/>
            <w:gridSpan w:val="2"/>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0079" w:name="S01921"/>
            <w:bookmarkStart w:id="30080" w:name="SP1237"/>
            <w:bookmarkStart w:id="30081" w:name="S22106"/>
            <w:bookmarkStart w:id="30082" w:name="SJR"/>
            <w:bookmarkEnd w:id="30079"/>
            <w:bookmarkEnd w:id="30080"/>
            <w:bookmarkEnd w:id="30081"/>
            <w:bookmarkEnd w:id="30082"/>
            <w:r>
              <w:rPr>
                <w:rFonts w:ascii="Times New Roman" w:hAnsi="Times New Roman"/>
                <w:sz w:val="20"/>
              </w:rPr>
              <w:t>2. С внутренними устройствами или с антикоррозионной защитой (футеровкой)</w:t>
            </w:r>
          </w:p>
        </w:tc>
      </w:tr>
      <w:tr>
        <w:trPr>
          <w:cantSplit w:val="false"/>
        </w:trPr>
        <w:tc>
          <w:tcPr>
            <w:tcW w:type="dxa" w:w="5159"/>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rPr>
                <w:rFonts w:ascii="Times New Roman" w:hAnsi="Times New Roman"/>
                <w:sz w:val="20"/>
              </w:rPr>
            </w:pPr>
            <w:bookmarkStart w:id="30083" w:name="S525573"/>
            <w:bookmarkStart w:id="30084" w:name="SP1238"/>
            <w:bookmarkStart w:id="30085" w:name="SKR"/>
            <w:bookmarkEnd w:id="30083"/>
            <w:bookmarkEnd w:id="30084"/>
            <w:bookmarkEnd w:id="30085"/>
            <w:r>
              <w:rPr>
                <w:rFonts w:ascii="Times New Roman" w:hAnsi="Times New Roman"/>
                <w:sz w:val="20"/>
              </w:rPr>
              <w:t>На величину номинального зазора между внутренним диаметром корпуса и наружным диаметром устройства на участке установки</w:t>
            </w:r>
          </w:p>
        </w:tc>
        <w:tc>
          <w:tcPr>
            <w:tcW w:type="dxa" w:w="447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20"/>
              </w:rPr>
            </w:pPr>
            <w:bookmarkStart w:id="30086" w:name="S525574"/>
            <w:bookmarkStart w:id="30087" w:name="SP1239"/>
            <w:bookmarkEnd w:id="30086"/>
            <w:bookmarkEnd w:id="30087"/>
            <w:r>
              <w:rPr>
                <w:rFonts w:ascii="Times New Roman" w:hAnsi="Times New Roman"/>
                <w:sz w:val="20"/>
              </w:rPr>
              <w:t>0,5 мм на длине 1 м длины корпуса</w:t>
              <w:br/>
              <w:t>5,0 мм - при длине корпуса до 10 м</w:t>
              <w:br/>
              <w:t>10,0 мм - при длине корпуса свыше 10 м</w:t>
            </w:r>
          </w:p>
        </w:tc>
      </w:tr>
    </w:tbl>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4"/>
        </w:rPr>
      </w:pPr>
      <w:bookmarkStart w:id="30088" w:name="SC35"/>
      <w:bookmarkEnd w:id="30088"/>
      <w:r>
        <w:rPr>
          <w:rFonts w:ascii="Times New Roman" w:hAnsi="Times New Roman"/>
          <w:b w:val="false"/>
          <w:i w:val="false"/>
          <w:caps w:val="false"/>
          <w:smallCaps w:val="false"/>
          <w:color w:val="000000"/>
          <w:spacing w:val="0"/>
          <w:sz w:val="24"/>
        </w:rPr>
        <w:t>3.6.3. </w:t>
      </w:r>
      <w:bookmarkStart w:id="30089" w:name="i1294492"/>
      <w:bookmarkEnd w:id="30089"/>
      <w:r>
        <w:rPr>
          <w:rFonts w:ascii="Times New Roman" w:hAnsi="Times New Roman"/>
          <w:b w:val="false"/>
          <w:i w:val="false"/>
          <w:caps w:val="false"/>
          <w:smallCaps w:val="false"/>
          <w:color w:val="000000"/>
          <w:spacing w:val="0"/>
          <w:sz w:val="24"/>
        </w:rPr>
        <w:t>Величина относительной овальности А корпуса сосудов (аппаратов) в любом поперечном сечении не должна превышать 1,0%.</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090" w:name="SN1147"/>
      <w:bookmarkEnd w:id="30090"/>
      <w:r>
        <w:rPr>
          <w:rFonts w:ascii="Times New Roman" w:hAnsi="Times New Roman"/>
          <w:b w:val="false"/>
          <w:i w:val="false"/>
          <w:caps w:val="false"/>
          <w:smallCaps w:val="false"/>
          <w:color w:val="000000"/>
          <w:spacing w:val="0"/>
          <w:sz w:val="24"/>
        </w:rPr>
        <w:t>Величина относительной овальности определяется по формулам: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091" w:name="SN1148"/>
      <w:bookmarkEnd w:id="30091"/>
      <w:r>
        <w:rPr>
          <w:rFonts w:ascii="Times New Roman" w:hAnsi="Times New Roman"/>
          <w:b w:val="false"/>
          <w:i w:val="false"/>
          <w:caps w:val="false"/>
          <w:smallCaps w:val="false"/>
          <w:color w:val="000000"/>
          <w:spacing w:val="0"/>
          <w:sz w:val="24"/>
        </w:rPr>
        <w:t>1) в сечении, где отсутствуют штуцеры и люки</w:t>
      </w:r>
    </w:p>
    <w:p>
      <w:pPr>
        <w:pStyle w:val="style17"/>
        <w:spacing w:after="120" w:before="120"/>
        <w:ind w:hanging="0" w:left="0" w:right="0"/>
        <w:contextualSpacing w:val="false"/>
        <w:jc w:val="center"/>
        <w:rPr>
          <w:caps w:val="false"/>
          <w:smallCaps w:val="false"/>
          <w:color w:val="000000"/>
          <w:spacing w:val="0"/>
          <w:position w:val="-7"/>
          <w:sz w:val="19"/>
        </w:rPr>
      </w:pPr>
      <w:r>
        <w:rPr>
          <w:caps w:val="false"/>
          <w:smallCaps w:val="false"/>
          <w:color w:val="000000"/>
          <w:spacing w:val="0"/>
          <w:position w:val="-7"/>
          <w:sz w:val="19"/>
        </w:rPr>
        <w:drawing>
          <wp:inline distB="0" distL="0" distR="0" distT="0">
            <wp:extent cx="1685925" cy="447675"/>
            <wp:effectExtent b="0" l="0" r="0" t="0"/>
            <wp:docPr desc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 name="Picture"/>
                    <pic:cNvPicPr>
                      <a:picLocks noChangeArrowheads="1" noChangeAspect="1"/>
                    </pic:cNvPicPr>
                  </pic:nvPicPr>
                  <pic:blipFill>
                    <a:blip r:link="rId43"/>
                    <a:srcRect/>
                    <a:stretch>
                      <a:fillRect/>
                    </a:stretch>
                  </pic:blipFill>
                  <pic:spPr bwMode="auto">
                    <a:xfrm>
                      <a:off x="0" y="0"/>
                      <a:ext cx="1685925" cy="447675"/>
                    </a:xfrm>
                    <a:prstGeom prst="rect">
                      <a:avLst/>
                    </a:prstGeom>
                    <a:noFill/>
                    <a:ln w="9525">
                      <a:noFill/>
                      <a:miter lim="800000"/>
                      <a:headEnd/>
                      <a:tailEnd/>
                    </a:ln>
                  </pic:spPr>
                </pic:pic>
              </a:graphicData>
            </a:graphic>
          </wp:inline>
        </w:drawing>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092" w:name="SN1149"/>
      <w:bookmarkEnd w:id="30092"/>
      <w:r>
        <w:rPr>
          <w:rFonts w:ascii="Times New Roman" w:hAnsi="Times New Roman"/>
          <w:b w:val="false"/>
          <w:i w:val="false"/>
          <w:caps w:val="false"/>
          <w:smallCaps w:val="false"/>
          <w:color w:val="000000"/>
          <w:spacing w:val="0"/>
          <w:sz w:val="24"/>
        </w:rPr>
        <w:t>2) в сечении, где имеются штуцеры и люки</w:t>
      </w:r>
    </w:p>
    <w:p>
      <w:pPr>
        <w:pStyle w:val="style17"/>
        <w:spacing w:after="120" w:before="120"/>
        <w:ind w:hanging="0" w:left="0" w:right="0"/>
        <w:contextualSpacing w:val="false"/>
        <w:jc w:val="center"/>
        <w:rPr>
          <w:caps w:val="false"/>
          <w:smallCaps w:val="false"/>
          <w:color w:val="000000"/>
          <w:spacing w:val="0"/>
          <w:position w:val="-7"/>
          <w:sz w:val="19"/>
        </w:rPr>
      </w:pPr>
      <w:r>
        <w:rPr>
          <w:caps w:val="false"/>
          <w:smallCaps w:val="false"/>
          <w:color w:val="000000"/>
          <w:spacing w:val="0"/>
          <w:position w:val="-7"/>
          <w:sz w:val="19"/>
        </w:rPr>
        <w:drawing>
          <wp:inline distB="0" distL="0" distR="0" distT="0">
            <wp:extent cx="2200275" cy="447675"/>
            <wp:effectExtent b="0" l="0" r="0" t="0"/>
            <wp:docPr desc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 name="Picture"/>
                    <pic:cNvPicPr>
                      <a:picLocks noChangeArrowheads="1" noChangeAspect="1"/>
                    </pic:cNvPicPr>
                  </pic:nvPicPr>
                  <pic:blipFill>
                    <a:blip r:link="rId44"/>
                    <a:srcRect/>
                    <a:stretch>
                      <a:fillRect/>
                    </a:stretch>
                  </pic:blipFill>
                  <pic:spPr bwMode="auto">
                    <a:xfrm>
                      <a:off x="0" y="0"/>
                      <a:ext cx="2200275" cy="447675"/>
                    </a:xfrm>
                    <a:prstGeom prst="rect">
                      <a:avLst/>
                    </a:prstGeom>
                    <a:noFill/>
                    <a:ln w="9525">
                      <a:noFill/>
                      <a:miter lim="800000"/>
                      <a:headEnd/>
                      <a:tailEnd/>
                    </a:ln>
                  </pic:spPr>
                </pic:pic>
              </a:graphicData>
            </a:graphic>
          </wp:inline>
        </w:drawing>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093" w:name="SN1150"/>
      <w:bookmarkEnd w:id="30093"/>
      <w:r>
        <w:rPr>
          <w:rFonts w:ascii="Times New Roman" w:hAnsi="Times New Roman"/>
          <w:b w:val="false"/>
          <w:i w:val="false"/>
          <w:caps w:val="false"/>
          <w:smallCaps w:val="false"/>
          <w:color w:val="000000"/>
          <w:spacing w:val="0"/>
          <w:sz w:val="24"/>
        </w:rPr>
        <w:t>где </w:t>
      </w:r>
      <w:r>
        <w:rPr>
          <w:rFonts w:ascii="Times New Roman" w:hAnsi="Times New Roman"/>
          <w:b w:val="false"/>
          <w:i/>
          <w:caps w:val="false"/>
          <w:smallCaps w:val="false"/>
          <w:color w:val="000000"/>
          <w:spacing w:val="0"/>
          <w:sz w:val="24"/>
        </w:rPr>
        <w:t>D</w:t>
      </w:r>
      <w:r>
        <w:rPr>
          <w:rFonts w:ascii="Times New Roman" w:hAnsi="Times New Roman"/>
          <w:b w:val="false"/>
          <w:i w:val="false"/>
          <w:caps w:val="false"/>
          <w:smallCaps w:val="false"/>
          <w:color w:val="000000"/>
          <w:spacing w:val="0"/>
          <w:position w:val="-7"/>
          <w:sz w:val="19"/>
          <w:sz w:val="24"/>
        </w:rPr>
        <w:t>max</w:t>
      </w:r>
      <w:r>
        <w:rPr>
          <w:rFonts w:ascii="Times New Roman" w:hAnsi="Times New Roman"/>
          <w:b w:val="false"/>
          <w:i w:val="false"/>
          <w:caps w:val="false"/>
          <w:smallCaps w:val="false"/>
          <w:color w:val="000000"/>
          <w:spacing w:val="0"/>
          <w:sz w:val="24"/>
        </w:rPr>
        <w:t>, </w:t>
      </w:r>
      <w:r>
        <w:rPr>
          <w:rFonts w:ascii="Times New Roman" w:hAnsi="Times New Roman"/>
          <w:b w:val="false"/>
          <w:i/>
          <w:caps w:val="false"/>
          <w:smallCaps w:val="false"/>
          <w:color w:val="000000"/>
          <w:spacing w:val="0"/>
          <w:sz w:val="24"/>
        </w:rPr>
        <w:t>D</w:t>
      </w:r>
      <w:r>
        <w:rPr>
          <w:rFonts w:ascii="Times New Roman" w:hAnsi="Times New Roman"/>
          <w:b w:val="false"/>
          <w:i w:val="false"/>
          <w:caps w:val="false"/>
          <w:smallCaps w:val="false"/>
          <w:color w:val="000000"/>
          <w:spacing w:val="0"/>
          <w:position w:val="-7"/>
          <w:sz w:val="19"/>
          <w:sz w:val="24"/>
        </w:rPr>
        <w:t>min</w:t>
      </w:r>
      <w:r>
        <w:rPr>
          <w:rFonts w:ascii="Times New Roman" w:hAnsi="Times New Roman"/>
          <w:b w:val="false"/>
          <w:i w:val="false"/>
          <w:caps w:val="false"/>
          <w:smallCaps w:val="false"/>
          <w:color w:val="000000"/>
          <w:spacing w:val="0"/>
          <w:sz w:val="24"/>
        </w:rPr>
        <w:t> - соответственно, максимальный и минимальный внутренние (наружные) диаметры корпуса,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094" w:name="SN1151"/>
      <w:bookmarkEnd w:id="30094"/>
      <w:r>
        <w:rPr>
          <w:rFonts w:ascii="Times New Roman" w:hAnsi="Times New Roman"/>
          <w:b w:val="false"/>
          <w:i/>
          <w:caps w:val="false"/>
          <w:smallCaps w:val="false"/>
          <w:color w:val="000000"/>
          <w:spacing w:val="0"/>
          <w:sz w:val="24"/>
        </w:rPr>
        <w:t>d</w:t>
      </w:r>
      <w:r>
        <w:rPr>
          <w:rFonts w:ascii="Times New Roman" w:hAnsi="Times New Roman"/>
          <w:b w:val="false"/>
          <w:i w:val="false"/>
          <w:caps w:val="false"/>
          <w:smallCaps w:val="false"/>
          <w:color w:val="000000"/>
          <w:spacing w:val="0"/>
          <w:sz w:val="24"/>
        </w:rPr>
        <w:t> - внутренний диаметр штуцера или люка,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095" w:name="SN1152"/>
      <w:bookmarkEnd w:id="30095"/>
      <w:r>
        <w:rPr>
          <w:rFonts w:ascii="Times New Roman" w:hAnsi="Times New Roman"/>
          <w:b w:val="false"/>
          <w:i w:val="false"/>
          <w:caps w:val="false"/>
          <w:smallCaps w:val="false"/>
          <w:color w:val="000000"/>
          <w:spacing w:val="0"/>
          <w:sz w:val="24"/>
        </w:rPr>
        <w:t>3.6.4. </w:t>
      </w:r>
      <w:bookmarkStart w:id="30096" w:name="i1307804"/>
      <w:bookmarkEnd w:id="30096"/>
      <w:r>
        <w:rPr>
          <w:rFonts w:ascii="Times New Roman" w:hAnsi="Times New Roman"/>
          <w:b w:val="false"/>
          <w:i w:val="false"/>
          <w:caps w:val="false"/>
          <w:smallCaps w:val="false"/>
          <w:color w:val="000000"/>
          <w:spacing w:val="0"/>
          <w:sz w:val="24"/>
        </w:rPr>
        <w:t>Значение </w:t>
      </w:r>
      <w:r>
        <w:rPr>
          <w:rFonts w:ascii="Times New Roman" w:hAnsi="Times New Roman"/>
          <w:b w:val="false"/>
          <w:i/>
          <w:caps w:val="false"/>
          <w:smallCaps w:val="false"/>
          <w:color w:val="000000"/>
          <w:spacing w:val="0"/>
          <w:sz w:val="24"/>
        </w:rPr>
        <w:t>А</w:t>
      </w:r>
      <w:r>
        <w:rPr>
          <w:rFonts w:ascii="Times New Roman" w:hAnsi="Times New Roman"/>
          <w:b w:val="false"/>
          <w:i w:val="false"/>
          <w:caps w:val="false"/>
          <w:smallCaps w:val="false"/>
          <w:color w:val="000000"/>
          <w:spacing w:val="0"/>
          <w:sz w:val="24"/>
        </w:rPr>
        <w:t> для сосудов (аппаратов) с отношением толщины стенки обечайки корпуса к внутреннему диаметру не более 0,01 допускается увеличить до 1,5 %.</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097" w:name="SN1153"/>
      <w:bookmarkEnd w:id="30097"/>
      <w:r>
        <w:rPr>
          <w:rFonts w:ascii="Times New Roman" w:hAnsi="Times New Roman"/>
          <w:b w:val="false"/>
          <w:i w:val="false"/>
          <w:caps w:val="false"/>
          <w:smallCaps w:val="false"/>
          <w:color w:val="000000"/>
          <w:spacing w:val="0"/>
          <w:sz w:val="24"/>
        </w:rPr>
        <w:t>3.6.5. Реакторные трубы установок каталитического крекинга с неподвижным катализатором должны быть отбракованы независимо от толщины стенок, если выходные отверстия забиты и не поддаются очистке.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098" w:name="SN1154"/>
      <w:bookmarkEnd w:id="30098"/>
      <w:r>
        <w:rPr>
          <w:rFonts w:ascii="Times New Roman" w:hAnsi="Times New Roman"/>
          <w:b w:val="false"/>
          <w:i w:val="false"/>
          <w:caps w:val="false"/>
          <w:smallCaps w:val="false"/>
          <w:color w:val="000000"/>
          <w:spacing w:val="0"/>
          <w:sz w:val="24"/>
        </w:rPr>
        <w:t>3.6.6. Детали внутренних устройств колонн подлежат отбраковке в следующих случаях: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099" w:name="SN1155"/>
      <w:bookmarkEnd w:id="30099"/>
      <w:r>
        <w:rPr>
          <w:rFonts w:ascii="Times New Roman" w:hAnsi="Times New Roman"/>
          <w:b w:val="false"/>
          <w:i w:val="false"/>
          <w:caps w:val="false"/>
          <w:smallCaps w:val="false"/>
          <w:color w:val="000000"/>
          <w:spacing w:val="0"/>
          <w:sz w:val="24"/>
        </w:rPr>
        <w:t>1) если толщины стенок деталей тарелок (желоб, колпачок и др.) составляют 50% и менее от проектных;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100" w:name="SN1156"/>
      <w:bookmarkEnd w:id="30100"/>
      <w:r>
        <w:rPr>
          <w:rFonts w:ascii="Times New Roman" w:hAnsi="Times New Roman"/>
          <w:b w:val="false"/>
          <w:i w:val="false"/>
          <w:caps w:val="false"/>
          <w:smallCaps w:val="false"/>
          <w:color w:val="000000"/>
          <w:spacing w:val="0"/>
          <w:sz w:val="24"/>
        </w:rPr>
        <w:t>2) если износ основных несущих элементов тарелок (опорные балки, уголок и диск) составляет 25% и более от проектной толщины;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101" w:name="SN1157"/>
      <w:bookmarkEnd w:id="30101"/>
      <w:r>
        <w:rPr>
          <w:rFonts w:ascii="Times New Roman" w:hAnsi="Times New Roman"/>
          <w:b w:val="false"/>
          <w:i w:val="false"/>
          <w:caps w:val="false"/>
          <w:smallCaps w:val="false"/>
          <w:color w:val="000000"/>
          <w:spacing w:val="0"/>
          <w:sz w:val="24"/>
        </w:rPr>
        <w:t>3) при коррозионном или механическом износе крепежных изделий;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102" w:name="SN1158"/>
      <w:bookmarkEnd w:id="30102"/>
      <w:r>
        <w:rPr>
          <w:rFonts w:ascii="Times New Roman" w:hAnsi="Times New Roman"/>
          <w:b w:val="false"/>
          <w:i w:val="false"/>
          <w:caps w:val="false"/>
          <w:smallCaps w:val="false"/>
          <w:color w:val="000000"/>
          <w:spacing w:val="0"/>
          <w:sz w:val="24"/>
        </w:rPr>
        <w:t>4) при деформации отдельных деталей и тарелок в целом, если не имеется возможности их исправления;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103" w:name="SN1159"/>
      <w:bookmarkEnd w:id="30103"/>
      <w:r>
        <w:rPr>
          <w:rFonts w:ascii="Times New Roman" w:hAnsi="Times New Roman"/>
          <w:b w:val="false"/>
          <w:i w:val="false"/>
          <w:caps w:val="false"/>
          <w:smallCaps w:val="false"/>
          <w:color w:val="000000"/>
          <w:spacing w:val="0"/>
          <w:sz w:val="24"/>
        </w:rPr>
        <w:t>5) в других случаях, когда техническое состояние несущих элементов и тарелок не может обеспечить нормальную работу колонны по эффективности ведения технологического процесса.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104" w:name="SN1160"/>
      <w:bookmarkEnd w:id="30104"/>
      <w:r>
        <w:rPr>
          <w:rFonts w:ascii="Times New Roman" w:hAnsi="Times New Roman"/>
          <w:b w:val="false"/>
          <w:i w:val="false"/>
          <w:caps w:val="false"/>
          <w:smallCaps w:val="false"/>
          <w:color w:val="000000"/>
          <w:spacing w:val="0"/>
          <w:sz w:val="24"/>
        </w:rPr>
        <w:t>3.6.7. Требования к ректификационным тарелкам: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105" w:name="SN1161"/>
      <w:bookmarkEnd w:id="30105"/>
      <w:r>
        <w:rPr>
          <w:rFonts w:ascii="Times New Roman" w:hAnsi="Times New Roman"/>
          <w:b w:val="false"/>
          <w:i w:val="false"/>
          <w:caps w:val="false"/>
          <w:smallCaps w:val="false"/>
          <w:color w:val="000000"/>
          <w:spacing w:val="0"/>
          <w:sz w:val="24"/>
        </w:rPr>
        <w:t>1) предельное отклонение от перпендикулярности опорных деталей тарелок, приваренных к корпусу колонного аппарата, к оси корпуса, относительно которой установлены устройства (риски) для выверки вертикальности, не должны превышать значений табл. </w:t>
      </w:r>
      <w:r>
        <w:fldChar w:fldCharType="begin"/>
      </w:r>
      <w:r>
        <w:instrText> HYPERLINK "http://gostrf.com/normadata/1/4293850/4293850277.htm" \l "i1314930"</w:instrText>
      </w:r>
      <w:r>
        <w:fldChar w:fldCharType="separate"/>
      </w:r>
      <w:r>
        <w:rPr>
          <w:rStyle w:val="style15"/>
          <w:rFonts w:ascii="Times New Roman" w:hAnsi="Times New Roman"/>
          <w:b w:val="false"/>
          <w:i w:val="false"/>
          <w:caps w:val="false"/>
          <w:smallCaps w:val="false"/>
          <w:color w:val="800080"/>
          <w:spacing w:val="0"/>
          <w:sz w:val="24"/>
          <w:u w:val="single"/>
        </w:rPr>
        <w:t>3.8</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106" w:name="SN1162"/>
      <w:bookmarkEnd w:id="30106"/>
      <w:r>
        <w:rPr>
          <w:rFonts w:ascii="Times New Roman" w:hAnsi="Times New Roman"/>
          <w:b w:val="false"/>
          <w:i w:val="false"/>
          <w:caps w:val="false"/>
          <w:smallCaps w:val="false"/>
          <w:color w:val="000000"/>
          <w:spacing w:val="0"/>
          <w:sz w:val="24"/>
        </w:rPr>
        <w:t>2) отклонение шага между соседними тарелками не должно превышать ± 3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107" w:name="SN1163"/>
      <w:bookmarkEnd w:id="30107"/>
      <w:r>
        <w:rPr>
          <w:rFonts w:ascii="Times New Roman" w:hAnsi="Times New Roman"/>
          <w:b w:val="false"/>
          <w:i w:val="false"/>
          <w:caps w:val="false"/>
          <w:smallCaps w:val="false"/>
          <w:color w:val="000000"/>
          <w:spacing w:val="0"/>
          <w:sz w:val="24"/>
        </w:rPr>
        <w:t>3) отклонение минимального расстояния от сливной перегородки до вертикальной поверхности уголка приемного кармана (успокаивающей планки) не должно превышать ±15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108" w:name="SN1164"/>
      <w:bookmarkEnd w:id="30108"/>
      <w:r>
        <w:rPr>
          <w:rFonts w:ascii="Times New Roman" w:hAnsi="Times New Roman"/>
          <w:b w:val="false"/>
          <w:i w:val="false"/>
          <w:caps w:val="false"/>
          <w:smallCaps w:val="false"/>
          <w:color w:val="000000"/>
          <w:spacing w:val="0"/>
          <w:sz w:val="24"/>
        </w:rPr>
        <w:t>Отклонение расстояния от нижней кромки сливной перегородки до поверхности, нижележащей при заглубленном приемном кармане, не должно превышать ± 5 мм на 1 м длины перегородки, но не более ± 15 мм на всю длину, а при отсутствии заглубленного кармана и наличии успокаивающей планки - не более ± 5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109" w:name="SN1165"/>
      <w:bookmarkEnd w:id="30109"/>
      <w:r>
        <w:rPr>
          <w:rFonts w:ascii="Times New Roman" w:hAnsi="Times New Roman"/>
          <w:b w:val="false"/>
          <w:i w:val="false"/>
          <w:caps w:val="false"/>
          <w:smallCaps w:val="false"/>
          <w:color w:val="000000"/>
          <w:spacing w:val="0"/>
          <w:sz w:val="24"/>
        </w:rPr>
        <w:t>4) прогиб секции (полотна) тарелки после установки не должен превышать 3 мм, а высота отдельных выпучин - 2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110" w:name="SN1166"/>
      <w:bookmarkEnd w:id="30110"/>
      <w:r>
        <w:rPr>
          <w:rFonts w:ascii="Times New Roman" w:hAnsi="Times New Roman"/>
          <w:b w:val="false"/>
          <w:i w:val="false"/>
          <w:caps w:val="false"/>
          <w:smallCaps w:val="false"/>
          <w:color w:val="000000"/>
          <w:spacing w:val="0"/>
          <w:sz w:val="24"/>
        </w:rPr>
        <w:t>3.6.8. Требования к тарелкам решетчатым: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111" w:name="SN1167"/>
      <w:bookmarkEnd w:id="30111"/>
      <w:r>
        <w:rPr>
          <w:rFonts w:ascii="Times New Roman" w:hAnsi="Times New Roman"/>
          <w:b w:val="false"/>
          <w:i w:val="false"/>
          <w:caps w:val="false"/>
          <w:smallCaps w:val="false"/>
          <w:color w:val="000000"/>
          <w:spacing w:val="0"/>
          <w:sz w:val="24"/>
        </w:rPr>
        <w:t>1) прогиб секций после их установки не должен превышать 3 мм на длину секции. Допускаются отдельные выпучины высотой до 6 мм площадью 300</w:t>
      </w:r>
      <w:bookmarkStart w:id="30112" w:name="S9F2"/>
      <w:bookmarkEnd w:id="30112"/>
      <w:r>
        <w:rPr>
          <w:rFonts w:ascii="Symbol" w:hAnsi="Symbol"/>
          <w:b w:val="false"/>
          <w:i w:val="false"/>
          <w:caps w:val="false"/>
          <w:smallCaps w:val="false"/>
          <w:color w:val="000000"/>
          <w:spacing w:val="0"/>
          <w:sz w:val="24"/>
        </w:rPr>
        <w:t>´</w:t>
      </w:r>
      <w:r>
        <w:rPr>
          <w:rFonts w:ascii="Times New Roman" w:hAnsi="Times New Roman"/>
          <w:b w:val="false"/>
          <w:i w:val="false"/>
          <w:caps w:val="false"/>
          <w:smallCaps w:val="false"/>
          <w:color w:val="000000"/>
          <w:spacing w:val="0"/>
          <w:sz w:val="24"/>
        </w:rPr>
        <w:t>300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113" w:name="SN1168"/>
      <w:bookmarkEnd w:id="30113"/>
      <w:r>
        <w:rPr>
          <w:rFonts w:ascii="Times New Roman" w:hAnsi="Times New Roman"/>
          <w:b w:val="false"/>
          <w:i w:val="false"/>
          <w:caps w:val="false"/>
          <w:smallCaps w:val="false"/>
          <w:color w:val="000000"/>
          <w:spacing w:val="0"/>
          <w:sz w:val="24"/>
        </w:rPr>
        <w:t>2) на тарелке по кромкам щелей допускаются не более 10 несквозных трещин длиной до 5 мм каждая, расположенных в разных местах секций.</w:t>
      </w:r>
    </w:p>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Таблица 3.8</w:t>
      </w:r>
    </w:p>
    <w:p>
      <w:pPr>
        <w:pStyle w:val="style17"/>
        <w:spacing w:after="120" w:before="120"/>
        <w:ind w:hanging="0" w:left="0" w:right="0"/>
        <w:contextualSpacing w:val="false"/>
        <w:jc w:val="center"/>
        <w:rPr>
          <w:rFonts w:ascii="Times New Roman" w:hAnsi="Times New Roman"/>
          <w:b/>
          <w:i w:val="false"/>
          <w:caps w:val="false"/>
          <w:smallCaps w:val="false"/>
          <w:color w:val="000000"/>
          <w:spacing w:val="0"/>
          <w:sz w:val="24"/>
        </w:rPr>
      </w:pPr>
      <w:bookmarkStart w:id="30114" w:name="i1314930"/>
      <w:bookmarkEnd w:id="30114"/>
      <w:r>
        <w:rPr>
          <w:rFonts w:ascii="Times New Roman" w:hAnsi="Times New Roman"/>
          <w:b/>
          <w:i w:val="false"/>
          <w:caps w:val="false"/>
          <w:smallCaps w:val="false"/>
          <w:color w:val="000000"/>
          <w:spacing w:val="0"/>
          <w:sz w:val="24"/>
        </w:rPr>
        <w:t>Предельные</w:t>
      </w:r>
      <w:r>
        <w:rPr>
          <w:rFonts w:ascii="Times New Roman" w:hAnsi="Times New Roman"/>
          <w:b w:val="false"/>
          <w:i w:val="false"/>
          <w:caps w:val="false"/>
          <w:smallCaps w:val="false"/>
          <w:color w:val="000000"/>
          <w:spacing w:val="0"/>
          <w:sz w:val="24"/>
        </w:rPr>
        <w:t> </w:t>
      </w:r>
      <w:r>
        <w:rPr>
          <w:rFonts w:ascii="Times New Roman" w:hAnsi="Times New Roman"/>
          <w:b/>
          <w:i w:val="false"/>
          <w:caps w:val="false"/>
          <w:smallCaps w:val="false"/>
          <w:color w:val="000000"/>
          <w:spacing w:val="0"/>
          <w:sz w:val="24"/>
        </w:rPr>
        <w:t>отклонения от перпендикулярности опорных деталей тарелок</w:t>
      </w:r>
    </w:p>
    <w:p>
      <w:pPr>
        <w:pStyle w:val="style0"/>
        <w:spacing w:after="0" w:before="0"/>
        <w:contextualSpacing w:val="false"/>
        <w:rPr>
          <w:sz w:val="4"/>
          <w:szCs w:val="4"/>
        </w:rPr>
      </w:pPr>
      <w:bookmarkStart w:id="30115" w:name="S1166"/>
      <w:bookmarkStart w:id="30116" w:name="S22107"/>
      <w:bookmarkStart w:id="30117" w:name="S1166"/>
      <w:bookmarkStart w:id="30118" w:name="S22107"/>
      <w:bookmarkEnd w:id="30117"/>
      <w:bookmarkEnd w:id="30118"/>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4425"/>
        <w:gridCol w:w="2359"/>
        <w:gridCol w:w="2853"/>
      </w:tblGrid>
      <w:tr>
        <w:trPr>
          <w:cantSplit w:val="false"/>
        </w:trPr>
        <w:tc>
          <w:tcPr>
            <w:tcW w:type="dxa" w:w="4425"/>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30119" w:name="SLR"/>
            <w:bookmarkStart w:id="30120" w:name="S01922"/>
            <w:bookmarkStart w:id="30121" w:name="SP1240"/>
            <w:bookmarkStart w:id="30122" w:name="SMR"/>
            <w:bookmarkEnd w:id="30119"/>
            <w:bookmarkEnd w:id="30120"/>
            <w:bookmarkEnd w:id="30121"/>
            <w:bookmarkEnd w:id="30122"/>
            <w:r>
              <w:rPr>
                <w:rFonts w:ascii="Times New Roman" w:hAnsi="Times New Roman"/>
                <w:sz w:val="20"/>
              </w:rPr>
              <w:t>Тип тарелок</w:t>
            </w:r>
          </w:p>
        </w:tc>
        <w:tc>
          <w:tcPr>
            <w:tcW w:type="dxa" w:w="2359"/>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30123" w:name="S01923"/>
            <w:bookmarkStart w:id="30124" w:name="SP1241"/>
            <w:bookmarkStart w:id="30125" w:name="SNR"/>
            <w:bookmarkEnd w:id="30123"/>
            <w:bookmarkEnd w:id="30124"/>
            <w:bookmarkEnd w:id="30125"/>
            <w:r>
              <w:rPr>
                <w:rFonts w:ascii="Times New Roman" w:hAnsi="Times New Roman"/>
                <w:sz w:val="20"/>
              </w:rPr>
              <w:t>Внутренний диаметр колонного аппарата, мм</w:t>
            </w:r>
          </w:p>
        </w:tc>
        <w:tc>
          <w:tcPr>
            <w:tcW w:type="dxa" w:w="2853"/>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30126" w:name="S01924"/>
            <w:bookmarkStart w:id="30127" w:name="SP1242"/>
            <w:bookmarkStart w:id="30128" w:name="S22108"/>
            <w:bookmarkStart w:id="30129" w:name="SGR6"/>
            <w:bookmarkStart w:id="30130" w:name="SGR5"/>
            <w:bookmarkEnd w:id="30126"/>
            <w:bookmarkEnd w:id="30127"/>
            <w:bookmarkEnd w:id="30128"/>
            <w:bookmarkEnd w:id="30129"/>
            <w:bookmarkEnd w:id="30130"/>
            <w:r>
              <w:rPr>
                <w:rFonts w:ascii="Times New Roman" w:hAnsi="Times New Roman"/>
                <w:sz w:val="20"/>
              </w:rPr>
              <w:t>Предельные отклонения опорной детали одной тарелки, мм</w:t>
            </w:r>
          </w:p>
        </w:tc>
      </w:tr>
      <w:tr>
        <w:trPr>
          <w:cantSplit w:val="false"/>
        </w:trPr>
        <w:tc>
          <w:tcPr>
            <w:tcW w:type="dxa" w:w="9637"/>
            <w:gridSpan w:val="3"/>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0131" w:name="SG58"/>
            <w:bookmarkStart w:id="30132" w:name="SD180"/>
            <w:bookmarkStart w:id="30133" w:name="S22109"/>
            <w:bookmarkStart w:id="30134" w:name="SOR"/>
            <w:bookmarkEnd w:id="30131"/>
            <w:bookmarkEnd w:id="30132"/>
            <w:bookmarkEnd w:id="30133"/>
            <w:bookmarkEnd w:id="30134"/>
            <w:r>
              <w:rPr>
                <w:rFonts w:ascii="Times New Roman" w:hAnsi="Times New Roman"/>
                <w:sz w:val="20"/>
              </w:rPr>
              <w:t>Тарелки провальные</w:t>
            </w:r>
          </w:p>
        </w:tc>
      </w:tr>
      <w:tr>
        <w:trPr>
          <w:cantSplit w:val="false"/>
        </w:trPr>
        <w:tc>
          <w:tcPr>
            <w:tcW w:type="dxa" w:w="4425"/>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30135" w:name="S525575"/>
            <w:bookmarkStart w:id="30136" w:name="SP1243"/>
            <w:bookmarkStart w:id="30137" w:name="SPR"/>
            <w:bookmarkEnd w:id="30135"/>
            <w:bookmarkEnd w:id="30136"/>
            <w:bookmarkEnd w:id="30137"/>
            <w:r>
              <w:rPr>
                <w:rFonts w:ascii="Times New Roman" w:hAnsi="Times New Roman"/>
                <w:sz w:val="20"/>
              </w:rPr>
              <w:t>Решетчатые и другие</w:t>
            </w:r>
          </w:p>
        </w:tc>
        <w:tc>
          <w:tcPr>
            <w:tcW w:type="dxa" w:w="235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138" w:name="S525576"/>
            <w:bookmarkStart w:id="30139" w:name="SP1244"/>
            <w:bookmarkEnd w:id="30138"/>
            <w:bookmarkEnd w:id="30139"/>
            <w:r>
              <w:rPr>
                <w:rFonts w:ascii="Times New Roman" w:hAnsi="Times New Roman"/>
                <w:sz w:val="20"/>
              </w:rPr>
              <w:t>До 2000</w:t>
            </w:r>
          </w:p>
          <w:p>
            <w:pPr>
              <w:pStyle w:val="style21"/>
              <w:spacing w:after="0" w:before="0"/>
              <w:ind w:hanging="0" w:left="0" w:right="0"/>
              <w:contextualSpacing w:val="false"/>
              <w:rPr>
                <w:rFonts w:ascii="Times New Roman" w:hAnsi="Times New Roman"/>
                <w:sz w:val="20"/>
              </w:rPr>
            </w:pPr>
            <w:bookmarkStart w:id="30140" w:name="S525577"/>
            <w:bookmarkStart w:id="30141" w:name="SP1245"/>
            <w:bookmarkStart w:id="30142" w:name="SQR"/>
            <w:bookmarkEnd w:id="30140"/>
            <w:bookmarkEnd w:id="30141"/>
            <w:bookmarkEnd w:id="30142"/>
            <w:r>
              <w:rPr>
                <w:rFonts w:ascii="Times New Roman" w:hAnsi="Times New Roman"/>
                <w:sz w:val="20"/>
              </w:rPr>
              <w:t>От 2000 до 3000</w:t>
            </w:r>
          </w:p>
        </w:tc>
        <w:tc>
          <w:tcPr>
            <w:tcW w:type="dxa" w:w="285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30143" w:name="S01925"/>
            <w:bookmarkStart w:id="30144" w:name="SP1246"/>
            <w:bookmarkEnd w:id="30143"/>
            <w:bookmarkEnd w:id="30144"/>
            <w:r>
              <w:rPr>
                <w:rFonts w:ascii="Times New Roman" w:hAnsi="Times New Roman"/>
                <w:sz w:val="20"/>
              </w:rPr>
              <w:t>2</w:t>
            </w:r>
          </w:p>
          <w:p>
            <w:pPr>
              <w:pStyle w:val="style21"/>
              <w:spacing w:after="0" w:before="0"/>
              <w:ind w:hanging="0" w:left="0" w:right="0"/>
              <w:contextualSpacing w:val="false"/>
              <w:jc w:val="center"/>
              <w:rPr>
                <w:rFonts w:ascii="Times New Roman" w:hAnsi="Times New Roman"/>
                <w:sz w:val="20"/>
              </w:rPr>
            </w:pPr>
            <w:bookmarkStart w:id="30145" w:name="S01926"/>
            <w:bookmarkStart w:id="30146" w:name="SP1247"/>
            <w:bookmarkStart w:id="30147" w:name="S22110"/>
            <w:bookmarkStart w:id="30148" w:name="SGR8"/>
            <w:bookmarkStart w:id="30149" w:name="SGR7"/>
            <w:bookmarkEnd w:id="30145"/>
            <w:bookmarkEnd w:id="30146"/>
            <w:bookmarkEnd w:id="30147"/>
            <w:bookmarkEnd w:id="30148"/>
            <w:bookmarkEnd w:id="30149"/>
            <w:r>
              <w:rPr>
                <w:rFonts w:ascii="Times New Roman" w:hAnsi="Times New Roman"/>
                <w:sz w:val="20"/>
              </w:rPr>
              <w:t>3</w:t>
            </w:r>
          </w:p>
        </w:tc>
      </w:tr>
      <w:tr>
        <w:trPr>
          <w:cantSplit w:val="false"/>
        </w:trPr>
        <w:tc>
          <w:tcPr>
            <w:tcW w:type="dxa" w:w="9637"/>
            <w:gridSpan w:val="3"/>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0150" w:name="SG59"/>
            <w:bookmarkStart w:id="30151" w:name="SD181"/>
            <w:bookmarkStart w:id="30152" w:name="S22111"/>
            <w:bookmarkStart w:id="30153" w:name="SOR24"/>
            <w:bookmarkStart w:id="30154" w:name="SOR23"/>
            <w:bookmarkEnd w:id="30150"/>
            <w:bookmarkEnd w:id="30151"/>
            <w:bookmarkEnd w:id="30152"/>
            <w:bookmarkEnd w:id="30153"/>
            <w:bookmarkEnd w:id="30154"/>
            <w:r>
              <w:rPr>
                <w:rFonts w:ascii="Times New Roman" w:hAnsi="Times New Roman"/>
                <w:sz w:val="20"/>
              </w:rPr>
              <w:t>Тарелки с переливами</w:t>
            </w:r>
          </w:p>
        </w:tc>
      </w:tr>
      <w:tr>
        <w:trPr>
          <w:cantSplit w:val="false"/>
        </w:trPr>
        <w:tc>
          <w:tcPr>
            <w:tcW w:type="dxa" w:w="4425"/>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rPr>
                <w:rFonts w:ascii="Times New Roman" w:hAnsi="Times New Roman"/>
                <w:sz w:val="20"/>
              </w:rPr>
            </w:pPr>
            <w:bookmarkStart w:id="30155" w:name="S525578"/>
            <w:bookmarkStart w:id="30156" w:name="SP1248"/>
            <w:bookmarkStart w:id="30157" w:name="SPR24"/>
            <w:bookmarkStart w:id="30158" w:name="SPR23"/>
            <w:bookmarkEnd w:id="30155"/>
            <w:bookmarkEnd w:id="30156"/>
            <w:bookmarkEnd w:id="30157"/>
            <w:bookmarkEnd w:id="30158"/>
            <w:r>
              <w:rPr>
                <w:rFonts w:ascii="Times New Roman" w:hAnsi="Times New Roman"/>
                <w:sz w:val="20"/>
              </w:rPr>
              <w:t>Клапанные, клапанные балластные, S-образно-клапанные, ситчатые с отбойными элементами, центробежные</w:t>
            </w:r>
          </w:p>
        </w:tc>
        <w:tc>
          <w:tcPr>
            <w:tcW w:type="dxa" w:w="2359"/>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159" w:name="S525579"/>
            <w:bookmarkStart w:id="30160" w:name="SP1249"/>
            <w:bookmarkEnd w:id="30159"/>
            <w:bookmarkEnd w:id="30160"/>
            <w:r>
              <w:rPr>
                <w:rFonts w:ascii="Times New Roman" w:hAnsi="Times New Roman"/>
                <w:sz w:val="20"/>
              </w:rPr>
              <w:t>До 3000</w:t>
            </w:r>
          </w:p>
          <w:p>
            <w:pPr>
              <w:pStyle w:val="style21"/>
              <w:spacing w:after="0" w:before="0"/>
              <w:ind w:hanging="0" w:left="0" w:right="0"/>
              <w:contextualSpacing w:val="false"/>
              <w:rPr>
                <w:rFonts w:ascii="Times New Roman" w:hAnsi="Times New Roman"/>
                <w:sz w:val="20"/>
              </w:rPr>
            </w:pPr>
            <w:bookmarkStart w:id="30161" w:name="S525580"/>
            <w:bookmarkStart w:id="30162" w:name="SP1250"/>
            <w:bookmarkEnd w:id="30161"/>
            <w:bookmarkEnd w:id="30162"/>
            <w:r>
              <w:rPr>
                <w:rFonts w:ascii="Times New Roman" w:hAnsi="Times New Roman"/>
                <w:sz w:val="20"/>
              </w:rPr>
              <w:t>От 3000 до 6000</w:t>
            </w:r>
          </w:p>
          <w:p>
            <w:pPr>
              <w:pStyle w:val="style21"/>
              <w:spacing w:after="0" w:before="0"/>
              <w:ind w:hanging="0" w:left="0" w:right="0"/>
              <w:contextualSpacing w:val="false"/>
              <w:rPr>
                <w:rFonts w:ascii="Times New Roman" w:hAnsi="Times New Roman"/>
                <w:sz w:val="20"/>
              </w:rPr>
            </w:pPr>
            <w:bookmarkStart w:id="30163" w:name="S525581"/>
            <w:bookmarkStart w:id="30164" w:name="SP1251"/>
            <w:bookmarkStart w:id="30165" w:name="SQR2"/>
            <w:bookmarkStart w:id="30166" w:name="SQR1"/>
            <w:bookmarkEnd w:id="30163"/>
            <w:bookmarkEnd w:id="30164"/>
            <w:bookmarkEnd w:id="30165"/>
            <w:bookmarkEnd w:id="30166"/>
            <w:r>
              <w:rPr>
                <w:rFonts w:ascii="Times New Roman" w:hAnsi="Times New Roman"/>
                <w:sz w:val="20"/>
              </w:rPr>
              <w:t>От 6000 и более</w:t>
            </w:r>
          </w:p>
        </w:tc>
        <w:tc>
          <w:tcPr>
            <w:tcW w:type="dxa" w:w="285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30167" w:name="S01927"/>
            <w:bookmarkStart w:id="30168" w:name="SP1252"/>
            <w:bookmarkEnd w:id="30167"/>
            <w:bookmarkEnd w:id="30168"/>
            <w:r>
              <w:rPr>
                <w:rFonts w:ascii="Times New Roman" w:hAnsi="Times New Roman"/>
                <w:sz w:val="20"/>
              </w:rPr>
              <w:t>3</w:t>
            </w:r>
          </w:p>
          <w:p>
            <w:pPr>
              <w:pStyle w:val="style21"/>
              <w:spacing w:after="0" w:before="0"/>
              <w:ind w:hanging="0" w:left="0" w:right="0"/>
              <w:contextualSpacing w:val="false"/>
              <w:jc w:val="center"/>
              <w:rPr>
                <w:rFonts w:ascii="Times New Roman" w:hAnsi="Times New Roman"/>
                <w:sz w:val="20"/>
              </w:rPr>
            </w:pPr>
            <w:bookmarkStart w:id="30169" w:name="SG60"/>
            <w:bookmarkStart w:id="30170" w:name="SD182"/>
            <w:bookmarkEnd w:id="30169"/>
            <w:bookmarkEnd w:id="30170"/>
            <w:r>
              <w:rPr>
                <w:rFonts w:ascii="Times New Roman" w:hAnsi="Times New Roman"/>
                <w:sz w:val="20"/>
              </w:rPr>
              <w:t>4</w:t>
            </w:r>
          </w:p>
          <w:p>
            <w:pPr>
              <w:pStyle w:val="style21"/>
              <w:spacing w:after="0" w:before="0"/>
              <w:ind w:hanging="0" w:left="0" w:right="0"/>
              <w:contextualSpacing w:val="false"/>
              <w:jc w:val="center"/>
              <w:rPr>
                <w:rFonts w:ascii="Times New Roman" w:hAnsi="Times New Roman"/>
                <w:sz w:val="20"/>
              </w:rPr>
            </w:pPr>
            <w:bookmarkStart w:id="30171" w:name="S01928"/>
            <w:bookmarkStart w:id="30172" w:name="SP1253"/>
            <w:bookmarkStart w:id="30173" w:name="S22112"/>
            <w:bookmarkStart w:id="30174" w:name="SRR"/>
            <w:bookmarkEnd w:id="30171"/>
            <w:bookmarkEnd w:id="30172"/>
            <w:bookmarkEnd w:id="30173"/>
            <w:bookmarkEnd w:id="30174"/>
            <w:r>
              <w:rPr>
                <w:rFonts w:ascii="Times New Roman" w:hAnsi="Times New Roman"/>
                <w:sz w:val="20"/>
              </w:rPr>
              <w:t>5</w:t>
            </w:r>
          </w:p>
        </w:tc>
      </w:tr>
      <w:tr>
        <w:trPr>
          <w:cantSplit w:val="false"/>
        </w:trPr>
        <w:tc>
          <w:tcPr>
            <w:tcW w:type="dxa" w:w="4425"/>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rPr>
                <w:rFonts w:ascii="Times New Roman" w:hAnsi="Times New Roman"/>
                <w:sz w:val="20"/>
              </w:rPr>
            </w:pPr>
            <w:bookmarkStart w:id="30175" w:name="S525582"/>
            <w:bookmarkStart w:id="30176" w:name="SP1254"/>
            <w:bookmarkStart w:id="30177" w:name="SSR"/>
            <w:bookmarkEnd w:id="30175"/>
            <w:bookmarkEnd w:id="30176"/>
            <w:bookmarkEnd w:id="30177"/>
            <w:r>
              <w:rPr>
                <w:rFonts w:ascii="Times New Roman" w:hAnsi="Times New Roman"/>
                <w:sz w:val="20"/>
              </w:rPr>
              <w:t>Колпачковые, ситчатые, ситчато-клапанные, жалюзийно-клапанные, с двумя зонами контакта фаз</w:t>
            </w:r>
          </w:p>
        </w:tc>
        <w:tc>
          <w:tcPr>
            <w:tcW w:type="dxa" w:w="235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20"/>
              </w:rPr>
            </w:pPr>
            <w:bookmarkStart w:id="30178" w:name="S525583"/>
            <w:bookmarkStart w:id="30179" w:name="SP1255"/>
            <w:bookmarkEnd w:id="30178"/>
            <w:bookmarkEnd w:id="30179"/>
            <w:r>
              <w:rPr>
                <w:rFonts w:ascii="Times New Roman" w:hAnsi="Times New Roman"/>
                <w:sz w:val="20"/>
              </w:rPr>
              <w:t>До 3000</w:t>
            </w:r>
          </w:p>
          <w:p>
            <w:pPr>
              <w:pStyle w:val="style21"/>
              <w:spacing w:after="0" w:before="0"/>
              <w:ind w:hanging="0" w:left="0" w:right="0"/>
              <w:contextualSpacing w:val="false"/>
              <w:rPr>
                <w:rFonts w:ascii="Times New Roman" w:hAnsi="Times New Roman"/>
                <w:sz w:val="20"/>
              </w:rPr>
            </w:pPr>
            <w:bookmarkStart w:id="30180" w:name="S525584"/>
            <w:bookmarkStart w:id="30181" w:name="SP1256"/>
            <w:bookmarkEnd w:id="30180"/>
            <w:bookmarkEnd w:id="30181"/>
            <w:r>
              <w:rPr>
                <w:rFonts w:ascii="Times New Roman" w:hAnsi="Times New Roman"/>
                <w:sz w:val="20"/>
              </w:rPr>
              <w:t>От 3000 до 4000</w:t>
            </w:r>
          </w:p>
          <w:p>
            <w:pPr>
              <w:pStyle w:val="style21"/>
              <w:spacing w:after="0" w:before="0"/>
              <w:ind w:hanging="0" w:left="0" w:right="0"/>
              <w:contextualSpacing w:val="false"/>
              <w:rPr>
                <w:rFonts w:ascii="Times New Roman" w:hAnsi="Times New Roman"/>
                <w:sz w:val="20"/>
              </w:rPr>
            </w:pPr>
            <w:bookmarkStart w:id="30182" w:name="S525585"/>
            <w:bookmarkStart w:id="30183" w:name="SP1257"/>
            <w:bookmarkStart w:id="30184" w:name="STR"/>
            <w:bookmarkEnd w:id="30182"/>
            <w:bookmarkEnd w:id="30183"/>
            <w:bookmarkEnd w:id="30184"/>
            <w:r>
              <w:rPr>
                <w:rFonts w:ascii="Times New Roman" w:hAnsi="Times New Roman"/>
                <w:sz w:val="20"/>
              </w:rPr>
              <w:t>От 4000 и более</w:t>
            </w:r>
          </w:p>
        </w:tc>
        <w:tc>
          <w:tcPr>
            <w:tcW w:type="dxa" w:w="285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185" w:name="S01929"/>
            <w:bookmarkStart w:id="30186" w:name="SP1258"/>
            <w:bookmarkEnd w:id="30185"/>
            <w:bookmarkEnd w:id="30186"/>
            <w:r>
              <w:rPr>
                <w:rFonts w:ascii="Times New Roman" w:hAnsi="Times New Roman"/>
                <w:sz w:val="20"/>
              </w:rPr>
              <w:t>3</w:t>
            </w:r>
          </w:p>
          <w:p>
            <w:pPr>
              <w:pStyle w:val="style21"/>
              <w:spacing w:after="0" w:before="0"/>
              <w:ind w:hanging="0" w:left="0" w:right="0"/>
              <w:contextualSpacing w:val="false"/>
              <w:jc w:val="center"/>
              <w:rPr>
                <w:rFonts w:ascii="Times New Roman" w:hAnsi="Times New Roman"/>
                <w:sz w:val="20"/>
              </w:rPr>
            </w:pPr>
            <w:bookmarkStart w:id="30187" w:name="S01930"/>
            <w:bookmarkStart w:id="30188" w:name="SP1259"/>
            <w:bookmarkEnd w:id="30187"/>
            <w:bookmarkEnd w:id="30188"/>
            <w:r>
              <w:rPr>
                <w:rFonts w:ascii="Times New Roman" w:hAnsi="Times New Roman"/>
                <w:sz w:val="20"/>
              </w:rPr>
              <w:t>4</w:t>
            </w:r>
          </w:p>
          <w:p>
            <w:pPr>
              <w:pStyle w:val="style21"/>
              <w:spacing w:after="0" w:before="0"/>
              <w:ind w:hanging="0" w:left="0" w:right="0"/>
              <w:contextualSpacing w:val="false"/>
              <w:jc w:val="center"/>
              <w:rPr>
                <w:rFonts w:ascii="Times New Roman" w:hAnsi="Times New Roman"/>
                <w:sz w:val="20"/>
              </w:rPr>
            </w:pPr>
            <w:bookmarkStart w:id="30189" w:name="S01931"/>
            <w:bookmarkStart w:id="30190" w:name="S71154"/>
            <w:bookmarkEnd w:id="30189"/>
            <w:bookmarkEnd w:id="30190"/>
            <w:r>
              <w:rPr>
                <w:rFonts w:ascii="Times New Roman" w:hAnsi="Times New Roman"/>
                <w:sz w:val="20"/>
              </w:rPr>
              <w:t>5</w:t>
            </w:r>
          </w:p>
        </w:tc>
      </w:tr>
    </w:tbl>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4"/>
        </w:rPr>
      </w:pPr>
      <w:bookmarkStart w:id="30191" w:name="SC36"/>
      <w:bookmarkEnd w:id="30191"/>
      <w:r>
        <w:rPr>
          <w:rFonts w:ascii="Times New Roman" w:hAnsi="Times New Roman"/>
          <w:b w:val="false"/>
          <w:i w:val="false"/>
          <w:caps w:val="false"/>
          <w:smallCaps w:val="false"/>
          <w:color w:val="000000"/>
          <w:spacing w:val="0"/>
          <w:sz w:val="24"/>
        </w:rPr>
        <w:t>3.6.9. Требования к тарелкам клапанным: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192" w:name="SN1169"/>
      <w:bookmarkEnd w:id="30192"/>
      <w:r>
        <w:rPr>
          <w:rFonts w:ascii="Times New Roman" w:hAnsi="Times New Roman"/>
          <w:b w:val="false"/>
          <w:i w:val="false"/>
          <w:caps w:val="false"/>
          <w:smallCaps w:val="false"/>
          <w:color w:val="000000"/>
          <w:spacing w:val="0"/>
          <w:sz w:val="24"/>
        </w:rPr>
        <w:t>1) клапаны после их установки в отверстия секций должны свободно (без заеданий) перемещаться до упора;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193" w:name="SN1170"/>
      <w:bookmarkEnd w:id="30193"/>
      <w:r>
        <w:rPr>
          <w:rFonts w:ascii="Times New Roman" w:hAnsi="Times New Roman"/>
          <w:b w:val="false"/>
          <w:i w:val="false"/>
          <w:caps w:val="false"/>
          <w:smallCaps w:val="false"/>
          <w:color w:val="000000"/>
          <w:spacing w:val="0"/>
          <w:sz w:val="24"/>
        </w:rPr>
        <w:t>2) общий прогиб установленной тарелки не должен превышать значений, приведенных в табл. </w:t>
      </w:r>
      <w:r>
        <w:fldChar w:fldCharType="begin"/>
      </w:r>
      <w:r>
        <w:instrText> HYPERLINK "http://gostrf.com/normadata/1/4293850/4293850277.htm" \l "i1324862"</w:instrText>
      </w:r>
      <w:r>
        <w:fldChar w:fldCharType="separate"/>
      </w:r>
      <w:r>
        <w:rPr>
          <w:rStyle w:val="style15"/>
          <w:rFonts w:ascii="Times New Roman" w:hAnsi="Times New Roman"/>
          <w:b w:val="false"/>
          <w:i w:val="false"/>
          <w:caps w:val="false"/>
          <w:smallCaps w:val="false"/>
          <w:color w:val="800080"/>
          <w:spacing w:val="0"/>
          <w:sz w:val="24"/>
          <w:u w:val="single"/>
        </w:rPr>
        <w:t>3.9</w:t>
      </w:r>
      <w:r>
        <w:fldChar w:fldCharType="end"/>
      </w:r>
      <w:r>
        <w:rPr>
          <w:rFonts w:ascii="Times New Roman" w:hAnsi="Times New Roman"/>
          <w:b w:val="false"/>
          <w:i w:val="false"/>
          <w:caps w:val="false"/>
          <w:smallCaps w:val="false"/>
          <w:color w:val="000000"/>
          <w:spacing w:val="0"/>
          <w:sz w:val="24"/>
        </w:rPr>
        <w:t>.</w:t>
      </w:r>
    </w:p>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Таблица 3.9</w:t>
      </w:r>
    </w:p>
    <w:p>
      <w:pPr>
        <w:pStyle w:val="style17"/>
        <w:spacing w:after="120" w:before="120"/>
        <w:ind w:hanging="0" w:left="0" w:right="0"/>
        <w:contextualSpacing w:val="false"/>
        <w:jc w:val="center"/>
        <w:rPr>
          <w:rFonts w:ascii="Times New Roman" w:hAnsi="Times New Roman"/>
          <w:b/>
          <w:i w:val="false"/>
          <w:caps w:val="false"/>
          <w:smallCaps w:val="false"/>
          <w:color w:val="000000"/>
          <w:spacing w:val="0"/>
          <w:sz w:val="24"/>
        </w:rPr>
      </w:pPr>
      <w:bookmarkStart w:id="30194" w:name="i1324862"/>
      <w:bookmarkEnd w:id="30194"/>
      <w:r>
        <w:rPr>
          <w:rFonts w:ascii="Times New Roman" w:hAnsi="Times New Roman"/>
          <w:b/>
          <w:i w:val="false"/>
          <w:caps w:val="false"/>
          <w:smallCaps w:val="false"/>
          <w:color w:val="000000"/>
          <w:spacing w:val="0"/>
          <w:sz w:val="24"/>
        </w:rPr>
        <w:t>ОБЩИЙ</w:t>
      </w:r>
      <w:r>
        <w:rPr>
          <w:rFonts w:ascii="Times New Roman" w:hAnsi="Times New Roman"/>
          <w:b w:val="false"/>
          <w:i w:val="false"/>
          <w:caps w:val="false"/>
          <w:smallCaps w:val="false"/>
          <w:color w:val="000000"/>
          <w:spacing w:val="0"/>
          <w:sz w:val="24"/>
        </w:rPr>
        <w:t> </w:t>
      </w:r>
      <w:r>
        <w:rPr>
          <w:rFonts w:ascii="Times New Roman" w:hAnsi="Times New Roman"/>
          <w:b/>
          <w:i w:val="false"/>
          <w:caps w:val="false"/>
          <w:smallCaps w:val="false"/>
          <w:color w:val="000000"/>
          <w:spacing w:val="0"/>
          <w:sz w:val="24"/>
        </w:rPr>
        <w:t>ПРОГИБ КЛАПАННЫХ ТАРЕЛОK</w:t>
      </w:r>
    </w:p>
    <w:p>
      <w:pPr>
        <w:pStyle w:val="style0"/>
        <w:spacing w:after="0" w:before="0"/>
        <w:contextualSpacing w:val="false"/>
        <w:rPr>
          <w:sz w:val="4"/>
          <w:szCs w:val="4"/>
        </w:rPr>
      </w:pPr>
      <w:bookmarkStart w:id="30195" w:name="SY25"/>
      <w:bookmarkStart w:id="30196" w:name="S22113"/>
      <w:bookmarkStart w:id="30197" w:name="SY25"/>
      <w:bookmarkStart w:id="30198" w:name="S22113"/>
      <w:bookmarkEnd w:id="30197"/>
      <w:bookmarkEnd w:id="30198"/>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5313"/>
        <w:gridCol w:w="883"/>
        <w:gridCol w:w="1770"/>
        <w:gridCol w:w="1671"/>
      </w:tblGrid>
      <w:tr>
        <w:trPr>
          <w:cantSplit w:val="false"/>
        </w:trPr>
        <w:tc>
          <w:tcPr>
            <w:tcW w:type="dxa" w:w="5313"/>
            <w:tcBorders>
              <w:top w:color="000000" w:space="0" w:sz="8" w:val="single"/>
              <w:left w:color="000000" w:space="0" w:sz="8" w:val="single"/>
              <w:bottom w:color="000000" w:space="0" w:sz="8" w:val="single"/>
              <w:right w:color="000000" w:space="0" w:sz="8" w:val="single"/>
            </w:tcBorders>
            <w:shd w:fill="auto" w:val="clear"/>
            <w:tcMar>
              <w:left w:type="dxa" w:w="30"/>
            </w:tcMar>
            <w:vAlign w:val="center"/>
          </w:tcPr>
          <w:p>
            <w:pPr>
              <w:pStyle w:val="style21"/>
              <w:spacing w:after="0" w:before="0"/>
              <w:ind w:hanging="0" w:left="0" w:right="0"/>
              <w:contextualSpacing w:val="false"/>
              <w:jc w:val="center"/>
              <w:rPr>
                <w:rFonts w:ascii="Times New Roman" w:hAnsi="Times New Roman"/>
                <w:sz w:val="20"/>
              </w:rPr>
            </w:pPr>
            <w:bookmarkStart w:id="30199" w:name="SUR"/>
            <w:bookmarkStart w:id="30200" w:name="S01932"/>
            <w:bookmarkStart w:id="30201" w:name="SP1260"/>
            <w:bookmarkStart w:id="30202" w:name="SVR"/>
            <w:bookmarkEnd w:id="30199"/>
            <w:bookmarkEnd w:id="30200"/>
            <w:bookmarkEnd w:id="30201"/>
            <w:bookmarkEnd w:id="30202"/>
            <w:r>
              <w:rPr>
                <w:rFonts w:ascii="Times New Roman" w:hAnsi="Times New Roman"/>
                <w:sz w:val="20"/>
              </w:rPr>
              <w:t>Внутренний диаметр колонного аппарата, мм</w:t>
            </w:r>
          </w:p>
        </w:tc>
        <w:tc>
          <w:tcPr>
            <w:tcW w:type="dxa" w:w="883"/>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30203" w:name="SG63"/>
            <w:bookmarkStart w:id="30204" w:name="SD183"/>
            <w:bookmarkStart w:id="30205" w:name="SWR"/>
            <w:bookmarkEnd w:id="30203"/>
            <w:bookmarkEnd w:id="30204"/>
            <w:bookmarkEnd w:id="30205"/>
            <w:r>
              <w:rPr>
                <w:rFonts w:ascii="Times New Roman" w:hAnsi="Times New Roman"/>
                <w:sz w:val="20"/>
              </w:rPr>
              <w:t>До 3000</w:t>
            </w:r>
          </w:p>
        </w:tc>
        <w:tc>
          <w:tcPr>
            <w:tcW w:type="dxa" w:w="1770"/>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30206" w:name="S01933"/>
            <w:bookmarkStart w:id="30207" w:name="SP1261"/>
            <w:bookmarkStart w:id="30208" w:name="SXR"/>
            <w:bookmarkEnd w:id="30206"/>
            <w:bookmarkEnd w:id="30207"/>
            <w:bookmarkEnd w:id="30208"/>
            <w:r>
              <w:rPr>
                <w:rFonts w:ascii="Times New Roman" w:hAnsi="Times New Roman"/>
                <w:sz w:val="20"/>
              </w:rPr>
              <w:t>От 3000 до 4000</w:t>
            </w:r>
          </w:p>
        </w:tc>
        <w:tc>
          <w:tcPr>
            <w:tcW w:type="dxa" w:w="1671"/>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30209" w:name="S01934"/>
            <w:bookmarkStart w:id="30210" w:name="SP1262"/>
            <w:bookmarkStart w:id="30211" w:name="S22114"/>
            <w:bookmarkStart w:id="30212" w:name="SYR"/>
            <w:bookmarkEnd w:id="30209"/>
            <w:bookmarkEnd w:id="30210"/>
            <w:bookmarkEnd w:id="30211"/>
            <w:bookmarkEnd w:id="30212"/>
            <w:r>
              <w:rPr>
                <w:rFonts w:ascii="Times New Roman" w:hAnsi="Times New Roman"/>
                <w:sz w:val="20"/>
              </w:rPr>
              <w:t>От 4000 и более</w:t>
            </w:r>
          </w:p>
        </w:tc>
      </w:tr>
      <w:tr>
        <w:trPr>
          <w:cantSplit w:val="false"/>
        </w:trPr>
        <w:tc>
          <w:tcPr>
            <w:tcW w:type="dxa" w:w="5313"/>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rPr>
                <w:rFonts w:ascii="Times New Roman" w:hAnsi="Times New Roman"/>
                <w:sz w:val="20"/>
              </w:rPr>
            </w:pPr>
            <w:bookmarkStart w:id="30213" w:name="S525586"/>
            <w:bookmarkStart w:id="30214" w:name="SP1263"/>
            <w:bookmarkStart w:id="30215" w:name="SZR"/>
            <w:bookmarkEnd w:id="30213"/>
            <w:bookmarkEnd w:id="30214"/>
            <w:bookmarkEnd w:id="30215"/>
            <w:r>
              <w:rPr>
                <w:rFonts w:ascii="Times New Roman" w:hAnsi="Times New Roman"/>
                <w:sz w:val="20"/>
              </w:rPr>
              <w:t>Прогиб тарелки, мм</w:t>
            </w:r>
          </w:p>
        </w:tc>
        <w:tc>
          <w:tcPr>
            <w:tcW w:type="dxa" w:w="88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216" w:name="S01935"/>
            <w:bookmarkStart w:id="30217" w:name="SP1264"/>
            <w:bookmarkStart w:id="30218" w:name="S0S"/>
            <w:bookmarkEnd w:id="30216"/>
            <w:bookmarkEnd w:id="30217"/>
            <w:bookmarkEnd w:id="30218"/>
            <w:r>
              <w:rPr>
                <w:rFonts w:ascii="Times New Roman" w:hAnsi="Times New Roman"/>
                <w:sz w:val="20"/>
              </w:rPr>
              <w:t>3</w:t>
            </w:r>
          </w:p>
        </w:tc>
        <w:tc>
          <w:tcPr>
            <w:tcW w:type="dxa" w:w="177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219" w:name="S01936"/>
            <w:bookmarkStart w:id="30220" w:name="SP1265"/>
            <w:bookmarkStart w:id="30221" w:name="S1S"/>
            <w:bookmarkEnd w:id="30219"/>
            <w:bookmarkEnd w:id="30220"/>
            <w:bookmarkEnd w:id="30221"/>
            <w:r>
              <w:rPr>
                <w:rFonts w:ascii="Times New Roman" w:hAnsi="Times New Roman"/>
                <w:sz w:val="20"/>
              </w:rPr>
              <w:t>4</w:t>
            </w:r>
          </w:p>
        </w:tc>
        <w:tc>
          <w:tcPr>
            <w:tcW w:type="dxa" w:w="167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222" w:name="S01937"/>
            <w:bookmarkStart w:id="30223" w:name="SP1266"/>
            <w:bookmarkEnd w:id="30222"/>
            <w:bookmarkEnd w:id="30223"/>
            <w:r>
              <w:rPr>
                <w:rFonts w:ascii="Times New Roman" w:hAnsi="Times New Roman"/>
                <w:sz w:val="20"/>
              </w:rPr>
              <w:t>5</w:t>
            </w:r>
          </w:p>
        </w:tc>
      </w:tr>
    </w:tbl>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4"/>
        </w:rPr>
      </w:pPr>
      <w:bookmarkStart w:id="30224" w:name="SC37"/>
      <w:bookmarkEnd w:id="30224"/>
      <w:r>
        <w:rPr>
          <w:rFonts w:ascii="Times New Roman" w:hAnsi="Times New Roman"/>
          <w:b w:val="false"/>
          <w:i w:val="false"/>
          <w:caps w:val="false"/>
          <w:smallCaps w:val="false"/>
          <w:color w:val="000000"/>
          <w:spacing w:val="0"/>
          <w:sz w:val="24"/>
        </w:rPr>
        <w:t>3.6.10. Требования к тарелкам клапанным балластным: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25" w:name="SN1171"/>
      <w:bookmarkEnd w:id="30225"/>
      <w:r>
        <w:rPr>
          <w:rFonts w:ascii="Times New Roman" w:hAnsi="Times New Roman"/>
          <w:b w:val="false"/>
          <w:i w:val="false"/>
          <w:caps w:val="false"/>
          <w:smallCaps w:val="false"/>
          <w:color w:val="000000"/>
          <w:spacing w:val="0"/>
          <w:sz w:val="24"/>
        </w:rPr>
        <w:t>1) клапаны после их установки в отверстия секций должны свободно (без заеданий) перемещаться до упора;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26" w:name="SN1172"/>
      <w:bookmarkEnd w:id="30226"/>
      <w:r>
        <w:rPr>
          <w:rFonts w:ascii="Times New Roman" w:hAnsi="Times New Roman"/>
          <w:b w:val="false"/>
          <w:i w:val="false"/>
          <w:caps w:val="false"/>
          <w:smallCaps w:val="false"/>
          <w:color w:val="000000"/>
          <w:spacing w:val="0"/>
          <w:sz w:val="24"/>
        </w:rPr>
        <w:t>2) балласты на тарелке должны свободно (без заеданий) перемещаться по направляющим до упора.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27" w:name="SN1173"/>
      <w:bookmarkEnd w:id="30227"/>
      <w:r>
        <w:rPr>
          <w:rFonts w:ascii="Times New Roman" w:hAnsi="Times New Roman"/>
          <w:b w:val="false"/>
          <w:i w:val="false"/>
          <w:caps w:val="false"/>
          <w:smallCaps w:val="false"/>
          <w:color w:val="000000"/>
          <w:spacing w:val="0"/>
          <w:sz w:val="24"/>
        </w:rPr>
        <w:t>3.6.11. Требования к тарелкам S-образно-клапанным: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28" w:name="SN1174"/>
      <w:bookmarkEnd w:id="30228"/>
      <w:r>
        <w:rPr>
          <w:rFonts w:ascii="Times New Roman" w:hAnsi="Times New Roman"/>
          <w:b w:val="false"/>
          <w:i w:val="false"/>
          <w:caps w:val="false"/>
          <w:smallCaps w:val="false"/>
          <w:color w:val="000000"/>
          <w:spacing w:val="0"/>
          <w:sz w:val="24"/>
        </w:rPr>
        <w:t>прогибы S-образного элемента и колпачка не должны превышать 1 мм на 1 м длины, но не более 3 мм на всю длину.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29" w:name="SN1175"/>
      <w:bookmarkEnd w:id="30229"/>
      <w:r>
        <w:rPr>
          <w:rFonts w:ascii="Times New Roman" w:hAnsi="Times New Roman"/>
          <w:b w:val="false"/>
          <w:i w:val="false"/>
          <w:caps w:val="false"/>
          <w:smallCaps w:val="false"/>
          <w:color w:val="000000"/>
          <w:spacing w:val="0"/>
          <w:sz w:val="24"/>
        </w:rPr>
        <w:t>3.6.12. Требования к тарелкам ситчатым с отбойными элементами: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30" w:name="SN1176"/>
      <w:bookmarkEnd w:id="30230"/>
      <w:r>
        <w:rPr>
          <w:rFonts w:ascii="Times New Roman" w:hAnsi="Times New Roman"/>
          <w:b w:val="false"/>
          <w:i w:val="false"/>
          <w:caps w:val="false"/>
          <w:smallCaps w:val="false"/>
          <w:color w:val="000000"/>
          <w:spacing w:val="0"/>
          <w:sz w:val="24"/>
        </w:rPr>
        <w:t>прогиб секций (полотен) после их установки не должен превышать 5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31" w:name="SN1177"/>
      <w:bookmarkEnd w:id="30231"/>
      <w:r>
        <w:rPr>
          <w:rFonts w:ascii="Times New Roman" w:hAnsi="Times New Roman"/>
          <w:b w:val="false"/>
          <w:i w:val="false"/>
          <w:caps w:val="false"/>
          <w:smallCaps w:val="false"/>
          <w:color w:val="000000"/>
          <w:spacing w:val="0"/>
          <w:sz w:val="24"/>
        </w:rPr>
        <w:t>3.6.13. Требования к тарелкам колпачковым: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32" w:name="SN1178"/>
      <w:bookmarkEnd w:id="30232"/>
      <w:r>
        <w:rPr>
          <w:rFonts w:ascii="Times New Roman" w:hAnsi="Times New Roman"/>
          <w:b w:val="false"/>
          <w:i w:val="false"/>
          <w:caps w:val="false"/>
          <w:smallCaps w:val="false"/>
          <w:color w:val="000000"/>
          <w:spacing w:val="0"/>
          <w:sz w:val="24"/>
        </w:rPr>
        <w:t>1) местные выпучины и кривизна секций (полотен) тарелок не должны превышать 4 мм по всему сечению тарелки, а для тарелки с цельным полотном - 5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33" w:name="SN1179"/>
      <w:bookmarkEnd w:id="30233"/>
      <w:r>
        <w:rPr>
          <w:rFonts w:ascii="Times New Roman" w:hAnsi="Times New Roman"/>
          <w:b w:val="false"/>
          <w:i w:val="false"/>
          <w:caps w:val="false"/>
          <w:smallCaps w:val="false"/>
          <w:color w:val="000000"/>
          <w:spacing w:val="0"/>
          <w:sz w:val="24"/>
        </w:rPr>
        <w:t>2) верхние торцы паровых патрубков тарелок в сборе должны быть в одной горизонтальной плоскости. Отклонение от плоскости не должно превышать ± 3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34" w:name="SN1180"/>
      <w:bookmarkEnd w:id="30234"/>
      <w:r>
        <w:rPr>
          <w:rFonts w:ascii="Times New Roman" w:hAnsi="Times New Roman"/>
          <w:b w:val="false"/>
          <w:i w:val="false"/>
          <w:caps w:val="false"/>
          <w:smallCaps w:val="false"/>
          <w:color w:val="000000"/>
          <w:spacing w:val="0"/>
          <w:sz w:val="24"/>
        </w:rPr>
        <w:t>3) отклонение уровня верхних торцов сливных трубок относительно поверхности тарелок не должно превышать 3 мм. Базой, от которой ведется измерение, служит горизонтальная плоскость, проведённая через верхние торцы сливных труб;</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35" w:name="SN1181"/>
      <w:bookmarkEnd w:id="30235"/>
      <w:r>
        <w:rPr>
          <w:rFonts w:ascii="Times New Roman" w:hAnsi="Times New Roman"/>
          <w:b w:val="false"/>
          <w:i w:val="false"/>
          <w:caps w:val="false"/>
          <w:smallCaps w:val="false"/>
          <w:color w:val="000000"/>
          <w:spacing w:val="0"/>
          <w:sz w:val="24"/>
        </w:rPr>
        <w:t>4) перекос колпачков относительно плоскости тарелки, замеряемый от верха прорезей, не должен превышать 2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36" w:name="SN1182"/>
      <w:bookmarkEnd w:id="30236"/>
      <w:r>
        <w:rPr>
          <w:rFonts w:ascii="Times New Roman" w:hAnsi="Times New Roman"/>
          <w:b w:val="false"/>
          <w:i w:val="false"/>
          <w:caps w:val="false"/>
          <w:smallCaps w:val="false"/>
          <w:color w:val="000000"/>
          <w:spacing w:val="0"/>
          <w:sz w:val="24"/>
        </w:rPr>
        <w:t>3.6.14. Требования к тарелкам ситчатым: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37" w:name="SN1183"/>
      <w:bookmarkEnd w:id="30237"/>
      <w:r>
        <w:rPr>
          <w:rFonts w:ascii="Times New Roman" w:hAnsi="Times New Roman"/>
          <w:b w:val="false"/>
          <w:i w:val="false"/>
          <w:caps w:val="false"/>
          <w:smallCaps w:val="false"/>
          <w:color w:val="000000"/>
          <w:spacing w:val="0"/>
          <w:sz w:val="24"/>
        </w:rPr>
        <w:t>1) прогиб секций (полотен) после перфорации в зажатом состоянии не должен превышать 2 мм на 1 м длины, но не более 5 мм на всю длину.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38" w:name="SN1184"/>
      <w:bookmarkEnd w:id="30238"/>
      <w:r>
        <w:rPr>
          <w:rFonts w:ascii="Times New Roman" w:hAnsi="Times New Roman"/>
          <w:b w:val="false"/>
          <w:i w:val="false"/>
          <w:caps w:val="false"/>
          <w:smallCaps w:val="false"/>
          <w:color w:val="000000"/>
          <w:spacing w:val="0"/>
          <w:sz w:val="24"/>
        </w:rPr>
        <w:t>Допускаются отдельные выпучины высотой до 8 мм на площади до 15% приварных секций (полотен);</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39" w:name="SN1185"/>
      <w:bookmarkEnd w:id="30239"/>
      <w:r>
        <w:rPr>
          <w:rFonts w:ascii="Times New Roman" w:hAnsi="Times New Roman"/>
          <w:b w:val="false"/>
          <w:i w:val="false"/>
          <w:caps w:val="false"/>
          <w:smallCaps w:val="false"/>
          <w:color w:val="000000"/>
          <w:spacing w:val="0"/>
          <w:sz w:val="24"/>
        </w:rPr>
        <w:t>2) сегменты и карманы должны иметь взаимно перпендикулярные стороны. Допуск неперпендикулярности сторон не более 2 мм по наибольшей стороне.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40" w:name="SN1186"/>
      <w:bookmarkEnd w:id="30240"/>
      <w:r>
        <w:rPr>
          <w:rFonts w:ascii="Times New Roman" w:hAnsi="Times New Roman"/>
          <w:b w:val="false"/>
          <w:i w:val="false"/>
          <w:caps w:val="false"/>
          <w:smallCaps w:val="false"/>
          <w:color w:val="000000"/>
          <w:spacing w:val="0"/>
          <w:sz w:val="24"/>
        </w:rPr>
        <w:t>3.6.15. Требования к тарелкам ситчато-клапанным: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41" w:name="SN1187"/>
      <w:bookmarkEnd w:id="30241"/>
      <w:r>
        <w:rPr>
          <w:rFonts w:ascii="Times New Roman" w:hAnsi="Times New Roman"/>
          <w:b w:val="false"/>
          <w:i w:val="false"/>
          <w:caps w:val="false"/>
          <w:smallCaps w:val="false"/>
          <w:color w:val="000000"/>
          <w:spacing w:val="0"/>
          <w:sz w:val="24"/>
        </w:rPr>
        <w:t>1) отклонения от плоскостности основания тарелки после ее сборки не должны превышать 2 мм на 1 м диаметра, но не более 5 мм на весь диаметр;</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42" w:name="SN1188"/>
      <w:bookmarkEnd w:id="30242"/>
      <w:r>
        <w:rPr>
          <w:rFonts w:ascii="Times New Roman" w:hAnsi="Times New Roman"/>
          <w:b w:val="false"/>
          <w:i w:val="false"/>
          <w:caps w:val="false"/>
          <w:smallCaps w:val="false"/>
          <w:color w:val="000000"/>
          <w:spacing w:val="0"/>
          <w:sz w:val="24"/>
        </w:rPr>
        <w:t>2) клапаны после их установки в отверстиях секций должны свободно (6ез заеданий) перемещаться до упора.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43" w:name="SN1189"/>
      <w:bookmarkEnd w:id="30243"/>
      <w:r>
        <w:rPr>
          <w:rFonts w:ascii="Times New Roman" w:hAnsi="Times New Roman"/>
          <w:b w:val="false"/>
          <w:i w:val="false"/>
          <w:caps w:val="false"/>
          <w:smallCaps w:val="false"/>
          <w:color w:val="000000"/>
          <w:spacing w:val="0"/>
          <w:sz w:val="24"/>
        </w:rPr>
        <w:t>3.6.16. Требования к решеткам опорным под насадку: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44" w:name="SN1190"/>
      <w:bookmarkEnd w:id="30244"/>
      <w:r>
        <w:rPr>
          <w:rFonts w:ascii="Times New Roman" w:hAnsi="Times New Roman"/>
          <w:b w:val="false"/>
          <w:i w:val="false"/>
          <w:caps w:val="false"/>
          <w:smallCaps w:val="false"/>
          <w:color w:val="000000"/>
          <w:spacing w:val="0"/>
          <w:sz w:val="24"/>
        </w:rPr>
        <w:t>местные выпучины и кривизна полос для решеток оперных не должны превышать 2 мм на 1 мм длины.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45" w:name="SN1191"/>
      <w:bookmarkEnd w:id="30245"/>
      <w:r>
        <w:rPr>
          <w:rFonts w:ascii="Times New Roman" w:hAnsi="Times New Roman"/>
          <w:b w:val="false"/>
          <w:i w:val="false"/>
          <w:caps w:val="false"/>
          <w:smallCaps w:val="false"/>
          <w:color w:val="000000"/>
          <w:spacing w:val="0"/>
          <w:sz w:val="24"/>
        </w:rPr>
        <w:t>3.6.17. Требования к тарелкам распределительным: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46" w:name="SN1192"/>
      <w:bookmarkEnd w:id="30246"/>
      <w:r>
        <w:rPr>
          <w:rFonts w:ascii="Times New Roman" w:hAnsi="Times New Roman"/>
          <w:b w:val="false"/>
          <w:i w:val="false"/>
          <w:caps w:val="false"/>
          <w:smallCaps w:val="false"/>
          <w:color w:val="000000"/>
          <w:spacing w:val="0"/>
          <w:sz w:val="24"/>
        </w:rPr>
        <w:t>1) местные выпучины и кривизна секций (полотен), подготовленных под установку патрубков, не должны превышать 5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47" w:name="SN1193"/>
      <w:bookmarkEnd w:id="30247"/>
      <w:r>
        <w:rPr>
          <w:rFonts w:ascii="Times New Roman" w:hAnsi="Times New Roman"/>
          <w:b w:val="false"/>
          <w:i w:val="false"/>
          <w:caps w:val="false"/>
          <w:smallCaps w:val="false"/>
          <w:color w:val="000000"/>
          <w:spacing w:val="0"/>
          <w:sz w:val="24"/>
        </w:rPr>
        <w:t>2) в собранных и установленных тарелках верхние торцы патрубков должны быть в одной плоскости. Отклонение от плоскостности не должно превышать 3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48" w:name="SN1194"/>
      <w:bookmarkEnd w:id="30248"/>
      <w:r>
        <w:rPr>
          <w:rFonts w:ascii="Times New Roman" w:hAnsi="Times New Roman"/>
          <w:b w:val="false"/>
          <w:i w:val="false"/>
          <w:caps w:val="false"/>
          <w:smallCaps w:val="false"/>
          <w:color w:val="000000"/>
          <w:spacing w:val="0"/>
          <w:sz w:val="24"/>
        </w:rPr>
        <w:t>3) регулируемые тарелки должны быть установлены в аппарате на регулировочных болтах. Отклонение от горизонтальности не должно превышать 3 мм на 1 м диаметра, но не более 4 мм на весь диаметр.</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49" w:name="SN1195"/>
      <w:bookmarkEnd w:id="30249"/>
      <w:r>
        <w:rPr>
          <w:rFonts w:ascii="Times New Roman" w:hAnsi="Times New Roman"/>
          <w:b w:val="false"/>
          <w:i w:val="false"/>
          <w:caps w:val="false"/>
          <w:smallCaps w:val="false"/>
          <w:color w:val="000000"/>
          <w:spacing w:val="0"/>
          <w:sz w:val="24"/>
        </w:rPr>
        <w:t>3.6.18. Требования к тарелкам жалюзийно-клапанным: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50" w:name="SN1196"/>
      <w:bookmarkEnd w:id="30250"/>
      <w:r>
        <w:rPr>
          <w:rFonts w:ascii="Times New Roman" w:hAnsi="Times New Roman"/>
          <w:b w:val="false"/>
          <w:i w:val="false"/>
          <w:caps w:val="false"/>
          <w:smallCaps w:val="false"/>
          <w:color w:val="000000"/>
          <w:spacing w:val="0"/>
          <w:sz w:val="24"/>
        </w:rPr>
        <w:t>1) отклонение от плоскостности основания тарелки после ее сборки не должно превышать 2 мм на 1 м диаметра, но не более 5 мм на весь диаметр;</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51" w:name="SN1197"/>
      <w:bookmarkEnd w:id="30251"/>
      <w:r>
        <w:rPr>
          <w:rFonts w:ascii="Times New Roman" w:hAnsi="Times New Roman"/>
          <w:b w:val="false"/>
          <w:i w:val="false"/>
          <w:caps w:val="false"/>
          <w:smallCaps w:val="false"/>
          <w:color w:val="000000"/>
          <w:spacing w:val="0"/>
          <w:sz w:val="24"/>
        </w:rPr>
        <w:t>2) жалюзи жалюзийного элемента после сборки тарелки должны свободно (без заеданий) проворачиваться до упора.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52" w:name="SN1198"/>
      <w:bookmarkEnd w:id="30252"/>
      <w:r>
        <w:rPr>
          <w:rFonts w:ascii="Times New Roman" w:hAnsi="Times New Roman"/>
          <w:b w:val="false"/>
          <w:i w:val="false"/>
          <w:caps w:val="false"/>
          <w:smallCaps w:val="false"/>
          <w:color w:val="000000"/>
          <w:spacing w:val="0"/>
          <w:sz w:val="24"/>
        </w:rPr>
        <w:t>3.6.19. Требования к тарелкам желобчатым: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53" w:name="SN1199"/>
      <w:bookmarkEnd w:id="30253"/>
      <w:r>
        <w:rPr>
          <w:rFonts w:ascii="Times New Roman" w:hAnsi="Times New Roman"/>
          <w:b w:val="false"/>
          <w:i w:val="false"/>
          <w:caps w:val="false"/>
          <w:smallCaps w:val="false"/>
          <w:color w:val="000000"/>
          <w:spacing w:val="0"/>
          <w:sz w:val="24"/>
        </w:rPr>
        <w:t>1) сегменты глухие, карманы сегментные, а также карманы гидравлических затворов многопоточных тарелок должны иметь взаимно перпендикулярные стороны. Допуск на отклонение от перпендикулярности не должен превышать 2 мм для наиболее длинной детали;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54" w:name="SN1200"/>
      <w:bookmarkEnd w:id="30254"/>
      <w:r>
        <w:rPr>
          <w:rFonts w:ascii="Times New Roman" w:hAnsi="Times New Roman"/>
          <w:b w:val="false"/>
          <w:i w:val="false"/>
          <w:caps w:val="false"/>
          <w:smallCaps w:val="false"/>
          <w:color w:val="000000"/>
          <w:spacing w:val="0"/>
          <w:sz w:val="24"/>
        </w:rPr>
        <w:t>2) зазор между стенкой колпачка и шаблоном ери проверке внутреннего профиля колпачка не должен превышать 2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55" w:name="SN1201"/>
      <w:bookmarkEnd w:id="30255"/>
      <w:r>
        <w:rPr>
          <w:rFonts w:ascii="Times New Roman" w:hAnsi="Times New Roman"/>
          <w:b w:val="false"/>
          <w:i w:val="false"/>
          <w:caps w:val="false"/>
          <w:smallCaps w:val="false"/>
          <w:color w:val="000000"/>
          <w:spacing w:val="0"/>
          <w:sz w:val="24"/>
        </w:rPr>
        <w:t>Кромки рубцов колпачка должны быть ровными;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56" w:name="SN1202"/>
      <w:bookmarkEnd w:id="30256"/>
      <w:r>
        <w:rPr>
          <w:rFonts w:ascii="Times New Roman" w:hAnsi="Times New Roman"/>
          <w:b w:val="false"/>
          <w:i w:val="false"/>
          <w:caps w:val="false"/>
          <w:smallCaps w:val="false"/>
          <w:color w:val="000000"/>
          <w:spacing w:val="0"/>
          <w:sz w:val="24"/>
        </w:rPr>
        <w:t>3) отклонение диаметра желоба с двух концов на длине 50 мм от торцов не должно превышать 1 мм;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57" w:name="SN1203"/>
      <w:bookmarkEnd w:id="30257"/>
      <w:r>
        <w:rPr>
          <w:rFonts w:ascii="Times New Roman" w:hAnsi="Times New Roman"/>
          <w:b w:val="false"/>
          <w:i w:val="false"/>
          <w:caps w:val="false"/>
          <w:smallCaps w:val="false"/>
          <w:color w:val="000000"/>
          <w:spacing w:val="0"/>
          <w:sz w:val="24"/>
        </w:rPr>
        <w:t>4) горизонтальные полки глухих левых и правых сегментов, а также сегментных карманов должны быть установлены перпендикулярно к продольной оси сосуда (аппарата). Допуск на отклонение от перпендикулярности не должен превышать 1 мм на 1 м диаметра, но не более 3 мм на диаметр.</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58" w:name="SN1204"/>
      <w:bookmarkEnd w:id="30258"/>
      <w:r>
        <w:rPr>
          <w:rFonts w:ascii="Times New Roman" w:hAnsi="Times New Roman"/>
          <w:b w:val="false"/>
          <w:i w:val="false"/>
          <w:caps w:val="false"/>
          <w:smallCaps w:val="false"/>
          <w:color w:val="000000"/>
          <w:spacing w:val="0"/>
          <w:sz w:val="24"/>
        </w:rPr>
        <w:t>Вертикальные полки должны быть параллельны образующей корпуса сосуда (аппарата). Допуск на отклонение от параллельности не должен превышать 3 мм на всю длину полки.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59" w:name="SN1205"/>
      <w:bookmarkEnd w:id="30259"/>
      <w:r>
        <w:rPr>
          <w:rFonts w:ascii="Times New Roman" w:hAnsi="Times New Roman"/>
          <w:b w:val="false"/>
          <w:i w:val="false"/>
          <w:caps w:val="false"/>
          <w:smallCaps w:val="false"/>
          <w:color w:val="000000"/>
          <w:spacing w:val="0"/>
          <w:sz w:val="24"/>
        </w:rPr>
        <w:t>3.6.20. Крепежные детали подлежат отбраковке при выявлении: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60" w:name="SN1206"/>
      <w:bookmarkEnd w:id="30260"/>
      <w:r>
        <w:rPr>
          <w:rFonts w:ascii="Times New Roman" w:hAnsi="Times New Roman"/>
          <w:b w:val="false"/>
          <w:i w:val="false"/>
          <w:caps w:val="false"/>
          <w:smallCaps w:val="false"/>
          <w:color w:val="000000"/>
          <w:spacing w:val="0"/>
          <w:sz w:val="24"/>
        </w:rPr>
        <w:t>1) вытягивания резьбы, трещин, рваных мест, выкрашивания ниток резьбы глубиной более 0,5 высоты профиля резьбы или длиной, превышающей в витке 0,25 его длины;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61" w:name="SN1207"/>
      <w:bookmarkEnd w:id="30261"/>
      <w:r>
        <w:rPr>
          <w:rFonts w:ascii="Times New Roman" w:hAnsi="Times New Roman"/>
          <w:b w:val="false"/>
          <w:i w:val="false"/>
          <w:caps w:val="false"/>
          <w:smallCaps w:val="false"/>
          <w:color w:val="000000"/>
          <w:spacing w:val="0"/>
          <w:sz w:val="24"/>
        </w:rPr>
        <w:t>2) непрямолинейности стержня крепежной детали, превышающей 0,2 мм на 100 мм ее длины;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62" w:name="SN1208"/>
      <w:bookmarkEnd w:id="30262"/>
      <w:r>
        <w:rPr>
          <w:rFonts w:ascii="Times New Roman" w:hAnsi="Times New Roman"/>
          <w:b w:val="false"/>
          <w:i w:val="false"/>
          <w:caps w:val="false"/>
          <w:smallCaps w:val="false"/>
          <w:color w:val="000000"/>
          <w:spacing w:val="0"/>
          <w:sz w:val="24"/>
        </w:rPr>
        <w:t>3) повреждений боковых граней и ребер гаек и головок болтов, препятствующих затяжке, или уменьшения размера под ключ более чем на 3% от номинальной.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63" w:name="SN1209"/>
      <w:bookmarkEnd w:id="30263"/>
      <w:r>
        <w:rPr>
          <w:rFonts w:ascii="Times New Roman" w:hAnsi="Times New Roman"/>
          <w:b w:val="false"/>
          <w:i w:val="false"/>
          <w:caps w:val="false"/>
          <w:smallCaps w:val="false"/>
          <w:color w:val="000000"/>
          <w:spacing w:val="0"/>
          <w:sz w:val="24"/>
        </w:rPr>
        <w:t>3.6.21. Заусенцы, вмятины глубиной более 0,5 высоты профиля резьбы и длиной, не превышающей 8% длины резьбы, устраняются прогонкой резьбонарезным инструментом.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64" w:name="SN1210"/>
      <w:bookmarkEnd w:id="30264"/>
      <w:r>
        <w:rPr>
          <w:rFonts w:ascii="Times New Roman" w:hAnsi="Times New Roman"/>
          <w:b w:val="false"/>
          <w:i w:val="false"/>
          <w:caps w:val="false"/>
          <w:smallCaps w:val="false"/>
          <w:color w:val="000000"/>
          <w:spacing w:val="0"/>
          <w:sz w:val="24"/>
        </w:rPr>
        <w:t>Шероховатость поверхности резьбы допускается не более Rz 20.</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65" w:name="SN1211"/>
      <w:bookmarkEnd w:id="30265"/>
      <w:r>
        <w:rPr>
          <w:rFonts w:ascii="Times New Roman" w:hAnsi="Times New Roman"/>
          <w:b w:val="false"/>
          <w:i w:val="false"/>
          <w:caps w:val="false"/>
          <w:smallCaps w:val="false"/>
          <w:color w:val="000000"/>
          <w:spacing w:val="0"/>
          <w:sz w:val="24"/>
        </w:rPr>
        <w:t>3.6.22. Резьбовые отверстия на элементах сосуда (аппарата) должны отбраковываться при срыве, выкрашивании или коррозионном износе резьбы, а также при прохождении непроходного калибра типа Р-Р по </w:t>
      </w:r>
      <w:hyperlink r:id="rId45">
        <w:r>
          <w:rPr>
            <w:rStyle w:val="style15"/>
            <w:rFonts w:ascii="Times New Roman" w:hAnsi="Times New Roman"/>
            <w:b w:val="false"/>
            <w:i w:val="false"/>
            <w:caps w:val="false"/>
            <w:smallCaps w:val="false"/>
            <w:color w:val="800080"/>
            <w:spacing w:val="0"/>
            <w:sz w:val="24"/>
            <w:u w:val="single"/>
          </w:rPr>
          <w:t>ГОСТ 6485-69</w:t>
        </w:r>
      </w:hyperlink>
      <w:r>
        <w:rPr>
          <w:rFonts w:ascii="Times New Roman" w:hAnsi="Times New Roman"/>
          <w:b w:val="false"/>
          <w:i w:val="false"/>
          <w:caps w:val="false"/>
          <w:smallCaps w:val="false"/>
          <w:color w:val="000000"/>
          <w:spacing w:val="0"/>
          <w:sz w:val="24"/>
        </w:rPr>
        <w:t>, </w:t>
      </w:r>
      <w:hyperlink r:id="rId46">
        <w:r>
          <w:rPr>
            <w:rStyle w:val="style15"/>
            <w:rFonts w:ascii="Times New Roman" w:hAnsi="Times New Roman"/>
            <w:b w:val="false"/>
            <w:i w:val="false"/>
            <w:caps w:val="false"/>
            <w:smallCaps w:val="false"/>
            <w:color w:val="800080"/>
            <w:spacing w:val="0"/>
            <w:sz w:val="24"/>
            <w:u w:val="single"/>
          </w:rPr>
          <w:t>ГОСТ 2533-88</w:t>
        </w:r>
      </w:hyperlink>
      <w:r>
        <w:rPr>
          <w:rFonts w:ascii="Times New Roman" w:hAnsi="Times New Roman"/>
          <w:b w:val="false"/>
          <w:i w:val="false"/>
          <w:caps w:val="false"/>
          <w:smallCaps w:val="false"/>
          <w:color w:val="000000"/>
          <w:spacing w:val="0"/>
          <w:sz w:val="24"/>
        </w:rPr>
        <w:t>  и </w:t>
      </w:r>
      <w:hyperlink r:id="rId47">
        <w:r>
          <w:rPr>
            <w:rStyle w:val="style15"/>
            <w:rFonts w:ascii="Times New Roman" w:hAnsi="Times New Roman"/>
            <w:b w:val="false"/>
            <w:i w:val="false"/>
            <w:caps w:val="false"/>
            <w:smallCaps w:val="false"/>
            <w:color w:val="800080"/>
            <w:spacing w:val="0"/>
            <w:sz w:val="24"/>
            <w:u w:val="single"/>
          </w:rPr>
          <w:t>ГОСТ 18466-73</w:t>
        </w:r>
      </w:hyperlink>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66" w:name="SN1212"/>
      <w:bookmarkEnd w:id="30266"/>
      <w:r>
        <w:rPr>
          <w:rFonts w:ascii="Times New Roman" w:hAnsi="Times New Roman"/>
          <w:b w:val="false"/>
          <w:i w:val="false"/>
          <w:caps w:val="false"/>
          <w:smallCaps w:val="false"/>
          <w:color w:val="000000"/>
          <w:spacing w:val="0"/>
          <w:sz w:val="24"/>
        </w:rPr>
        <w:t>3.6.23. Крепежные детали внутренних устройств сосудов (аппаратов) колонного типа из углеродистых сталей рекомендуется изготавливать из коррозионно-стойких материалов.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67" w:name="SN1213"/>
      <w:bookmarkEnd w:id="30267"/>
      <w:r>
        <w:rPr>
          <w:rFonts w:ascii="Times New Roman" w:hAnsi="Times New Roman"/>
          <w:b w:val="false"/>
          <w:i w:val="false"/>
          <w:caps w:val="false"/>
          <w:smallCaps w:val="false"/>
          <w:color w:val="000000"/>
          <w:spacing w:val="0"/>
          <w:sz w:val="24"/>
        </w:rPr>
        <w:t>3.6.24. Трубные решетки кожухотрубчатых теплообменных аппаратов должны отбраковываться при достижении отбраковочных значений их толщин, определенных в соответствии с п. </w:t>
      </w:r>
      <w:r>
        <w:fldChar w:fldCharType="begin"/>
      </w:r>
      <w:r>
        <w:instrText> HYPERLINK "http://gostrf.com/normadata/1/4293850/4293850277.htm" \l "i1224553"</w:instrText>
      </w:r>
      <w:r>
        <w:fldChar w:fldCharType="separate"/>
      </w:r>
      <w:r>
        <w:rPr>
          <w:rStyle w:val="style15"/>
          <w:rFonts w:ascii="Times New Roman" w:hAnsi="Times New Roman"/>
          <w:b w:val="false"/>
          <w:i w:val="false"/>
          <w:caps w:val="false"/>
          <w:smallCaps w:val="false"/>
          <w:color w:val="800080"/>
          <w:spacing w:val="0"/>
          <w:sz w:val="24"/>
          <w:u w:val="single"/>
        </w:rPr>
        <w:t>3.6.1</w:t>
      </w:r>
      <w:r>
        <w:fldChar w:fldCharType="end"/>
      </w:r>
      <w:r>
        <w:rPr>
          <w:rFonts w:ascii="Times New Roman" w:hAnsi="Times New Roman"/>
          <w:b w:val="false"/>
          <w:i w:val="false"/>
          <w:caps w:val="false"/>
          <w:smallCaps w:val="false"/>
          <w:color w:val="000000"/>
          <w:spacing w:val="0"/>
          <w:sz w:val="24"/>
        </w:rPr>
        <w:t>, выявлении трещин, а также при отслоении наплавленной поверхности от основного металла.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68" w:name="SN1214"/>
      <w:bookmarkEnd w:id="30268"/>
      <w:r>
        <w:rPr>
          <w:rFonts w:ascii="Times New Roman" w:hAnsi="Times New Roman"/>
          <w:b w:val="false"/>
          <w:i w:val="false"/>
          <w:caps w:val="false"/>
          <w:smallCaps w:val="false"/>
          <w:color w:val="000000"/>
          <w:spacing w:val="0"/>
          <w:sz w:val="24"/>
        </w:rPr>
        <w:t>Трубный пучок рекомендуется отбраковывать при выходе из строя более 30% труб.</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69" w:name="SN1215"/>
      <w:bookmarkEnd w:id="30269"/>
      <w:r>
        <w:rPr>
          <w:rFonts w:ascii="Times New Roman" w:hAnsi="Times New Roman"/>
          <w:b w:val="false"/>
          <w:i w:val="false"/>
          <w:caps w:val="false"/>
          <w:smallCaps w:val="false"/>
          <w:color w:val="000000"/>
          <w:spacing w:val="0"/>
          <w:sz w:val="24"/>
        </w:rPr>
        <w:t>Трубные решетки должны иметь гладкие и ровные уплотнительные поверхности под прокладки без поперечных рисок, забоин, пор и раковин.</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70" w:name="SN1216"/>
      <w:bookmarkEnd w:id="30270"/>
      <w:r>
        <w:rPr>
          <w:rFonts w:ascii="Times New Roman" w:hAnsi="Times New Roman"/>
          <w:b w:val="false"/>
          <w:i w:val="false"/>
          <w:caps w:val="false"/>
          <w:smallCaps w:val="false"/>
          <w:color w:val="000000"/>
          <w:spacing w:val="0"/>
          <w:sz w:val="24"/>
        </w:rPr>
        <w:t>3.6.25. Крышки секций «Лумус» должны отбраковываться при выявлении трещим или прокорродировавших участков глубиной, превышающей 30% от их первоначальной толщины.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71" w:name="SN1217"/>
      <w:bookmarkEnd w:id="30271"/>
      <w:r>
        <w:rPr>
          <w:rFonts w:ascii="Times New Roman" w:hAnsi="Times New Roman"/>
          <w:b w:val="false"/>
          <w:i w:val="false"/>
          <w:caps w:val="false"/>
          <w:smallCaps w:val="false"/>
          <w:color w:val="000000"/>
          <w:spacing w:val="0"/>
          <w:sz w:val="24"/>
        </w:rPr>
        <w:t>3.6.26. Фланцы штуцеров должны отбраковываться: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72" w:name="SN1218"/>
      <w:bookmarkEnd w:id="30272"/>
      <w:r>
        <w:rPr>
          <w:rFonts w:ascii="Times New Roman" w:hAnsi="Times New Roman"/>
          <w:b w:val="false"/>
          <w:i w:val="false"/>
          <w:caps w:val="false"/>
          <w:smallCaps w:val="false"/>
          <w:color w:val="000000"/>
          <w:spacing w:val="0"/>
          <w:sz w:val="24"/>
        </w:rPr>
        <w:t>1) при неудовлетворительном состоянии уплотнительной поверхности - наличии трещин, раковин и других дефектов, не подлежащих ремонту;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73" w:name="SN1219"/>
      <w:bookmarkEnd w:id="30273"/>
      <w:r>
        <w:rPr>
          <w:rFonts w:ascii="Times New Roman" w:hAnsi="Times New Roman"/>
          <w:b w:val="false"/>
          <w:i w:val="false"/>
          <w:caps w:val="false"/>
          <w:smallCaps w:val="false"/>
          <w:color w:val="000000"/>
          <w:spacing w:val="0"/>
          <w:sz w:val="24"/>
        </w:rPr>
        <w:t>2) при уменьшении толщины стенки воротника фланца до отбраковочных (расчетных) размеров патрубка,</w:t>
      </w:r>
    </w:p>
    <w:p>
      <w:pPr>
        <w:pStyle w:val="style2"/>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30274" w:name="i1333563"/>
      <w:bookmarkEnd w:id="30274"/>
      <w:r>
        <w:rPr>
          <w:rFonts w:ascii="Times New Roman" w:hAnsi="Times New Roman"/>
          <w:b w:val="false"/>
          <w:i w:val="false"/>
          <w:caps w:val="false"/>
          <w:smallCaps w:val="false"/>
          <w:color w:val="000000"/>
          <w:spacing w:val="0"/>
          <w:sz w:val="24"/>
        </w:rPr>
        <w:t>3.7. ОЦЕНКА РЕСУРСА ОСТАТОЧНОЙ РАБОТОСПОСОБНОСТИ*</w:t>
      </w:r>
    </w:p>
    <w:p>
      <w:pPr>
        <w:pStyle w:val="style17"/>
        <w:spacing w:after="12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30275" w:name="SS72"/>
      <w:bookmarkStart w:id="30276" w:name="SP1267"/>
      <w:bookmarkEnd w:id="30275"/>
      <w:bookmarkEnd w:id="30276"/>
      <w:r>
        <w:rPr>
          <w:rFonts w:ascii="Times New Roman" w:hAnsi="Times New Roman"/>
          <w:b w:val="false"/>
          <w:i w:val="false"/>
          <w:caps w:val="false"/>
          <w:smallCaps w:val="false"/>
          <w:color w:val="000000"/>
          <w:spacing w:val="0"/>
          <w:sz w:val="20"/>
        </w:rPr>
        <w:t>*Ресурс остаточной работоспособности - продолжительность эксплуатации сосуда (аппарата) на допустимых параметрах от данного момента времени до его прогнозируемого предельного состояния.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77" w:name="SN1220"/>
      <w:bookmarkEnd w:id="30277"/>
      <w:r>
        <w:rPr>
          <w:rFonts w:ascii="Times New Roman" w:hAnsi="Times New Roman"/>
          <w:b w:val="false"/>
          <w:i w:val="false"/>
          <w:caps w:val="false"/>
          <w:smallCaps w:val="false"/>
          <w:color w:val="000000"/>
          <w:spacing w:val="0"/>
          <w:sz w:val="24"/>
        </w:rPr>
        <w:t>3.7.1. </w:t>
      </w:r>
      <w:bookmarkStart w:id="30278" w:name="i1342146"/>
      <w:bookmarkEnd w:id="30278"/>
      <w:r>
        <w:rPr>
          <w:rFonts w:ascii="Times New Roman" w:hAnsi="Times New Roman"/>
          <w:b w:val="false"/>
          <w:i w:val="false"/>
          <w:caps w:val="false"/>
          <w:smallCaps w:val="false"/>
          <w:color w:val="000000"/>
          <w:spacing w:val="0"/>
          <w:sz w:val="24"/>
        </w:rPr>
        <w:t>Ресурс остаточной работоспособности определяется, если сосуд (аппарат):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79" w:name="SN1221"/>
      <w:bookmarkEnd w:id="30279"/>
      <w:r>
        <w:rPr>
          <w:rFonts w:ascii="Times New Roman" w:hAnsi="Times New Roman"/>
          <w:b w:val="false"/>
          <w:i w:val="false"/>
          <w:caps w:val="false"/>
          <w:smallCaps w:val="false"/>
          <w:color w:val="000000"/>
          <w:spacing w:val="0"/>
          <w:sz w:val="24"/>
        </w:rPr>
        <w:t>1) выработал ресурс эксплуатации, установленный автором проекта или предприятием-изготовителем;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80" w:name="SN1222"/>
      <w:bookmarkEnd w:id="30280"/>
      <w:r>
        <w:rPr>
          <w:rFonts w:ascii="Times New Roman" w:hAnsi="Times New Roman"/>
          <w:b w:val="false"/>
          <w:i w:val="false"/>
          <w:caps w:val="false"/>
          <w:smallCaps w:val="false"/>
          <w:color w:val="000000"/>
          <w:spacing w:val="0"/>
          <w:sz w:val="24"/>
        </w:rPr>
        <w:t>2) не имеет установленного ресурса и находится в эксплуатации 20 и более лет;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81" w:name="SN1223"/>
      <w:bookmarkEnd w:id="30281"/>
      <w:r>
        <w:rPr>
          <w:rFonts w:ascii="Times New Roman" w:hAnsi="Times New Roman"/>
          <w:b w:val="false"/>
          <w:i w:val="false"/>
          <w:caps w:val="false"/>
          <w:smallCaps w:val="false"/>
          <w:color w:val="000000"/>
          <w:spacing w:val="0"/>
          <w:sz w:val="24"/>
        </w:rPr>
        <w:t>3) выработал разрешенный к дальнейшей эксплуатации ресурс остаточной работоспособности сверх первоначально установленного ресурса;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82" w:name="SN1224"/>
      <w:bookmarkEnd w:id="30282"/>
      <w:r>
        <w:rPr>
          <w:rFonts w:ascii="Times New Roman" w:hAnsi="Times New Roman"/>
          <w:b w:val="false"/>
          <w:i w:val="false"/>
          <w:caps w:val="false"/>
          <w:smallCaps w:val="false"/>
          <w:color w:val="000000"/>
          <w:spacing w:val="0"/>
          <w:sz w:val="24"/>
        </w:rPr>
        <w:t>4) временно находился под воздействием параметров, превышающих расчетные (например, пожар, авария);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83" w:name="SN1225"/>
      <w:bookmarkEnd w:id="30283"/>
      <w:r>
        <w:rPr>
          <w:rFonts w:ascii="Times New Roman" w:hAnsi="Times New Roman"/>
          <w:b w:val="false"/>
          <w:i w:val="false"/>
          <w:caps w:val="false"/>
          <w:smallCaps w:val="false"/>
          <w:color w:val="000000"/>
          <w:spacing w:val="0"/>
          <w:sz w:val="24"/>
        </w:rPr>
        <w:t>5) не имеет установленного ресурса и за время работы накопил 1000 и более циклов нагружения;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84" w:name="SN1226"/>
      <w:bookmarkEnd w:id="30284"/>
      <w:r>
        <w:rPr>
          <w:rFonts w:ascii="Times New Roman" w:hAnsi="Times New Roman"/>
          <w:b w:val="false"/>
          <w:i w:val="false"/>
          <w:caps w:val="false"/>
          <w:smallCaps w:val="false"/>
          <w:color w:val="000000"/>
          <w:spacing w:val="0"/>
          <w:sz w:val="24"/>
        </w:rPr>
        <w:t>6) по мнению его владельца, требует оценки остаточного ресурса.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85" w:name="SN1227"/>
      <w:bookmarkEnd w:id="30285"/>
      <w:r>
        <w:rPr>
          <w:rFonts w:ascii="Times New Roman" w:hAnsi="Times New Roman"/>
          <w:b w:val="false"/>
          <w:i w:val="false"/>
          <w:caps w:val="false"/>
          <w:smallCaps w:val="false"/>
          <w:color w:val="000000"/>
          <w:spacing w:val="0"/>
          <w:sz w:val="24"/>
        </w:rPr>
        <w:t>3.7.2. Обследование сосудов (аппаратов) с целью определения остаточного ресурса и возможности их дальнейшей эксплуатации должно проводиться по специальным методикам, согласованным с органами Госгортехнадзора РФ [</w:t>
      </w:r>
      <w:r>
        <w:fldChar w:fldCharType="begin"/>
      </w:r>
      <w:r>
        <w:instrText> HYPERLINK "http://gostrf.com/normadata/1/4293850/4293850277.htm" \l "i1986332"</w:instrText>
      </w:r>
      <w:r>
        <w:fldChar w:fldCharType="separate"/>
      </w:r>
      <w:r>
        <w:rPr>
          <w:rStyle w:val="style15"/>
          <w:rFonts w:ascii="Times New Roman" w:hAnsi="Times New Roman"/>
          <w:b w:val="false"/>
          <w:i w:val="false"/>
          <w:caps w:val="false"/>
          <w:smallCaps w:val="false"/>
          <w:color w:val="800080"/>
          <w:spacing w:val="0"/>
          <w:sz w:val="24"/>
          <w:u w:val="single"/>
        </w:rPr>
        <w:t>106</w:t>
      </w:r>
      <w:r>
        <w:fldChar w:fldCharType="end"/>
      </w:r>
      <w:r>
        <w:rPr>
          <w:rFonts w:ascii="Times New Roman" w:hAnsi="Times New Roman"/>
          <w:b w:val="false"/>
          <w:i w:val="false"/>
          <w:caps w:val="false"/>
          <w:smallCaps w:val="false"/>
          <w:color w:val="000000"/>
          <w:spacing w:val="0"/>
          <w:sz w:val="24"/>
        </w:rPr>
        <w:t>, </w:t>
      </w:r>
      <w:r>
        <w:fldChar w:fldCharType="begin"/>
      </w:r>
      <w:r>
        <w:instrText> HYPERLINK "http://gostrf.com/normadata/1/4293850/4293850277.htm" \l "i1992217"</w:instrText>
      </w:r>
      <w:r>
        <w:fldChar w:fldCharType="separate"/>
      </w:r>
      <w:r>
        <w:rPr>
          <w:rStyle w:val="style15"/>
          <w:rFonts w:ascii="Times New Roman" w:hAnsi="Times New Roman"/>
          <w:b w:val="false"/>
          <w:i w:val="false"/>
          <w:caps w:val="false"/>
          <w:smallCaps w:val="false"/>
          <w:color w:val="800080"/>
          <w:spacing w:val="0"/>
          <w:sz w:val="24"/>
          <w:u w:val="single"/>
        </w:rPr>
        <w:t>108</w:t>
      </w:r>
      <w:r>
        <w:fldChar w:fldCharType="end"/>
      </w:r>
      <w:r>
        <w:rPr>
          <w:rFonts w:ascii="Times New Roman" w:hAnsi="Times New Roman"/>
          <w:b w:val="false"/>
          <w:i w:val="false"/>
          <w:caps w:val="false"/>
          <w:smallCaps w:val="false"/>
          <w:color w:val="000000"/>
          <w:spacing w:val="0"/>
          <w:sz w:val="24"/>
        </w:rPr>
        <w:t>, </w:t>
      </w:r>
      <w:r>
        <w:fldChar w:fldCharType="begin"/>
      </w:r>
      <w:r>
        <w:instrText> HYPERLINK "http://gostrf.com/normadata/1/4293850/4293850277.htm" \l "i2001413"</w:instrText>
      </w:r>
      <w:r>
        <w:fldChar w:fldCharType="separate"/>
      </w:r>
      <w:r>
        <w:rPr>
          <w:rStyle w:val="style15"/>
          <w:rFonts w:ascii="Times New Roman" w:hAnsi="Times New Roman"/>
          <w:b w:val="false"/>
          <w:i w:val="false"/>
          <w:caps w:val="false"/>
          <w:smallCaps w:val="false"/>
          <w:color w:val="800080"/>
          <w:spacing w:val="0"/>
          <w:sz w:val="24"/>
          <w:u w:val="single"/>
        </w:rPr>
        <w:t>142</w:t>
      </w:r>
      <w:r>
        <w:fldChar w:fldCharType="end"/>
      </w:r>
      <w:r>
        <w:rPr>
          <w:rFonts w:ascii="Times New Roman" w:hAnsi="Times New Roman"/>
          <w:b w:val="false"/>
          <w:i w:val="false"/>
          <w:caps w:val="false"/>
          <w:smallCaps w:val="false"/>
          <w:color w:val="000000"/>
          <w:spacing w:val="0"/>
          <w:sz w:val="24"/>
        </w:rPr>
        <w:t> и др.].</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86" w:name="SN1228"/>
      <w:bookmarkEnd w:id="30286"/>
      <w:r>
        <w:rPr>
          <w:rFonts w:ascii="Times New Roman" w:hAnsi="Times New Roman"/>
          <w:b w:val="false"/>
          <w:i w:val="false"/>
          <w:caps w:val="false"/>
          <w:smallCaps w:val="false"/>
          <w:color w:val="000000"/>
          <w:spacing w:val="0"/>
          <w:sz w:val="24"/>
        </w:rPr>
        <w:t>3.7.3. Эксплуатация сосудов (аппаратов), перечисленных в п. </w:t>
      </w:r>
      <w:r>
        <w:fldChar w:fldCharType="begin"/>
      </w:r>
      <w:r>
        <w:instrText> HYPERLINK "http://gostrf.com/normadata/1/4293850/4293850277.htm" \l "i1342146"</w:instrText>
      </w:r>
      <w:r>
        <w:fldChar w:fldCharType="separate"/>
      </w:r>
      <w:r>
        <w:rPr>
          <w:rStyle w:val="style15"/>
          <w:rFonts w:ascii="Times New Roman" w:hAnsi="Times New Roman"/>
          <w:b w:val="false"/>
          <w:i w:val="false"/>
          <w:caps w:val="false"/>
          <w:smallCaps w:val="false"/>
          <w:color w:val="800080"/>
          <w:spacing w:val="0"/>
          <w:sz w:val="24"/>
          <w:u w:val="single"/>
        </w:rPr>
        <w:t>3.7.1</w:t>
      </w:r>
      <w:r>
        <w:fldChar w:fldCharType="end"/>
      </w:r>
      <w:r>
        <w:rPr>
          <w:rFonts w:ascii="Times New Roman" w:hAnsi="Times New Roman"/>
          <w:b w:val="false"/>
          <w:i w:val="false"/>
          <w:caps w:val="false"/>
          <w:smallCaps w:val="false"/>
          <w:color w:val="000000"/>
          <w:spacing w:val="0"/>
          <w:sz w:val="24"/>
        </w:rPr>
        <w:t>, допускается после получения заключения об их техническом состоянии от организации, имеющей соответствующее разрешение (лицензию).</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87" w:name="SN1229"/>
      <w:bookmarkEnd w:id="30287"/>
      <w:r>
        <w:rPr>
          <w:rFonts w:ascii="Times New Roman" w:hAnsi="Times New Roman"/>
          <w:b w:val="false"/>
          <w:i w:val="false"/>
          <w:caps w:val="false"/>
          <w:smallCaps w:val="false"/>
          <w:color w:val="000000"/>
          <w:spacing w:val="0"/>
          <w:sz w:val="24"/>
        </w:rPr>
        <w:t>3.7.4. Лицом, ответственным по надзору за техническим состоянием и эксплуатацией сосуда, должны быть выполнены записи в паспорте аппарата о проведенном обследовании с указанием даты, организации, выдавшей заключение о возможном сроке дальнейшей эксплуатации, и назначенных мероприятиях, обеспечивающих безопасную эксплуатацию, о месте хранения заключения.</w:t>
      </w:r>
    </w:p>
    <w:p>
      <w:pPr>
        <w:pStyle w:val="style2"/>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30288" w:name="i1355494"/>
      <w:bookmarkEnd w:id="30288"/>
      <w:r>
        <w:rPr>
          <w:rFonts w:ascii="Times New Roman" w:hAnsi="Times New Roman"/>
          <w:b w:val="false"/>
          <w:i w:val="false"/>
          <w:caps w:val="false"/>
          <w:smallCaps w:val="false"/>
          <w:color w:val="000000"/>
          <w:spacing w:val="0"/>
          <w:sz w:val="24"/>
        </w:rPr>
        <w:t>3.8. ОБЩИЕ УКАЗАНИЯ ПО РЕМОНТУ СОСУДОВ (АППАРАТОВ)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89" w:name="SN1230"/>
      <w:bookmarkEnd w:id="30289"/>
      <w:r>
        <w:rPr>
          <w:rFonts w:ascii="Times New Roman" w:hAnsi="Times New Roman"/>
          <w:b w:val="false"/>
          <w:i w:val="false"/>
          <w:caps w:val="false"/>
          <w:smallCaps w:val="false"/>
          <w:color w:val="000000"/>
          <w:spacing w:val="0"/>
          <w:sz w:val="24"/>
        </w:rPr>
        <w:t>3.8.1. Для поддержания сосуда (аппарата) в исправном состоянии администрация предприятия обязана своевременно проводить его ремонт.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90" w:name="SN1231"/>
      <w:bookmarkEnd w:id="30290"/>
      <w:r>
        <w:rPr>
          <w:rFonts w:ascii="Times New Roman" w:hAnsi="Times New Roman"/>
          <w:b w:val="false"/>
          <w:i w:val="false"/>
          <w:caps w:val="false"/>
          <w:smallCaps w:val="false"/>
          <w:color w:val="000000"/>
          <w:spacing w:val="0"/>
          <w:sz w:val="24"/>
        </w:rPr>
        <w:t>3.8.2. Ремонт сосудов (аппаратов) и их элементов должен производиться только после полного снятия давления, освобождения и очистки от остатков рабочей среды, пропарки, продувки, промывки и подготовки их в соответствии с действующими правилами техники безопасности. Ремонт выполняют по специальной технологии, разработанной ремонтной или специализированной организацией.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91" w:name="SN1232"/>
      <w:bookmarkEnd w:id="30291"/>
      <w:r>
        <w:rPr>
          <w:rFonts w:ascii="Times New Roman" w:hAnsi="Times New Roman"/>
          <w:b w:val="false"/>
          <w:i w:val="false"/>
          <w:caps w:val="false"/>
          <w:smallCaps w:val="false"/>
          <w:color w:val="000000"/>
          <w:spacing w:val="0"/>
          <w:sz w:val="24"/>
        </w:rPr>
        <w:t>3.8.3. Технология ремонта должна разрабатываться с учетом требований проекта, </w:t>
      </w:r>
      <w:hyperlink r:id="rId48">
        <w:r>
          <w:rPr>
            <w:rStyle w:val="style15"/>
            <w:rFonts w:ascii="Times New Roman" w:hAnsi="Times New Roman"/>
            <w:b w:val="false"/>
            <w:i w:val="false"/>
            <w:caps w:val="false"/>
            <w:smallCaps w:val="false"/>
            <w:color w:val="800080"/>
            <w:spacing w:val="0"/>
            <w:sz w:val="24"/>
            <w:u w:val="single"/>
          </w:rPr>
          <w:t>ОСТ 26-291</w:t>
        </w:r>
      </w:hyperlink>
      <w:r>
        <w:rPr>
          <w:rFonts w:ascii="Times New Roman" w:hAnsi="Times New Roman"/>
          <w:b w:val="false"/>
          <w:i w:val="false"/>
          <w:caps w:val="false"/>
          <w:smallCaps w:val="false"/>
          <w:color w:val="000000"/>
          <w:spacing w:val="0"/>
          <w:sz w:val="24"/>
        </w:rPr>
        <w:t>-87, ОТУ-2-92 и других действующих нормативно-технических документов и рекомендаций заводов-изготовителей (например, способы ремонта повреждений стеклоэмалевых покрытий рекомендуются инструкцией Фастовского машиностроительного завода «Красный Октябрь» «Аппараты эмалированные. Инструкция по эксплуатации». Киев, 1975 [</w:t>
      </w:r>
      <w:r>
        <w:fldChar w:fldCharType="begin"/>
      </w:r>
      <w:r>
        <w:instrText> HYPERLINK "http://gostrf.com/normadata/1/4293850/4293850277.htm" \l "i2038443"</w:instrText>
      </w:r>
      <w:r>
        <w:fldChar w:fldCharType="separate"/>
      </w:r>
      <w:r>
        <w:rPr>
          <w:rStyle w:val="style15"/>
          <w:rFonts w:ascii="Times New Roman" w:hAnsi="Times New Roman"/>
          <w:b w:val="false"/>
          <w:i w:val="false"/>
          <w:caps w:val="false"/>
          <w:smallCaps w:val="false"/>
          <w:color w:val="800080"/>
          <w:spacing w:val="0"/>
          <w:sz w:val="24"/>
          <w:u w:val="single"/>
        </w:rPr>
        <w:t>148</w:t>
      </w:r>
      <w:r>
        <w:fldChar w:fldCharType="end"/>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92" w:name="SN1233"/>
      <w:bookmarkEnd w:id="30292"/>
      <w:r>
        <w:rPr>
          <w:rFonts w:ascii="Times New Roman" w:hAnsi="Times New Roman"/>
          <w:b w:val="false"/>
          <w:i w:val="false"/>
          <w:caps w:val="false"/>
          <w:smallCaps w:val="false"/>
          <w:color w:val="000000"/>
          <w:spacing w:val="0"/>
          <w:sz w:val="24"/>
        </w:rPr>
        <w:t>3.8.4. Работы, связанные с изменениями конструкции сосуда (аппарата) , необходимость в которых может возникнуть при эксплуатации и ремонте, должны быть согласованы с организацией-разработчиком технического проекта сосуда (аппарата). При невозможности выполнения этого условия допускается согласование изменений в проекте со специализированной научно-исследовательской организацией, имеющей лицензию на выполнение такого вида работ.</w:t>
      </w:r>
    </w:p>
    <w:p>
      <w:pPr>
        <w:pStyle w:val="style2"/>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30293" w:name="i1365439"/>
      <w:bookmarkEnd w:id="30293"/>
      <w:r>
        <w:rPr>
          <w:rFonts w:ascii="Times New Roman" w:hAnsi="Times New Roman"/>
          <w:b w:val="false"/>
          <w:i w:val="false"/>
          <w:caps w:val="false"/>
          <w:smallCaps w:val="false"/>
          <w:color w:val="000000"/>
          <w:spacing w:val="0"/>
          <w:sz w:val="24"/>
        </w:rPr>
        <w:t>3.9. ТЕХНИЧЕСКАЯ ДОКУМЕНТАЦИЯ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0294" w:name="SN1234"/>
      <w:bookmarkEnd w:id="30294"/>
      <w:r>
        <w:rPr>
          <w:rFonts w:ascii="Times New Roman" w:hAnsi="Times New Roman"/>
          <w:b w:val="false"/>
          <w:i w:val="false"/>
          <w:caps w:val="false"/>
          <w:smallCaps w:val="false"/>
          <w:color w:val="000000"/>
          <w:spacing w:val="0"/>
          <w:sz w:val="24"/>
        </w:rPr>
        <w:t>3.9.1. По сосудам (аппаратам) ведется техническая документация, перечисленная в таблице </w:t>
      </w:r>
      <w:r>
        <w:fldChar w:fldCharType="begin"/>
      </w:r>
      <w:r>
        <w:instrText> HYPERLINK "http://gostrf.com/normadata/1/4293850/4293850277.htm" \l "i1375427"</w:instrText>
      </w:r>
      <w:r>
        <w:fldChar w:fldCharType="separate"/>
      </w:r>
      <w:r>
        <w:rPr>
          <w:rStyle w:val="style15"/>
          <w:rFonts w:ascii="Times New Roman" w:hAnsi="Times New Roman"/>
          <w:b w:val="false"/>
          <w:i w:val="false"/>
          <w:caps w:val="false"/>
          <w:smallCaps w:val="false"/>
          <w:color w:val="800080"/>
          <w:spacing w:val="0"/>
          <w:sz w:val="24"/>
          <w:u w:val="single"/>
        </w:rPr>
        <w:t>3.10</w:t>
      </w:r>
      <w:r>
        <w:fldChar w:fldCharType="end"/>
      </w:r>
      <w:r>
        <w:rPr>
          <w:rFonts w:ascii="Times New Roman" w:hAnsi="Times New Roman"/>
          <w:b w:val="false"/>
          <w:i w:val="false"/>
          <w:caps w:val="false"/>
          <w:smallCaps w:val="false"/>
          <w:color w:val="000000"/>
          <w:spacing w:val="0"/>
          <w:sz w:val="24"/>
        </w:rPr>
        <w:t>.</w:t>
      </w:r>
    </w:p>
    <w:p>
      <w:pPr>
        <w:pStyle w:val="style17"/>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30295" w:name="i1375427"/>
      <w:bookmarkEnd w:id="30295"/>
      <w:r>
        <w:rPr>
          <w:rFonts w:ascii="Times New Roman" w:hAnsi="Times New Roman"/>
          <w:b w:val="false"/>
          <w:i w:val="false"/>
          <w:caps w:val="false"/>
          <w:smallCaps w:val="false"/>
          <w:color w:val="000000"/>
          <w:spacing w:val="0"/>
          <w:sz w:val="24"/>
        </w:rPr>
        <w:t>Таблица 3.10</w:t>
      </w:r>
    </w:p>
    <w:p>
      <w:pPr>
        <w:pStyle w:val="style0"/>
        <w:spacing w:after="0" w:before="0"/>
        <w:contextualSpacing w:val="false"/>
        <w:rPr>
          <w:sz w:val="4"/>
          <w:szCs w:val="4"/>
        </w:rPr>
      </w:pPr>
      <w:bookmarkStart w:id="30296" w:name="S2S"/>
      <w:bookmarkStart w:id="30297" w:name="S22115"/>
      <w:bookmarkStart w:id="30298" w:name="S2S"/>
      <w:bookmarkStart w:id="30299" w:name="S22115"/>
      <w:bookmarkEnd w:id="30298"/>
      <w:bookmarkEnd w:id="30299"/>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358"/>
        <w:gridCol w:w="3862"/>
        <w:gridCol w:w="2571"/>
        <w:gridCol w:w="1767"/>
        <w:gridCol w:w="1080"/>
      </w:tblGrid>
      <w:tr>
        <w:trPr>
          <w:cantSplit w:val="false"/>
        </w:trPr>
        <w:tc>
          <w:tcPr>
            <w:tcW w:type="dxa" w:w="358"/>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30300" w:name="S3S"/>
            <w:bookmarkStart w:id="30301" w:name="S01938"/>
            <w:bookmarkStart w:id="30302" w:name="SP1268"/>
            <w:bookmarkEnd w:id="30300"/>
            <w:bookmarkEnd w:id="30301"/>
            <w:bookmarkEnd w:id="30302"/>
            <w:r>
              <w:rPr/>
              <w:t xml:space="preserve">№ </w:t>
            </w:r>
            <w:bookmarkStart w:id="30303" w:name="S4S"/>
            <w:bookmarkEnd w:id="30303"/>
            <w:r>
              <w:rPr>
                <w:rFonts w:ascii="Times New Roman" w:hAnsi="Times New Roman"/>
                <w:sz w:val="20"/>
              </w:rPr>
              <w:t>п/п</w:t>
            </w:r>
          </w:p>
        </w:tc>
        <w:tc>
          <w:tcPr>
            <w:tcW w:type="dxa" w:w="3862"/>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30304" w:name="S01939"/>
            <w:bookmarkStart w:id="30305" w:name="SP1269"/>
            <w:bookmarkStart w:id="30306" w:name="SVP8"/>
            <w:bookmarkStart w:id="30307" w:name="SVP7"/>
            <w:bookmarkEnd w:id="30304"/>
            <w:bookmarkEnd w:id="30305"/>
            <w:bookmarkEnd w:id="30306"/>
            <w:bookmarkEnd w:id="30307"/>
            <w:r>
              <w:rPr>
                <w:rFonts w:ascii="Times New Roman" w:hAnsi="Times New Roman"/>
                <w:sz w:val="20"/>
              </w:rPr>
              <w:t>Наименование документов</w:t>
            </w:r>
          </w:p>
        </w:tc>
        <w:tc>
          <w:tcPr>
            <w:tcW w:type="dxa" w:w="2571"/>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rPr/>
            </w:pPr>
            <w:bookmarkStart w:id="30308" w:name="SG64"/>
            <w:bookmarkStart w:id="30309" w:name="S5S"/>
            <w:bookmarkEnd w:id="30308"/>
            <w:bookmarkEnd w:id="30309"/>
            <w:r>
              <w:rPr/>
              <w:t>Ответственные за оформление и ведение документа</w:t>
            </w:r>
          </w:p>
        </w:tc>
        <w:tc>
          <w:tcPr>
            <w:tcW w:type="dxa" w:w="1767"/>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30310" w:name="S01940"/>
            <w:bookmarkStart w:id="30311" w:name="SP1270"/>
            <w:bookmarkStart w:id="30312" w:name="S6S"/>
            <w:bookmarkEnd w:id="30310"/>
            <w:bookmarkEnd w:id="30311"/>
            <w:bookmarkEnd w:id="30312"/>
            <w:r>
              <w:rPr>
                <w:rFonts w:ascii="Times New Roman" w:hAnsi="Times New Roman"/>
                <w:sz w:val="20"/>
              </w:rPr>
              <w:t>Место хранения</w:t>
            </w:r>
          </w:p>
        </w:tc>
        <w:tc>
          <w:tcPr>
            <w:tcW w:type="dxa" w:w="1080"/>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30313" w:name="S01941"/>
            <w:bookmarkStart w:id="30314" w:name="SP1271"/>
            <w:bookmarkStart w:id="30315" w:name="S22116"/>
            <w:bookmarkStart w:id="30316" w:name="S7S"/>
            <w:bookmarkEnd w:id="30313"/>
            <w:bookmarkEnd w:id="30314"/>
            <w:bookmarkEnd w:id="30315"/>
            <w:bookmarkEnd w:id="30316"/>
            <w:r>
              <w:rPr>
                <w:rFonts w:ascii="Times New Roman" w:hAnsi="Times New Roman"/>
                <w:sz w:val="20"/>
              </w:rPr>
              <w:t>Примечание</w:t>
            </w:r>
          </w:p>
        </w:tc>
      </w:tr>
      <w:tr>
        <w:trPr>
          <w:cantSplit w:val="false"/>
        </w:trPr>
        <w:tc>
          <w:tcPr>
            <w:tcW w:type="dxa" w:w="35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0317" w:name="S01942"/>
            <w:bookmarkStart w:id="30318" w:name="SP1272"/>
            <w:bookmarkStart w:id="30319" w:name="S8S"/>
            <w:bookmarkEnd w:id="30317"/>
            <w:bookmarkEnd w:id="30318"/>
            <w:bookmarkEnd w:id="30319"/>
            <w:r>
              <w:rPr>
                <w:rFonts w:ascii="Times New Roman" w:hAnsi="Times New Roman"/>
                <w:sz w:val="20"/>
              </w:rPr>
              <w:t>1</w:t>
            </w:r>
          </w:p>
        </w:tc>
        <w:tc>
          <w:tcPr>
            <w:tcW w:type="dxa" w:w="386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320" w:name="S525587"/>
            <w:bookmarkStart w:id="30321" w:name="SP1273"/>
            <w:bookmarkEnd w:id="30320"/>
            <w:bookmarkEnd w:id="30321"/>
            <w:r>
              <w:rPr>
                <w:rFonts w:ascii="Times New Roman" w:hAnsi="Times New Roman"/>
                <w:sz w:val="20"/>
              </w:rPr>
              <w:t>Книга учета и освидетельствования сосудов и аппаратов (</w:t>
            </w:r>
            <w:r>
              <w:fldChar w:fldCharType="begin"/>
            </w:r>
            <w:r>
              <w:instrText> HYPERLINK "http://gostrf.com/normadata/1/4293850/4293850277.htm" \l "i1395907"</w:instrText>
            </w:r>
            <w:r>
              <w:fldChar w:fldCharType="separate"/>
            </w:r>
            <w:r>
              <w:rPr>
                <w:rStyle w:val="style15"/>
                <w:rFonts w:ascii="Times New Roman" w:hAnsi="Times New Roman"/>
                <w:color w:val="800080"/>
                <w:sz w:val="20"/>
                <w:u w:val="single"/>
              </w:rPr>
              <w:t>приложение 3.1</w:t>
            </w:r>
            <w:r>
              <w:fldChar w:fldCharType="end"/>
            </w:r>
            <w:bookmarkStart w:id="30322" w:name="SYP4"/>
            <w:bookmarkStart w:id="30323" w:name="SYP3"/>
            <w:bookmarkEnd w:id="30322"/>
            <w:bookmarkEnd w:id="30323"/>
            <w:r>
              <w:rPr>
                <w:rFonts w:ascii="Times New Roman" w:hAnsi="Times New Roman"/>
                <w:sz w:val="20"/>
              </w:rPr>
              <w:t>)</w:t>
            </w:r>
          </w:p>
        </w:tc>
        <w:tc>
          <w:tcPr>
            <w:tcW w:type="dxa" w:w="257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324" w:name="S525588"/>
            <w:bookmarkStart w:id="30325" w:name="SP1274"/>
            <w:bookmarkStart w:id="30326" w:name="S9S"/>
            <w:bookmarkEnd w:id="30324"/>
            <w:bookmarkEnd w:id="30325"/>
            <w:bookmarkEnd w:id="30326"/>
            <w:r>
              <w:rPr>
                <w:rFonts w:ascii="Times New Roman" w:hAnsi="Times New Roman"/>
                <w:sz w:val="20"/>
              </w:rPr>
              <w:t>Инженер ОТН</w:t>
            </w:r>
          </w:p>
        </w:tc>
        <w:tc>
          <w:tcPr>
            <w:tcW w:type="dxa" w:w="176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327" w:name="S525589"/>
            <w:bookmarkStart w:id="30328" w:name="SP1275"/>
            <w:bookmarkStart w:id="30329" w:name="SAS"/>
            <w:bookmarkEnd w:id="30327"/>
            <w:bookmarkEnd w:id="30328"/>
            <w:bookmarkEnd w:id="30329"/>
            <w:r>
              <w:rPr>
                <w:rFonts w:ascii="Times New Roman" w:hAnsi="Times New Roman"/>
                <w:sz w:val="20"/>
              </w:rPr>
              <w:t>ОТН</w:t>
            </w:r>
          </w:p>
        </w:tc>
        <w:tc>
          <w:tcPr>
            <w:tcW w:type="dxa" w:w="108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0330" w:name="S525590"/>
            <w:bookmarkStart w:id="30331" w:name="SP1276"/>
            <w:bookmarkStart w:id="30332" w:name="S22117"/>
            <w:bookmarkStart w:id="30333" w:name="S7S2"/>
            <w:bookmarkStart w:id="30334" w:name="S7S1"/>
            <w:bookmarkEnd w:id="30330"/>
            <w:bookmarkEnd w:id="30331"/>
            <w:bookmarkEnd w:id="30332"/>
            <w:bookmarkEnd w:id="30333"/>
            <w:bookmarkEnd w:id="30334"/>
            <w:r>
              <w:rPr/>
              <w:t> </w:t>
            </w:r>
          </w:p>
        </w:tc>
      </w:tr>
      <w:tr>
        <w:trPr>
          <w:cantSplit w:val="false"/>
        </w:trPr>
        <w:tc>
          <w:tcPr>
            <w:tcW w:type="dxa" w:w="35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0335" w:name="S01943"/>
            <w:bookmarkStart w:id="30336" w:name="SP1277"/>
            <w:bookmarkStart w:id="30337" w:name="S8S2"/>
            <w:bookmarkStart w:id="30338" w:name="S8S1"/>
            <w:bookmarkEnd w:id="30335"/>
            <w:bookmarkEnd w:id="30336"/>
            <w:bookmarkEnd w:id="30337"/>
            <w:bookmarkEnd w:id="30338"/>
            <w:r>
              <w:rPr>
                <w:rFonts w:ascii="Times New Roman" w:hAnsi="Times New Roman"/>
                <w:sz w:val="20"/>
              </w:rPr>
              <w:t>2</w:t>
            </w:r>
          </w:p>
        </w:tc>
        <w:tc>
          <w:tcPr>
            <w:tcW w:type="dxa" w:w="386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339" w:name="S525591"/>
            <w:bookmarkStart w:id="30340" w:name="SP1278"/>
            <w:bookmarkStart w:id="30341" w:name="SYP6"/>
            <w:bookmarkStart w:id="30342" w:name="SYP5"/>
            <w:bookmarkEnd w:id="30339"/>
            <w:bookmarkEnd w:id="30340"/>
            <w:bookmarkEnd w:id="30341"/>
            <w:bookmarkEnd w:id="30342"/>
            <w:r>
              <w:rPr>
                <w:rFonts w:ascii="Times New Roman" w:hAnsi="Times New Roman"/>
                <w:sz w:val="20"/>
              </w:rPr>
              <w:t>Паспорта на сосуды и аппараты</w:t>
            </w:r>
          </w:p>
        </w:tc>
        <w:tc>
          <w:tcPr>
            <w:tcW w:type="dxa" w:w="257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343" w:name="S525592"/>
            <w:bookmarkStart w:id="30344" w:name="SP1279"/>
            <w:bookmarkStart w:id="30345" w:name="S9S2"/>
            <w:bookmarkStart w:id="30346" w:name="S9S1"/>
            <w:bookmarkEnd w:id="30343"/>
            <w:bookmarkEnd w:id="30344"/>
            <w:bookmarkEnd w:id="30345"/>
            <w:bookmarkEnd w:id="30346"/>
            <w:r>
              <w:rPr>
                <w:rFonts w:ascii="Times New Roman" w:hAnsi="Times New Roman"/>
                <w:sz w:val="20"/>
              </w:rPr>
              <w:t>Начальник установки (производства, цеха)</w:t>
            </w:r>
          </w:p>
        </w:tc>
        <w:tc>
          <w:tcPr>
            <w:tcW w:type="dxa" w:w="176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347" w:name="S525593"/>
            <w:bookmarkStart w:id="30348" w:name="SP1280"/>
            <w:bookmarkStart w:id="30349" w:name="SAS2"/>
            <w:bookmarkStart w:id="30350" w:name="SAS1"/>
            <w:bookmarkEnd w:id="30347"/>
            <w:bookmarkEnd w:id="30348"/>
            <w:bookmarkEnd w:id="30349"/>
            <w:bookmarkEnd w:id="30350"/>
            <w:r>
              <w:rPr>
                <w:rFonts w:ascii="Times New Roman" w:hAnsi="Times New Roman"/>
                <w:sz w:val="20"/>
              </w:rPr>
              <w:t>Установка (производство, цех)</w:t>
            </w:r>
          </w:p>
        </w:tc>
        <w:tc>
          <w:tcPr>
            <w:tcW w:type="dxa" w:w="108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0351" w:name="S525594"/>
            <w:bookmarkStart w:id="30352" w:name="SP1281"/>
            <w:bookmarkStart w:id="30353" w:name="S22118"/>
            <w:bookmarkStart w:id="30354" w:name="S7S4"/>
            <w:bookmarkStart w:id="30355" w:name="S7S3"/>
            <w:bookmarkEnd w:id="30351"/>
            <w:bookmarkEnd w:id="30352"/>
            <w:bookmarkEnd w:id="30353"/>
            <w:bookmarkEnd w:id="30354"/>
            <w:bookmarkEnd w:id="30355"/>
            <w:r>
              <w:rPr/>
              <w:t> </w:t>
            </w:r>
          </w:p>
        </w:tc>
      </w:tr>
      <w:tr>
        <w:trPr>
          <w:cantSplit w:val="false"/>
        </w:trPr>
        <w:tc>
          <w:tcPr>
            <w:tcW w:type="dxa" w:w="35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0356" w:name="S01944"/>
            <w:bookmarkStart w:id="30357" w:name="SP1282"/>
            <w:bookmarkStart w:id="30358" w:name="S8S4"/>
            <w:bookmarkStart w:id="30359" w:name="S8S3"/>
            <w:bookmarkEnd w:id="30356"/>
            <w:bookmarkEnd w:id="30357"/>
            <w:bookmarkEnd w:id="30358"/>
            <w:bookmarkEnd w:id="30359"/>
            <w:r>
              <w:rPr>
                <w:rFonts w:ascii="Times New Roman" w:hAnsi="Times New Roman"/>
                <w:sz w:val="20"/>
              </w:rPr>
              <w:t>3</w:t>
            </w:r>
          </w:p>
        </w:tc>
        <w:tc>
          <w:tcPr>
            <w:tcW w:type="dxa" w:w="386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360" w:name="S525595"/>
            <w:bookmarkStart w:id="30361" w:name="SP1283"/>
            <w:bookmarkEnd w:id="30360"/>
            <w:bookmarkEnd w:id="30361"/>
            <w:r>
              <w:rPr>
                <w:rFonts w:ascii="Times New Roman" w:hAnsi="Times New Roman"/>
                <w:sz w:val="20"/>
              </w:rPr>
              <w:t>Акт отбраковки элементов сосудов (аппаратов) (</w:t>
            </w:r>
            <w:r>
              <w:fldChar w:fldCharType="begin"/>
            </w:r>
            <w:r>
              <w:instrText> HYPERLINK "http://gostrf.com/normadata/1/4293850/4293850277.htm" \l "i1628914"</w:instrText>
            </w:r>
            <w:r>
              <w:fldChar w:fldCharType="separate"/>
            </w:r>
            <w:r>
              <w:rPr>
                <w:rStyle w:val="style15"/>
                <w:rFonts w:ascii="Times New Roman" w:hAnsi="Times New Roman"/>
                <w:color w:val="800080"/>
                <w:sz w:val="20"/>
                <w:u w:val="single"/>
              </w:rPr>
              <w:t>приложение 3.7</w:t>
            </w:r>
            <w:r>
              <w:fldChar w:fldCharType="end"/>
            </w:r>
            <w:bookmarkStart w:id="30362" w:name="SYP8"/>
            <w:bookmarkStart w:id="30363" w:name="SYP7"/>
            <w:bookmarkEnd w:id="30362"/>
            <w:bookmarkEnd w:id="30363"/>
            <w:r>
              <w:rPr>
                <w:rFonts w:ascii="Times New Roman" w:hAnsi="Times New Roman"/>
                <w:sz w:val="20"/>
              </w:rPr>
              <w:t>)</w:t>
            </w:r>
          </w:p>
        </w:tc>
        <w:tc>
          <w:tcPr>
            <w:tcW w:type="dxa" w:w="257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364" w:name="S525596"/>
            <w:bookmarkStart w:id="30365" w:name="SP1284"/>
            <w:bookmarkStart w:id="30366" w:name="S9S4"/>
            <w:bookmarkStart w:id="30367" w:name="S9S3"/>
            <w:bookmarkEnd w:id="30364"/>
            <w:bookmarkEnd w:id="30365"/>
            <w:bookmarkEnd w:id="30366"/>
            <w:bookmarkEnd w:id="30367"/>
            <w:r>
              <w:rPr>
                <w:rFonts w:ascii="Times New Roman" w:hAnsi="Times New Roman"/>
                <w:sz w:val="20"/>
              </w:rPr>
              <w:t>Инженер ОТН, механик установки, начальник установки</w:t>
            </w:r>
          </w:p>
        </w:tc>
        <w:tc>
          <w:tcPr>
            <w:tcW w:type="dxa" w:w="176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368" w:name="S525597"/>
            <w:bookmarkStart w:id="30369" w:name="SP1285"/>
            <w:bookmarkEnd w:id="30368"/>
            <w:bookmarkEnd w:id="30369"/>
            <w:r>
              <w:rPr>
                <w:rFonts w:ascii="Times New Roman" w:hAnsi="Times New Roman"/>
                <w:sz w:val="20"/>
              </w:rPr>
              <w:t>1 экз. – OТ</w:t>
            </w:r>
            <w:bookmarkStart w:id="30370" w:name="SF3251"/>
            <w:bookmarkEnd w:id="30370"/>
            <w:r>
              <w:rPr>
                <w:rFonts w:ascii="Times New Roman" w:hAnsi="Times New Roman"/>
                <w:sz w:val="20"/>
              </w:rPr>
              <w:t>H</w:t>
            </w:r>
          </w:p>
          <w:p>
            <w:pPr>
              <w:pStyle w:val="style21"/>
              <w:spacing w:after="0" w:before="0"/>
              <w:ind w:hanging="0" w:left="0" w:right="0"/>
              <w:contextualSpacing w:val="false"/>
              <w:rPr>
                <w:rFonts w:ascii="Times New Roman" w:hAnsi="Times New Roman"/>
                <w:sz w:val="20"/>
              </w:rPr>
            </w:pPr>
            <w:bookmarkStart w:id="30371" w:name="S525598"/>
            <w:bookmarkStart w:id="30372" w:name="SP1286"/>
            <w:bookmarkStart w:id="30373" w:name="SAS4"/>
            <w:bookmarkStart w:id="30374" w:name="SAS3"/>
            <w:bookmarkEnd w:id="30371"/>
            <w:bookmarkEnd w:id="30372"/>
            <w:bookmarkEnd w:id="30373"/>
            <w:bookmarkEnd w:id="30374"/>
            <w:r>
              <w:rPr>
                <w:rFonts w:ascii="Times New Roman" w:hAnsi="Times New Roman"/>
                <w:sz w:val="20"/>
              </w:rPr>
              <w:t>1 экз. - установка (производство, цех)</w:t>
            </w:r>
          </w:p>
        </w:tc>
        <w:tc>
          <w:tcPr>
            <w:tcW w:type="dxa" w:w="108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0375" w:name="S525599"/>
            <w:bookmarkStart w:id="30376" w:name="SP1287"/>
            <w:bookmarkStart w:id="30377" w:name="S22119"/>
            <w:bookmarkStart w:id="30378" w:name="S7S6"/>
            <w:bookmarkStart w:id="30379" w:name="S7S5"/>
            <w:bookmarkEnd w:id="30375"/>
            <w:bookmarkEnd w:id="30376"/>
            <w:bookmarkEnd w:id="30377"/>
            <w:bookmarkEnd w:id="30378"/>
            <w:bookmarkEnd w:id="30379"/>
            <w:r>
              <w:rPr/>
              <w:t> </w:t>
            </w:r>
          </w:p>
        </w:tc>
      </w:tr>
      <w:tr>
        <w:trPr>
          <w:cantSplit w:val="false"/>
        </w:trPr>
        <w:tc>
          <w:tcPr>
            <w:tcW w:type="dxa" w:w="35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0380" w:name="S01945"/>
            <w:bookmarkStart w:id="30381" w:name="SP1288"/>
            <w:bookmarkStart w:id="30382" w:name="S8S6"/>
            <w:bookmarkStart w:id="30383" w:name="S8S5"/>
            <w:bookmarkEnd w:id="30380"/>
            <w:bookmarkEnd w:id="30381"/>
            <w:bookmarkEnd w:id="30382"/>
            <w:bookmarkEnd w:id="30383"/>
            <w:r>
              <w:rPr>
                <w:rFonts w:ascii="Times New Roman" w:hAnsi="Times New Roman"/>
                <w:sz w:val="20"/>
              </w:rPr>
              <w:t>4</w:t>
            </w:r>
          </w:p>
        </w:tc>
        <w:tc>
          <w:tcPr>
            <w:tcW w:type="dxa" w:w="386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384" w:name="S525600"/>
            <w:bookmarkStart w:id="30385" w:name="SP1289"/>
            <w:bookmarkStart w:id="30386" w:name="SYP10"/>
            <w:bookmarkStart w:id="30387" w:name="SYP9"/>
            <w:bookmarkEnd w:id="30384"/>
            <w:bookmarkEnd w:id="30385"/>
            <w:bookmarkEnd w:id="30386"/>
            <w:bookmarkEnd w:id="30387"/>
            <w:r>
              <w:rPr>
                <w:rFonts w:ascii="Times New Roman" w:hAnsi="Times New Roman"/>
                <w:sz w:val="20"/>
              </w:rPr>
              <w:t>Разрешение на перенос сроков технического освидетельствования сосудов (аппаратов): внутреннего осмотра, испытания на прочность и плотность</w:t>
            </w:r>
          </w:p>
        </w:tc>
        <w:tc>
          <w:tcPr>
            <w:tcW w:type="dxa" w:w="257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388" w:name="S525601"/>
            <w:bookmarkStart w:id="30389" w:name="SP1290"/>
            <w:bookmarkStart w:id="30390" w:name="S9S6"/>
            <w:bookmarkStart w:id="30391" w:name="S9S5"/>
            <w:bookmarkEnd w:id="30388"/>
            <w:bookmarkEnd w:id="30389"/>
            <w:bookmarkEnd w:id="30390"/>
            <w:bookmarkEnd w:id="30391"/>
            <w:r>
              <w:rPr>
                <w:rFonts w:ascii="Times New Roman" w:hAnsi="Times New Roman"/>
                <w:sz w:val="20"/>
              </w:rPr>
              <w:t>Начальник установки, механик установки, инженер ОТН</w:t>
            </w:r>
          </w:p>
        </w:tc>
        <w:tc>
          <w:tcPr>
            <w:tcW w:type="dxa" w:w="176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392" w:name="S525602"/>
            <w:bookmarkStart w:id="30393" w:name="SP1291"/>
            <w:bookmarkEnd w:id="30392"/>
            <w:bookmarkEnd w:id="30393"/>
            <w:r>
              <w:rPr>
                <w:rFonts w:ascii="Times New Roman" w:hAnsi="Times New Roman"/>
                <w:sz w:val="20"/>
              </w:rPr>
              <w:t>1 экз. – OТ</w:t>
            </w:r>
            <w:bookmarkStart w:id="30394" w:name="SF3252"/>
            <w:bookmarkEnd w:id="30394"/>
            <w:r>
              <w:rPr>
                <w:rFonts w:ascii="Times New Roman" w:hAnsi="Times New Roman"/>
                <w:sz w:val="20"/>
              </w:rPr>
              <w:t>H</w:t>
            </w:r>
          </w:p>
          <w:p>
            <w:pPr>
              <w:pStyle w:val="style21"/>
              <w:spacing w:after="0" w:before="0"/>
              <w:ind w:hanging="0" w:left="0" w:right="0"/>
              <w:contextualSpacing w:val="false"/>
              <w:rPr>
                <w:rFonts w:ascii="Times New Roman" w:hAnsi="Times New Roman"/>
                <w:sz w:val="20"/>
              </w:rPr>
            </w:pPr>
            <w:bookmarkStart w:id="30395" w:name="S525603"/>
            <w:bookmarkStart w:id="30396" w:name="SP1292"/>
            <w:bookmarkStart w:id="30397" w:name="SAS6"/>
            <w:bookmarkStart w:id="30398" w:name="SAS5"/>
            <w:bookmarkEnd w:id="30395"/>
            <w:bookmarkEnd w:id="30396"/>
            <w:bookmarkEnd w:id="30397"/>
            <w:bookmarkEnd w:id="30398"/>
            <w:r>
              <w:rPr>
                <w:rFonts w:ascii="Times New Roman" w:hAnsi="Times New Roman"/>
                <w:sz w:val="20"/>
              </w:rPr>
              <w:t>1 экз. - установка (производство, цех)</w:t>
            </w:r>
          </w:p>
        </w:tc>
        <w:tc>
          <w:tcPr>
            <w:tcW w:type="dxa" w:w="108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0399" w:name="S525604"/>
            <w:bookmarkStart w:id="30400" w:name="SP1293"/>
            <w:bookmarkStart w:id="30401" w:name="S22120"/>
            <w:bookmarkStart w:id="30402" w:name="S7S8"/>
            <w:bookmarkStart w:id="30403" w:name="S7S7"/>
            <w:bookmarkEnd w:id="30399"/>
            <w:bookmarkEnd w:id="30400"/>
            <w:bookmarkEnd w:id="30401"/>
            <w:bookmarkEnd w:id="30402"/>
            <w:bookmarkEnd w:id="30403"/>
            <w:r>
              <w:rPr/>
              <w:t> </w:t>
            </w:r>
          </w:p>
        </w:tc>
      </w:tr>
      <w:tr>
        <w:trPr>
          <w:cantSplit w:val="false"/>
        </w:trPr>
        <w:tc>
          <w:tcPr>
            <w:tcW w:type="dxa" w:w="35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0404" w:name="S01946"/>
            <w:bookmarkStart w:id="30405" w:name="SP1294"/>
            <w:bookmarkStart w:id="30406" w:name="S8S8"/>
            <w:bookmarkStart w:id="30407" w:name="S8S7"/>
            <w:bookmarkEnd w:id="30404"/>
            <w:bookmarkEnd w:id="30405"/>
            <w:bookmarkEnd w:id="30406"/>
            <w:bookmarkEnd w:id="30407"/>
            <w:r>
              <w:rPr>
                <w:rFonts w:ascii="Times New Roman" w:hAnsi="Times New Roman"/>
                <w:sz w:val="20"/>
              </w:rPr>
              <w:t>5</w:t>
            </w:r>
          </w:p>
        </w:tc>
        <w:tc>
          <w:tcPr>
            <w:tcW w:type="dxa" w:w="386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408" w:name="S525605"/>
            <w:bookmarkStart w:id="30409" w:name="SP1295"/>
            <w:bookmarkEnd w:id="30408"/>
            <w:bookmarkEnd w:id="30409"/>
            <w:r>
              <w:rPr>
                <w:rFonts w:ascii="Times New Roman" w:hAnsi="Times New Roman"/>
                <w:sz w:val="20"/>
              </w:rPr>
              <w:t>Перечень сосудов и аппаратов, которые должны подвергаться дополнительным освидетельствованиям, испытаниям и исследованиям (</w:t>
            </w:r>
            <w:r>
              <w:fldChar w:fldCharType="begin"/>
            </w:r>
            <w:r>
              <w:instrText> HYPERLINK "http://gostrf.com/normadata/1/4293850/4293850277.htm" \l "i1444445"</w:instrText>
            </w:r>
            <w:r>
              <w:fldChar w:fldCharType="separate"/>
            </w:r>
            <w:r>
              <w:rPr>
                <w:rStyle w:val="style15"/>
                <w:rFonts w:ascii="Times New Roman" w:hAnsi="Times New Roman"/>
                <w:color w:val="800080"/>
                <w:sz w:val="20"/>
                <w:u w:val="single"/>
              </w:rPr>
              <w:t>приложение 3.2</w:t>
            </w:r>
            <w:r>
              <w:fldChar w:fldCharType="end"/>
            </w:r>
            <w:bookmarkStart w:id="30410" w:name="SYP12"/>
            <w:bookmarkStart w:id="30411" w:name="SYP11"/>
            <w:bookmarkEnd w:id="30410"/>
            <w:bookmarkEnd w:id="30411"/>
            <w:r>
              <w:rPr>
                <w:rFonts w:ascii="Times New Roman" w:hAnsi="Times New Roman"/>
                <w:sz w:val="20"/>
              </w:rPr>
              <w:t>)</w:t>
            </w:r>
          </w:p>
        </w:tc>
        <w:tc>
          <w:tcPr>
            <w:tcW w:type="dxa" w:w="257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412" w:name="S525606"/>
            <w:bookmarkStart w:id="30413" w:name="SP1296"/>
            <w:bookmarkStart w:id="30414" w:name="S9S8"/>
            <w:bookmarkStart w:id="30415" w:name="S9S7"/>
            <w:bookmarkEnd w:id="30412"/>
            <w:bookmarkEnd w:id="30413"/>
            <w:bookmarkEnd w:id="30414"/>
            <w:bookmarkEnd w:id="30415"/>
            <w:r>
              <w:rPr>
                <w:rFonts w:ascii="Times New Roman" w:hAnsi="Times New Roman"/>
                <w:sz w:val="20"/>
              </w:rPr>
              <w:t>Начальник установки, инженер ОТН</w:t>
            </w:r>
          </w:p>
        </w:tc>
        <w:tc>
          <w:tcPr>
            <w:tcW w:type="dxa" w:w="176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416" w:name="S525607"/>
            <w:bookmarkStart w:id="30417" w:name="SP1297"/>
            <w:bookmarkEnd w:id="30416"/>
            <w:bookmarkEnd w:id="30417"/>
            <w:r>
              <w:rPr>
                <w:rFonts w:ascii="Times New Roman" w:hAnsi="Times New Roman"/>
                <w:sz w:val="20"/>
              </w:rPr>
              <w:t>1 экз. – OТ</w:t>
            </w:r>
            <w:bookmarkStart w:id="30418" w:name="SF3253"/>
            <w:bookmarkEnd w:id="30418"/>
            <w:r>
              <w:rPr>
                <w:rFonts w:ascii="Times New Roman" w:hAnsi="Times New Roman"/>
                <w:sz w:val="20"/>
              </w:rPr>
              <w:t>H</w:t>
            </w:r>
          </w:p>
          <w:p>
            <w:pPr>
              <w:pStyle w:val="style21"/>
              <w:spacing w:after="0" w:before="0"/>
              <w:ind w:hanging="0" w:left="0" w:right="0"/>
              <w:contextualSpacing w:val="false"/>
              <w:rPr>
                <w:rFonts w:ascii="Times New Roman" w:hAnsi="Times New Roman"/>
                <w:sz w:val="20"/>
              </w:rPr>
            </w:pPr>
            <w:bookmarkStart w:id="30419" w:name="S525608"/>
            <w:bookmarkStart w:id="30420" w:name="SP1298"/>
            <w:bookmarkStart w:id="30421" w:name="SAS8"/>
            <w:bookmarkStart w:id="30422" w:name="SAS7"/>
            <w:bookmarkEnd w:id="30419"/>
            <w:bookmarkEnd w:id="30420"/>
            <w:bookmarkEnd w:id="30421"/>
            <w:bookmarkEnd w:id="30422"/>
            <w:r>
              <w:rPr>
                <w:rFonts w:ascii="Times New Roman" w:hAnsi="Times New Roman"/>
                <w:sz w:val="20"/>
              </w:rPr>
              <w:t>1 экз. - установка (производство, цех)</w:t>
            </w:r>
          </w:p>
        </w:tc>
        <w:tc>
          <w:tcPr>
            <w:tcW w:type="dxa" w:w="108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0423" w:name="S525609"/>
            <w:bookmarkStart w:id="30424" w:name="SP1299"/>
            <w:bookmarkStart w:id="30425" w:name="S22121"/>
            <w:bookmarkStart w:id="30426" w:name="S7S10"/>
            <w:bookmarkStart w:id="30427" w:name="S7S9"/>
            <w:bookmarkEnd w:id="30423"/>
            <w:bookmarkEnd w:id="30424"/>
            <w:bookmarkEnd w:id="30425"/>
            <w:bookmarkEnd w:id="30426"/>
            <w:bookmarkEnd w:id="30427"/>
            <w:r>
              <w:rPr/>
              <w:t> </w:t>
            </w:r>
          </w:p>
        </w:tc>
      </w:tr>
      <w:tr>
        <w:trPr>
          <w:cantSplit w:val="false"/>
        </w:trPr>
        <w:tc>
          <w:tcPr>
            <w:tcW w:type="dxa" w:w="35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0428" w:name="S01947"/>
            <w:bookmarkStart w:id="30429" w:name="SP1300"/>
            <w:bookmarkStart w:id="30430" w:name="S8S10"/>
            <w:bookmarkStart w:id="30431" w:name="S8S9"/>
            <w:bookmarkEnd w:id="30428"/>
            <w:bookmarkEnd w:id="30429"/>
            <w:bookmarkEnd w:id="30430"/>
            <w:bookmarkEnd w:id="30431"/>
            <w:r>
              <w:rPr>
                <w:rFonts w:ascii="Times New Roman" w:hAnsi="Times New Roman"/>
                <w:sz w:val="20"/>
              </w:rPr>
              <w:t>6</w:t>
            </w:r>
          </w:p>
        </w:tc>
        <w:tc>
          <w:tcPr>
            <w:tcW w:type="dxa" w:w="386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432" w:name="S525610"/>
            <w:bookmarkStart w:id="30433" w:name="SP1301"/>
            <w:bookmarkEnd w:id="30432"/>
            <w:bookmarkEnd w:id="30433"/>
            <w:r>
              <w:rPr>
                <w:rFonts w:ascii="Times New Roman" w:hAnsi="Times New Roman"/>
                <w:sz w:val="20"/>
              </w:rPr>
              <w:t>Коррозионная карта сосуда (аппарата) (</w:t>
            </w:r>
            <w:r>
              <w:fldChar w:fldCharType="begin"/>
            </w:r>
            <w:r>
              <w:instrText> HYPERLINK "http://gostrf.com/normadata/1/4293850/4293850277.htm" \l "i1574052"</w:instrText>
            </w:r>
            <w:r>
              <w:fldChar w:fldCharType="separate"/>
            </w:r>
            <w:r>
              <w:rPr>
                <w:rStyle w:val="style15"/>
                <w:rFonts w:ascii="Times New Roman" w:hAnsi="Times New Roman"/>
                <w:color w:val="800080"/>
                <w:sz w:val="20"/>
                <w:u w:val="single"/>
              </w:rPr>
              <w:t>приложение 3.6</w:t>
            </w:r>
            <w:r>
              <w:fldChar w:fldCharType="end"/>
            </w:r>
            <w:bookmarkStart w:id="30434" w:name="SYP14"/>
            <w:bookmarkStart w:id="30435" w:name="SYP13"/>
            <w:bookmarkEnd w:id="30434"/>
            <w:bookmarkEnd w:id="30435"/>
            <w:r>
              <w:rPr>
                <w:rFonts w:ascii="Times New Roman" w:hAnsi="Times New Roman"/>
                <w:sz w:val="20"/>
              </w:rPr>
              <w:t>)</w:t>
            </w:r>
          </w:p>
        </w:tc>
        <w:tc>
          <w:tcPr>
            <w:tcW w:type="dxa" w:w="257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436" w:name="S525611"/>
            <w:bookmarkStart w:id="30437" w:name="SP1302"/>
            <w:bookmarkStart w:id="30438" w:name="S9S10"/>
            <w:bookmarkStart w:id="30439" w:name="S9S9"/>
            <w:bookmarkEnd w:id="30436"/>
            <w:bookmarkEnd w:id="30437"/>
            <w:bookmarkEnd w:id="30438"/>
            <w:bookmarkEnd w:id="30439"/>
            <w:r>
              <w:rPr>
                <w:rFonts w:ascii="Times New Roman" w:hAnsi="Times New Roman"/>
                <w:sz w:val="20"/>
              </w:rPr>
              <w:t>Начальник установки, инженер, ОТН</w:t>
            </w:r>
          </w:p>
        </w:tc>
        <w:tc>
          <w:tcPr>
            <w:tcW w:type="dxa" w:w="176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440" w:name="S525612"/>
            <w:bookmarkStart w:id="30441" w:name="SP1303"/>
            <w:bookmarkStart w:id="30442" w:name="SAS10"/>
            <w:bookmarkStart w:id="30443" w:name="SAS9"/>
            <w:bookmarkEnd w:id="30440"/>
            <w:bookmarkEnd w:id="30441"/>
            <w:bookmarkEnd w:id="30442"/>
            <w:bookmarkEnd w:id="30443"/>
            <w:r>
              <w:rPr>
                <w:rFonts w:ascii="Times New Roman" w:hAnsi="Times New Roman"/>
                <w:sz w:val="20"/>
              </w:rPr>
              <w:t>В паспорте сосуда (аппарата)</w:t>
            </w:r>
          </w:p>
        </w:tc>
        <w:tc>
          <w:tcPr>
            <w:tcW w:type="dxa" w:w="108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0444" w:name="S525613"/>
            <w:bookmarkStart w:id="30445" w:name="SP1304"/>
            <w:bookmarkStart w:id="30446" w:name="S22122"/>
            <w:bookmarkStart w:id="30447" w:name="S7S12"/>
            <w:bookmarkStart w:id="30448" w:name="S7S11"/>
            <w:bookmarkEnd w:id="30444"/>
            <w:bookmarkEnd w:id="30445"/>
            <w:bookmarkEnd w:id="30446"/>
            <w:bookmarkEnd w:id="30447"/>
            <w:bookmarkEnd w:id="30448"/>
            <w:r>
              <w:rPr/>
              <w:t> </w:t>
            </w:r>
          </w:p>
        </w:tc>
      </w:tr>
      <w:tr>
        <w:trPr>
          <w:cantSplit w:val="false"/>
        </w:trPr>
        <w:tc>
          <w:tcPr>
            <w:tcW w:type="dxa" w:w="35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0449" w:name="S01948"/>
            <w:bookmarkStart w:id="30450" w:name="SP1305"/>
            <w:bookmarkStart w:id="30451" w:name="S8S12"/>
            <w:bookmarkStart w:id="30452" w:name="S8S11"/>
            <w:bookmarkEnd w:id="30449"/>
            <w:bookmarkEnd w:id="30450"/>
            <w:bookmarkEnd w:id="30451"/>
            <w:bookmarkEnd w:id="30452"/>
            <w:r>
              <w:rPr>
                <w:rFonts w:ascii="Times New Roman" w:hAnsi="Times New Roman"/>
                <w:sz w:val="20"/>
              </w:rPr>
              <w:t>7</w:t>
            </w:r>
          </w:p>
        </w:tc>
        <w:tc>
          <w:tcPr>
            <w:tcW w:type="dxa" w:w="386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453" w:name="S525614"/>
            <w:bookmarkStart w:id="30454" w:name="SP1306"/>
            <w:bookmarkStart w:id="30455" w:name="SYP16"/>
            <w:bookmarkStart w:id="30456" w:name="SYP15"/>
            <w:bookmarkEnd w:id="30453"/>
            <w:bookmarkEnd w:id="30454"/>
            <w:bookmarkEnd w:id="30455"/>
            <w:bookmarkEnd w:id="30456"/>
            <w:r>
              <w:rPr>
                <w:rFonts w:ascii="Times New Roman" w:hAnsi="Times New Roman"/>
                <w:sz w:val="20"/>
              </w:rPr>
              <w:t>Акт-предписание ОТН по периодической проверке сосудов и аппаратов в рабочем состоянии</w:t>
            </w:r>
          </w:p>
        </w:tc>
        <w:tc>
          <w:tcPr>
            <w:tcW w:type="dxa" w:w="257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457" w:name="S525615"/>
            <w:bookmarkStart w:id="30458" w:name="SP1307"/>
            <w:bookmarkStart w:id="30459" w:name="S9S12"/>
            <w:bookmarkStart w:id="30460" w:name="S9S11"/>
            <w:bookmarkEnd w:id="30457"/>
            <w:bookmarkEnd w:id="30458"/>
            <w:bookmarkEnd w:id="30459"/>
            <w:bookmarkEnd w:id="30460"/>
            <w:r>
              <w:rPr>
                <w:rFonts w:ascii="Times New Roman" w:hAnsi="Times New Roman"/>
                <w:sz w:val="20"/>
              </w:rPr>
              <w:t>Инженер ОТН</w:t>
            </w:r>
          </w:p>
        </w:tc>
        <w:tc>
          <w:tcPr>
            <w:tcW w:type="dxa" w:w="176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461" w:name="S525616"/>
            <w:bookmarkStart w:id="30462" w:name="SP1308"/>
            <w:bookmarkEnd w:id="30461"/>
            <w:bookmarkEnd w:id="30462"/>
            <w:r>
              <w:rPr>
                <w:rFonts w:ascii="Times New Roman" w:hAnsi="Times New Roman"/>
                <w:sz w:val="20"/>
              </w:rPr>
              <w:t>1 экз. – OТ</w:t>
            </w:r>
            <w:bookmarkStart w:id="30463" w:name="SF3254"/>
            <w:bookmarkEnd w:id="30463"/>
            <w:r>
              <w:rPr>
                <w:rFonts w:ascii="Times New Roman" w:hAnsi="Times New Roman"/>
                <w:sz w:val="20"/>
              </w:rPr>
              <w:t>H</w:t>
            </w:r>
          </w:p>
          <w:p>
            <w:pPr>
              <w:pStyle w:val="style21"/>
              <w:spacing w:after="0" w:before="0"/>
              <w:ind w:hanging="0" w:left="0" w:right="0"/>
              <w:contextualSpacing w:val="false"/>
              <w:rPr>
                <w:rFonts w:ascii="Times New Roman" w:hAnsi="Times New Roman"/>
                <w:sz w:val="20"/>
              </w:rPr>
            </w:pPr>
            <w:bookmarkStart w:id="30464" w:name="S525617"/>
            <w:bookmarkStart w:id="30465" w:name="SP1309"/>
            <w:bookmarkStart w:id="30466" w:name="SAS12"/>
            <w:bookmarkStart w:id="30467" w:name="SAS11"/>
            <w:bookmarkEnd w:id="30464"/>
            <w:bookmarkEnd w:id="30465"/>
            <w:bookmarkEnd w:id="30466"/>
            <w:bookmarkEnd w:id="30467"/>
            <w:r>
              <w:rPr>
                <w:rFonts w:ascii="Times New Roman" w:hAnsi="Times New Roman"/>
                <w:sz w:val="20"/>
              </w:rPr>
              <w:t>1 экз. - установка (производство, цех)</w:t>
            </w:r>
          </w:p>
        </w:tc>
        <w:tc>
          <w:tcPr>
            <w:tcW w:type="dxa" w:w="108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0468" w:name="S525618"/>
            <w:bookmarkStart w:id="30469" w:name="SP1310"/>
            <w:bookmarkStart w:id="30470" w:name="S22123"/>
            <w:bookmarkStart w:id="30471" w:name="S7S14"/>
            <w:bookmarkStart w:id="30472" w:name="S7S13"/>
            <w:bookmarkEnd w:id="30468"/>
            <w:bookmarkEnd w:id="30469"/>
            <w:bookmarkEnd w:id="30470"/>
            <w:bookmarkEnd w:id="30471"/>
            <w:bookmarkEnd w:id="30472"/>
            <w:r>
              <w:rPr/>
              <w:t> </w:t>
            </w:r>
          </w:p>
        </w:tc>
      </w:tr>
      <w:tr>
        <w:trPr>
          <w:cantSplit w:val="false"/>
        </w:trPr>
        <w:tc>
          <w:tcPr>
            <w:tcW w:type="dxa" w:w="35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0473" w:name="S01949"/>
            <w:bookmarkStart w:id="30474" w:name="SP1311"/>
            <w:bookmarkStart w:id="30475" w:name="S8S14"/>
            <w:bookmarkStart w:id="30476" w:name="S8S13"/>
            <w:bookmarkEnd w:id="30473"/>
            <w:bookmarkEnd w:id="30474"/>
            <w:bookmarkEnd w:id="30475"/>
            <w:bookmarkEnd w:id="30476"/>
            <w:r>
              <w:rPr>
                <w:rFonts w:ascii="Times New Roman" w:hAnsi="Times New Roman"/>
                <w:sz w:val="20"/>
              </w:rPr>
              <w:t>8</w:t>
            </w:r>
          </w:p>
        </w:tc>
        <w:tc>
          <w:tcPr>
            <w:tcW w:type="dxa" w:w="386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477" w:name="S525619"/>
            <w:bookmarkStart w:id="30478" w:name="SP1312"/>
            <w:bookmarkStart w:id="30479" w:name="SYP18"/>
            <w:bookmarkStart w:id="30480" w:name="SYP17"/>
            <w:bookmarkEnd w:id="30477"/>
            <w:bookmarkEnd w:id="30478"/>
            <w:bookmarkEnd w:id="30479"/>
            <w:bookmarkEnd w:id="30480"/>
            <w:r>
              <w:rPr>
                <w:rFonts w:ascii="Times New Roman" w:hAnsi="Times New Roman"/>
                <w:sz w:val="20"/>
              </w:rPr>
              <w:t>Исполнительная техническая документация по ремонту и реконструкции</w:t>
            </w:r>
          </w:p>
        </w:tc>
        <w:tc>
          <w:tcPr>
            <w:tcW w:type="dxa" w:w="257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481" w:name="S525620"/>
            <w:bookmarkStart w:id="30482" w:name="SP1313"/>
            <w:bookmarkStart w:id="30483" w:name="S9S14"/>
            <w:bookmarkStart w:id="30484" w:name="S9S13"/>
            <w:bookmarkEnd w:id="30481"/>
            <w:bookmarkEnd w:id="30482"/>
            <w:bookmarkEnd w:id="30483"/>
            <w:bookmarkEnd w:id="30484"/>
            <w:r>
              <w:rPr>
                <w:rFonts w:ascii="Times New Roman" w:hAnsi="Times New Roman"/>
                <w:sz w:val="20"/>
              </w:rPr>
              <w:t>Ст. механик цеха (производства), начальник установки, механик установки</w:t>
            </w:r>
          </w:p>
        </w:tc>
        <w:tc>
          <w:tcPr>
            <w:tcW w:type="dxa" w:w="176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485" w:name="S525621"/>
            <w:bookmarkStart w:id="30486" w:name="SP1314"/>
            <w:bookmarkStart w:id="30487" w:name="SAS14"/>
            <w:bookmarkStart w:id="30488" w:name="SAS13"/>
            <w:bookmarkEnd w:id="30485"/>
            <w:bookmarkEnd w:id="30486"/>
            <w:bookmarkEnd w:id="30487"/>
            <w:bookmarkEnd w:id="30488"/>
            <w:r>
              <w:rPr>
                <w:rFonts w:ascii="Times New Roman" w:hAnsi="Times New Roman"/>
                <w:sz w:val="20"/>
              </w:rPr>
              <w:t>В паспорте сосуда (аппарата)</w:t>
            </w:r>
          </w:p>
        </w:tc>
        <w:tc>
          <w:tcPr>
            <w:tcW w:type="dxa" w:w="108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0489" w:name="S525622"/>
            <w:bookmarkStart w:id="30490" w:name="SP1315"/>
            <w:bookmarkStart w:id="30491" w:name="S22124"/>
            <w:bookmarkStart w:id="30492" w:name="S7S16"/>
            <w:bookmarkStart w:id="30493" w:name="S7S15"/>
            <w:bookmarkEnd w:id="30489"/>
            <w:bookmarkEnd w:id="30490"/>
            <w:bookmarkEnd w:id="30491"/>
            <w:bookmarkEnd w:id="30492"/>
            <w:bookmarkEnd w:id="30493"/>
            <w:r>
              <w:rPr/>
              <w:t> </w:t>
            </w:r>
          </w:p>
        </w:tc>
      </w:tr>
      <w:tr>
        <w:trPr>
          <w:cantSplit w:val="false"/>
        </w:trPr>
        <w:tc>
          <w:tcPr>
            <w:tcW w:type="dxa" w:w="35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0494" w:name="S01950"/>
            <w:bookmarkStart w:id="30495" w:name="SP1316"/>
            <w:bookmarkStart w:id="30496" w:name="S8S16"/>
            <w:bookmarkStart w:id="30497" w:name="S8S15"/>
            <w:bookmarkEnd w:id="30494"/>
            <w:bookmarkEnd w:id="30495"/>
            <w:bookmarkEnd w:id="30496"/>
            <w:bookmarkEnd w:id="30497"/>
            <w:r>
              <w:rPr>
                <w:rFonts w:ascii="Times New Roman" w:hAnsi="Times New Roman"/>
                <w:sz w:val="20"/>
              </w:rPr>
              <w:t>9</w:t>
            </w:r>
          </w:p>
        </w:tc>
        <w:tc>
          <w:tcPr>
            <w:tcW w:type="dxa" w:w="386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498" w:name="S525623"/>
            <w:bookmarkStart w:id="30499" w:name="SP1317"/>
            <w:bookmarkStart w:id="30500" w:name="SYP20"/>
            <w:bookmarkStart w:id="30501" w:name="SYP19"/>
            <w:bookmarkEnd w:id="30498"/>
            <w:bookmarkEnd w:id="30499"/>
            <w:bookmarkEnd w:id="30500"/>
            <w:bookmarkEnd w:id="30501"/>
            <w:r>
              <w:rPr>
                <w:rFonts w:ascii="Times New Roman" w:hAnsi="Times New Roman"/>
                <w:sz w:val="20"/>
              </w:rPr>
              <w:t>График ремонта и технического освидетельствования сосудов (аппаратов)</w:t>
            </w:r>
          </w:p>
        </w:tc>
        <w:tc>
          <w:tcPr>
            <w:tcW w:type="dxa" w:w="257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502" w:name="S525624"/>
            <w:bookmarkStart w:id="30503" w:name="SP1318"/>
            <w:bookmarkStart w:id="30504" w:name="S9S16"/>
            <w:bookmarkStart w:id="30505" w:name="S9S15"/>
            <w:bookmarkEnd w:id="30502"/>
            <w:bookmarkEnd w:id="30503"/>
            <w:bookmarkEnd w:id="30504"/>
            <w:bookmarkEnd w:id="30505"/>
            <w:r>
              <w:rPr>
                <w:rFonts w:ascii="Times New Roman" w:hAnsi="Times New Roman"/>
                <w:sz w:val="20"/>
              </w:rPr>
              <w:t>Начальник установки (производства, цеха)</w:t>
            </w:r>
          </w:p>
        </w:tc>
        <w:tc>
          <w:tcPr>
            <w:tcW w:type="dxa" w:w="176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506" w:name="S525625"/>
            <w:bookmarkStart w:id="30507" w:name="SP1319"/>
            <w:bookmarkEnd w:id="30506"/>
            <w:bookmarkEnd w:id="30507"/>
            <w:r>
              <w:rPr>
                <w:rFonts w:ascii="Times New Roman" w:hAnsi="Times New Roman"/>
                <w:sz w:val="20"/>
              </w:rPr>
              <w:t>1 экз. – OТ</w:t>
            </w:r>
            <w:bookmarkStart w:id="30508" w:name="SF3255"/>
            <w:bookmarkEnd w:id="30508"/>
            <w:r>
              <w:rPr>
                <w:rFonts w:ascii="Times New Roman" w:hAnsi="Times New Roman"/>
                <w:sz w:val="20"/>
              </w:rPr>
              <w:t>H</w:t>
            </w:r>
          </w:p>
          <w:p>
            <w:pPr>
              <w:pStyle w:val="style21"/>
              <w:spacing w:after="0" w:before="0"/>
              <w:ind w:hanging="0" w:left="0" w:right="0"/>
              <w:contextualSpacing w:val="false"/>
              <w:rPr>
                <w:rFonts w:ascii="Times New Roman" w:hAnsi="Times New Roman"/>
                <w:sz w:val="20"/>
              </w:rPr>
            </w:pPr>
            <w:bookmarkStart w:id="30509" w:name="S525626"/>
            <w:bookmarkStart w:id="30510" w:name="SP1320"/>
            <w:bookmarkStart w:id="30511" w:name="SAS16"/>
            <w:bookmarkStart w:id="30512" w:name="SAS15"/>
            <w:bookmarkEnd w:id="30509"/>
            <w:bookmarkEnd w:id="30510"/>
            <w:bookmarkEnd w:id="30511"/>
            <w:bookmarkEnd w:id="30512"/>
            <w:r>
              <w:rPr>
                <w:rFonts w:ascii="Times New Roman" w:hAnsi="Times New Roman"/>
                <w:sz w:val="20"/>
              </w:rPr>
              <w:t>1 экз. - установка (производство, цех)</w:t>
            </w:r>
          </w:p>
        </w:tc>
        <w:tc>
          <w:tcPr>
            <w:tcW w:type="dxa" w:w="108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0513" w:name="S525627"/>
            <w:bookmarkStart w:id="30514" w:name="SP1321"/>
            <w:bookmarkStart w:id="30515" w:name="S22125"/>
            <w:bookmarkStart w:id="30516" w:name="S7S18"/>
            <w:bookmarkStart w:id="30517" w:name="S7S17"/>
            <w:bookmarkEnd w:id="30513"/>
            <w:bookmarkEnd w:id="30514"/>
            <w:bookmarkEnd w:id="30515"/>
            <w:bookmarkEnd w:id="30516"/>
            <w:bookmarkEnd w:id="30517"/>
            <w:r>
              <w:rPr/>
              <w:t> </w:t>
            </w:r>
          </w:p>
        </w:tc>
      </w:tr>
      <w:tr>
        <w:trPr>
          <w:cantSplit w:val="false"/>
        </w:trPr>
        <w:tc>
          <w:tcPr>
            <w:tcW w:type="dxa" w:w="35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0518" w:name="S01951"/>
            <w:bookmarkStart w:id="30519" w:name="SP1322"/>
            <w:bookmarkStart w:id="30520" w:name="S8S18"/>
            <w:bookmarkStart w:id="30521" w:name="S8S17"/>
            <w:bookmarkEnd w:id="30518"/>
            <w:bookmarkEnd w:id="30519"/>
            <w:bookmarkEnd w:id="30520"/>
            <w:bookmarkEnd w:id="30521"/>
            <w:r>
              <w:rPr>
                <w:rFonts w:ascii="Times New Roman" w:hAnsi="Times New Roman"/>
                <w:sz w:val="20"/>
              </w:rPr>
              <w:t>10</w:t>
            </w:r>
          </w:p>
        </w:tc>
        <w:tc>
          <w:tcPr>
            <w:tcW w:type="dxa" w:w="386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522" w:name="S525628"/>
            <w:bookmarkStart w:id="30523" w:name="SP1323"/>
            <w:bookmarkStart w:id="30524" w:name="SYP22"/>
            <w:bookmarkStart w:id="30525" w:name="SYP21"/>
            <w:bookmarkEnd w:id="30522"/>
            <w:bookmarkEnd w:id="30523"/>
            <w:bookmarkEnd w:id="30524"/>
            <w:bookmarkEnd w:id="30525"/>
            <w:r>
              <w:rPr>
                <w:rFonts w:ascii="Times New Roman" w:hAnsi="Times New Roman"/>
                <w:sz w:val="20"/>
              </w:rPr>
              <w:t>Протоколы ежегодной проверки знаний персонала, обслуживающего сосуды, работающие под давлением</w:t>
            </w:r>
          </w:p>
        </w:tc>
        <w:tc>
          <w:tcPr>
            <w:tcW w:type="dxa" w:w="257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526" w:name="S525629"/>
            <w:bookmarkStart w:id="30527" w:name="SP1324"/>
            <w:bookmarkStart w:id="30528" w:name="S9S18"/>
            <w:bookmarkStart w:id="30529" w:name="S9S17"/>
            <w:bookmarkEnd w:id="30526"/>
            <w:bookmarkEnd w:id="30527"/>
            <w:bookmarkEnd w:id="30528"/>
            <w:bookmarkEnd w:id="30529"/>
            <w:r>
              <w:rPr>
                <w:rFonts w:ascii="Times New Roman" w:hAnsi="Times New Roman"/>
                <w:sz w:val="20"/>
              </w:rPr>
              <w:t>Начальник установки (производства, цеха)</w:t>
            </w:r>
          </w:p>
        </w:tc>
        <w:tc>
          <w:tcPr>
            <w:tcW w:type="dxa" w:w="176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530" w:name="S525630"/>
            <w:bookmarkStart w:id="30531" w:name="SP1325"/>
            <w:bookmarkStart w:id="30532" w:name="SAS18"/>
            <w:bookmarkStart w:id="30533" w:name="SAS17"/>
            <w:bookmarkEnd w:id="30530"/>
            <w:bookmarkEnd w:id="30531"/>
            <w:bookmarkEnd w:id="30532"/>
            <w:bookmarkEnd w:id="30533"/>
            <w:r>
              <w:rPr>
                <w:rFonts w:ascii="Times New Roman" w:hAnsi="Times New Roman"/>
                <w:sz w:val="20"/>
              </w:rPr>
              <w:t>1экз. - установка (производство, цех)</w:t>
            </w:r>
          </w:p>
        </w:tc>
        <w:tc>
          <w:tcPr>
            <w:tcW w:type="dxa" w:w="108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0534" w:name="S525631"/>
            <w:bookmarkStart w:id="30535" w:name="SP1326"/>
            <w:bookmarkStart w:id="30536" w:name="S22126"/>
            <w:bookmarkStart w:id="30537" w:name="S7S20"/>
            <w:bookmarkStart w:id="30538" w:name="S7S19"/>
            <w:bookmarkEnd w:id="30534"/>
            <w:bookmarkEnd w:id="30535"/>
            <w:bookmarkEnd w:id="30536"/>
            <w:bookmarkEnd w:id="30537"/>
            <w:bookmarkEnd w:id="30538"/>
            <w:r>
              <w:rPr/>
              <w:t> </w:t>
            </w:r>
          </w:p>
        </w:tc>
      </w:tr>
      <w:tr>
        <w:trPr>
          <w:cantSplit w:val="false"/>
        </w:trPr>
        <w:tc>
          <w:tcPr>
            <w:tcW w:type="dxa" w:w="35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0539" w:name="S01952"/>
            <w:bookmarkStart w:id="30540" w:name="S71155"/>
            <w:bookmarkStart w:id="30541" w:name="S8S20"/>
            <w:bookmarkStart w:id="30542" w:name="S8S19"/>
            <w:bookmarkEnd w:id="30539"/>
            <w:bookmarkEnd w:id="30540"/>
            <w:bookmarkEnd w:id="30541"/>
            <w:bookmarkEnd w:id="30542"/>
            <w:r>
              <w:rPr>
                <w:rFonts w:ascii="Times New Roman" w:hAnsi="Times New Roman"/>
                <w:sz w:val="20"/>
              </w:rPr>
              <w:t>11</w:t>
            </w:r>
          </w:p>
        </w:tc>
        <w:tc>
          <w:tcPr>
            <w:tcW w:type="dxa" w:w="386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543" w:name="S525632"/>
            <w:bookmarkStart w:id="30544" w:name="SP1327"/>
            <w:bookmarkStart w:id="30545" w:name="SYP24"/>
            <w:bookmarkStart w:id="30546" w:name="SYP23"/>
            <w:bookmarkEnd w:id="30543"/>
            <w:bookmarkEnd w:id="30544"/>
            <w:bookmarkEnd w:id="30545"/>
            <w:bookmarkEnd w:id="30546"/>
            <w:r>
              <w:rPr>
                <w:rFonts w:ascii="Times New Roman" w:hAnsi="Times New Roman"/>
                <w:sz w:val="20"/>
              </w:rPr>
              <w:t>Ведомость установочных давлений ППК</w:t>
            </w:r>
          </w:p>
        </w:tc>
        <w:tc>
          <w:tcPr>
            <w:tcW w:type="dxa" w:w="257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547" w:name="S525633"/>
            <w:bookmarkStart w:id="30548" w:name="SP1328"/>
            <w:bookmarkStart w:id="30549" w:name="S9S20"/>
            <w:bookmarkStart w:id="30550" w:name="S9S19"/>
            <w:bookmarkEnd w:id="30547"/>
            <w:bookmarkEnd w:id="30548"/>
            <w:bookmarkEnd w:id="30549"/>
            <w:bookmarkEnd w:id="30550"/>
            <w:r>
              <w:rPr>
                <w:rFonts w:ascii="Times New Roman" w:hAnsi="Times New Roman"/>
                <w:sz w:val="20"/>
              </w:rPr>
              <w:t>Механик установки (производства, цеха), инженер ОТН, мастер цеха по ремонту арматуры</w:t>
            </w:r>
          </w:p>
        </w:tc>
        <w:tc>
          <w:tcPr>
            <w:tcW w:type="dxa" w:w="176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551" w:name="S525634"/>
            <w:bookmarkStart w:id="30552" w:name="SP1329"/>
            <w:bookmarkEnd w:id="30551"/>
            <w:bookmarkEnd w:id="30552"/>
            <w:r>
              <w:rPr>
                <w:rFonts w:ascii="Times New Roman" w:hAnsi="Times New Roman"/>
                <w:sz w:val="20"/>
              </w:rPr>
              <w:t>1 экз. – OТ</w:t>
            </w:r>
            <w:bookmarkStart w:id="30553" w:name="SF3256"/>
            <w:bookmarkEnd w:id="30553"/>
            <w:r>
              <w:rPr>
                <w:rFonts w:ascii="Times New Roman" w:hAnsi="Times New Roman"/>
                <w:sz w:val="20"/>
              </w:rPr>
              <w:t>H</w:t>
            </w:r>
          </w:p>
          <w:p>
            <w:pPr>
              <w:pStyle w:val="style21"/>
              <w:spacing w:after="0" w:before="0"/>
              <w:ind w:hanging="0" w:left="0" w:right="0"/>
              <w:contextualSpacing w:val="false"/>
              <w:rPr>
                <w:rFonts w:ascii="Times New Roman" w:hAnsi="Times New Roman"/>
                <w:sz w:val="20"/>
              </w:rPr>
            </w:pPr>
            <w:bookmarkStart w:id="30554" w:name="S525635"/>
            <w:bookmarkStart w:id="30555" w:name="SP1330"/>
            <w:bookmarkEnd w:id="30554"/>
            <w:bookmarkEnd w:id="30555"/>
            <w:r>
              <w:rPr>
                <w:rFonts w:ascii="Times New Roman" w:hAnsi="Times New Roman"/>
                <w:sz w:val="20"/>
              </w:rPr>
              <w:t>1 экз. - установка (производство, цех)</w:t>
            </w:r>
          </w:p>
          <w:p>
            <w:pPr>
              <w:pStyle w:val="style21"/>
              <w:spacing w:after="0" w:before="0"/>
              <w:ind w:hanging="0" w:left="0" w:right="0"/>
              <w:contextualSpacing w:val="false"/>
              <w:rPr>
                <w:rFonts w:ascii="Times New Roman" w:hAnsi="Times New Roman"/>
                <w:sz w:val="20"/>
              </w:rPr>
            </w:pPr>
            <w:bookmarkStart w:id="30556" w:name="S525636"/>
            <w:bookmarkStart w:id="30557" w:name="SP1331"/>
            <w:bookmarkStart w:id="30558" w:name="SAS20"/>
            <w:bookmarkStart w:id="30559" w:name="SAS19"/>
            <w:bookmarkEnd w:id="30556"/>
            <w:bookmarkEnd w:id="30557"/>
            <w:bookmarkEnd w:id="30558"/>
            <w:bookmarkEnd w:id="30559"/>
            <w:r>
              <w:rPr>
                <w:rFonts w:ascii="Times New Roman" w:hAnsi="Times New Roman"/>
                <w:sz w:val="20"/>
              </w:rPr>
              <w:t>1 экз. - цех по ремонту арматуры</w:t>
            </w:r>
          </w:p>
        </w:tc>
        <w:tc>
          <w:tcPr>
            <w:tcW w:type="dxa" w:w="108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0560" w:name="S525637"/>
            <w:bookmarkStart w:id="30561" w:name="SP1332"/>
            <w:bookmarkStart w:id="30562" w:name="S22127"/>
            <w:bookmarkStart w:id="30563" w:name="S7S22"/>
            <w:bookmarkStart w:id="30564" w:name="S7S21"/>
            <w:bookmarkEnd w:id="30560"/>
            <w:bookmarkEnd w:id="30561"/>
            <w:bookmarkEnd w:id="30562"/>
            <w:bookmarkEnd w:id="30563"/>
            <w:bookmarkEnd w:id="30564"/>
            <w:r>
              <w:rPr/>
              <w:t> </w:t>
            </w:r>
          </w:p>
        </w:tc>
      </w:tr>
      <w:tr>
        <w:trPr>
          <w:cantSplit w:val="false"/>
        </w:trPr>
        <w:tc>
          <w:tcPr>
            <w:tcW w:type="dxa" w:w="35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0565" w:name="S01953"/>
            <w:bookmarkStart w:id="30566" w:name="SP1333"/>
            <w:bookmarkStart w:id="30567" w:name="S8S22"/>
            <w:bookmarkStart w:id="30568" w:name="S8S21"/>
            <w:bookmarkEnd w:id="30565"/>
            <w:bookmarkEnd w:id="30566"/>
            <w:bookmarkEnd w:id="30567"/>
            <w:bookmarkEnd w:id="30568"/>
            <w:r>
              <w:rPr>
                <w:rFonts w:ascii="Times New Roman" w:hAnsi="Times New Roman"/>
                <w:sz w:val="20"/>
              </w:rPr>
              <w:t>12</w:t>
            </w:r>
          </w:p>
        </w:tc>
        <w:tc>
          <w:tcPr>
            <w:tcW w:type="dxa" w:w="386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569" w:name="S525638"/>
            <w:bookmarkStart w:id="30570" w:name="SP1334"/>
            <w:bookmarkStart w:id="30571" w:name="SYP26"/>
            <w:bookmarkStart w:id="30572" w:name="SYP25"/>
            <w:bookmarkEnd w:id="30569"/>
            <w:bookmarkEnd w:id="30570"/>
            <w:bookmarkEnd w:id="30571"/>
            <w:bookmarkEnd w:id="30572"/>
            <w:r>
              <w:rPr>
                <w:rFonts w:ascii="Times New Roman" w:hAnsi="Times New Roman"/>
                <w:sz w:val="20"/>
              </w:rPr>
              <w:t>Акты ревизии и ремонта ППК</w:t>
            </w:r>
          </w:p>
        </w:tc>
        <w:tc>
          <w:tcPr>
            <w:tcW w:type="dxa" w:w="257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573" w:name="S525639"/>
            <w:bookmarkStart w:id="30574" w:name="SP1335"/>
            <w:bookmarkStart w:id="30575" w:name="S9S22"/>
            <w:bookmarkStart w:id="30576" w:name="S9S21"/>
            <w:bookmarkEnd w:id="30573"/>
            <w:bookmarkEnd w:id="30574"/>
            <w:bookmarkEnd w:id="30575"/>
            <w:bookmarkEnd w:id="30576"/>
            <w:r>
              <w:rPr>
                <w:rFonts w:ascii="Times New Roman" w:hAnsi="Times New Roman"/>
                <w:sz w:val="20"/>
              </w:rPr>
              <w:t>Мастер цеха по ремонту арматуры, механик установки (производства, цеха)</w:t>
            </w:r>
          </w:p>
        </w:tc>
        <w:tc>
          <w:tcPr>
            <w:tcW w:type="dxa" w:w="176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577" w:name="S525640"/>
            <w:bookmarkStart w:id="30578" w:name="SP1336"/>
            <w:bookmarkStart w:id="30579" w:name="SAS22"/>
            <w:bookmarkStart w:id="30580" w:name="SAS21"/>
            <w:bookmarkEnd w:id="30577"/>
            <w:bookmarkEnd w:id="30578"/>
            <w:bookmarkEnd w:id="30579"/>
            <w:bookmarkEnd w:id="30580"/>
            <w:r>
              <w:rPr>
                <w:rFonts w:ascii="Times New Roman" w:hAnsi="Times New Roman"/>
                <w:sz w:val="20"/>
              </w:rPr>
              <w:t>1экз. - установка (производство, цех) 1экз. - цех по ремонту арматуры</w:t>
            </w:r>
          </w:p>
        </w:tc>
        <w:tc>
          <w:tcPr>
            <w:tcW w:type="dxa" w:w="108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0581" w:name="S525641"/>
            <w:bookmarkStart w:id="30582" w:name="SP1337"/>
            <w:bookmarkStart w:id="30583" w:name="S22128"/>
            <w:bookmarkStart w:id="30584" w:name="S7S24"/>
            <w:bookmarkStart w:id="30585" w:name="S7S23"/>
            <w:bookmarkEnd w:id="30581"/>
            <w:bookmarkEnd w:id="30582"/>
            <w:bookmarkEnd w:id="30583"/>
            <w:bookmarkEnd w:id="30584"/>
            <w:bookmarkEnd w:id="30585"/>
            <w:r>
              <w:rPr/>
              <w:t> </w:t>
            </w:r>
          </w:p>
        </w:tc>
      </w:tr>
      <w:tr>
        <w:trPr>
          <w:cantSplit w:val="false"/>
        </w:trPr>
        <w:tc>
          <w:tcPr>
            <w:tcW w:type="dxa" w:w="35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0586" w:name="S01954"/>
            <w:bookmarkStart w:id="30587" w:name="SP1338"/>
            <w:bookmarkStart w:id="30588" w:name="S8S24"/>
            <w:bookmarkStart w:id="30589" w:name="S8S23"/>
            <w:bookmarkEnd w:id="30586"/>
            <w:bookmarkEnd w:id="30587"/>
            <w:bookmarkEnd w:id="30588"/>
            <w:bookmarkEnd w:id="30589"/>
            <w:r>
              <w:rPr>
                <w:rFonts w:ascii="Times New Roman" w:hAnsi="Times New Roman"/>
                <w:sz w:val="20"/>
              </w:rPr>
              <w:t>13</w:t>
            </w:r>
          </w:p>
        </w:tc>
        <w:tc>
          <w:tcPr>
            <w:tcW w:type="dxa" w:w="386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590" w:name="S525642"/>
            <w:bookmarkStart w:id="30591" w:name="SP1339"/>
            <w:bookmarkStart w:id="30592" w:name="SYP28"/>
            <w:bookmarkStart w:id="30593" w:name="SYP27"/>
            <w:bookmarkEnd w:id="30590"/>
            <w:bookmarkEnd w:id="30591"/>
            <w:bookmarkEnd w:id="30592"/>
            <w:bookmarkEnd w:id="30593"/>
            <w:r>
              <w:rPr>
                <w:rFonts w:ascii="Times New Roman" w:hAnsi="Times New Roman"/>
                <w:sz w:val="20"/>
              </w:rPr>
              <w:t>Технические паспорта на предохранительные клапаны</w:t>
            </w:r>
          </w:p>
        </w:tc>
        <w:tc>
          <w:tcPr>
            <w:tcW w:type="dxa" w:w="257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594" w:name="S525643"/>
            <w:bookmarkStart w:id="30595" w:name="SP1340"/>
            <w:bookmarkStart w:id="30596" w:name="S9S24"/>
            <w:bookmarkStart w:id="30597" w:name="S9S23"/>
            <w:bookmarkEnd w:id="30594"/>
            <w:bookmarkEnd w:id="30595"/>
            <w:bookmarkEnd w:id="30596"/>
            <w:bookmarkEnd w:id="30597"/>
            <w:r>
              <w:rPr>
                <w:rFonts w:ascii="Times New Roman" w:hAnsi="Times New Roman"/>
                <w:sz w:val="20"/>
              </w:rPr>
              <w:t>Механик установки (производства, цеха)</w:t>
            </w:r>
          </w:p>
        </w:tc>
        <w:tc>
          <w:tcPr>
            <w:tcW w:type="dxa" w:w="176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598" w:name="S525644"/>
            <w:bookmarkStart w:id="30599" w:name="SP1341"/>
            <w:bookmarkStart w:id="30600" w:name="SAS24"/>
            <w:bookmarkStart w:id="30601" w:name="SAS23"/>
            <w:bookmarkEnd w:id="30598"/>
            <w:bookmarkEnd w:id="30599"/>
            <w:bookmarkEnd w:id="30600"/>
            <w:bookmarkEnd w:id="30601"/>
            <w:r>
              <w:rPr>
                <w:rFonts w:ascii="Times New Roman" w:hAnsi="Times New Roman"/>
                <w:sz w:val="20"/>
              </w:rPr>
              <w:t>Установка (производство, цех)</w:t>
            </w:r>
          </w:p>
        </w:tc>
        <w:tc>
          <w:tcPr>
            <w:tcW w:type="dxa" w:w="108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0602" w:name="S525645"/>
            <w:bookmarkStart w:id="30603" w:name="SP1342"/>
            <w:bookmarkStart w:id="30604" w:name="S22129"/>
            <w:bookmarkStart w:id="30605" w:name="S7S26"/>
            <w:bookmarkStart w:id="30606" w:name="S7S25"/>
            <w:bookmarkEnd w:id="30602"/>
            <w:bookmarkEnd w:id="30603"/>
            <w:bookmarkEnd w:id="30604"/>
            <w:bookmarkEnd w:id="30605"/>
            <w:bookmarkEnd w:id="30606"/>
            <w:r>
              <w:rPr/>
              <w:t> </w:t>
            </w:r>
          </w:p>
        </w:tc>
      </w:tr>
      <w:tr>
        <w:trPr>
          <w:cantSplit w:val="false"/>
        </w:trPr>
        <w:tc>
          <w:tcPr>
            <w:tcW w:type="dxa" w:w="35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0607" w:name="S01955"/>
            <w:bookmarkStart w:id="30608" w:name="SP1343"/>
            <w:bookmarkStart w:id="30609" w:name="S8S26"/>
            <w:bookmarkStart w:id="30610" w:name="S8S25"/>
            <w:bookmarkEnd w:id="30607"/>
            <w:bookmarkEnd w:id="30608"/>
            <w:bookmarkEnd w:id="30609"/>
            <w:bookmarkEnd w:id="30610"/>
            <w:r>
              <w:rPr>
                <w:rFonts w:ascii="Times New Roman" w:hAnsi="Times New Roman"/>
                <w:sz w:val="20"/>
              </w:rPr>
              <w:t>14</w:t>
            </w:r>
          </w:p>
        </w:tc>
        <w:tc>
          <w:tcPr>
            <w:tcW w:type="dxa" w:w="386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611" w:name="S525646"/>
            <w:bookmarkStart w:id="30612" w:name="SP1344"/>
            <w:bookmarkStart w:id="30613" w:name="SYP30"/>
            <w:bookmarkStart w:id="30614" w:name="SYP29"/>
            <w:bookmarkEnd w:id="30611"/>
            <w:bookmarkEnd w:id="30612"/>
            <w:bookmarkEnd w:id="30613"/>
            <w:bookmarkEnd w:id="30614"/>
            <w:r>
              <w:rPr>
                <w:rFonts w:ascii="Times New Roman" w:hAnsi="Times New Roman"/>
                <w:sz w:val="20"/>
              </w:rPr>
              <w:t>Журнал регистрации контрольных проверок манометров</w:t>
            </w:r>
          </w:p>
        </w:tc>
        <w:tc>
          <w:tcPr>
            <w:tcW w:type="dxa" w:w="257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615" w:name="S525647"/>
            <w:bookmarkStart w:id="30616" w:name="SP1345"/>
            <w:bookmarkStart w:id="30617" w:name="S9S26"/>
            <w:bookmarkStart w:id="30618" w:name="S9S25"/>
            <w:bookmarkEnd w:id="30615"/>
            <w:bookmarkEnd w:id="30616"/>
            <w:bookmarkEnd w:id="30617"/>
            <w:bookmarkEnd w:id="30618"/>
            <w:r>
              <w:rPr>
                <w:rFonts w:ascii="Times New Roman" w:hAnsi="Times New Roman"/>
                <w:sz w:val="20"/>
              </w:rPr>
              <w:t>То же</w:t>
            </w:r>
          </w:p>
        </w:tc>
        <w:tc>
          <w:tcPr>
            <w:tcW w:type="dxa" w:w="176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619" w:name="S525648"/>
            <w:bookmarkStart w:id="30620" w:name="SP1346"/>
            <w:bookmarkStart w:id="30621" w:name="SAS26"/>
            <w:bookmarkStart w:id="30622" w:name="SAS25"/>
            <w:bookmarkEnd w:id="30619"/>
            <w:bookmarkEnd w:id="30620"/>
            <w:bookmarkEnd w:id="30621"/>
            <w:bookmarkEnd w:id="30622"/>
            <w:r>
              <w:rPr>
                <w:rFonts w:ascii="Times New Roman" w:hAnsi="Times New Roman"/>
                <w:sz w:val="20"/>
              </w:rPr>
              <w:t>То же</w:t>
            </w:r>
          </w:p>
        </w:tc>
        <w:tc>
          <w:tcPr>
            <w:tcW w:type="dxa" w:w="108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0623" w:name="S525649"/>
            <w:bookmarkStart w:id="30624" w:name="SP1347"/>
            <w:bookmarkStart w:id="30625" w:name="S22130"/>
            <w:bookmarkStart w:id="30626" w:name="S7S28"/>
            <w:bookmarkStart w:id="30627" w:name="S7S27"/>
            <w:bookmarkEnd w:id="30623"/>
            <w:bookmarkEnd w:id="30624"/>
            <w:bookmarkEnd w:id="30625"/>
            <w:bookmarkEnd w:id="30626"/>
            <w:bookmarkEnd w:id="30627"/>
            <w:r>
              <w:rPr/>
              <w:t> </w:t>
            </w:r>
          </w:p>
        </w:tc>
      </w:tr>
      <w:tr>
        <w:trPr>
          <w:cantSplit w:val="false"/>
        </w:trPr>
        <w:tc>
          <w:tcPr>
            <w:tcW w:type="dxa" w:w="35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0628" w:name="S5719"/>
            <w:bookmarkStart w:id="30629" w:name="SP1348"/>
            <w:bookmarkStart w:id="30630" w:name="S8S28"/>
            <w:bookmarkStart w:id="30631" w:name="S8S27"/>
            <w:bookmarkEnd w:id="30628"/>
            <w:bookmarkEnd w:id="30629"/>
            <w:bookmarkEnd w:id="30630"/>
            <w:bookmarkEnd w:id="30631"/>
            <w:r>
              <w:rPr>
                <w:rFonts w:ascii="Times New Roman" w:hAnsi="Times New Roman"/>
                <w:sz w:val="20"/>
              </w:rPr>
              <w:t>15</w:t>
            </w:r>
          </w:p>
        </w:tc>
        <w:tc>
          <w:tcPr>
            <w:tcW w:type="dxa" w:w="386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632" w:name="S525650"/>
            <w:bookmarkStart w:id="30633" w:name="SP1349"/>
            <w:bookmarkEnd w:id="30632"/>
            <w:bookmarkEnd w:id="30633"/>
            <w:r>
              <w:rPr>
                <w:rFonts w:ascii="Times New Roman" w:hAnsi="Times New Roman"/>
                <w:sz w:val="20"/>
              </w:rPr>
              <w:t>Общезаводская инструкция по режиму работы и безопасному обслуживанию сосудов, работающих под давлением более 0,07 МПа (0,7 кгс/см</w:t>
            </w:r>
            <w:r>
              <w:rPr>
                <w:rFonts w:ascii="Times New Roman" w:hAnsi="Times New Roman"/>
                <w:position w:val="7"/>
                <w:sz w:val="16"/>
                <w:sz w:val="20"/>
              </w:rPr>
              <w:t>2</w:t>
            </w:r>
            <w:bookmarkStart w:id="30634" w:name="SYP32"/>
            <w:bookmarkStart w:id="30635" w:name="SYP31"/>
            <w:bookmarkEnd w:id="30634"/>
            <w:bookmarkEnd w:id="30635"/>
            <w:r>
              <w:rPr>
                <w:rFonts w:ascii="Times New Roman" w:hAnsi="Times New Roman"/>
                <w:sz w:val="20"/>
              </w:rPr>
              <w:t>)</w:t>
            </w:r>
          </w:p>
        </w:tc>
        <w:tc>
          <w:tcPr>
            <w:tcW w:type="dxa" w:w="257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636" w:name="S525651"/>
            <w:bookmarkStart w:id="30637" w:name="SP1350"/>
            <w:bookmarkStart w:id="30638" w:name="S9S28"/>
            <w:bookmarkStart w:id="30639" w:name="S9S27"/>
            <w:bookmarkEnd w:id="30636"/>
            <w:bookmarkEnd w:id="30637"/>
            <w:bookmarkEnd w:id="30638"/>
            <w:bookmarkEnd w:id="30639"/>
            <w:r>
              <w:rPr>
                <w:rFonts w:ascii="Times New Roman" w:hAnsi="Times New Roman"/>
                <w:sz w:val="20"/>
              </w:rPr>
              <w:t>Начальник установки (производства, цеха), инженер ОТН</w:t>
            </w:r>
          </w:p>
        </w:tc>
        <w:tc>
          <w:tcPr>
            <w:tcW w:type="dxa" w:w="176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640" w:name="S525652"/>
            <w:bookmarkStart w:id="30641" w:name="SP1351"/>
            <w:bookmarkStart w:id="30642" w:name="SAS28"/>
            <w:bookmarkStart w:id="30643" w:name="SAS27"/>
            <w:bookmarkEnd w:id="30640"/>
            <w:bookmarkEnd w:id="30641"/>
            <w:bookmarkEnd w:id="30642"/>
            <w:bookmarkEnd w:id="30643"/>
            <w:r>
              <w:rPr>
                <w:rFonts w:ascii="Times New Roman" w:hAnsi="Times New Roman"/>
                <w:sz w:val="20"/>
              </w:rPr>
              <w:t>1 экз. - установка (производство, цех) 1зкз.- ОТН</w:t>
            </w:r>
          </w:p>
        </w:tc>
        <w:tc>
          <w:tcPr>
            <w:tcW w:type="dxa" w:w="108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0644" w:name="S525653"/>
            <w:bookmarkStart w:id="30645" w:name="SP1352"/>
            <w:bookmarkStart w:id="30646" w:name="S22131"/>
            <w:bookmarkStart w:id="30647" w:name="S7S30"/>
            <w:bookmarkStart w:id="30648" w:name="S7S29"/>
            <w:bookmarkEnd w:id="30644"/>
            <w:bookmarkEnd w:id="30645"/>
            <w:bookmarkEnd w:id="30646"/>
            <w:bookmarkEnd w:id="30647"/>
            <w:bookmarkEnd w:id="30648"/>
            <w:r>
              <w:rPr/>
              <w:t> </w:t>
            </w:r>
          </w:p>
        </w:tc>
      </w:tr>
      <w:tr>
        <w:trPr>
          <w:cantSplit w:val="false"/>
        </w:trPr>
        <w:tc>
          <w:tcPr>
            <w:tcW w:type="dxa" w:w="35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0649" w:name="S01956"/>
            <w:bookmarkStart w:id="30650" w:name="SP1353"/>
            <w:bookmarkStart w:id="30651" w:name="S8S30"/>
            <w:bookmarkStart w:id="30652" w:name="S8S29"/>
            <w:bookmarkEnd w:id="30649"/>
            <w:bookmarkEnd w:id="30650"/>
            <w:bookmarkEnd w:id="30651"/>
            <w:bookmarkEnd w:id="30652"/>
            <w:r>
              <w:rPr>
                <w:rFonts w:ascii="Times New Roman" w:hAnsi="Times New Roman"/>
                <w:sz w:val="20"/>
              </w:rPr>
              <w:t>16</w:t>
            </w:r>
          </w:p>
        </w:tc>
        <w:tc>
          <w:tcPr>
            <w:tcW w:type="dxa" w:w="386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653" w:name="S525654"/>
            <w:bookmarkStart w:id="30654" w:name="SP1354"/>
            <w:bookmarkStart w:id="30655" w:name="SYP34"/>
            <w:bookmarkStart w:id="30656" w:name="SYP33"/>
            <w:bookmarkEnd w:id="30653"/>
            <w:bookmarkEnd w:id="30654"/>
            <w:bookmarkEnd w:id="30655"/>
            <w:bookmarkEnd w:id="30656"/>
            <w:r>
              <w:rPr>
                <w:rFonts w:ascii="Times New Roman" w:hAnsi="Times New Roman"/>
                <w:sz w:val="20"/>
              </w:rPr>
              <w:t>Инструкция по монтажу и эксплуатации сосуда (аппарата)</w:t>
            </w:r>
          </w:p>
        </w:tc>
        <w:tc>
          <w:tcPr>
            <w:tcW w:type="dxa" w:w="257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657" w:name="S525655"/>
            <w:bookmarkStart w:id="30658" w:name="SP1355"/>
            <w:bookmarkStart w:id="30659" w:name="S9S30"/>
            <w:bookmarkStart w:id="30660" w:name="S9S29"/>
            <w:bookmarkEnd w:id="30657"/>
            <w:bookmarkEnd w:id="30658"/>
            <w:bookmarkEnd w:id="30659"/>
            <w:bookmarkEnd w:id="30660"/>
            <w:r>
              <w:rPr>
                <w:rFonts w:ascii="Times New Roman" w:hAnsi="Times New Roman"/>
                <w:sz w:val="20"/>
              </w:rPr>
              <w:t>Предприятие-изготовитель</w:t>
            </w:r>
          </w:p>
        </w:tc>
        <w:tc>
          <w:tcPr>
            <w:tcW w:type="dxa" w:w="176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661" w:name="S525656"/>
            <w:bookmarkStart w:id="30662" w:name="SP1356"/>
            <w:bookmarkStart w:id="30663" w:name="SAS30"/>
            <w:bookmarkStart w:id="30664" w:name="SAS29"/>
            <w:bookmarkEnd w:id="30661"/>
            <w:bookmarkEnd w:id="30662"/>
            <w:bookmarkEnd w:id="30663"/>
            <w:bookmarkEnd w:id="30664"/>
            <w:r>
              <w:rPr>
                <w:rFonts w:ascii="Times New Roman" w:hAnsi="Times New Roman"/>
                <w:sz w:val="20"/>
              </w:rPr>
              <w:t>В паспорте сосуда (аппарата)</w:t>
            </w:r>
          </w:p>
        </w:tc>
        <w:tc>
          <w:tcPr>
            <w:tcW w:type="dxa" w:w="108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0665" w:name="S525657"/>
            <w:bookmarkStart w:id="30666" w:name="SP1357"/>
            <w:bookmarkStart w:id="30667" w:name="S22132"/>
            <w:bookmarkStart w:id="30668" w:name="S7S32"/>
            <w:bookmarkStart w:id="30669" w:name="S7S31"/>
            <w:bookmarkEnd w:id="30665"/>
            <w:bookmarkEnd w:id="30666"/>
            <w:bookmarkEnd w:id="30667"/>
            <w:bookmarkEnd w:id="30668"/>
            <w:bookmarkEnd w:id="30669"/>
            <w:r>
              <w:rPr/>
              <w:t> </w:t>
            </w:r>
          </w:p>
        </w:tc>
      </w:tr>
      <w:tr>
        <w:trPr>
          <w:cantSplit w:val="false"/>
        </w:trPr>
        <w:tc>
          <w:tcPr>
            <w:tcW w:type="dxa" w:w="35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0670" w:name="S01957"/>
            <w:bookmarkStart w:id="30671" w:name="SP1358"/>
            <w:bookmarkStart w:id="30672" w:name="S8S32"/>
            <w:bookmarkStart w:id="30673" w:name="S8S31"/>
            <w:bookmarkEnd w:id="30670"/>
            <w:bookmarkEnd w:id="30671"/>
            <w:bookmarkEnd w:id="30672"/>
            <w:bookmarkEnd w:id="30673"/>
            <w:r>
              <w:rPr>
                <w:rFonts w:ascii="Times New Roman" w:hAnsi="Times New Roman"/>
                <w:sz w:val="20"/>
              </w:rPr>
              <w:t>17</w:t>
            </w:r>
          </w:p>
        </w:tc>
        <w:tc>
          <w:tcPr>
            <w:tcW w:type="dxa" w:w="386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674" w:name="S525658"/>
            <w:bookmarkStart w:id="30675" w:name="SP1359"/>
            <w:bookmarkStart w:id="30676" w:name="SYP36"/>
            <w:bookmarkStart w:id="30677" w:name="SYP35"/>
            <w:bookmarkEnd w:id="30674"/>
            <w:bookmarkEnd w:id="30675"/>
            <w:bookmarkEnd w:id="30676"/>
            <w:bookmarkEnd w:id="30677"/>
            <w:r>
              <w:rPr>
                <w:rFonts w:ascii="Times New Roman" w:hAnsi="Times New Roman"/>
                <w:sz w:val="20"/>
              </w:rPr>
              <w:t>Схема включения сосуда (аппарата)</w:t>
            </w:r>
          </w:p>
        </w:tc>
        <w:tc>
          <w:tcPr>
            <w:tcW w:type="dxa" w:w="257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678" w:name="S525659"/>
            <w:bookmarkStart w:id="30679" w:name="SP1360"/>
            <w:bookmarkStart w:id="30680" w:name="S9S32"/>
            <w:bookmarkStart w:id="30681" w:name="S9S31"/>
            <w:bookmarkEnd w:id="30678"/>
            <w:bookmarkEnd w:id="30679"/>
            <w:bookmarkEnd w:id="30680"/>
            <w:bookmarkEnd w:id="30681"/>
            <w:r>
              <w:rPr>
                <w:rFonts w:ascii="Times New Roman" w:hAnsi="Times New Roman"/>
                <w:sz w:val="20"/>
              </w:rPr>
              <w:t>Начальник установки (производства, цеха)</w:t>
            </w:r>
          </w:p>
        </w:tc>
        <w:tc>
          <w:tcPr>
            <w:tcW w:type="dxa" w:w="176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682" w:name="S525660"/>
            <w:bookmarkStart w:id="30683" w:name="SP1361"/>
            <w:bookmarkStart w:id="30684" w:name="SAS32"/>
            <w:bookmarkStart w:id="30685" w:name="SAS31"/>
            <w:bookmarkEnd w:id="30682"/>
            <w:bookmarkEnd w:id="30683"/>
            <w:bookmarkEnd w:id="30684"/>
            <w:bookmarkEnd w:id="30685"/>
            <w:r>
              <w:rPr>
                <w:rFonts w:ascii="Times New Roman" w:hAnsi="Times New Roman"/>
                <w:sz w:val="20"/>
              </w:rPr>
              <w:t>То же</w:t>
            </w:r>
          </w:p>
        </w:tc>
        <w:tc>
          <w:tcPr>
            <w:tcW w:type="dxa" w:w="108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0686" w:name="S525661"/>
            <w:bookmarkStart w:id="30687" w:name="SP1362"/>
            <w:bookmarkStart w:id="30688" w:name="S22133"/>
            <w:bookmarkStart w:id="30689" w:name="S7S34"/>
            <w:bookmarkStart w:id="30690" w:name="S7S33"/>
            <w:bookmarkEnd w:id="30686"/>
            <w:bookmarkEnd w:id="30687"/>
            <w:bookmarkEnd w:id="30688"/>
            <w:bookmarkEnd w:id="30689"/>
            <w:bookmarkEnd w:id="30690"/>
            <w:r>
              <w:rPr/>
              <w:t> </w:t>
            </w:r>
          </w:p>
        </w:tc>
      </w:tr>
      <w:tr>
        <w:trPr>
          <w:cantSplit w:val="false"/>
        </w:trPr>
        <w:tc>
          <w:tcPr>
            <w:tcW w:type="dxa" w:w="358"/>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0691" w:name="S01958"/>
            <w:bookmarkStart w:id="30692" w:name="SP1363"/>
            <w:bookmarkStart w:id="30693" w:name="S8S34"/>
            <w:bookmarkStart w:id="30694" w:name="S8S33"/>
            <w:bookmarkEnd w:id="30691"/>
            <w:bookmarkEnd w:id="30692"/>
            <w:bookmarkEnd w:id="30693"/>
            <w:bookmarkEnd w:id="30694"/>
            <w:r>
              <w:rPr>
                <w:rFonts w:ascii="Times New Roman" w:hAnsi="Times New Roman"/>
                <w:sz w:val="20"/>
              </w:rPr>
              <w:t>18</w:t>
            </w:r>
          </w:p>
        </w:tc>
        <w:tc>
          <w:tcPr>
            <w:tcW w:type="dxa" w:w="3862"/>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695" w:name="S525662"/>
            <w:bookmarkStart w:id="30696" w:name="SP1364"/>
            <w:bookmarkStart w:id="30697" w:name="SYP38"/>
            <w:bookmarkStart w:id="30698" w:name="SYP37"/>
            <w:bookmarkEnd w:id="30695"/>
            <w:bookmarkEnd w:id="30696"/>
            <w:bookmarkEnd w:id="30697"/>
            <w:bookmarkEnd w:id="30698"/>
            <w:r>
              <w:rPr>
                <w:rFonts w:ascii="Times New Roman" w:hAnsi="Times New Roman"/>
                <w:sz w:val="20"/>
              </w:rPr>
              <w:t>Удостоверение о качестве монтажа сосуда (аппарата)</w:t>
            </w:r>
          </w:p>
        </w:tc>
        <w:tc>
          <w:tcPr>
            <w:tcW w:type="dxa" w:w="257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699" w:name="S525663"/>
            <w:bookmarkStart w:id="30700" w:name="SP1365"/>
            <w:bookmarkStart w:id="30701" w:name="S9S34"/>
            <w:bookmarkStart w:id="30702" w:name="S9S33"/>
            <w:bookmarkEnd w:id="30699"/>
            <w:bookmarkEnd w:id="30700"/>
            <w:bookmarkEnd w:id="30701"/>
            <w:bookmarkEnd w:id="30702"/>
            <w:r>
              <w:rPr>
                <w:rFonts w:ascii="Times New Roman" w:hAnsi="Times New Roman"/>
                <w:sz w:val="20"/>
              </w:rPr>
              <w:t>Организация, производившая монтаж</w:t>
            </w:r>
          </w:p>
        </w:tc>
        <w:tc>
          <w:tcPr>
            <w:tcW w:type="dxa" w:w="1767"/>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rFonts w:ascii="Times New Roman" w:hAnsi="Times New Roman"/>
                <w:sz w:val="20"/>
              </w:rPr>
            </w:pPr>
            <w:bookmarkStart w:id="30703" w:name="S525664"/>
            <w:bookmarkStart w:id="30704" w:name="SP1366"/>
            <w:bookmarkStart w:id="30705" w:name="SAS34"/>
            <w:bookmarkStart w:id="30706" w:name="SAS33"/>
            <w:bookmarkEnd w:id="30703"/>
            <w:bookmarkEnd w:id="30704"/>
            <w:bookmarkEnd w:id="30705"/>
            <w:bookmarkEnd w:id="30706"/>
            <w:r>
              <w:rPr>
                <w:rFonts w:ascii="Times New Roman" w:hAnsi="Times New Roman"/>
                <w:sz w:val="20"/>
              </w:rPr>
              <w:t>«</w:t>
            </w:r>
          </w:p>
        </w:tc>
        <w:tc>
          <w:tcPr>
            <w:tcW w:type="dxa" w:w="1080"/>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rPr/>
            </w:pPr>
            <w:bookmarkStart w:id="30707" w:name="S525665"/>
            <w:bookmarkStart w:id="30708" w:name="SP1367"/>
            <w:bookmarkStart w:id="30709" w:name="S22134"/>
            <w:bookmarkStart w:id="30710" w:name="SBS"/>
            <w:bookmarkEnd w:id="30707"/>
            <w:bookmarkEnd w:id="30708"/>
            <w:bookmarkEnd w:id="30709"/>
            <w:bookmarkEnd w:id="30710"/>
            <w:r>
              <w:rPr/>
              <w:t> </w:t>
            </w:r>
          </w:p>
        </w:tc>
      </w:tr>
      <w:tr>
        <w:trPr>
          <w:cantSplit w:val="false"/>
        </w:trPr>
        <w:tc>
          <w:tcPr>
            <w:tcW w:type="dxa" w:w="358"/>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rFonts w:ascii="Times New Roman" w:hAnsi="Times New Roman"/>
                <w:sz w:val="20"/>
              </w:rPr>
            </w:pPr>
            <w:bookmarkStart w:id="30711" w:name="S01959"/>
            <w:bookmarkStart w:id="30712" w:name="SP1368"/>
            <w:bookmarkStart w:id="30713" w:name="SCS"/>
            <w:bookmarkEnd w:id="30711"/>
            <w:bookmarkEnd w:id="30712"/>
            <w:bookmarkEnd w:id="30713"/>
            <w:r>
              <w:rPr>
                <w:rFonts w:ascii="Times New Roman" w:hAnsi="Times New Roman"/>
                <w:sz w:val="20"/>
              </w:rPr>
              <w:t>19</w:t>
            </w:r>
          </w:p>
        </w:tc>
        <w:tc>
          <w:tcPr>
            <w:tcW w:type="dxa" w:w="386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20"/>
              </w:rPr>
            </w:pPr>
            <w:bookmarkStart w:id="30714" w:name="S525666"/>
            <w:bookmarkStart w:id="30715" w:name="SP1369"/>
            <w:bookmarkStart w:id="30716" w:name="S1Q4"/>
            <w:bookmarkStart w:id="30717" w:name="S1Q3"/>
            <w:bookmarkEnd w:id="30714"/>
            <w:bookmarkEnd w:id="30715"/>
            <w:bookmarkEnd w:id="30716"/>
            <w:bookmarkEnd w:id="30717"/>
            <w:r>
              <w:rPr>
                <w:rFonts w:ascii="Times New Roman" w:hAnsi="Times New Roman"/>
                <w:sz w:val="20"/>
              </w:rPr>
              <w:t>Журнал наработки циклов нагружения сосудов, работающих под давлением</w:t>
            </w:r>
          </w:p>
        </w:tc>
        <w:tc>
          <w:tcPr>
            <w:tcW w:type="dxa" w:w="257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20"/>
              </w:rPr>
            </w:pPr>
            <w:bookmarkStart w:id="30718" w:name="S525667"/>
            <w:bookmarkStart w:id="30719" w:name="SP1370"/>
            <w:bookmarkStart w:id="30720" w:name="SDS"/>
            <w:bookmarkEnd w:id="30718"/>
            <w:bookmarkEnd w:id="30719"/>
            <w:bookmarkEnd w:id="30720"/>
            <w:r>
              <w:rPr>
                <w:rFonts w:ascii="Times New Roman" w:hAnsi="Times New Roman"/>
                <w:sz w:val="20"/>
              </w:rPr>
              <w:t>Начальник установки (производства, цеха)</w:t>
            </w:r>
          </w:p>
        </w:tc>
        <w:tc>
          <w:tcPr>
            <w:tcW w:type="dxa" w:w="176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rFonts w:ascii="Times New Roman" w:hAnsi="Times New Roman"/>
                <w:sz w:val="20"/>
              </w:rPr>
            </w:pPr>
            <w:bookmarkStart w:id="30721" w:name="S525668"/>
            <w:bookmarkStart w:id="30722" w:name="SP1371"/>
            <w:bookmarkStart w:id="30723" w:name="SES"/>
            <w:bookmarkEnd w:id="30721"/>
            <w:bookmarkEnd w:id="30722"/>
            <w:bookmarkEnd w:id="30723"/>
            <w:r>
              <w:rPr>
                <w:rFonts w:ascii="Times New Roman" w:hAnsi="Times New Roman"/>
                <w:sz w:val="20"/>
              </w:rPr>
              <w:t>Установка (производство, цех)</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rPr/>
            </w:pPr>
            <w:bookmarkStart w:id="30724" w:name="S525669"/>
            <w:bookmarkStart w:id="30725" w:name="SP1372"/>
            <w:bookmarkEnd w:id="30724"/>
            <w:bookmarkEnd w:id="30725"/>
            <w:r>
              <w:rPr/>
              <w:t> </w:t>
            </w:r>
          </w:p>
        </w:tc>
      </w:tr>
    </w:tbl>
    <w:p>
      <w:pPr>
        <w:pStyle w:val="style17"/>
        <w:spacing w:after="12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30726" w:name="SO24"/>
      <w:bookmarkStart w:id="30727" w:name="SQ25"/>
      <w:bookmarkEnd w:id="30726"/>
      <w:bookmarkEnd w:id="30727"/>
      <w:r>
        <w:rPr>
          <w:rFonts w:ascii="Times New Roman" w:hAnsi="Times New Roman"/>
          <w:b w:val="false"/>
          <w:i w:val="false"/>
          <w:caps w:val="false"/>
          <w:smallCaps w:val="false"/>
          <w:color w:val="000000"/>
          <w:spacing w:val="40"/>
          <w:sz w:val="20"/>
        </w:rPr>
        <w:t>Примечание</w:t>
      </w:r>
      <w:bookmarkStart w:id="30728" w:name="SP1373"/>
      <w:bookmarkEnd w:id="30728"/>
      <w:r>
        <w:rPr>
          <w:rFonts w:ascii="Times New Roman" w:hAnsi="Times New Roman"/>
          <w:b w:val="false"/>
          <w:i w:val="false"/>
          <w:caps w:val="false"/>
          <w:smallCaps w:val="false"/>
          <w:color w:val="000000"/>
          <w:spacing w:val="0"/>
          <w:sz w:val="20"/>
        </w:rPr>
        <w:t>. Формы технической документации, приведенные в приложениях </w:t>
      </w:r>
      <w:r>
        <w:fldChar w:fldCharType="begin"/>
      </w:r>
      <w:r>
        <w:instrText> HYPERLINK "http://gostrf.com/normadata/1/4293850/4293850277.htm" \l "i1395907"</w:instrText>
      </w:r>
      <w:r>
        <w:fldChar w:fldCharType="separate"/>
      </w:r>
      <w:r>
        <w:rPr>
          <w:rStyle w:val="style15"/>
          <w:rFonts w:ascii="Times New Roman" w:hAnsi="Times New Roman"/>
          <w:b w:val="false"/>
          <w:i w:val="false"/>
          <w:caps w:val="false"/>
          <w:smallCaps w:val="false"/>
          <w:color w:val="800080"/>
          <w:spacing w:val="0"/>
          <w:sz w:val="20"/>
          <w:u w:val="single"/>
        </w:rPr>
        <w:t>3.1</w:t>
      </w:r>
      <w:r>
        <w:fldChar w:fldCharType="end"/>
      </w:r>
      <w:r>
        <w:rPr>
          <w:rFonts w:ascii="Times New Roman" w:hAnsi="Times New Roman"/>
          <w:b w:val="false"/>
          <w:i w:val="false"/>
          <w:caps w:val="false"/>
          <w:smallCaps w:val="false"/>
          <w:color w:val="000000"/>
          <w:spacing w:val="0"/>
          <w:sz w:val="20"/>
        </w:rPr>
        <w:t>-</w:t>
      </w:r>
      <w:r>
        <w:fldChar w:fldCharType="begin"/>
      </w:r>
      <w:r>
        <w:instrText> HYPERLINK "http://gostrf.com/normadata/1/4293850/4293850277.htm" \l "i1532584"</w:instrText>
      </w:r>
      <w:r>
        <w:fldChar w:fldCharType="separate"/>
      </w:r>
      <w:r>
        <w:rPr>
          <w:rStyle w:val="style15"/>
          <w:rFonts w:ascii="Times New Roman" w:hAnsi="Times New Roman"/>
          <w:b w:val="false"/>
          <w:i w:val="false"/>
          <w:caps w:val="false"/>
          <w:smallCaps w:val="false"/>
          <w:color w:val="800080"/>
          <w:spacing w:val="0"/>
          <w:sz w:val="20"/>
          <w:u w:val="single"/>
        </w:rPr>
        <w:t>3.5</w:t>
      </w:r>
      <w:r>
        <w:fldChar w:fldCharType="end"/>
      </w:r>
      <w:r>
        <w:rPr>
          <w:rFonts w:ascii="Times New Roman" w:hAnsi="Times New Roman"/>
          <w:b w:val="false"/>
          <w:i w:val="false"/>
          <w:caps w:val="false"/>
          <w:smallCaps w:val="false"/>
          <w:color w:val="000000"/>
          <w:spacing w:val="0"/>
          <w:sz w:val="20"/>
        </w:rPr>
        <w:t>, являются рекомендуемыми. Допускается внесение изменений в формы при условии сохранения основного содержания.</w:t>
      </w:r>
    </w:p>
    <w:p>
      <w:pPr>
        <w:pStyle w:val="style2"/>
        <w:keepNext/>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30729" w:name="SJ115"/>
      <w:bookmarkStart w:id="30730" w:name="i1383047"/>
      <w:bookmarkStart w:id="30731" w:name="i1395907"/>
      <w:bookmarkEnd w:id="30729"/>
      <w:bookmarkEnd w:id="30730"/>
      <w:bookmarkEnd w:id="30731"/>
      <w:r>
        <w:rPr>
          <w:rFonts w:ascii="Times New Roman" w:hAnsi="Times New Roman"/>
          <w:b w:val="false"/>
          <w:i w:val="false"/>
          <w:caps w:val="false"/>
          <w:smallCaps w:val="false"/>
          <w:color w:val="000000"/>
          <w:spacing w:val="0"/>
          <w:sz w:val="24"/>
        </w:rPr>
        <w:t>ПРИЛОЖЕНИЕ 3.1</w:t>
      </w:r>
    </w:p>
    <w:p>
      <w:pPr>
        <w:pStyle w:val="style3"/>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30732" w:name="i1403990"/>
      <w:bookmarkStart w:id="30733" w:name="i1413021"/>
      <w:bookmarkEnd w:id="30732"/>
      <w:bookmarkEnd w:id="30733"/>
      <w:r>
        <w:rPr>
          <w:rFonts w:ascii="Times New Roman" w:hAnsi="Times New Roman"/>
          <w:b w:val="false"/>
          <w:i w:val="false"/>
          <w:caps w:val="false"/>
          <w:smallCaps w:val="false"/>
          <w:color w:val="000000"/>
          <w:spacing w:val="0"/>
          <w:sz w:val="24"/>
        </w:rPr>
        <w:t>Книга учета и освидетельствования сосудов, работающих под давлением свыше 0,07 МПа (0,7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w:t>
      </w:r>
    </w:p>
    <w:p>
      <w:pPr>
        <w:pStyle w:val="style0"/>
        <w:spacing w:after="0" w:before="0"/>
        <w:contextualSpacing w:val="false"/>
        <w:rPr>
          <w:sz w:val="4"/>
          <w:szCs w:val="4"/>
        </w:rPr>
      </w:pPr>
      <w:bookmarkStart w:id="30734" w:name="SY26"/>
      <w:bookmarkStart w:id="30735" w:name="S22135"/>
      <w:bookmarkStart w:id="30736" w:name="SY26"/>
      <w:bookmarkStart w:id="30737" w:name="S22135"/>
      <w:bookmarkEnd w:id="30736"/>
      <w:bookmarkEnd w:id="30737"/>
      <w:r>
        <w:rPr>
          <w:sz w:val="4"/>
          <w:szCs w:val="4"/>
        </w:rPr>
      </w:r>
    </w:p>
    <w:tbl>
      <w:tblPr>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380"/>
        <w:gridCol w:w="1322"/>
        <w:gridCol w:w="1228"/>
        <w:gridCol w:w="1598"/>
        <w:gridCol w:w="1225"/>
        <w:gridCol w:w="582"/>
        <w:gridCol w:w="1077"/>
        <w:gridCol w:w="906"/>
        <w:gridCol w:w="1791"/>
      </w:tblGrid>
      <w:tr>
        <w:trPr>
          <w:cantSplit w:val="false"/>
        </w:trPr>
        <w:tc>
          <w:tcPr>
            <w:tcW w:type="dxa" w:w="380"/>
            <w:vMerge w:val="restart"/>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30738" w:name="SFS"/>
            <w:bookmarkStart w:id="30739" w:name="S01960"/>
            <w:bookmarkStart w:id="30740" w:name="SP1374"/>
            <w:bookmarkEnd w:id="30738"/>
            <w:bookmarkEnd w:id="30739"/>
            <w:bookmarkEnd w:id="30740"/>
            <w:r>
              <w:rPr/>
              <w:t xml:space="preserve">№ </w:t>
            </w:r>
            <w:bookmarkStart w:id="30741" w:name="SGS"/>
            <w:bookmarkEnd w:id="30741"/>
            <w:r>
              <w:rPr>
                <w:rFonts w:ascii="Times New Roman" w:hAnsi="Times New Roman"/>
                <w:sz w:val="20"/>
              </w:rPr>
              <w:t>п/п</w:t>
            </w:r>
          </w:p>
        </w:tc>
        <w:tc>
          <w:tcPr>
            <w:tcW w:type="dxa" w:w="1322"/>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30742" w:name="S01961"/>
            <w:bookmarkStart w:id="30743" w:name="SP1375"/>
            <w:bookmarkStart w:id="30744" w:name="SHS"/>
            <w:bookmarkEnd w:id="30742"/>
            <w:bookmarkEnd w:id="30743"/>
            <w:bookmarkEnd w:id="30744"/>
            <w:r>
              <w:rPr>
                <w:rFonts w:ascii="Times New Roman" w:hAnsi="Times New Roman"/>
                <w:sz w:val="20"/>
              </w:rPr>
              <w:t>Наименование сосуда (аппарата), позиция №</w:t>
            </w:r>
          </w:p>
        </w:tc>
        <w:tc>
          <w:tcPr>
            <w:tcW w:type="dxa" w:w="1228"/>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30745" w:name="S01962"/>
            <w:bookmarkStart w:id="30746" w:name="SP1376"/>
            <w:bookmarkStart w:id="30747" w:name="SIS"/>
            <w:bookmarkEnd w:id="30745"/>
            <w:bookmarkEnd w:id="30746"/>
            <w:bookmarkEnd w:id="30747"/>
            <w:r>
              <w:rPr>
                <w:rFonts w:ascii="Times New Roman" w:hAnsi="Times New Roman"/>
                <w:sz w:val="20"/>
              </w:rPr>
              <w:t>Год начала эксплуатации</w:t>
            </w:r>
          </w:p>
        </w:tc>
        <w:tc>
          <w:tcPr>
            <w:tcW w:type="dxa" w:w="1598"/>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30748" w:name="S01963"/>
            <w:bookmarkStart w:id="30749" w:name="SP1377"/>
            <w:bookmarkStart w:id="30750" w:name="SJS"/>
            <w:bookmarkEnd w:id="30748"/>
            <w:bookmarkEnd w:id="30749"/>
            <w:bookmarkEnd w:id="30750"/>
            <w:r>
              <w:rPr>
                <w:rFonts w:ascii="Times New Roman" w:hAnsi="Times New Roman"/>
                <w:sz w:val="20"/>
              </w:rPr>
              <w:t>Регистрационный № и дата регистрации</w:t>
            </w:r>
          </w:p>
        </w:tc>
        <w:tc>
          <w:tcPr>
            <w:tcW w:type="dxa" w:w="1225"/>
            <w:gridSpan w:val="2"/>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30751" w:name="S01964"/>
            <w:bookmarkStart w:id="30752" w:name="SP1378"/>
            <w:bookmarkStart w:id="30753" w:name="SKS"/>
            <w:bookmarkEnd w:id="30751"/>
            <w:bookmarkEnd w:id="30752"/>
            <w:bookmarkEnd w:id="30753"/>
            <w:r>
              <w:rPr>
                <w:rFonts w:ascii="Times New Roman" w:hAnsi="Times New Roman"/>
                <w:sz w:val="20"/>
              </w:rPr>
              <w:t>Разрешенные параметры</w:t>
            </w:r>
          </w:p>
        </w:tc>
        <w:tc>
          <w:tcPr>
            <w:tcW w:type="dxa" w:w="582"/>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30754" w:name="S01965"/>
            <w:bookmarkStart w:id="30755" w:name="SP1379"/>
            <w:bookmarkStart w:id="30756" w:name="SLS"/>
            <w:bookmarkEnd w:id="30754"/>
            <w:bookmarkEnd w:id="30755"/>
            <w:bookmarkEnd w:id="30756"/>
            <w:r>
              <w:rPr>
                <w:rFonts w:ascii="Times New Roman" w:hAnsi="Times New Roman"/>
                <w:sz w:val="20"/>
              </w:rPr>
              <w:t>Среда</w:t>
            </w:r>
          </w:p>
        </w:tc>
        <w:tc>
          <w:tcPr>
            <w:tcW w:type="dxa" w:w="1077"/>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rPr/>
            </w:pPr>
            <w:bookmarkStart w:id="30757" w:name="SG65"/>
            <w:bookmarkStart w:id="30758" w:name="SMS"/>
            <w:bookmarkEnd w:id="30757"/>
            <w:bookmarkEnd w:id="30758"/>
            <w:r>
              <w:rPr/>
              <w:t>Скорость коррозии, мм/год</w:t>
            </w:r>
          </w:p>
        </w:tc>
        <w:tc>
          <w:tcPr>
            <w:tcW w:type="dxa" w:w="906"/>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30759" w:name="S01966"/>
            <w:bookmarkStart w:id="30760" w:name="SP1380"/>
            <w:bookmarkStart w:id="30761" w:name="SNS"/>
            <w:bookmarkEnd w:id="30759"/>
            <w:bookmarkEnd w:id="30760"/>
            <w:bookmarkEnd w:id="30761"/>
            <w:r>
              <w:rPr>
                <w:rFonts w:ascii="Times New Roman" w:hAnsi="Times New Roman"/>
                <w:sz w:val="20"/>
              </w:rPr>
              <w:t>Материал основных частей сосуда или аппарата</w:t>
            </w:r>
          </w:p>
        </w:tc>
        <w:tc>
          <w:tcPr>
            <w:tcW w:type="dxa" w:w="1791"/>
            <w:vMerge w:val="restart"/>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30762" w:name="S01967"/>
            <w:bookmarkStart w:id="30763" w:name="SP1381"/>
            <w:bookmarkStart w:id="30764" w:name="S22136"/>
            <w:bookmarkStart w:id="30765" w:name="SOS"/>
            <w:bookmarkEnd w:id="30762"/>
            <w:bookmarkEnd w:id="30763"/>
            <w:bookmarkEnd w:id="30764"/>
            <w:bookmarkEnd w:id="30765"/>
            <w:r>
              <w:rPr>
                <w:rFonts w:ascii="Times New Roman" w:hAnsi="Times New Roman"/>
                <w:sz w:val="20"/>
              </w:rPr>
              <w:t>Завод-изготовитель, заводской №, год изготовления</w:t>
            </w:r>
          </w:p>
        </w:tc>
      </w:tr>
      <w:tr>
        <w:trPr>
          <w:cantSplit w:val="false"/>
        </w:trPr>
        <w:tc>
          <w:tcPr>
            <w:tcW w:type="dxa" w:w="380"/>
            <w:vMerge w:val="continue"/>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rPr>
                <w:sz w:val="4"/>
                <w:szCs w:val="4"/>
              </w:rPr>
            </w:pPr>
            <w:r>
              <w:rPr>
                <w:sz w:val="4"/>
                <w:szCs w:val="4"/>
              </w:rPr>
            </w:r>
          </w:p>
        </w:tc>
        <w:tc>
          <w:tcPr>
            <w:tcW w:type="dxa" w:w="1322"/>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1228"/>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1598"/>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104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766" w:name="S01968"/>
            <w:bookmarkStart w:id="30767" w:name="SP1382"/>
            <w:bookmarkStart w:id="30768" w:name="SPS"/>
            <w:bookmarkEnd w:id="30766"/>
            <w:bookmarkEnd w:id="30767"/>
            <w:bookmarkEnd w:id="30768"/>
            <w:r>
              <w:rPr>
                <w:rFonts w:ascii="Times New Roman" w:hAnsi="Times New Roman"/>
                <w:sz w:val="20"/>
              </w:rPr>
              <w:t>Р, МПа (кгс/см )</w:t>
            </w:r>
          </w:p>
        </w:tc>
        <w:tc>
          <w:tcPr>
            <w:tcW w:type="dxa" w:w="1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769" w:name="S01969"/>
            <w:bookmarkStart w:id="30770" w:name="SP1383"/>
            <w:bookmarkStart w:id="30771" w:name="SQS"/>
            <w:bookmarkStart w:id="30772" w:name="SRS"/>
            <w:bookmarkEnd w:id="30769"/>
            <w:bookmarkEnd w:id="30770"/>
            <w:bookmarkEnd w:id="30771"/>
            <w:bookmarkEnd w:id="30772"/>
            <w:r>
              <w:rPr>
                <w:rFonts w:ascii="Times New Roman" w:hAnsi="Times New Roman"/>
                <w:sz w:val="20"/>
              </w:rPr>
              <w:t>t, °C</w:t>
            </w:r>
          </w:p>
        </w:tc>
        <w:tc>
          <w:tcPr>
            <w:tcW w:type="dxa" w:w="582"/>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1077"/>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906"/>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c>
          <w:tcPr>
            <w:tcW w:type="dxa" w:w="1791"/>
            <w:vMerge w:val="continue"/>
            <w:tcBorders>
              <w:top w:color="000000" w:space="0" w:sz="8" w:val="single"/>
              <w:left w:val="nil"/>
              <w:bottom w:color="000000" w:space="0" w:sz="8" w:val="single"/>
              <w:right w:color="000000" w:space="0" w:sz="8" w:val="single"/>
            </w:tcBorders>
            <w:shd w:fill="auto" w:val="clear"/>
            <w:tcMar>
              <w:left w:type="dxa" w:w="0"/>
            </w:tcMar>
          </w:tcPr>
          <w:p>
            <w:pPr>
              <w:pStyle w:val="style21"/>
              <w:rPr>
                <w:sz w:val="4"/>
                <w:szCs w:val="4"/>
              </w:rPr>
            </w:pPr>
            <w:r>
              <w:rPr>
                <w:sz w:val="4"/>
                <w:szCs w:val="4"/>
              </w:rPr>
            </w:r>
          </w:p>
        </w:tc>
      </w:tr>
      <w:tr>
        <w:trPr>
          <w:cantSplit w:val="false"/>
        </w:trPr>
        <w:tc>
          <w:tcPr>
            <w:tcW w:type="dxa" w:w="380"/>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rFonts w:ascii="Times New Roman" w:hAnsi="Times New Roman"/>
                <w:sz w:val="20"/>
              </w:rPr>
            </w:pPr>
            <w:bookmarkStart w:id="30773" w:name="S01970"/>
            <w:bookmarkStart w:id="30774" w:name="SP1384"/>
            <w:bookmarkStart w:id="30775" w:name="SSS"/>
            <w:bookmarkEnd w:id="30773"/>
            <w:bookmarkEnd w:id="30774"/>
            <w:bookmarkEnd w:id="30775"/>
            <w:r>
              <w:rPr>
                <w:rFonts w:ascii="Times New Roman" w:hAnsi="Times New Roman"/>
                <w:sz w:val="20"/>
              </w:rPr>
              <w:t>1</w:t>
            </w:r>
          </w:p>
        </w:tc>
        <w:tc>
          <w:tcPr>
            <w:tcW w:type="dxa" w:w="132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776" w:name="S01971"/>
            <w:bookmarkStart w:id="30777" w:name="SP1385"/>
            <w:bookmarkStart w:id="30778" w:name="STS"/>
            <w:bookmarkEnd w:id="30776"/>
            <w:bookmarkEnd w:id="30777"/>
            <w:bookmarkEnd w:id="30778"/>
            <w:r>
              <w:rPr>
                <w:rFonts w:ascii="Times New Roman" w:hAnsi="Times New Roman"/>
                <w:sz w:val="20"/>
              </w:rPr>
              <w:t>2</w:t>
            </w:r>
          </w:p>
        </w:tc>
        <w:tc>
          <w:tcPr>
            <w:tcW w:type="dxa" w:w="122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779" w:name="S01972"/>
            <w:bookmarkStart w:id="30780" w:name="SP1386"/>
            <w:bookmarkStart w:id="30781" w:name="SUS"/>
            <w:bookmarkEnd w:id="30779"/>
            <w:bookmarkEnd w:id="30780"/>
            <w:bookmarkEnd w:id="30781"/>
            <w:r>
              <w:rPr>
                <w:rFonts w:ascii="Times New Roman" w:hAnsi="Times New Roman"/>
                <w:sz w:val="20"/>
              </w:rPr>
              <w:t>3</w:t>
            </w:r>
          </w:p>
        </w:tc>
        <w:tc>
          <w:tcPr>
            <w:tcW w:type="dxa" w:w="1598"/>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782" w:name="S01973"/>
            <w:bookmarkStart w:id="30783" w:name="SP1387"/>
            <w:bookmarkStart w:id="30784" w:name="SVS"/>
            <w:bookmarkEnd w:id="30782"/>
            <w:bookmarkEnd w:id="30783"/>
            <w:bookmarkEnd w:id="30784"/>
            <w:r>
              <w:rPr>
                <w:rFonts w:ascii="Times New Roman" w:hAnsi="Times New Roman"/>
                <w:sz w:val="20"/>
              </w:rPr>
              <w:t>4</w:t>
            </w:r>
          </w:p>
        </w:tc>
        <w:tc>
          <w:tcPr>
            <w:tcW w:type="dxa" w:w="104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785" w:name="S01974"/>
            <w:bookmarkStart w:id="30786" w:name="SP1388"/>
            <w:bookmarkStart w:id="30787" w:name="SWS"/>
            <w:bookmarkEnd w:id="30785"/>
            <w:bookmarkEnd w:id="30786"/>
            <w:bookmarkEnd w:id="30787"/>
            <w:r>
              <w:rPr>
                <w:rFonts w:ascii="Times New Roman" w:hAnsi="Times New Roman"/>
                <w:sz w:val="20"/>
              </w:rPr>
              <w:t>5</w:t>
            </w:r>
          </w:p>
        </w:tc>
        <w:tc>
          <w:tcPr>
            <w:tcW w:type="dxa" w:w="1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788" w:name="S01975"/>
            <w:bookmarkStart w:id="30789" w:name="SP1389"/>
            <w:bookmarkStart w:id="30790" w:name="SXS"/>
            <w:bookmarkEnd w:id="30788"/>
            <w:bookmarkEnd w:id="30789"/>
            <w:bookmarkEnd w:id="30790"/>
            <w:r>
              <w:rPr>
                <w:rFonts w:ascii="Times New Roman" w:hAnsi="Times New Roman"/>
                <w:sz w:val="20"/>
              </w:rPr>
              <w:t>6</w:t>
            </w:r>
          </w:p>
        </w:tc>
        <w:tc>
          <w:tcPr>
            <w:tcW w:type="dxa" w:w="58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791" w:name="S01976"/>
            <w:bookmarkStart w:id="30792" w:name="SP1390"/>
            <w:bookmarkStart w:id="30793" w:name="SYS"/>
            <w:bookmarkEnd w:id="30791"/>
            <w:bookmarkEnd w:id="30792"/>
            <w:bookmarkEnd w:id="30793"/>
            <w:r>
              <w:rPr>
                <w:rFonts w:ascii="Times New Roman" w:hAnsi="Times New Roman"/>
                <w:sz w:val="20"/>
              </w:rPr>
              <w:t>7 о</w:t>
            </w:r>
          </w:p>
        </w:tc>
        <w:tc>
          <w:tcPr>
            <w:tcW w:type="dxa" w:w="1077"/>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794" w:name="S01977"/>
            <w:bookmarkStart w:id="30795" w:name="SP1391"/>
            <w:bookmarkStart w:id="30796" w:name="SZS"/>
            <w:bookmarkEnd w:id="30794"/>
            <w:bookmarkEnd w:id="30795"/>
            <w:bookmarkEnd w:id="30796"/>
            <w:r>
              <w:rPr>
                <w:rFonts w:ascii="Times New Roman" w:hAnsi="Times New Roman"/>
                <w:sz w:val="20"/>
              </w:rPr>
              <w:t>8</w:t>
            </w:r>
          </w:p>
        </w:tc>
        <w:tc>
          <w:tcPr>
            <w:tcW w:type="dxa" w:w="90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797" w:name="S01978"/>
            <w:bookmarkStart w:id="30798" w:name="SP1392"/>
            <w:bookmarkStart w:id="30799" w:name="S0T"/>
            <w:bookmarkEnd w:id="30797"/>
            <w:bookmarkEnd w:id="30798"/>
            <w:bookmarkEnd w:id="30799"/>
            <w:r>
              <w:rPr>
                <w:rFonts w:ascii="Times New Roman" w:hAnsi="Times New Roman"/>
                <w:sz w:val="20"/>
              </w:rPr>
              <w:t>9</w:t>
            </w:r>
          </w:p>
        </w:tc>
        <w:tc>
          <w:tcPr>
            <w:tcW w:type="dxa" w:w="179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800" w:name="S01979"/>
            <w:bookmarkStart w:id="30801" w:name="SP1393"/>
            <w:bookmarkEnd w:id="30800"/>
            <w:bookmarkEnd w:id="30801"/>
            <w:r>
              <w:rPr>
                <w:rFonts w:ascii="Times New Roman" w:hAnsi="Times New Roman"/>
                <w:sz w:val="20"/>
              </w:rPr>
              <w:t>10</w:t>
            </w:r>
          </w:p>
        </w:tc>
      </w:tr>
    </w:tbl>
    <w:p>
      <w:pPr>
        <w:pStyle w:val="style17"/>
        <w:spacing w:after="120" w:before="0"/>
        <w:ind w:hanging="0" w:left="0" w:right="0"/>
        <w:contextualSpacing w:val="false"/>
        <w:jc w:val="center"/>
        <w:rPr>
          <w:rFonts w:ascii="Times New Roman" w:hAnsi="Times New Roman"/>
          <w:b w:val="false"/>
          <w:i w:val="false"/>
          <w:caps w:val="false"/>
          <w:smallCaps w:val="false"/>
          <w:color w:val="000000"/>
          <w:spacing w:val="0"/>
          <w:sz w:val="24"/>
        </w:rPr>
      </w:pPr>
      <w:bookmarkStart w:id="30802" w:name="S1T"/>
      <w:bookmarkEnd w:id="30802"/>
      <w:r>
        <w:rPr>
          <w:rFonts w:ascii="Times New Roman" w:hAnsi="Times New Roman"/>
          <w:b w:val="false"/>
          <w:i w:val="false"/>
          <w:caps w:val="false"/>
          <w:smallCaps w:val="false"/>
          <w:color w:val="000000"/>
          <w:spacing w:val="0"/>
          <w:sz w:val="24"/>
        </w:rPr>
        <w:t>Цех №    Установка №</w:t>
      </w:r>
    </w:p>
    <w:p>
      <w:pPr>
        <w:pStyle w:val="style0"/>
        <w:spacing w:after="0" w:before="0"/>
        <w:contextualSpacing w:val="false"/>
        <w:rPr>
          <w:sz w:val="4"/>
          <w:szCs w:val="4"/>
        </w:rPr>
      </w:pPr>
      <w:bookmarkStart w:id="30803" w:name="S483"/>
      <w:bookmarkStart w:id="30804" w:name="S22137"/>
      <w:bookmarkStart w:id="30805" w:name="S483"/>
      <w:bookmarkStart w:id="30806" w:name="S22137"/>
      <w:bookmarkEnd w:id="30805"/>
      <w:bookmarkEnd w:id="30806"/>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2436"/>
        <w:gridCol w:w="7200"/>
      </w:tblGrid>
      <w:tr>
        <w:trPr>
          <w:cantSplit w:val="false"/>
        </w:trPr>
        <w:tc>
          <w:tcPr>
            <w:tcW w:type="dxa" w:w="2436"/>
            <w:vMerge w:val="restart"/>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30807" w:name="S2T"/>
            <w:bookmarkStart w:id="30808" w:name="S01980"/>
            <w:bookmarkStart w:id="30809" w:name="SP1394"/>
            <w:bookmarkStart w:id="30810" w:name="S3T"/>
            <w:bookmarkEnd w:id="30807"/>
            <w:bookmarkEnd w:id="30808"/>
            <w:bookmarkEnd w:id="30809"/>
            <w:bookmarkEnd w:id="30810"/>
            <w:r>
              <w:rPr>
                <w:rFonts w:ascii="Times New Roman" w:hAnsi="Times New Roman"/>
                <w:sz w:val="20"/>
              </w:rPr>
              <w:t>Периодичность освидетельствования предприятием</w:t>
            </w:r>
          </w:p>
        </w:tc>
        <w:tc>
          <w:tcPr>
            <w:tcW w:type="dxa" w:w="7200"/>
            <w:gridSpan w:val="12"/>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30811" w:name="S01981"/>
            <w:bookmarkStart w:id="30812" w:name="S71156"/>
            <w:bookmarkEnd w:id="30811"/>
            <w:bookmarkEnd w:id="30812"/>
            <w:r>
              <w:rPr>
                <w:rFonts w:ascii="Times New Roman" w:hAnsi="Times New Roman"/>
                <w:sz w:val="20"/>
              </w:rPr>
              <w:t>Очередные сроки </w:t>
            </w:r>
            <w:bookmarkStart w:id="30813" w:name="SD184"/>
            <w:bookmarkStart w:id="30814" w:name="S22138"/>
            <w:bookmarkStart w:id="30815" w:name="S4T"/>
            <w:bookmarkEnd w:id="30813"/>
            <w:bookmarkEnd w:id="30814"/>
            <w:bookmarkEnd w:id="30815"/>
            <w:r>
              <w:rPr>
                <w:rFonts w:ascii="Times New Roman" w:hAnsi="Times New Roman"/>
                <w:sz w:val="20"/>
              </w:rPr>
              <w:t>технического освидетельствования</w:t>
            </w:r>
          </w:p>
        </w:tc>
      </w:tr>
      <w:tr>
        <w:trPr>
          <w:cantSplit w:val="false"/>
        </w:trPr>
        <w:tc>
          <w:tcPr>
            <w:tcW w:type="dxa" w:w="2436"/>
            <w:vMerge w:val="continue"/>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rPr>
                <w:sz w:val="4"/>
                <w:szCs w:val="4"/>
              </w:rPr>
            </w:pPr>
            <w:r>
              <w:rPr>
                <w:sz w:val="4"/>
                <w:szCs w:val="4"/>
              </w:rPr>
            </w:r>
          </w:p>
        </w:tc>
        <w:tc>
          <w:tcPr>
            <w:tcW w:type="dxa" w:w="3812"/>
            <w:gridSpan w:val="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816" w:name="S01982"/>
            <w:bookmarkStart w:id="30817" w:name="SP1395"/>
            <w:bookmarkStart w:id="30818" w:name="S5T"/>
            <w:bookmarkEnd w:id="30816"/>
            <w:bookmarkEnd w:id="30817"/>
            <w:bookmarkEnd w:id="30818"/>
            <w:r>
              <w:rPr>
                <w:rFonts w:ascii="Times New Roman" w:hAnsi="Times New Roman"/>
                <w:sz w:val="20"/>
              </w:rPr>
              <w:t>Предприятием</w:t>
            </w:r>
          </w:p>
        </w:tc>
        <w:tc>
          <w:tcPr>
            <w:tcW w:type="dxa" w:w="3388"/>
            <w:gridSpan w:val="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819" w:name="S01983"/>
            <w:bookmarkStart w:id="30820" w:name="SP1396"/>
            <w:bookmarkStart w:id="30821" w:name="S22139"/>
            <w:bookmarkStart w:id="30822" w:name="S6T"/>
            <w:bookmarkEnd w:id="30819"/>
            <w:bookmarkEnd w:id="30820"/>
            <w:bookmarkEnd w:id="30821"/>
            <w:bookmarkEnd w:id="30822"/>
            <w:r>
              <w:rPr>
                <w:rFonts w:ascii="Times New Roman" w:hAnsi="Times New Roman"/>
                <w:sz w:val="20"/>
              </w:rPr>
              <w:t>Инспектором Госгортехнадзора</w:t>
            </w:r>
          </w:p>
        </w:tc>
      </w:tr>
      <w:tr>
        <w:trPr>
          <w:cantSplit w:val="false"/>
        </w:trPr>
        <w:tc>
          <w:tcPr>
            <w:tcW w:type="dxa" w:w="2436"/>
            <w:vMerge w:val="continue"/>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rPr>
                <w:sz w:val="4"/>
                <w:szCs w:val="4"/>
              </w:rPr>
            </w:pPr>
            <w:r>
              <w:rPr>
                <w:sz w:val="4"/>
                <w:szCs w:val="4"/>
              </w:rPr>
            </w:r>
          </w:p>
        </w:tc>
        <w:tc>
          <w:tcPr>
            <w:tcW w:type="dxa" w:w="5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30823" w:name="S01984"/>
            <w:bookmarkStart w:id="30824" w:name="S71157"/>
            <w:bookmarkStart w:id="30825" w:name="S6T2"/>
            <w:bookmarkStart w:id="30826" w:name="S6T1"/>
            <w:bookmarkEnd w:id="30823"/>
            <w:bookmarkEnd w:id="30824"/>
            <w:bookmarkEnd w:id="30825"/>
            <w:bookmarkEnd w:id="30826"/>
            <w:r>
              <w:rPr/>
              <w:t> </w:t>
            </w:r>
          </w:p>
        </w:tc>
        <w:tc>
          <w:tcPr>
            <w:tcW w:type="dxa" w:w="5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30827" w:name="S01985"/>
            <w:bookmarkStart w:id="30828" w:name="S71158"/>
            <w:bookmarkStart w:id="30829" w:name="S7T"/>
            <w:bookmarkEnd w:id="30827"/>
            <w:bookmarkEnd w:id="30828"/>
            <w:bookmarkEnd w:id="30829"/>
            <w:r>
              <w:rPr/>
              <w:t> </w:t>
            </w:r>
          </w:p>
        </w:tc>
        <w:tc>
          <w:tcPr>
            <w:tcW w:type="dxa" w:w="74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30830" w:name="S01986"/>
            <w:bookmarkStart w:id="30831" w:name="S71159"/>
            <w:bookmarkStart w:id="30832" w:name="S7T4"/>
            <w:bookmarkStart w:id="30833" w:name="S7T3"/>
            <w:bookmarkEnd w:id="30830"/>
            <w:bookmarkEnd w:id="30831"/>
            <w:bookmarkEnd w:id="30832"/>
            <w:bookmarkEnd w:id="30833"/>
            <w:r>
              <w:rPr/>
              <w:t> </w:t>
            </w:r>
          </w:p>
        </w:tc>
        <w:tc>
          <w:tcPr>
            <w:tcW w:type="dxa" w:w="74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30834" w:name="S01987"/>
            <w:bookmarkStart w:id="30835" w:name="S71160"/>
            <w:bookmarkStart w:id="30836" w:name="S8T"/>
            <w:bookmarkEnd w:id="30834"/>
            <w:bookmarkEnd w:id="30835"/>
            <w:bookmarkEnd w:id="30836"/>
            <w:r>
              <w:rPr/>
              <w:t> </w:t>
            </w:r>
          </w:p>
        </w:tc>
        <w:tc>
          <w:tcPr>
            <w:tcW w:type="dxa" w:w="74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30837" w:name="S01988"/>
            <w:bookmarkStart w:id="30838" w:name="S71161"/>
            <w:bookmarkStart w:id="30839" w:name="S6T4"/>
            <w:bookmarkStart w:id="30840" w:name="S6T3"/>
            <w:bookmarkEnd w:id="30837"/>
            <w:bookmarkEnd w:id="30838"/>
            <w:bookmarkEnd w:id="30839"/>
            <w:bookmarkEnd w:id="30840"/>
            <w:r>
              <w:rPr/>
              <w:t> </w:t>
            </w:r>
          </w:p>
        </w:tc>
        <w:tc>
          <w:tcPr>
            <w:tcW w:type="dxa" w:w="5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pPr>
            <w:bookmarkStart w:id="30841" w:name="S01989"/>
            <w:bookmarkStart w:id="30842" w:name="S71162"/>
            <w:bookmarkStart w:id="30843" w:name="S9T"/>
            <w:bookmarkEnd w:id="30841"/>
            <w:bookmarkEnd w:id="30842"/>
            <w:bookmarkEnd w:id="30843"/>
            <w:r>
              <w:rPr/>
              <w:t> </w:t>
            </w:r>
          </w:p>
        </w:tc>
        <w:tc>
          <w:tcPr>
            <w:tcW w:type="dxa" w:w="63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844" w:name="S01990"/>
            <w:bookmarkStart w:id="30845" w:name="SP1397"/>
            <w:bookmarkStart w:id="30846" w:name="SAT"/>
            <w:bookmarkEnd w:id="30844"/>
            <w:bookmarkEnd w:id="30845"/>
            <w:bookmarkEnd w:id="30846"/>
            <w:r>
              <w:rPr>
                <w:rFonts w:ascii="Times New Roman" w:hAnsi="Times New Roman"/>
                <w:sz w:val="20"/>
              </w:rPr>
              <w:t>В.О.*</w:t>
            </w:r>
          </w:p>
        </w:tc>
        <w:tc>
          <w:tcPr>
            <w:tcW w:type="dxa" w:w="63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847" w:name="S01991"/>
            <w:bookmarkStart w:id="30848" w:name="SP1398"/>
            <w:bookmarkStart w:id="30849" w:name="S6T6"/>
            <w:bookmarkStart w:id="30850" w:name="S6T5"/>
            <w:bookmarkEnd w:id="30847"/>
            <w:bookmarkEnd w:id="30848"/>
            <w:bookmarkEnd w:id="30849"/>
            <w:bookmarkEnd w:id="30850"/>
            <w:r>
              <w:rPr>
                <w:rFonts w:ascii="Times New Roman" w:hAnsi="Times New Roman"/>
                <w:sz w:val="20"/>
              </w:rPr>
              <w:t>Г.И.*</w:t>
            </w:r>
          </w:p>
        </w:tc>
        <w:tc>
          <w:tcPr>
            <w:tcW w:type="dxa" w:w="5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851" w:name="S01992"/>
            <w:bookmarkStart w:id="30852" w:name="SP1399"/>
            <w:bookmarkStart w:id="30853" w:name="S6T8"/>
            <w:bookmarkStart w:id="30854" w:name="S6T7"/>
            <w:bookmarkEnd w:id="30851"/>
            <w:bookmarkEnd w:id="30852"/>
            <w:bookmarkEnd w:id="30853"/>
            <w:bookmarkEnd w:id="30854"/>
            <w:r>
              <w:rPr>
                <w:rFonts w:ascii="Times New Roman" w:hAnsi="Times New Roman"/>
                <w:sz w:val="20"/>
              </w:rPr>
              <w:t>В.О.</w:t>
            </w:r>
          </w:p>
        </w:tc>
        <w:tc>
          <w:tcPr>
            <w:tcW w:type="dxa" w:w="5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855" w:name="S01993"/>
            <w:bookmarkStart w:id="30856" w:name="SP1400"/>
            <w:bookmarkStart w:id="30857" w:name="S6T10"/>
            <w:bookmarkStart w:id="30858" w:name="S6T9"/>
            <w:bookmarkEnd w:id="30855"/>
            <w:bookmarkEnd w:id="30856"/>
            <w:bookmarkEnd w:id="30857"/>
            <w:bookmarkEnd w:id="30858"/>
            <w:r>
              <w:rPr>
                <w:rFonts w:ascii="Times New Roman" w:hAnsi="Times New Roman"/>
                <w:sz w:val="20"/>
              </w:rPr>
              <w:t>Г.И.</w:t>
            </w:r>
          </w:p>
        </w:tc>
        <w:tc>
          <w:tcPr>
            <w:tcW w:type="dxa" w:w="5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859" w:name="S01994"/>
            <w:bookmarkStart w:id="30860" w:name="SP1401"/>
            <w:bookmarkStart w:id="30861" w:name="SBT"/>
            <w:bookmarkEnd w:id="30859"/>
            <w:bookmarkEnd w:id="30860"/>
            <w:bookmarkEnd w:id="30861"/>
            <w:r>
              <w:rPr>
                <w:rFonts w:ascii="Times New Roman" w:hAnsi="Times New Roman"/>
                <w:sz w:val="20"/>
              </w:rPr>
              <w:t>В.О.</w:t>
            </w:r>
          </w:p>
        </w:tc>
        <w:tc>
          <w:tcPr>
            <w:tcW w:type="dxa" w:w="5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862" w:name="S01995"/>
            <w:bookmarkStart w:id="30863" w:name="SP1402"/>
            <w:bookmarkStart w:id="30864" w:name="S22140"/>
            <w:bookmarkStart w:id="30865" w:name="S6T12"/>
            <w:bookmarkStart w:id="30866" w:name="S6T11"/>
            <w:bookmarkEnd w:id="30862"/>
            <w:bookmarkEnd w:id="30863"/>
            <w:bookmarkEnd w:id="30864"/>
            <w:bookmarkEnd w:id="30865"/>
            <w:bookmarkEnd w:id="30866"/>
            <w:r>
              <w:rPr>
                <w:rFonts w:ascii="Times New Roman" w:hAnsi="Times New Roman"/>
                <w:sz w:val="20"/>
              </w:rPr>
              <w:t>Г.И.</w:t>
            </w:r>
          </w:p>
        </w:tc>
      </w:tr>
      <w:tr>
        <w:trPr>
          <w:cantSplit w:val="false"/>
        </w:trPr>
        <w:tc>
          <w:tcPr>
            <w:tcW w:type="dxa" w:w="2436"/>
            <w:vMerge w:val="continue"/>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rPr>
                <w:sz w:val="4"/>
                <w:szCs w:val="4"/>
              </w:rPr>
            </w:pPr>
            <w:r>
              <w:rPr>
                <w:sz w:val="4"/>
                <w:szCs w:val="4"/>
              </w:rPr>
            </w:r>
          </w:p>
        </w:tc>
        <w:tc>
          <w:tcPr>
            <w:tcW w:type="dxa" w:w="5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u w:val="single"/>
              </w:rPr>
            </w:pPr>
            <w:bookmarkStart w:id="30867" w:name="S01996"/>
            <w:bookmarkStart w:id="30868" w:name="SD185"/>
            <w:bookmarkEnd w:id="30867"/>
            <w:bookmarkEnd w:id="30868"/>
            <w:r>
              <w:rPr>
                <w:rFonts w:ascii="Times New Roman" w:hAnsi="Times New Roman"/>
                <w:sz w:val="20"/>
                <w:u w:val="single"/>
              </w:rPr>
              <w:t>план</w:t>
            </w:r>
          </w:p>
          <w:p>
            <w:pPr>
              <w:pStyle w:val="style21"/>
              <w:spacing w:after="0" w:before="0"/>
              <w:ind w:hanging="0" w:left="0" w:right="0"/>
              <w:contextualSpacing w:val="false"/>
              <w:jc w:val="center"/>
              <w:rPr>
                <w:rFonts w:ascii="Times New Roman" w:hAnsi="Times New Roman"/>
                <w:sz w:val="20"/>
              </w:rPr>
            </w:pPr>
            <w:bookmarkStart w:id="30869" w:name="S01997"/>
            <w:bookmarkStart w:id="30870" w:name="SP1403"/>
            <w:bookmarkStart w:id="30871" w:name="S6T14"/>
            <w:bookmarkStart w:id="30872" w:name="S6T13"/>
            <w:bookmarkEnd w:id="30869"/>
            <w:bookmarkEnd w:id="30870"/>
            <w:bookmarkEnd w:id="30871"/>
            <w:bookmarkEnd w:id="30872"/>
            <w:r>
              <w:rPr>
                <w:rFonts w:ascii="Times New Roman" w:hAnsi="Times New Roman"/>
                <w:sz w:val="20"/>
              </w:rPr>
              <w:t>факт</w:t>
            </w:r>
          </w:p>
        </w:tc>
        <w:tc>
          <w:tcPr>
            <w:tcW w:type="dxa" w:w="5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u w:val="single"/>
              </w:rPr>
            </w:pPr>
            <w:bookmarkStart w:id="30873" w:name="S01998"/>
            <w:bookmarkStart w:id="30874" w:name="SD186"/>
            <w:bookmarkEnd w:id="30873"/>
            <w:bookmarkEnd w:id="30874"/>
            <w:r>
              <w:rPr>
                <w:rFonts w:ascii="Times New Roman" w:hAnsi="Times New Roman"/>
                <w:sz w:val="20"/>
                <w:u w:val="single"/>
              </w:rPr>
              <w:t>план</w:t>
            </w:r>
          </w:p>
          <w:p>
            <w:pPr>
              <w:pStyle w:val="style21"/>
              <w:spacing w:after="0" w:before="0"/>
              <w:ind w:hanging="0" w:left="0" w:right="0"/>
              <w:contextualSpacing w:val="false"/>
              <w:jc w:val="center"/>
              <w:rPr>
                <w:rFonts w:ascii="Times New Roman" w:hAnsi="Times New Roman"/>
                <w:sz w:val="20"/>
              </w:rPr>
            </w:pPr>
            <w:bookmarkStart w:id="30875" w:name="S01999"/>
            <w:bookmarkStart w:id="30876" w:name="SP1404"/>
            <w:bookmarkStart w:id="30877" w:name="S7T6"/>
            <w:bookmarkStart w:id="30878" w:name="S7T5"/>
            <w:bookmarkEnd w:id="30875"/>
            <w:bookmarkEnd w:id="30876"/>
            <w:bookmarkEnd w:id="30877"/>
            <w:bookmarkEnd w:id="30878"/>
            <w:r>
              <w:rPr>
                <w:rFonts w:ascii="Times New Roman" w:hAnsi="Times New Roman"/>
                <w:sz w:val="20"/>
              </w:rPr>
              <w:t>факт</w:t>
            </w:r>
          </w:p>
        </w:tc>
        <w:tc>
          <w:tcPr>
            <w:tcW w:type="dxa" w:w="74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u w:val="single"/>
              </w:rPr>
            </w:pPr>
            <w:bookmarkStart w:id="30879" w:name="S011000"/>
            <w:bookmarkStart w:id="30880" w:name="SD187"/>
            <w:bookmarkEnd w:id="30879"/>
            <w:bookmarkEnd w:id="30880"/>
            <w:r>
              <w:rPr>
                <w:rFonts w:ascii="Times New Roman" w:hAnsi="Times New Roman"/>
                <w:sz w:val="20"/>
                <w:u w:val="single"/>
              </w:rPr>
              <w:t>план</w:t>
            </w:r>
          </w:p>
          <w:p>
            <w:pPr>
              <w:pStyle w:val="style21"/>
              <w:spacing w:after="0" w:before="0"/>
              <w:ind w:hanging="0" w:left="0" w:right="0"/>
              <w:contextualSpacing w:val="false"/>
              <w:jc w:val="center"/>
              <w:rPr>
                <w:rFonts w:ascii="Times New Roman" w:hAnsi="Times New Roman"/>
                <w:sz w:val="20"/>
              </w:rPr>
            </w:pPr>
            <w:bookmarkStart w:id="30881" w:name="S011001"/>
            <w:bookmarkStart w:id="30882" w:name="SP1405"/>
            <w:bookmarkStart w:id="30883" w:name="S7T8"/>
            <w:bookmarkStart w:id="30884" w:name="S7T7"/>
            <w:bookmarkEnd w:id="30881"/>
            <w:bookmarkEnd w:id="30882"/>
            <w:bookmarkEnd w:id="30883"/>
            <w:bookmarkEnd w:id="30884"/>
            <w:r>
              <w:rPr>
                <w:rFonts w:ascii="Times New Roman" w:hAnsi="Times New Roman"/>
                <w:sz w:val="20"/>
              </w:rPr>
              <w:t>факт</w:t>
            </w:r>
          </w:p>
        </w:tc>
        <w:tc>
          <w:tcPr>
            <w:tcW w:type="dxa" w:w="74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u w:val="single"/>
              </w:rPr>
            </w:pPr>
            <w:bookmarkStart w:id="30885" w:name="S011002"/>
            <w:bookmarkStart w:id="30886" w:name="SD188"/>
            <w:bookmarkEnd w:id="30885"/>
            <w:bookmarkEnd w:id="30886"/>
            <w:r>
              <w:rPr>
                <w:rFonts w:ascii="Times New Roman" w:hAnsi="Times New Roman"/>
                <w:sz w:val="20"/>
                <w:u w:val="single"/>
              </w:rPr>
              <w:t>план</w:t>
            </w:r>
          </w:p>
          <w:p>
            <w:pPr>
              <w:pStyle w:val="style21"/>
              <w:spacing w:after="0" w:before="0"/>
              <w:ind w:hanging="0" w:left="0" w:right="0"/>
              <w:contextualSpacing w:val="false"/>
              <w:jc w:val="center"/>
              <w:rPr>
                <w:rFonts w:ascii="Times New Roman" w:hAnsi="Times New Roman"/>
                <w:sz w:val="20"/>
              </w:rPr>
            </w:pPr>
            <w:bookmarkStart w:id="30887" w:name="S011003"/>
            <w:bookmarkStart w:id="30888" w:name="SP1406"/>
            <w:bookmarkStart w:id="30889" w:name="S8T40"/>
            <w:bookmarkStart w:id="30890" w:name="S8T39"/>
            <w:bookmarkEnd w:id="30887"/>
            <w:bookmarkEnd w:id="30888"/>
            <w:bookmarkEnd w:id="30889"/>
            <w:bookmarkEnd w:id="30890"/>
            <w:r>
              <w:rPr>
                <w:rFonts w:ascii="Times New Roman" w:hAnsi="Times New Roman"/>
                <w:sz w:val="20"/>
              </w:rPr>
              <w:t>факт</w:t>
            </w:r>
          </w:p>
        </w:tc>
        <w:tc>
          <w:tcPr>
            <w:tcW w:type="dxa" w:w="74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u w:val="single"/>
              </w:rPr>
            </w:pPr>
            <w:bookmarkStart w:id="30891" w:name="S011004"/>
            <w:bookmarkStart w:id="30892" w:name="SD189"/>
            <w:bookmarkEnd w:id="30891"/>
            <w:bookmarkEnd w:id="30892"/>
            <w:r>
              <w:rPr>
                <w:rFonts w:ascii="Times New Roman" w:hAnsi="Times New Roman"/>
                <w:sz w:val="20"/>
                <w:u w:val="single"/>
              </w:rPr>
              <w:t>план</w:t>
            </w:r>
          </w:p>
          <w:p>
            <w:pPr>
              <w:pStyle w:val="style21"/>
              <w:spacing w:after="0" w:before="0"/>
              <w:ind w:hanging="0" w:left="0" w:right="0"/>
              <w:contextualSpacing w:val="false"/>
              <w:jc w:val="center"/>
              <w:rPr>
                <w:rFonts w:ascii="Times New Roman" w:hAnsi="Times New Roman"/>
                <w:sz w:val="20"/>
              </w:rPr>
            </w:pPr>
            <w:bookmarkStart w:id="30893" w:name="S011005"/>
            <w:bookmarkStart w:id="30894" w:name="SP1407"/>
            <w:bookmarkStart w:id="30895" w:name="S6T16"/>
            <w:bookmarkStart w:id="30896" w:name="S6T15"/>
            <w:bookmarkEnd w:id="30893"/>
            <w:bookmarkEnd w:id="30894"/>
            <w:bookmarkEnd w:id="30895"/>
            <w:bookmarkEnd w:id="30896"/>
            <w:r>
              <w:rPr>
                <w:rFonts w:ascii="Times New Roman" w:hAnsi="Times New Roman"/>
                <w:sz w:val="20"/>
              </w:rPr>
              <w:t>факт</w:t>
            </w:r>
          </w:p>
        </w:tc>
        <w:tc>
          <w:tcPr>
            <w:tcW w:type="dxa" w:w="5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u w:val="single"/>
              </w:rPr>
            </w:pPr>
            <w:bookmarkStart w:id="30897" w:name="S011006"/>
            <w:bookmarkStart w:id="30898" w:name="SD190"/>
            <w:bookmarkEnd w:id="30897"/>
            <w:bookmarkEnd w:id="30898"/>
            <w:r>
              <w:rPr>
                <w:rFonts w:ascii="Times New Roman" w:hAnsi="Times New Roman"/>
                <w:sz w:val="20"/>
                <w:u w:val="single"/>
              </w:rPr>
              <w:t>план</w:t>
            </w:r>
          </w:p>
          <w:p>
            <w:pPr>
              <w:pStyle w:val="style21"/>
              <w:spacing w:after="0" w:before="0"/>
              <w:ind w:hanging="0" w:left="0" w:right="0"/>
              <w:contextualSpacing w:val="false"/>
              <w:jc w:val="center"/>
              <w:rPr>
                <w:rFonts w:ascii="Times New Roman" w:hAnsi="Times New Roman"/>
                <w:sz w:val="20"/>
              </w:rPr>
            </w:pPr>
            <w:bookmarkStart w:id="30899" w:name="S011007"/>
            <w:bookmarkStart w:id="30900" w:name="SP1408"/>
            <w:bookmarkStart w:id="30901" w:name="S9T4"/>
            <w:bookmarkStart w:id="30902" w:name="S9T3"/>
            <w:bookmarkEnd w:id="30899"/>
            <w:bookmarkEnd w:id="30900"/>
            <w:bookmarkEnd w:id="30901"/>
            <w:bookmarkEnd w:id="30902"/>
            <w:r>
              <w:rPr>
                <w:rFonts w:ascii="Times New Roman" w:hAnsi="Times New Roman"/>
                <w:sz w:val="20"/>
              </w:rPr>
              <w:t>факт</w:t>
            </w:r>
          </w:p>
        </w:tc>
        <w:tc>
          <w:tcPr>
            <w:tcW w:type="dxa" w:w="63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u w:val="single"/>
              </w:rPr>
            </w:pPr>
            <w:bookmarkStart w:id="30903" w:name="S011008"/>
            <w:bookmarkStart w:id="30904" w:name="SD191"/>
            <w:bookmarkEnd w:id="30903"/>
            <w:bookmarkEnd w:id="30904"/>
            <w:r>
              <w:rPr>
                <w:rFonts w:ascii="Times New Roman" w:hAnsi="Times New Roman"/>
                <w:sz w:val="20"/>
                <w:u w:val="single"/>
              </w:rPr>
              <w:t>план</w:t>
            </w:r>
          </w:p>
          <w:p>
            <w:pPr>
              <w:pStyle w:val="style21"/>
              <w:spacing w:after="0" w:before="0"/>
              <w:ind w:hanging="0" w:left="0" w:right="0"/>
              <w:contextualSpacing w:val="false"/>
              <w:jc w:val="center"/>
              <w:rPr>
                <w:rFonts w:ascii="Times New Roman" w:hAnsi="Times New Roman"/>
                <w:sz w:val="20"/>
              </w:rPr>
            </w:pPr>
            <w:bookmarkStart w:id="30905" w:name="S011009"/>
            <w:bookmarkStart w:id="30906" w:name="SP1409"/>
            <w:bookmarkStart w:id="30907" w:name="SAT2"/>
            <w:bookmarkStart w:id="30908" w:name="SAT1"/>
            <w:bookmarkEnd w:id="30905"/>
            <w:bookmarkEnd w:id="30906"/>
            <w:bookmarkEnd w:id="30907"/>
            <w:bookmarkEnd w:id="30908"/>
            <w:r>
              <w:rPr>
                <w:rFonts w:ascii="Times New Roman" w:hAnsi="Times New Roman"/>
                <w:sz w:val="20"/>
              </w:rPr>
              <w:t>факт</w:t>
            </w:r>
          </w:p>
        </w:tc>
        <w:tc>
          <w:tcPr>
            <w:tcW w:type="dxa" w:w="63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u w:val="single"/>
              </w:rPr>
            </w:pPr>
            <w:bookmarkStart w:id="30909" w:name="S011010"/>
            <w:bookmarkStart w:id="30910" w:name="SD192"/>
            <w:bookmarkEnd w:id="30909"/>
            <w:bookmarkEnd w:id="30910"/>
            <w:r>
              <w:rPr>
                <w:rFonts w:ascii="Times New Roman" w:hAnsi="Times New Roman"/>
                <w:sz w:val="20"/>
                <w:u w:val="single"/>
              </w:rPr>
              <w:t>план</w:t>
            </w:r>
          </w:p>
          <w:p>
            <w:pPr>
              <w:pStyle w:val="style21"/>
              <w:spacing w:after="0" w:before="0"/>
              <w:ind w:hanging="0" w:left="0" w:right="0"/>
              <w:contextualSpacing w:val="false"/>
              <w:jc w:val="center"/>
              <w:rPr>
                <w:rFonts w:ascii="Times New Roman" w:hAnsi="Times New Roman"/>
                <w:sz w:val="20"/>
              </w:rPr>
            </w:pPr>
            <w:bookmarkStart w:id="30911" w:name="S011011"/>
            <w:bookmarkStart w:id="30912" w:name="SP1410"/>
            <w:bookmarkStart w:id="30913" w:name="S6T18"/>
            <w:bookmarkStart w:id="30914" w:name="S6T17"/>
            <w:bookmarkEnd w:id="30911"/>
            <w:bookmarkEnd w:id="30912"/>
            <w:bookmarkEnd w:id="30913"/>
            <w:bookmarkEnd w:id="30914"/>
            <w:r>
              <w:rPr>
                <w:rFonts w:ascii="Times New Roman" w:hAnsi="Times New Roman"/>
                <w:sz w:val="20"/>
              </w:rPr>
              <w:t>факт</w:t>
            </w:r>
          </w:p>
        </w:tc>
        <w:tc>
          <w:tcPr>
            <w:tcW w:type="dxa" w:w="5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u w:val="single"/>
              </w:rPr>
            </w:pPr>
            <w:bookmarkStart w:id="30915" w:name="S011012"/>
            <w:bookmarkStart w:id="30916" w:name="SD193"/>
            <w:bookmarkEnd w:id="30915"/>
            <w:bookmarkEnd w:id="30916"/>
            <w:r>
              <w:rPr>
                <w:rFonts w:ascii="Times New Roman" w:hAnsi="Times New Roman"/>
                <w:sz w:val="20"/>
                <w:u w:val="single"/>
              </w:rPr>
              <w:t>план</w:t>
            </w:r>
          </w:p>
          <w:p>
            <w:pPr>
              <w:pStyle w:val="style21"/>
              <w:spacing w:after="0" w:before="0"/>
              <w:ind w:hanging="0" w:left="0" w:right="0"/>
              <w:contextualSpacing w:val="false"/>
              <w:jc w:val="center"/>
              <w:rPr>
                <w:rFonts w:ascii="Times New Roman" w:hAnsi="Times New Roman"/>
                <w:sz w:val="20"/>
              </w:rPr>
            </w:pPr>
            <w:bookmarkStart w:id="30917" w:name="S011013"/>
            <w:bookmarkStart w:id="30918" w:name="SP1411"/>
            <w:bookmarkStart w:id="30919" w:name="S6T20"/>
            <w:bookmarkStart w:id="30920" w:name="S6T19"/>
            <w:bookmarkEnd w:id="30917"/>
            <w:bookmarkEnd w:id="30918"/>
            <w:bookmarkEnd w:id="30919"/>
            <w:bookmarkEnd w:id="30920"/>
            <w:r>
              <w:rPr>
                <w:rFonts w:ascii="Times New Roman" w:hAnsi="Times New Roman"/>
                <w:sz w:val="20"/>
              </w:rPr>
              <w:t>факт</w:t>
            </w:r>
          </w:p>
        </w:tc>
        <w:tc>
          <w:tcPr>
            <w:tcW w:type="dxa" w:w="5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u w:val="single"/>
              </w:rPr>
            </w:pPr>
            <w:bookmarkStart w:id="30921" w:name="S011014"/>
            <w:bookmarkStart w:id="30922" w:name="SD194"/>
            <w:bookmarkEnd w:id="30921"/>
            <w:bookmarkEnd w:id="30922"/>
            <w:r>
              <w:rPr>
                <w:rFonts w:ascii="Times New Roman" w:hAnsi="Times New Roman"/>
                <w:sz w:val="20"/>
                <w:u w:val="single"/>
              </w:rPr>
              <w:t>план</w:t>
            </w:r>
          </w:p>
          <w:p>
            <w:pPr>
              <w:pStyle w:val="style21"/>
              <w:spacing w:after="0" w:before="0"/>
              <w:ind w:hanging="0" w:left="0" w:right="0"/>
              <w:contextualSpacing w:val="false"/>
              <w:jc w:val="center"/>
              <w:rPr>
                <w:rFonts w:ascii="Times New Roman" w:hAnsi="Times New Roman"/>
                <w:sz w:val="20"/>
              </w:rPr>
            </w:pPr>
            <w:bookmarkStart w:id="30923" w:name="S011015"/>
            <w:bookmarkStart w:id="30924" w:name="SP1412"/>
            <w:bookmarkStart w:id="30925" w:name="S6T22"/>
            <w:bookmarkStart w:id="30926" w:name="S6T21"/>
            <w:bookmarkEnd w:id="30923"/>
            <w:bookmarkEnd w:id="30924"/>
            <w:bookmarkEnd w:id="30925"/>
            <w:bookmarkEnd w:id="30926"/>
            <w:r>
              <w:rPr>
                <w:rFonts w:ascii="Times New Roman" w:hAnsi="Times New Roman"/>
                <w:sz w:val="20"/>
              </w:rPr>
              <w:t>факт</w:t>
            </w:r>
          </w:p>
        </w:tc>
        <w:tc>
          <w:tcPr>
            <w:tcW w:type="dxa" w:w="5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u w:val="single"/>
              </w:rPr>
            </w:pPr>
            <w:bookmarkStart w:id="30927" w:name="S011016"/>
            <w:bookmarkStart w:id="30928" w:name="SD195"/>
            <w:bookmarkEnd w:id="30927"/>
            <w:bookmarkEnd w:id="30928"/>
            <w:r>
              <w:rPr>
                <w:rFonts w:ascii="Times New Roman" w:hAnsi="Times New Roman"/>
                <w:sz w:val="20"/>
                <w:u w:val="single"/>
              </w:rPr>
              <w:t>план</w:t>
            </w:r>
          </w:p>
          <w:p>
            <w:pPr>
              <w:pStyle w:val="style21"/>
              <w:spacing w:after="0" w:before="0"/>
              <w:ind w:hanging="0" w:left="0" w:right="0"/>
              <w:contextualSpacing w:val="false"/>
              <w:jc w:val="center"/>
              <w:rPr>
                <w:rFonts w:ascii="Times New Roman" w:hAnsi="Times New Roman"/>
                <w:sz w:val="20"/>
              </w:rPr>
            </w:pPr>
            <w:bookmarkStart w:id="30929" w:name="S011017"/>
            <w:bookmarkStart w:id="30930" w:name="SP1413"/>
            <w:bookmarkStart w:id="30931" w:name="SBT2"/>
            <w:bookmarkStart w:id="30932" w:name="SBT1"/>
            <w:bookmarkEnd w:id="30929"/>
            <w:bookmarkEnd w:id="30930"/>
            <w:bookmarkEnd w:id="30931"/>
            <w:bookmarkEnd w:id="30932"/>
            <w:r>
              <w:rPr>
                <w:rFonts w:ascii="Times New Roman" w:hAnsi="Times New Roman"/>
                <w:sz w:val="20"/>
              </w:rPr>
              <w:t>факт</w:t>
            </w:r>
          </w:p>
        </w:tc>
        <w:tc>
          <w:tcPr>
            <w:tcW w:type="dxa" w:w="5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u w:val="single"/>
              </w:rPr>
            </w:pPr>
            <w:bookmarkStart w:id="30933" w:name="S011018"/>
            <w:bookmarkStart w:id="30934" w:name="SD196"/>
            <w:bookmarkEnd w:id="30933"/>
            <w:bookmarkEnd w:id="30934"/>
            <w:r>
              <w:rPr>
                <w:rFonts w:ascii="Times New Roman" w:hAnsi="Times New Roman"/>
                <w:sz w:val="20"/>
                <w:u w:val="single"/>
              </w:rPr>
              <w:t>план</w:t>
            </w:r>
          </w:p>
          <w:p>
            <w:pPr>
              <w:pStyle w:val="style21"/>
              <w:spacing w:after="0" w:before="0"/>
              <w:ind w:hanging="0" w:left="0" w:right="0"/>
              <w:contextualSpacing w:val="false"/>
              <w:jc w:val="center"/>
              <w:rPr>
                <w:rFonts w:ascii="Times New Roman" w:hAnsi="Times New Roman"/>
                <w:sz w:val="20"/>
              </w:rPr>
            </w:pPr>
            <w:bookmarkStart w:id="30935" w:name="S011019"/>
            <w:bookmarkStart w:id="30936" w:name="SP1414"/>
            <w:bookmarkStart w:id="30937" w:name="SCT"/>
            <w:bookmarkStart w:id="30938" w:name="SDT"/>
            <w:bookmarkEnd w:id="30935"/>
            <w:bookmarkEnd w:id="30936"/>
            <w:bookmarkEnd w:id="30937"/>
            <w:bookmarkEnd w:id="30938"/>
            <w:r>
              <w:rPr>
                <w:rFonts w:ascii="Times New Roman" w:hAnsi="Times New Roman"/>
                <w:sz w:val="20"/>
              </w:rPr>
              <w:t>факт</w:t>
            </w:r>
          </w:p>
        </w:tc>
      </w:tr>
      <w:tr>
        <w:trPr>
          <w:cantSplit w:val="false"/>
        </w:trPr>
        <w:tc>
          <w:tcPr>
            <w:tcW w:type="dxa" w:w="2436"/>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rFonts w:ascii="Times New Roman" w:hAnsi="Times New Roman"/>
                <w:sz w:val="20"/>
              </w:rPr>
            </w:pPr>
            <w:bookmarkStart w:id="30939" w:name="S011020"/>
            <w:bookmarkStart w:id="30940" w:name="SP1415"/>
            <w:bookmarkStart w:id="30941" w:name="SET"/>
            <w:bookmarkEnd w:id="30939"/>
            <w:bookmarkEnd w:id="30940"/>
            <w:bookmarkEnd w:id="30941"/>
            <w:r>
              <w:rPr>
                <w:rFonts w:ascii="Times New Roman" w:hAnsi="Times New Roman"/>
                <w:sz w:val="20"/>
              </w:rPr>
              <w:t>11</w:t>
            </w:r>
          </w:p>
        </w:tc>
        <w:tc>
          <w:tcPr>
            <w:tcW w:type="dxa" w:w="5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942" w:name="S011021"/>
            <w:bookmarkStart w:id="30943" w:name="SP1416"/>
            <w:bookmarkStart w:id="30944" w:name="SET2"/>
            <w:bookmarkStart w:id="30945" w:name="SET1"/>
            <w:bookmarkEnd w:id="30942"/>
            <w:bookmarkEnd w:id="30943"/>
            <w:bookmarkEnd w:id="30944"/>
            <w:bookmarkEnd w:id="30945"/>
            <w:r>
              <w:rPr>
                <w:rFonts w:ascii="Times New Roman" w:hAnsi="Times New Roman"/>
                <w:sz w:val="20"/>
              </w:rPr>
              <w:t>12</w:t>
            </w:r>
          </w:p>
        </w:tc>
        <w:tc>
          <w:tcPr>
            <w:tcW w:type="dxa" w:w="5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946" w:name="S011022"/>
            <w:bookmarkStart w:id="30947" w:name="SP1417"/>
            <w:bookmarkStart w:id="30948" w:name="SFT"/>
            <w:bookmarkEnd w:id="30946"/>
            <w:bookmarkEnd w:id="30947"/>
            <w:bookmarkEnd w:id="30948"/>
            <w:r>
              <w:rPr>
                <w:rFonts w:ascii="Times New Roman" w:hAnsi="Times New Roman"/>
                <w:sz w:val="20"/>
              </w:rPr>
              <w:t>13</w:t>
            </w:r>
          </w:p>
        </w:tc>
        <w:tc>
          <w:tcPr>
            <w:tcW w:type="dxa" w:w="74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949" w:name="S011023"/>
            <w:bookmarkStart w:id="30950" w:name="SP1418"/>
            <w:bookmarkStart w:id="30951" w:name="SFT2"/>
            <w:bookmarkStart w:id="30952" w:name="SFT1"/>
            <w:bookmarkEnd w:id="30949"/>
            <w:bookmarkEnd w:id="30950"/>
            <w:bookmarkEnd w:id="30951"/>
            <w:bookmarkEnd w:id="30952"/>
            <w:r>
              <w:rPr>
                <w:rFonts w:ascii="Times New Roman" w:hAnsi="Times New Roman"/>
                <w:sz w:val="20"/>
              </w:rPr>
              <w:t>14</w:t>
            </w:r>
          </w:p>
        </w:tc>
        <w:tc>
          <w:tcPr>
            <w:tcW w:type="dxa" w:w="742"/>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953" w:name="S011024"/>
            <w:bookmarkStart w:id="30954" w:name="SP1419"/>
            <w:bookmarkStart w:id="30955" w:name="SGT"/>
            <w:bookmarkEnd w:id="30953"/>
            <w:bookmarkEnd w:id="30954"/>
            <w:bookmarkEnd w:id="30955"/>
            <w:r>
              <w:rPr>
                <w:rFonts w:ascii="Times New Roman" w:hAnsi="Times New Roman"/>
                <w:sz w:val="20"/>
              </w:rPr>
              <w:t>15</w:t>
            </w:r>
          </w:p>
        </w:tc>
        <w:tc>
          <w:tcPr>
            <w:tcW w:type="dxa" w:w="74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956" w:name="S011025"/>
            <w:bookmarkStart w:id="30957" w:name="SP1420"/>
            <w:bookmarkStart w:id="30958" w:name="SET4"/>
            <w:bookmarkStart w:id="30959" w:name="SET3"/>
            <w:bookmarkEnd w:id="30956"/>
            <w:bookmarkEnd w:id="30957"/>
            <w:bookmarkEnd w:id="30958"/>
            <w:bookmarkEnd w:id="30959"/>
            <w:r>
              <w:rPr>
                <w:rFonts w:ascii="Times New Roman" w:hAnsi="Times New Roman"/>
                <w:sz w:val="20"/>
              </w:rPr>
              <w:t>16</w:t>
            </w:r>
          </w:p>
        </w:tc>
        <w:tc>
          <w:tcPr>
            <w:tcW w:type="dxa" w:w="5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960" w:name="S011026"/>
            <w:bookmarkStart w:id="30961" w:name="SP1421"/>
            <w:bookmarkStart w:id="30962" w:name="SHT"/>
            <w:bookmarkEnd w:id="30960"/>
            <w:bookmarkEnd w:id="30961"/>
            <w:bookmarkEnd w:id="30962"/>
            <w:r>
              <w:rPr>
                <w:rFonts w:ascii="Times New Roman" w:hAnsi="Times New Roman"/>
                <w:sz w:val="20"/>
              </w:rPr>
              <w:t>17</w:t>
            </w:r>
          </w:p>
        </w:tc>
        <w:tc>
          <w:tcPr>
            <w:tcW w:type="dxa" w:w="63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963" w:name="S011027"/>
            <w:bookmarkStart w:id="30964" w:name="SP1422"/>
            <w:bookmarkStart w:id="30965" w:name="SIT"/>
            <w:bookmarkEnd w:id="30963"/>
            <w:bookmarkEnd w:id="30964"/>
            <w:bookmarkEnd w:id="30965"/>
            <w:r>
              <w:rPr>
                <w:rFonts w:ascii="Times New Roman" w:hAnsi="Times New Roman"/>
                <w:sz w:val="20"/>
              </w:rPr>
              <w:t>18</w:t>
            </w:r>
          </w:p>
        </w:tc>
        <w:tc>
          <w:tcPr>
            <w:tcW w:type="dxa" w:w="636"/>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966" w:name="S011028"/>
            <w:bookmarkStart w:id="30967" w:name="SP1423"/>
            <w:bookmarkStart w:id="30968" w:name="SET6"/>
            <w:bookmarkStart w:id="30969" w:name="SET5"/>
            <w:bookmarkEnd w:id="30966"/>
            <w:bookmarkEnd w:id="30967"/>
            <w:bookmarkEnd w:id="30968"/>
            <w:bookmarkEnd w:id="30969"/>
            <w:r>
              <w:rPr>
                <w:rFonts w:ascii="Times New Roman" w:hAnsi="Times New Roman"/>
                <w:sz w:val="20"/>
              </w:rPr>
              <w:t>19</w:t>
            </w:r>
          </w:p>
        </w:tc>
        <w:tc>
          <w:tcPr>
            <w:tcW w:type="dxa" w:w="5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970" w:name="S011029"/>
            <w:bookmarkStart w:id="30971" w:name="SP1424"/>
            <w:bookmarkStart w:id="30972" w:name="SET8"/>
            <w:bookmarkStart w:id="30973" w:name="SET7"/>
            <w:bookmarkEnd w:id="30970"/>
            <w:bookmarkEnd w:id="30971"/>
            <w:bookmarkEnd w:id="30972"/>
            <w:bookmarkEnd w:id="30973"/>
            <w:r>
              <w:rPr>
                <w:rFonts w:ascii="Times New Roman" w:hAnsi="Times New Roman"/>
                <w:sz w:val="20"/>
              </w:rPr>
              <w:t>20</w:t>
            </w:r>
          </w:p>
        </w:tc>
        <w:tc>
          <w:tcPr>
            <w:tcW w:type="dxa" w:w="5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974" w:name="S011030"/>
            <w:bookmarkStart w:id="30975" w:name="SP1425"/>
            <w:bookmarkStart w:id="30976" w:name="SET10"/>
            <w:bookmarkStart w:id="30977" w:name="SET9"/>
            <w:bookmarkEnd w:id="30974"/>
            <w:bookmarkEnd w:id="30975"/>
            <w:bookmarkEnd w:id="30976"/>
            <w:bookmarkEnd w:id="30977"/>
            <w:r>
              <w:rPr>
                <w:rFonts w:ascii="Times New Roman" w:hAnsi="Times New Roman"/>
                <w:sz w:val="20"/>
              </w:rPr>
              <w:t>2)</w:t>
            </w:r>
          </w:p>
        </w:tc>
        <w:tc>
          <w:tcPr>
            <w:tcW w:type="dxa" w:w="5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978" w:name="S011031"/>
            <w:bookmarkStart w:id="30979" w:name="SP1426"/>
            <w:bookmarkStart w:id="30980" w:name="SET12"/>
            <w:bookmarkStart w:id="30981" w:name="SET11"/>
            <w:bookmarkEnd w:id="30978"/>
            <w:bookmarkEnd w:id="30979"/>
            <w:bookmarkEnd w:id="30980"/>
            <w:bookmarkEnd w:id="30981"/>
            <w:r>
              <w:rPr>
                <w:rFonts w:ascii="Times New Roman" w:hAnsi="Times New Roman"/>
                <w:sz w:val="20"/>
              </w:rPr>
              <w:t>22</w:t>
            </w:r>
          </w:p>
        </w:tc>
        <w:tc>
          <w:tcPr>
            <w:tcW w:type="dxa" w:w="529"/>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0982" w:name="S011032"/>
            <w:bookmarkStart w:id="30983" w:name="SP1427"/>
            <w:bookmarkEnd w:id="30982"/>
            <w:bookmarkEnd w:id="30983"/>
            <w:r>
              <w:rPr>
                <w:rFonts w:ascii="Times New Roman" w:hAnsi="Times New Roman"/>
                <w:sz w:val="20"/>
              </w:rPr>
              <w:t>23</w:t>
            </w:r>
          </w:p>
        </w:tc>
      </w:tr>
    </w:tbl>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30984" w:name="ST1379"/>
      <w:bookmarkStart w:id="30985" w:name="SP1428"/>
      <w:bookmarkEnd w:id="30984"/>
      <w:bookmarkEnd w:id="30985"/>
      <w:r>
        <w:rPr>
          <w:rFonts w:ascii="Times New Roman" w:hAnsi="Times New Roman"/>
          <w:b w:val="false"/>
          <w:i w:val="false"/>
          <w:caps w:val="false"/>
          <w:smallCaps w:val="false"/>
          <w:color w:val="000000"/>
          <w:spacing w:val="0"/>
          <w:sz w:val="20"/>
        </w:rPr>
        <w:t>* В.О. - внутренний осмотр;</w:t>
      </w:r>
    </w:p>
    <w:p>
      <w:pPr>
        <w:pStyle w:val="style17"/>
        <w:spacing w:after="120" w:before="0"/>
        <w:ind w:firstLine="284" w:left="0" w:right="0"/>
        <w:contextualSpacing w:val="false"/>
        <w:rPr>
          <w:rFonts w:ascii="Times New Roman" w:hAnsi="Times New Roman"/>
          <w:b w:val="false"/>
          <w:i w:val="false"/>
          <w:caps w:val="false"/>
          <w:smallCaps w:val="false"/>
          <w:color w:val="000000"/>
          <w:spacing w:val="0"/>
          <w:sz w:val="20"/>
        </w:rPr>
      </w:pPr>
      <w:bookmarkStart w:id="30986" w:name="SJT"/>
      <w:bookmarkStart w:id="30987" w:name="SP1429"/>
      <w:bookmarkEnd w:id="30986"/>
      <w:bookmarkEnd w:id="30987"/>
      <w:r>
        <w:rPr>
          <w:caps w:val="false"/>
          <w:smallCaps w:val="false"/>
          <w:color w:val="000000"/>
          <w:spacing w:val="0"/>
        </w:rPr>
        <w:t xml:space="preserve">   </w:t>
      </w:r>
      <w:r>
        <w:rPr>
          <w:rFonts w:ascii="Times New Roman" w:hAnsi="Times New Roman"/>
          <w:b w:val="false"/>
          <w:i w:val="false"/>
          <w:caps w:val="false"/>
          <w:smallCaps w:val="false"/>
          <w:color w:val="000000"/>
          <w:spacing w:val="0"/>
          <w:sz w:val="20"/>
        </w:rPr>
        <w:t>Г.И. - гидравлическое испытание</w:t>
      </w:r>
    </w:p>
    <w:p>
      <w:pPr>
        <w:pStyle w:val="style2"/>
        <w:keepNext/>
        <w:pageBreakBefore/>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30988" w:name="SH13"/>
      <w:bookmarkStart w:id="30989" w:name="SI12"/>
      <w:bookmarkStart w:id="30990" w:name="SJ116"/>
      <w:bookmarkStart w:id="30991" w:name="i1427265"/>
      <w:bookmarkStart w:id="30992" w:name="i1437793"/>
      <w:bookmarkStart w:id="30993" w:name="i1444445"/>
      <w:bookmarkEnd w:id="30988"/>
      <w:bookmarkEnd w:id="30989"/>
      <w:bookmarkEnd w:id="30990"/>
      <w:bookmarkEnd w:id="30991"/>
      <w:bookmarkEnd w:id="30992"/>
      <w:bookmarkEnd w:id="30993"/>
      <w:r>
        <w:rPr>
          <w:rFonts w:ascii="Times New Roman" w:hAnsi="Times New Roman"/>
          <w:b w:val="false"/>
          <w:i w:val="false"/>
          <w:caps w:val="false"/>
          <w:smallCaps w:val="false"/>
          <w:color w:val="000000"/>
          <w:spacing w:val="0"/>
          <w:sz w:val="24"/>
        </w:rPr>
        <w:t>ПРИЛОЖЕНИЕ 3.2</w:t>
      </w:r>
    </w:p>
    <w:p>
      <w:pPr>
        <w:pStyle w:val="style0"/>
        <w:spacing w:after="0" w:before="0"/>
        <w:contextualSpacing w:val="false"/>
        <w:rPr>
          <w:sz w:val="4"/>
          <w:szCs w:val="4"/>
        </w:rPr>
      </w:pPr>
      <w:bookmarkStart w:id="30994" w:name="S1167"/>
      <w:bookmarkStart w:id="30995" w:name="S22141"/>
      <w:bookmarkStart w:id="30996" w:name="S1167"/>
      <w:bookmarkStart w:id="30997" w:name="S22141"/>
      <w:bookmarkEnd w:id="30996"/>
      <w:bookmarkEnd w:id="30997"/>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4032"/>
        <w:gridCol w:w="491"/>
        <w:gridCol w:w="590"/>
        <w:gridCol w:w="4524"/>
      </w:tblGrid>
      <w:tr>
        <w:trPr>
          <w:cantSplit w:val="false"/>
        </w:trPr>
        <w:tc>
          <w:tcPr>
            <w:tcW w:type="dxa" w:w="4032"/>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30998" w:name="SKT"/>
            <w:bookmarkStart w:id="30999" w:name="S525670"/>
            <w:bookmarkEnd w:id="30998"/>
            <w:bookmarkEnd w:id="30999"/>
            <w:r>
              <w:rPr/>
              <w:t xml:space="preserve">                  </w:t>
            </w:r>
            <w:r>
              <w:rPr>
                <w:rFonts w:ascii="Times New Roman" w:hAnsi="Times New Roman"/>
                <w:sz w:val="24"/>
              </w:rPr>
              <w:t>СОГЛАСОВАНО</w:t>
            </w:r>
          </w:p>
          <w:p>
            <w:pPr>
              <w:pStyle w:val="style21"/>
              <w:spacing w:after="0" w:before="0"/>
              <w:ind w:hanging="0" w:left="0" w:right="0"/>
              <w:contextualSpacing w:val="false"/>
              <w:rPr>
                <w:rFonts w:ascii="Times New Roman" w:hAnsi="Times New Roman"/>
                <w:sz w:val="24"/>
              </w:rPr>
            </w:pPr>
            <w:bookmarkStart w:id="31000" w:name="S525671"/>
            <w:bookmarkEnd w:id="31000"/>
            <w:r>
              <w:rPr>
                <w:rFonts w:ascii="Times New Roman" w:hAnsi="Times New Roman"/>
                <w:sz w:val="24"/>
              </w:rPr>
              <w:t>Начальник ОТН</w:t>
            </w:r>
          </w:p>
          <w:p>
            <w:pPr>
              <w:pStyle w:val="style21"/>
              <w:spacing w:after="0" w:before="0"/>
              <w:ind w:hanging="0" w:left="0" w:right="0"/>
              <w:contextualSpacing w:val="false"/>
              <w:rPr>
                <w:rFonts w:ascii="Times New Roman" w:hAnsi="Times New Roman"/>
                <w:sz w:val="24"/>
              </w:rPr>
            </w:pPr>
            <w:bookmarkStart w:id="31001" w:name="S525672"/>
            <w:bookmarkEnd w:id="31001"/>
            <w:r>
              <w:rPr>
                <w:rFonts w:ascii="Times New Roman" w:hAnsi="Times New Roman"/>
                <w:sz w:val="24"/>
              </w:rPr>
              <w:t>______________________________</w:t>
            </w:r>
          </w:p>
          <w:p>
            <w:pPr>
              <w:pStyle w:val="style21"/>
              <w:spacing w:after="0" w:before="0"/>
              <w:ind w:hanging="0" w:left="0" w:right="0"/>
              <w:contextualSpacing w:val="false"/>
              <w:rPr>
                <w:rFonts w:ascii="Times New Roman" w:hAnsi="Times New Roman"/>
                <w:sz w:val="24"/>
              </w:rPr>
            </w:pPr>
            <w:bookmarkStart w:id="31002" w:name="S525673"/>
            <w:bookmarkEnd w:id="31002"/>
            <w:r>
              <w:rPr>
                <w:rFonts w:ascii="Times New Roman" w:hAnsi="Times New Roman"/>
                <w:sz w:val="24"/>
              </w:rPr>
              <w:t>______________________________</w:t>
            </w:r>
          </w:p>
          <w:p>
            <w:pPr>
              <w:pStyle w:val="style21"/>
              <w:spacing w:after="0" w:before="0"/>
              <w:ind w:hanging="0" w:left="0" w:right="0"/>
              <w:contextualSpacing w:val="false"/>
              <w:rPr>
                <w:rFonts w:ascii="Times New Roman" w:hAnsi="Times New Roman"/>
                <w:sz w:val="24"/>
              </w:rPr>
            </w:pPr>
            <w:bookmarkStart w:id="31003" w:name="S525674"/>
            <w:bookmarkStart w:id="31004" w:name="SLT"/>
            <w:bookmarkEnd w:id="31003"/>
            <w:bookmarkEnd w:id="31004"/>
            <w:r>
              <w:rPr>
                <w:rFonts w:ascii="Times New Roman" w:hAnsi="Times New Roman"/>
                <w:sz w:val="24"/>
              </w:rPr>
              <w:t>«_____»___________________199  г.</w:t>
            </w:r>
          </w:p>
        </w:tc>
        <w:tc>
          <w:tcPr>
            <w:tcW w:type="dxa" w:w="491"/>
            <w:tcBorders>
              <w:top w:val="nil"/>
              <w:left w:val="nil"/>
              <w:bottom w:val="nil"/>
              <w:right w:val="nil"/>
            </w:tcBorders>
            <w:shd w:fill="auto" w:val="clear"/>
          </w:tcPr>
          <w:p>
            <w:pPr>
              <w:pStyle w:val="style21"/>
              <w:spacing w:after="0" w:before="0"/>
              <w:ind w:hanging="0" w:left="0" w:right="0"/>
              <w:contextualSpacing w:val="false"/>
              <w:rPr/>
            </w:pPr>
            <w:bookmarkStart w:id="31005" w:name="S525675"/>
            <w:bookmarkStart w:id="31006" w:name="SMT"/>
            <w:bookmarkEnd w:id="31005"/>
            <w:bookmarkEnd w:id="31006"/>
            <w:r>
              <w:rPr/>
              <w:t> </w:t>
            </w:r>
          </w:p>
        </w:tc>
        <w:tc>
          <w:tcPr>
            <w:tcW w:type="dxa" w:w="590"/>
            <w:tcBorders>
              <w:top w:val="nil"/>
              <w:left w:val="nil"/>
              <w:bottom w:val="nil"/>
              <w:right w:val="nil"/>
            </w:tcBorders>
            <w:shd w:fill="auto" w:val="clear"/>
          </w:tcPr>
          <w:p>
            <w:pPr>
              <w:pStyle w:val="style21"/>
              <w:spacing w:after="0" w:before="0"/>
              <w:ind w:hanging="0" w:left="0" w:right="0"/>
              <w:contextualSpacing w:val="false"/>
              <w:rPr/>
            </w:pPr>
            <w:bookmarkStart w:id="31007" w:name="S525676"/>
            <w:bookmarkStart w:id="31008" w:name="SNT"/>
            <w:bookmarkEnd w:id="31007"/>
            <w:bookmarkEnd w:id="31008"/>
            <w:r>
              <w:rPr/>
              <w:t> </w:t>
            </w:r>
          </w:p>
        </w:tc>
        <w:tc>
          <w:tcPr>
            <w:tcW w:type="dxa" w:w="4524"/>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24"/>
              </w:rPr>
            </w:pPr>
            <w:bookmarkStart w:id="31009" w:name="S011033"/>
            <w:bookmarkEnd w:id="31009"/>
            <w:r>
              <w:rPr/>
              <w:t xml:space="preserve">              </w:t>
            </w:r>
            <w:r>
              <w:rPr>
                <w:rFonts w:ascii="Times New Roman" w:hAnsi="Times New Roman"/>
                <w:sz w:val="24"/>
              </w:rPr>
              <w:t>УТВЕРЖДАЮ</w:t>
            </w:r>
          </w:p>
          <w:p>
            <w:pPr>
              <w:pStyle w:val="style21"/>
              <w:spacing w:after="0" w:before="0"/>
              <w:ind w:hanging="0" w:left="0" w:right="0"/>
              <w:contextualSpacing w:val="false"/>
              <w:jc w:val="center"/>
              <w:rPr>
                <w:rFonts w:ascii="Times New Roman" w:hAnsi="Times New Roman"/>
                <w:sz w:val="24"/>
              </w:rPr>
            </w:pPr>
            <w:bookmarkStart w:id="31010" w:name="S011034"/>
            <w:bookmarkEnd w:id="31010"/>
            <w:r>
              <w:rPr>
                <w:rFonts w:ascii="Times New Roman" w:hAnsi="Times New Roman"/>
                <w:sz w:val="24"/>
              </w:rPr>
              <w:t>Главный инженер (механик) завода</w:t>
            </w:r>
          </w:p>
          <w:p>
            <w:pPr>
              <w:pStyle w:val="style21"/>
              <w:spacing w:after="0" w:before="0"/>
              <w:ind w:hanging="0" w:left="0" w:right="0"/>
              <w:contextualSpacing w:val="false"/>
              <w:jc w:val="center"/>
              <w:rPr>
                <w:rFonts w:ascii="Times New Roman" w:hAnsi="Times New Roman"/>
                <w:sz w:val="24"/>
              </w:rPr>
            </w:pPr>
            <w:bookmarkStart w:id="31011" w:name="S011035"/>
            <w:bookmarkEnd w:id="31011"/>
            <w:r>
              <w:rPr>
                <w:rFonts w:ascii="Times New Roman" w:hAnsi="Times New Roman"/>
                <w:sz w:val="24"/>
              </w:rPr>
              <w:t>______________________________</w:t>
            </w:r>
          </w:p>
          <w:p>
            <w:pPr>
              <w:pStyle w:val="style21"/>
              <w:spacing w:after="0" w:before="0"/>
              <w:ind w:hanging="0" w:left="0" w:right="0"/>
              <w:contextualSpacing w:val="false"/>
              <w:jc w:val="center"/>
              <w:rPr>
                <w:rFonts w:ascii="Times New Roman" w:hAnsi="Times New Roman"/>
                <w:sz w:val="24"/>
              </w:rPr>
            </w:pPr>
            <w:bookmarkStart w:id="31012" w:name="S011036"/>
            <w:bookmarkEnd w:id="31012"/>
            <w:r>
              <w:rPr>
                <w:rFonts w:ascii="Times New Roman" w:hAnsi="Times New Roman"/>
                <w:sz w:val="24"/>
              </w:rPr>
              <w:t>______________________________</w:t>
            </w:r>
          </w:p>
          <w:p>
            <w:pPr>
              <w:pStyle w:val="style21"/>
              <w:spacing w:after="0" w:before="0"/>
              <w:ind w:hanging="0" w:left="0" w:right="0"/>
              <w:contextualSpacing w:val="false"/>
              <w:jc w:val="center"/>
              <w:rPr>
                <w:rFonts w:ascii="Times New Roman" w:hAnsi="Times New Roman"/>
                <w:sz w:val="24"/>
              </w:rPr>
            </w:pPr>
            <w:bookmarkStart w:id="31013" w:name="S011037"/>
            <w:bookmarkStart w:id="31014" w:name="S22142"/>
            <w:bookmarkStart w:id="31015" w:name="SKT6"/>
            <w:bookmarkStart w:id="31016" w:name="SKT5"/>
            <w:bookmarkEnd w:id="31013"/>
            <w:bookmarkEnd w:id="31014"/>
            <w:bookmarkEnd w:id="31015"/>
            <w:bookmarkEnd w:id="31016"/>
            <w:r>
              <w:rPr>
                <w:rFonts w:ascii="Times New Roman" w:hAnsi="Times New Roman"/>
                <w:sz w:val="24"/>
              </w:rPr>
              <w:t>«_____»___________________199  г.</w:t>
            </w:r>
          </w:p>
        </w:tc>
      </w:tr>
      <w:tr>
        <w:trPr>
          <w:cantSplit w:val="false"/>
        </w:trPr>
        <w:tc>
          <w:tcPr>
            <w:tcW w:type="dxa" w:w="4032"/>
            <w:tcBorders>
              <w:top w:val="nil"/>
              <w:left w:val="nil"/>
              <w:bottom w:val="nil"/>
              <w:right w:val="nil"/>
            </w:tcBorders>
            <w:shd w:fill="auto" w:val="clear"/>
          </w:tcPr>
          <w:p>
            <w:pPr>
              <w:pStyle w:val="style21"/>
              <w:spacing w:after="0" w:before="0"/>
              <w:ind w:hanging="0" w:left="0" w:right="0"/>
              <w:contextualSpacing w:val="false"/>
              <w:rPr/>
            </w:pPr>
            <w:bookmarkStart w:id="31017" w:name="S525677"/>
            <w:bookmarkStart w:id="31018" w:name="SLT6"/>
            <w:bookmarkStart w:id="31019" w:name="SLT5"/>
            <w:bookmarkEnd w:id="31017"/>
            <w:bookmarkEnd w:id="31018"/>
            <w:bookmarkEnd w:id="31019"/>
            <w:r>
              <w:rPr/>
              <w:t> </w:t>
            </w:r>
          </w:p>
        </w:tc>
        <w:tc>
          <w:tcPr>
            <w:tcW w:type="dxa" w:w="491"/>
            <w:tcBorders>
              <w:top w:val="nil"/>
              <w:left w:val="nil"/>
              <w:bottom w:val="nil"/>
              <w:right w:val="nil"/>
            </w:tcBorders>
            <w:shd w:fill="auto" w:val="clear"/>
          </w:tcPr>
          <w:p>
            <w:pPr>
              <w:pStyle w:val="style21"/>
              <w:spacing w:after="0" w:before="0"/>
              <w:ind w:hanging="0" w:left="0" w:right="0"/>
              <w:contextualSpacing w:val="false"/>
              <w:rPr/>
            </w:pPr>
            <w:bookmarkStart w:id="31020" w:name="S525678"/>
            <w:bookmarkStart w:id="31021" w:name="SMT6"/>
            <w:bookmarkStart w:id="31022" w:name="SMT5"/>
            <w:bookmarkEnd w:id="31020"/>
            <w:bookmarkEnd w:id="31021"/>
            <w:bookmarkEnd w:id="31022"/>
            <w:r>
              <w:rPr/>
              <w:t> </w:t>
            </w:r>
          </w:p>
        </w:tc>
        <w:tc>
          <w:tcPr>
            <w:tcW w:type="dxa" w:w="590"/>
            <w:tcBorders>
              <w:top w:val="nil"/>
              <w:left w:val="nil"/>
              <w:bottom w:val="nil"/>
              <w:right w:val="nil"/>
            </w:tcBorders>
            <w:shd w:fill="auto" w:val="clear"/>
          </w:tcPr>
          <w:p>
            <w:pPr>
              <w:pStyle w:val="style21"/>
              <w:spacing w:after="0" w:before="0"/>
              <w:ind w:hanging="0" w:left="0" w:right="0"/>
              <w:contextualSpacing w:val="false"/>
              <w:rPr/>
            </w:pPr>
            <w:bookmarkStart w:id="31023" w:name="S525679"/>
            <w:bookmarkStart w:id="31024" w:name="SNT6"/>
            <w:bookmarkStart w:id="31025" w:name="SNT5"/>
            <w:bookmarkEnd w:id="31023"/>
            <w:bookmarkEnd w:id="31024"/>
            <w:bookmarkEnd w:id="31025"/>
            <w:r>
              <w:rPr/>
              <w:t> </w:t>
            </w:r>
          </w:p>
        </w:tc>
        <w:tc>
          <w:tcPr>
            <w:tcW w:type="dxa" w:w="4524"/>
            <w:tcBorders>
              <w:top w:val="nil"/>
              <w:left w:val="nil"/>
              <w:bottom w:val="nil"/>
              <w:right w:val="nil"/>
            </w:tcBorders>
            <w:shd w:fill="auto" w:val="clear"/>
          </w:tcPr>
          <w:p>
            <w:pPr>
              <w:pStyle w:val="style21"/>
              <w:spacing w:after="0" w:before="0"/>
              <w:ind w:hanging="0" w:left="0" w:right="0"/>
              <w:contextualSpacing w:val="false"/>
              <w:rPr/>
            </w:pPr>
            <w:bookmarkStart w:id="31026" w:name="S525680"/>
            <w:bookmarkStart w:id="31027" w:name="S22143"/>
            <w:bookmarkStart w:id="31028" w:name="SKT8"/>
            <w:bookmarkStart w:id="31029" w:name="SKT7"/>
            <w:bookmarkEnd w:id="31026"/>
            <w:bookmarkEnd w:id="31027"/>
            <w:bookmarkEnd w:id="31028"/>
            <w:bookmarkEnd w:id="31029"/>
            <w:r>
              <w:rPr/>
              <w:t> </w:t>
            </w:r>
          </w:p>
        </w:tc>
      </w:tr>
      <w:tr>
        <w:trPr>
          <w:cantSplit w:val="false"/>
        </w:trPr>
        <w:tc>
          <w:tcPr>
            <w:tcW w:type="dxa" w:w="4032"/>
            <w:tcBorders>
              <w:top w:val="nil"/>
              <w:left w:val="nil"/>
              <w:bottom w:val="nil"/>
              <w:right w:val="nil"/>
            </w:tcBorders>
            <w:shd w:fill="auto" w:val="clear"/>
          </w:tcPr>
          <w:p>
            <w:pPr>
              <w:pStyle w:val="style21"/>
              <w:spacing w:after="0" w:before="0"/>
              <w:ind w:hanging="0" w:left="0" w:right="0"/>
              <w:contextualSpacing w:val="false"/>
              <w:rPr/>
            </w:pPr>
            <w:bookmarkStart w:id="31030" w:name="S525681"/>
            <w:bookmarkStart w:id="31031" w:name="SLT8"/>
            <w:bookmarkStart w:id="31032" w:name="SLT7"/>
            <w:bookmarkEnd w:id="31030"/>
            <w:bookmarkEnd w:id="31031"/>
            <w:bookmarkEnd w:id="31032"/>
            <w:r>
              <w:rPr/>
              <w:t> </w:t>
            </w:r>
          </w:p>
        </w:tc>
        <w:tc>
          <w:tcPr>
            <w:tcW w:type="dxa" w:w="491"/>
            <w:tcBorders>
              <w:top w:val="nil"/>
              <w:left w:val="nil"/>
              <w:bottom w:val="nil"/>
              <w:right w:val="nil"/>
            </w:tcBorders>
            <w:shd w:fill="auto" w:val="clear"/>
          </w:tcPr>
          <w:p>
            <w:pPr>
              <w:pStyle w:val="style21"/>
              <w:spacing w:after="0" w:before="0"/>
              <w:ind w:hanging="0" w:left="0" w:right="0"/>
              <w:contextualSpacing w:val="false"/>
              <w:rPr/>
            </w:pPr>
            <w:bookmarkStart w:id="31033" w:name="S525682"/>
            <w:bookmarkStart w:id="31034" w:name="SMT8"/>
            <w:bookmarkStart w:id="31035" w:name="SMT7"/>
            <w:bookmarkEnd w:id="31033"/>
            <w:bookmarkEnd w:id="31034"/>
            <w:bookmarkEnd w:id="31035"/>
            <w:r>
              <w:rPr/>
              <w:t> </w:t>
            </w:r>
          </w:p>
        </w:tc>
        <w:tc>
          <w:tcPr>
            <w:tcW w:type="dxa" w:w="590"/>
            <w:tcBorders>
              <w:top w:val="nil"/>
              <w:left w:val="nil"/>
              <w:bottom w:val="nil"/>
              <w:right w:val="nil"/>
            </w:tcBorders>
            <w:shd w:fill="auto" w:val="clear"/>
          </w:tcPr>
          <w:p>
            <w:pPr>
              <w:pStyle w:val="style21"/>
              <w:spacing w:after="0" w:before="0"/>
              <w:ind w:hanging="0" w:left="0" w:right="0"/>
              <w:contextualSpacing w:val="false"/>
              <w:rPr/>
            </w:pPr>
            <w:bookmarkStart w:id="31036" w:name="S525683"/>
            <w:bookmarkStart w:id="31037" w:name="SNT8"/>
            <w:bookmarkStart w:id="31038" w:name="SNT7"/>
            <w:bookmarkEnd w:id="31036"/>
            <w:bookmarkEnd w:id="31037"/>
            <w:bookmarkEnd w:id="31038"/>
            <w:r>
              <w:rPr/>
              <w:t> </w:t>
            </w:r>
          </w:p>
        </w:tc>
        <w:tc>
          <w:tcPr>
            <w:tcW w:type="dxa" w:w="4524"/>
            <w:tcBorders>
              <w:top w:val="nil"/>
              <w:left w:val="nil"/>
              <w:bottom w:val="nil"/>
              <w:right w:val="nil"/>
            </w:tcBorders>
            <w:shd w:fill="auto" w:val="clear"/>
          </w:tcPr>
          <w:p>
            <w:pPr>
              <w:pStyle w:val="style21"/>
              <w:spacing w:after="0" w:before="0"/>
              <w:ind w:hanging="0" w:left="0" w:right="0"/>
              <w:contextualSpacing w:val="false"/>
              <w:rPr/>
            </w:pPr>
            <w:bookmarkStart w:id="31039" w:name="S525684"/>
            <w:bookmarkEnd w:id="31039"/>
            <w:r>
              <w:rPr/>
              <w:t> </w:t>
            </w:r>
          </w:p>
        </w:tc>
      </w:tr>
    </w:tbl>
    <w:p>
      <w:pPr>
        <w:pStyle w:val="style17"/>
        <w:spacing w:after="0" w:before="0"/>
        <w:ind w:hanging="0" w:left="0" w:right="0"/>
        <w:contextualSpacing w:val="false"/>
        <w:jc w:val="center"/>
        <w:rPr>
          <w:caps w:val="false"/>
          <w:smallCaps w:val="false"/>
          <w:color w:val="000000"/>
          <w:spacing w:val="0"/>
        </w:rPr>
      </w:pPr>
      <w:bookmarkStart w:id="31040" w:name="S5720"/>
      <w:bookmarkEnd w:id="31040"/>
      <w:r>
        <w:rPr>
          <w:caps w:val="false"/>
          <w:smallCaps w:val="false"/>
          <w:color w:val="000000"/>
          <w:spacing w:val="0"/>
        </w:rPr>
        <w:t> </w:t>
      </w:r>
    </w:p>
    <w:p>
      <w:pPr>
        <w:pStyle w:val="style0"/>
        <w:spacing w:after="0" w:before="0"/>
        <w:contextualSpacing w:val="false"/>
        <w:rPr>
          <w:sz w:val="4"/>
          <w:szCs w:val="4"/>
        </w:rPr>
      </w:pPr>
      <w:bookmarkStart w:id="31041" w:name="S1168"/>
      <w:bookmarkStart w:id="31042" w:name="SN7100"/>
      <w:bookmarkStart w:id="31043" w:name="S1168"/>
      <w:bookmarkStart w:id="31044" w:name="SN7100"/>
      <w:bookmarkEnd w:id="31043"/>
      <w:bookmarkEnd w:id="31044"/>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9638"/>
      </w:tblGrid>
      <w:tr>
        <w:trPr>
          <w:cantSplit w:val="false"/>
        </w:trPr>
        <w:tc>
          <w:tcPr>
            <w:tcW w:type="dxa" w:w="9638"/>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24"/>
              </w:rPr>
            </w:pPr>
            <w:bookmarkStart w:id="31045" w:name="SOT"/>
            <w:bookmarkStart w:id="31046" w:name="SG66"/>
            <w:bookmarkEnd w:id="31045"/>
            <w:bookmarkEnd w:id="31046"/>
            <w:r>
              <w:rPr>
                <w:rFonts w:ascii="Times New Roman" w:hAnsi="Times New Roman"/>
                <w:sz w:val="24"/>
              </w:rPr>
              <w:t>ПЕРЕЧЕНЬ </w:t>
              <w:br/>
              <w:t>сосудов (аппаратов) цеха № _______________, установки №_______________ , которые должны </w:t>
              <w:br/>
              <w:t>подвергаться дополнительным освидетельствованиям, испытаниям и исследованиям</w:t>
            </w:r>
          </w:p>
        </w:tc>
      </w:tr>
    </w:tbl>
    <w:p>
      <w:pPr>
        <w:pStyle w:val="style17"/>
        <w:spacing w:after="0" w:before="0"/>
        <w:ind w:hanging="0" w:left="0" w:right="0"/>
        <w:contextualSpacing w:val="false"/>
        <w:jc w:val="center"/>
        <w:rPr>
          <w:caps w:val="false"/>
          <w:smallCaps w:val="false"/>
          <w:color w:val="000000"/>
          <w:spacing w:val="0"/>
        </w:rPr>
      </w:pPr>
      <w:bookmarkStart w:id="31047" w:name="S5721"/>
      <w:bookmarkEnd w:id="31047"/>
      <w:r>
        <w:rPr>
          <w:caps w:val="false"/>
          <w:smallCaps w:val="false"/>
          <w:color w:val="000000"/>
          <w:spacing w:val="0"/>
        </w:rPr>
        <w:t> </w:t>
      </w:r>
    </w:p>
    <w:p>
      <w:pPr>
        <w:pStyle w:val="style0"/>
        <w:spacing w:after="0" w:before="0"/>
        <w:contextualSpacing w:val="false"/>
        <w:rPr>
          <w:sz w:val="4"/>
          <w:szCs w:val="4"/>
        </w:rPr>
      </w:pPr>
      <w:bookmarkStart w:id="31048" w:name="S1169"/>
      <w:bookmarkStart w:id="31049" w:name="S22144"/>
      <w:bookmarkStart w:id="31050" w:name="S1169"/>
      <w:bookmarkStart w:id="31051" w:name="S22144"/>
      <w:bookmarkEnd w:id="31050"/>
      <w:bookmarkEnd w:id="31051"/>
      <w:r>
        <w:rPr>
          <w:sz w:val="4"/>
          <w:szCs w:val="4"/>
        </w:rPr>
      </w:r>
    </w:p>
    <w:tbl>
      <w:tblPr>
        <w:jc w:val="center"/>
        <w:tblInd w:type="dxa" w:w="0"/>
        <w:tblBorders>
          <w:top w:color="000000" w:space="0" w:sz="8" w:val="single"/>
          <w:left w:val="nil"/>
          <w:bottom w:color="000000" w:space="0" w:sz="8" w:val="single"/>
          <w:insideH w:color="000000" w:space="0" w:sz="8" w:val="single"/>
          <w:right w:color="000000" w:space="0" w:sz="8" w:val="single"/>
          <w:insideV w:color="000000" w:space="0" w:sz="8" w:val="single"/>
        </w:tblBorders>
        <w:tblCellMar>
          <w:top w:type="dxa" w:w="28"/>
          <w:left w:type="dxa" w:w="0"/>
          <w:bottom w:type="dxa" w:w="28"/>
          <w:right w:type="dxa" w:w="40"/>
        </w:tblCellMar>
      </w:tblPr>
      <w:tblGrid>
        <w:gridCol w:w="309"/>
        <w:gridCol w:w="1265"/>
        <w:gridCol w:w="389"/>
        <w:gridCol w:w="351"/>
        <w:gridCol w:w="322"/>
        <w:gridCol w:w="1617"/>
        <w:gridCol w:w="1021"/>
        <w:gridCol w:w="2190"/>
        <w:gridCol w:w="1339"/>
        <w:gridCol w:w="1073"/>
      </w:tblGrid>
      <w:tr>
        <w:trPr>
          <w:cantSplit w:val="false"/>
        </w:trPr>
        <w:tc>
          <w:tcPr>
            <w:tcW w:type="dxa" w:w="309"/>
            <w:vMerge w:val="restart"/>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31052" w:name="SPT"/>
            <w:bookmarkStart w:id="31053" w:name="S011038"/>
            <w:bookmarkStart w:id="31054" w:name="SP1430"/>
            <w:bookmarkEnd w:id="31052"/>
            <w:bookmarkEnd w:id="31053"/>
            <w:bookmarkEnd w:id="31054"/>
            <w:r>
              <w:rPr/>
              <w:t xml:space="preserve">№ </w:t>
            </w:r>
            <w:bookmarkStart w:id="31055" w:name="SQT"/>
            <w:bookmarkEnd w:id="31055"/>
            <w:r>
              <w:rPr>
                <w:rFonts w:ascii="Times New Roman" w:hAnsi="Times New Roman"/>
                <w:sz w:val="20"/>
              </w:rPr>
              <w:t>п/п</w:t>
            </w:r>
          </w:p>
        </w:tc>
        <w:tc>
          <w:tcPr>
            <w:tcW w:type="dxa" w:w="1265"/>
            <w:vMerge w:val="restart"/>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31056" w:name="S011039"/>
            <w:bookmarkStart w:id="31057" w:name="SP1431"/>
            <w:bookmarkStart w:id="31058" w:name="SRT"/>
            <w:bookmarkEnd w:id="31056"/>
            <w:bookmarkEnd w:id="31057"/>
            <w:bookmarkEnd w:id="31058"/>
            <w:r>
              <w:rPr>
                <w:rFonts w:ascii="Times New Roman" w:hAnsi="Times New Roman"/>
                <w:sz w:val="20"/>
              </w:rPr>
              <w:t>Наименование сосуда (аппарата)</w:t>
            </w:r>
          </w:p>
        </w:tc>
        <w:tc>
          <w:tcPr>
            <w:tcW w:type="dxa" w:w="389"/>
            <w:vMerge w:val="restart"/>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31059" w:name="S011040"/>
            <w:bookmarkStart w:id="31060" w:name="SP1432"/>
            <w:bookmarkStart w:id="31061" w:name="SST"/>
            <w:bookmarkEnd w:id="31059"/>
            <w:bookmarkEnd w:id="31060"/>
            <w:bookmarkEnd w:id="31061"/>
            <w:r>
              <w:rPr>
                <w:rFonts w:ascii="Times New Roman" w:hAnsi="Times New Roman"/>
                <w:sz w:val="20"/>
              </w:rPr>
              <w:t>Поз. №</w:t>
            </w:r>
          </w:p>
        </w:tc>
        <w:tc>
          <w:tcPr>
            <w:tcW w:type="dxa" w:w="351"/>
            <w:vMerge w:val="restart"/>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31062" w:name="S011041"/>
            <w:bookmarkStart w:id="31063" w:name="SP1433"/>
            <w:bookmarkStart w:id="31064" w:name="STT"/>
            <w:bookmarkEnd w:id="31062"/>
            <w:bookmarkEnd w:id="31063"/>
            <w:bookmarkEnd w:id="31064"/>
            <w:r>
              <w:rPr>
                <w:rFonts w:ascii="Times New Roman" w:hAnsi="Times New Roman"/>
                <w:sz w:val="20"/>
              </w:rPr>
              <w:t>Зав. №</w:t>
            </w:r>
          </w:p>
        </w:tc>
        <w:tc>
          <w:tcPr>
            <w:tcW w:type="dxa" w:w="322"/>
            <w:vMerge w:val="restart"/>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31065" w:name="S011042"/>
            <w:bookmarkStart w:id="31066" w:name="SP1434"/>
            <w:bookmarkStart w:id="31067" w:name="SUT"/>
            <w:bookmarkEnd w:id="31065"/>
            <w:bookmarkEnd w:id="31066"/>
            <w:bookmarkEnd w:id="31067"/>
            <w:r>
              <w:rPr>
                <w:rFonts w:ascii="Times New Roman" w:hAnsi="Times New Roman"/>
                <w:sz w:val="20"/>
              </w:rPr>
              <w:t>Peг.  №</w:t>
            </w:r>
          </w:p>
        </w:tc>
        <w:tc>
          <w:tcPr>
            <w:tcW w:type="dxa" w:w="1617"/>
            <w:gridSpan w:val="3"/>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31068" w:name="S011043"/>
            <w:bookmarkStart w:id="31069" w:name="SP1435"/>
            <w:bookmarkStart w:id="31070" w:name="SVT"/>
            <w:bookmarkEnd w:id="31068"/>
            <w:bookmarkEnd w:id="31069"/>
            <w:bookmarkEnd w:id="31070"/>
            <w:r>
              <w:rPr>
                <w:rFonts w:ascii="Times New Roman" w:hAnsi="Times New Roman"/>
                <w:sz w:val="20"/>
              </w:rPr>
              <w:t>Параметры</w:t>
            </w:r>
          </w:p>
        </w:tc>
        <w:tc>
          <w:tcPr>
            <w:tcW w:type="dxa" w:w="1021"/>
            <w:vMerge w:val="restart"/>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rPr/>
            </w:pPr>
            <w:bookmarkStart w:id="31071" w:name="SG67"/>
            <w:bookmarkStart w:id="31072" w:name="SWT"/>
            <w:bookmarkEnd w:id="31071"/>
            <w:bookmarkEnd w:id="31072"/>
            <w:r>
              <w:rPr/>
              <w:t>Материал корпуса и защита от коррозии</w:t>
            </w:r>
          </w:p>
        </w:tc>
        <w:tc>
          <w:tcPr>
            <w:tcW w:type="dxa" w:w="2190"/>
            <w:vMerge w:val="restart"/>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rPr/>
            </w:pPr>
            <w:bookmarkStart w:id="31073" w:name="SNA3"/>
            <w:bookmarkStart w:id="31074" w:name="SXT"/>
            <w:bookmarkEnd w:id="31073"/>
            <w:bookmarkEnd w:id="31074"/>
            <w:r>
              <w:rPr/>
              <w:t>Вид дополнительного освидетельствования или исследования и объем</w:t>
            </w:r>
          </w:p>
        </w:tc>
        <w:tc>
          <w:tcPr>
            <w:tcW w:type="dxa" w:w="1339"/>
            <w:vMerge w:val="restart"/>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31075" w:name="S011044"/>
            <w:bookmarkStart w:id="31076" w:name="SP1436"/>
            <w:bookmarkStart w:id="31077" w:name="SYT"/>
            <w:bookmarkEnd w:id="31075"/>
            <w:bookmarkEnd w:id="31076"/>
            <w:bookmarkEnd w:id="31077"/>
            <w:r>
              <w:rPr>
                <w:rFonts w:ascii="Times New Roman" w:hAnsi="Times New Roman"/>
                <w:sz w:val="20"/>
              </w:rPr>
              <w:t>Периодичность проведения</w:t>
            </w:r>
          </w:p>
        </w:tc>
        <w:tc>
          <w:tcPr>
            <w:tcW w:type="dxa" w:w="1073"/>
            <w:vMerge w:val="restart"/>
            <w:tcBorders>
              <w:top w:color="000000" w:space="0" w:sz="8" w:val="single"/>
              <w:left w:val="nil"/>
              <w:bottom w:color="000000" w:space="0" w:sz="8" w:val="single"/>
              <w:right w:val="nil"/>
            </w:tcBorders>
            <w:shd w:fill="auto" w:val="clear"/>
            <w:tcMar>
              <w:right w:type="dxa" w:w="0"/>
            </w:tcMar>
          </w:tcPr>
          <w:p>
            <w:pPr>
              <w:pStyle w:val="style21"/>
              <w:spacing w:after="0" w:before="0"/>
              <w:ind w:hanging="0" w:left="0" w:right="0"/>
              <w:contextualSpacing w:val="false"/>
              <w:jc w:val="center"/>
              <w:rPr>
                <w:rFonts w:ascii="Times New Roman" w:hAnsi="Times New Roman"/>
                <w:sz w:val="20"/>
              </w:rPr>
            </w:pPr>
            <w:bookmarkStart w:id="31078" w:name="S011045"/>
            <w:bookmarkStart w:id="31079" w:name="SP1437"/>
            <w:bookmarkStart w:id="31080" w:name="S22145"/>
            <w:bookmarkStart w:id="31081" w:name="SZT"/>
            <w:bookmarkEnd w:id="31078"/>
            <w:bookmarkEnd w:id="31079"/>
            <w:bookmarkEnd w:id="31080"/>
            <w:bookmarkEnd w:id="31081"/>
            <w:r>
              <w:rPr>
                <w:rFonts w:ascii="Times New Roman" w:hAnsi="Times New Roman"/>
                <w:sz w:val="20"/>
              </w:rPr>
              <w:t>Примечание</w:t>
            </w:r>
          </w:p>
        </w:tc>
      </w:tr>
      <w:tr>
        <w:trPr>
          <w:cantSplit w:val="false"/>
        </w:trPr>
        <w:tc>
          <w:tcPr>
            <w:tcW w:type="dxa" w:w="309"/>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1265"/>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389"/>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351"/>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322"/>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455"/>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0"/>
              </w:rPr>
            </w:pPr>
            <w:bookmarkStart w:id="31082" w:name="S011046"/>
            <w:bookmarkStart w:id="31083" w:name="SP1438"/>
            <w:bookmarkEnd w:id="31082"/>
            <w:bookmarkEnd w:id="31083"/>
            <w:r>
              <w:rPr>
                <w:rFonts w:ascii="Times New Roman" w:hAnsi="Times New Roman"/>
                <w:sz w:val="20"/>
              </w:rPr>
              <w:t>Р</w:t>
            </w:r>
            <w:r>
              <w:rPr>
                <w:rFonts w:ascii="Times New Roman" w:hAnsi="Times New Roman"/>
                <w:position w:val="-6"/>
                <w:sz w:val="16"/>
                <w:sz w:val="20"/>
              </w:rPr>
              <w:t>раб</w:t>
            </w:r>
            <w:r>
              <w:rPr>
                <w:rFonts w:ascii="Times New Roman" w:hAnsi="Times New Roman"/>
                <w:sz w:val="20"/>
              </w:rPr>
              <w:t>., Мпа3 (кгс/см</w:t>
            </w:r>
            <w:r>
              <w:rPr>
                <w:rFonts w:ascii="Times New Roman" w:hAnsi="Times New Roman"/>
                <w:position w:val="7"/>
                <w:sz w:val="16"/>
                <w:sz w:val="20"/>
              </w:rPr>
              <w:t>2</w:t>
            </w:r>
            <w:bookmarkStart w:id="31084" w:name="S0U"/>
            <w:bookmarkEnd w:id="31084"/>
            <w:r>
              <w:rPr>
                <w:rFonts w:ascii="Times New Roman" w:hAnsi="Times New Roman"/>
                <w:sz w:val="20"/>
              </w:rPr>
              <w:t>)</w:t>
            </w:r>
          </w:p>
        </w:tc>
        <w:tc>
          <w:tcPr>
            <w:tcW w:type="dxa" w:w="525"/>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0"/>
              </w:rPr>
            </w:pPr>
            <w:bookmarkStart w:id="31085" w:name="S011047"/>
            <w:bookmarkStart w:id="31086" w:name="SP1439"/>
            <w:bookmarkStart w:id="31087" w:name="S1U"/>
            <w:bookmarkEnd w:id="31085"/>
            <w:bookmarkEnd w:id="31086"/>
            <w:bookmarkEnd w:id="31087"/>
            <w:r>
              <w:rPr>
                <w:rFonts w:ascii="Times New Roman" w:hAnsi="Times New Roman"/>
                <w:sz w:val="20"/>
              </w:rPr>
              <w:t>Среда</w:t>
            </w:r>
          </w:p>
        </w:tc>
        <w:tc>
          <w:tcPr>
            <w:tcW w:type="dxa" w:w="637"/>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0"/>
              </w:rPr>
            </w:pPr>
            <w:bookmarkStart w:id="31088" w:name="S011048"/>
            <w:bookmarkStart w:id="31089" w:name="SP1440"/>
            <w:bookmarkStart w:id="31090" w:name="S22146"/>
            <w:bookmarkStart w:id="31091" w:name="S2U"/>
            <w:bookmarkEnd w:id="31088"/>
            <w:bookmarkEnd w:id="31089"/>
            <w:bookmarkEnd w:id="31090"/>
            <w:bookmarkEnd w:id="31091"/>
            <w:r>
              <w:rPr>
                <w:rFonts w:ascii="Times New Roman" w:hAnsi="Times New Roman"/>
                <w:sz w:val="20"/>
              </w:rPr>
              <w:t>t стенки, °С</w:t>
            </w:r>
          </w:p>
        </w:tc>
        <w:tc>
          <w:tcPr>
            <w:tcW w:type="dxa" w:w="1021"/>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2190"/>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1339"/>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1073"/>
            <w:vMerge w:val="continue"/>
            <w:tcBorders>
              <w:top w:color="000000" w:space="0" w:sz="8" w:val="single"/>
              <w:left w:val="nil"/>
              <w:bottom w:color="000000" w:space="0" w:sz="8" w:val="single"/>
              <w:right w:val="nil"/>
            </w:tcBorders>
            <w:shd w:fill="auto" w:val="clear"/>
            <w:tcMar>
              <w:right w:type="dxa" w:w="0"/>
            </w:tcMar>
          </w:tcPr>
          <w:p>
            <w:pPr>
              <w:pStyle w:val="style21"/>
              <w:rPr>
                <w:sz w:val="4"/>
                <w:szCs w:val="4"/>
              </w:rPr>
            </w:pPr>
            <w:r>
              <w:rPr>
                <w:sz w:val="4"/>
                <w:szCs w:val="4"/>
              </w:rPr>
            </w:r>
          </w:p>
        </w:tc>
      </w:tr>
      <w:tr>
        <w:trPr>
          <w:cantSplit w:val="false"/>
        </w:trPr>
        <w:tc>
          <w:tcPr>
            <w:tcW w:type="dxa" w:w="309"/>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092" w:name="S011049"/>
            <w:bookmarkStart w:id="31093" w:name="SP1441"/>
            <w:bookmarkStart w:id="31094" w:name="S3U"/>
            <w:bookmarkEnd w:id="31092"/>
            <w:bookmarkEnd w:id="31093"/>
            <w:bookmarkEnd w:id="31094"/>
            <w:r>
              <w:rPr>
                <w:rFonts w:ascii="Times New Roman" w:hAnsi="Times New Roman"/>
                <w:sz w:val="20"/>
              </w:rPr>
              <w:t>1</w:t>
            </w:r>
          </w:p>
        </w:tc>
        <w:tc>
          <w:tcPr>
            <w:tcW w:type="dxa" w:w="1265"/>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095" w:name="S011050"/>
            <w:bookmarkStart w:id="31096" w:name="SP1442"/>
            <w:bookmarkStart w:id="31097" w:name="S4U"/>
            <w:bookmarkEnd w:id="31095"/>
            <w:bookmarkEnd w:id="31096"/>
            <w:bookmarkEnd w:id="31097"/>
            <w:r>
              <w:rPr>
                <w:rFonts w:ascii="Times New Roman" w:hAnsi="Times New Roman"/>
                <w:sz w:val="20"/>
              </w:rPr>
              <w:t>2</w:t>
            </w:r>
          </w:p>
        </w:tc>
        <w:tc>
          <w:tcPr>
            <w:tcW w:type="dxa" w:w="389"/>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098" w:name="S011051"/>
            <w:bookmarkStart w:id="31099" w:name="SP1443"/>
            <w:bookmarkStart w:id="31100" w:name="S5U"/>
            <w:bookmarkEnd w:id="31098"/>
            <w:bookmarkEnd w:id="31099"/>
            <w:bookmarkEnd w:id="31100"/>
            <w:r>
              <w:rPr>
                <w:rFonts w:ascii="Times New Roman" w:hAnsi="Times New Roman"/>
                <w:sz w:val="20"/>
              </w:rPr>
              <w:t>3</w:t>
            </w:r>
          </w:p>
        </w:tc>
        <w:tc>
          <w:tcPr>
            <w:tcW w:type="dxa" w:w="35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101" w:name="S011052"/>
            <w:bookmarkStart w:id="31102" w:name="SP1444"/>
            <w:bookmarkStart w:id="31103" w:name="S6U"/>
            <w:bookmarkEnd w:id="31101"/>
            <w:bookmarkEnd w:id="31102"/>
            <w:bookmarkEnd w:id="31103"/>
            <w:r>
              <w:rPr>
                <w:rFonts w:ascii="Times New Roman" w:hAnsi="Times New Roman"/>
                <w:sz w:val="20"/>
              </w:rPr>
              <w:t>4</w:t>
            </w:r>
          </w:p>
        </w:tc>
        <w:tc>
          <w:tcPr>
            <w:tcW w:type="dxa" w:w="322"/>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104" w:name="S011053"/>
            <w:bookmarkStart w:id="31105" w:name="SP1445"/>
            <w:bookmarkStart w:id="31106" w:name="S7U"/>
            <w:bookmarkEnd w:id="31104"/>
            <w:bookmarkEnd w:id="31105"/>
            <w:bookmarkEnd w:id="31106"/>
            <w:r>
              <w:rPr>
                <w:rFonts w:ascii="Times New Roman" w:hAnsi="Times New Roman"/>
                <w:sz w:val="20"/>
              </w:rPr>
              <w:t>5</w:t>
            </w:r>
          </w:p>
        </w:tc>
        <w:tc>
          <w:tcPr>
            <w:tcW w:type="dxa" w:w="455"/>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107" w:name="S011054"/>
            <w:bookmarkStart w:id="31108" w:name="SP1446"/>
            <w:bookmarkStart w:id="31109" w:name="S6U2"/>
            <w:bookmarkStart w:id="31110" w:name="S6U1"/>
            <w:bookmarkEnd w:id="31107"/>
            <w:bookmarkEnd w:id="31108"/>
            <w:bookmarkEnd w:id="31109"/>
            <w:bookmarkEnd w:id="31110"/>
            <w:r>
              <w:rPr>
                <w:rFonts w:ascii="Times New Roman" w:hAnsi="Times New Roman"/>
                <w:sz w:val="20"/>
              </w:rPr>
              <w:t>6</w:t>
            </w:r>
          </w:p>
        </w:tc>
        <w:tc>
          <w:tcPr>
            <w:tcW w:type="dxa" w:w="525"/>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111" w:name="S011055"/>
            <w:bookmarkStart w:id="31112" w:name="SP1447"/>
            <w:bookmarkStart w:id="31113" w:name="S8U"/>
            <w:bookmarkEnd w:id="31111"/>
            <w:bookmarkEnd w:id="31112"/>
            <w:bookmarkEnd w:id="31113"/>
            <w:r>
              <w:rPr>
                <w:rFonts w:ascii="Times New Roman" w:hAnsi="Times New Roman"/>
                <w:sz w:val="20"/>
              </w:rPr>
              <w:t>7</w:t>
            </w:r>
          </w:p>
        </w:tc>
        <w:tc>
          <w:tcPr>
            <w:tcW w:type="dxa" w:w="637"/>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114" w:name="S011056"/>
            <w:bookmarkStart w:id="31115" w:name="SP1448"/>
            <w:bookmarkStart w:id="31116" w:name="S6H6"/>
            <w:bookmarkStart w:id="31117" w:name="S6H5"/>
            <w:bookmarkEnd w:id="31114"/>
            <w:bookmarkEnd w:id="31115"/>
            <w:bookmarkEnd w:id="31116"/>
            <w:bookmarkEnd w:id="31117"/>
            <w:r>
              <w:rPr>
                <w:rFonts w:ascii="Times New Roman" w:hAnsi="Times New Roman"/>
                <w:sz w:val="20"/>
              </w:rPr>
              <w:t>8</w:t>
            </w:r>
          </w:p>
        </w:tc>
        <w:tc>
          <w:tcPr>
            <w:tcW w:type="dxa" w:w="102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118" w:name="S011057"/>
            <w:bookmarkStart w:id="31119" w:name="SP1449"/>
            <w:bookmarkStart w:id="31120" w:name="S9U"/>
            <w:bookmarkEnd w:id="31118"/>
            <w:bookmarkEnd w:id="31119"/>
            <w:bookmarkEnd w:id="31120"/>
            <w:r>
              <w:rPr>
                <w:rFonts w:ascii="Times New Roman" w:hAnsi="Times New Roman"/>
                <w:sz w:val="20"/>
              </w:rPr>
              <w:t>9</w:t>
            </w:r>
          </w:p>
        </w:tc>
        <w:tc>
          <w:tcPr>
            <w:tcW w:type="dxa" w:w="2190"/>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121" w:name="S011058"/>
            <w:bookmarkStart w:id="31122" w:name="SP1450"/>
            <w:bookmarkStart w:id="31123" w:name="SAU"/>
            <w:bookmarkEnd w:id="31121"/>
            <w:bookmarkEnd w:id="31122"/>
            <w:bookmarkEnd w:id="31123"/>
            <w:r>
              <w:rPr>
                <w:rFonts w:ascii="Times New Roman" w:hAnsi="Times New Roman"/>
                <w:sz w:val="20"/>
              </w:rPr>
              <w:t>to</w:t>
            </w:r>
          </w:p>
        </w:tc>
        <w:tc>
          <w:tcPr>
            <w:tcW w:type="dxa" w:w="1339"/>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124" w:name="S011059"/>
            <w:bookmarkStart w:id="31125" w:name="SP1451"/>
            <w:bookmarkStart w:id="31126" w:name="SBU"/>
            <w:bookmarkEnd w:id="31124"/>
            <w:bookmarkEnd w:id="31125"/>
            <w:bookmarkEnd w:id="31126"/>
            <w:r>
              <w:rPr>
                <w:rFonts w:ascii="Times New Roman" w:hAnsi="Times New Roman"/>
                <w:sz w:val="20"/>
              </w:rPr>
              <w:t>11</w:t>
            </w:r>
          </w:p>
        </w:tc>
        <w:tc>
          <w:tcPr>
            <w:tcW w:type="dxa" w:w="1073"/>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rFonts w:ascii="Times New Roman" w:hAnsi="Times New Roman"/>
                <w:sz w:val="20"/>
              </w:rPr>
            </w:pPr>
            <w:bookmarkStart w:id="31127" w:name="S011060"/>
            <w:bookmarkStart w:id="31128" w:name="SP1452"/>
            <w:bookmarkStart w:id="31129" w:name="S22147"/>
            <w:bookmarkStart w:id="31130" w:name="SCU"/>
            <w:bookmarkEnd w:id="31127"/>
            <w:bookmarkEnd w:id="31128"/>
            <w:bookmarkEnd w:id="31129"/>
            <w:bookmarkEnd w:id="31130"/>
            <w:r>
              <w:rPr>
                <w:rFonts w:ascii="Times New Roman" w:hAnsi="Times New Roman"/>
                <w:sz w:val="20"/>
              </w:rPr>
              <w:t>12</w:t>
            </w:r>
          </w:p>
        </w:tc>
      </w:tr>
      <w:tr>
        <w:trPr>
          <w:cantSplit w:val="false"/>
        </w:trPr>
        <w:tc>
          <w:tcPr>
            <w:tcW w:type="dxa" w:w="309"/>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31131" w:name="S525685"/>
            <w:bookmarkStart w:id="31132" w:name="SDU"/>
            <w:bookmarkEnd w:id="31131"/>
            <w:bookmarkEnd w:id="31132"/>
            <w:r>
              <w:rPr/>
              <w:t> </w:t>
            </w:r>
          </w:p>
        </w:tc>
        <w:tc>
          <w:tcPr>
            <w:tcW w:type="dxa" w:w="1265"/>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31133" w:name="S525686"/>
            <w:bookmarkStart w:id="31134" w:name="SEU"/>
            <w:bookmarkEnd w:id="31133"/>
            <w:bookmarkEnd w:id="31134"/>
            <w:r>
              <w:rPr/>
              <w:t> </w:t>
            </w:r>
          </w:p>
        </w:tc>
        <w:tc>
          <w:tcPr>
            <w:tcW w:type="dxa" w:w="2042"/>
            <w:gridSpan w:val="5"/>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31135" w:name="S525687"/>
            <w:bookmarkStart w:id="31136" w:name="SMT10"/>
            <w:bookmarkStart w:id="31137" w:name="SMT9"/>
            <w:bookmarkEnd w:id="31135"/>
            <w:bookmarkEnd w:id="31136"/>
            <w:bookmarkEnd w:id="31137"/>
            <w:r>
              <w:rPr/>
              <w:t> </w:t>
            </w:r>
          </w:p>
        </w:tc>
        <w:tc>
          <w:tcPr>
            <w:tcW w:type="dxa" w:w="637"/>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31138" w:name="S525688"/>
            <w:bookmarkStart w:id="31139" w:name="SFU"/>
            <w:bookmarkEnd w:id="31138"/>
            <w:bookmarkEnd w:id="31139"/>
            <w:r>
              <w:rPr/>
              <w:t> </w:t>
            </w:r>
          </w:p>
        </w:tc>
        <w:tc>
          <w:tcPr>
            <w:tcW w:type="dxa" w:w="1021"/>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31140" w:name="S525689"/>
            <w:bookmarkStart w:id="31141" w:name="SGU"/>
            <w:bookmarkEnd w:id="31140"/>
            <w:bookmarkEnd w:id="31141"/>
            <w:r>
              <w:rPr/>
              <w:t> </w:t>
            </w:r>
          </w:p>
        </w:tc>
        <w:tc>
          <w:tcPr>
            <w:tcW w:type="dxa" w:w="2190"/>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31142" w:name="S525690"/>
            <w:bookmarkStart w:id="31143" w:name="SHU"/>
            <w:bookmarkEnd w:id="31142"/>
            <w:bookmarkEnd w:id="31143"/>
            <w:r>
              <w:rPr/>
              <w:t> </w:t>
            </w:r>
          </w:p>
        </w:tc>
        <w:tc>
          <w:tcPr>
            <w:tcW w:type="dxa" w:w="1339"/>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31144" w:name="S525691"/>
            <w:bookmarkStart w:id="31145" w:name="SIU"/>
            <w:bookmarkEnd w:id="31144"/>
            <w:bookmarkEnd w:id="31145"/>
            <w:r>
              <w:rPr/>
              <w:t> </w:t>
            </w:r>
          </w:p>
        </w:tc>
        <w:tc>
          <w:tcPr>
            <w:tcW w:type="dxa" w:w="1073"/>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31146" w:name="S525692"/>
            <w:bookmarkStart w:id="31147" w:name="S22148"/>
            <w:bookmarkStart w:id="31148" w:name="SCU2"/>
            <w:bookmarkStart w:id="31149" w:name="SCU1"/>
            <w:bookmarkEnd w:id="31146"/>
            <w:bookmarkEnd w:id="31147"/>
            <w:bookmarkEnd w:id="31148"/>
            <w:bookmarkEnd w:id="31149"/>
            <w:r>
              <w:rPr/>
              <w:t> </w:t>
            </w:r>
          </w:p>
        </w:tc>
      </w:tr>
      <w:tr>
        <w:trPr>
          <w:cantSplit w:val="false"/>
        </w:trPr>
        <w:tc>
          <w:tcPr>
            <w:tcW w:type="dxa" w:w="309"/>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31150" w:name="S525693"/>
            <w:bookmarkStart w:id="31151" w:name="SDU2"/>
            <w:bookmarkStart w:id="31152" w:name="SDU1"/>
            <w:bookmarkEnd w:id="31150"/>
            <w:bookmarkEnd w:id="31151"/>
            <w:bookmarkEnd w:id="31152"/>
            <w:r>
              <w:rPr/>
              <w:t> </w:t>
            </w:r>
          </w:p>
        </w:tc>
        <w:tc>
          <w:tcPr>
            <w:tcW w:type="dxa" w:w="1265"/>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31153" w:name="S525694"/>
            <w:bookmarkStart w:id="31154" w:name="SJU"/>
            <w:bookmarkEnd w:id="31153"/>
            <w:bookmarkEnd w:id="31154"/>
            <w:r>
              <w:rPr/>
              <w:t> </w:t>
            </w:r>
          </w:p>
        </w:tc>
        <w:tc>
          <w:tcPr>
            <w:tcW w:type="dxa" w:w="8302"/>
            <w:gridSpan w:val="10"/>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rFonts w:ascii="Times New Roman" w:hAnsi="Times New Roman"/>
                <w:sz w:val="24"/>
              </w:rPr>
            </w:pPr>
            <w:bookmarkStart w:id="31155" w:name="S525695"/>
            <w:bookmarkStart w:id="31156" w:name="S22149"/>
            <w:bookmarkStart w:id="31157" w:name="SCU4"/>
            <w:bookmarkStart w:id="31158" w:name="SCU3"/>
            <w:bookmarkEnd w:id="31155"/>
            <w:bookmarkEnd w:id="31156"/>
            <w:bookmarkEnd w:id="31157"/>
            <w:bookmarkEnd w:id="31158"/>
            <w:r>
              <w:rPr>
                <w:rFonts w:ascii="Times New Roman" w:hAnsi="Times New Roman"/>
                <w:sz w:val="24"/>
              </w:rPr>
              <w:t>Начальник установки (цеха)______________</w:t>
            </w:r>
          </w:p>
        </w:tc>
      </w:tr>
      <w:tr>
        <w:trPr>
          <w:cantSplit w:val="false"/>
        </w:trPr>
        <w:tc>
          <w:tcPr>
            <w:tcW w:type="dxa" w:w="309"/>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31159" w:name="S525696"/>
            <w:bookmarkStart w:id="31160" w:name="SDU4"/>
            <w:bookmarkStart w:id="31161" w:name="SDU3"/>
            <w:bookmarkEnd w:id="31159"/>
            <w:bookmarkEnd w:id="31160"/>
            <w:bookmarkEnd w:id="31161"/>
            <w:r>
              <w:rPr/>
              <w:t> </w:t>
            </w:r>
          </w:p>
        </w:tc>
        <w:tc>
          <w:tcPr>
            <w:tcW w:type="dxa" w:w="1265"/>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31162" w:name="S525697"/>
            <w:bookmarkStart w:id="31163" w:name="SJU2"/>
            <w:bookmarkStart w:id="31164" w:name="SJU1"/>
            <w:bookmarkEnd w:id="31162"/>
            <w:bookmarkEnd w:id="31163"/>
            <w:bookmarkEnd w:id="31164"/>
            <w:r>
              <w:rPr/>
              <w:t> </w:t>
            </w:r>
          </w:p>
        </w:tc>
        <w:tc>
          <w:tcPr>
            <w:tcW w:type="dxa" w:w="8302"/>
            <w:gridSpan w:val="10"/>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rFonts w:ascii="Times New Roman" w:hAnsi="Times New Roman"/>
                <w:sz w:val="24"/>
              </w:rPr>
            </w:pPr>
            <w:bookmarkStart w:id="31165" w:name="S525698"/>
            <w:bookmarkEnd w:id="31165"/>
            <w:r>
              <w:rPr>
                <w:rFonts w:ascii="Times New Roman" w:hAnsi="Times New Roman"/>
                <w:sz w:val="24"/>
              </w:rPr>
              <w:t>Инженер ОТН__________________________</w:t>
            </w:r>
          </w:p>
        </w:tc>
      </w:tr>
    </w:tbl>
    <w:p>
      <w:pPr>
        <w:pStyle w:val="style2"/>
        <w:keepNext/>
        <w:pageBreakBefore/>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31166" w:name="SH14"/>
      <w:bookmarkStart w:id="31167" w:name="SI13"/>
      <w:bookmarkStart w:id="31168" w:name="SJ117"/>
      <w:bookmarkStart w:id="31169" w:name="i1457540"/>
      <w:bookmarkStart w:id="31170" w:name="i1461850"/>
      <w:bookmarkEnd w:id="31166"/>
      <w:bookmarkEnd w:id="31167"/>
      <w:bookmarkEnd w:id="31168"/>
      <w:bookmarkEnd w:id="31169"/>
      <w:bookmarkEnd w:id="31170"/>
      <w:r>
        <w:rPr>
          <w:rFonts w:ascii="Times New Roman" w:hAnsi="Times New Roman"/>
          <w:b w:val="false"/>
          <w:i w:val="false"/>
          <w:caps w:val="false"/>
          <w:smallCaps w:val="false"/>
          <w:color w:val="000000"/>
          <w:spacing w:val="0"/>
          <w:sz w:val="24"/>
        </w:rPr>
        <w:t>ПРИЛОЖЕНИЕ 3.3</w:t>
      </w:r>
    </w:p>
    <w:p>
      <w:pPr>
        <w:pStyle w:val="style17"/>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(КОПИЯ)</w:t>
      </w:r>
    </w:p>
    <w:p>
      <w:pPr>
        <w:sectPr>
          <w:type w:val="nextPage"/>
          <w:pgSz w:h="16838" w:w="11906"/>
          <w:pgMar w:bottom="1134" w:footer="0" w:gutter="0" w:header="0" w:left="1134" w:right="1134" w:top="1134"/>
          <w:pgNumType w:fmt="decimal"/>
          <w:formProt w:val="false"/>
          <w:textDirection w:val="lrTb"/>
        </w:sectPr>
      </w:pPr>
    </w:p>
    <w:p>
      <w:pPr>
        <w:pStyle w:val="style17"/>
        <w:pBdr>
          <w:top w:val="nil"/>
          <w:left w:val="nil"/>
          <w:bottom w:val="nil"/>
          <w:insideH w:val="nil"/>
          <w:right w:val="nil"/>
          <w:insideV w:val="nil"/>
        </w:pBdr>
        <w:spacing w:after="120" w:before="120"/>
        <w:ind w:hanging="0" w:left="0" w:right="0"/>
        <w:contextualSpacing w:val="false"/>
        <w:jc w:val="center"/>
        <w:rPr>
          <w:rFonts w:ascii="Times New Roman" w:hAnsi="Times New Roman"/>
          <w:sz w:val="24"/>
        </w:rPr>
      </w:pPr>
      <w:bookmarkStart w:id="31171" w:name="SLU"/>
      <w:bookmarkEnd w:id="31171"/>
      <w:r>
        <w:rPr>
          <w:rFonts w:ascii="Times New Roman" w:hAnsi="Times New Roman"/>
          <w:sz w:val="24"/>
        </w:rPr>
        <w:t>ГОСУДАРСТВЕННЫЙ КОМИТЕТ СССР ПО НАДЗОРУ ЗА БЕЗОПАСНЫМ ВЕДЕНИЕМ РАБОТ В ПРОМЫШЛЕННОСТИ И ГОРНОМУ НАДЗОРУ (ГОСГОРТЕХНАДЗОР СССР)</w:t>
      </w:r>
    </w:p>
    <w:p>
      <w:pPr>
        <w:sectPr>
          <w:type w:val="continuous"/>
          <w:pgSz w:h="16838" w:w="11906"/>
          <w:pgMar w:bottom="1134" w:footer="0" w:gutter="0" w:header="0" w:left="1134" w:right="1134" w:top="1134"/>
          <w:formProt w:val="false"/>
          <w:textDirection w:val="lrTb"/>
        </w:sectPr>
      </w:pPr>
    </w:p>
    <w:p>
      <w:pPr>
        <w:pStyle w:val="style3"/>
        <w:keepNext/>
        <w:spacing w:after="120" w:before="120"/>
        <w:ind w:hanging="0" w:left="0" w:right="0"/>
        <w:contextualSpacing w:val="false"/>
        <w:jc w:val="center"/>
        <w:rPr>
          <w:rFonts w:ascii="Times New Roman" w:cs="Times New Roman" w:eastAsia="Times New Roman" w:hAnsi="Times New Roman"/>
          <w:b w:val="false"/>
          <w:bCs w:val="false"/>
          <w:i w:val="false"/>
          <w:iCs w:val="false"/>
          <w:caps w:val="false"/>
          <w:smallCaps w:val="false"/>
          <w:color w:val="000000"/>
          <w:spacing w:val="0"/>
          <w:sz w:val="28"/>
          <w:szCs w:val="28"/>
        </w:rPr>
      </w:pPr>
      <w:bookmarkStart w:id="31172" w:name="i1477423"/>
      <w:bookmarkEnd w:id="31172"/>
      <w:r>
        <w:rPr>
          <w:rFonts w:ascii="Times New Roman" w:cs="Times New Roman" w:eastAsia="Times New Roman" w:hAnsi="Times New Roman"/>
          <w:b w:val="false"/>
          <w:bCs w:val="false"/>
          <w:i w:val="false"/>
          <w:iCs w:val="false"/>
          <w:caps w:val="false"/>
          <w:smallCaps w:val="false"/>
          <w:color w:val="000000"/>
          <w:spacing w:val="0"/>
          <w:sz w:val="28"/>
          <w:szCs w:val="28"/>
        </w:rPr>
        <w:t>ПОСТАНОВЛЕНИЕ</w:t>
      </w:r>
    </w:p>
    <w:p>
      <w:pPr>
        <w:pStyle w:val="style0"/>
        <w:spacing w:after="0" w:before="0"/>
        <w:contextualSpacing w:val="false"/>
        <w:rPr>
          <w:sz w:val="4"/>
          <w:szCs w:val="4"/>
        </w:rPr>
      </w:pPr>
      <w:bookmarkStart w:id="31173" w:name="S1170"/>
      <w:bookmarkStart w:id="31174" w:name="S1170"/>
      <w:bookmarkEnd w:id="31174"/>
      <w:r>
        <w:rPr>
          <w:sz w:val="4"/>
          <w:szCs w:val="4"/>
        </w:rPr>
      </w:r>
    </w:p>
    <w:tbl>
      <w:tblPr>
        <w:tblW w:type="dxa" w:w="9638"/>
        <w:jc w:val="left"/>
        <w:tblInd w:type="dxa" w:w="0"/>
        <w:tblBorders>
          <w:top w:val="nil"/>
          <w:left w:val="nil"/>
          <w:bottom w:val="nil"/>
          <w:insideH w:val="nil"/>
          <w:right w:val="nil"/>
          <w:insideV w:val="nil"/>
        </w:tblBorders>
        <w:tblCellMar>
          <w:top w:type="dxa" w:w="0"/>
          <w:left w:type="dxa" w:w="0"/>
          <w:bottom w:type="dxa" w:w="0"/>
          <w:right w:type="dxa" w:w="0"/>
        </w:tblCellMar>
      </w:tblPr>
      <w:tblGrid>
        <w:gridCol w:w="4818"/>
        <w:gridCol w:w="4819"/>
      </w:tblGrid>
      <w:tr>
        <w:trPr>
          <w:cantSplit w:val="false"/>
        </w:trPr>
        <w:tc>
          <w:tcPr>
            <w:tcW w:type="dxa" w:w="4818"/>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31175" w:name="SMU"/>
            <w:bookmarkStart w:id="31176" w:name="S525699"/>
            <w:bookmarkStart w:id="31177" w:name="SMU2"/>
            <w:bookmarkStart w:id="31178" w:name="SMU1"/>
            <w:bookmarkEnd w:id="31175"/>
            <w:bookmarkEnd w:id="31176"/>
            <w:bookmarkEnd w:id="31177"/>
            <w:bookmarkEnd w:id="31178"/>
            <w:r>
              <w:rPr>
                <w:rFonts w:ascii="Times New Roman" w:hAnsi="Times New Roman"/>
                <w:sz w:val="24"/>
              </w:rPr>
              <w:t>от 13.04.987г</w:t>
            </w:r>
          </w:p>
        </w:tc>
        <w:tc>
          <w:tcPr>
            <w:tcW w:type="dxa" w:w="4819"/>
            <w:tcBorders>
              <w:top w:val="nil"/>
              <w:left w:val="nil"/>
              <w:bottom w:val="nil"/>
              <w:right w:val="nil"/>
            </w:tcBorders>
            <w:shd w:fill="auto" w:val="clear"/>
          </w:tcPr>
          <w:p>
            <w:pPr>
              <w:pStyle w:val="style21"/>
              <w:spacing w:after="0" w:before="0"/>
              <w:ind w:hanging="0" w:left="0" w:right="0"/>
              <w:contextualSpacing w:val="false"/>
              <w:jc w:val="right"/>
              <w:rPr>
                <w:rFonts w:ascii="Times New Roman" w:hAnsi="Times New Roman"/>
                <w:sz w:val="24"/>
              </w:rPr>
            </w:pPr>
            <w:bookmarkStart w:id="31179" w:name="SG68"/>
            <w:bookmarkEnd w:id="31179"/>
            <w:r>
              <w:rPr/>
              <w:t xml:space="preserve">№ </w:t>
            </w:r>
            <w:bookmarkStart w:id="31180" w:name="SU464"/>
            <w:bookmarkStart w:id="31181" w:name="SU463"/>
            <w:bookmarkEnd w:id="31180"/>
            <w:bookmarkEnd w:id="31181"/>
            <w:r>
              <w:rPr>
                <w:rFonts w:ascii="Times New Roman" w:hAnsi="Times New Roman"/>
                <w:sz w:val="24"/>
              </w:rPr>
              <w:t>10</w:t>
            </w:r>
          </w:p>
        </w:tc>
      </w:tr>
      <w:tr>
        <w:trPr>
          <w:cantSplit w:val="false"/>
        </w:trPr>
        <w:tc>
          <w:tcPr>
            <w:tcW w:type="dxa" w:w="9637"/>
            <w:gridSpan w:val="2"/>
            <w:tcBorders>
              <w:top w:val="nil"/>
              <w:left w:val="nil"/>
              <w:bottom w:val="nil"/>
              <w:right w:val="nil"/>
            </w:tcBorders>
            <w:shd w:fill="auto" w:val="clear"/>
          </w:tcPr>
          <w:p>
            <w:pPr>
              <w:pStyle w:val="style21"/>
              <w:spacing w:after="120" w:before="120"/>
              <w:ind w:hanging="0" w:left="0" w:right="0"/>
              <w:contextualSpacing w:val="false"/>
              <w:jc w:val="center"/>
              <w:rPr>
                <w:rFonts w:ascii="Times New Roman" w:hAnsi="Times New Roman"/>
                <w:b/>
                <w:sz w:val="24"/>
              </w:rPr>
            </w:pPr>
            <w:bookmarkStart w:id="31182" w:name="S5722"/>
            <w:bookmarkEnd w:id="31182"/>
            <w:r>
              <w:rPr>
                <w:rFonts w:ascii="Times New Roman" w:hAnsi="Times New Roman"/>
                <w:b/>
                <w:sz w:val="24"/>
              </w:rPr>
              <w:t>Об изменении периодичности технических освидетельствований сосудов, предусмотренных статьей 6.3.4. Правил устройства и эксплуатации сосудов, работающих под давлением на предприятиях Миннефтехимпрома СССР</w:t>
            </w:r>
          </w:p>
        </w:tc>
      </w:tr>
    </w:tbl>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183" w:name="SN1235"/>
      <w:bookmarkEnd w:id="31183"/>
      <w:r>
        <w:rPr>
          <w:rFonts w:ascii="Times New Roman" w:hAnsi="Times New Roman"/>
          <w:b w:val="false"/>
          <w:i w:val="false"/>
          <w:caps w:val="false"/>
          <w:smallCaps w:val="false"/>
          <w:color w:val="000000"/>
          <w:spacing w:val="0"/>
          <w:sz w:val="24"/>
        </w:rPr>
        <w:t>Государственный комитет СССР по надзору за безопасным ведением работ в промышленности и горному надзору ПОСТАНОВЛЯЕТ: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184" w:name="SN1236"/>
      <w:bookmarkEnd w:id="31184"/>
      <w:r>
        <w:rPr>
          <w:rFonts w:ascii="Times New Roman" w:hAnsi="Times New Roman"/>
          <w:b w:val="false"/>
          <w:i w:val="false"/>
          <w:caps w:val="false"/>
          <w:smallCaps w:val="false"/>
          <w:color w:val="000000"/>
          <w:spacing w:val="0"/>
          <w:sz w:val="24"/>
        </w:rPr>
        <w:t>1. Согласиться с предложением Миннефтехимпрома СССР об изменении периодичности технических освидетельствований сосудов, работающих под давлением, и установить следующие сроки их проведения на предприятиях отрасли.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185" w:name="SN1237"/>
      <w:bookmarkEnd w:id="31185"/>
      <w:r>
        <w:rPr>
          <w:rFonts w:ascii="Times New Roman" w:hAnsi="Times New Roman"/>
          <w:b w:val="false"/>
          <w:i w:val="false"/>
          <w:caps w:val="false"/>
          <w:smallCaps w:val="false"/>
          <w:color w:val="000000"/>
          <w:spacing w:val="0"/>
          <w:sz w:val="24"/>
        </w:rPr>
        <w:t>Внутренние осмотры инспектором: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186" w:name="SN1238"/>
      <w:bookmarkEnd w:id="31186"/>
      <w:r>
        <w:rPr>
          <w:rFonts w:ascii="Times New Roman" w:hAnsi="Times New Roman"/>
          <w:b w:val="false"/>
          <w:i w:val="false"/>
          <w:caps w:val="false"/>
          <w:smallCaps w:val="false"/>
          <w:color w:val="000000"/>
          <w:spacing w:val="0"/>
          <w:sz w:val="24"/>
        </w:rPr>
        <w:t>не реже одного раза в шесть лет при скорости коррозии металла до 0,1 мм/год включительно; не реже одного раза в четыре года при скорости коррозии металла свыше 0,1 мм/год.</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187" w:name="SN1239"/>
      <w:bookmarkEnd w:id="31187"/>
      <w:r>
        <w:rPr>
          <w:rFonts w:ascii="Times New Roman" w:hAnsi="Times New Roman"/>
          <w:b w:val="false"/>
          <w:i w:val="false"/>
          <w:caps w:val="false"/>
          <w:smallCaps w:val="false"/>
          <w:color w:val="000000"/>
          <w:spacing w:val="0"/>
          <w:sz w:val="24"/>
        </w:rPr>
        <w:t>Внутренние осмотры предприятием-владельцем сосудов: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188" w:name="SN1240"/>
      <w:bookmarkEnd w:id="31188"/>
      <w:r>
        <w:rPr>
          <w:rFonts w:ascii="Times New Roman" w:hAnsi="Times New Roman"/>
          <w:b w:val="false"/>
          <w:i w:val="false"/>
          <w:caps w:val="false"/>
          <w:smallCaps w:val="false"/>
          <w:color w:val="000000"/>
          <w:spacing w:val="0"/>
          <w:sz w:val="24"/>
        </w:rPr>
        <w:t>не реже одного раза в шесть лет при скорости коррозии металла до 0,1 мм/год включительно; не реже одного раза в два года при скорости коррозии свыше 0,1 мм/год до 0,3 мм/год; не реже одного раза в год при скорости коррозии металла свыше 0,3 мм/год.</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189" w:name="SN1241"/>
      <w:bookmarkEnd w:id="31189"/>
      <w:r>
        <w:rPr>
          <w:rFonts w:ascii="Times New Roman" w:hAnsi="Times New Roman"/>
          <w:b w:val="false"/>
          <w:i w:val="false"/>
          <w:caps w:val="false"/>
          <w:smallCaps w:val="false"/>
          <w:color w:val="000000"/>
          <w:spacing w:val="0"/>
          <w:sz w:val="24"/>
        </w:rPr>
        <w:t>Гидравлические испытания сосудов: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190" w:name="SN1242"/>
      <w:bookmarkEnd w:id="31190"/>
      <w:r>
        <w:rPr>
          <w:rFonts w:ascii="Times New Roman" w:hAnsi="Times New Roman"/>
          <w:b w:val="false"/>
          <w:i w:val="false"/>
          <w:caps w:val="false"/>
          <w:smallCaps w:val="false"/>
          <w:color w:val="000000"/>
          <w:spacing w:val="0"/>
          <w:sz w:val="24"/>
        </w:rPr>
        <w:t>не реже одного раза в двенадцать лет при скорости коррозии металла до 0,1 мм/год включительно; не реже одного раза в восемь лет при скорости коррозии металла свыше 0,1 мм/год.</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191" w:name="SN1243"/>
      <w:bookmarkEnd w:id="31191"/>
      <w:r>
        <w:rPr>
          <w:rFonts w:ascii="Times New Roman" w:hAnsi="Times New Roman"/>
          <w:b w:val="false"/>
          <w:i w:val="false"/>
          <w:caps w:val="false"/>
          <w:smallCaps w:val="false"/>
          <w:color w:val="000000"/>
          <w:spacing w:val="0"/>
          <w:sz w:val="24"/>
        </w:rPr>
        <w:t>2. Сосуды, эксплуатируемые в условиях, вызывающих снижение прочностных свойств металла, независимо от скорости коррозии при температуре стенки 450°С и выше, а также подверженные межкристаллитной коррозии или коррозионному растрескиванию, должны подвергаться техническим освидетельствованиям в сроки и объемах, предусмотренных действующими Правилами устройства и безопасной эксплуатации сосудов, работающих под давлением.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192" w:name="SN1244"/>
      <w:bookmarkEnd w:id="31192"/>
      <w:r>
        <w:rPr>
          <w:rFonts w:ascii="Times New Roman" w:hAnsi="Times New Roman"/>
          <w:b w:val="false"/>
          <w:i w:val="false"/>
          <w:caps w:val="false"/>
          <w:smallCaps w:val="false"/>
          <w:color w:val="000000"/>
          <w:spacing w:val="0"/>
          <w:sz w:val="24"/>
        </w:rPr>
        <w:t>3. Предложить Миннефтехимпрому СССР:</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193" w:name="SN1245"/>
      <w:bookmarkEnd w:id="31193"/>
      <w:r>
        <w:rPr>
          <w:rFonts w:ascii="Times New Roman" w:hAnsi="Times New Roman"/>
          <w:b w:val="false"/>
          <w:i w:val="false"/>
          <w:caps w:val="false"/>
          <w:smallCaps w:val="false"/>
          <w:color w:val="000000"/>
          <w:spacing w:val="0"/>
          <w:sz w:val="24"/>
        </w:rPr>
        <w:t>3.1. Производственным объединениям и предприятиям совместно с институтом ВНИКТИнефтехимоборудование до 1 июня 1987 г. разработать и утвердить по согласованной с Госгортехнадзором СССР форме передай сосудов с указанием периодичности проведения внутренних осмотров и гидравлических испытаний, условий эксплуатации оборудования и скорости коррозионного износа металла. Данные о скорости коррозии металла внести в паспорт сосудов.</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194" w:name="SN1246"/>
      <w:bookmarkEnd w:id="31194"/>
      <w:r>
        <w:rPr>
          <w:rFonts w:ascii="Times New Roman" w:hAnsi="Times New Roman"/>
          <w:b w:val="false"/>
          <w:i w:val="false"/>
          <w:caps w:val="false"/>
          <w:smallCaps w:val="false"/>
          <w:color w:val="000000"/>
          <w:spacing w:val="0"/>
          <w:sz w:val="24"/>
        </w:rPr>
        <w:t>3.2. Обязать лиц, ответственных за исправное состояние и безопасную эксплуатацию сосудов, установить строгий контроль за соблюдением рабочих параметров и состава среды, установленных технологическим регламентом, с целью исключения возможности увеличения скорости коррозии металла эксплуатируемого оборудования.</w:t>
      </w:r>
    </w:p>
    <w:p>
      <w:pPr>
        <w:pStyle w:val="style17"/>
        <w:spacing w:after="120" w:before="120"/>
        <w:ind w:firstLine="284" w:left="0" w:right="0"/>
        <w:contextualSpacing w:val="false"/>
        <w:jc w:val="center"/>
        <w:rPr>
          <w:rFonts w:ascii="Times New Roman" w:hAnsi="Times New Roman"/>
          <w:b w:val="false"/>
          <w:i w:val="false"/>
          <w:caps w:val="false"/>
          <w:smallCaps w:val="false"/>
          <w:color w:val="000000"/>
          <w:spacing w:val="0"/>
          <w:sz w:val="24"/>
        </w:rPr>
      </w:pPr>
      <w:bookmarkStart w:id="31195" w:name="SH10"/>
      <w:bookmarkEnd w:id="31195"/>
      <w:r>
        <w:rPr>
          <w:rFonts w:ascii="Times New Roman" w:hAnsi="Times New Roman"/>
          <w:b w:val="false"/>
          <w:i w:val="false"/>
          <w:caps w:val="false"/>
          <w:smallCaps w:val="false"/>
          <w:color w:val="000000"/>
          <w:spacing w:val="0"/>
          <w:sz w:val="24"/>
        </w:rPr>
        <w:t>Председатель комитета                п/п                           Н.М. Владыченко</w:t>
      </w:r>
    </w:p>
    <w:p>
      <w:pPr>
        <w:pStyle w:val="style2"/>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31196" w:name="i1484546"/>
      <w:bookmarkStart w:id="31197" w:name="i1498462"/>
      <w:bookmarkEnd w:id="31196"/>
      <w:bookmarkEnd w:id="31197"/>
      <w:r>
        <w:rPr>
          <w:rFonts w:ascii="Times New Roman" w:hAnsi="Times New Roman"/>
          <w:b w:val="false"/>
          <w:i w:val="false"/>
          <w:caps w:val="false"/>
          <w:smallCaps w:val="false"/>
          <w:color w:val="000000"/>
          <w:spacing w:val="0"/>
          <w:sz w:val="24"/>
        </w:rPr>
        <w:t>ПРИЛОЖЕНИЕ 3.4</w:t>
      </w:r>
    </w:p>
    <w:p>
      <w:pPr>
        <w:pStyle w:val="style17"/>
        <w:spacing w:after="0" w:before="0"/>
        <w:ind w:firstLine="284" w:left="0" w:right="0"/>
        <w:contextualSpacing w:val="false"/>
        <w:jc w:val="center"/>
        <w:rPr>
          <w:rFonts w:ascii="Times New Roman" w:hAnsi="Times New Roman"/>
          <w:b w:val="false"/>
          <w:i w:val="false"/>
          <w:caps w:val="false"/>
          <w:smallCaps w:val="false"/>
          <w:color w:val="000000"/>
          <w:spacing w:val="0"/>
          <w:sz w:val="24"/>
        </w:rPr>
      </w:pPr>
      <w:bookmarkStart w:id="31198" w:name="S92561"/>
      <w:bookmarkEnd w:id="31198"/>
      <w:r>
        <w:rPr>
          <w:rFonts w:ascii="Times New Roman" w:hAnsi="Times New Roman"/>
          <w:b w:val="false"/>
          <w:i w:val="false"/>
          <w:caps w:val="false"/>
          <w:smallCaps w:val="false"/>
          <w:color w:val="000000"/>
          <w:spacing w:val="0"/>
          <w:sz w:val="24"/>
        </w:rPr>
        <w:t>(Копия)</w:t>
      </w:r>
    </w:p>
    <w:p>
      <w:pPr>
        <w:pStyle w:val="style3"/>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31199" w:name="i1504427"/>
      <w:bookmarkEnd w:id="31199"/>
      <w:r>
        <w:rPr>
          <w:rFonts w:ascii="Times New Roman" w:hAnsi="Times New Roman"/>
          <w:b w:val="false"/>
          <w:i w:val="false"/>
          <w:caps w:val="false"/>
          <w:smallCaps w:val="false"/>
          <w:color w:val="000000"/>
          <w:spacing w:val="0"/>
          <w:sz w:val="24"/>
        </w:rPr>
        <w:t>ВЫПИСКА ИЗ ПРОТОКОЛА </w:t>
        <w:br/>
        <w:t>заседания Комитета от 19.03.81 г. за № 7</w:t>
      </w:r>
    </w:p>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4"/>
        </w:rPr>
      </w:pPr>
      <w:bookmarkStart w:id="31200" w:name="SC38"/>
      <w:bookmarkEnd w:id="31200"/>
      <w:r>
        <w:rPr>
          <w:rFonts w:ascii="Times New Roman" w:hAnsi="Times New Roman"/>
          <w:b w:val="false"/>
          <w:i w:val="false"/>
          <w:caps w:val="false"/>
          <w:smallCaps w:val="false"/>
          <w:color w:val="000000"/>
          <w:spacing w:val="0"/>
          <w:sz w:val="24"/>
        </w:rPr>
        <w:t>Комитет постановляет:</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201" w:name="SN1247"/>
      <w:bookmarkEnd w:id="31201"/>
      <w:r>
        <w:rPr>
          <w:rFonts w:ascii="Times New Roman" w:hAnsi="Times New Roman"/>
          <w:b w:val="false"/>
          <w:i w:val="false"/>
          <w:caps w:val="false"/>
          <w:smallCaps w:val="false"/>
          <w:color w:val="000000"/>
          <w:spacing w:val="0"/>
          <w:sz w:val="24"/>
        </w:rPr>
        <w:t>1. Согласиться с предложением Миннефтехимпрома СССР и установить следующий порядок проведения периодических (в процессе эксплуатации) технических освидетельствовании теплообменников с выдвижной трубной системой, работающих под давлением свыше 0,7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 до 100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 включительно, применяемых на предприятиях Миннефтехимпрома СССР:</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руководители предприятия производят внутренний осмотр регистрируемых и нерегистрируемых в органах Госгортехнадзора теплообменников после каждой выемки трубной системы;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202" w:name="SN1248"/>
      <w:bookmarkEnd w:id="31202"/>
      <w:r>
        <w:rPr>
          <w:rFonts w:ascii="Times New Roman" w:hAnsi="Times New Roman"/>
          <w:b w:val="false"/>
          <w:i w:val="false"/>
          <w:caps w:val="false"/>
          <w:smallCaps w:val="false"/>
          <w:color w:val="000000"/>
          <w:spacing w:val="0"/>
          <w:sz w:val="24"/>
        </w:rPr>
        <w:t>- на предприятиях должен быть составлен и утвержден главным инженером перечень теплообменников с выдвижной трубной системой и указанием скорости коррозии;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203" w:name="SN1249"/>
      <w:bookmarkEnd w:id="31203"/>
      <w:r>
        <w:rPr>
          <w:rFonts w:ascii="Times New Roman" w:hAnsi="Times New Roman"/>
          <w:b w:val="false"/>
          <w:i w:val="false"/>
          <w:caps w:val="false"/>
          <w:smallCaps w:val="false"/>
          <w:color w:val="000000"/>
          <w:spacing w:val="0"/>
          <w:sz w:val="24"/>
        </w:rPr>
        <w:t>- скорость коррозии должна быть внесена в паспорт теплообменника и коррозионную карту и периодически, во время внутреннего осмотра теплообменника, проверяться. При выявлении увеличения скорости коррозии выше пределов, указанных в паспорте, руководители предприятий должны с привлечением специализированной организации установить причины, разработать и осуществить меры по снижению скорости коррозии и сообщить об этом местным органам Госгортехнадзора;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204" w:name="SN1250"/>
      <w:bookmarkEnd w:id="31204"/>
      <w:r>
        <w:rPr>
          <w:rFonts w:ascii="Times New Roman" w:hAnsi="Times New Roman"/>
          <w:b w:val="false"/>
          <w:i w:val="false"/>
          <w:caps w:val="false"/>
          <w:smallCaps w:val="false"/>
          <w:color w:val="000000"/>
          <w:spacing w:val="0"/>
          <w:sz w:val="24"/>
        </w:rPr>
        <w:t>- правильность ведения режима работы теплообменников должна ежесуточно проверяться (по диаграммам регистрирующих приборов) лицом, ответственным за исправное состояние и безопасное действие теплообменников с записью результатов проверки в специальный журнал. В конце года в паспорт теплообменника должна вноситься обобщенная запись об отклонениях от нормального режима работы, имевших место за год.</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205" w:name="SN1251"/>
      <w:bookmarkEnd w:id="31205"/>
      <w:r>
        <w:rPr>
          <w:rFonts w:ascii="Times New Roman" w:hAnsi="Times New Roman"/>
          <w:b w:val="false"/>
          <w:i w:val="false"/>
          <w:caps w:val="false"/>
          <w:smallCaps w:val="false"/>
          <w:color w:val="000000"/>
          <w:spacing w:val="0"/>
          <w:sz w:val="24"/>
        </w:rPr>
        <w:t>2. Обязать руководителей Госгортехнадзоров союзных республик и начальников управлений округов поручить инспекторам котлонадзора производить периодическое техническое освидетельствование (внутренний осмотр и гидравлическое испытание) регистрируемых теплообменников, работающих со средой, ври которой скорость коррозии не превышает 0,1 мм/год, не реже одного раза в 12 лет, а при скорости коррозии металла свыше 0,1 мм/год до 0,3 мм/год включительно - не реже одного раза в 8 лет. Очередное инспекторское техническое освидетельствование может быть совмещено с внутренним осмотром, проводимым администрацией предприятия (после выемки трубной системы), при условии, что разрыв между сроками этих освидетельствований не превышает двух лет.</w:t>
      </w:r>
    </w:p>
    <w:p>
      <w:pPr>
        <w:pStyle w:val="style17"/>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Выписка верна:       п/п                  (Чурин В.Н.)</w:t>
      </w:r>
    </w:p>
    <w:p>
      <w:pPr>
        <w:pStyle w:val="style2"/>
        <w:keepNext/>
        <w:pageBreakBefore/>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31206" w:name="SH15"/>
      <w:bookmarkStart w:id="31207" w:name="SI14"/>
      <w:bookmarkStart w:id="31208" w:name="i1516243"/>
      <w:bookmarkStart w:id="31209" w:name="i1522623"/>
      <w:bookmarkStart w:id="31210" w:name="i1532584"/>
      <w:bookmarkEnd w:id="31206"/>
      <w:bookmarkEnd w:id="31207"/>
      <w:bookmarkEnd w:id="31208"/>
      <w:bookmarkEnd w:id="31209"/>
      <w:bookmarkEnd w:id="31210"/>
      <w:r>
        <w:rPr>
          <w:rFonts w:ascii="Times New Roman" w:hAnsi="Times New Roman"/>
          <w:b w:val="false"/>
          <w:i w:val="false"/>
          <w:caps w:val="false"/>
          <w:smallCaps w:val="false"/>
          <w:color w:val="000000"/>
          <w:spacing w:val="0"/>
          <w:sz w:val="24"/>
        </w:rPr>
        <w:t>ПРИЛОЖЕНИЕ 3.5</w:t>
      </w:r>
    </w:p>
    <w:p>
      <w:pPr>
        <w:pStyle w:val="style0"/>
        <w:spacing w:after="0" w:before="0"/>
        <w:contextualSpacing w:val="false"/>
        <w:rPr>
          <w:sz w:val="4"/>
          <w:szCs w:val="4"/>
        </w:rPr>
      </w:pPr>
      <w:bookmarkStart w:id="31211" w:name="S1171"/>
      <w:bookmarkStart w:id="31212" w:name="S1171"/>
      <w:bookmarkEnd w:id="31212"/>
      <w:r>
        <w:rPr>
          <w:sz w:val="4"/>
          <w:szCs w:val="4"/>
        </w:rPr>
      </w:r>
    </w:p>
    <w:tbl>
      <w:tblPr>
        <w:tblW w:type="dxa" w:w="9638"/>
        <w:jc w:val="left"/>
        <w:tblInd w:type="dxa" w:w="0"/>
        <w:tblBorders>
          <w:top w:val="nil"/>
          <w:left w:val="nil"/>
          <w:bottom w:val="nil"/>
          <w:insideH w:val="nil"/>
          <w:right w:val="nil"/>
          <w:insideV w:val="nil"/>
        </w:tblBorders>
        <w:tblCellMar>
          <w:top w:type="dxa" w:w="0"/>
          <w:left w:type="dxa" w:w="0"/>
          <w:bottom w:type="dxa" w:w="0"/>
          <w:right w:type="dxa" w:w="0"/>
        </w:tblCellMar>
      </w:tblPr>
      <w:tblGrid>
        <w:gridCol w:w="3212"/>
        <w:gridCol w:w="2726"/>
        <w:gridCol w:w="3699"/>
      </w:tblGrid>
      <w:tr>
        <w:trPr>
          <w:cantSplit w:val="false"/>
        </w:trPr>
        <w:tc>
          <w:tcPr>
            <w:tcW w:type="dxa" w:w="3212"/>
            <w:tcBorders>
              <w:top w:val="nil"/>
              <w:left w:val="nil"/>
              <w:bottom w:val="nil"/>
              <w:right w:val="nil"/>
            </w:tcBorders>
            <w:shd w:fill="auto" w:val="clear"/>
          </w:tcPr>
          <w:p>
            <w:pPr>
              <w:pStyle w:val="style21"/>
              <w:spacing w:after="0" w:before="0"/>
              <w:ind w:hanging="0" w:left="0" w:right="0"/>
              <w:contextualSpacing w:val="false"/>
              <w:rPr/>
            </w:pPr>
            <w:bookmarkStart w:id="31213" w:name="SNU"/>
            <w:bookmarkStart w:id="31214" w:name="S525700"/>
            <w:bookmarkStart w:id="31215" w:name="SOU"/>
            <w:bookmarkEnd w:id="31213"/>
            <w:bookmarkEnd w:id="31214"/>
            <w:bookmarkEnd w:id="31215"/>
            <w:r>
              <w:rPr/>
              <w:t> </w:t>
            </w:r>
          </w:p>
        </w:tc>
        <w:tc>
          <w:tcPr>
            <w:tcW w:type="dxa" w:w="2726"/>
            <w:tcBorders>
              <w:top w:val="nil"/>
              <w:left w:val="nil"/>
              <w:bottom w:val="nil"/>
              <w:right w:val="nil"/>
            </w:tcBorders>
            <w:shd w:fill="auto" w:val="clear"/>
          </w:tcPr>
          <w:p>
            <w:pPr>
              <w:pStyle w:val="style21"/>
              <w:spacing w:after="0" w:before="0"/>
              <w:ind w:hanging="0" w:left="0" w:right="0"/>
              <w:contextualSpacing w:val="false"/>
              <w:rPr/>
            </w:pPr>
            <w:bookmarkStart w:id="31216" w:name="S525701"/>
            <w:bookmarkStart w:id="31217" w:name="SSM8"/>
            <w:bookmarkStart w:id="31218" w:name="SSM7"/>
            <w:bookmarkEnd w:id="31216"/>
            <w:bookmarkEnd w:id="31217"/>
            <w:bookmarkEnd w:id="31218"/>
            <w:r>
              <w:rPr/>
              <w:t> </w:t>
            </w:r>
          </w:p>
        </w:tc>
        <w:tc>
          <w:tcPr>
            <w:tcW w:type="dxa" w:w="3699"/>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31219" w:name="S525702"/>
            <w:bookmarkEnd w:id="31219"/>
            <w:r>
              <w:rPr/>
              <w:t xml:space="preserve">                </w:t>
            </w:r>
            <w:r>
              <w:rPr>
                <w:rFonts w:ascii="Times New Roman" w:hAnsi="Times New Roman"/>
                <w:sz w:val="24"/>
              </w:rPr>
              <w:t>УТВЕРЖДАЮ</w:t>
            </w:r>
          </w:p>
          <w:p>
            <w:pPr>
              <w:pStyle w:val="style21"/>
              <w:spacing w:after="0" w:before="0"/>
              <w:ind w:hanging="0" w:left="0" w:right="0"/>
              <w:contextualSpacing w:val="false"/>
              <w:rPr>
                <w:rFonts w:ascii="Times New Roman" w:hAnsi="Times New Roman"/>
                <w:sz w:val="24"/>
              </w:rPr>
            </w:pPr>
            <w:bookmarkStart w:id="31220" w:name="S525703"/>
            <w:bookmarkEnd w:id="31220"/>
            <w:r>
              <w:rPr>
                <w:rFonts w:ascii="Times New Roman" w:hAnsi="Times New Roman"/>
                <w:sz w:val="24"/>
              </w:rPr>
              <w:t>Главный инженер (производственного объединения, предприятия)</w:t>
            </w:r>
          </w:p>
          <w:p>
            <w:pPr>
              <w:pStyle w:val="style21"/>
              <w:spacing w:after="0" w:before="0"/>
              <w:ind w:hanging="0" w:left="0" w:right="0"/>
              <w:contextualSpacing w:val="false"/>
              <w:jc w:val="both"/>
              <w:rPr>
                <w:rFonts w:ascii="Times New Roman" w:hAnsi="Times New Roman"/>
                <w:sz w:val="24"/>
              </w:rPr>
            </w:pPr>
            <w:bookmarkStart w:id="31221" w:name="S8192"/>
            <w:bookmarkEnd w:id="31221"/>
            <w:r>
              <w:rPr>
                <w:rFonts w:ascii="Times New Roman" w:hAnsi="Times New Roman"/>
                <w:sz w:val="24"/>
              </w:rPr>
              <w:t>«_____» ______________199 г.</w:t>
            </w:r>
          </w:p>
          <w:p>
            <w:pPr>
              <w:pStyle w:val="style21"/>
              <w:spacing w:after="0" w:before="0"/>
              <w:ind w:hanging="0" w:left="0" w:right="0"/>
              <w:contextualSpacing w:val="false"/>
              <w:rPr/>
            </w:pPr>
            <w:bookmarkStart w:id="31222" w:name="S525704"/>
            <w:bookmarkEnd w:id="31222"/>
            <w:r>
              <w:rPr/>
              <w:t> </w:t>
            </w:r>
          </w:p>
        </w:tc>
      </w:tr>
    </w:tbl>
    <w:p>
      <w:pPr>
        <w:pStyle w:val="style3"/>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31223" w:name="i1544481"/>
      <w:bookmarkEnd w:id="31223"/>
      <w:r>
        <w:rPr>
          <w:rFonts w:ascii="Times New Roman" w:hAnsi="Times New Roman"/>
          <w:b w:val="false"/>
          <w:i w:val="false"/>
          <w:caps w:val="false"/>
          <w:smallCaps w:val="false"/>
          <w:color w:val="000000"/>
          <w:spacing w:val="0"/>
          <w:sz w:val="24"/>
        </w:rPr>
        <w:t>ПЕРЕЧЕНЬ СОСУДОВ (АППАРАТОВ), </w:t>
        <w:br/>
        <w:t>на которые распространяется постановление Госгортехнадзора СССР</w:t>
      </w:r>
    </w:p>
    <w:p>
      <w:pPr>
        <w:pStyle w:val="style17"/>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установка № _________________________ цех №_______________________________</w:t>
      </w:r>
    </w:p>
    <w:p>
      <w:pPr>
        <w:pStyle w:val="style0"/>
        <w:spacing w:after="0" w:before="0"/>
        <w:contextualSpacing w:val="false"/>
        <w:rPr>
          <w:sz w:val="4"/>
          <w:szCs w:val="4"/>
        </w:rPr>
      </w:pPr>
      <w:bookmarkStart w:id="31224" w:name="S1172"/>
      <w:bookmarkStart w:id="31225" w:name="S22150"/>
      <w:bookmarkStart w:id="31226" w:name="S1172"/>
      <w:bookmarkStart w:id="31227" w:name="S22150"/>
      <w:bookmarkEnd w:id="31226"/>
      <w:bookmarkEnd w:id="31227"/>
      <w:r>
        <w:rPr>
          <w:sz w:val="4"/>
          <w:szCs w:val="4"/>
        </w:rPr>
      </w:r>
    </w:p>
    <w:tbl>
      <w:tblPr>
        <w:jc w:val="center"/>
        <w:tblInd w:type="dxa" w:w="0"/>
        <w:tblBorders>
          <w:top w:color="000000" w:space="0" w:sz="8" w:val="single"/>
          <w:left w:val="nil"/>
          <w:bottom w:color="000000" w:space="0" w:sz="8" w:val="single"/>
          <w:insideH w:color="000000" w:space="0" w:sz="8" w:val="single"/>
          <w:right w:color="000000" w:space="0" w:sz="8" w:val="single"/>
          <w:insideV w:color="000000" w:space="0" w:sz="8" w:val="single"/>
        </w:tblBorders>
        <w:tblCellMar>
          <w:top w:type="dxa" w:w="28"/>
          <w:left w:type="dxa" w:w="0"/>
          <w:bottom w:type="dxa" w:w="28"/>
          <w:right w:type="dxa" w:w="40"/>
        </w:tblCellMar>
      </w:tblPr>
      <w:tblGrid>
        <w:gridCol w:w="309"/>
        <w:gridCol w:w="1314"/>
        <w:gridCol w:w="1314"/>
        <w:gridCol w:w="1386"/>
        <w:gridCol w:w="2881"/>
        <w:gridCol w:w="769"/>
        <w:gridCol w:w="735"/>
        <w:gridCol w:w="759"/>
        <w:gridCol w:w="3383"/>
        <w:gridCol w:w="493"/>
      </w:tblGrid>
      <w:tr>
        <w:trPr>
          <w:cantSplit w:val="false"/>
        </w:trPr>
        <w:tc>
          <w:tcPr>
            <w:tcW w:type="dxa" w:w="309"/>
            <w:vMerge w:val="restart"/>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18"/>
              </w:rPr>
            </w:pPr>
            <w:bookmarkStart w:id="31228" w:name="SPU"/>
            <w:bookmarkStart w:id="31229" w:name="S5723"/>
            <w:bookmarkStart w:id="31230" w:name="SPA10"/>
            <w:bookmarkEnd w:id="31228"/>
            <w:bookmarkEnd w:id="31229"/>
            <w:bookmarkEnd w:id="31230"/>
            <w:r>
              <w:rPr/>
              <w:t xml:space="preserve">№ </w:t>
            </w:r>
            <w:bookmarkStart w:id="31231" w:name="SQU"/>
            <w:bookmarkEnd w:id="31231"/>
            <w:r>
              <w:rPr>
                <w:rFonts w:ascii="Times New Roman" w:hAnsi="Times New Roman"/>
                <w:sz w:val="18"/>
              </w:rPr>
              <w:t>п/п</w:t>
            </w:r>
          </w:p>
        </w:tc>
        <w:tc>
          <w:tcPr>
            <w:tcW w:type="dxa" w:w="1314"/>
            <w:vMerge w:val="restart"/>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18"/>
              </w:rPr>
            </w:pPr>
            <w:bookmarkStart w:id="31232" w:name="S011061"/>
            <w:bookmarkStart w:id="31233" w:name="SSA22"/>
            <w:bookmarkStart w:id="31234" w:name="SRU"/>
            <w:bookmarkEnd w:id="31232"/>
            <w:bookmarkEnd w:id="31233"/>
            <w:bookmarkEnd w:id="31234"/>
            <w:r>
              <w:rPr>
                <w:rFonts w:ascii="Times New Roman" w:hAnsi="Times New Roman"/>
                <w:sz w:val="18"/>
              </w:rPr>
              <w:t>Наименование сосуда по технологической схеме</w:t>
            </w:r>
          </w:p>
        </w:tc>
        <w:tc>
          <w:tcPr>
            <w:tcW w:type="dxa" w:w="1314"/>
            <w:vMerge w:val="restart"/>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18"/>
              </w:rPr>
            </w:pPr>
            <w:bookmarkStart w:id="31235" w:name="S011062"/>
            <w:bookmarkStart w:id="31236" w:name="SSA23"/>
            <w:bookmarkEnd w:id="31235"/>
            <w:bookmarkEnd w:id="31236"/>
            <w:r>
              <w:rPr/>
              <w:t xml:space="preserve">№ </w:t>
            </w:r>
            <w:bookmarkStart w:id="31237" w:name="SSU"/>
            <w:bookmarkEnd w:id="31237"/>
            <w:r>
              <w:rPr>
                <w:rFonts w:ascii="Times New Roman" w:hAnsi="Times New Roman"/>
                <w:sz w:val="18"/>
              </w:rPr>
              <w:t>сосуда по технологической схеме</w:t>
            </w:r>
          </w:p>
        </w:tc>
        <w:tc>
          <w:tcPr>
            <w:tcW w:type="dxa" w:w="1386"/>
            <w:vMerge w:val="restart"/>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18"/>
              </w:rPr>
            </w:pPr>
            <w:bookmarkStart w:id="31238" w:name="S011063"/>
            <w:bookmarkStart w:id="31239" w:name="SSA24"/>
            <w:bookmarkStart w:id="31240" w:name="STU"/>
            <w:bookmarkEnd w:id="31238"/>
            <w:bookmarkEnd w:id="31239"/>
            <w:bookmarkEnd w:id="31240"/>
            <w:r>
              <w:rPr>
                <w:rFonts w:ascii="Times New Roman" w:hAnsi="Times New Roman"/>
                <w:sz w:val="18"/>
              </w:rPr>
              <w:t>Регистрационный № сосуда</w:t>
            </w:r>
          </w:p>
        </w:tc>
        <w:tc>
          <w:tcPr>
            <w:tcW w:type="dxa" w:w="2881"/>
            <w:gridSpan w:val="3"/>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18"/>
              </w:rPr>
            </w:pPr>
            <w:bookmarkStart w:id="31241" w:name="S011064"/>
            <w:bookmarkStart w:id="31242" w:name="SSA25"/>
            <w:bookmarkStart w:id="31243" w:name="SUU"/>
            <w:bookmarkEnd w:id="31241"/>
            <w:bookmarkEnd w:id="31242"/>
            <w:bookmarkEnd w:id="31243"/>
            <w:r>
              <w:rPr>
                <w:rFonts w:ascii="Times New Roman" w:hAnsi="Times New Roman"/>
                <w:sz w:val="18"/>
              </w:rPr>
              <w:t>Условия эксплуатации рабочие</w:t>
            </w:r>
          </w:p>
        </w:tc>
        <w:tc>
          <w:tcPr>
            <w:tcW w:type="dxa" w:w="769"/>
            <w:vMerge w:val="restart"/>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18"/>
              </w:rPr>
            </w:pPr>
            <w:bookmarkStart w:id="31244" w:name="S011065"/>
            <w:bookmarkStart w:id="31245" w:name="SSA26"/>
            <w:bookmarkStart w:id="31246" w:name="SVU"/>
            <w:bookmarkEnd w:id="31244"/>
            <w:bookmarkEnd w:id="31245"/>
            <w:bookmarkEnd w:id="31246"/>
            <w:r>
              <w:rPr>
                <w:rFonts w:ascii="Times New Roman" w:hAnsi="Times New Roman"/>
                <w:sz w:val="18"/>
              </w:rPr>
              <w:t>Материал сосуда</w:t>
            </w:r>
          </w:p>
        </w:tc>
        <w:tc>
          <w:tcPr>
            <w:tcW w:type="dxa" w:w="735"/>
            <w:vMerge w:val="restart"/>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18"/>
              </w:rPr>
            </w:pPr>
            <w:bookmarkStart w:id="31247" w:name="S011066"/>
            <w:bookmarkStart w:id="31248" w:name="SSA27"/>
            <w:bookmarkStart w:id="31249" w:name="SUU2"/>
            <w:bookmarkStart w:id="31250" w:name="SUU1"/>
            <w:bookmarkEnd w:id="31247"/>
            <w:bookmarkEnd w:id="31248"/>
            <w:bookmarkEnd w:id="31249"/>
            <w:bookmarkEnd w:id="31250"/>
            <w:r>
              <w:rPr>
                <w:rFonts w:ascii="Times New Roman" w:hAnsi="Times New Roman"/>
                <w:sz w:val="18"/>
              </w:rPr>
              <w:t>Скорость коррозии металла сосуда, мм/год</w:t>
            </w:r>
          </w:p>
        </w:tc>
        <w:tc>
          <w:tcPr>
            <w:tcW w:type="dxa" w:w="759"/>
            <w:vMerge w:val="restart"/>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18"/>
              </w:rPr>
            </w:pPr>
            <w:bookmarkStart w:id="31251" w:name="S011067"/>
            <w:bookmarkStart w:id="31252" w:name="SSA28"/>
            <w:bookmarkStart w:id="31253" w:name="SWU"/>
            <w:bookmarkEnd w:id="31251"/>
            <w:bookmarkEnd w:id="31252"/>
            <w:bookmarkEnd w:id="31253"/>
            <w:r>
              <w:rPr>
                <w:rFonts w:ascii="Times New Roman" w:hAnsi="Times New Roman"/>
                <w:sz w:val="18"/>
              </w:rPr>
              <w:t>Сведения о средствах защиты металла от коррозии</w:t>
            </w:r>
          </w:p>
        </w:tc>
        <w:tc>
          <w:tcPr>
            <w:tcW w:type="dxa" w:w="3383"/>
            <w:gridSpan w:val="3"/>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18"/>
              </w:rPr>
            </w:pPr>
            <w:bookmarkStart w:id="31254" w:name="S011068"/>
            <w:bookmarkStart w:id="31255" w:name="SSA29"/>
            <w:bookmarkStart w:id="31256" w:name="SXU"/>
            <w:bookmarkEnd w:id="31254"/>
            <w:bookmarkEnd w:id="31255"/>
            <w:bookmarkEnd w:id="31256"/>
            <w:r>
              <w:rPr>
                <w:rFonts w:ascii="Times New Roman" w:hAnsi="Times New Roman"/>
                <w:sz w:val="18"/>
              </w:rPr>
              <w:t>Установленная периодичность технических освидетельствований</w:t>
            </w:r>
          </w:p>
        </w:tc>
        <w:tc>
          <w:tcPr>
            <w:tcW w:type="dxa" w:w="493"/>
            <w:vMerge w:val="restart"/>
            <w:tcBorders>
              <w:top w:color="000000" w:space="0" w:sz="8" w:val="single"/>
              <w:left w:val="nil"/>
              <w:bottom w:color="000000" w:space="0" w:sz="8" w:val="single"/>
              <w:right w:val="nil"/>
            </w:tcBorders>
            <w:shd w:fill="auto" w:val="clear"/>
            <w:tcMar>
              <w:right w:type="dxa" w:w="0"/>
            </w:tcMar>
          </w:tcPr>
          <w:p>
            <w:pPr>
              <w:pStyle w:val="style21"/>
              <w:spacing w:after="0" w:before="0"/>
              <w:ind w:hanging="0" w:left="0" w:right="0"/>
              <w:contextualSpacing w:val="false"/>
              <w:jc w:val="center"/>
              <w:rPr>
                <w:rFonts w:ascii="Times New Roman" w:hAnsi="Times New Roman"/>
                <w:sz w:val="18"/>
              </w:rPr>
            </w:pPr>
            <w:bookmarkStart w:id="31257" w:name="S011069"/>
            <w:bookmarkStart w:id="31258" w:name="SSA30"/>
            <w:bookmarkStart w:id="31259" w:name="S22151"/>
            <w:bookmarkStart w:id="31260" w:name="SYU"/>
            <w:bookmarkEnd w:id="31257"/>
            <w:bookmarkEnd w:id="31258"/>
            <w:bookmarkEnd w:id="31259"/>
            <w:bookmarkEnd w:id="31260"/>
            <w:r>
              <w:rPr>
                <w:rFonts w:ascii="Times New Roman" w:hAnsi="Times New Roman"/>
                <w:sz w:val="18"/>
              </w:rPr>
              <w:t>Прим.</w:t>
            </w:r>
          </w:p>
        </w:tc>
      </w:tr>
      <w:tr>
        <w:trPr>
          <w:cantSplit w:val="false"/>
        </w:trPr>
        <w:tc>
          <w:tcPr>
            <w:tcW w:type="dxa" w:w="309"/>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1314"/>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1314"/>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1386"/>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1110"/>
            <w:vMerge w:val="restart"/>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18"/>
              </w:rPr>
            </w:pPr>
            <w:bookmarkStart w:id="31261" w:name="S011070"/>
            <w:bookmarkStart w:id="31262" w:name="SSA31"/>
            <w:bookmarkStart w:id="31263" w:name="SZU"/>
            <w:bookmarkEnd w:id="31261"/>
            <w:bookmarkEnd w:id="31262"/>
            <w:bookmarkEnd w:id="31263"/>
            <w:r>
              <w:rPr>
                <w:rFonts w:ascii="Times New Roman" w:hAnsi="Times New Roman"/>
                <w:sz w:val="18"/>
              </w:rPr>
              <w:t>среда, состав и концентрация коррозионных агентов</w:t>
            </w:r>
          </w:p>
        </w:tc>
        <w:tc>
          <w:tcPr>
            <w:tcW w:type="dxa" w:w="755"/>
            <w:vMerge w:val="restart"/>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18"/>
              </w:rPr>
            </w:pPr>
            <w:bookmarkStart w:id="31264" w:name="S011071"/>
            <w:bookmarkStart w:id="31265" w:name="SSA32"/>
            <w:bookmarkEnd w:id="31264"/>
            <w:bookmarkEnd w:id="31265"/>
            <w:r>
              <w:rPr>
                <w:rFonts w:ascii="Times New Roman" w:hAnsi="Times New Roman"/>
                <w:sz w:val="18"/>
              </w:rPr>
              <w:t>давление, МПа (кгс/см</w:t>
            </w:r>
            <w:r>
              <w:rPr>
                <w:rFonts w:ascii="Times New Roman" w:hAnsi="Times New Roman"/>
                <w:position w:val="6"/>
                <w:sz w:val="14"/>
                <w:sz w:val="18"/>
              </w:rPr>
              <w:t>2</w:t>
            </w:r>
            <w:bookmarkStart w:id="31266" w:name="S0V"/>
            <w:bookmarkEnd w:id="31266"/>
            <w:r>
              <w:rPr>
                <w:rFonts w:ascii="Times New Roman" w:hAnsi="Times New Roman"/>
                <w:sz w:val="18"/>
              </w:rPr>
              <w:t>)</w:t>
            </w:r>
          </w:p>
        </w:tc>
        <w:tc>
          <w:tcPr>
            <w:tcW w:type="dxa" w:w="1016"/>
            <w:vMerge w:val="restart"/>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sz w:val="18"/>
              </w:rPr>
            </w:pPr>
            <w:bookmarkStart w:id="31267" w:name="SNA4"/>
            <w:bookmarkStart w:id="31268" w:name="SPA11"/>
            <w:bookmarkStart w:id="31269" w:name="S1V"/>
            <w:bookmarkEnd w:id="31267"/>
            <w:bookmarkEnd w:id="31268"/>
            <w:bookmarkEnd w:id="31269"/>
            <w:r>
              <w:rPr>
                <w:sz w:val="18"/>
              </w:rPr>
              <w:t>температура, °С</w:t>
            </w:r>
          </w:p>
        </w:tc>
        <w:tc>
          <w:tcPr>
            <w:tcW w:type="dxa" w:w="769"/>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735"/>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759"/>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2139"/>
            <w:gridSpan w:val="2"/>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18"/>
              </w:rPr>
            </w:pPr>
            <w:bookmarkStart w:id="31270" w:name="S011072"/>
            <w:bookmarkStart w:id="31271" w:name="SSA33"/>
            <w:bookmarkStart w:id="31272" w:name="S2V"/>
            <w:bookmarkEnd w:id="31270"/>
            <w:bookmarkEnd w:id="31271"/>
            <w:bookmarkEnd w:id="31272"/>
            <w:r>
              <w:rPr>
                <w:rFonts w:ascii="Times New Roman" w:hAnsi="Times New Roman"/>
                <w:sz w:val="18"/>
              </w:rPr>
              <w:t>Внутренний осмотр</w:t>
            </w:r>
          </w:p>
        </w:tc>
        <w:tc>
          <w:tcPr>
            <w:tcW w:type="dxa" w:w="1244"/>
            <w:vMerge w:val="restart"/>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18"/>
              </w:rPr>
            </w:pPr>
            <w:bookmarkStart w:id="31273" w:name="S011073"/>
            <w:bookmarkStart w:id="31274" w:name="SSA34"/>
            <w:bookmarkStart w:id="31275" w:name="S22152"/>
            <w:bookmarkStart w:id="31276" w:name="SV82"/>
            <w:bookmarkStart w:id="31277" w:name="SV81"/>
            <w:bookmarkEnd w:id="31273"/>
            <w:bookmarkEnd w:id="31274"/>
            <w:bookmarkEnd w:id="31275"/>
            <w:bookmarkEnd w:id="31276"/>
            <w:bookmarkEnd w:id="31277"/>
            <w:r>
              <w:rPr>
                <w:rFonts w:ascii="Times New Roman" w:hAnsi="Times New Roman"/>
                <w:sz w:val="18"/>
              </w:rPr>
              <w:t>Гидравлическое испытание сосудов</w:t>
            </w:r>
          </w:p>
        </w:tc>
        <w:tc>
          <w:tcPr>
            <w:tcW w:type="dxa" w:w="493"/>
            <w:vMerge w:val="continue"/>
            <w:tcBorders>
              <w:top w:color="000000" w:space="0" w:sz="8" w:val="single"/>
              <w:left w:val="nil"/>
              <w:bottom w:color="000000" w:space="0" w:sz="8" w:val="single"/>
              <w:right w:val="nil"/>
            </w:tcBorders>
            <w:shd w:fill="auto" w:val="clear"/>
            <w:tcMar>
              <w:right w:type="dxa" w:w="0"/>
            </w:tcMar>
          </w:tcPr>
          <w:p>
            <w:pPr>
              <w:pStyle w:val="style21"/>
              <w:rPr>
                <w:sz w:val="4"/>
                <w:szCs w:val="4"/>
              </w:rPr>
            </w:pPr>
            <w:r>
              <w:rPr>
                <w:sz w:val="4"/>
                <w:szCs w:val="4"/>
              </w:rPr>
            </w:r>
          </w:p>
        </w:tc>
      </w:tr>
      <w:tr>
        <w:trPr>
          <w:cantSplit w:val="false"/>
        </w:trPr>
        <w:tc>
          <w:tcPr>
            <w:tcW w:type="dxa" w:w="309"/>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1314"/>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1314"/>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1386"/>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1110"/>
            <w:vMerge w:val="continue"/>
            <w:tcBorders>
              <w:top w:val="nil"/>
              <w:left w:val="nil"/>
              <w:bottom w:color="000000" w:space="0" w:sz="8" w:val="single"/>
              <w:right w:color="000000" w:space="0" w:sz="8" w:val="single"/>
            </w:tcBorders>
            <w:shd w:fill="auto" w:val="clear"/>
            <w:tcMar>
              <w:top w:type="dxa" w:w="0"/>
            </w:tcMar>
          </w:tcPr>
          <w:p>
            <w:pPr>
              <w:pStyle w:val="style21"/>
              <w:rPr>
                <w:sz w:val="4"/>
                <w:szCs w:val="4"/>
              </w:rPr>
            </w:pPr>
            <w:r>
              <w:rPr>
                <w:sz w:val="4"/>
                <w:szCs w:val="4"/>
              </w:rPr>
            </w:r>
          </w:p>
        </w:tc>
        <w:tc>
          <w:tcPr>
            <w:tcW w:type="dxa" w:w="755"/>
            <w:vMerge w:val="continue"/>
            <w:tcBorders>
              <w:top w:val="nil"/>
              <w:left w:val="nil"/>
              <w:bottom w:color="000000" w:space="0" w:sz="8" w:val="single"/>
              <w:right w:color="000000" w:space="0" w:sz="8" w:val="single"/>
            </w:tcBorders>
            <w:shd w:fill="auto" w:val="clear"/>
            <w:tcMar>
              <w:top w:type="dxa" w:w="0"/>
            </w:tcMar>
          </w:tcPr>
          <w:p>
            <w:pPr>
              <w:pStyle w:val="style21"/>
              <w:rPr>
                <w:sz w:val="4"/>
                <w:szCs w:val="4"/>
              </w:rPr>
            </w:pPr>
            <w:r>
              <w:rPr>
                <w:sz w:val="4"/>
                <w:szCs w:val="4"/>
              </w:rPr>
            </w:r>
          </w:p>
        </w:tc>
        <w:tc>
          <w:tcPr>
            <w:tcW w:type="dxa" w:w="1016"/>
            <w:vMerge w:val="continue"/>
            <w:tcBorders>
              <w:top w:val="nil"/>
              <w:left w:val="nil"/>
              <w:bottom w:color="000000" w:space="0" w:sz="8" w:val="single"/>
              <w:right w:color="000000" w:space="0" w:sz="8" w:val="single"/>
            </w:tcBorders>
            <w:shd w:fill="auto" w:val="clear"/>
            <w:tcMar>
              <w:top w:type="dxa" w:w="0"/>
            </w:tcMar>
          </w:tcPr>
          <w:p>
            <w:pPr>
              <w:pStyle w:val="style21"/>
              <w:rPr>
                <w:sz w:val="4"/>
                <w:szCs w:val="4"/>
              </w:rPr>
            </w:pPr>
            <w:r>
              <w:rPr>
                <w:sz w:val="4"/>
                <w:szCs w:val="4"/>
              </w:rPr>
            </w:r>
          </w:p>
        </w:tc>
        <w:tc>
          <w:tcPr>
            <w:tcW w:type="dxa" w:w="769"/>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735"/>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759"/>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1136"/>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18"/>
              </w:rPr>
            </w:pPr>
            <w:bookmarkStart w:id="31278" w:name="S011074"/>
            <w:bookmarkStart w:id="31279" w:name="SSA35"/>
            <w:bookmarkStart w:id="31280" w:name="S3V"/>
            <w:bookmarkEnd w:id="31278"/>
            <w:bookmarkEnd w:id="31279"/>
            <w:bookmarkEnd w:id="31280"/>
            <w:r>
              <w:rPr>
                <w:rFonts w:ascii="Times New Roman" w:hAnsi="Times New Roman"/>
                <w:sz w:val="18"/>
              </w:rPr>
              <w:t>Предприятием</w:t>
            </w:r>
          </w:p>
        </w:tc>
        <w:tc>
          <w:tcPr>
            <w:tcW w:type="dxa" w:w="100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18"/>
              </w:rPr>
            </w:pPr>
            <w:bookmarkStart w:id="31281" w:name="S5724"/>
            <w:bookmarkStart w:id="31282" w:name="SPA12"/>
            <w:bookmarkStart w:id="31283" w:name="S4V"/>
            <w:bookmarkStart w:id="31284" w:name="S5V"/>
            <w:bookmarkEnd w:id="31281"/>
            <w:bookmarkEnd w:id="31282"/>
            <w:bookmarkEnd w:id="31283"/>
            <w:bookmarkEnd w:id="31284"/>
            <w:r>
              <w:rPr>
                <w:rFonts w:ascii="Times New Roman" w:hAnsi="Times New Roman"/>
                <w:sz w:val="18"/>
              </w:rPr>
              <w:t>инспектором ГГТН РФ</w:t>
            </w:r>
          </w:p>
        </w:tc>
        <w:tc>
          <w:tcPr>
            <w:tcW w:type="dxa" w:w="1244"/>
            <w:vMerge w:val="continue"/>
            <w:tcBorders>
              <w:top w:val="nil"/>
              <w:left w:val="nil"/>
              <w:bottom w:color="000000" w:space="0" w:sz="8" w:val="single"/>
              <w:right w:color="000000" w:space="0" w:sz="8" w:val="single"/>
            </w:tcBorders>
            <w:shd w:fill="auto" w:val="clear"/>
            <w:tcMar>
              <w:top w:type="dxa" w:w="0"/>
            </w:tcMar>
          </w:tcPr>
          <w:p>
            <w:pPr>
              <w:pStyle w:val="style21"/>
              <w:rPr>
                <w:sz w:val="4"/>
                <w:szCs w:val="4"/>
              </w:rPr>
            </w:pPr>
            <w:r>
              <w:rPr>
                <w:sz w:val="4"/>
                <w:szCs w:val="4"/>
              </w:rPr>
            </w:r>
          </w:p>
        </w:tc>
        <w:tc>
          <w:tcPr>
            <w:tcW w:type="dxa" w:w="493"/>
            <w:vMerge w:val="continue"/>
            <w:tcBorders>
              <w:top w:color="000000" w:space="0" w:sz="8" w:val="single"/>
              <w:left w:val="nil"/>
              <w:bottom w:color="000000" w:space="0" w:sz="8" w:val="single"/>
              <w:right w:val="nil"/>
            </w:tcBorders>
            <w:shd w:fill="auto" w:val="clear"/>
            <w:tcMar>
              <w:right w:type="dxa" w:w="0"/>
            </w:tcMar>
          </w:tcPr>
          <w:p>
            <w:pPr>
              <w:pStyle w:val="style21"/>
              <w:rPr>
                <w:sz w:val="4"/>
                <w:szCs w:val="4"/>
              </w:rPr>
            </w:pPr>
            <w:r>
              <w:rPr>
                <w:sz w:val="4"/>
                <w:szCs w:val="4"/>
              </w:rPr>
            </w:r>
          </w:p>
        </w:tc>
      </w:tr>
      <w:tr>
        <w:trPr>
          <w:cantSplit w:val="false"/>
        </w:trPr>
        <w:tc>
          <w:tcPr>
            <w:tcW w:type="dxa" w:w="309"/>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285" w:name="S011075"/>
            <w:bookmarkStart w:id="31286" w:name="SP1453"/>
            <w:bookmarkStart w:id="31287" w:name="S6V"/>
            <w:bookmarkEnd w:id="31285"/>
            <w:bookmarkEnd w:id="31286"/>
            <w:bookmarkEnd w:id="31287"/>
            <w:r>
              <w:rPr>
                <w:rFonts w:ascii="Times New Roman" w:hAnsi="Times New Roman"/>
                <w:sz w:val="20"/>
              </w:rPr>
              <w:t>1</w:t>
            </w:r>
          </w:p>
        </w:tc>
        <w:tc>
          <w:tcPr>
            <w:tcW w:type="dxa" w:w="131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288" w:name="S011076"/>
            <w:bookmarkStart w:id="31289" w:name="SP1454"/>
            <w:bookmarkStart w:id="31290" w:name="S6V2"/>
            <w:bookmarkStart w:id="31291" w:name="S6V1"/>
            <w:bookmarkEnd w:id="31288"/>
            <w:bookmarkEnd w:id="31289"/>
            <w:bookmarkEnd w:id="31290"/>
            <w:bookmarkEnd w:id="31291"/>
            <w:r>
              <w:rPr>
                <w:rFonts w:ascii="Times New Roman" w:hAnsi="Times New Roman"/>
                <w:sz w:val="20"/>
              </w:rPr>
              <w:t>2</w:t>
            </w:r>
          </w:p>
        </w:tc>
        <w:tc>
          <w:tcPr>
            <w:tcW w:type="dxa" w:w="131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292" w:name="S011077"/>
            <w:bookmarkStart w:id="31293" w:name="SP1455"/>
            <w:bookmarkStart w:id="31294" w:name="S7V"/>
            <w:bookmarkEnd w:id="31292"/>
            <w:bookmarkEnd w:id="31293"/>
            <w:bookmarkEnd w:id="31294"/>
            <w:r>
              <w:rPr>
                <w:rFonts w:ascii="Times New Roman" w:hAnsi="Times New Roman"/>
                <w:sz w:val="20"/>
              </w:rPr>
              <w:t>3</w:t>
            </w:r>
          </w:p>
        </w:tc>
        <w:tc>
          <w:tcPr>
            <w:tcW w:type="dxa" w:w="138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295" w:name="S011078"/>
            <w:bookmarkStart w:id="31296" w:name="SP1456"/>
            <w:bookmarkStart w:id="31297" w:name="S8V"/>
            <w:bookmarkEnd w:id="31295"/>
            <w:bookmarkEnd w:id="31296"/>
            <w:bookmarkEnd w:id="31297"/>
            <w:r>
              <w:rPr>
                <w:rFonts w:ascii="Times New Roman" w:hAnsi="Times New Roman"/>
                <w:sz w:val="20"/>
              </w:rPr>
              <w:t>4</w:t>
            </w:r>
          </w:p>
        </w:tc>
        <w:tc>
          <w:tcPr>
            <w:tcW w:type="dxa" w:w="1110"/>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298" w:name="S011079"/>
            <w:bookmarkStart w:id="31299" w:name="SP1457"/>
            <w:bookmarkStart w:id="31300" w:name="S9V"/>
            <w:bookmarkEnd w:id="31298"/>
            <w:bookmarkEnd w:id="31299"/>
            <w:bookmarkEnd w:id="31300"/>
            <w:r>
              <w:rPr>
                <w:rFonts w:ascii="Times New Roman" w:hAnsi="Times New Roman"/>
                <w:sz w:val="20"/>
              </w:rPr>
              <w:t>5</w:t>
            </w:r>
          </w:p>
        </w:tc>
        <w:tc>
          <w:tcPr>
            <w:tcW w:type="dxa" w:w="755"/>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301" w:name="S011080"/>
            <w:bookmarkStart w:id="31302" w:name="SP1458"/>
            <w:bookmarkStart w:id="31303" w:name="SAV"/>
            <w:bookmarkEnd w:id="31301"/>
            <w:bookmarkEnd w:id="31302"/>
            <w:bookmarkEnd w:id="31303"/>
            <w:r>
              <w:rPr>
                <w:rFonts w:ascii="Times New Roman" w:hAnsi="Times New Roman"/>
                <w:sz w:val="20"/>
              </w:rPr>
              <w:t>6</w:t>
            </w:r>
          </w:p>
        </w:tc>
        <w:tc>
          <w:tcPr>
            <w:tcW w:type="dxa" w:w="101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304" w:name="S011081"/>
            <w:bookmarkStart w:id="31305" w:name="SP1459"/>
            <w:bookmarkStart w:id="31306" w:name="SBV"/>
            <w:bookmarkEnd w:id="31304"/>
            <w:bookmarkEnd w:id="31305"/>
            <w:bookmarkEnd w:id="31306"/>
            <w:r>
              <w:rPr>
                <w:rFonts w:ascii="Times New Roman" w:hAnsi="Times New Roman"/>
                <w:sz w:val="20"/>
              </w:rPr>
              <w:t>7</w:t>
            </w:r>
          </w:p>
        </w:tc>
        <w:tc>
          <w:tcPr>
            <w:tcW w:type="dxa" w:w="769"/>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307" w:name="S011082"/>
            <w:bookmarkStart w:id="31308" w:name="SP1460"/>
            <w:bookmarkStart w:id="31309" w:name="SCV"/>
            <w:bookmarkEnd w:id="31307"/>
            <w:bookmarkEnd w:id="31308"/>
            <w:bookmarkEnd w:id="31309"/>
            <w:r>
              <w:rPr>
                <w:rFonts w:ascii="Times New Roman" w:hAnsi="Times New Roman"/>
                <w:sz w:val="20"/>
              </w:rPr>
              <w:t>8</w:t>
            </w:r>
          </w:p>
        </w:tc>
        <w:tc>
          <w:tcPr>
            <w:tcW w:type="dxa" w:w="735"/>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310" w:name="S011083"/>
            <w:bookmarkStart w:id="31311" w:name="SP1461"/>
            <w:bookmarkStart w:id="31312" w:name="SBV2"/>
            <w:bookmarkStart w:id="31313" w:name="SBV1"/>
            <w:bookmarkEnd w:id="31310"/>
            <w:bookmarkEnd w:id="31311"/>
            <w:bookmarkEnd w:id="31312"/>
            <w:bookmarkEnd w:id="31313"/>
            <w:r>
              <w:rPr>
                <w:rFonts w:ascii="Times New Roman" w:hAnsi="Times New Roman"/>
                <w:sz w:val="20"/>
              </w:rPr>
              <w:t>9</w:t>
            </w:r>
          </w:p>
        </w:tc>
        <w:tc>
          <w:tcPr>
            <w:tcW w:type="dxa" w:w="759"/>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314" w:name="S011084"/>
            <w:bookmarkStart w:id="31315" w:name="SP1462"/>
            <w:bookmarkStart w:id="31316" w:name="SDV"/>
            <w:bookmarkEnd w:id="31314"/>
            <w:bookmarkEnd w:id="31315"/>
            <w:bookmarkEnd w:id="31316"/>
            <w:r>
              <w:rPr>
                <w:rFonts w:ascii="Times New Roman" w:hAnsi="Times New Roman"/>
                <w:sz w:val="20"/>
              </w:rPr>
              <w:t>10</w:t>
            </w:r>
          </w:p>
        </w:tc>
        <w:tc>
          <w:tcPr>
            <w:tcW w:type="dxa" w:w="113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317" w:name="S011085"/>
            <w:bookmarkStart w:id="31318" w:name="SP1463"/>
            <w:bookmarkStart w:id="31319" w:name="SEV"/>
            <w:bookmarkEnd w:id="31317"/>
            <w:bookmarkEnd w:id="31318"/>
            <w:bookmarkEnd w:id="31319"/>
            <w:r>
              <w:rPr>
                <w:rFonts w:ascii="Times New Roman" w:hAnsi="Times New Roman"/>
                <w:sz w:val="20"/>
              </w:rPr>
              <w:t>11</w:t>
            </w:r>
          </w:p>
        </w:tc>
        <w:tc>
          <w:tcPr>
            <w:tcW w:type="dxa" w:w="1003"/>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320" w:name="S011086"/>
            <w:bookmarkStart w:id="31321" w:name="SP1464"/>
            <w:bookmarkStart w:id="31322" w:name="SFV"/>
            <w:bookmarkEnd w:id="31320"/>
            <w:bookmarkEnd w:id="31321"/>
            <w:bookmarkEnd w:id="31322"/>
            <w:r>
              <w:rPr>
                <w:rFonts w:ascii="Times New Roman" w:hAnsi="Times New Roman"/>
                <w:sz w:val="20"/>
              </w:rPr>
              <w:t>12</w:t>
            </w:r>
          </w:p>
        </w:tc>
        <w:tc>
          <w:tcPr>
            <w:tcW w:type="dxa" w:w="124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323" w:name="S011087"/>
            <w:bookmarkStart w:id="31324" w:name="SP1465"/>
            <w:bookmarkStart w:id="31325" w:name="SGV"/>
            <w:bookmarkEnd w:id="31323"/>
            <w:bookmarkEnd w:id="31324"/>
            <w:bookmarkEnd w:id="31325"/>
            <w:r>
              <w:rPr>
                <w:rFonts w:ascii="Times New Roman" w:hAnsi="Times New Roman"/>
                <w:sz w:val="20"/>
              </w:rPr>
              <w:t>13</w:t>
            </w:r>
          </w:p>
        </w:tc>
        <w:tc>
          <w:tcPr>
            <w:tcW w:type="dxa" w:w="493"/>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rFonts w:ascii="Times New Roman" w:hAnsi="Times New Roman"/>
                <w:sz w:val="20"/>
              </w:rPr>
            </w:pPr>
            <w:bookmarkStart w:id="31326" w:name="S011088"/>
            <w:bookmarkStart w:id="31327" w:name="SP1466"/>
            <w:bookmarkStart w:id="31328" w:name="S22153"/>
            <w:bookmarkStart w:id="31329" w:name="S3108"/>
            <w:bookmarkStart w:id="31330" w:name="S3107"/>
            <w:bookmarkEnd w:id="31326"/>
            <w:bookmarkEnd w:id="31327"/>
            <w:bookmarkEnd w:id="31328"/>
            <w:bookmarkEnd w:id="31329"/>
            <w:bookmarkEnd w:id="31330"/>
            <w:r>
              <w:rPr>
                <w:rFonts w:ascii="Times New Roman" w:hAnsi="Times New Roman"/>
                <w:sz w:val="20"/>
              </w:rPr>
              <w:t>14</w:t>
            </w:r>
          </w:p>
        </w:tc>
      </w:tr>
      <w:tr>
        <w:trPr>
          <w:cantSplit w:val="false"/>
        </w:trPr>
        <w:tc>
          <w:tcPr>
            <w:tcW w:type="dxa" w:w="13343"/>
            <w:gridSpan w:val="14"/>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31331" w:name="S525705"/>
            <w:bookmarkStart w:id="31332" w:name="SP1467"/>
            <w:bookmarkStart w:id="31333" w:name="S22154"/>
            <w:bookmarkStart w:id="31334" w:name="SHV"/>
            <w:bookmarkEnd w:id="31331"/>
            <w:bookmarkEnd w:id="31332"/>
            <w:bookmarkEnd w:id="31333"/>
            <w:bookmarkEnd w:id="31334"/>
            <w:r>
              <w:rPr/>
              <w:t> </w:t>
            </w:r>
          </w:p>
        </w:tc>
      </w:tr>
      <w:tr>
        <w:trPr>
          <w:cantSplit w:val="false"/>
        </w:trPr>
        <w:tc>
          <w:tcPr>
            <w:tcW w:type="dxa" w:w="7204"/>
            <w:gridSpan w:val="7"/>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rFonts w:ascii="Times New Roman" w:hAnsi="Times New Roman"/>
                <w:sz w:val="20"/>
              </w:rPr>
            </w:pPr>
            <w:bookmarkStart w:id="31335" w:name="S525706"/>
            <w:bookmarkStart w:id="31336" w:name="SP1468"/>
            <w:bookmarkStart w:id="31337" w:name="SIV"/>
            <w:bookmarkEnd w:id="31335"/>
            <w:bookmarkEnd w:id="31336"/>
            <w:bookmarkEnd w:id="31337"/>
            <w:r>
              <w:rPr>
                <w:rFonts w:ascii="Times New Roman" w:hAnsi="Times New Roman"/>
                <w:sz w:val="20"/>
              </w:rPr>
              <w:t>Главный механик (энергетик)________________________</w:t>
            </w:r>
          </w:p>
        </w:tc>
        <w:tc>
          <w:tcPr>
            <w:tcW w:type="dxa" w:w="6139"/>
            <w:gridSpan w:val="7"/>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rFonts w:ascii="Times New Roman" w:hAnsi="Times New Roman"/>
                <w:sz w:val="20"/>
              </w:rPr>
            </w:pPr>
            <w:bookmarkStart w:id="31338" w:name="S525707"/>
            <w:bookmarkStart w:id="31339" w:name="SP1469"/>
            <w:bookmarkStart w:id="31340" w:name="S22155"/>
            <w:bookmarkStart w:id="31341" w:name="SHV2"/>
            <w:bookmarkStart w:id="31342" w:name="SHV1"/>
            <w:bookmarkEnd w:id="31338"/>
            <w:bookmarkEnd w:id="31339"/>
            <w:bookmarkEnd w:id="31340"/>
            <w:bookmarkEnd w:id="31341"/>
            <w:bookmarkEnd w:id="31342"/>
            <w:r>
              <w:rPr>
                <w:rFonts w:ascii="Times New Roman" w:hAnsi="Times New Roman"/>
                <w:sz w:val="20"/>
              </w:rPr>
              <w:t>Начальник производства_______________________________</w:t>
            </w:r>
          </w:p>
        </w:tc>
      </w:tr>
      <w:tr>
        <w:trPr>
          <w:cantSplit w:val="false"/>
        </w:trPr>
        <w:tc>
          <w:tcPr>
            <w:tcW w:type="dxa" w:w="7204"/>
            <w:gridSpan w:val="7"/>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rFonts w:ascii="Times New Roman" w:hAnsi="Times New Roman"/>
                <w:sz w:val="20"/>
              </w:rPr>
            </w:pPr>
            <w:bookmarkStart w:id="31343" w:name="S525708"/>
            <w:bookmarkStart w:id="31344" w:name="SP1470"/>
            <w:bookmarkStart w:id="31345" w:name="SIV2"/>
            <w:bookmarkStart w:id="31346" w:name="SIV1"/>
            <w:bookmarkEnd w:id="31343"/>
            <w:bookmarkEnd w:id="31344"/>
            <w:bookmarkEnd w:id="31345"/>
            <w:bookmarkEnd w:id="31346"/>
            <w:r>
              <w:rPr>
                <w:rFonts w:ascii="Times New Roman" w:hAnsi="Times New Roman"/>
                <w:sz w:val="20"/>
              </w:rPr>
              <w:t>Начальник отдела технического надзора_______________</w:t>
            </w:r>
          </w:p>
        </w:tc>
        <w:tc>
          <w:tcPr>
            <w:tcW w:type="dxa" w:w="6139"/>
            <w:gridSpan w:val="7"/>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rFonts w:ascii="Times New Roman" w:hAnsi="Times New Roman"/>
                <w:sz w:val="20"/>
              </w:rPr>
            </w:pPr>
            <w:bookmarkStart w:id="31347" w:name="S525709"/>
            <w:bookmarkStart w:id="31348" w:name="SP1471"/>
            <w:bookmarkEnd w:id="31347"/>
            <w:bookmarkEnd w:id="31348"/>
            <w:r>
              <w:rPr>
                <w:rFonts w:ascii="Times New Roman" w:hAnsi="Times New Roman"/>
                <w:sz w:val="20"/>
              </w:rPr>
              <w:t>Начальник цеха (установки)_____________________________</w:t>
            </w:r>
          </w:p>
        </w:tc>
      </w:tr>
    </w:tbl>
    <w:p>
      <w:pPr>
        <w:pStyle w:val="style2"/>
        <w:keepNext/>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31349" w:name="SJ118"/>
      <w:bookmarkStart w:id="31350" w:name="i1552407"/>
      <w:bookmarkStart w:id="31351" w:name="i1561381"/>
      <w:bookmarkStart w:id="31352" w:name="i1574052"/>
      <w:bookmarkEnd w:id="31349"/>
      <w:bookmarkEnd w:id="31350"/>
      <w:bookmarkEnd w:id="31351"/>
      <w:bookmarkEnd w:id="31352"/>
      <w:r>
        <w:rPr>
          <w:rFonts w:ascii="Times New Roman" w:hAnsi="Times New Roman"/>
          <w:b w:val="false"/>
          <w:i w:val="false"/>
          <w:caps w:val="false"/>
          <w:smallCaps w:val="false"/>
          <w:color w:val="000000"/>
          <w:spacing w:val="0"/>
          <w:sz w:val="24"/>
        </w:rPr>
        <w:t>ПРИЛОЖЕНИЕ 3.6</w:t>
      </w:r>
    </w:p>
    <w:p>
      <w:pPr>
        <w:pStyle w:val="style3"/>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31353" w:name="i1585630"/>
      <w:bookmarkEnd w:id="31353"/>
      <w:r>
        <w:rPr>
          <w:rFonts w:ascii="Times New Roman" w:hAnsi="Times New Roman"/>
          <w:b w:val="false"/>
          <w:i w:val="false"/>
          <w:caps w:val="false"/>
          <w:smallCaps w:val="false"/>
          <w:color w:val="000000"/>
          <w:spacing w:val="0"/>
          <w:sz w:val="24"/>
        </w:rPr>
        <w:t>КОРРОЗИОННАЯ КАРТА</w:t>
      </w:r>
    </w:p>
    <w:p>
      <w:pPr>
        <w:pStyle w:val="style17"/>
        <w:spacing w:after="0" w:before="0"/>
        <w:ind w:hanging="0" w:left="0" w:right="0"/>
        <w:contextualSpacing w:val="false"/>
        <w:jc w:val="center"/>
        <w:rPr>
          <w:rFonts w:ascii="Times New Roman" w:hAnsi="Times New Roman"/>
          <w:b w:val="false"/>
          <w:i w:val="false"/>
          <w:caps w:val="false"/>
          <w:smallCaps w:val="false"/>
          <w:color w:val="000000"/>
          <w:spacing w:val="0"/>
          <w:sz w:val="24"/>
        </w:rPr>
      </w:pPr>
      <w:bookmarkStart w:id="31354" w:name="S5725"/>
      <w:bookmarkEnd w:id="31354"/>
      <w:r>
        <w:rPr>
          <w:rFonts w:ascii="Times New Roman" w:hAnsi="Times New Roman"/>
          <w:b w:val="false"/>
          <w:i w:val="false"/>
          <w:caps w:val="false"/>
          <w:smallCaps w:val="false"/>
          <w:color w:val="000000"/>
          <w:spacing w:val="0"/>
          <w:sz w:val="24"/>
        </w:rPr>
        <w:t>сосуда (аппарата)______________________ поз. №_____________________________</w:t>
      </w:r>
    </w:p>
    <w:p>
      <w:pPr>
        <w:pStyle w:val="style17"/>
        <w:spacing w:after="120" w:before="0"/>
        <w:ind w:hanging="0" w:left="0" w:right="0"/>
        <w:contextualSpacing w:val="false"/>
        <w:jc w:val="center"/>
        <w:rPr>
          <w:rFonts w:ascii="Times New Roman" w:hAnsi="Times New Roman"/>
          <w:b w:val="false"/>
          <w:i w:val="false"/>
          <w:caps w:val="false"/>
          <w:smallCaps w:val="false"/>
          <w:color w:val="000000"/>
          <w:spacing w:val="0"/>
          <w:sz w:val="24"/>
        </w:rPr>
      </w:pPr>
      <w:bookmarkStart w:id="31355" w:name="SJV"/>
      <w:bookmarkEnd w:id="31355"/>
      <w:r>
        <w:rPr>
          <w:rFonts w:ascii="Times New Roman" w:hAnsi="Times New Roman"/>
          <w:b w:val="false"/>
          <w:i w:val="false"/>
          <w:caps w:val="false"/>
          <w:smallCaps w:val="false"/>
          <w:color w:val="000000"/>
          <w:spacing w:val="0"/>
          <w:sz w:val="24"/>
        </w:rPr>
        <w:t>установка №___________________, цех №____________________________________</w:t>
      </w:r>
    </w:p>
    <w:p>
      <w:pPr>
        <w:pStyle w:val="style0"/>
        <w:spacing w:after="0" w:before="0"/>
        <w:contextualSpacing w:val="false"/>
        <w:rPr>
          <w:sz w:val="4"/>
          <w:szCs w:val="4"/>
        </w:rPr>
      </w:pPr>
      <w:bookmarkStart w:id="31356" w:name="S1173"/>
      <w:bookmarkStart w:id="31357" w:name="S22156"/>
      <w:bookmarkStart w:id="31358" w:name="S1173"/>
      <w:bookmarkStart w:id="31359" w:name="S22156"/>
      <w:bookmarkEnd w:id="31358"/>
      <w:bookmarkEnd w:id="31359"/>
      <w:r>
        <w:rPr>
          <w:sz w:val="4"/>
          <w:szCs w:val="4"/>
        </w:rPr>
      </w:r>
    </w:p>
    <w:tbl>
      <w:tblPr>
        <w:tblW w:type="dxa" w:w="9638"/>
        <w:jc w:val="center"/>
        <w:tblInd w:type="dxa" w:w="0"/>
        <w:tblBorders>
          <w:top w:color="000000" w:space="0" w:sz="8" w:val="single"/>
          <w:left w:val="nil"/>
          <w:bottom w:color="000000" w:space="0" w:sz="8" w:val="single"/>
          <w:insideH w:color="000000" w:space="0" w:sz="8" w:val="single"/>
          <w:right w:color="000000" w:space="0" w:sz="8" w:val="single"/>
          <w:insideV w:color="000000" w:space="0" w:sz="8" w:val="single"/>
        </w:tblBorders>
        <w:tblCellMar>
          <w:top w:type="dxa" w:w="28"/>
          <w:left w:type="dxa" w:w="0"/>
          <w:bottom w:type="dxa" w:w="28"/>
          <w:right w:type="dxa" w:w="40"/>
        </w:tblCellMar>
      </w:tblPr>
      <w:tblGrid>
        <w:gridCol w:w="1464"/>
        <w:gridCol w:w="2829"/>
        <w:gridCol w:w="5345"/>
      </w:tblGrid>
      <w:tr>
        <w:trPr>
          <w:cantSplit w:val="false"/>
        </w:trPr>
        <w:tc>
          <w:tcPr>
            <w:tcW w:type="dxa" w:w="1464"/>
            <w:vMerge w:val="restart"/>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31360" w:name="SKV"/>
            <w:bookmarkStart w:id="31361" w:name="S011089"/>
            <w:bookmarkStart w:id="31362" w:name="SP1472"/>
            <w:bookmarkStart w:id="31363" w:name="SLV"/>
            <w:bookmarkEnd w:id="31360"/>
            <w:bookmarkEnd w:id="31361"/>
            <w:bookmarkEnd w:id="31362"/>
            <w:bookmarkEnd w:id="31363"/>
            <w:r>
              <w:rPr>
                <w:rFonts w:ascii="Times New Roman" w:hAnsi="Times New Roman"/>
                <w:sz w:val="20"/>
              </w:rPr>
              <w:t>Наименование частей сосуда (аппарата)</w:t>
            </w:r>
          </w:p>
        </w:tc>
        <w:tc>
          <w:tcPr>
            <w:tcW w:type="dxa" w:w="2829"/>
            <w:gridSpan w:val="2"/>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31364" w:name="S011090"/>
            <w:bookmarkStart w:id="31365" w:name="SP1473"/>
            <w:bookmarkStart w:id="31366" w:name="SMV"/>
            <w:bookmarkEnd w:id="31364"/>
            <w:bookmarkEnd w:id="31365"/>
            <w:bookmarkEnd w:id="31366"/>
            <w:r>
              <w:rPr>
                <w:rFonts w:ascii="Times New Roman" w:hAnsi="Times New Roman"/>
                <w:sz w:val="20"/>
              </w:rPr>
              <w:t>Толщина стенки, мм</w:t>
            </w:r>
          </w:p>
        </w:tc>
        <w:tc>
          <w:tcPr>
            <w:tcW w:type="dxa" w:w="5345"/>
            <w:gridSpan w:val="6"/>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31367" w:name="S011091"/>
            <w:bookmarkStart w:id="31368" w:name="SP1474"/>
            <w:bookmarkStart w:id="31369" w:name="S22157"/>
            <w:bookmarkStart w:id="31370" w:name="SNV"/>
            <w:bookmarkEnd w:id="31367"/>
            <w:bookmarkEnd w:id="31368"/>
            <w:bookmarkEnd w:id="31369"/>
            <w:bookmarkEnd w:id="31370"/>
            <w:r>
              <w:rPr>
                <w:rFonts w:ascii="Times New Roman" w:hAnsi="Times New Roman"/>
                <w:sz w:val="20"/>
              </w:rPr>
              <w:t>Результаты замеров</w:t>
            </w:r>
          </w:p>
        </w:tc>
      </w:tr>
      <w:tr>
        <w:trPr>
          <w:cantSplit w:val="false"/>
        </w:trPr>
        <w:tc>
          <w:tcPr>
            <w:tcW w:type="dxa" w:w="1464"/>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1368"/>
            <w:vMerge w:val="restart"/>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0"/>
              </w:rPr>
            </w:pPr>
            <w:bookmarkStart w:id="31371" w:name="S011092"/>
            <w:bookmarkStart w:id="31372" w:name="SP1475"/>
            <w:bookmarkStart w:id="31373" w:name="SOV"/>
            <w:bookmarkEnd w:id="31371"/>
            <w:bookmarkEnd w:id="31372"/>
            <w:bookmarkEnd w:id="31373"/>
            <w:r>
              <w:rPr>
                <w:rFonts w:ascii="Times New Roman" w:hAnsi="Times New Roman"/>
                <w:sz w:val="20"/>
              </w:rPr>
              <w:t>первоначальная</w:t>
            </w:r>
          </w:p>
        </w:tc>
        <w:tc>
          <w:tcPr>
            <w:tcW w:type="dxa" w:w="1461"/>
            <w:vMerge w:val="restart"/>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0"/>
              </w:rPr>
            </w:pPr>
            <w:bookmarkStart w:id="31374" w:name="S011093"/>
            <w:bookmarkStart w:id="31375" w:name="SP1476"/>
            <w:bookmarkStart w:id="31376" w:name="SPV"/>
            <w:bookmarkEnd w:id="31374"/>
            <w:bookmarkEnd w:id="31375"/>
            <w:bookmarkEnd w:id="31376"/>
            <w:r>
              <w:rPr>
                <w:rFonts w:ascii="Times New Roman" w:hAnsi="Times New Roman"/>
                <w:sz w:val="20"/>
              </w:rPr>
              <w:t>отбраковочная</w:t>
            </w:r>
          </w:p>
        </w:tc>
        <w:tc>
          <w:tcPr>
            <w:tcW w:type="dxa" w:w="1803"/>
            <w:gridSpan w:val="2"/>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0"/>
              </w:rPr>
            </w:pPr>
            <w:bookmarkStart w:id="31377" w:name="SG69"/>
            <w:bookmarkStart w:id="31378" w:name="SD197"/>
            <w:bookmarkEnd w:id="31377"/>
            <w:bookmarkEnd w:id="31378"/>
            <w:r>
              <w:rPr>
                <w:rFonts w:ascii="Times New Roman" w:hAnsi="Times New Roman"/>
                <w:sz w:val="20"/>
              </w:rPr>
              <w:t>Дата____________</w:t>
            </w:r>
          </w:p>
          <w:p>
            <w:pPr>
              <w:pStyle w:val="style21"/>
              <w:spacing w:after="0" w:before="0"/>
              <w:ind w:hanging="0" w:left="0" w:right="0"/>
              <w:contextualSpacing w:val="false"/>
              <w:jc w:val="center"/>
              <w:rPr>
                <w:rFonts w:ascii="Times New Roman" w:hAnsi="Times New Roman"/>
                <w:sz w:val="20"/>
              </w:rPr>
            </w:pPr>
            <w:bookmarkStart w:id="31379" w:name="S011094"/>
            <w:bookmarkStart w:id="31380" w:name="SP1477"/>
            <w:bookmarkStart w:id="31381" w:name="SQV"/>
            <w:bookmarkEnd w:id="31379"/>
            <w:bookmarkEnd w:id="31380"/>
            <w:bookmarkEnd w:id="31381"/>
            <w:r>
              <w:rPr>
                <w:rFonts w:ascii="Times New Roman" w:hAnsi="Times New Roman"/>
                <w:sz w:val="20"/>
              </w:rPr>
              <w:t>Подпись_________</w:t>
            </w:r>
          </w:p>
        </w:tc>
        <w:tc>
          <w:tcPr>
            <w:tcW w:type="dxa" w:w="1870"/>
            <w:gridSpan w:val="2"/>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0"/>
              </w:rPr>
            </w:pPr>
            <w:bookmarkStart w:id="31382" w:name="S011095"/>
            <w:bookmarkStart w:id="31383" w:name="SP1478"/>
            <w:bookmarkEnd w:id="31382"/>
            <w:bookmarkEnd w:id="31383"/>
            <w:r>
              <w:rPr>
                <w:rFonts w:ascii="Times New Roman" w:hAnsi="Times New Roman"/>
                <w:sz w:val="20"/>
              </w:rPr>
              <w:t>Дата____________</w:t>
            </w:r>
          </w:p>
          <w:p>
            <w:pPr>
              <w:pStyle w:val="style21"/>
              <w:spacing w:after="0" w:before="0"/>
              <w:ind w:hanging="0" w:left="0" w:right="0"/>
              <w:contextualSpacing w:val="false"/>
              <w:jc w:val="center"/>
              <w:rPr>
                <w:rFonts w:ascii="Times New Roman" w:hAnsi="Times New Roman"/>
                <w:sz w:val="20"/>
              </w:rPr>
            </w:pPr>
            <w:bookmarkStart w:id="31384" w:name="S011096"/>
            <w:bookmarkStart w:id="31385" w:name="SP1479"/>
            <w:bookmarkStart w:id="31386" w:name="SRV"/>
            <w:bookmarkEnd w:id="31384"/>
            <w:bookmarkEnd w:id="31385"/>
            <w:bookmarkEnd w:id="31386"/>
            <w:r>
              <w:rPr>
                <w:rFonts w:ascii="Times New Roman" w:hAnsi="Times New Roman"/>
                <w:sz w:val="20"/>
              </w:rPr>
              <w:t>Подпись_________</w:t>
            </w:r>
          </w:p>
        </w:tc>
        <w:tc>
          <w:tcPr>
            <w:tcW w:type="dxa" w:w="1672"/>
            <w:gridSpan w:val="2"/>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0"/>
              </w:rPr>
            </w:pPr>
            <w:bookmarkStart w:id="31387" w:name="S011097"/>
            <w:bookmarkStart w:id="31388" w:name="SP1480"/>
            <w:bookmarkEnd w:id="31387"/>
            <w:bookmarkEnd w:id="31388"/>
            <w:r>
              <w:rPr>
                <w:rFonts w:ascii="Times New Roman" w:hAnsi="Times New Roman"/>
                <w:sz w:val="20"/>
              </w:rPr>
              <w:t>Дата____________</w:t>
            </w:r>
          </w:p>
          <w:p>
            <w:pPr>
              <w:pStyle w:val="style21"/>
              <w:spacing w:after="0" w:before="0"/>
              <w:ind w:hanging="0" w:left="0" w:right="0"/>
              <w:contextualSpacing w:val="false"/>
              <w:jc w:val="center"/>
              <w:rPr>
                <w:rFonts w:ascii="Times New Roman" w:hAnsi="Times New Roman"/>
                <w:sz w:val="20"/>
              </w:rPr>
            </w:pPr>
            <w:bookmarkStart w:id="31389" w:name="S011098"/>
            <w:bookmarkStart w:id="31390" w:name="SP1481"/>
            <w:bookmarkStart w:id="31391" w:name="S22158"/>
            <w:bookmarkStart w:id="31392" w:name="SSV"/>
            <w:bookmarkEnd w:id="31389"/>
            <w:bookmarkEnd w:id="31390"/>
            <w:bookmarkEnd w:id="31391"/>
            <w:bookmarkEnd w:id="31392"/>
            <w:r>
              <w:rPr>
                <w:rFonts w:ascii="Times New Roman" w:hAnsi="Times New Roman"/>
                <w:sz w:val="20"/>
              </w:rPr>
              <w:t>Подпись_________</w:t>
            </w:r>
          </w:p>
        </w:tc>
      </w:tr>
      <w:tr>
        <w:trPr>
          <w:cantSplit w:val="false"/>
        </w:trPr>
        <w:tc>
          <w:tcPr>
            <w:tcW w:type="dxa" w:w="1464"/>
            <w:vMerge w:val="continue"/>
            <w:tcBorders>
              <w:top w:color="000000" w:space="0" w:sz="8" w:val="single"/>
              <w:left w:val="nil"/>
              <w:bottom w:color="000000" w:space="0" w:sz="8" w:val="single"/>
              <w:right w:color="000000" w:space="0" w:sz="8" w:val="single"/>
            </w:tcBorders>
            <w:shd w:fill="auto" w:val="clear"/>
          </w:tcPr>
          <w:p>
            <w:pPr>
              <w:pStyle w:val="style21"/>
              <w:rPr>
                <w:sz w:val="4"/>
                <w:szCs w:val="4"/>
              </w:rPr>
            </w:pPr>
            <w:r>
              <w:rPr>
                <w:sz w:val="4"/>
                <w:szCs w:val="4"/>
              </w:rPr>
            </w:r>
          </w:p>
        </w:tc>
        <w:tc>
          <w:tcPr>
            <w:tcW w:type="dxa" w:w="1368"/>
            <w:vMerge w:val="continue"/>
            <w:tcBorders>
              <w:top w:val="nil"/>
              <w:left w:val="nil"/>
              <w:bottom w:color="000000" w:space="0" w:sz="8" w:val="single"/>
              <w:right w:color="000000" w:space="0" w:sz="8" w:val="single"/>
            </w:tcBorders>
            <w:shd w:fill="auto" w:val="clear"/>
            <w:tcMar>
              <w:top w:type="dxa" w:w="0"/>
            </w:tcMar>
          </w:tcPr>
          <w:p>
            <w:pPr>
              <w:pStyle w:val="style21"/>
              <w:rPr>
                <w:sz w:val="4"/>
                <w:szCs w:val="4"/>
              </w:rPr>
            </w:pPr>
            <w:r>
              <w:rPr>
                <w:sz w:val="4"/>
                <w:szCs w:val="4"/>
              </w:rPr>
            </w:r>
          </w:p>
        </w:tc>
        <w:tc>
          <w:tcPr>
            <w:tcW w:type="dxa" w:w="1461"/>
            <w:vMerge w:val="continue"/>
            <w:tcBorders>
              <w:top w:val="nil"/>
              <w:left w:val="nil"/>
              <w:bottom w:color="000000" w:space="0" w:sz="8" w:val="single"/>
              <w:right w:color="000000" w:space="0" w:sz="8" w:val="single"/>
            </w:tcBorders>
            <w:shd w:fill="auto" w:val="clear"/>
            <w:tcMar>
              <w:top w:type="dxa" w:w="0"/>
            </w:tcMar>
          </w:tcPr>
          <w:p>
            <w:pPr>
              <w:pStyle w:val="style21"/>
              <w:rPr>
                <w:sz w:val="4"/>
                <w:szCs w:val="4"/>
              </w:rPr>
            </w:pPr>
            <w:r>
              <w:rPr>
                <w:sz w:val="4"/>
                <w:szCs w:val="4"/>
              </w:rPr>
            </w:r>
          </w:p>
        </w:tc>
        <w:tc>
          <w:tcPr>
            <w:tcW w:type="dxa" w:w="884"/>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0"/>
              </w:rPr>
            </w:pPr>
            <w:bookmarkStart w:id="31393" w:name="S011099"/>
            <w:bookmarkStart w:id="31394" w:name="SP1482"/>
            <w:bookmarkEnd w:id="31393"/>
            <w:bookmarkEnd w:id="31394"/>
            <w:r>
              <w:rPr/>
              <w:t xml:space="preserve">№ </w:t>
            </w:r>
            <w:bookmarkStart w:id="31395" w:name="STV"/>
            <w:bookmarkEnd w:id="31395"/>
            <w:r>
              <w:rPr>
                <w:rFonts w:ascii="Times New Roman" w:hAnsi="Times New Roman"/>
                <w:sz w:val="20"/>
              </w:rPr>
              <w:t>точки</w:t>
            </w:r>
          </w:p>
        </w:tc>
        <w:tc>
          <w:tcPr>
            <w:tcW w:type="dxa" w:w="91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0"/>
              </w:rPr>
            </w:pPr>
            <w:bookmarkStart w:id="31396" w:name="S011100"/>
            <w:bookmarkStart w:id="31397" w:name="SP1483"/>
            <w:bookmarkStart w:id="31398" w:name="SUV"/>
            <w:bookmarkEnd w:id="31396"/>
            <w:bookmarkEnd w:id="31397"/>
            <w:bookmarkEnd w:id="31398"/>
            <w:r>
              <w:rPr>
                <w:rFonts w:ascii="Times New Roman" w:hAnsi="Times New Roman"/>
                <w:sz w:val="20"/>
              </w:rPr>
              <w:t>толщина стенки, мм</w:t>
            </w:r>
          </w:p>
        </w:tc>
        <w:tc>
          <w:tcPr>
            <w:tcW w:type="dxa" w:w="815"/>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0"/>
              </w:rPr>
            </w:pPr>
            <w:bookmarkStart w:id="31399" w:name="S011101"/>
            <w:bookmarkStart w:id="31400" w:name="SP1484"/>
            <w:bookmarkEnd w:id="31399"/>
            <w:bookmarkEnd w:id="31400"/>
            <w:r>
              <w:rPr/>
              <w:t xml:space="preserve">№ </w:t>
            </w:r>
            <w:bookmarkStart w:id="31401" w:name="SVV"/>
            <w:bookmarkEnd w:id="31401"/>
            <w:r>
              <w:rPr>
                <w:rFonts w:ascii="Times New Roman" w:hAnsi="Times New Roman"/>
                <w:sz w:val="20"/>
              </w:rPr>
              <w:t>точки</w:t>
            </w:r>
          </w:p>
        </w:tc>
        <w:tc>
          <w:tcPr>
            <w:tcW w:type="dxa" w:w="1055"/>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0"/>
              </w:rPr>
            </w:pPr>
            <w:bookmarkStart w:id="31402" w:name="S011102"/>
            <w:bookmarkStart w:id="31403" w:name="SP1485"/>
            <w:bookmarkStart w:id="31404" w:name="SWV"/>
            <w:bookmarkEnd w:id="31402"/>
            <w:bookmarkEnd w:id="31403"/>
            <w:bookmarkEnd w:id="31404"/>
            <w:r>
              <w:rPr>
                <w:rFonts w:ascii="Times New Roman" w:hAnsi="Times New Roman"/>
                <w:sz w:val="20"/>
              </w:rPr>
              <w:t>толщина стенки, мм</w:t>
            </w:r>
          </w:p>
        </w:tc>
        <w:tc>
          <w:tcPr>
            <w:tcW w:type="dxa" w:w="815"/>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0"/>
              </w:rPr>
            </w:pPr>
            <w:bookmarkStart w:id="31405" w:name="S011103"/>
            <w:bookmarkStart w:id="31406" w:name="SP1486"/>
            <w:bookmarkEnd w:id="31405"/>
            <w:bookmarkEnd w:id="31406"/>
            <w:r>
              <w:rPr/>
              <w:t xml:space="preserve">№ </w:t>
            </w:r>
            <w:bookmarkStart w:id="31407" w:name="SXV"/>
            <w:bookmarkEnd w:id="31407"/>
            <w:r>
              <w:rPr>
                <w:rFonts w:ascii="Times New Roman" w:hAnsi="Times New Roman"/>
                <w:sz w:val="20"/>
              </w:rPr>
              <w:t>точки</w:t>
            </w:r>
          </w:p>
        </w:tc>
        <w:tc>
          <w:tcPr>
            <w:tcW w:type="dxa" w:w="857"/>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0"/>
              </w:rPr>
            </w:pPr>
            <w:bookmarkStart w:id="31408" w:name="S011104"/>
            <w:bookmarkStart w:id="31409" w:name="SP1487"/>
            <w:bookmarkStart w:id="31410" w:name="S22159"/>
            <w:bookmarkStart w:id="31411" w:name="SYV"/>
            <w:bookmarkEnd w:id="31408"/>
            <w:bookmarkEnd w:id="31409"/>
            <w:bookmarkEnd w:id="31410"/>
            <w:bookmarkEnd w:id="31411"/>
            <w:r>
              <w:rPr>
                <w:rFonts w:ascii="Times New Roman" w:hAnsi="Times New Roman"/>
                <w:sz w:val="20"/>
              </w:rPr>
              <w:t>толщина стенки, мм</w:t>
            </w:r>
          </w:p>
        </w:tc>
      </w:tr>
      <w:tr>
        <w:trPr>
          <w:cantSplit w:val="false"/>
        </w:trPr>
        <w:tc>
          <w:tcPr>
            <w:tcW w:type="dxa" w:w="146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412" w:name="S011105"/>
            <w:bookmarkStart w:id="31413" w:name="S71163"/>
            <w:bookmarkStart w:id="31414" w:name="SZV"/>
            <w:bookmarkEnd w:id="31412"/>
            <w:bookmarkEnd w:id="31413"/>
            <w:bookmarkEnd w:id="31414"/>
            <w:r>
              <w:rPr>
                <w:rFonts w:ascii="Times New Roman" w:hAnsi="Times New Roman"/>
                <w:sz w:val="20"/>
              </w:rPr>
              <w:t>1</w:t>
            </w:r>
          </w:p>
        </w:tc>
        <w:tc>
          <w:tcPr>
            <w:tcW w:type="dxa" w:w="1368"/>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415" w:name="S011106"/>
            <w:bookmarkStart w:id="31416" w:name="SP1488"/>
            <w:bookmarkStart w:id="31417" w:name="S0W"/>
            <w:bookmarkEnd w:id="31415"/>
            <w:bookmarkEnd w:id="31416"/>
            <w:bookmarkEnd w:id="31417"/>
            <w:r>
              <w:rPr>
                <w:rFonts w:ascii="Times New Roman" w:hAnsi="Times New Roman"/>
                <w:sz w:val="20"/>
              </w:rPr>
              <w:t>2</w:t>
            </w:r>
          </w:p>
        </w:tc>
        <w:tc>
          <w:tcPr>
            <w:tcW w:type="dxa" w:w="146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418" w:name="S011107"/>
            <w:bookmarkStart w:id="31419" w:name="SP1489"/>
            <w:bookmarkStart w:id="31420" w:name="S1W"/>
            <w:bookmarkEnd w:id="31418"/>
            <w:bookmarkEnd w:id="31419"/>
            <w:bookmarkEnd w:id="31420"/>
            <w:r>
              <w:rPr>
                <w:rFonts w:ascii="Times New Roman" w:hAnsi="Times New Roman"/>
                <w:sz w:val="20"/>
              </w:rPr>
              <w:t>3</w:t>
            </w:r>
          </w:p>
        </w:tc>
        <w:tc>
          <w:tcPr>
            <w:tcW w:type="dxa" w:w="88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421" w:name="S011108"/>
            <w:bookmarkStart w:id="31422" w:name="SP1490"/>
            <w:bookmarkStart w:id="31423" w:name="S2W"/>
            <w:bookmarkEnd w:id="31421"/>
            <w:bookmarkEnd w:id="31422"/>
            <w:bookmarkEnd w:id="31423"/>
            <w:r>
              <w:rPr>
                <w:rFonts w:ascii="Times New Roman" w:hAnsi="Times New Roman"/>
                <w:sz w:val="20"/>
              </w:rPr>
              <w:t>4</w:t>
            </w:r>
          </w:p>
        </w:tc>
        <w:tc>
          <w:tcPr>
            <w:tcW w:type="dxa" w:w="919"/>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424" w:name="S011109"/>
            <w:bookmarkStart w:id="31425" w:name="SP1491"/>
            <w:bookmarkStart w:id="31426" w:name="S3W"/>
            <w:bookmarkEnd w:id="31424"/>
            <w:bookmarkEnd w:id="31425"/>
            <w:bookmarkEnd w:id="31426"/>
            <w:r>
              <w:rPr>
                <w:rFonts w:ascii="Times New Roman" w:hAnsi="Times New Roman"/>
                <w:sz w:val="20"/>
              </w:rPr>
              <w:t>5</w:t>
            </w:r>
          </w:p>
        </w:tc>
        <w:tc>
          <w:tcPr>
            <w:tcW w:type="dxa" w:w="815"/>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427" w:name="S011110"/>
            <w:bookmarkStart w:id="31428" w:name="SP1492"/>
            <w:bookmarkStart w:id="31429" w:name="S4W"/>
            <w:bookmarkEnd w:id="31427"/>
            <w:bookmarkEnd w:id="31428"/>
            <w:bookmarkEnd w:id="31429"/>
            <w:r>
              <w:rPr>
                <w:rFonts w:ascii="Times New Roman" w:hAnsi="Times New Roman"/>
                <w:sz w:val="20"/>
              </w:rPr>
              <w:t>6</w:t>
            </w:r>
          </w:p>
        </w:tc>
        <w:tc>
          <w:tcPr>
            <w:tcW w:type="dxa" w:w="1055"/>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430" w:name="S011111"/>
            <w:bookmarkStart w:id="31431" w:name="SP1493"/>
            <w:bookmarkStart w:id="31432" w:name="S5W"/>
            <w:bookmarkEnd w:id="31430"/>
            <w:bookmarkEnd w:id="31431"/>
            <w:bookmarkEnd w:id="31432"/>
            <w:r>
              <w:rPr>
                <w:rFonts w:ascii="Times New Roman" w:hAnsi="Times New Roman"/>
                <w:sz w:val="20"/>
              </w:rPr>
              <w:t>7</w:t>
            </w:r>
          </w:p>
        </w:tc>
        <w:tc>
          <w:tcPr>
            <w:tcW w:type="dxa" w:w="815"/>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433" w:name="S011112"/>
            <w:bookmarkStart w:id="31434" w:name="S71164"/>
            <w:bookmarkStart w:id="31435" w:name="S6W"/>
            <w:bookmarkEnd w:id="31433"/>
            <w:bookmarkEnd w:id="31434"/>
            <w:bookmarkEnd w:id="31435"/>
            <w:r>
              <w:rPr>
                <w:rFonts w:ascii="Times New Roman" w:hAnsi="Times New Roman"/>
                <w:sz w:val="20"/>
              </w:rPr>
              <w:t>8</w:t>
            </w:r>
          </w:p>
        </w:tc>
        <w:tc>
          <w:tcPr>
            <w:tcW w:type="dxa" w:w="857"/>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436" w:name="S011113"/>
            <w:bookmarkStart w:id="31437" w:name="SP1494"/>
            <w:bookmarkEnd w:id="31436"/>
            <w:bookmarkEnd w:id="31437"/>
            <w:r>
              <w:rPr>
                <w:rFonts w:ascii="Times New Roman" w:hAnsi="Times New Roman"/>
                <w:sz w:val="20"/>
              </w:rPr>
              <w:t>9</w:t>
            </w:r>
          </w:p>
        </w:tc>
      </w:tr>
    </w:tbl>
    <w:p>
      <w:pPr>
        <w:pStyle w:val="style17"/>
        <w:spacing w:after="0" w:before="0"/>
        <w:ind w:firstLine="284" w:left="0" w:right="0"/>
        <w:contextualSpacing w:val="false"/>
        <w:rPr>
          <w:rFonts w:ascii="Times New Roman" w:hAnsi="Times New Roman"/>
          <w:b w:val="false"/>
          <w:i w:val="false"/>
          <w:caps w:val="false"/>
          <w:smallCaps w:val="false"/>
          <w:color w:val="000000"/>
          <w:spacing w:val="0"/>
          <w:sz w:val="24"/>
        </w:rPr>
      </w:pPr>
      <w:bookmarkStart w:id="31438" w:name="SZF8"/>
      <w:bookmarkEnd w:id="31438"/>
      <w:r>
        <w:rPr>
          <w:rFonts w:ascii="Times New Roman" w:hAnsi="Times New Roman"/>
          <w:b w:val="false"/>
          <w:i w:val="false"/>
          <w:caps w:val="false"/>
          <w:smallCaps w:val="false"/>
          <w:color w:val="000000"/>
          <w:spacing w:val="0"/>
          <w:sz w:val="24"/>
        </w:rPr>
        <w:t>Эскиз сосуда (аппарата) или его развертка</w:t>
      </w:r>
    </w:p>
    <w:p>
      <w:pPr>
        <w:pStyle w:val="style2"/>
        <w:keepNext/>
        <w:pageBreakBefore/>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31439" w:name="S7W"/>
      <w:bookmarkStart w:id="31440" w:name="SI15"/>
      <w:bookmarkStart w:id="31441" w:name="SJ119"/>
      <w:bookmarkStart w:id="31442" w:name="i1593310"/>
      <w:bookmarkStart w:id="31443" w:name="i1608677"/>
      <w:bookmarkEnd w:id="31439"/>
      <w:bookmarkEnd w:id="31440"/>
      <w:bookmarkEnd w:id="31441"/>
      <w:bookmarkEnd w:id="31442"/>
      <w:bookmarkEnd w:id="31443"/>
      <w:r>
        <w:rPr>
          <w:rFonts w:ascii="Times New Roman" w:hAnsi="Times New Roman"/>
          <w:b w:val="false"/>
          <w:i w:val="false"/>
          <w:caps w:val="false"/>
          <w:smallCaps w:val="false"/>
          <w:color w:val="000000"/>
          <w:spacing w:val="0"/>
          <w:sz w:val="24"/>
        </w:rPr>
        <w:t>ПРИЛОЖЕНИЕ 3.7</w:t>
      </w:r>
    </w:p>
    <w:p>
      <w:pPr>
        <w:pStyle w:val="style0"/>
        <w:spacing w:after="0" w:before="0"/>
        <w:contextualSpacing w:val="false"/>
        <w:rPr>
          <w:sz w:val="4"/>
          <w:szCs w:val="4"/>
        </w:rPr>
      </w:pPr>
      <w:bookmarkStart w:id="31444" w:name="S8W"/>
      <w:bookmarkStart w:id="31445" w:name="S22160"/>
      <w:bookmarkStart w:id="31446" w:name="S8W"/>
      <w:bookmarkStart w:id="31447" w:name="S22160"/>
      <w:bookmarkEnd w:id="31446"/>
      <w:bookmarkEnd w:id="31447"/>
      <w:r>
        <w:rPr>
          <w:sz w:val="4"/>
          <w:szCs w:val="4"/>
        </w:rPr>
      </w:r>
    </w:p>
    <w:tbl>
      <w:tblPr>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4238"/>
        <w:gridCol w:w="60"/>
        <w:gridCol w:w="60"/>
        <w:gridCol w:w="1425"/>
        <w:gridCol w:w="60"/>
        <w:gridCol w:w="60"/>
        <w:gridCol w:w="3684"/>
      </w:tblGrid>
      <w:tr>
        <w:trPr>
          <w:cantSplit w:val="false"/>
        </w:trPr>
        <w:tc>
          <w:tcPr>
            <w:tcW w:type="dxa" w:w="4238"/>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31448" w:name="S678"/>
            <w:bookmarkStart w:id="31449" w:name="S677"/>
            <w:bookmarkStart w:id="31450" w:name="S525710"/>
            <w:bookmarkEnd w:id="31448"/>
            <w:bookmarkEnd w:id="31449"/>
            <w:bookmarkEnd w:id="31450"/>
            <w:r>
              <w:rPr/>
              <w:t xml:space="preserve">                  </w:t>
            </w:r>
            <w:r>
              <w:rPr>
                <w:rFonts w:ascii="Times New Roman" w:hAnsi="Times New Roman"/>
                <w:sz w:val="24"/>
              </w:rPr>
              <w:t>СОГЛАСОВАНО</w:t>
            </w:r>
          </w:p>
          <w:p>
            <w:pPr>
              <w:pStyle w:val="style21"/>
              <w:spacing w:after="0" w:before="0"/>
              <w:ind w:hanging="0" w:left="0" w:right="0"/>
              <w:contextualSpacing w:val="false"/>
              <w:rPr>
                <w:rFonts w:ascii="Times New Roman" w:hAnsi="Times New Roman"/>
                <w:sz w:val="24"/>
              </w:rPr>
            </w:pPr>
            <w:bookmarkStart w:id="31451" w:name="S525711"/>
            <w:bookmarkEnd w:id="31451"/>
            <w:r>
              <w:rPr>
                <w:rFonts w:ascii="Times New Roman" w:hAnsi="Times New Roman"/>
                <w:sz w:val="24"/>
              </w:rPr>
              <w:t>Начальник службы технического надзора</w:t>
            </w:r>
          </w:p>
          <w:p>
            <w:pPr>
              <w:pStyle w:val="style21"/>
              <w:spacing w:after="0" w:before="0"/>
              <w:ind w:hanging="0" w:left="0" w:right="0"/>
              <w:contextualSpacing w:val="false"/>
              <w:rPr>
                <w:rFonts w:ascii="Times New Roman" w:hAnsi="Times New Roman"/>
                <w:sz w:val="24"/>
              </w:rPr>
            </w:pPr>
            <w:bookmarkStart w:id="31452" w:name="S525712"/>
            <w:bookmarkEnd w:id="31452"/>
            <w:r>
              <w:rPr>
                <w:rFonts w:ascii="Times New Roman" w:hAnsi="Times New Roman"/>
                <w:sz w:val="24"/>
              </w:rPr>
              <w:t>______________________________</w:t>
            </w:r>
          </w:p>
          <w:p>
            <w:pPr>
              <w:pStyle w:val="style21"/>
              <w:spacing w:after="0" w:before="0"/>
              <w:ind w:hanging="0" w:left="0" w:right="0"/>
              <w:contextualSpacing w:val="false"/>
              <w:rPr>
                <w:rFonts w:ascii="Times New Roman" w:hAnsi="Times New Roman"/>
                <w:sz w:val="24"/>
              </w:rPr>
            </w:pPr>
            <w:bookmarkStart w:id="31453" w:name="S525713"/>
            <w:bookmarkEnd w:id="31453"/>
            <w:r>
              <w:rPr>
                <w:rFonts w:ascii="Times New Roman" w:hAnsi="Times New Roman"/>
                <w:sz w:val="24"/>
              </w:rPr>
              <w:t>______________________________</w:t>
            </w:r>
          </w:p>
          <w:p>
            <w:pPr>
              <w:pStyle w:val="style21"/>
              <w:spacing w:after="0" w:before="0"/>
              <w:ind w:hanging="0" w:left="0" w:right="0"/>
              <w:contextualSpacing w:val="false"/>
              <w:rPr>
                <w:rFonts w:ascii="Times New Roman" w:hAnsi="Times New Roman"/>
                <w:sz w:val="24"/>
              </w:rPr>
            </w:pPr>
            <w:bookmarkStart w:id="31454" w:name="S525714"/>
            <w:bookmarkStart w:id="31455" w:name="S680"/>
            <w:bookmarkStart w:id="31456" w:name="S679"/>
            <w:bookmarkEnd w:id="31454"/>
            <w:bookmarkEnd w:id="31455"/>
            <w:bookmarkEnd w:id="31456"/>
            <w:r>
              <w:rPr>
                <w:rFonts w:ascii="Times New Roman" w:hAnsi="Times New Roman"/>
                <w:sz w:val="24"/>
              </w:rPr>
              <w:t>«_____»___________________199  г.</w:t>
            </w:r>
          </w:p>
        </w:tc>
        <w:tc>
          <w:tcPr>
            <w:tcW w:type="dxa" w:w="60"/>
            <w:tcBorders>
              <w:top w:val="nil"/>
              <w:left w:val="nil"/>
              <w:bottom w:val="nil"/>
              <w:right w:val="nil"/>
            </w:tcBorders>
            <w:shd w:fill="auto" w:val="clear"/>
          </w:tcPr>
          <w:p>
            <w:pPr>
              <w:pStyle w:val="style21"/>
              <w:spacing w:after="0" w:before="0"/>
              <w:ind w:hanging="0" w:left="0" w:right="0"/>
              <w:contextualSpacing w:val="false"/>
              <w:rPr/>
            </w:pPr>
            <w:bookmarkStart w:id="31457" w:name="S525715"/>
            <w:bookmarkStart w:id="31458" w:name="S682"/>
            <w:bookmarkStart w:id="31459" w:name="S681"/>
            <w:bookmarkEnd w:id="31457"/>
            <w:bookmarkEnd w:id="31458"/>
            <w:bookmarkEnd w:id="31459"/>
            <w:r>
              <w:rPr/>
              <w:t> </w:t>
            </w:r>
          </w:p>
        </w:tc>
        <w:tc>
          <w:tcPr>
            <w:tcW w:type="dxa" w:w="60"/>
            <w:tcBorders>
              <w:top w:val="nil"/>
              <w:left w:val="nil"/>
              <w:bottom w:val="nil"/>
              <w:right w:val="nil"/>
            </w:tcBorders>
            <w:shd w:fill="auto" w:val="clear"/>
          </w:tcPr>
          <w:p>
            <w:pPr>
              <w:pStyle w:val="style21"/>
              <w:spacing w:after="0" w:before="0"/>
              <w:ind w:hanging="0" w:left="0" w:right="0"/>
              <w:contextualSpacing w:val="false"/>
              <w:rPr/>
            </w:pPr>
            <w:bookmarkStart w:id="31460" w:name="S525716"/>
            <w:bookmarkStart w:id="31461" w:name="S9W"/>
            <w:bookmarkEnd w:id="31460"/>
            <w:bookmarkEnd w:id="31461"/>
            <w:r>
              <w:rPr/>
              <w:t> </w:t>
            </w:r>
          </w:p>
        </w:tc>
        <w:tc>
          <w:tcPr>
            <w:tcW w:type="dxa" w:w="1425"/>
            <w:tcBorders>
              <w:top w:val="nil"/>
              <w:left w:val="nil"/>
              <w:bottom w:val="nil"/>
              <w:right w:val="nil"/>
            </w:tcBorders>
            <w:shd w:fill="auto" w:val="clear"/>
          </w:tcPr>
          <w:p>
            <w:pPr>
              <w:pStyle w:val="style21"/>
              <w:spacing w:after="0" w:before="0"/>
              <w:ind w:hanging="0" w:left="0" w:right="0"/>
              <w:contextualSpacing w:val="false"/>
              <w:rPr/>
            </w:pPr>
            <w:bookmarkStart w:id="31462" w:name="S525717"/>
            <w:bookmarkStart w:id="31463" w:name="S684"/>
            <w:bookmarkStart w:id="31464" w:name="S683"/>
            <w:bookmarkEnd w:id="31462"/>
            <w:bookmarkEnd w:id="31463"/>
            <w:bookmarkEnd w:id="31464"/>
            <w:r>
              <w:rPr/>
              <w:t> </w:t>
            </w:r>
          </w:p>
        </w:tc>
        <w:tc>
          <w:tcPr>
            <w:tcW w:type="dxa" w:w="60"/>
            <w:tcBorders>
              <w:top w:val="nil"/>
              <w:left w:val="nil"/>
              <w:bottom w:val="nil"/>
              <w:right w:val="nil"/>
            </w:tcBorders>
            <w:shd w:fill="auto" w:val="clear"/>
          </w:tcPr>
          <w:p>
            <w:pPr>
              <w:pStyle w:val="style21"/>
              <w:spacing w:after="0" w:before="0"/>
              <w:ind w:hanging="0" w:left="0" w:right="0"/>
              <w:contextualSpacing w:val="false"/>
              <w:rPr/>
            </w:pPr>
            <w:bookmarkStart w:id="31465" w:name="S525718"/>
            <w:bookmarkStart w:id="31466" w:name="S686"/>
            <w:bookmarkStart w:id="31467" w:name="S685"/>
            <w:bookmarkEnd w:id="31465"/>
            <w:bookmarkEnd w:id="31466"/>
            <w:bookmarkEnd w:id="31467"/>
            <w:r>
              <w:rPr/>
              <w:t> </w:t>
            </w:r>
          </w:p>
        </w:tc>
        <w:tc>
          <w:tcPr>
            <w:tcW w:type="dxa" w:w="60"/>
            <w:tcBorders>
              <w:top w:val="nil"/>
              <w:left w:val="nil"/>
              <w:bottom w:val="nil"/>
              <w:right w:val="nil"/>
            </w:tcBorders>
            <w:shd w:fill="auto" w:val="clear"/>
          </w:tcPr>
          <w:p>
            <w:pPr>
              <w:pStyle w:val="style21"/>
              <w:spacing w:after="0" w:before="0"/>
              <w:ind w:hanging="0" w:left="0" w:right="0"/>
              <w:contextualSpacing w:val="false"/>
              <w:rPr/>
            </w:pPr>
            <w:bookmarkStart w:id="31468" w:name="S525719"/>
            <w:bookmarkStart w:id="31469" w:name="S688"/>
            <w:bookmarkStart w:id="31470" w:name="S687"/>
            <w:bookmarkEnd w:id="31468"/>
            <w:bookmarkEnd w:id="31469"/>
            <w:bookmarkEnd w:id="31470"/>
            <w:r>
              <w:rPr/>
              <w:t> </w:t>
            </w:r>
          </w:p>
        </w:tc>
        <w:tc>
          <w:tcPr>
            <w:tcW w:type="dxa" w:w="3684"/>
            <w:tcBorders>
              <w:top w:val="nil"/>
              <w:left w:val="nil"/>
              <w:bottom w:val="nil"/>
              <w:right w:val="nil"/>
            </w:tcBorders>
            <w:shd w:fill="auto" w:val="clear"/>
          </w:tcPr>
          <w:p>
            <w:pPr>
              <w:pStyle w:val="style21"/>
              <w:spacing w:after="0" w:before="0"/>
              <w:ind w:hanging="0" w:left="0" w:right="0"/>
              <w:contextualSpacing w:val="false"/>
              <w:rPr>
                <w:rFonts w:ascii="Times New Roman" w:hAnsi="Times New Roman"/>
                <w:sz w:val="24"/>
              </w:rPr>
            </w:pPr>
            <w:bookmarkStart w:id="31471" w:name="S525720"/>
            <w:bookmarkEnd w:id="31471"/>
            <w:r>
              <w:rPr/>
              <w:t xml:space="preserve">              </w:t>
            </w:r>
            <w:r>
              <w:rPr>
                <w:rFonts w:ascii="Times New Roman" w:hAnsi="Times New Roman"/>
                <w:sz w:val="24"/>
              </w:rPr>
              <w:t>УТВЕРЖДАЮ</w:t>
            </w:r>
          </w:p>
          <w:p>
            <w:pPr>
              <w:pStyle w:val="style21"/>
              <w:spacing w:after="0" w:before="0"/>
              <w:ind w:hanging="0" w:left="0" w:right="0"/>
              <w:contextualSpacing w:val="false"/>
              <w:rPr>
                <w:rFonts w:ascii="Times New Roman" w:hAnsi="Times New Roman"/>
                <w:sz w:val="24"/>
              </w:rPr>
            </w:pPr>
            <w:bookmarkStart w:id="31472" w:name="S525721"/>
            <w:bookmarkEnd w:id="31472"/>
            <w:r>
              <w:rPr>
                <w:rFonts w:ascii="Times New Roman" w:hAnsi="Times New Roman"/>
                <w:sz w:val="24"/>
              </w:rPr>
              <w:t>Главный механик предприятия</w:t>
            </w:r>
          </w:p>
          <w:p>
            <w:pPr>
              <w:pStyle w:val="style21"/>
              <w:spacing w:after="0" w:before="0"/>
              <w:ind w:hanging="0" w:left="0" w:right="0"/>
              <w:contextualSpacing w:val="false"/>
              <w:rPr>
                <w:rFonts w:ascii="Times New Roman" w:hAnsi="Times New Roman"/>
                <w:sz w:val="24"/>
              </w:rPr>
            </w:pPr>
            <w:bookmarkStart w:id="31473" w:name="S525722"/>
            <w:bookmarkEnd w:id="31473"/>
            <w:r>
              <w:rPr>
                <w:rFonts w:ascii="Times New Roman" w:hAnsi="Times New Roman"/>
                <w:sz w:val="24"/>
              </w:rPr>
              <w:t>______________________________</w:t>
            </w:r>
          </w:p>
          <w:p>
            <w:pPr>
              <w:pStyle w:val="style21"/>
              <w:spacing w:after="0" w:before="0"/>
              <w:ind w:hanging="0" w:left="0" w:right="0"/>
              <w:contextualSpacing w:val="false"/>
              <w:rPr>
                <w:rFonts w:ascii="Times New Roman" w:hAnsi="Times New Roman"/>
                <w:sz w:val="24"/>
              </w:rPr>
            </w:pPr>
            <w:bookmarkStart w:id="31474" w:name="S525723"/>
            <w:bookmarkEnd w:id="31474"/>
            <w:r>
              <w:rPr>
                <w:rFonts w:ascii="Times New Roman" w:hAnsi="Times New Roman"/>
                <w:sz w:val="24"/>
              </w:rPr>
              <w:t>______________________________</w:t>
            </w:r>
          </w:p>
          <w:p>
            <w:pPr>
              <w:pStyle w:val="style21"/>
              <w:spacing w:after="0" w:before="0"/>
              <w:ind w:hanging="0" w:left="0" w:right="0"/>
              <w:contextualSpacing w:val="false"/>
              <w:rPr>
                <w:rFonts w:ascii="Times New Roman" w:hAnsi="Times New Roman"/>
                <w:sz w:val="24"/>
              </w:rPr>
            </w:pPr>
            <w:bookmarkStart w:id="31475" w:name="S525724"/>
            <w:bookmarkEnd w:id="31475"/>
            <w:r>
              <w:rPr>
                <w:rFonts w:ascii="Times New Roman" w:hAnsi="Times New Roman"/>
                <w:sz w:val="24"/>
              </w:rPr>
              <w:t>«_____»___________________199 г.</w:t>
            </w:r>
          </w:p>
        </w:tc>
      </w:tr>
    </w:tbl>
    <w:p>
      <w:pPr>
        <w:pStyle w:val="style17"/>
        <w:spacing w:after="0" w:before="0"/>
        <w:ind w:hanging="0" w:left="0" w:right="0"/>
        <w:contextualSpacing w:val="false"/>
        <w:jc w:val="center"/>
        <w:rPr>
          <w:caps w:val="false"/>
          <w:smallCaps w:val="false"/>
          <w:color w:val="000000"/>
          <w:spacing w:val="0"/>
        </w:rPr>
      </w:pPr>
      <w:bookmarkStart w:id="31476" w:name="S5726"/>
      <w:bookmarkEnd w:id="31476"/>
      <w:r>
        <w:rPr>
          <w:caps w:val="false"/>
          <w:smallCaps w:val="false"/>
          <w:color w:val="000000"/>
          <w:spacing w:val="0"/>
        </w:rPr>
        <w:t> </w:t>
      </w:r>
    </w:p>
    <w:p>
      <w:pPr>
        <w:pStyle w:val="style0"/>
        <w:spacing w:after="0" w:before="0"/>
        <w:contextualSpacing w:val="false"/>
        <w:rPr>
          <w:sz w:val="4"/>
          <w:szCs w:val="4"/>
        </w:rPr>
      </w:pPr>
      <w:bookmarkStart w:id="31477" w:name="S1174"/>
      <w:bookmarkStart w:id="31478" w:name="S22161"/>
      <w:bookmarkStart w:id="31479" w:name="S1174"/>
      <w:bookmarkStart w:id="31480" w:name="S22161"/>
      <w:bookmarkEnd w:id="31479"/>
      <w:bookmarkEnd w:id="31480"/>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4525"/>
        <w:gridCol w:w="60"/>
        <w:gridCol w:w="397"/>
        <w:gridCol w:w="4656"/>
      </w:tblGrid>
      <w:tr>
        <w:trPr>
          <w:cantSplit w:val="false"/>
        </w:trPr>
        <w:tc>
          <w:tcPr>
            <w:tcW w:type="dxa" w:w="4525"/>
            <w:gridSpan w:val="4"/>
            <w:tcBorders>
              <w:top w:val="nil"/>
              <w:left w:val="nil"/>
              <w:bottom w:val="nil"/>
              <w:right w:val="nil"/>
            </w:tcBorders>
            <w:shd w:fill="auto" w:val="clear"/>
          </w:tcPr>
          <w:p>
            <w:pPr>
              <w:pStyle w:val="style21"/>
              <w:spacing w:after="0" w:before="0"/>
              <w:ind w:hanging="0" w:left="0" w:right="0"/>
              <w:contextualSpacing w:val="false"/>
              <w:rPr/>
            </w:pPr>
            <w:bookmarkStart w:id="31481" w:name="SKT10"/>
            <w:bookmarkStart w:id="31482" w:name="SKT9"/>
            <w:bookmarkStart w:id="31483" w:name="S525725"/>
            <w:bookmarkStart w:id="31484" w:name="SLT10"/>
            <w:bookmarkStart w:id="31485" w:name="SLT9"/>
            <w:bookmarkEnd w:id="31481"/>
            <w:bookmarkEnd w:id="31482"/>
            <w:bookmarkEnd w:id="31483"/>
            <w:bookmarkEnd w:id="31484"/>
            <w:bookmarkEnd w:id="31485"/>
            <w:r>
              <w:rPr/>
              <w:t> </w:t>
            </w:r>
          </w:p>
        </w:tc>
        <w:tc>
          <w:tcPr>
            <w:tcW w:type="dxa" w:w="60"/>
            <w:gridSpan w:val="2"/>
            <w:tcBorders>
              <w:top w:val="nil"/>
              <w:left w:val="nil"/>
              <w:bottom w:val="nil"/>
              <w:right w:val="nil"/>
            </w:tcBorders>
            <w:shd w:fill="auto" w:val="clear"/>
          </w:tcPr>
          <w:p>
            <w:pPr>
              <w:pStyle w:val="style21"/>
              <w:spacing w:after="0" w:before="0"/>
              <w:ind w:hanging="0" w:left="0" w:right="0"/>
              <w:contextualSpacing w:val="false"/>
              <w:rPr/>
            </w:pPr>
            <w:bookmarkStart w:id="31486" w:name="S525726"/>
            <w:bookmarkStart w:id="31487" w:name="SMT12"/>
            <w:bookmarkStart w:id="31488" w:name="SMT11"/>
            <w:bookmarkEnd w:id="31486"/>
            <w:bookmarkEnd w:id="31487"/>
            <w:bookmarkEnd w:id="31488"/>
            <w:r>
              <w:rPr/>
              <w:t> </w:t>
            </w:r>
          </w:p>
        </w:tc>
        <w:tc>
          <w:tcPr>
            <w:tcW w:type="dxa" w:w="397"/>
            <w:gridSpan w:val="2"/>
            <w:tcBorders>
              <w:top w:val="nil"/>
              <w:left w:val="nil"/>
              <w:bottom w:val="nil"/>
              <w:right w:val="nil"/>
            </w:tcBorders>
            <w:shd w:fill="auto" w:val="clear"/>
          </w:tcPr>
          <w:p>
            <w:pPr>
              <w:pStyle w:val="style21"/>
              <w:spacing w:after="0" w:before="0"/>
              <w:ind w:hanging="0" w:left="0" w:right="0"/>
              <w:contextualSpacing w:val="false"/>
              <w:rPr/>
            </w:pPr>
            <w:bookmarkStart w:id="31489" w:name="S525727"/>
            <w:bookmarkStart w:id="31490" w:name="SNT10"/>
            <w:bookmarkStart w:id="31491" w:name="SNT9"/>
            <w:bookmarkEnd w:id="31489"/>
            <w:bookmarkEnd w:id="31490"/>
            <w:bookmarkEnd w:id="31491"/>
            <w:r>
              <w:rPr/>
              <w:t> </w:t>
            </w:r>
          </w:p>
        </w:tc>
        <w:tc>
          <w:tcPr>
            <w:tcW w:type="dxa" w:w="4656"/>
            <w:gridSpan w:val="3"/>
            <w:tcBorders>
              <w:top w:val="nil"/>
              <w:left w:val="nil"/>
              <w:bottom w:val="nil"/>
              <w:right w:val="nil"/>
            </w:tcBorders>
            <w:shd w:fill="auto" w:val="clear"/>
          </w:tcPr>
          <w:p>
            <w:pPr>
              <w:pStyle w:val="style21"/>
              <w:spacing w:after="0" w:before="0"/>
              <w:ind w:hanging="0" w:left="0" w:right="0"/>
              <w:contextualSpacing w:val="false"/>
              <w:rPr/>
            </w:pPr>
            <w:bookmarkStart w:id="31492" w:name="S525728"/>
            <w:bookmarkStart w:id="31493" w:name="S22162"/>
            <w:bookmarkStart w:id="31494" w:name="S3110"/>
            <w:bookmarkStart w:id="31495" w:name="S3109"/>
            <w:bookmarkEnd w:id="31492"/>
            <w:bookmarkEnd w:id="31493"/>
            <w:bookmarkEnd w:id="31494"/>
            <w:bookmarkEnd w:id="31495"/>
            <w:r>
              <w:rPr/>
              <w:t> </w:t>
            </w:r>
          </w:p>
        </w:tc>
      </w:tr>
      <w:tr>
        <w:trPr>
          <w:cantSplit w:val="false"/>
        </w:trPr>
        <w:tc>
          <w:tcPr>
            <w:tcW w:type="dxa" w:w="9638"/>
            <w:gridSpan w:val="11"/>
            <w:tcBorders>
              <w:top w:val="nil"/>
              <w:left w:val="nil"/>
              <w:bottom w:val="nil"/>
              <w:right w:val="nil"/>
            </w:tcBorders>
            <w:shd w:fill="auto" w:val="clear"/>
          </w:tcPr>
          <w:p>
            <w:pPr>
              <w:pStyle w:val="style3"/>
              <w:keepNext/>
              <w:spacing w:after="120" w:before="120"/>
              <w:ind w:hanging="0" w:left="0" w:right="0"/>
              <w:contextualSpacing w:val="false"/>
              <w:jc w:val="center"/>
              <w:rPr>
                <w:rFonts w:ascii="Times New Roman" w:hAnsi="Times New Roman"/>
                <w:sz w:val="24"/>
              </w:rPr>
            </w:pPr>
            <w:bookmarkStart w:id="31496" w:name="i1613391"/>
            <w:bookmarkStart w:id="31497" w:name="i1628914"/>
            <w:bookmarkEnd w:id="31496"/>
            <w:bookmarkEnd w:id="31497"/>
            <w:r>
              <w:rPr>
                <w:rFonts w:ascii="Times New Roman" w:hAnsi="Times New Roman"/>
                <w:sz w:val="24"/>
              </w:rPr>
              <w:t>АКТ отбраковки элементов сосуда (ов)</w:t>
            </w:r>
          </w:p>
          <w:p>
            <w:pPr>
              <w:pStyle w:val="style21"/>
              <w:spacing w:after="120" w:before="0"/>
              <w:ind w:hanging="0" w:left="0" w:right="0"/>
              <w:contextualSpacing w:val="false"/>
              <w:jc w:val="center"/>
              <w:rPr>
                <w:rFonts w:ascii="Times New Roman" w:hAnsi="Times New Roman"/>
                <w:sz w:val="24"/>
              </w:rPr>
            </w:pPr>
            <w:bookmarkStart w:id="31498" w:name="SM11"/>
            <w:bookmarkStart w:id="31499" w:name="S22163"/>
            <w:bookmarkStart w:id="31500" w:name="SAW"/>
            <w:bookmarkEnd w:id="31498"/>
            <w:bookmarkEnd w:id="31499"/>
            <w:bookmarkEnd w:id="31500"/>
            <w:r>
              <w:rPr>
                <w:rFonts w:ascii="Times New Roman" w:hAnsi="Times New Roman"/>
                <w:sz w:val="24"/>
              </w:rPr>
              <w:t>«_____»___________________199  г.</w:t>
            </w:r>
          </w:p>
        </w:tc>
      </w:tr>
      <w:tr>
        <w:trPr>
          <w:cantSplit w:val="false"/>
        </w:trPr>
        <w:tc>
          <w:tcPr>
            <w:tcW w:type="dxa" w:w="3033"/>
            <w:gridSpan w:val="2"/>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24"/>
              </w:rPr>
            </w:pPr>
            <w:bookmarkStart w:id="31501" w:name="SG70"/>
            <w:bookmarkStart w:id="31502" w:name="SBW"/>
            <w:bookmarkEnd w:id="31501"/>
            <w:bookmarkEnd w:id="31502"/>
            <w:r>
              <w:rPr>
                <w:rFonts w:ascii="Times New Roman" w:hAnsi="Times New Roman"/>
                <w:sz w:val="24"/>
              </w:rPr>
              <w:t>Цex (производство) №</w:t>
            </w:r>
          </w:p>
        </w:tc>
        <w:tc>
          <w:tcPr>
            <w:tcW w:type="dxa" w:w="1589"/>
            <w:gridSpan w:val="5"/>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center"/>
              <w:rPr/>
            </w:pPr>
            <w:bookmarkStart w:id="31503" w:name="SG71"/>
            <w:bookmarkStart w:id="31504" w:name="SCW"/>
            <w:bookmarkEnd w:id="31503"/>
            <w:bookmarkEnd w:id="31504"/>
            <w:r>
              <w:rPr/>
              <w:t> </w:t>
            </w:r>
          </w:p>
        </w:tc>
        <w:tc>
          <w:tcPr>
            <w:tcW w:type="dxa" w:w="1163"/>
            <w:gridSpan w:val="3"/>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24"/>
              </w:rPr>
            </w:pPr>
            <w:bookmarkStart w:id="31505" w:name="SG72"/>
            <w:bookmarkStart w:id="31506" w:name="SDW"/>
            <w:bookmarkEnd w:id="31505"/>
            <w:bookmarkEnd w:id="31506"/>
            <w:r>
              <w:rPr>
                <w:rFonts w:ascii="Times New Roman" w:hAnsi="Times New Roman"/>
                <w:sz w:val="24"/>
              </w:rPr>
              <w:t>; установка №</w:t>
            </w:r>
          </w:p>
        </w:tc>
        <w:tc>
          <w:tcPr>
            <w:tcW w:type="dxa" w:w="3853"/>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center"/>
              <w:rPr/>
            </w:pPr>
            <w:bookmarkStart w:id="31507" w:name="SG75"/>
            <w:bookmarkStart w:id="31508" w:name="S22164"/>
            <w:bookmarkStart w:id="31509" w:name="SEW"/>
            <w:bookmarkEnd w:id="31507"/>
            <w:bookmarkEnd w:id="31508"/>
            <w:bookmarkEnd w:id="31509"/>
            <w:r>
              <w:rPr/>
              <w:t> </w:t>
            </w:r>
          </w:p>
        </w:tc>
      </w:tr>
      <w:tr>
        <w:trPr>
          <w:cantSplit w:val="false"/>
        </w:trPr>
        <w:tc>
          <w:tcPr>
            <w:tcW w:type="dxa" w:w="4622"/>
            <w:gridSpan w:val="7"/>
            <w:tcBorders>
              <w:top w:val="nil"/>
              <w:left w:val="nil"/>
              <w:bottom w:val="nil"/>
              <w:right w:val="nil"/>
            </w:tcBorders>
            <w:shd w:fill="auto" w:val="clear"/>
          </w:tcPr>
          <w:p>
            <w:pPr>
              <w:pStyle w:val="style21"/>
              <w:spacing w:after="0" w:before="0"/>
              <w:ind w:hanging="0" w:left="0" w:right="0"/>
              <w:contextualSpacing w:val="false"/>
              <w:jc w:val="left"/>
              <w:rPr>
                <w:rFonts w:ascii="Times New Roman" w:hAnsi="Times New Roman"/>
                <w:sz w:val="24"/>
              </w:rPr>
            </w:pPr>
            <w:bookmarkStart w:id="31510" w:name="SS25"/>
            <w:bookmarkStart w:id="31511" w:name="SEW24"/>
            <w:bookmarkStart w:id="31512" w:name="SEW23"/>
            <w:bookmarkEnd w:id="31510"/>
            <w:bookmarkEnd w:id="31511"/>
            <w:bookmarkEnd w:id="31512"/>
            <w:r>
              <w:rPr>
                <w:rFonts w:ascii="Times New Roman" w:hAnsi="Times New Roman"/>
                <w:sz w:val="24"/>
              </w:rPr>
              <w:t>Мы, нижеподписавшиеся,</w:t>
            </w:r>
          </w:p>
        </w:tc>
        <w:tc>
          <w:tcPr>
            <w:tcW w:type="dxa" w:w="5016"/>
            <w:gridSpan w:val="4"/>
            <w:tcBorders>
              <w:top w:val="nil"/>
              <w:left w:val="nil"/>
              <w:bottom w:val="nil"/>
              <w:right w:val="nil"/>
            </w:tcBorders>
            <w:shd w:fill="auto" w:val="clear"/>
          </w:tcPr>
          <w:p>
            <w:pPr>
              <w:pStyle w:val="style21"/>
              <w:spacing w:after="0" w:before="0"/>
              <w:ind w:hanging="0" w:left="0" w:right="0"/>
              <w:contextualSpacing w:val="false"/>
              <w:jc w:val="left"/>
              <w:rPr/>
            </w:pPr>
            <w:bookmarkStart w:id="31513" w:name="SS26"/>
            <w:bookmarkStart w:id="31514" w:name="S22165"/>
            <w:bookmarkStart w:id="31515" w:name="SFW"/>
            <w:bookmarkEnd w:id="31513"/>
            <w:bookmarkEnd w:id="31514"/>
            <w:bookmarkEnd w:id="31515"/>
            <w:r>
              <w:rPr/>
              <w:t> </w:t>
            </w:r>
          </w:p>
        </w:tc>
      </w:tr>
      <w:tr>
        <w:trPr>
          <w:cantSplit w:val="false"/>
        </w:trPr>
        <w:tc>
          <w:tcPr>
            <w:tcW w:type="dxa" w:w="4585"/>
            <w:gridSpan w:val="6"/>
            <w:tcBorders>
              <w:top w:val="nil"/>
              <w:left w:val="nil"/>
              <w:bottom w:val="nil"/>
              <w:right w:val="nil"/>
            </w:tcBorders>
            <w:shd w:fill="auto" w:val="clear"/>
          </w:tcPr>
          <w:p>
            <w:pPr>
              <w:pStyle w:val="style21"/>
              <w:spacing w:after="0" w:before="0"/>
              <w:ind w:hanging="0" w:left="0" w:right="0"/>
              <w:contextualSpacing w:val="false"/>
              <w:jc w:val="left"/>
              <w:rPr>
                <w:rFonts w:ascii="Times New Roman" w:hAnsi="Times New Roman"/>
                <w:sz w:val="24"/>
              </w:rPr>
            </w:pPr>
            <w:bookmarkStart w:id="31516" w:name="SS27"/>
            <w:bookmarkStart w:id="31517" w:name="SGW"/>
            <w:bookmarkEnd w:id="31516"/>
            <w:bookmarkEnd w:id="31517"/>
            <w:r>
              <w:rPr>
                <w:rFonts w:ascii="Times New Roman" w:hAnsi="Times New Roman"/>
                <w:sz w:val="24"/>
              </w:rPr>
              <w:t>начальник установки (цеха, производства)</w:t>
            </w:r>
          </w:p>
        </w:tc>
        <w:tc>
          <w:tcPr>
            <w:tcW w:type="dxa" w:w="5053"/>
            <w:gridSpan w:val="5"/>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left"/>
              <w:rPr/>
            </w:pPr>
            <w:bookmarkStart w:id="31518" w:name="SS28"/>
            <w:bookmarkStart w:id="31519" w:name="S22166"/>
            <w:bookmarkStart w:id="31520" w:name="SHW"/>
            <w:bookmarkEnd w:id="31518"/>
            <w:bookmarkEnd w:id="31519"/>
            <w:bookmarkEnd w:id="31520"/>
            <w:r>
              <w:rPr/>
              <w:t> </w:t>
            </w:r>
          </w:p>
        </w:tc>
      </w:tr>
      <w:tr>
        <w:trPr>
          <w:cantSplit w:val="false"/>
        </w:trPr>
        <w:tc>
          <w:tcPr>
            <w:tcW w:type="dxa" w:w="4562"/>
            <w:gridSpan w:val="5"/>
            <w:tcBorders>
              <w:top w:val="nil"/>
              <w:left w:val="nil"/>
              <w:bottom w:val="nil"/>
              <w:right w:val="nil"/>
            </w:tcBorders>
            <w:shd w:fill="auto" w:val="clear"/>
          </w:tcPr>
          <w:p>
            <w:pPr>
              <w:pStyle w:val="style21"/>
              <w:spacing w:after="0" w:before="0"/>
              <w:ind w:hanging="0" w:left="0" w:right="0"/>
              <w:contextualSpacing w:val="false"/>
              <w:jc w:val="left"/>
              <w:rPr>
                <w:rFonts w:ascii="Times New Roman" w:hAnsi="Times New Roman"/>
                <w:sz w:val="24"/>
              </w:rPr>
            </w:pPr>
            <w:bookmarkStart w:id="31521" w:name="SS29"/>
            <w:bookmarkStart w:id="31522" w:name="SIW"/>
            <w:bookmarkEnd w:id="31521"/>
            <w:bookmarkEnd w:id="31522"/>
            <w:r>
              <w:rPr>
                <w:rFonts w:ascii="Times New Roman" w:hAnsi="Times New Roman"/>
                <w:sz w:val="24"/>
              </w:rPr>
              <w:t>механик установки (цеха, производства)</w:t>
            </w:r>
          </w:p>
        </w:tc>
        <w:tc>
          <w:tcPr>
            <w:tcW w:type="dxa" w:w="5076"/>
            <w:gridSpan w:val="6"/>
            <w:tcBorders>
              <w:top w:color="000000" w:space="0" w:sz="8" w:val="single"/>
              <w:left w:val="nil"/>
              <w:bottom w:color="000000" w:space="0" w:sz="8" w:val="single"/>
              <w:right w:val="nil"/>
            </w:tcBorders>
            <w:shd w:fill="auto" w:val="clear"/>
            <w:tcMar>
              <w:top w:type="dxa" w:w="28"/>
              <w:bottom w:type="dxa" w:w="28"/>
            </w:tcMar>
          </w:tcPr>
          <w:p>
            <w:pPr>
              <w:pStyle w:val="style21"/>
              <w:spacing w:after="0" w:before="0"/>
              <w:ind w:hanging="0" w:left="0" w:right="0"/>
              <w:contextualSpacing w:val="false"/>
              <w:jc w:val="left"/>
              <w:rPr/>
            </w:pPr>
            <w:bookmarkStart w:id="31523" w:name="SS210"/>
            <w:bookmarkStart w:id="31524" w:name="S22167"/>
            <w:bookmarkStart w:id="31525" w:name="SHW4"/>
            <w:bookmarkStart w:id="31526" w:name="SHW3"/>
            <w:bookmarkEnd w:id="31523"/>
            <w:bookmarkEnd w:id="31524"/>
            <w:bookmarkEnd w:id="31525"/>
            <w:bookmarkEnd w:id="31526"/>
            <w:r>
              <w:rPr/>
              <w:t> </w:t>
            </w:r>
          </w:p>
        </w:tc>
      </w:tr>
      <w:tr>
        <w:trPr>
          <w:cantSplit w:val="false"/>
        </w:trPr>
        <w:tc>
          <w:tcPr>
            <w:tcW w:type="dxa" w:w="4562"/>
            <w:gridSpan w:val="5"/>
            <w:tcBorders>
              <w:top w:val="nil"/>
              <w:left w:val="nil"/>
              <w:bottom w:val="nil"/>
              <w:right w:val="nil"/>
            </w:tcBorders>
            <w:shd w:fill="auto" w:val="clear"/>
          </w:tcPr>
          <w:p>
            <w:pPr>
              <w:pStyle w:val="style21"/>
              <w:spacing w:after="0" w:before="0"/>
              <w:ind w:hanging="0" w:left="0" w:right="0"/>
              <w:contextualSpacing w:val="false"/>
              <w:jc w:val="left"/>
              <w:rPr>
                <w:rFonts w:ascii="Times New Roman" w:hAnsi="Times New Roman"/>
                <w:sz w:val="24"/>
              </w:rPr>
            </w:pPr>
            <w:bookmarkStart w:id="31527" w:name="SS211"/>
            <w:bookmarkStart w:id="31528" w:name="SMA6"/>
            <w:bookmarkStart w:id="31529" w:name="SMA5"/>
            <w:bookmarkEnd w:id="31527"/>
            <w:bookmarkEnd w:id="31528"/>
            <w:bookmarkEnd w:id="31529"/>
            <w:r>
              <w:rPr>
                <w:rFonts w:ascii="Times New Roman" w:hAnsi="Times New Roman"/>
                <w:sz w:val="24"/>
              </w:rPr>
              <w:t>инженер службы технического надзора</w:t>
            </w:r>
          </w:p>
        </w:tc>
        <w:tc>
          <w:tcPr>
            <w:tcW w:type="dxa" w:w="5076"/>
            <w:gridSpan w:val="6"/>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left"/>
              <w:rPr/>
            </w:pPr>
            <w:bookmarkStart w:id="31530" w:name="SS212"/>
            <w:bookmarkStart w:id="31531" w:name="S22168"/>
            <w:bookmarkStart w:id="31532" w:name="S3116"/>
            <w:bookmarkStart w:id="31533" w:name="S3115"/>
            <w:bookmarkEnd w:id="31530"/>
            <w:bookmarkEnd w:id="31531"/>
            <w:bookmarkEnd w:id="31532"/>
            <w:bookmarkEnd w:id="31533"/>
            <w:r>
              <w:rPr/>
              <w:t> </w:t>
            </w:r>
          </w:p>
        </w:tc>
      </w:tr>
      <w:tr>
        <w:trPr>
          <w:cantSplit w:val="false"/>
        </w:trPr>
        <w:tc>
          <w:tcPr>
            <w:tcW w:type="dxa" w:w="9638"/>
            <w:gridSpan w:val="11"/>
            <w:tcBorders>
              <w:top w:val="nil"/>
              <w:left w:val="nil"/>
              <w:bottom w:val="nil"/>
              <w:right w:val="nil"/>
            </w:tcBorders>
            <w:shd w:fill="auto" w:val="clear"/>
          </w:tcPr>
          <w:p>
            <w:pPr>
              <w:pStyle w:val="style21"/>
              <w:spacing w:after="0" w:before="0"/>
              <w:ind w:hanging="0" w:left="0" w:right="0"/>
              <w:contextualSpacing w:val="false"/>
              <w:jc w:val="left"/>
              <w:rPr>
                <w:rFonts w:ascii="Times New Roman" w:hAnsi="Times New Roman"/>
                <w:sz w:val="24"/>
              </w:rPr>
            </w:pPr>
            <w:bookmarkStart w:id="31534" w:name="SS213"/>
            <w:bookmarkStart w:id="31535" w:name="S22169"/>
            <w:bookmarkStart w:id="31536" w:name="SJW"/>
            <w:bookmarkEnd w:id="31534"/>
            <w:bookmarkEnd w:id="31535"/>
            <w:bookmarkEnd w:id="31536"/>
            <w:r>
              <w:rPr>
                <w:rFonts w:ascii="Times New Roman" w:hAnsi="Times New Roman"/>
                <w:sz w:val="24"/>
              </w:rPr>
              <w:t>составили настоящий акт в том, что нами произведено техническое освидетельствование</w:t>
            </w:r>
          </w:p>
        </w:tc>
      </w:tr>
      <w:tr>
        <w:trPr>
          <w:cantSplit w:val="false"/>
        </w:trPr>
        <w:tc>
          <w:tcPr>
            <w:tcW w:type="dxa" w:w="2733"/>
            <w:tcBorders>
              <w:top w:val="nil"/>
              <w:left w:val="nil"/>
              <w:bottom w:val="nil"/>
              <w:right w:val="nil"/>
            </w:tcBorders>
            <w:shd w:fill="auto" w:val="clear"/>
          </w:tcPr>
          <w:p>
            <w:pPr>
              <w:pStyle w:val="style21"/>
              <w:spacing w:after="0" w:before="0"/>
              <w:ind w:hanging="0" w:left="0" w:right="0"/>
              <w:contextualSpacing w:val="false"/>
              <w:jc w:val="left"/>
              <w:rPr>
                <w:rFonts w:ascii="Times New Roman" w:hAnsi="Times New Roman"/>
                <w:sz w:val="24"/>
              </w:rPr>
            </w:pPr>
            <w:bookmarkStart w:id="31537" w:name="SS214"/>
            <w:bookmarkStart w:id="31538" w:name="SKW"/>
            <w:bookmarkEnd w:id="31537"/>
            <w:bookmarkEnd w:id="31538"/>
            <w:r>
              <w:rPr>
                <w:rFonts w:ascii="Times New Roman" w:hAnsi="Times New Roman"/>
                <w:sz w:val="24"/>
              </w:rPr>
              <w:t>сосуда (ов) поз. № :</w:t>
            </w:r>
          </w:p>
        </w:tc>
        <w:tc>
          <w:tcPr>
            <w:tcW w:type="dxa" w:w="6905"/>
            <w:gridSpan w:val="10"/>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left"/>
              <w:rPr/>
            </w:pPr>
            <w:bookmarkStart w:id="31539" w:name="SS215"/>
            <w:bookmarkStart w:id="31540" w:name="S22170"/>
            <w:bookmarkStart w:id="31541" w:name="SLW"/>
            <w:bookmarkEnd w:id="31539"/>
            <w:bookmarkEnd w:id="31540"/>
            <w:bookmarkEnd w:id="31541"/>
            <w:r>
              <w:rPr/>
              <w:t> </w:t>
            </w:r>
          </w:p>
        </w:tc>
      </w:tr>
      <w:tr>
        <w:trPr>
          <w:cantSplit w:val="false"/>
        </w:trPr>
        <w:tc>
          <w:tcPr>
            <w:tcW w:type="dxa" w:w="4052"/>
            <w:gridSpan w:val="3"/>
            <w:tcBorders>
              <w:top w:val="nil"/>
              <w:left w:val="nil"/>
              <w:bottom w:val="nil"/>
              <w:right w:val="nil"/>
            </w:tcBorders>
            <w:shd w:fill="auto" w:val="clear"/>
          </w:tcPr>
          <w:p>
            <w:pPr>
              <w:pStyle w:val="style21"/>
              <w:spacing w:after="0" w:before="0"/>
              <w:ind w:hanging="0" w:left="0" w:right="0"/>
              <w:contextualSpacing w:val="false"/>
              <w:jc w:val="left"/>
              <w:rPr>
                <w:rFonts w:ascii="Times New Roman" w:hAnsi="Times New Roman"/>
                <w:sz w:val="24"/>
              </w:rPr>
            </w:pPr>
            <w:bookmarkStart w:id="31542" w:name="SS216"/>
            <w:bookmarkStart w:id="31543" w:name="SMW"/>
            <w:bookmarkEnd w:id="31542"/>
            <w:bookmarkEnd w:id="31543"/>
            <w:r>
              <w:rPr>
                <w:rFonts w:ascii="Times New Roman" w:hAnsi="Times New Roman"/>
                <w:sz w:val="24"/>
              </w:rPr>
              <w:t>в соответствии с требованиями</w:t>
            </w:r>
          </w:p>
        </w:tc>
        <w:tc>
          <w:tcPr>
            <w:tcW w:type="dxa" w:w="5586"/>
            <w:gridSpan w:val="8"/>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left"/>
              <w:rPr/>
            </w:pPr>
            <w:bookmarkStart w:id="31544" w:name="SS217"/>
            <w:bookmarkStart w:id="31545" w:name="S22171"/>
            <w:bookmarkStart w:id="31546" w:name="SLW2"/>
            <w:bookmarkStart w:id="31547" w:name="SLW1"/>
            <w:bookmarkEnd w:id="31544"/>
            <w:bookmarkEnd w:id="31545"/>
            <w:bookmarkEnd w:id="31546"/>
            <w:bookmarkEnd w:id="31547"/>
            <w:r>
              <w:rPr/>
              <w:t> </w:t>
            </w:r>
          </w:p>
        </w:tc>
      </w:tr>
      <w:tr>
        <w:trPr>
          <w:cantSplit w:val="false"/>
        </w:trPr>
        <w:tc>
          <w:tcPr>
            <w:tcW w:type="dxa" w:w="4052"/>
            <w:gridSpan w:val="3"/>
            <w:tcBorders>
              <w:top w:val="nil"/>
              <w:left w:val="nil"/>
              <w:bottom w:val="nil"/>
              <w:right w:val="nil"/>
            </w:tcBorders>
            <w:shd w:fill="auto" w:val="clear"/>
          </w:tcPr>
          <w:p>
            <w:pPr>
              <w:pStyle w:val="style21"/>
              <w:spacing w:after="0" w:before="0"/>
              <w:ind w:hanging="0" w:left="0" w:right="0"/>
              <w:contextualSpacing w:val="false"/>
              <w:jc w:val="left"/>
              <w:rPr/>
            </w:pPr>
            <w:bookmarkStart w:id="31548" w:name="SS218"/>
            <w:bookmarkStart w:id="31549" w:name="SM15399"/>
            <w:bookmarkStart w:id="31550" w:name="SNW"/>
            <w:bookmarkEnd w:id="31548"/>
            <w:bookmarkEnd w:id="31549"/>
            <w:bookmarkEnd w:id="31550"/>
            <w:r>
              <w:rPr/>
              <w:t> </w:t>
            </w:r>
          </w:p>
        </w:tc>
        <w:tc>
          <w:tcPr>
            <w:tcW w:type="dxa" w:w="5586"/>
            <w:gridSpan w:val="8"/>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16"/>
              </w:rPr>
            </w:pPr>
            <w:bookmarkStart w:id="31551" w:name="SG76"/>
            <w:bookmarkStart w:id="31552" w:name="SU2141"/>
            <w:bookmarkStart w:id="31553" w:name="S22172"/>
            <w:bookmarkStart w:id="31554" w:name="SOW"/>
            <w:bookmarkEnd w:id="31551"/>
            <w:bookmarkEnd w:id="31552"/>
            <w:bookmarkEnd w:id="31553"/>
            <w:bookmarkEnd w:id="31554"/>
            <w:r>
              <w:rPr>
                <w:rFonts w:ascii="Times New Roman" w:hAnsi="Times New Roman"/>
                <w:sz w:val="16"/>
              </w:rPr>
              <w:t>наименование нормативно-технического</w:t>
            </w:r>
          </w:p>
        </w:tc>
      </w:tr>
      <w:tr>
        <w:trPr>
          <w:cantSplit w:val="false"/>
        </w:trPr>
        <w:tc>
          <w:tcPr>
            <w:tcW w:type="dxa" w:w="4622"/>
            <w:gridSpan w:val="7"/>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left"/>
              <w:rPr/>
            </w:pPr>
            <w:bookmarkStart w:id="31555" w:name="SS219"/>
            <w:bookmarkStart w:id="31556" w:name="SOW2"/>
            <w:bookmarkStart w:id="31557" w:name="SOW1"/>
            <w:bookmarkEnd w:id="31555"/>
            <w:bookmarkEnd w:id="31556"/>
            <w:bookmarkEnd w:id="31557"/>
            <w:r>
              <w:rPr/>
              <w:t> </w:t>
            </w:r>
          </w:p>
        </w:tc>
        <w:tc>
          <w:tcPr>
            <w:tcW w:type="dxa" w:w="5016"/>
            <w:gridSpan w:val="4"/>
            <w:tcBorders>
              <w:top w:val="nil"/>
              <w:left w:val="nil"/>
              <w:bottom w:color="000000" w:space="0" w:sz="8" w:val="single"/>
              <w:right w:val="nil"/>
            </w:tcBorders>
            <w:shd w:fill="auto" w:val="clear"/>
            <w:tcMar>
              <w:bottom w:type="dxa" w:w="28"/>
            </w:tcMar>
          </w:tcPr>
          <w:p>
            <w:pPr>
              <w:pStyle w:val="style21"/>
              <w:spacing w:after="0" w:before="0"/>
              <w:ind w:hanging="0" w:left="0" w:right="0"/>
              <w:contextualSpacing w:val="false"/>
              <w:jc w:val="left"/>
              <w:rPr/>
            </w:pPr>
            <w:bookmarkStart w:id="31558" w:name="SS220"/>
            <w:bookmarkStart w:id="31559" w:name="S22173"/>
            <w:bookmarkStart w:id="31560" w:name="S5A20"/>
            <w:bookmarkStart w:id="31561" w:name="S5A19"/>
            <w:bookmarkEnd w:id="31558"/>
            <w:bookmarkEnd w:id="31559"/>
            <w:bookmarkEnd w:id="31560"/>
            <w:bookmarkEnd w:id="31561"/>
            <w:r>
              <w:rPr/>
              <w:t> </w:t>
            </w:r>
          </w:p>
        </w:tc>
      </w:tr>
      <w:tr>
        <w:trPr>
          <w:cantSplit w:val="false"/>
        </w:trPr>
        <w:tc>
          <w:tcPr>
            <w:tcW w:type="dxa" w:w="9638"/>
            <w:gridSpan w:val="11"/>
            <w:tcBorders>
              <w:top w:val="nil"/>
              <w:left w:val="nil"/>
              <w:bottom w:val="nil"/>
              <w:right w:val="nil"/>
            </w:tcBorders>
            <w:shd w:fill="auto" w:val="clear"/>
          </w:tcPr>
          <w:p>
            <w:pPr>
              <w:pStyle w:val="style21"/>
              <w:spacing w:after="0" w:before="0"/>
              <w:ind w:hanging="0" w:left="0" w:right="0"/>
              <w:contextualSpacing w:val="false"/>
              <w:jc w:val="center"/>
              <w:rPr>
                <w:rFonts w:ascii="Times New Roman" w:hAnsi="Times New Roman"/>
                <w:sz w:val="16"/>
              </w:rPr>
            </w:pPr>
            <w:bookmarkStart w:id="31562" w:name="SG77"/>
            <w:bookmarkStart w:id="31563" w:name="SU2142"/>
            <w:bookmarkStart w:id="31564" w:name="S22174"/>
            <w:bookmarkStart w:id="31565" w:name="SPW"/>
            <w:bookmarkEnd w:id="31562"/>
            <w:bookmarkEnd w:id="31563"/>
            <w:bookmarkEnd w:id="31564"/>
            <w:bookmarkEnd w:id="31565"/>
            <w:r>
              <w:rPr>
                <w:rFonts w:ascii="Times New Roman" w:hAnsi="Times New Roman"/>
                <w:sz w:val="16"/>
              </w:rPr>
              <w:t>документа (или перечислить все, что делалось при ремонте)</w:t>
            </w:r>
          </w:p>
        </w:tc>
      </w:tr>
      <w:tr>
        <w:trPr>
          <w:cantSplit w:val="false"/>
        </w:trPr>
        <w:tc>
          <w:tcPr>
            <w:tcW w:type="dxa" w:w="5282"/>
            <w:gridSpan w:val="9"/>
            <w:tcBorders>
              <w:top w:val="nil"/>
              <w:left w:val="nil"/>
              <w:bottom w:val="nil"/>
              <w:right w:val="nil"/>
            </w:tcBorders>
            <w:shd w:fill="auto" w:val="clear"/>
          </w:tcPr>
          <w:p>
            <w:pPr>
              <w:pStyle w:val="style21"/>
              <w:spacing w:after="0" w:before="0"/>
              <w:ind w:hanging="0" w:left="0" w:right="0"/>
              <w:contextualSpacing w:val="false"/>
              <w:jc w:val="left"/>
              <w:rPr>
                <w:rFonts w:ascii="Times New Roman" w:hAnsi="Times New Roman"/>
                <w:sz w:val="24"/>
              </w:rPr>
            </w:pPr>
            <w:bookmarkStart w:id="31566" w:name="SS221"/>
            <w:bookmarkStart w:id="31567" w:name="SQW"/>
            <w:bookmarkEnd w:id="31566"/>
            <w:bookmarkEnd w:id="31567"/>
            <w:r>
              <w:rPr>
                <w:rFonts w:ascii="Times New Roman" w:hAnsi="Times New Roman"/>
                <w:sz w:val="24"/>
              </w:rPr>
              <w:t>В результате освидетельствования установлено</w:t>
            </w:r>
          </w:p>
        </w:tc>
        <w:tc>
          <w:tcPr>
            <w:tcW w:type="dxa" w:w="4356"/>
            <w:gridSpan w:val="2"/>
            <w:tcBorders>
              <w:top w:val="nil"/>
              <w:left w:val="nil"/>
              <w:bottom w:val="nil"/>
              <w:right w:val="nil"/>
            </w:tcBorders>
            <w:shd w:fill="auto" w:val="clear"/>
          </w:tcPr>
          <w:p>
            <w:pPr>
              <w:pStyle w:val="style21"/>
              <w:spacing w:after="0" w:before="0"/>
              <w:ind w:hanging="0" w:left="0" w:right="0"/>
              <w:contextualSpacing w:val="false"/>
              <w:jc w:val="left"/>
              <w:rPr/>
            </w:pPr>
            <w:bookmarkStart w:id="31568" w:name="SS222"/>
            <w:bookmarkStart w:id="31569" w:name="SH5228"/>
            <w:bookmarkStart w:id="31570" w:name="SH5227"/>
            <w:bookmarkEnd w:id="31568"/>
            <w:bookmarkEnd w:id="31569"/>
            <w:bookmarkEnd w:id="31570"/>
            <w:r>
              <w:rPr/>
              <w:t> </w:t>
            </w:r>
          </w:p>
        </w:tc>
      </w:tr>
      <w:tr>
        <w:trPr>
          <w:cantSplit w:val="false"/>
        </w:trPr>
        <w:tc>
          <w:tcPr>
            <w:tcW w:type="dxa" w:w="2733"/>
            <w:tcBorders>
              <w:top w:val="nil"/>
              <w:left w:val="nil"/>
              <w:bottom w:val="nil"/>
              <w:right w:val="nil"/>
            </w:tcBorders>
            <w:shd w:fill="auto" w:val="clear"/>
            <w:vAlign w:val="center"/>
          </w:tcPr>
          <w:p>
            <w:pPr>
              <w:pStyle w:val="style21"/>
              <w:rPr>
                <w:sz w:val="4"/>
                <w:szCs w:val="4"/>
              </w:rPr>
            </w:pPr>
            <w:bookmarkStart w:id="31571" w:name="SH5230"/>
            <w:bookmarkStart w:id="31572" w:name="SH5229"/>
            <w:bookmarkStart w:id="31573" w:name="SH5230"/>
            <w:bookmarkStart w:id="31574" w:name="SH5229"/>
            <w:bookmarkEnd w:id="31573"/>
            <w:bookmarkEnd w:id="31574"/>
            <w:r>
              <w:rPr>
                <w:sz w:val="4"/>
                <w:szCs w:val="4"/>
              </w:rPr>
            </w:r>
          </w:p>
        </w:tc>
        <w:tc>
          <w:tcPr>
            <w:tcW w:type="dxa" w:w="300"/>
            <w:tcBorders>
              <w:top w:val="nil"/>
              <w:left w:val="nil"/>
              <w:bottom w:val="nil"/>
              <w:right w:val="nil"/>
            </w:tcBorders>
            <w:shd w:fill="auto" w:val="clear"/>
            <w:vAlign w:val="center"/>
          </w:tcPr>
          <w:p>
            <w:pPr>
              <w:pStyle w:val="style21"/>
              <w:rPr>
                <w:sz w:val="4"/>
                <w:szCs w:val="4"/>
              </w:rPr>
            </w:pPr>
            <w:bookmarkStart w:id="31575" w:name="SH5232"/>
            <w:bookmarkStart w:id="31576" w:name="SH5231"/>
            <w:bookmarkStart w:id="31577" w:name="SH5232"/>
            <w:bookmarkStart w:id="31578" w:name="SH5231"/>
            <w:bookmarkEnd w:id="31577"/>
            <w:bookmarkEnd w:id="31578"/>
            <w:r>
              <w:rPr>
                <w:sz w:val="4"/>
                <w:szCs w:val="4"/>
              </w:rPr>
            </w:r>
          </w:p>
        </w:tc>
        <w:tc>
          <w:tcPr>
            <w:tcW w:type="dxa" w:w="1019"/>
            <w:tcBorders>
              <w:top w:val="nil"/>
              <w:left w:val="nil"/>
              <w:bottom w:val="nil"/>
              <w:right w:val="nil"/>
            </w:tcBorders>
            <w:shd w:fill="auto" w:val="clear"/>
            <w:vAlign w:val="center"/>
          </w:tcPr>
          <w:p>
            <w:pPr>
              <w:pStyle w:val="style21"/>
              <w:rPr>
                <w:sz w:val="4"/>
                <w:szCs w:val="4"/>
              </w:rPr>
            </w:pPr>
            <w:bookmarkStart w:id="31579" w:name="SH5234"/>
            <w:bookmarkStart w:id="31580" w:name="SH5233"/>
            <w:bookmarkStart w:id="31581" w:name="SH5234"/>
            <w:bookmarkStart w:id="31582" w:name="SH5233"/>
            <w:bookmarkEnd w:id="31581"/>
            <w:bookmarkEnd w:id="31582"/>
            <w:r>
              <w:rPr>
                <w:sz w:val="4"/>
                <w:szCs w:val="4"/>
              </w:rPr>
            </w:r>
          </w:p>
        </w:tc>
        <w:tc>
          <w:tcPr>
            <w:tcW w:type="dxa" w:w="473"/>
            <w:tcBorders>
              <w:top w:val="nil"/>
              <w:left w:val="nil"/>
              <w:bottom w:val="nil"/>
              <w:right w:val="nil"/>
            </w:tcBorders>
            <w:shd w:fill="auto" w:val="clear"/>
            <w:vAlign w:val="center"/>
          </w:tcPr>
          <w:p>
            <w:pPr>
              <w:pStyle w:val="style21"/>
              <w:rPr>
                <w:sz w:val="4"/>
                <w:szCs w:val="4"/>
              </w:rPr>
            </w:pPr>
            <w:bookmarkStart w:id="31583" w:name="SH5236"/>
            <w:bookmarkStart w:id="31584" w:name="SH5235"/>
            <w:bookmarkStart w:id="31585" w:name="SH5236"/>
            <w:bookmarkStart w:id="31586" w:name="SH5235"/>
            <w:bookmarkEnd w:id="31585"/>
            <w:bookmarkEnd w:id="31586"/>
            <w:r>
              <w:rPr>
                <w:sz w:val="4"/>
                <w:szCs w:val="4"/>
              </w:rPr>
            </w:r>
          </w:p>
        </w:tc>
        <w:tc>
          <w:tcPr>
            <w:tcW w:type="dxa" w:w="37"/>
            <w:tcBorders>
              <w:top w:val="nil"/>
              <w:left w:val="nil"/>
              <w:bottom w:val="nil"/>
              <w:right w:val="nil"/>
            </w:tcBorders>
            <w:shd w:fill="auto" w:val="clear"/>
            <w:vAlign w:val="center"/>
          </w:tcPr>
          <w:p>
            <w:pPr>
              <w:pStyle w:val="style21"/>
              <w:rPr>
                <w:sz w:val="4"/>
                <w:szCs w:val="4"/>
              </w:rPr>
            </w:pPr>
            <w:bookmarkStart w:id="31587" w:name="SH5238"/>
            <w:bookmarkStart w:id="31588" w:name="SH5237"/>
            <w:bookmarkStart w:id="31589" w:name="SH5238"/>
            <w:bookmarkStart w:id="31590" w:name="SH5237"/>
            <w:bookmarkEnd w:id="31589"/>
            <w:bookmarkEnd w:id="31590"/>
            <w:r>
              <w:rPr>
                <w:sz w:val="4"/>
                <w:szCs w:val="4"/>
              </w:rPr>
            </w:r>
          </w:p>
        </w:tc>
        <w:tc>
          <w:tcPr>
            <w:tcW w:type="dxa" w:w="23"/>
            <w:tcBorders>
              <w:top w:val="nil"/>
              <w:left w:val="nil"/>
              <w:bottom w:val="nil"/>
              <w:right w:val="nil"/>
            </w:tcBorders>
            <w:shd w:fill="auto" w:val="clear"/>
            <w:vAlign w:val="center"/>
          </w:tcPr>
          <w:p>
            <w:pPr>
              <w:pStyle w:val="style21"/>
              <w:rPr>
                <w:sz w:val="4"/>
                <w:szCs w:val="4"/>
              </w:rPr>
            </w:pPr>
            <w:bookmarkStart w:id="31591" w:name="SH5240"/>
            <w:bookmarkStart w:id="31592" w:name="SH5239"/>
            <w:bookmarkStart w:id="31593" w:name="SH5240"/>
            <w:bookmarkStart w:id="31594" w:name="SH5239"/>
            <w:bookmarkEnd w:id="31593"/>
            <w:bookmarkEnd w:id="31594"/>
            <w:r>
              <w:rPr>
                <w:sz w:val="4"/>
                <w:szCs w:val="4"/>
              </w:rPr>
            </w:r>
          </w:p>
        </w:tc>
        <w:tc>
          <w:tcPr>
            <w:tcW w:type="dxa" w:w="37"/>
            <w:tcBorders>
              <w:top w:val="nil"/>
              <w:left w:val="nil"/>
              <w:bottom w:val="nil"/>
              <w:right w:val="nil"/>
            </w:tcBorders>
            <w:shd w:fill="auto" w:val="clear"/>
            <w:vAlign w:val="center"/>
          </w:tcPr>
          <w:p>
            <w:pPr>
              <w:pStyle w:val="style21"/>
              <w:rPr>
                <w:sz w:val="4"/>
                <w:szCs w:val="4"/>
              </w:rPr>
            </w:pPr>
            <w:bookmarkStart w:id="31595" w:name="SH5242"/>
            <w:bookmarkStart w:id="31596" w:name="SH5241"/>
            <w:bookmarkStart w:id="31597" w:name="SH5242"/>
            <w:bookmarkStart w:id="31598" w:name="SH5241"/>
            <w:bookmarkEnd w:id="31597"/>
            <w:bookmarkEnd w:id="31598"/>
            <w:r>
              <w:rPr>
                <w:sz w:val="4"/>
                <w:szCs w:val="4"/>
              </w:rPr>
            </w:r>
          </w:p>
        </w:tc>
        <w:tc>
          <w:tcPr>
            <w:tcW w:type="dxa" w:w="360"/>
            <w:tcBorders>
              <w:top w:val="nil"/>
              <w:left w:val="nil"/>
              <w:bottom w:val="nil"/>
              <w:right w:val="nil"/>
            </w:tcBorders>
            <w:shd w:fill="auto" w:val="clear"/>
            <w:vAlign w:val="center"/>
          </w:tcPr>
          <w:p>
            <w:pPr>
              <w:pStyle w:val="style21"/>
              <w:rPr>
                <w:sz w:val="4"/>
                <w:szCs w:val="4"/>
              </w:rPr>
            </w:pPr>
            <w:bookmarkStart w:id="31599" w:name="SH5244"/>
            <w:bookmarkStart w:id="31600" w:name="SH5243"/>
            <w:bookmarkStart w:id="31601" w:name="SH5244"/>
            <w:bookmarkStart w:id="31602" w:name="SH5243"/>
            <w:bookmarkEnd w:id="31601"/>
            <w:bookmarkEnd w:id="31602"/>
            <w:r>
              <w:rPr>
                <w:sz w:val="4"/>
                <w:szCs w:val="4"/>
              </w:rPr>
            </w:r>
          </w:p>
        </w:tc>
        <w:tc>
          <w:tcPr>
            <w:tcW w:type="dxa" w:w="300"/>
            <w:tcBorders>
              <w:top w:val="nil"/>
              <w:left w:val="nil"/>
              <w:bottom w:val="nil"/>
              <w:right w:val="nil"/>
            </w:tcBorders>
            <w:shd w:fill="auto" w:val="clear"/>
            <w:vAlign w:val="center"/>
          </w:tcPr>
          <w:p>
            <w:pPr>
              <w:pStyle w:val="style21"/>
              <w:rPr>
                <w:sz w:val="4"/>
                <w:szCs w:val="4"/>
              </w:rPr>
            </w:pPr>
            <w:bookmarkStart w:id="31603" w:name="SH5246"/>
            <w:bookmarkStart w:id="31604" w:name="SH5245"/>
            <w:bookmarkStart w:id="31605" w:name="SH5246"/>
            <w:bookmarkStart w:id="31606" w:name="SH5245"/>
            <w:bookmarkEnd w:id="31605"/>
            <w:bookmarkEnd w:id="31606"/>
            <w:r>
              <w:rPr>
                <w:sz w:val="4"/>
                <w:szCs w:val="4"/>
              </w:rPr>
            </w:r>
          </w:p>
        </w:tc>
        <w:tc>
          <w:tcPr>
            <w:tcW w:type="dxa" w:w="503"/>
            <w:tcBorders>
              <w:top w:val="nil"/>
              <w:left w:val="nil"/>
              <w:bottom w:val="nil"/>
              <w:right w:val="nil"/>
            </w:tcBorders>
            <w:shd w:fill="auto" w:val="clear"/>
            <w:vAlign w:val="center"/>
          </w:tcPr>
          <w:p>
            <w:pPr>
              <w:pStyle w:val="style21"/>
              <w:rPr>
                <w:sz w:val="4"/>
                <w:szCs w:val="4"/>
              </w:rPr>
            </w:pPr>
            <w:bookmarkStart w:id="31607" w:name="SH5248"/>
            <w:bookmarkStart w:id="31608" w:name="SH5247"/>
            <w:bookmarkStart w:id="31609" w:name="SH5248"/>
            <w:bookmarkStart w:id="31610" w:name="SH5247"/>
            <w:bookmarkEnd w:id="31609"/>
            <w:bookmarkEnd w:id="31610"/>
            <w:r>
              <w:rPr>
                <w:sz w:val="4"/>
                <w:szCs w:val="4"/>
              </w:rPr>
            </w:r>
          </w:p>
        </w:tc>
        <w:tc>
          <w:tcPr>
            <w:tcW w:type="dxa" w:w="3853"/>
            <w:tcBorders>
              <w:top w:val="nil"/>
              <w:left w:val="nil"/>
              <w:bottom w:val="nil"/>
              <w:right w:val="nil"/>
            </w:tcBorders>
            <w:shd w:fill="auto" w:val="clear"/>
            <w:vAlign w:val="center"/>
          </w:tcPr>
          <w:p>
            <w:pPr>
              <w:pStyle w:val="style21"/>
              <w:rPr>
                <w:sz w:val="4"/>
                <w:szCs w:val="4"/>
              </w:rPr>
            </w:pPr>
            <w:r>
              <w:rPr>
                <w:sz w:val="4"/>
                <w:szCs w:val="4"/>
              </w:rPr>
            </w:r>
          </w:p>
        </w:tc>
      </w:tr>
    </w:tbl>
    <w:p>
      <w:pPr>
        <w:pStyle w:val="style17"/>
        <w:spacing w:after="0" w:before="0"/>
        <w:ind w:hanging="0" w:left="0" w:right="0"/>
        <w:contextualSpacing w:val="false"/>
        <w:rPr>
          <w:caps w:val="false"/>
          <w:smallCaps w:val="false"/>
          <w:color w:val="000000"/>
          <w:spacing w:val="0"/>
        </w:rPr>
      </w:pPr>
      <w:r>
        <w:rPr>
          <w:caps w:val="false"/>
          <w:smallCaps w:val="false"/>
          <w:color w:val="000000"/>
          <w:spacing w:val="0"/>
        </w:rPr>
        <w:t> </w:t>
      </w:r>
    </w:p>
    <w:p>
      <w:pPr>
        <w:pStyle w:val="style0"/>
        <w:spacing w:after="0" w:before="0"/>
        <w:contextualSpacing w:val="false"/>
        <w:rPr>
          <w:sz w:val="4"/>
          <w:szCs w:val="4"/>
        </w:rPr>
      </w:pPr>
      <w:bookmarkStart w:id="31611" w:name="S1175"/>
      <w:bookmarkStart w:id="31612" w:name="S22175"/>
      <w:bookmarkStart w:id="31613" w:name="S1175"/>
      <w:bookmarkStart w:id="31614" w:name="S22175"/>
      <w:bookmarkEnd w:id="31613"/>
      <w:bookmarkEnd w:id="31614"/>
      <w:r>
        <w:rPr>
          <w:sz w:val="4"/>
          <w:szCs w:val="4"/>
        </w:rPr>
      </w:r>
    </w:p>
    <w:tbl>
      <w:tblPr>
        <w:tblW w:type="dxa" w:w="9638"/>
        <w:jc w:val="center"/>
        <w:tblInd w:type="dxa" w:w="0"/>
        <w:tblBorders>
          <w:top w:color="000000" w:space="0" w:sz="8" w:val="single"/>
          <w:left w:val="nil"/>
          <w:bottom w:color="000000" w:space="0" w:sz="8" w:val="single"/>
          <w:insideH w:color="000000" w:space="0" w:sz="8" w:val="single"/>
          <w:right w:color="000000" w:space="0" w:sz="8" w:val="single"/>
          <w:insideV w:color="000000" w:space="0" w:sz="8" w:val="single"/>
        </w:tblBorders>
        <w:tblCellMar>
          <w:top w:type="dxa" w:w="28"/>
          <w:left w:type="dxa" w:w="0"/>
          <w:bottom w:type="dxa" w:w="28"/>
          <w:right w:type="dxa" w:w="40"/>
        </w:tblCellMar>
      </w:tblPr>
      <w:tblGrid>
        <w:gridCol w:w="2086"/>
        <w:gridCol w:w="795"/>
        <w:gridCol w:w="2384"/>
        <w:gridCol w:w="2981"/>
        <w:gridCol w:w="1391"/>
      </w:tblGrid>
      <w:tr>
        <w:trPr>
          <w:cantSplit w:val="false"/>
        </w:trPr>
        <w:tc>
          <w:tcPr>
            <w:tcW w:type="dxa" w:w="2086"/>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31615" w:name="SRW"/>
            <w:bookmarkStart w:id="31616" w:name="S011114"/>
            <w:bookmarkStart w:id="31617" w:name="SP1495"/>
            <w:bookmarkStart w:id="31618" w:name="SSW"/>
            <w:bookmarkEnd w:id="31615"/>
            <w:bookmarkEnd w:id="31616"/>
            <w:bookmarkEnd w:id="31617"/>
            <w:bookmarkEnd w:id="31618"/>
            <w:r>
              <w:rPr>
                <w:rFonts w:ascii="Times New Roman" w:hAnsi="Times New Roman"/>
                <w:sz w:val="20"/>
              </w:rPr>
              <w:t>Наименование сосуда(ов) (аппаратов)</w:t>
            </w:r>
          </w:p>
        </w:tc>
        <w:tc>
          <w:tcPr>
            <w:tcW w:type="dxa" w:w="795"/>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31619" w:name="S011115"/>
            <w:bookmarkStart w:id="31620" w:name="SP1496"/>
            <w:bookmarkStart w:id="31621" w:name="STW"/>
            <w:bookmarkEnd w:id="31619"/>
            <w:bookmarkEnd w:id="31620"/>
            <w:bookmarkEnd w:id="31621"/>
            <w:r>
              <w:rPr>
                <w:rFonts w:ascii="Times New Roman" w:hAnsi="Times New Roman"/>
                <w:sz w:val="20"/>
              </w:rPr>
              <w:t>Поз. №</w:t>
            </w:r>
          </w:p>
        </w:tc>
        <w:tc>
          <w:tcPr>
            <w:tcW w:type="dxa" w:w="2384"/>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31622" w:name="SG78"/>
            <w:bookmarkStart w:id="31623" w:name="SD198"/>
            <w:bookmarkStart w:id="31624" w:name="SUW"/>
            <w:bookmarkEnd w:id="31622"/>
            <w:bookmarkEnd w:id="31623"/>
            <w:bookmarkEnd w:id="31624"/>
            <w:r>
              <w:rPr>
                <w:rFonts w:ascii="Times New Roman" w:hAnsi="Times New Roman"/>
                <w:sz w:val="20"/>
              </w:rPr>
              <w:t>Наименование элементов сосуда(ов) (аппаратов)</w:t>
            </w:r>
          </w:p>
        </w:tc>
        <w:tc>
          <w:tcPr>
            <w:tcW w:type="dxa" w:w="2981"/>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31625" w:name="S011116"/>
            <w:bookmarkStart w:id="31626" w:name="SP1497"/>
            <w:bookmarkStart w:id="31627" w:name="SVW"/>
            <w:bookmarkEnd w:id="31625"/>
            <w:bookmarkEnd w:id="31626"/>
            <w:bookmarkEnd w:id="31627"/>
            <w:r>
              <w:rPr>
                <w:rFonts w:ascii="Times New Roman" w:hAnsi="Times New Roman"/>
                <w:sz w:val="20"/>
              </w:rPr>
              <w:t>Описание дефектов на элементах сосуда(ов) (аппаратов) и решение об отбраковке</w:t>
            </w:r>
          </w:p>
        </w:tc>
        <w:tc>
          <w:tcPr>
            <w:tcW w:type="dxa" w:w="1391"/>
            <w:tcBorders>
              <w:top w:color="000000" w:space="0" w:sz="8" w:val="single"/>
              <w:left w:val="nil"/>
              <w:bottom w:color="000000" w:space="0" w:sz="8" w:val="single"/>
              <w:right w:val="nil"/>
            </w:tcBorders>
            <w:shd w:fill="auto" w:val="clear"/>
            <w:tcMar>
              <w:right w:type="dxa" w:w="0"/>
            </w:tcMar>
          </w:tcPr>
          <w:p>
            <w:pPr>
              <w:pStyle w:val="style21"/>
              <w:spacing w:after="0" w:before="0"/>
              <w:ind w:hanging="0" w:left="0" w:right="0"/>
              <w:contextualSpacing w:val="false"/>
              <w:jc w:val="center"/>
              <w:rPr>
                <w:rFonts w:ascii="Times New Roman" w:hAnsi="Times New Roman"/>
                <w:sz w:val="20"/>
              </w:rPr>
            </w:pPr>
            <w:bookmarkStart w:id="31628" w:name="S011117"/>
            <w:bookmarkStart w:id="31629" w:name="SP1498"/>
            <w:bookmarkStart w:id="31630" w:name="S22176"/>
            <w:bookmarkStart w:id="31631" w:name="SWW"/>
            <w:bookmarkEnd w:id="31628"/>
            <w:bookmarkEnd w:id="31629"/>
            <w:bookmarkEnd w:id="31630"/>
            <w:bookmarkEnd w:id="31631"/>
            <w:r>
              <w:rPr>
                <w:rFonts w:ascii="Times New Roman" w:hAnsi="Times New Roman"/>
                <w:sz w:val="20"/>
              </w:rPr>
              <w:t>Срок устранения</w:t>
            </w:r>
          </w:p>
        </w:tc>
      </w:tr>
      <w:tr>
        <w:trPr>
          <w:cantSplit w:val="false"/>
        </w:trPr>
        <w:tc>
          <w:tcPr>
            <w:tcW w:type="dxa" w:w="2086"/>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31632" w:name="S011118"/>
            <w:bookmarkStart w:id="31633" w:name="SP1499"/>
            <w:bookmarkStart w:id="31634" w:name="SXW"/>
            <w:bookmarkEnd w:id="31632"/>
            <w:bookmarkEnd w:id="31633"/>
            <w:bookmarkEnd w:id="31634"/>
            <w:r>
              <w:rPr/>
              <w:t> </w:t>
            </w:r>
          </w:p>
        </w:tc>
        <w:tc>
          <w:tcPr>
            <w:tcW w:type="dxa" w:w="795"/>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31635" w:name="S011119"/>
            <w:bookmarkStart w:id="31636" w:name="SP1500"/>
            <w:bookmarkStart w:id="31637" w:name="SYW"/>
            <w:bookmarkEnd w:id="31635"/>
            <w:bookmarkEnd w:id="31636"/>
            <w:bookmarkEnd w:id="31637"/>
            <w:r>
              <w:rPr/>
              <w:t> </w:t>
            </w:r>
          </w:p>
        </w:tc>
        <w:tc>
          <w:tcPr>
            <w:tcW w:type="dxa" w:w="2384"/>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pPr>
            <w:bookmarkStart w:id="31638" w:name="SG79"/>
            <w:bookmarkStart w:id="31639" w:name="SD199"/>
            <w:bookmarkStart w:id="31640" w:name="SZW"/>
            <w:bookmarkEnd w:id="31638"/>
            <w:bookmarkEnd w:id="31639"/>
            <w:bookmarkEnd w:id="31640"/>
            <w:r>
              <w:rPr/>
              <w:t> </w:t>
            </w:r>
          </w:p>
        </w:tc>
        <w:tc>
          <w:tcPr>
            <w:tcW w:type="dxa" w:w="298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pPr>
            <w:bookmarkStart w:id="31641" w:name="SG80"/>
            <w:bookmarkStart w:id="31642" w:name="S0X"/>
            <w:bookmarkEnd w:id="31641"/>
            <w:bookmarkEnd w:id="31642"/>
            <w:r>
              <w:rPr/>
              <w:t> </w:t>
            </w:r>
          </w:p>
        </w:tc>
        <w:tc>
          <w:tcPr>
            <w:tcW w:type="dxa" w:w="1391"/>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pPr>
            <w:bookmarkStart w:id="31643" w:name="S011120"/>
            <w:bookmarkStart w:id="31644" w:name="SP1501"/>
            <w:bookmarkEnd w:id="31643"/>
            <w:bookmarkEnd w:id="31644"/>
            <w:r>
              <w:rPr/>
              <w:t> </w:t>
            </w:r>
          </w:p>
        </w:tc>
      </w:tr>
    </w:tbl>
    <w:p>
      <w:pPr>
        <w:pStyle w:val="style17"/>
        <w:spacing w:after="0" w:before="0"/>
        <w:ind w:hanging="0" w:left="0" w:right="0"/>
        <w:contextualSpacing w:val="false"/>
        <w:jc w:val="center"/>
        <w:rPr>
          <w:caps w:val="false"/>
          <w:smallCaps w:val="false"/>
          <w:color w:val="000000"/>
          <w:spacing w:val="0"/>
        </w:rPr>
      </w:pPr>
      <w:bookmarkStart w:id="31645" w:name="S5727"/>
      <w:bookmarkEnd w:id="31645"/>
      <w:r>
        <w:rPr>
          <w:caps w:val="false"/>
          <w:smallCaps w:val="false"/>
          <w:color w:val="000000"/>
          <w:spacing w:val="0"/>
        </w:rPr>
        <w:t> </w:t>
      </w:r>
    </w:p>
    <w:p>
      <w:pPr>
        <w:pStyle w:val="style17"/>
        <w:spacing w:after="0" w:before="0"/>
        <w:ind w:firstLine="851" w:left="0" w:right="0"/>
        <w:contextualSpacing w:val="false"/>
        <w:rPr>
          <w:rFonts w:ascii="Times New Roman" w:hAnsi="Times New Roman"/>
          <w:b w:val="false"/>
          <w:i w:val="false"/>
          <w:caps w:val="false"/>
          <w:smallCaps w:val="false"/>
          <w:color w:val="000000"/>
          <w:spacing w:val="0"/>
          <w:sz w:val="24"/>
        </w:rPr>
      </w:pPr>
      <w:bookmarkStart w:id="31646" w:name="S1X"/>
      <w:bookmarkEnd w:id="31646"/>
      <w:r>
        <w:rPr>
          <w:rFonts w:ascii="Times New Roman" w:hAnsi="Times New Roman"/>
          <w:b w:val="false"/>
          <w:i w:val="false"/>
          <w:caps w:val="false"/>
          <w:smallCaps w:val="false"/>
          <w:color w:val="000000"/>
          <w:spacing w:val="0"/>
          <w:sz w:val="24"/>
        </w:rPr>
        <w:t>Начальник установки (цеха, производства)______________________________</w:t>
      </w:r>
    </w:p>
    <w:p>
      <w:pPr>
        <w:pStyle w:val="style17"/>
        <w:spacing w:after="0" w:before="0"/>
        <w:ind w:firstLine="851" w:left="0" w:right="0"/>
        <w:contextualSpacing w:val="false"/>
        <w:rPr>
          <w:rFonts w:ascii="Times New Roman" w:hAnsi="Times New Roman"/>
          <w:b w:val="false"/>
          <w:i w:val="false"/>
          <w:caps w:val="false"/>
          <w:smallCaps w:val="false"/>
          <w:color w:val="000000"/>
          <w:spacing w:val="0"/>
          <w:sz w:val="24"/>
        </w:rPr>
      </w:pPr>
      <w:bookmarkStart w:id="31647" w:name="S1X1"/>
      <w:bookmarkEnd w:id="31647"/>
      <w:r>
        <w:rPr>
          <w:rFonts w:ascii="Times New Roman" w:hAnsi="Times New Roman"/>
          <w:b w:val="false"/>
          <w:i w:val="false"/>
          <w:caps w:val="false"/>
          <w:smallCaps w:val="false"/>
          <w:color w:val="000000"/>
          <w:spacing w:val="0"/>
          <w:sz w:val="24"/>
        </w:rPr>
        <w:t>Механик установки (цеха, производства)________________________________</w:t>
      </w:r>
    </w:p>
    <w:p>
      <w:pPr>
        <w:pStyle w:val="style17"/>
        <w:spacing w:after="0" w:before="0"/>
        <w:ind w:firstLine="851" w:left="0" w:right="0"/>
        <w:contextualSpacing w:val="false"/>
        <w:rPr>
          <w:rFonts w:ascii="Times New Roman" w:hAnsi="Times New Roman"/>
          <w:b w:val="false"/>
          <w:i w:val="false"/>
          <w:caps w:val="false"/>
          <w:smallCaps w:val="false"/>
          <w:color w:val="000000"/>
          <w:spacing w:val="0"/>
          <w:sz w:val="24"/>
        </w:rPr>
      </w:pPr>
      <w:bookmarkStart w:id="31648" w:name="S1X2"/>
      <w:bookmarkEnd w:id="31648"/>
      <w:r>
        <w:rPr>
          <w:rFonts w:ascii="Times New Roman" w:hAnsi="Times New Roman"/>
          <w:b w:val="false"/>
          <w:i w:val="false"/>
          <w:caps w:val="false"/>
          <w:smallCaps w:val="false"/>
          <w:color w:val="000000"/>
          <w:spacing w:val="0"/>
          <w:sz w:val="24"/>
        </w:rPr>
        <w:t>Инженер службы технического надзора_________________________________</w:t>
      </w:r>
    </w:p>
    <w:p>
      <w:pPr>
        <w:pStyle w:val="style2"/>
        <w:keepNext/>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31649" w:name="SJ120"/>
      <w:bookmarkStart w:id="31650" w:name="i1633115"/>
      <w:bookmarkStart w:id="31651" w:name="i1643301"/>
      <w:bookmarkEnd w:id="31649"/>
      <w:bookmarkEnd w:id="31650"/>
      <w:bookmarkEnd w:id="31651"/>
      <w:r>
        <w:rPr>
          <w:rFonts w:ascii="Times New Roman" w:hAnsi="Times New Roman"/>
          <w:b w:val="false"/>
          <w:i w:val="false"/>
          <w:caps w:val="false"/>
          <w:smallCaps w:val="false"/>
          <w:color w:val="000000"/>
          <w:spacing w:val="0"/>
          <w:sz w:val="24"/>
        </w:rPr>
        <w:t>ПРИЛОЖЕНИЕ 3.8.</w:t>
      </w:r>
    </w:p>
    <w:p>
      <w:pPr>
        <w:pStyle w:val="style3"/>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31652" w:name="i1653537"/>
      <w:bookmarkEnd w:id="31652"/>
      <w:r>
        <w:rPr>
          <w:rFonts w:ascii="Times New Roman" w:hAnsi="Times New Roman"/>
          <w:b w:val="false"/>
          <w:i w:val="false"/>
          <w:caps w:val="false"/>
          <w:smallCaps w:val="false"/>
          <w:color w:val="000000"/>
          <w:spacing w:val="0"/>
          <w:sz w:val="24"/>
        </w:rPr>
        <w:t>МЕТОДИЧЕСКИЕ УКАЗАНИЯ ПО ГИДРАВЛИЧЕСКОМУ ИСПЫТАНИЮ СОСУДОВ, РАБОТАЮЩИХ ПОД ДАВЛЕНИЕМ*</w:t>
      </w:r>
    </w:p>
    <w:p>
      <w:pPr>
        <w:pStyle w:val="style17"/>
        <w:spacing w:after="12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31653" w:name="SO25"/>
      <w:bookmarkStart w:id="31654" w:name="SP1502"/>
      <w:bookmarkEnd w:id="31653"/>
      <w:bookmarkEnd w:id="31654"/>
      <w:r>
        <w:rPr>
          <w:rFonts w:ascii="Times New Roman" w:hAnsi="Times New Roman"/>
          <w:b w:val="false"/>
          <w:i w:val="false"/>
          <w:caps w:val="false"/>
          <w:smallCaps w:val="false"/>
          <w:color w:val="000000"/>
          <w:spacing w:val="0"/>
          <w:sz w:val="20"/>
        </w:rPr>
        <w:t>*Далее по тексту «Методические указания»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655" w:name="SN1252"/>
      <w:bookmarkEnd w:id="31655"/>
      <w:r>
        <w:rPr>
          <w:rFonts w:ascii="Times New Roman" w:hAnsi="Times New Roman"/>
          <w:b w:val="false"/>
          <w:i w:val="false"/>
          <w:caps w:val="false"/>
          <w:smallCaps w:val="false"/>
          <w:color w:val="000000"/>
          <w:spacing w:val="0"/>
          <w:sz w:val="24"/>
        </w:rPr>
        <w:t>1. Гидравлические испытания производятся при удовлетворительных результатах внутреннего осмотра. Пробное давление принимается в соответствии с разд. 4.6 «Правил».</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656" w:name="SN1253"/>
      <w:bookmarkEnd w:id="31656"/>
      <w:r>
        <w:rPr>
          <w:rFonts w:ascii="Times New Roman" w:hAnsi="Times New Roman"/>
          <w:b w:val="false"/>
          <w:i w:val="false"/>
          <w:caps w:val="false"/>
          <w:smallCaps w:val="false"/>
          <w:color w:val="000000"/>
          <w:spacing w:val="0"/>
          <w:sz w:val="24"/>
        </w:rPr>
        <w:t>Сосуды (аппараты), на которые имеются специальные Государственные стандарты или технические условия, должны испытываться давлением, указанным в этих документах.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657" w:name="SN1254"/>
      <w:bookmarkEnd w:id="31657"/>
      <w:r>
        <w:rPr>
          <w:rFonts w:ascii="Times New Roman" w:hAnsi="Times New Roman"/>
          <w:b w:val="false"/>
          <w:i w:val="false"/>
          <w:caps w:val="false"/>
          <w:smallCaps w:val="false"/>
          <w:color w:val="000000"/>
          <w:spacing w:val="0"/>
          <w:sz w:val="24"/>
        </w:rPr>
        <w:t>Гидравлическое испытание эмалированных сосудов (аппаратов), независимо от рабочего давления, должно производиться пробным давлением, указанным предприятием-изготовителем.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658" w:name="SN1255"/>
      <w:bookmarkEnd w:id="31658"/>
      <w:r>
        <w:rPr>
          <w:rFonts w:ascii="Times New Roman" w:hAnsi="Times New Roman"/>
          <w:b w:val="false"/>
          <w:i w:val="false"/>
          <w:caps w:val="false"/>
          <w:smallCaps w:val="false"/>
          <w:color w:val="000000"/>
          <w:spacing w:val="0"/>
          <w:sz w:val="24"/>
        </w:rPr>
        <w:t>2. Гидравлическое испытание допускается производить водой или другими некоррозионными, неядовитыми, невзрывоопасными, невязкими жидкостями.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659" w:name="SN1256"/>
      <w:bookmarkEnd w:id="31659"/>
      <w:r>
        <w:rPr>
          <w:rFonts w:ascii="Times New Roman" w:hAnsi="Times New Roman"/>
          <w:b w:val="false"/>
          <w:i w:val="false"/>
          <w:caps w:val="false"/>
          <w:smallCaps w:val="false"/>
          <w:color w:val="000000"/>
          <w:spacing w:val="0"/>
          <w:sz w:val="24"/>
        </w:rPr>
        <w:t>3. При гидравлическом испытании перед поднятием давления необходимо убедиться в отсутствии воздуха в сосуде. Поэтому при наполнении сосуда жидкостью воздушник, расположенный в верхней точке сосуда, должен быть открытым.</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660" w:name="SN1257"/>
      <w:bookmarkEnd w:id="31660"/>
      <w:r>
        <w:rPr>
          <w:rFonts w:ascii="Times New Roman" w:hAnsi="Times New Roman"/>
          <w:b w:val="false"/>
          <w:i w:val="false"/>
          <w:caps w:val="false"/>
          <w:smallCaps w:val="false"/>
          <w:color w:val="000000"/>
          <w:spacing w:val="0"/>
          <w:sz w:val="24"/>
        </w:rPr>
        <w:t>Если для гидравлического испытания сосуд был заполнен холодной жидкостью и на его стенках появилась роса, то испытание должно производиться только после высыхания стенок сосуда.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661" w:name="SN1258"/>
      <w:bookmarkEnd w:id="31661"/>
      <w:r>
        <w:rPr>
          <w:rFonts w:ascii="Times New Roman" w:hAnsi="Times New Roman"/>
          <w:b w:val="false"/>
          <w:i w:val="false"/>
          <w:caps w:val="false"/>
          <w:smallCaps w:val="false"/>
          <w:color w:val="000000"/>
          <w:spacing w:val="0"/>
          <w:sz w:val="24"/>
        </w:rPr>
        <w:t>Давление в сосуде должно контролироваться двумя манометрами. Оба манометра выбираются одного типа, предела измерения, одинаковых классов точности и цены деления.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662" w:name="SN1259"/>
      <w:bookmarkEnd w:id="31662"/>
      <w:r>
        <w:rPr>
          <w:rFonts w:ascii="Times New Roman" w:hAnsi="Times New Roman"/>
          <w:b w:val="false"/>
          <w:i w:val="false"/>
          <w:caps w:val="false"/>
          <w:smallCaps w:val="false"/>
          <w:color w:val="000000"/>
          <w:spacing w:val="0"/>
          <w:sz w:val="24"/>
        </w:rPr>
        <w:t>Повышение и снижение давления должно быть плавным. Скорости подъема и снижения давления должна быть 0,1-0,2 МПа (1,0-2,0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 в минуту.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663" w:name="SN1260"/>
      <w:bookmarkEnd w:id="31663"/>
      <w:r>
        <w:rPr>
          <w:rFonts w:ascii="Times New Roman" w:hAnsi="Times New Roman"/>
          <w:b w:val="false"/>
          <w:i w:val="false"/>
          <w:caps w:val="false"/>
          <w:smallCaps w:val="false"/>
          <w:color w:val="000000"/>
          <w:spacing w:val="0"/>
          <w:sz w:val="24"/>
        </w:rPr>
        <w:t>4. Пробное давление в сосуде должно создаваться насосом, обеспечивающим указанные условия подъема давления. Предпочтение следует отдавать поршневому насосу. Насос должен быть оснащен проверенным манометром с такой шкалой, чтобы предел измерения давления находился во второй трети шкалы.</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664" w:name="SN1261"/>
      <w:bookmarkEnd w:id="31664"/>
      <w:r>
        <w:rPr>
          <w:rFonts w:ascii="Times New Roman" w:hAnsi="Times New Roman"/>
          <w:b w:val="false"/>
          <w:i w:val="false"/>
          <w:caps w:val="false"/>
          <w:smallCaps w:val="false"/>
          <w:color w:val="000000"/>
          <w:spacing w:val="0"/>
          <w:sz w:val="24"/>
        </w:rPr>
        <w:t>5. Для предотвращения возможности подъема давления при гидравлическом испытании сверх пробного предохранительный клапан на насосе, предназначенном для проведения гидравлического испытания, необходимо отрегулировать на установочное давление, равное пробному давлению плюс 5 % от расчетного давления.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665" w:name="SN1262"/>
      <w:bookmarkEnd w:id="31665"/>
      <w:r>
        <w:rPr>
          <w:rFonts w:ascii="Times New Roman" w:hAnsi="Times New Roman"/>
          <w:b w:val="false"/>
          <w:i w:val="false"/>
          <w:caps w:val="false"/>
          <w:smallCaps w:val="false"/>
          <w:color w:val="000000"/>
          <w:spacing w:val="0"/>
          <w:sz w:val="24"/>
        </w:rPr>
        <w:t>Пропускная способность предохранительного клапана должна быть равна максимальной производительности насоса.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666" w:name="SN1263"/>
      <w:bookmarkEnd w:id="31666"/>
      <w:r>
        <w:rPr>
          <w:rFonts w:ascii="Times New Roman" w:hAnsi="Times New Roman"/>
          <w:b w:val="false"/>
          <w:i w:val="false"/>
          <w:caps w:val="false"/>
          <w:smallCaps w:val="false"/>
          <w:color w:val="000000"/>
          <w:spacing w:val="0"/>
          <w:sz w:val="24"/>
        </w:rPr>
        <w:t>Допускается для предотвращения возможности превышения давления в сосуде сверх пробного использовать предохранительный клапан сосуда с соответствующей пружиной, отрегулировав его на установочное давление, равное пробному плюс 5 % от расчетного давления. При этом установочное давление не должно превышать пробное более чем на 0,1 МПа (1,0 кгс/см</w:t>
      </w:r>
      <w:r>
        <w:rPr>
          <w:rFonts w:ascii="Times New Roman" w:hAnsi="Times New Roman"/>
          <w:b w:val="false"/>
          <w:i w:val="false"/>
          <w:caps w:val="false"/>
          <w:smallCaps w:val="false"/>
          <w:color w:val="000000"/>
          <w:spacing w:val="0"/>
          <w:position w:val="8"/>
          <w:sz w:val="19"/>
          <w:sz w:val="24"/>
        </w:rPr>
        <w:t>2</w:t>
      </w:r>
      <w:r>
        <w:rPr>
          <w:rFonts w:ascii="Times New Roman" w:hAnsi="Times New Roman"/>
          <w:b w:val="false"/>
          <w:i w:val="false"/>
          <w:caps w:val="false"/>
          <w:smallCaps w:val="false"/>
          <w:color w:val="000000"/>
          <w:spacing w:val="0"/>
          <w:sz w:val="24"/>
        </w:rPr>
        <w:t>).</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667" w:name="SN1264"/>
      <w:bookmarkEnd w:id="31667"/>
      <w:r>
        <w:rPr>
          <w:rFonts w:ascii="Times New Roman" w:hAnsi="Times New Roman"/>
          <w:b w:val="false"/>
          <w:i w:val="false"/>
          <w:caps w:val="false"/>
          <w:smallCaps w:val="false"/>
          <w:color w:val="000000"/>
          <w:spacing w:val="0"/>
          <w:sz w:val="24"/>
        </w:rPr>
        <w:t>6. При гидроиспытании в горизонтальном положении вертикально установленных сосудов высотой более 8 м, заполняемых в рабочих условиях жидкостью, пробное давление следует принимать с учетом гидростатического давления в рабочих условиях.</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668" w:name="SN1265"/>
      <w:bookmarkEnd w:id="31668"/>
      <w:r>
        <w:rPr>
          <w:rFonts w:ascii="Times New Roman" w:hAnsi="Times New Roman"/>
          <w:b w:val="false"/>
          <w:i w:val="false"/>
          <w:caps w:val="false"/>
          <w:smallCaps w:val="false"/>
          <w:color w:val="000000"/>
          <w:spacing w:val="0"/>
          <w:sz w:val="24"/>
        </w:rPr>
        <w:t>7. Гидравлическое испытание сосудов колонного типа может производиться, в горизонтальном положении лишь в тех случаях, когда расчетом на прочность будет установлено, что при пробном давлении напряжения во всех элементах сосудов не будут превышать 90 % предела текучести для данной марки стали.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669" w:name="SN1266"/>
      <w:bookmarkEnd w:id="31669"/>
      <w:r>
        <w:rPr>
          <w:rFonts w:ascii="Times New Roman" w:hAnsi="Times New Roman"/>
          <w:b w:val="false"/>
          <w:i w:val="false"/>
          <w:caps w:val="false"/>
          <w:smallCaps w:val="false"/>
          <w:color w:val="000000"/>
          <w:spacing w:val="0"/>
          <w:sz w:val="24"/>
        </w:rPr>
        <w:t>8. В сосудах, имеющих несколько обособленных полостей, каждая полость должна испытываться отдельно пробным давлением в зависимости от расчетного давления в этой полости. Бели одна из смежных полостей работает под вакуумом, то при определении пробного давления должно учитываться разрежение.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670" w:name="SN1267"/>
      <w:bookmarkEnd w:id="31670"/>
      <w:r>
        <w:rPr>
          <w:rFonts w:ascii="Times New Roman" w:hAnsi="Times New Roman"/>
          <w:b w:val="false"/>
          <w:i w:val="false"/>
          <w:caps w:val="false"/>
          <w:smallCaps w:val="false"/>
          <w:color w:val="000000"/>
          <w:spacing w:val="0"/>
          <w:sz w:val="24"/>
        </w:rPr>
        <w:t>Порядок проведения испытания должен соответствовать указанному в техническом проекте или инструкции по монтажу и эксплуатации сосуда (аппарата) предприятия-изготовителя.</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671" w:name="SN1268"/>
      <w:bookmarkEnd w:id="31671"/>
      <w:r>
        <w:rPr>
          <w:rFonts w:ascii="Times New Roman" w:hAnsi="Times New Roman"/>
          <w:b w:val="false"/>
          <w:i w:val="false"/>
          <w:caps w:val="false"/>
          <w:smallCaps w:val="false"/>
          <w:color w:val="000000"/>
          <w:spacing w:val="0"/>
          <w:sz w:val="24"/>
        </w:rPr>
        <w:t>9. Под пробным давлением сосуд должен находиться влечение 5 мин., затем давление постепенно снижается до расчетного, при котором производится осмотр сосуда, обращая особое внимание на сварные швы и вальцовочные соединения. Если есть признаки пропуска воды через наружную изоляцию (промокание, вздутие), необходимо полностью или частично удалить покрытие.</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672" w:name="SN1269"/>
      <w:bookmarkEnd w:id="31672"/>
      <w:r>
        <w:rPr>
          <w:rFonts w:ascii="Times New Roman" w:hAnsi="Times New Roman"/>
          <w:b w:val="false"/>
          <w:i w:val="false"/>
          <w:caps w:val="false"/>
          <w:smallCaps w:val="false"/>
          <w:color w:val="000000"/>
          <w:spacing w:val="0"/>
          <w:sz w:val="24"/>
        </w:rPr>
        <w:t>10. Если во время испытания внутри сосуда слышны удары, шум и стук или происходит падение давления, то гидравлическое испытание прекращается и производится осмотр сосуда для определения причин их проявления и возможных повреждений.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673" w:name="SN1270"/>
      <w:bookmarkEnd w:id="31673"/>
      <w:r>
        <w:rPr>
          <w:rFonts w:ascii="Times New Roman" w:hAnsi="Times New Roman"/>
          <w:b w:val="false"/>
          <w:i w:val="false"/>
          <w:caps w:val="false"/>
          <w:smallCaps w:val="false"/>
          <w:color w:val="000000"/>
          <w:spacing w:val="0"/>
          <w:sz w:val="24"/>
        </w:rPr>
        <w:t>11. Сосуд считается выдержавшим гидравлическое испытание, если не обнаружено признаков разрыва, течи, «слезок» и «потения» в сварных соединениях и на основном металле, видимых остаточных деформаций.</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674" w:name="SN1271"/>
      <w:bookmarkEnd w:id="31674"/>
      <w:r>
        <w:rPr>
          <w:rFonts w:ascii="Times New Roman" w:hAnsi="Times New Roman"/>
          <w:b w:val="false"/>
          <w:i w:val="false"/>
          <w:caps w:val="false"/>
          <w:smallCaps w:val="false"/>
          <w:color w:val="000000"/>
          <w:spacing w:val="0"/>
          <w:sz w:val="24"/>
        </w:rPr>
        <w:t>12. Гидравлическое испытание производится под руководством лица, ответственного за исправное состояние и безопасное действие сосуда.</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675" w:name="SN1272"/>
      <w:bookmarkEnd w:id="31675"/>
      <w:r>
        <w:rPr>
          <w:rFonts w:ascii="Times New Roman" w:hAnsi="Times New Roman"/>
          <w:b w:val="false"/>
          <w:i w:val="false"/>
          <w:caps w:val="false"/>
          <w:smallCaps w:val="false"/>
          <w:color w:val="000000"/>
          <w:spacing w:val="0"/>
          <w:sz w:val="24"/>
        </w:rPr>
        <w:t>13. Исполнители и лица, ответственные за организацию подготовки и проведения гидравлического испытания сосудов, назначаются распоряжением по цеху (производству).</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676" w:name="SN1273"/>
      <w:bookmarkEnd w:id="31676"/>
      <w:r>
        <w:rPr>
          <w:rFonts w:ascii="Times New Roman" w:hAnsi="Times New Roman"/>
          <w:b w:val="false"/>
          <w:i w:val="false"/>
          <w:caps w:val="false"/>
          <w:smallCaps w:val="false"/>
          <w:color w:val="000000"/>
          <w:spacing w:val="0"/>
          <w:sz w:val="24"/>
        </w:rPr>
        <w:t>14. Гидравлическому испытанию сосуда должна предшествовать разработка схемы отключения сосуда от трубопроводов и другого оборудования, а также подключения его к источнику давления с указанием контрольно-измерительных приборов, предохранительных устройств от превышения давления в испытуемом сосуде и мест их установки.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677" w:name="SN1274"/>
      <w:bookmarkEnd w:id="31677"/>
      <w:r>
        <w:rPr>
          <w:rFonts w:ascii="Times New Roman" w:hAnsi="Times New Roman"/>
          <w:b w:val="false"/>
          <w:i w:val="false"/>
          <w:caps w:val="false"/>
          <w:smallCaps w:val="false"/>
          <w:color w:val="000000"/>
          <w:spacing w:val="0"/>
          <w:sz w:val="24"/>
        </w:rPr>
        <w:t>15. Лицо, ответственное за исправное состояние и безопасное действие сосуда, знакомит исполнителей гидравлического испытания со схемой, определяет их расстановку, проводит инструктаж на рабочем месте каждого исполнителя и устанавливает средства связи между ними.</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4"/>
        </w:rPr>
      </w:pPr>
      <w:bookmarkStart w:id="31678" w:name="SN1275"/>
      <w:bookmarkEnd w:id="31678"/>
      <w:r>
        <w:rPr>
          <w:rFonts w:ascii="Times New Roman" w:hAnsi="Times New Roman"/>
          <w:b w:val="false"/>
          <w:i w:val="false"/>
          <w:caps w:val="false"/>
          <w:smallCaps w:val="false"/>
          <w:color w:val="000000"/>
          <w:spacing w:val="0"/>
          <w:sz w:val="24"/>
        </w:rPr>
        <w:t>16. На основании настоящих «Методических указаний» на каждом предприятии разрабатывается инструкция по проведению гидравлического испытания сосудов применительно к условиям предприятия и утверждается главным инженером.</w:t>
      </w:r>
    </w:p>
    <w:p>
      <w:pPr>
        <w:pStyle w:val="style3"/>
        <w:keepNext/>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31679" w:name="SJ121"/>
      <w:bookmarkStart w:id="31680" w:name="i1661072"/>
      <w:bookmarkStart w:id="31681" w:name="i1675289"/>
      <w:bookmarkEnd w:id="31679"/>
      <w:bookmarkEnd w:id="31680"/>
      <w:bookmarkEnd w:id="31681"/>
      <w:r>
        <w:rPr>
          <w:rFonts w:ascii="Times New Roman" w:hAnsi="Times New Roman"/>
          <w:b w:val="false"/>
          <w:i w:val="false"/>
          <w:caps w:val="false"/>
          <w:smallCaps w:val="false"/>
          <w:color w:val="000000"/>
          <w:spacing w:val="0"/>
          <w:sz w:val="24"/>
        </w:rPr>
        <w:t>ПРИЛОЖЕНИЕ 3.9</w:t>
      </w:r>
    </w:p>
    <w:p>
      <w:pPr>
        <w:pStyle w:val="style3"/>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31682" w:name="i1681762"/>
      <w:bookmarkEnd w:id="31682"/>
      <w:r>
        <w:rPr>
          <w:rFonts w:ascii="Times New Roman" w:hAnsi="Times New Roman"/>
          <w:b w:val="false"/>
          <w:i w:val="false"/>
          <w:caps w:val="false"/>
          <w:smallCaps w:val="false"/>
          <w:color w:val="000000"/>
          <w:spacing w:val="0"/>
          <w:sz w:val="24"/>
        </w:rPr>
        <w:t>ДОПУСТИМЫЕ КЛАССЫ ДЕФЕКТНОСТИ СВАРНЫХ СОЕДИНЕНИЙ ПРИ РАДИОГРАФИЧЕСКОМ КОНТРОЛЕ</w:t>
      </w:r>
    </w:p>
    <w:p>
      <w:pPr>
        <w:pStyle w:val="style0"/>
        <w:spacing w:after="0" w:before="0"/>
        <w:contextualSpacing w:val="false"/>
        <w:rPr>
          <w:sz w:val="4"/>
          <w:szCs w:val="4"/>
        </w:rPr>
      </w:pPr>
      <w:bookmarkStart w:id="31683" w:name="S1176"/>
      <w:bookmarkStart w:id="31684" w:name="S22177"/>
      <w:bookmarkStart w:id="31685" w:name="S1176"/>
      <w:bookmarkStart w:id="31686" w:name="S22177"/>
      <w:bookmarkEnd w:id="31685"/>
      <w:bookmarkEnd w:id="31686"/>
      <w:r>
        <w:rPr>
          <w:sz w:val="4"/>
          <w:szCs w:val="4"/>
        </w:rPr>
      </w:r>
    </w:p>
    <w:tbl>
      <w:tblPr>
        <w:tblW w:type="dxa" w:w="9638"/>
        <w:jc w:val="center"/>
        <w:tblInd w:type="dxa" w:w="0"/>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30"/>
          <w:bottom w:type="dxa" w:w="28"/>
          <w:right w:type="dxa" w:w="40"/>
        </w:tblCellMar>
      </w:tblPr>
      <w:tblGrid>
        <w:gridCol w:w="3874"/>
        <w:gridCol w:w="5763"/>
      </w:tblGrid>
      <w:tr>
        <w:trPr>
          <w:cantSplit w:val="false"/>
        </w:trPr>
        <w:tc>
          <w:tcPr>
            <w:tcW w:type="dxa" w:w="3874"/>
            <w:vMerge w:val="restart"/>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spacing w:after="0" w:before="0"/>
              <w:ind w:hanging="0" w:left="0" w:right="0"/>
              <w:contextualSpacing w:val="false"/>
              <w:jc w:val="center"/>
              <w:rPr>
                <w:rFonts w:ascii="Times New Roman" w:hAnsi="Times New Roman"/>
                <w:sz w:val="20"/>
              </w:rPr>
            </w:pPr>
            <w:bookmarkStart w:id="31687" w:name="S2X"/>
            <w:bookmarkStart w:id="31688" w:name="S011121"/>
            <w:bookmarkStart w:id="31689" w:name="SP1503"/>
            <w:bookmarkStart w:id="31690" w:name="S3X"/>
            <w:bookmarkEnd w:id="31687"/>
            <w:bookmarkEnd w:id="31688"/>
            <w:bookmarkEnd w:id="31689"/>
            <w:bookmarkEnd w:id="31690"/>
            <w:r>
              <w:rPr>
                <w:rFonts w:ascii="Times New Roman" w:hAnsi="Times New Roman"/>
                <w:sz w:val="20"/>
              </w:rPr>
              <w:t>Вид сварных соединений</w:t>
            </w:r>
          </w:p>
        </w:tc>
        <w:tc>
          <w:tcPr>
            <w:tcW w:type="dxa" w:w="5763"/>
            <w:gridSpan w:val="4"/>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31691" w:name="S011122"/>
            <w:bookmarkStart w:id="31692" w:name="SP1504"/>
            <w:bookmarkEnd w:id="31691"/>
            <w:bookmarkEnd w:id="31692"/>
            <w:r>
              <w:rPr>
                <w:rFonts w:ascii="Times New Roman" w:hAnsi="Times New Roman"/>
                <w:sz w:val="20"/>
              </w:rPr>
              <w:t>Группа сосудов по </w:t>
            </w:r>
            <w:hyperlink r:id="rId49">
              <w:r>
                <w:rPr>
                  <w:rStyle w:val="style15"/>
                  <w:rFonts w:ascii="Times New Roman" w:hAnsi="Times New Roman"/>
                  <w:color w:val="800080"/>
                  <w:sz w:val="20"/>
                  <w:u w:val="single"/>
                </w:rPr>
                <w:t>ОСТ 26-291</w:t>
              </w:r>
            </w:hyperlink>
            <w:bookmarkStart w:id="31693" w:name="S22178"/>
            <w:bookmarkStart w:id="31694" w:name="S4X"/>
            <w:bookmarkEnd w:id="31693"/>
            <w:bookmarkEnd w:id="31694"/>
            <w:r>
              <w:rPr>
                <w:rFonts w:ascii="Times New Roman" w:hAnsi="Times New Roman"/>
                <w:sz w:val="20"/>
              </w:rPr>
              <w:t>-87</w:t>
            </w:r>
          </w:p>
        </w:tc>
      </w:tr>
      <w:tr>
        <w:trPr>
          <w:cantSplit w:val="false"/>
        </w:trPr>
        <w:tc>
          <w:tcPr>
            <w:tcW w:type="dxa" w:w="3874"/>
            <w:vMerge w:val="continue"/>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rPr>
                <w:sz w:val="4"/>
                <w:szCs w:val="4"/>
              </w:rPr>
            </w:pPr>
            <w:r>
              <w:rPr>
                <w:sz w:val="4"/>
                <w:szCs w:val="4"/>
              </w:rPr>
            </w:r>
          </w:p>
        </w:tc>
        <w:tc>
          <w:tcPr>
            <w:tcW w:type="dxa" w:w="248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1695" w:name="S011123"/>
            <w:bookmarkStart w:id="31696" w:name="SP1505"/>
            <w:bookmarkStart w:id="31697" w:name="S5X"/>
            <w:bookmarkEnd w:id="31695"/>
            <w:bookmarkEnd w:id="31696"/>
            <w:bookmarkEnd w:id="31697"/>
            <w:r>
              <w:rPr>
                <w:rFonts w:ascii="Times New Roman" w:hAnsi="Times New Roman"/>
                <w:sz w:val="20"/>
              </w:rPr>
              <w:t>1,2,3.</w:t>
            </w:r>
          </w:p>
        </w:tc>
        <w:tc>
          <w:tcPr>
            <w:tcW w:type="dxa" w:w="794"/>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31698" w:name="S011124"/>
            <w:bookmarkStart w:id="31699" w:name="SP1506"/>
            <w:bookmarkStart w:id="31700" w:name="S6X"/>
            <w:bookmarkEnd w:id="31698"/>
            <w:bookmarkEnd w:id="31699"/>
            <w:bookmarkEnd w:id="31700"/>
            <w:r>
              <w:rPr>
                <w:rFonts w:ascii="Times New Roman" w:hAnsi="Times New Roman"/>
                <w:sz w:val="20"/>
              </w:rPr>
              <w:t>4</w:t>
            </w:r>
          </w:p>
        </w:tc>
        <w:tc>
          <w:tcPr>
            <w:tcW w:type="dxa" w:w="1193"/>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31701" w:name="S011125"/>
            <w:bookmarkStart w:id="31702" w:name="SP1507"/>
            <w:bookmarkStart w:id="31703" w:name="S7X"/>
            <w:bookmarkEnd w:id="31701"/>
            <w:bookmarkEnd w:id="31702"/>
            <w:bookmarkEnd w:id="31703"/>
            <w:r>
              <w:rPr>
                <w:rFonts w:ascii="Times New Roman" w:hAnsi="Times New Roman"/>
                <w:sz w:val="20"/>
              </w:rPr>
              <w:t>5а</w:t>
            </w:r>
          </w:p>
        </w:tc>
        <w:tc>
          <w:tcPr>
            <w:tcW w:type="dxa" w:w="1291"/>
            <w:tcBorders>
              <w:top w:color="000000" w:space="0" w:sz="8" w:val="single"/>
              <w:left w:val="nil"/>
              <w:bottom w:color="000000" w:space="0" w:sz="8" w:val="single"/>
              <w:right w:color="000000" w:space="0" w:sz="8" w:val="single"/>
            </w:tcBorders>
            <w:shd w:fill="auto" w:val="clear"/>
            <w:tcMar>
              <w:left w:type="dxa" w:w="0"/>
            </w:tcMar>
          </w:tcPr>
          <w:p>
            <w:pPr>
              <w:pStyle w:val="style21"/>
              <w:spacing w:after="0" w:before="0"/>
              <w:ind w:hanging="0" w:left="0" w:right="0"/>
              <w:contextualSpacing w:val="false"/>
              <w:jc w:val="center"/>
              <w:rPr>
                <w:rFonts w:ascii="Times New Roman" w:hAnsi="Times New Roman"/>
                <w:sz w:val="20"/>
              </w:rPr>
            </w:pPr>
            <w:bookmarkStart w:id="31704" w:name="S011126"/>
            <w:bookmarkStart w:id="31705" w:name="SP1508"/>
            <w:bookmarkStart w:id="31706" w:name="S22179"/>
            <w:bookmarkStart w:id="31707" w:name="S8X"/>
            <w:bookmarkEnd w:id="31704"/>
            <w:bookmarkEnd w:id="31705"/>
            <w:bookmarkEnd w:id="31706"/>
            <w:bookmarkEnd w:id="31707"/>
            <w:r>
              <w:rPr>
                <w:rFonts w:ascii="Times New Roman" w:hAnsi="Times New Roman"/>
                <w:sz w:val="20"/>
              </w:rPr>
              <w:t>56</w:t>
            </w:r>
          </w:p>
        </w:tc>
      </w:tr>
      <w:tr>
        <w:trPr>
          <w:cantSplit w:val="false"/>
        </w:trPr>
        <w:tc>
          <w:tcPr>
            <w:tcW w:type="dxa" w:w="3874"/>
            <w:vMerge w:val="continue"/>
            <w:tcBorders>
              <w:top w:color="000000" w:space="0" w:sz="8" w:val="single"/>
              <w:left w:color="000000" w:space="0" w:sz="8" w:val="single"/>
              <w:bottom w:color="000000" w:space="0" w:sz="8" w:val="single"/>
              <w:right w:color="000000" w:space="0" w:sz="8" w:val="single"/>
            </w:tcBorders>
            <w:shd w:fill="auto" w:val="clear"/>
            <w:tcMar>
              <w:left w:type="dxa" w:w="30"/>
            </w:tcMar>
          </w:tcPr>
          <w:p>
            <w:pPr>
              <w:pStyle w:val="style21"/>
              <w:rPr>
                <w:sz w:val="4"/>
                <w:szCs w:val="4"/>
              </w:rPr>
            </w:pPr>
            <w:r>
              <w:rPr>
                <w:sz w:val="4"/>
                <w:szCs w:val="4"/>
              </w:rPr>
            </w:r>
          </w:p>
        </w:tc>
        <w:tc>
          <w:tcPr>
            <w:tcW w:type="dxa" w:w="5763"/>
            <w:gridSpan w:val="4"/>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Style w:val="style15"/>
                <w:rFonts w:ascii="Times New Roman" w:hAnsi="Times New Roman"/>
                <w:color w:val="800080"/>
                <w:sz w:val="20"/>
                <w:u w:val="single"/>
              </w:rPr>
            </w:pPr>
            <w:bookmarkStart w:id="31708" w:name="S011127"/>
            <w:bookmarkStart w:id="31709" w:name="SP1509"/>
            <w:bookmarkEnd w:id="31708"/>
            <w:bookmarkEnd w:id="31709"/>
            <w:r>
              <w:rPr>
                <w:rFonts w:ascii="Times New Roman" w:hAnsi="Times New Roman"/>
                <w:sz w:val="20"/>
              </w:rPr>
              <w:t>Классы дефектности по </w:t>
            </w:r>
            <w:hyperlink r:id="rId50">
              <w:bookmarkStart w:id="31710" w:name="S22180"/>
              <w:bookmarkStart w:id="31711" w:name="S9X"/>
              <w:bookmarkEnd w:id="31710"/>
              <w:bookmarkEnd w:id="31711"/>
              <w:r>
                <w:rPr>
                  <w:rStyle w:val="style15"/>
                  <w:rFonts w:ascii="Times New Roman" w:hAnsi="Times New Roman"/>
                  <w:color w:val="800080"/>
                  <w:sz w:val="20"/>
                  <w:u w:val="single"/>
                </w:rPr>
                <w:t>ГОСТ 23055-78</w:t>
              </w:r>
            </w:hyperlink>
          </w:p>
        </w:tc>
      </w:tr>
      <w:tr>
        <w:trPr>
          <w:cantSplit w:val="false"/>
        </w:trPr>
        <w:tc>
          <w:tcPr>
            <w:tcW w:type="dxa" w:w="3874"/>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1712" w:name="S011128"/>
            <w:bookmarkStart w:id="31713" w:name="SP1510"/>
            <w:bookmarkStart w:id="31714" w:name="SAX"/>
            <w:bookmarkEnd w:id="31712"/>
            <w:bookmarkEnd w:id="31713"/>
            <w:bookmarkEnd w:id="31714"/>
            <w:r>
              <w:rPr>
                <w:rFonts w:ascii="Times New Roman" w:hAnsi="Times New Roman"/>
                <w:sz w:val="20"/>
              </w:rPr>
              <w:t>Стыковые</w:t>
            </w:r>
          </w:p>
        </w:tc>
        <w:tc>
          <w:tcPr>
            <w:tcW w:type="dxa" w:w="248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31715" w:name="S011129"/>
            <w:bookmarkStart w:id="31716" w:name="SP1511"/>
            <w:bookmarkStart w:id="31717" w:name="SQD32"/>
            <w:bookmarkStart w:id="31718" w:name="SQD31"/>
            <w:bookmarkEnd w:id="31715"/>
            <w:bookmarkEnd w:id="31716"/>
            <w:bookmarkEnd w:id="31717"/>
            <w:bookmarkEnd w:id="31718"/>
            <w:r>
              <w:rPr>
                <w:rFonts w:ascii="Times New Roman" w:hAnsi="Times New Roman"/>
                <w:sz w:val="20"/>
              </w:rPr>
              <w:t>3</w:t>
            </w:r>
          </w:p>
        </w:tc>
        <w:tc>
          <w:tcPr>
            <w:tcW w:type="dxa" w:w="79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31719" w:name="S011130"/>
            <w:bookmarkStart w:id="31720" w:name="SP1512"/>
            <w:bookmarkStart w:id="31721" w:name="SBX"/>
            <w:bookmarkEnd w:id="31719"/>
            <w:bookmarkEnd w:id="31720"/>
            <w:bookmarkEnd w:id="31721"/>
            <w:r>
              <w:rPr>
                <w:rFonts w:ascii="Times New Roman" w:hAnsi="Times New Roman"/>
                <w:sz w:val="20"/>
              </w:rPr>
              <w:t>4</w:t>
            </w:r>
          </w:p>
        </w:tc>
        <w:tc>
          <w:tcPr>
            <w:tcW w:type="dxa" w:w="119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31722" w:name="S011131"/>
            <w:bookmarkStart w:id="31723" w:name="SP1513"/>
            <w:bookmarkStart w:id="31724" w:name="SCX"/>
            <w:bookmarkEnd w:id="31722"/>
            <w:bookmarkEnd w:id="31723"/>
            <w:bookmarkEnd w:id="31724"/>
            <w:r>
              <w:rPr>
                <w:rFonts w:ascii="Times New Roman" w:hAnsi="Times New Roman"/>
                <w:sz w:val="20"/>
              </w:rPr>
              <w:t>5</w:t>
            </w:r>
          </w:p>
        </w:tc>
        <w:tc>
          <w:tcPr>
            <w:tcW w:type="dxa" w:w="129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31725" w:name="S011132"/>
            <w:bookmarkStart w:id="31726" w:name="SP1514"/>
            <w:bookmarkStart w:id="31727" w:name="S22181"/>
            <w:bookmarkStart w:id="31728" w:name="S9X2"/>
            <w:bookmarkStart w:id="31729" w:name="S9X1"/>
            <w:bookmarkEnd w:id="31725"/>
            <w:bookmarkEnd w:id="31726"/>
            <w:bookmarkEnd w:id="31727"/>
            <w:bookmarkEnd w:id="31728"/>
            <w:bookmarkEnd w:id="31729"/>
            <w:r>
              <w:rPr>
                <w:rFonts w:ascii="Times New Roman" w:hAnsi="Times New Roman"/>
                <w:sz w:val="20"/>
              </w:rPr>
              <w:t>6</w:t>
            </w:r>
          </w:p>
        </w:tc>
      </w:tr>
      <w:tr>
        <w:trPr>
          <w:cantSplit w:val="false"/>
        </w:trPr>
        <w:tc>
          <w:tcPr>
            <w:tcW w:type="dxa" w:w="3874"/>
            <w:tcBorders>
              <w:top w:val="nil"/>
              <w:left w:color="000000" w:space="0" w:sz="8" w:val="single"/>
              <w:bottom w:val="nil"/>
              <w:right w:color="000000" w:space="0" w:sz="8" w:val="single"/>
            </w:tcBorders>
            <w:shd w:fill="auto" w:val="clear"/>
            <w:tcMar>
              <w:top w:type="dxa" w:w="0"/>
              <w:left w:type="dxa" w:w="30"/>
              <w:bottom w:type="dxa" w:w="0"/>
            </w:tcMar>
          </w:tcPr>
          <w:p>
            <w:pPr>
              <w:pStyle w:val="style21"/>
              <w:spacing w:after="0" w:before="0"/>
              <w:ind w:hanging="0" w:left="0" w:right="0"/>
              <w:contextualSpacing w:val="false"/>
              <w:jc w:val="center"/>
              <w:rPr>
                <w:rFonts w:ascii="Times New Roman" w:hAnsi="Times New Roman"/>
                <w:sz w:val="20"/>
              </w:rPr>
            </w:pPr>
            <w:bookmarkStart w:id="31730" w:name="S011133"/>
            <w:bookmarkStart w:id="31731" w:name="SP1515"/>
            <w:bookmarkStart w:id="31732" w:name="SAX2"/>
            <w:bookmarkStart w:id="31733" w:name="SAX1"/>
            <w:bookmarkEnd w:id="31730"/>
            <w:bookmarkEnd w:id="31731"/>
            <w:bookmarkEnd w:id="31732"/>
            <w:bookmarkEnd w:id="31733"/>
            <w:r>
              <w:rPr>
                <w:rFonts w:ascii="Times New Roman" w:hAnsi="Times New Roman"/>
                <w:sz w:val="20"/>
              </w:rPr>
              <w:t>Угловые и тавровые</w:t>
            </w:r>
          </w:p>
        </w:tc>
        <w:tc>
          <w:tcPr>
            <w:tcW w:type="dxa" w:w="2485"/>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31734" w:name="S011134"/>
            <w:bookmarkStart w:id="31735" w:name="SP1516"/>
            <w:bookmarkStart w:id="31736" w:name="SQD34"/>
            <w:bookmarkStart w:id="31737" w:name="SQD33"/>
            <w:bookmarkEnd w:id="31734"/>
            <w:bookmarkEnd w:id="31735"/>
            <w:bookmarkEnd w:id="31736"/>
            <w:bookmarkEnd w:id="31737"/>
            <w:r>
              <w:rPr>
                <w:rFonts w:ascii="Times New Roman" w:hAnsi="Times New Roman"/>
                <w:sz w:val="20"/>
              </w:rPr>
              <w:t>4</w:t>
            </w:r>
          </w:p>
        </w:tc>
        <w:tc>
          <w:tcPr>
            <w:tcW w:type="dxa" w:w="794"/>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31738" w:name="S011135"/>
            <w:bookmarkStart w:id="31739" w:name="SP1517"/>
            <w:bookmarkStart w:id="31740" w:name="SBX2"/>
            <w:bookmarkStart w:id="31741" w:name="SBX1"/>
            <w:bookmarkEnd w:id="31738"/>
            <w:bookmarkEnd w:id="31739"/>
            <w:bookmarkEnd w:id="31740"/>
            <w:bookmarkEnd w:id="31741"/>
            <w:r>
              <w:rPr>
                <w:rFonts w:ascii="Times New Roman" w:hAnsi="Times New Roman"/>
                <w:sz w:val="20"/>
              </w:rPr>
              <w:t>5</w:t>
            </w:r>
          </w:p>
        </w:tc>
        <w:tc>
          <w:tcPr>
            <w:tcW w:type="dxa" w:w="1193"/>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31742" w:name="S011136"/>
            <w:bookmarkStart w:id="31743" w:name="SP1518"/>
            <w:bookmarkStart w:id="31744" w:name="SCX2"/>
            <w:bookmarkStart w:id="31745" w:name="SCX1"/>
            <w:bookmarkEnd w:id="31742"/>
            <w:bookmarkEnd w:id="31743"/>
            <w:bookmarkEnd w:id="31744"/>
            <w:bookmarkEnd w:id="31745"/>
            <w:r>
              <w:rPr>
                <w:rFonts w:ascii="Times New Roman" w:hAnsi="Times New Roman"/>
                <w:sz w:val="20"/>
              </w:rPr>
              <w:t>5</w:t>
            </w:r>
          </w:p>
        </w:tc>
        <w:tc>
          <w:tcPr>
            <w:tcW w:type="dxa" w:w="1291"/>
            <w:tcBorders>
              <w:top w:val="nil"/>
              <w:left w:val="nil"/>
              <w:bottom w:val="nil"/>
              <w:right w:color="000000" w:space="0" w:sz="8" w:val="single"/>
            </w:tcBorders>
            <w:shd w:fill="auto" w:val="clear"/>
            <w:tcMar>
              <w:top w:type="dxa" w:w="0"/>
              <w:left w:type="dxa" w:w="0"/>
              <w:bottom w:type="dxa" w:w="0"/>
            </w:tcMar>
          </w:tcPr>
          <w:p>
            <w:pPr>
              <w:pStyle w:val="style21"/>
              <w:spacing w:after="0" w:before="0"/>
              <w:ind w:hanging="0" w:left="0" w:right="0"/>
              <w:contextualSpacing w:val="false"/>
              <w:jc w:val="center"/>
              <w:rPr>
                <w:rFonts w:ascii="Times New Roman" w:hAnsi="Times New Roman"/>
                <w:sz w:val="20"/>
              </w:rPr>
            </w:pPr>
            <w:bookmarkStart w:id="31746" w:name="S011137"/>
            <w:bookmarkStart w:id="31747" w:name="SP1519"/>
            <w:bookmarkStart w:id="31748" w:name="S22182"/>
            <w:bookmarkStart w:id="31749" w:name="SDX"/>
            <w:bookmarkEnd w:id="31746"/>
            <w:bookmarkEnd w:id="31747"/>
            <w:bookmarkEnd w:id="31748"/>
            <w:bookmarkEnd w:id="31749"/>
            <w:r>
              <w:rPr>
                <w:rFonts w:ascii="Times New Roman" w:hAnsi="Times New Roman"/>
                <w:sz w:val="20"/>
              </w:rPr>
              <w:t>6</w:t>
            </w:r>
          </w:p>
        </w:tc>
      </w:tr>
      <w:tr>
        <w:trPr>
          <w:cantSplit w:val="false"/>
        </w:trPr>
        <w:tc>
          <w:tcPr>
            <w:tcW w:type="dxa" w:w="3874"/>
            <w:tcBorders>
              <w:top w:val="nil"/>
              <w:left w:color="000000" w:space="0" w:sz="8" w:val="single"/>
              <w:bottom w:color="000000" w:space="0" w:sz="8" w:val="single"/>
              <w:right w:color="000000" w:space="0" w:sz="8" w:val="single"/>
            </w:tcBorders>
            <w:shd w:fill="auto" w:val="clear"/>
            <w:tcMar>
              <w:top w:type="dxa" w:w="0"/>
              <w:left w:type="dxa" w:w="30"/>
            </w:tcMar>
          </w:tcPr>
          <w:p>
            <w:pPr>
              <w:pStyle w:val="style21"/>
              <w:spacing w:after="0" w:before="0"/>
              <w:ind w:hanging="0" w:left="0" w:right="0"/>
              <w:contextualSpacing w:val="false"/>
              <w:jc w:val="center"/>
              <w:rPr>
                <w:rFonts w:ascii="Times New Roman" w:hAnsi="Times New Roman"/>
                <w:sz w:val="20"/>
              </w:rPr>
            </w:pPr>
            <w:bookmarkStart w:id="31750" w:name="S011138"/>
            <w:bookmarkStart w:id="31751" w:name="SP1520"/>
            <w:bookmarkStart w:id="31752" w:name="SEX"/>
            <w:bookmarkEnd w:id="31750"/>
            <w:bookmarkEnd w:id="31751"/>
            <w:bookmarkEnd w:id="31752"/>
            <w:r>
              <w:rPr>
                <w:rFonts w:ascii="Times New Roman" w:hAnsi="Times New Roman"/>
                <w:sz w:val="20"/>
              </w:rPr>
              <w:t>Нахлесточные</w:t>
            </w:r>
          </w:p>
        </w:tc>
        <w:tc>
          <w:tcPr>
            <w:tcW w:type="dxa" w:w="2485"/>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1753" w:name="S011139"/>
            <w:bookmarkStart w:id="31754" w:name="SP1521"/>
            <w:bookmarkStart w:id="31755" w:name="SXD4"/>
            <w:bookmarkStart w:id="31756" w:name="SXD3"/>
            <w:bookmarkEnd w:id="31753"/>
            <w:bookmarkEnd w:id="31754"/>
            <w:bookmarkEnd w:id="31755"/>
            <w:bookmarkEnd w:id="31756"/>
            <w:r>
              <w:rPr>
                <w:rFonts w:ascii="Times New Roman" w:hAnsi="Times New Roman"/>
                <w:sz w:val="20"/>
              </w:rPr>
              <w:t>5</w:t>
            </w:r>
          </w:p>
        </w:tc>
        <w:tc>
          <w:tcPr>
            <w:tcW w:type="dxa" w:w="794"/>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1757" w:name="S011140"/>
            <w:bookmarkStart w:id="31758" w:name="SP1522"/>
            <w:bookmarkStart w:id="31759" w:name="SFX"/>
            <w:bookmarkEnd w:id="31757"/>
            <w:bookmarkEnd w:id="31758"/>
            <w:bookmarkEnd w:id="31759"/>
            <w:r>
              <w:rPr>
                <w:rFonts w:ascii="Times New Roman" w:hAnsi="Times New Roman"/>
                <w:sz w:val="20"/>
              </w:rPr>
              <w:t>6</w:t>
            </w:r>
          </w:p>
        </w:tc>
        <w:tc>
          <w:tcPr>
            <w:tcW w:type="dxa" w:w="1193"/>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1760" w:name="S011141"/>
            <w:bookmarkStart w:id="31761" w:name="SP1523"/>
            <w:bookmarkStart w:id="31762" w:name="SGX"/>
            <w:bookmarkEnd w:id="31760"/>
            <w:bookmarkEnd w:id="31761"/>
            <w:bookmarkEnd w:id="31762"/>
            <w:r>
              <w:rPr>
                <w:rFonts w:ascii="Times New Roman" w:hAnsi="Times New Roman"/>
                <w:sz w:val="20"/>
              </w:rPr>
              <w:t>6</w:t>
            </w:r>
          </w:p>
        </w:tc>
        <w:tc>
          <w:tcPr>
            <w:tcW w:type="dxa" w:w="1291"/>
            <w:tcBorders>
              <w:top w:val="nil"/>
              <w:left w:val="nil"/>
              <w:bottom w:color="000000" w:space="0" w:sz="8" w:val="single"/>
              <w:right w:color="000000" w:space="0" w:sz="8" w:val="single"/>
            </w:tcBorders>
            <w:shd w:fill="auto" w:val="clear"/>
            <w:tcMar>
              <w:top w:type="dxa" w:w="0"/>
              <w:left w:type="dxa" w:w="0"/>
            </w:tcMar>
          </w:tcPr>
          <w:p>
            <w:pPr>
              <w:pStyle w:val="style21"/>
              <w:spacing w:after="0" w:before="0"/>
              <w:ind w:hanging="0" w:left="0" w:right="0"/>
              <w:contextualSpacing w:val="false"/>
              <w:jc w:val="center"/>
              <w:rPr>
                <w:rFonts w:ascii="Times New Roman" w:hAnsi="Times New Roman"/>
                <w:sz w:val="20"/>
              </w:rPr>
            </w:pPr>
            <w:bookmarkStart w:id="31763" w:name="S011142"/>
            <w:bookmarkStart w:id="31764" w:name="SP1524"/>
            <w:bookmarkEnd w:id="31763"/>
            <w:bookmarkEnd w:id="31764"/>
            <w:r>
              <w:rPr>
                <w:rFonts w:ascii="Times New Roman" w:hAnsi="Times New Roman"/>
                <w:sz w:val="20"/>
              </w:rPr>
              <w:t>7</w:t>
            </w:r>
          </w:p>
        </w:tc>
      </w:tr>
    </w:tbl>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31765" w:name="SC39"/>
      <w:bookmarkStart w:id="31766" w:name="SS35"/>
      <w:bookmarkEnd w:id="31765"/>
      <w:bookmarkEnd w:id="31766"/>
      <w:r>
        <w:rPr>
          <w:rFonts w:ascii="Times New Roman" w:hAnsi="Times New Roman"/>
          <w:b w:val="false"/>
          <w:i w:val="false"/>
          <w:caps w:val="false"/>
          <w:smallCaps w:val="false"/>
          <w:color w:val="000000"/>
          <w:spacing w:val="40"/>
          <w:sz w:val="20"/>
        </w:rPr>
        <w:t>Примечания</w:t>
      </w:r>
      <w:bookmarkStart w:id="31767" w:name="SP1525"/>
      <w:bookmarkEnd w:id="31767"/>
      <w:r>
        <w:rPr>
          <w:rFonts w:ascii="Times New Roman" w:hAnsi="Times New Roman"/>
          <w:b w:val="false"/>
          <w:i w:val="false"/>
          <w:caps w:val="false"/>
          <w:smallCaps w:val="false"/>
          <w:color w:val="000000"/>
          <w:spacing w:val="0"/>
          <w:sz w:val="20"/>
        </w:rPr>
        <w:t>: 1. Оценку единичных дефектов (пор и включений) по ширине (диаметру) при толщине свариваемых элементов до 45 мм, а также скоплений, независимо от толщины свариваемых элементов, допускается производить по нормам класса 4 вместо класса 3, класса 5 вместо класса 4, класса 6 вместо класса 5, класса 7 вместе класса 6.</w:t>
      </w:r>
    </w:p>
    <w:p>
      <w:pPr>
        <w:pStyle w:val="style17"/>
        <w:spacing w:after="0" w:before="0"/>
        <w:ind w:firstLine="284" w:left="0" w:right="0"/>
        <w:contextualSpacing w:val="false"/>
        <w:jc w:val="both"/>
        <w:rPr>
          <w:rFonts w:ascii="Times New Roman" w:hAnsi="Times New Roman"/>
          <w:b w:val="false"/>
          <w:i w:val="false"/>
          <w:caps w:val="false"/>
          <w:smallCaps w:val="false"/>
          <w:color w:val="000000"/>
          <w:spacing w:val="0"/>
          <w:sz w:val="20"/>
        </w:rPr>
      </w:pPr>
      <w:bookmarkStart w:id="31768" w:name="SN1276"/>
      <w:bookmarkStart w:id="31769" w:name="SD1100"/>
      <w:bookmarkEnd w:id="31768"/>
      <w:bookmarkEnd w:id="31769"/>
      <w:r>
        <w:rPr>
          <w:rFonts w:ascii="Times New Roman" w:hAnsi="Times New Roman"/>
          <w:b w:val="false"/>
          <w:i w:val="false"/>
          <w:caps w:val="false"/>
          <w:smallCaps w:val="false"/>
          <w:color w:val="000000"/>
          <w:spacing w:val="0"/>
          <w:sz w:val="20"/>
        </w:rPr>
        <w:t>2. Скопление пор и включений по длине не должно превышать 1,5 допустимых длин отдельных дефектов по </w:t>
      </w:r>
      <w:hyperlink r:id="rId51">
        <w:r>
          <w:rPr>
            <w:rStyle w:val="style15"/>
            <w:rFonts w:ascii="Times New Roman" w:hAnsi="Times New Roman"/>
            <w:b w:val="false"/>
            <w:i w:val="false"/>
            <w:caps w:val="false"/>
            <w:smallCaps w:val="false"/>
            <w:color w:val="800080"/>
            <w:spacing w:val="0"/>
            <w:sz w:val="20"/>
            <w:u w:val="single"/>
          </w:rPr>
          <w:t>ГОСТ 23055-78</w:t>
        </w:r>
      </w:hyperlink>
      <w:r>
        <w:rPr>
          <w:rFonts w:ascii="Times New Roman" w:hAnsi="Times New Roman"/>
          <w:b w:val="false"/>
          <w:i w:val="false"/>
          <w:caps w:val="false"/>
          <w:smallCaps w:val="false"/>
          <w:color w:val="000000"/>
          <w:spacing w:val="0"/>
          <w:sz w:val="20"/>
        </w:rPr>
        <w:t>.</w:t>
      </w:r>
    </w:p>
    <w:p>
      <w:pPr>
        <w:pStyle w:val="style17"/>
        <w:spacing w:after="120" w:before="0"/>
        <w:ind w:firstLine="284" w:left="0" w:right="0"/>
        <w:contextualSpacing w:val="false"/>
        <w:jc w:val="both"/>
        <w:rPr>
          <w:rFonts w:ascii="Times New Roman" w:hAnsi="Times New Roman"/>
          <w:b w:val="false"/>
          <w:i w:val="false"/>
          <w:caps w:val="false"/>
          <w:smallCaps w:val="false"/>
          <w:color w:val="000000"/>
          <w:spacing w:val="0"/>
          <w:sz w:val="20"/>
        </w:rPr>
      </w:pPr>
      <w:bookmarkStart w:id="31770" w:name="SFM1"/>
      <w:bookmarkStart w:id="31771" w:name="SD1101"/>
      <w:bookmarkEnd w:id="31770"/>
      <w:bookmarkEnd w:id="31771"/>
      <w:r>
        <w:rPr>
          <w:rFonts w:ascii="Times New Roman" w:hAnsi="Times New Roman"/>
          <w:b w:val="false"/>
          <w:i w:val="false"/>
          <w:caps w:val="false"/>
          <w:smallCaps w:val="false"/>
          <w:color w:val="000000"/>
          <w:spacing w:val="0"/>
          <w:sz w:val="20"/>
        </w:rPr>
        <w:t>3. При различной толщине свариваемых элементов максимальный допустимый размер дефекта выбирается по меньшей толщине.</w:t>
      </w:r>
    </w:p>
    <w:p>
      <w:pPr>
        <w:pStyle w:val="style2"/>
        <w:keepNext/>
        <w:spacing w:after="120" w:before="120"/>
        <w:ind w:hanging="0" w:left="0" w:right="0"/>
        <w:contextualSpacing w:val="false"/>
        <w:jc w:val="right"/>
        <w:rPr>
          <w:rFonts w:ascii="Times New Roman" w:hAnsi="Times New Roman"/>
          <w:b w:val="false"/>
          <w:i w:val="false"/>
          <w:caps w:val="false"/>
          <w:smallCaps w:val="false"/>
          <w:color w:val="000000"/>
          <w:spacing w:val="0"/>
          <w:sz w:val="24"/>
        </w:rPr>
      </w:pPr>
      <w:bookmarkStart w:id="31772" w:name="SJ122"/>
      <w:bookmarkStart w:id="31773" w:name="i1694868"/>
      <w:bookmarkStart w:id="31774" w:name="i1703825"/>
      <w:bookmarkStart w:id="31775" w:name="i1712131"/>
      <w:bookmarkEnd w:id="31772"/>
      <w:bookmarkEnd w:id="31773"/>
      <w:bookmarkEnd w:id="31774"/>
      <w:bookmarkEnd w:id="31775"/>
      <w:r>
        <w:rPr>
          <w:rFonts w:ascii="Times New Roman" w:hAnsi="Times New Roman"/>
          <w:b w:val="false"/>
          <w:i w:val="false"/>
          <w:caps w:val="false"/>
          <w:smallCaps w:val="false"/>
          <w:color w:val="000000"/>
          <w:spacing w:val="0"/>
          <w:sz w:val="24"/>
        </w:rPr>
        <w:t>ПРИЛОЖЕНИЕ 3.10</w:t>
      </w:r>
    </w:p>
    <w:p>
      <w:pPr>
        <w:pStyle w:val="style3"/>
        <w:keepNext/>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31776" w:name="i1722064"/>
      <w:bookmarkEnd w:id="31776"/>
      <w:r>
        <w:rPr>
          <w:rFonts w:ascii="Times New Roman" w:hAnsi="Times New Roman"/>
          <w:b w:val="false"/>
          <w:i w:val="false"/>
          <w:caps w:val="false"/>
          <w:smallCaps w:val="false"/>
          <w:color w:val="000000"/>
          <w:spacing w:val="0"/>
          <w:sz w:val="24"/>
        </w:rPr>
        <w:t>ОЦЕНКА КАЧЕСТВА СВАРНЫХ СОЕДИНЕНИЙ ПО ТВЕРДОСТИ</w:t>
      </w:r>
    </w:p>
    <w:p>
      <w:pPr>
        <w:pStyle w:val="style0"/>
        <w:spacing w:after="0" w:before="0"/>
        <w:contextualSpacing w:val="false"/>
        <w:rPr>
          <w:sz w:val="4"/>
          <w:szCs w:val="4"/>
        </w:rPr>
      </w:pPr>
      <w:bookmarkStart w:id="31777" w:name="S1177"/>
      <w:bookmarkStart w:id="31778" w:name="S22183"/>
      <w:bookmarkStart w:id="31779" w:name="S1177"/>
      <w:bookmarkStart w:id="31780" w:name="S22183"/>
      <w:bookmarkEnd w:id="31779"/>
      <w:bookmarkEnd w:id="31780"/>
      <w:r>
        <w:rPr>
          <w:sz w:val="4"/>
          <w:szCs w:val="4"/>
        </w:rPr>
      </w:r>
    </w:p>
    <w:tbl>
      <w:tblPr>
        <w:tblW w:type="dxa" w:w="9638"/>
        <w:jc w:val="center"/>
        <w:tblInd w:type="dxa" w:w="0"/>
        <w:tblBorders>
          <w:top w:color="000000" w:space="0" w:sz="8" w:val="single"/>
          <w:left w:val="nil"/>
          <w:bottom w:color="000000" w:space="0" w:sz="8" w:val="single"/>
          <w:insideH w:color="000000" w:space="0" w:sz="8" w:val="single"/>
          <w:right w:color="000000" w:space="0" w:sz="8" w:val="single"/>
          <w:insideV w:color="000000" w:space="0" w:sz="8" w:val="single"/>
        </w:tblBorders>
        <w:tblCellMar>
          <w:top w:type="dxa" w:w="28"/>
          <w:left w:type="dxa" w:w="0"/>
          <w:bottom w:type="dxa" w:w="28"/>
          <w:right w:type="dxa" w:w="40"/>
        </w:tblCellMar>
      </w:tblPr>
      <w:tblGrid>
        <w:gridCol w:w="2920"/>
        <w:gridCol w:w="2921"/>
        <w:gridCol w:w="3796"/>
      </w:tblGrid>
      <w:tr>
        <w:trPr>
          <w:cantSplit w:val="false"/>
        </w:trPr>
        <w:tc>
          <w:tcPr>
            <w:tcW w:type="dxa" w:w="2920"/>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31781" w:name="SHX"/>
            <w:bookmarkStart w:id="31782" w:name="SG83"/>
            <w:bookmarkStart w:id="31783" w:name="SD1102"/>
            <w:bookmarkStart w:id="31784" w:name="SIX"/>
            <w:bookmarkEnd w:id="31781"/>
            <w:bookmarkEnd w:id="31782"/>
            <w:bookmarkEnd w:id="31783"/>
            <w:bookmarkEnd w:id="31784"/>
            <w:r>
              <w:rPr>
                <w:rFonts w:ascii="Times New Roman" w:hAnsi="Times New Roman"/>
                <w:sz w:val="20"/>
              </w:rPr>
              <w:t>Марка стали</w:t>
            </w:r>
          </w:p>
        </w:tc>
        <w:tc>
          <w:tcPr>
            <w:tcW w:type="dxa" w:w="2921"/>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0"/>
              </w:rPr>
            </w:pPr>
            <w:bookmarkStart w:id="31785" w:name="S011143"/>
            <w:bookmarkStart w:id="31786" w:name="SP1526"/>
            <w:bookmarkStart w:id="31787" w:name="SJX"/>
            <w:bookmarkEnd w:id="31785"/>
            <w:bookmarkEnd w:id="31786"/>
            <w:bookmarkEnd w:id="31787"/>
            <w:r>
              <w:rPr>
                <w:rFonts w:ascii="Times New Roman" w:hAnsi="Times New Roman"/>
                <w:sz w:val="20"/>
              </w:rPr>
              <w:t>Допустимые пределы твердости основного металла, ед. НВ*</w:t>
            </w:r>
          </w:p>
        </w:tc>
        <w:tc>
          <w:tcPr>
            <w:tcW w:type="dxa" w:w="3796"/>
            <w:tcBorders>
              <w:top w:color="000000" w:space="0" w:sz="8" w:val="single"/>
              <w:left w:val="nil"/>
              <w:bottom w:color="000000" w:space="0" w:sz="8" w:val="single"/>
              <w:right w:val="nil"/>
            </w:tcBorders>
            <w:shd w:fill="auto" w:val="clear"/>
            <w:tcMar>
              <w:right w:type="dxa" w:w="0"/>
            </w:tcMar>
          </w:tcPr>
          <w:p>
            <w:pPr>
              <w:pStyle w:val="style21"/>
              <w:spacing w:after="0" w:before="0"/>
              <w:ind w:hanging="0" w:left="0" w:right="0"/>
              <w:contextualSpacing w:val="false"/>
              <w:jc w:val="center"/>
              <w:rPr>
                <w:rFonts w:ascii="Times New Roman" w:hAnsi="Times New Roman"/>
                <w:sz w:val="20"/>
              </w:rPr>
            </w:pPr>
            <w:bookmarkStart w:id="31788" w:name="S011144"/>
            <w:bookmarkStart w:id="31789" w:name="SP1527"/>
            <w:bookmarkStart w:id="31790" w:name="S22184"/>
            <w:bookmarkStart w:id="31791" w:name="SKX"/>
            <w:bookmarkEnd w:id="31788"/>
            <w:bookmarkEnd w:id="31789"/>
            <w:bookmarkEnd w:id="31790"/>
            <w:bookmarkEnd w:id="31791"/>
            <w:r>
              <w:rPr>
                <w:rFonts w:ascii="Times New Roman" w:hAnsi="Times New Roman"/>
                <w:sz w:val="20"/>
              </w:rPr>
              <w:t>Допустимая твердость металла шва и зоны термического влияния, ед. НВ, не более</w:t>
            </w:r>
          </w:p>
        </w:tc>
      </w:tr>
      <w:tr>
        <w:trPr>
          <w:cantSplit w:val="false"/>
        </w:trPr>
        <w:tc>
          <w:tcPr>
            <w:tcW w:type="dxa" w:w="2920"/>
            <w:tcBorders>
              <w:top w:val="nil"/>
              <w:left w:val="nil"/>
              <w:bottom w:val="nil"/>
              <w:right w:color="000000" w:space="0" w:sz="8" w:val="single"/>
            </w:tcBorders>
            <w:shd w:fill="auto" w:val="clear"/>
            <w:tcMar>
              <w:top w:type="dxa" w:w="0"/>
              <w:bottom w:type="dxa" w:w="0"/>
            </w:tcMar>
          </w:tcPr>
          <w:p>
            <w:pPr>
              <w:pStyle w:val="style21"/>
              <w:spacing w:after="0" w:before="0"/>
              <w:ind w:firstLine="527" w:left="0" w:right="0"/>
              <w:contextualSpacing w:val="false"/>
              <w:jc w:val="both"/>
              <w:rPr>
                <w:rFonts w:ascii="Times New Roman" w:hAnsi="Times New Roman"/>
                <w:sz w:val="20"/>
              </w:rPr>
            </w:pPr>
            <w:bookmarkStart w:id="31792" w:name="SLX"/>
            <w:bookmarkStart w:id="31793" w:name="SD1103"/>
            <w:bookmarkStart w:id="31794" w:name="SMX"/>
            <w:bookmarkEnd w:id="31792"/>
            <w:bookmarkEnd w:id="31793"/>
            <w:bookmarkEnd w:id="31794"/>
            <w:r>
              <w:rPr>
                <w:rFonts w:ascii="Times New Roman" w:hAnsi="Times New Roman"/>
                <w:sz w:val="20"/>
              </w:rPr>
              <w:t>Ст. 2, ст.3, сталь 10, 15, 20, 15К, 16К</w:t>
            </w:r>
          </w:p>
        </w:tc>
        <w:tc>
          <w:tcPr>
            <w:tcW w:type="dxa" w:w="292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795" w:name="S011145"/>
            <w:bookmarkStart w:id="31796" w:name="SP1528"/>
            <w:bookmarkStart w:id="31797" w:name="SNX"/>
            <w:bookmarkEnd w:id="31795"/>
            <w:bookmarkEnd w:id="31796"/>
            <w:bookmarkEnd w:id="31797"/>
            <w:r>
              <w:rPr>
                <w:rFonts w:ascii="Times New Roman" w:hAnsi="Times New Roman"/>
                <w:sz w:val="20"/>
              </w:rPr>
              <w:t>120-160</w:t>
            </w:r>
          </w:p>
        </w:tc>
        <w:tc>
          <w:tcPr>
            <w:tcW w:type="dxa" w:w="3796"/>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rFonts w:ascii="Times New Roman" w:hAnsi="Times New Roman"/>
                <w:sz w:val="20"/>
              </w:rPr>
            </w:pPr>
            <w:bookmarkStart w:id="31798" w:name="S011146"/>
            <w:bookmarkStart w:id="31799" w:name="SP1529"/>
            <w:bookmarkStart w:id="31800" w:name="S22185"/>
            <w:bookmarkStart w:id="31801" w:name="SKX2"/>
            <w:bookmarkStart w:id="31802" w:name="SKX1"/>
            <w:bookmarkEnd w:id="31798"/>
            <w:bookmarkEnd w:id="31799"/>
            <w:bookmarkEnd w:id="31800"/>
            <w:bookmarkEnd w:id="31801"/>
            <w:bookmarkEnd w:id="31802"/>
            <w:r>
              <w:rPr>
                <w:rFonts w:ascii="Times New Roman" w:hAnsi="Times New Roman"/>
                <w:sz w:val="20"/>
              </w:rPr>
              <w:t>180</w:t>
            </w:r>
          </w:p>
        </w:tc>
      </w:tr>
      <w:tr>
        <w:trPr>
          <w:cantSplit w:val="false"/>
        </w:trPr>
        <w:tc>
          <w:tcPr>
            <w:tcW w:type="dxa" w:w="2920"/>
            <w:tcBorders>
              <w:top w:val="nil"/>
              <w:left w:val="nil"/>
              <w:bottom w:val="nil"/>
              <w:right w:color="000000" w:space="0" w:sz="8" w:val="single"/>
            </w:tcBorders>
            <w:shd w:fill="auto" w:val="clear"/>
            <w:tcMar>
              <w:top w:type="dxa" w:w="0"/>
              <w:bottom w:type="dxa" w:w="0"/>
            </w:tcMar>
          </w:tcPr>
          <w:p>
            <w:pPr>
              <w:pStyle w:val="style21"/>
              <w:spacing w:after="0" w:before="0"/>
              <w:ind w:firstLine="527" w:left="0" w:right="0"/>
              <w:contextualSpacing w:val="false"/>
              <w:jc w:val="both"/>
              <w:rPr>
                <w:rFonts w:ascii="Times New Roman" w:hAnsi="Times New Roman"/>
                <w:sz w:val="20"/>
              </w:rPr>
            </w:pPr>
            <w:bookmarkStart w:id="31803" w:name="SLX5"/>
            <w:bookmarkStart w:id="31804" w:name="SD1104"/>
            <w:bookmarkStart w:id="31805" w:name="SMX6"/>
            <w:bookmarkStart w:id="31806" w:name="SMX5"/>
            <w:bookmarkEnd w:id="31803"/>
            <w:bookmarkEnd w:id="31804"/>
            <w:bookmarkEnd w:id="31805"/>
            <w:bookmarkEnd w:id="31806"/>
            <w:r>
              <w:rPr>
                <w:rFonts w:ascii="Times New Roman" w:hAnsi="Times New Roman"/>
                <w:sz w:val="20"/>
              </w:rPr>
              <w:t>18К</w:t>
            </w:r>
          </w:p>
        </w:tc>
        <w:tc>
          <w:tcPr>
            <w:tcW w:type="dxa" w:w="292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807" w:name="S011147"/>
            <w:bookmarkStart w:id="31808" w:name="SP1530"/>
            <w:bookmarkStart w:id="31809" w:name="SOX"/>
            <w:bookmarkEnd w:id="31807"/>
            <w:bookmarkEnd w:id="31808"/>
            <w:bookmarkEnd w:id="31809"/>
            <w:r>
              <w:rPr>
                <w:rFonts w:ascii="Times New Roman" w:hAnsi="Times New Roman"/>
                <w:sz w:val="20"/>
              </w:rPr>
              <w:t>120-160</w:t>
            </w:r>
          </w:p>
        </w:tc>
        <w:tc>
          <w:tcPr>
            <w:tcW w:type="dxa" w:w="3796"/>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rFonts w:ascii="Times New Roman" w:hAnsi="Times New Roman"/>
                <w:sz w:val="20"/>
              </w:rPr>
            </w:pPr>
            <w:bookmarkStart w:id="31810" w:name="S011148"/>
            <w:bookmarkStart w:id="31811" w:name="SP1531"/>
            <w:bookmarkStart w:id="31812" w:name="S22186"/>
            <w:bookmarkStart w:id="31813" w:name="SKX4"/>
            <w:bookmarkStart w:id="31814" w:name="SKX3"/>
            <w:bookmarkEnd w:id="31810"/>
            <w:bookmarkEnd w:id="31811"/>
            <w:bookmarkEnd w:id="31812"/>
            <w:bookmarkEnd w:id="31813"/>
            <w:bookmarkEnd w:id="31814"/>
            <w:r>
              <w:rPr>
                <w:rFonts w:ascii="Times New Roman" w:hAnsi="Times New Roman"/>
                <w:sz w:val="20"/>
              </w:rPr>
              <w:t>190</w:t>
            </w:r>
          </w:p>
        </w:tc>
      </w:tr>
      <w:tr>
        <w:trPr>
          <w:cantSplit w:val="false"/>
        </w:trPr>
        <w:tc>
          <w:tcPr>
            <w:tcW w:type="dxa" w:w="2920"/>
            <w:tcBorders>
              <w:top w:val="nil"/>
              <w:left w:val="nil"/>
              <w:bottom w:val="nil"/>
              <w:right w:color="000000" w:space="0" w:sz="8" w:val="single"/>
            </w:tcBorders>
            <w:shd w:fill="auto" w:val="clear"/>
            <w:tcMar>
              <w:top w:type="dxa" w:w="0"/>
              <w:bottom w:type="dxa" w:w="0"/>
            </w:tcMar>
          </w:tcPr>
          <w:p>
            <w:pPr>
              <w:pStyle w:val="style21"/>
              <w:spacing w:after="0" w:before="0"/>
              <w:ind w:firstLine="527" w:left="0" w:right="0"/>
              <w:contextualSpacing w:val="false"/>
              <w:jc w:val="both"/>
              <w:rPr>
                <w:rFonts w:ascii="Times New Roman" w:hAnsi="Times New Roman"/>
                <w:sz w:val="20"/>
              </w:rPr>
            </w:pPr>
            <w:bookmarkStart w:id="31815" w:name="SLX6"/>
            <w:bookmarkStart w:id="31816" w:name="SD1105"/>
            <w:bookmarkStart w:id="31817" w:name="SMX8"/>
            <w:bookmarkStart w:id="31818" w:name="SMX7"/>
            <w:bookmarkEnd w:id="31815"/>
            <w:bookmarkEnd w:id="31816"/>
            <w:bookmarkEnd w:id="31817"/>
            <w:bookmarkEnd w:id="31818"/>
            <w:r>
              <w:rPr>
                <w:rFonts w:ascii="Times New Roman" w:hAnsi="Times New Roman"/>
                <w:sz w:val="20"/>
              </w:rPr>
              <w:t>20К, 22К</w:t>
            </w:r>
          </w:p>
        </w:tc>
        <w:tc>
          <w:tcPr>
            <w:tcW w:type="dxa" w:w="292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819" w:name="S011149"/>
            <w:bookmarkStart w:id="31820" w:name="SP1532"/>
            <w:bookmarkStart w:id="31821" w:name="SOX2"/>
            <w:bookmarkStart w:id="31822" w:name="SOX1"/>
            <w:bookmarkEnd w:id="31819"/>
            <w:bookmarkEnd w:id="31820"/>
            <w:bookmarkEnd w:id="31821"/>
            <w:bookmarkEnd w:id="31822"/>
            <w:r>
              <w:rPr>
                <w:rFonts w:ascii="Times New Roman" w:hAnsi="Times New Roman"/>
                <w:sz w:val="20"/>
              </w:rPr>
              <w:t>130-190</w:t>
            </w:r>
          </w:p>
        </w:tc>
        <w:tc>
          <w:tcPr>
            <w:tcW w:type="dxa" w:w="3796"/>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rFonts w:ascii="Times New Roman" w:hAnsi="Times New Roman"/>
                <w:sz w:val="20"/>
              </w:rPr>
            </w:pPr>
            <w:bookmarkStart w:id="31823" w:name="S011150"/>
            <w:bookmarkStart w:id="31824" w:name="SP1533"/>
            <w:bookmarkStart w:id="31825" w:name="S22187"/>
            <w:bookmarkStart w:id="31826" w:name="SKX6"/>
            <w:bookmarkStart w:id="31827" w:name="SKX5"/>
            <w:bookmarkEnd w:id="31823"/>
            <w:bookmarkEnd w:id="31824"/>
            <w:bookmarkEnd w:id="31825"/>
            <w:bookmarkEnd w:id="31826"/>
            <w:bookmarkEnd w:id="31827"/>
            <w:r>
              <w:rPr>
                <w:rFonts w:ascii="Times New Roman" w:hAnsi="Times New Roman"/>
                <w:sz w:val="20"/>
              </w:rPr>
              <w:t>200</w:t>
            </w:r>
          </w:p>
        </w:tc>
      </w:tr>
      <w:tr>
        <w:trPr>
          <w:cantSplit w:val="false"/>
        </w:trPr>
        <w:tc>
          <w:tcPr>
            <w:tcW w:type="dxa" w:w="2920"/>
            <w:tcBorders>
              <w:top w:val="nil"/>
              <w:left w:val="nil"/>
              <w:bottom w:val="nil"/>
              <w:right w:color="000000" w:space="0" w:sz="8" w:val="single"/>
            </w:tcBorders>
            <w:shd w:fill="auto" w:val="clear"/>
            <w:tcMar>
              <w:top w:type="dxa" w:w="0"/>
              <w:bottom w:type="dxa" w:w="0"/>
            </w:tcMar>
          </w:tcPr>
          <w:p>
            <w:pPr>
              <w:pStyle w:val="style21"/>
              <w:spacing w:after="0" w:before="0"/>
              <w:ind w:firstLine="527" w:left="0" w:right="0"/>
              <w:contextualSpacing w:val="false"/>
              <w:jc w:val="both"/>
              <w:rPr>
                <w:rFonts w:ascii="Times New Roman" w:hAnsi="Times New Roman"/>
                <w:sz w:val="20"/>
              </w:rPr>
            </w:pPr>
            <w:bookmarkStart w:id="31828" w:name="SLX7"/>
            <w:bookmarkStart w:id="31829" w:name="SD1106"/>
            <w:bookmarkStart w:id="31830" w:name="SMX10"/>
            <w:bookmarkStart w:id="31831" w:name="SMX9"/>
            <w:bookmarkEnd w:id="31828"/>
            <w:bookmarkEnd w:id="31829"/>
            <w:bookmarkEnd w:id="31830"/>
            <w:bookmarkEnd w:id="31831"/>
            <w:r>
              <w:rPr>
                <w:rFonts w:ascii="Times New Roman" w:hAnsi="Times New Roman"/>
                <w:sz w:val="20"/>
              </w:rPr>
              <w:t>20ЮЧ</w:t>
            </w:r>
          </w:p>
        </w:tc>
        <w:tc>
          <w:tcPr>
            <w:tcW w:type="dxa" w:w="292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832" w:name="S011151"/>
            <w:bookmarkStart w:id="31833" w:name="SP1534"/>
            <w:bookmarkStart w:id="31834" w:name="SOX4"/>
            <w:bookmarkStart w:id="31835" w:name="SOX3"/>
            <w:bookmarkEnd w:id="31832"/>
            <w:bookmarkEnd w:id="31833"/>
            <w:bookmarkEnd w:id="31834"/>
            <w:bookmarkEnd w:id="31835"/>
            <w:r>
              <w:rPr>
                <w:rFonts w:ascii="Times New Roman" w:hAnsi="Times New Roman"/>
                <w:sz w:val="20"/>
              </w:rPr>
              <w:t>140-190</w:t>
            </w:r>
          </w:p>
        </w:tc>
        <w:tc>
          <w:tcPr>
            <w:tcW w:type="dxa" w:w="3796"/>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rFonts w:ascii="Times New Roman" w:hAnsi="Times New Roman"/>
                <w:sz w:val="20"/>
              </w:rPr>
            </w:pPr>
            <w:bookmarkStart w:id="31836" w:name="S011152"/>
            <w:bookmarkStart w:id="31837" w:name="SP1535"/>
            <w:bookmarkStart w:id="31838" w:name="S22188"/>
            <w:bookmarkStart w:id="31839" w:name="SKX8"/>
            <w:bookmarkStart w:id="31840" w:name="SKX7"/>
            <w:bookmarkEnd w:id="31836"/>
            <w:bookmarkEnd w:id="31837"/>
            <w:bookmarkEnd w:id="31838"/>
            <w:bookmarkEnd w:id="31839"/>
            <w:bookmarkEnd w:id="31840"/>
            <w:r>
              <w:rPr>
                <w:rFonts w:ascii="Times New Roman" w:hAnsi="Times New Roman"/>
                <w:sz w:val="20"/>
              </w:rPr>
              <w:t>220</w:t>
            </w:r>
          </w:p>
        </w:tc>
      </w:tr>
      <w:tr>
        <w:trPr>
          <w:cantSplit w:val="false"/>
        </w:trPr>
        <w:tc>
          <w:tcPr>
            <w:tcW w:type="dxa" w:w="2920"/>
            <w:tcBorders>
              <w:top w:val="nil"/>
              <w:left w:val="nil"/>
              <w:bottom w:val="nil"/>
              <w:right w:color="000000" w:space="0" w:sz="8" w:val="single"/>
            </w:tcBorders>
            <w:shd w:fill="auto" w:val="clear"/>
            <w:tcMar>
              <w:top w:type="dxa" w:w="0"/>
              <w:bottom w:type="dxa" w:w="0"/>
            </w:tcMar>
          </w:tcPr>
          <w:p>
            <w:pPr>
              <w:pStyle w:val="style21"/>
              <w:spacing w:after="0" w:before="0"/>
              <w:ind w:firstLine="527" w:left="0" w:right="0"/>
              <w:contextualSpacing w:val="false"/>
              <w:jc w:val="both"/>
              <w:rPr>
                <w:rFonts w:ascii="Times New Roman" w:hAnsi="Times New Roman"/>
                <w:sz w:val="20"/>
              </w:rPr>
            </w:pPr>
            <w:bookmarkStart w:id="31841" w:name="SLX8"/>
            <w:bookmarkStart w:id="31842" w:name="SD1107"/>
            <w:bookmarkStart w:id="31843" w:name="SMX12"/>
            <w:bookmarkStart w:id="31844" w:name="SMX11"/>
            <w:bookmarkEnd w:id="31841"/>
            <w:bookmarkEnd w:id="31842"/>
            <w:bookmarkEnd w:id="31843"/>
            <w:bookmarkEnd w:id="31844"/>
            <w:r>
              <w:rPr>
                <w:rFonts w:ascii="Times New Roman" w:hAnsi="Times New Roman"/>
                <w:sz w:val="20"/>
              </w:rPr>
              <w:t>09Г2С</w:t>
            </w:r>
          </w:p>
        </w:tc>
        <w:tc>
          <w:tcPr>
            <w:tcW w:type="dxa" w:w="292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845" w:name="S011153"/>
            <w:bookmarkStart w:id="31846" w:name="SP1536"/>
            <w:bookmarkStart w:id="31847" w:name="SOX6"/>
            <w:bookmarkStart w:id="31848" w:name="SOX5"/>
            <w:bookmarkEnd w:id="31845"/>
            <w:bookmarkEnd w:id="31846"/>
            <w:bookmarkEnd w:id="31847"/>
            <w:bookmarkEnd w:id="31848"/>
            <w:r>
              <w:rPr>
                <w:rFonts w:ascii="Times New Roman" w:hAnsi="Times New Roman"/>
                <w:sz w:val="20"/>
              </w:rPr>
              <w:t>120-180</w:t>
            </w:r>
          </w:p>
        </w:tc>
        <w:tc>
          <w:tcPr>
            <w:tcW w:type="dxa" w:w="3796"/>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rFonts w:ascii="Times New Roman" w:hAnsi="Times New Roman"/>
                <w:sz w:val="20"/>
              </w:rPr>
            </w:pPr>
            <w:bookmarkStart w:id="31849" w:name="S011154"/>
            <w:bookmarkStart w:id="31850" w:name="SP1537"/>
            <w:bookmarkStart w:id="31851" w:name="S22189"/>
            <w:bookmarkStart w:id="31852" w:name="SKX10"/>
            <w:bookmarkStart w:id="31853" w:name="SKX9"/>
            <w:bookmarkEnd w:id="31849"/>
            <w:bookmarkEnd w:id="31850"/>
            <w:bookmarkEnd w:id="31851"/>
            <w:bookmarkEnd w:id="31852"/>
            <w:bookmarkEnd w:id="31853"/>
            <w:r>
              <w:rPr>
                <w:rFonts w:ascii="Times New Roman" w:hAnsi="Times New Roman"/>
                <w:sz w:val="20"/>
              </w:rPr>
              <w:t>225</w:t>
            </w:r>
          </w:p>
        </w:tc>
      </w:tr>
      <w:tr>
        <w:trPr>
          <w:cantSplit w:val="false"/>
        </w:trPr>
        <w:tc>
          <w:tcPr>
            <w:tcW w:type="dxa" w:w="2920"/>
            <w:tcBorders>
              <w:top w:val="nil"/>
              <w:left w:val="nil"/>
              <w:bottom w:val="nil"/>
              <w:right w:color="000000" w:space="0" w:sz="8" w:val="single"/>
            </w:tcBorders>
            <w:shd w:fill="auto" w:val="clear"/>
            <w:tcMar>
              <w:top w:type="dxa" w:w="0"/>
              <w:bottom w:type="dxa" w:w="0"/>
            </w:tcMar>
          </w:tcPr>
          <w:p>
            <w:pPr>
              <w:pStyle w:val="style21"/>
              <w:spacing w:after="0" w:before="0"/>
              <w:ind w:firstLine="527" w:left="0" w:right="0"/>
              <w:contextualSpacing w:val="false"/>
              <w:jc w:val="both"/>
              <w:rPr>
                <w:rFonts w:ascii="Times New Roman" w:hAnsi="Times New Roman"/>
                <w:sz w:val="20"/>
              </w:rPr>
            </w:pPr>
            <w:bookmarkStart w:id="31854" w:name="SLX9"/>
            <w:bookmarkStart w:id="31855" w:name="SD1108"/>
            <w:bookmarkStart w:id="31856" w:name="SMX14"/>
            <w:bookmarkStart w:id="31857" w:name="SMX13"/>
            <w:bookmarkEnd w:id="31854"/>
            <w:bookmarkEnd w:id="31855"/>
            <w:bookmarkEnd w:id="31856"/>
            <w:bookmarkEnd w:id="31857"/>
            <w:r>
              <w:rPr>
                <w:rFonts w:ascii="Times New Roman" w:hAnsi="Times New Roman"/>
                <w:sz w:val="20"/>
              </w:rPr>
              <w:t>10Г2С1</w:t>
            </w:r>
          </w:p>
        </w:tc>
        <w:tc>
          <w:tcPr>
            <w:tcW w:type="dxa" w:w="292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858" w:name="S011155"/>
            <w:bookmarkStart w:id="31859" w:name="SP1538"/>
            <w:bookmarkStart w:id="31860" w:name="SOX8"/>
            <w:bookmarkStart w:id="31861" w:name="SOX7"/>
            <w:bookmarkEnd w:id="31858"/>
            <w:bookmarkEnd w:id="31859"/>
            <w:bookmarkEnd w:id="31860"/>
            <w:bookmarkEnd w:id="31861"/>
            <w:r>
              <w:rPr>
                <w:rFonts w:ascii="Times New Roman" w:hAnsi="Times New Roman"/>
                <w:sz w:val="20"/>
              </w:rPr>
              <w:t>130-190</w:t>
            </w:r>
          </w:p>
        </w:tc>
        <w:tc>
          <w:tcPr>
            <w:tcW w:type="dxa" w:w="3796"/>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rFonts w:ascii="Times New Roman" w:hAnsi="Times New Roman"/>
                <w:sz w:val="20"/>
              </w:rPr>
            </w:pPr>
            <w:bookmarkStart w:id="31862" w:name="S011156"/>
            <w:bookmarkStart w:id="31863" w:name="SP1539"/>
            <w:bookmarkStart w:id="31864" w:name="S22190"/>
            <w:bookmarkStart w:id="31865" w:name="SKX12"/>
            <w:bookmarkStart w:id="31866" w:name="SKX11"/>
            <w:bookmarkEnd w:id="31862"/>
            <w:bookmarkEnd w:id="31863"/>
            <w:bookmarkEnd w:id="31864"/>
            <w:bookmarkEnd w:id="31865"/>
            <w:bookmarkEnd w:id="31866"/>
            <w:r>
              <w:rPr>
                <w:rFonts w:ascii="Times New Roman" w:hAnsi="Times New Roman"/>
                <w:sz w:val="20"/>
              </w:rPr>
              <w:t>22S</w:t>
            </w:r>
          </w:p>
        </w:tc>
      </w:tr>
      <w:tr>
        <w:trPr>
          <w:cantSplit w:val="false"/>
        </w:trPr>
        <w:tc>
          <w:tcPr>
            <w:tcW w:type="dxa" w:w="2920"/>
            <w:tcBorders>
              <w:top w:val="nil"/>
              <w:left w:val="nil"/>
              <w:bottom w:val="nil"/>
              <w:right w:color="000000" w:space="0" w:sz="8" w:val="single"/>
            </w:tcBorders>
            <w:shd w:fill="auto" w:val="clear"/>
            <w:tcMar>
              <w:top w:type="dxa" w:w="0"/>
              <w:bottom w:type="dxa" w:w="0"/>
            </w:tcMar>
          </w:tcPr>
          <w:p>
            <w:pPr>
              <w:pStyle w:val="style21"/>
              <w:spacing w:after="0" w:before="0"/>
              <w:ind w:firstLine="527" w:left="0" w:right="0"/>
              <w:contextualSpacing w:val="false"/>
              <w:jc w:val="both"/>
              <w:rPr>
                <w:rFonts w:ascii="Times New Roman" w:hAnsi="Times New Roman"/>
                <w:sz w:val="20"/>
              </w:rPr>
            </w:pPr>
            <w:bookmarkStart w:id="31867" w:name="SLX10"/>
            <w:bookmarkStart w:id="31868" w:name="SD1109"/>
            <w:bookmarkStart w:id="31869" w:name="SMX16"/>
            <w:bookmarkStart w:id="31870" w:name="SMX15"/>
            <w:bookmarkEnd w:id="31867"/>
            <w:bookmarkEnd w:id="31868"/>
            <w:bookmarkEnd w:id="31869"/>
            <w:bookmarkEnd w:id="31870"/>
            <w:r>
              <w:rPr>
                <w:rFonts w:ascii="Times New Roman" w:hAnsi="Times New Roman"/>
                <w:sz w:val="20"/>
              </w:rPr>
              <w:t>16ГС</w:t>
            </w:r>
          </w:p>
        </w:tc>
        <w:tc>
          <w:tcPr>
            <w:tcW w:type="dxa" w:w="292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871" w:name="S011157"/>
            <w:bookmarkStart w:id="31872" w:name="SP1540"/>
            <w:bookmarkStart w:id="31873" w:name="SOX10"/>
            <w:bookmarkStart w:id="31874" w:name="SOX9"/>
            <w:bookmarkEnd w:id="31871"/>
            <w:bookmarkEnd w:id="31872"/>
            <w:bookmarkEnd w:id="31873"/>
            <w:bookmarkEnd w:id="31874"/>
            <w:r>
              <w:rPr>
                <w:rFonts w:ascii="Times New Roman" w:hAnsi="Times New Roman"/>
                <w:sz w:val="20"/>
              </w:rPr>
              <w:t>120-180</w:t>
            </w:r>
          </w:p>
        </w:tc>
        <w:tc>
          <w:tcPr>
            <w:tcW w:type="dxa" w:w="3796"/>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rFonts w:ascii="Times New Roman" w:hAnsi="Times New Roman"/>
                <w:sz w:val="20"/>
              </w:rPr>
            </w:pPr>
            <w:bookmarkStart w:id="31875" w:name="S011158"/>
            <w:bookmarkStart w:id="31876" w:name="SP1541"/>
            <w:bookmarkStart w:id="31877" w:name="S22191"/>
            <w:bookmarkStart w:id="31878" w:name="SKX14"/>
            <w:bookmarkStart w:id="31879" w:name="SKX13"/>
            <w:bookmarkEnd w:id="31875"/>
            <w:bookmarkEnd w:id="31876"/>
            <w:bookmarkEnd w:id="31877"/>
            <w:bookmarkEnd w:id="31878"/>
            <w:bookmarkEnd w:id="31879"/>
            <w:r>
              <w:rPr>
                <w:rFonts w:ascii="Times New Roman" w:hAnsi="Times New Roman"/>
                <w:sz w:val="20"/>
              </w:rPr>
              <w:t>225</w:t>
            </w:r>
          </w:p>
        </w:tc>
      </w:tr>
      <w:tr>
        <w:trPr>
          <w:cantSplit w:val="false"/>
        </w:trPr>
        <w:tc>
          <w:tcPr>
            <w:tcW w:type="dxa" w:w="2920"/>
            <w:tcBorders>
              <w:top w:val="nil"/>
              <w:left w:val="nil"/>
              <w:bottom w:val="nil"/>
              <w:right w:color="000000" w:space="0" w:sz="8" w:val="single"/>
            </w:tcBorders>
            <w:shd w:fill="auto" w:val="clear"/>
            <w:tcMar>
              <w:top w:type="dxa" w:w="0"/>
              <w:bottom w:type="dxa" w:w="0"/>
            </w:tcMar>
          </w:tcPr>
          <w:p>
            <w:pPr>
              <w:pStyle w:val="style21"/>
              <w:spacing w:after="0" w:before="0"/>
              <w:ind w:firstLine="527" w:left="0" w:right="0"/>
              <w:contextualSpacing w:val="false"/>
              <w:jc w:val="both"/>
              <w:rPr>
                <w:rFonts w:ascii="Times New Roman" w:hAnsi="Times New Roman"/>
                <w:sz w:val="20"/>
              </w:rPr>
            </w:pPr>
            <w:bookmarkStart w:id="31880" w:name="SLX11"/>
            <w:bookmarkStart w:id="31881" w:name="SD1110"/>
            <w:bookmarkStart w:id="31882" w:name="SMX18"/>
            <w:bookmarkStart w:id="31883" w:name="SMX17"/>
            <w:bookmarkEnd w:id="31880"/>
            <w:bookmarkEnd w:id="31881"/>
            <w:bookmarkEnd w:id="31882"/>
            <w:bookmarkEnd w:id="31883"/>
            <w:r>
              <w:rPr>
                <w:rFonts w:ascii="Times New Roman" w:hAnsi="Times New Roman"/>
                <w:sz w:val="20"/>
              </w:rPr>
              <w:t>10Г2</w:t>
            </w:r>
          </w:p>
        </w:tc>
        <w:tc>
          <w:tcPr>
            <w:tcW w:type="dxa" w:w="292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884" w:name="S011159"/>
            <w:bookmarkStart w:id="31885" w:name="SP1542"/>
            <w:bookmarkStart w:id="31886" w:name="SOX12"/>
            <w:bookmarkStart w:id="31887" w:name="SOX11"/>
            <w:bookmarkEnd w:id="31884"/>
            <w:bookmarkEnd w:id="31885"/>
            <w:bookmarkEnd w:id="31886"/>
            <w:bookmarkEnd w:id="31887"/>
            <w:r>
              <w:rPr>
                <w:rFonts w:ascii="Times New Roman" w:hAnsi="Times New Roman"/>
                <w:sz w:val="20"/>
              </w:rPr>
              <w:t>120-190</w:t>
            </w:r>
          </w:p>
        </w:tc>
        <w:tc>
          <w:tcPr>
            <w:tcW w:type="dxa" w:w="3796"/>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rFonts w:ascii="Times New Roman" w:hAnsi="Times New Roman"/>
                <w:sz w:val="20"/>
              </w:rPr>
            </w:pPr>
            <w:bookmarkStart w:id="31888" w:name="S011160"/>
            <w:bookmarkStart w:id="31889" w:name="SP1543"/>
            <w:bookmarkStart w:id="31890" w:name="S22192"/>
            <w:bookmarkStart w:id="31891" w:name="SKX16"/>
            <w:bookmarkStart w:id="31892" w:name="SKX15"/>
            <w:bookmarkEnd w:id="31888"/>
            <w:bookmarkEnd w:id="31889"/>
            <w:bookmarkEnd w:id="31890"/>
            <w:bookmarkEnd w:id="31891"/>
            <w:bookmarkEnd w:id="31892"/>
            <w:r>
              <w:rPr>
                <w:rFonts w:ascii="Times New Roman" w:hAnsi="Times New Roman"/>
                <w:sz w:val="20"/>
              </w:rPr>
              <w:t>225</w:t>
            </w:r>
          </w:p>
        </w:tc>
      </w:tr>
      <w:tr>
        <w:trPr>
          <w:cantSplit w:val="false"/>
        </w:trPr>
        <w:tc>
          <w:tcPr>
            <w:tcW w:type="dxa" w:w="2920"/>
            <w:tcBorders>
              <w:top w:val="nil"/>
              <w:left w:val="nil"/>
              <w:bottom w:val="nil"/>
              <w:right w:color="000000" w:space="0" w:sz="8" w:val="single"/>
            </w:tcBorders>
            <w:shd w:fill="auto" w:val="clear"/>
            <w:tcMar>
              <w:top w:type="dxa" w:w="0"/>
              <w:bottom w:type="dxa" w:w="0"/>
            </w:tcMar>
          </w:tcPr>
          <w:p>
            <w:pPr>
              <w:pStyle w:val="style21"/>
              <w:spacing w:after="0" w:before="0"/>
              <w:ind w:firstLine="527" w:left="0" w:right="0"/>
              <w:contextualSpacing w:val="false"/>
              <w:jc w:val="both"/>
              <w:rPr>
                <w:rFonts w:ascii="Times New Roman" w:hAnsi="Times New Roman"/>
                <w:sz w:val="20"/>
              </w:rPr>
            </w:pPr>
            <w:bookmarkStart w:id="31893" w:name="SLX12"/>
            <w:bookmarkStart w:id="31894" w:name="SD1111"/>
            <w:bookmarkStart w:id="31895" w:name="SMX20"/>
            <w:bookmarkStart w:id="31896" w:name="SMX19"/>
            <w:bookmarkEnd w:id="31893"/>
            <w:bookmarkEnd w:id="31894"/>
            <w:bookmarkEnd w:id="31895"/>
            <w:bookmarkEnd w:id="31896"/>
            <w:r>
              <w:rPr>
                <w:rFonts w:ascii="Times New Roman" w:hAnsi="Times New Roman"/>
                <w:sz w:val="20"/>
              </w:rPr>
              <w:t>12МХ</w:t>
            </w:r>
          </w:p>
        </w:tc>
        <w:tc>
          <w:tcPr>
            <w:tcW w:type="dxa" w:w="292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897" w:name="S011161"/>
            <w:bookmarkStart w:id="31898" w:name="SP1544"/>
            <w:bookmarkStart w:id="31899" w:name="SOX14"/>
            <w:bookmarkStart w:id="31900" w:name="SOX13"/>
            <w:bookmarkEnd w:id="31897"/>
            <w:bookmarkEnd w:id="31898"/>
            <w:bookmarkEnd w:id="31899"/>
            <w:bookmarkEnd w:id="31900"/>
            <w:r>
              <w:rPr>
                <w:rFonts w:ascii="Times New Roman" w:hAnsi="Times New Roman"/>
                <w:sz w:val="20"/>
              </w:rPr>
              <w:t>140-180</w:t>
            </w:r>
          </w:p>
        </w:tc>
        <w:tc>
          <w:tcPr>
            <w:tcW w:type="dxa" w:w="3796"/>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rFonts w:ascii="Times New Roman" w:hAnsi="Times New Roman"/>
                <w:sz w:val="20"/>
              </w:rPr>
            </w:pPr>
            <w:bookmarkStart w:id="31901" w:name="S011162"/>
            <w:bookmarkStart w:id="31902" w:name="SP1545"/>
            <w:bookmarkStart w:id="31903" w:name="S22193"/>
            <w:bookmarkStart w:id="31904" w:name="SKX18"/>
            <w:bookmarkStart w:id="31905" w:name="SKX17"/>
            <w:bookmarkEnd w:id="31901"/>
            <w:bookmarkEnd w:id="31902"/>
            <w:bookmarkEnd w:id="31903"/>
            <w:bookmarkEnd w:id="31904"/>
            <w:bookmarkEnd w:id="31905"/>
            <w:r>
              <w:rPr>
                <w:rFonts w:ascii="Times New Roman" w:hAnsi="Times New Roman"/>
                <w:sz w:val="20"/>
              </w:rPr>
              <w:t>240</w:t>
            </w:r>
          </w:p>
        </w:tc>
      </w:tr>
      <w:tr>
        <w:trPr>
          <w:cantSplit w:val="false"/>
        </w:trPr>
        <w:tc>
          <w:tcPr>
            <w:tcW w:type="dxa" w:w="2920"/>
            <w:tcBorders>
              <w:top w:val="nil"/>
              <w:left w:val="nil"/>
              <w:bottom w:val="nil"/>
              <w:right w:color="000000" w:space="0" w:sz="8" w:val="single"/>
            </w:tcBorders>
            <w:shd w:fill="auto" w:val="clear"/>
            <w:tcMar>
              <w:top w:type="dxa" w:w="0"/>
              <w:bottom w:type="dxa" w:w="0"/>
            </w:tcMar>
          </w:tcPr>
          <w:p>
            <w:pPr>
              <w:pStyle w:val="style21"/>
              <w:spacing w:after="0" w:before="0"/>
              <w:ind w:firstLine="527" w:left="0" w:right="0"/>
              <w:contextualSpacing w:val="false"/>
              <w:jc w:val="both"/>
              <w:rPr>
                <w:rFonts w:ascii="Times New Roman" w:hAnsi="Times New Roman"/>
                <w:sz w:val="20"/>
              </w:rPr>
            </w:pPr>
            <w:bookmarkStart w:id="31906" w:name="SLX13"/>
            <w:bookmarkStart w:id="31907" w:name="SD1112"/>
            <w:bookmarkStart w:id="31908" w:name="SMX22"/>
            <w:bookmarkStart w:id="31909" w:name="SMX21"/>
            <w:bookmarkEnd w:id="31906"/>
            <w:bookmarkEnd w:id="31907"/>
            <w:bookmarkEnd w:id="31908"/>
            <w:bookmarkEnd w:id="31909"/>
            <w:r>
              <w:rPr>
                <w:rFonts w:ascii="Times New Roman" w:hAnsi="Times New Roman"/>
                <w:sz w:val="20"/>
              </w:rPr>
              <w:t>12ХМ</w:t>
            </w:r>
          </w:p>
        </w:tc>
        <w:tc>
          <w:tcPr>
            <w:tcW w:type="dxa" w:w="292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910" w:name="S011163"/>
            <w:bookmarkStart w:id="31911" w:name="SP1546"/>
            <w:bookmarkStart w:id="31912" w:name="SOX16"/>
            <w:bookmarkStart w:id="31913" w:name="SOX15"/>
            <w:bookmarkEnd w:id="31910"/>
            <w:bookmarkEnd w:id="31911"/>
            <w:bookmarkEnd w:id="31912"/>
            <w:bookmarkEnd w:id="31913"/>
            <w:r>
              <w:rPr>
                <w:rFonts w:ascii="Times New Roman" w:hAnsi="Times New Roman"/>
                <w:sz w:val="20"/>
              </w:rPr>
              <w:t>140-170</w:t>
            </w:r>
          </w:p>
        </w:tc>
        <w:tc>
          <w:tcPr>
            <w:tcW w:type="dxa" w:w="3796"/>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rFonts w:ascii="Times New Roman" w:hAnsi="Times New Roman"/>
                <w:sz w:val="20"/>
              </w:rPr>
            </w:pPr>
            <w:bookmarkStart w:id="31914" w:name="S011164"/>
            <w:bookmarkStart w:id="31915" w:name="SP1547"/>
            <w:bookmarkStart w:id="31916" w:name="S22194"/>
            <w:bookmarkStart w:id="31917" w:name="SKX20"/>
            <w:bookmarkStart w:id="31918" w:name="SKX19"/>
            <w:bookmarkEnd w:id="31914"/>
            <w:bookmarkEnd w:id="31915"/>
            <w:bookmarkEnd w:id="31916"/>
            <w:bookmarkEnd w:id="31917"/>
            <w:bookmarkEnd w:id="31918"/>
            <w:r>
              <w:rPr>
                <w:rFonts w:ascii="Times New Roman" w:hAnsi="Times New Roman"/>
                <w:sz w:val="20"/>
              </w:rPr>
              <w:t>240</w:t>
            </w:r>
          </w:p>
        </w:tc>
      </w:tr>
      <w:tr>
        <w:trPr>
          <w:cantSplit w:val="false"/>
        </w:trPr>
        <w:tc>
          <w:tcPr>
            <w:tcW w:type="dxa" w:w="2920"/>
            <w:tcBorders>
              <w:top w:val="nil"/>
              <w:left w:val="nil"/>
              <w:bottom w:val="nil"/>
              <w:right w:color="000000" w:space="0" w:sz="8" w:val="single"/>
            </w:tcBorders>
            <w:shd w:fill="auto" w:val="clear"/>
            <w:tcMar>
              <w:top w:type="dxa" w:w="0"/>
              <w:bottom w:type="dxa" w:w="0"/>
            </w:tcMar>
          </w:tcPr>
          <w:p>
            <w:pPr>
              <w:pStyle w:val="style21"/>
              <w:spacing w:after="0" w:before="0"/>
              <w:ind w:firstLine="527" w:left="0" w:right="0"/>
              <w:contextualSpacing w:val="false"/>
              <w:jc w:val="both"/>
              <w:rPr>
                <w:rFonts w:ascii="Times New Roman" w:hAnsi="Times New Roman"/>
                <w:sz w:val="20"/>
              </w:rPr>
            </w:pPr>
            <w:bookmarkStart w:id="31919" w:name="SLX14"/>
            <w:bookmarkStart w:id="31920" w:name="SD1113"/>
            <w:bookmarkStart w:id="31921" w:name="SMX24"/>
            <w:bookmarkStart w:id="31922" w:name="SMX23"/>
            <w:bookmarkEnd w:id="31919"/>
            <w:bookmarkEnd w:id="31920"/>
            <w:bookmarkEnd w:id="31921"/>
            <w:bookmarkEnd w:id="31922"/>
            <w:r>
              <w:rPr>
                <w:rFonts w:ascii="Times New Roman" w:hAnsi="Times New Roman"/>
                <w:sz w:val="20"/>
              </w:rPr>
              <w:t>15ХМ</w:t>
            </w:r>
          </w:p>
        </w:tc>
        <w:tc>
          <w:tcPr>
            <w:tcW w:type="dxa" w:w="292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923" w:name="S011165"/>
            <w:bookmarkStart w:id="31924" w:name="SP1548"/>
            <w:bookmarkStart w:id="31925" w:name="SOX18"/>
            <w:bookmarkStart w:id="31926" w:name="SOX17"/>
            <w:bookmarkEnd w:id="31923"/>
            <w:bookmarkEnd w:id="31924"/>
            <w:bookmarkEnd w:id="31925"/>
            <w:bookmarkEnd w:id="31926"/>
            <w:r>
              <w:rPr>
                <w:rFonts w:ascii="Times New Roman" w:hAnsi="Times New Roman"/>
                <w:sz w:val="20"/>
              </w:rPr>
              <w:t>140-200</w:t>
            </w:r>
          </w:p>
        </w:tc>
        <w:tc>
          <w:tcPr>
            <w:tcW w:type="dxa" w:w="3796"/>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rFonts w:ascii="Times New Roman" w:hAnsi="Times New Roman"/>
                <w:sz w:val="20"/>
              </w:rPr>
            </w:pPr>
            <w:bookmarkStart w:id="31927" w:name="S011166"/>
            <w:bookmarkStart w:id="31928" w:name="SP1549"/>
            <w:bookmarkStart w:id="31929" w:name="S22195"/>
            <w:bookmarkStart w:id="31930" w:name="SKX22"/>
            <w:bookmarkStart w:id="31931" w:name="SKX21"/>
            <w:bookmarkEnd w:id="31927"/>
            <w:bookmarkEnd w:id="31928"/>
            <w:bookmarkEnd w:id="31929"/>
            <w:bookmarkEnd w:id="31930"/>
            <w:bookmarkEnd w:id="31931"/>
            <w:r>
              <w:rPr>
                <w:rFonts w:ascii="Times New Roman" w:hAnsi="Times New Roman"/>
                <w:sz w:val="20"/>
              </w:rPr>
              <w:t>240</w:t>
            </w:r>
          </w:p>
        </w:tc>
      </w:tr>
      <w:tr>
        <w:trPr>
          <w:cantSplit w:val="false"/>
        </w:trPr>
        <w:tc>
          <w:tcPr>
            <w:tcW w:type="dxa" w:w="2920"/>
            <w:tcBorders>
              <w:top w:val="nil"/>
              <w:left w:val="nil"/>
              <w:bottom w:val="nil"/>
              <w:right w:color="000000" w:space="0" w:sz="8" w:val="single"/>
            </w:tcBorders>
            <w:shd w:fill="auto" w:val="clear"/>
            <w:tcMar>
              <w:top w:type="dxa" w:w="0"/>
              <w:bottom w:type="dxa" w:w="0"/>
            </w:tcMar>
          </w:tcPr>
          <w:p>
            <w:pPr>
              <w:pStyle w:val="style21"/>
              <w:spacing w:after="0" w:before="0"/>
              <w:ind w:firstLine="527" w:left="0" w:right="0"/>
              <w:contextualSpacing w:val="false"/>
              <w:jc w:val="both"/>
              <w:rPr>
                <w:rFonts w:ascii="Times New Roman" w:hAnsi="Times New Roman"/>
                <w:sz w:val="20"/>
              </w:rPr>
            </w:pPr>
            <w:bookmarkStart w:id="31932" w:name="SLX15"/>
            <w:bookmarkStart w:id="31933" w:name="SD1114"/>
            <w:bookmarkStart w:id="31934" w:name="SMX26"/>
            <w:bookmarkStart w:id="31935" w:name="SMX25"/>
            <w:bookmarkEnd w:id="31932"/>
            <w:bookmarkEnd w:id="31933"/>
            <w:bookmarkEnd w:id="31934"/>
            <w:bookmarkEnd w:id="31935"/>
            <w:r>
              <w:rPr>
                <w:rFonts w:ascii="Times New Roman" w:hAnsi="Times New Roman"/>
                <w:sz w:val="20"/>
              </w:rPr>
              <w:t>12Х1МФ</w:t>
            </w:r>
          </w:p>
        </w:tc>
        <w:tc>
          <w:tcPr>
            <w:tcW w:type="dxa" w:w="292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936" w:name="S011167"/>
            <w:bookmarkStart w:id="31937" w:name="SP1550"/>
            <w:bookmarkStart w:id="31938" w:name="SOX20"/>
            <w:bookmarkStart w:id="31939" w:name="SOX19"/>
            <w:bookmarkEnd w:id="31936"/>
            <w:bookmarkEnd w:id="31937"/>
            <w:bookmarkEnd w:id="31938"/>
            <w:bookmarkEnd w:id="31939"/>
            <w:r>
              <w:rPr>
                <w:rFonts w:ascii="Times New Roman" w:hAnsi="Times New Roman"/>
                <w:sz w:val="20"/>
              </w:rPr>
              <w:t>130-170</w:t>
            </w:r>
          </w:p>
        </w:tc>
        <w:tc>
          <w:tcPr>
            <w:tcW w:type="dxa" w:w="3796"/>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rFonts w:ascii="Times New Roman" w:hAnsi="Times New Roman"/>
                <w:sz w:val="20"/>
              </w:rPr>
            </w:pPr>
            <w:bookmarkStart w:id="31940" w:name="S011168"/>
            <w:bookmarkStart w:id="31941" w:name="SP1551"/>
            <w:bookmarkStart w:id="31942" w:name="S22196"/>
            <w:bookmarkStart w:id="31943" w:name="SKX24"/>
            <w:bookmarkStart w:id="31944" w:name="SKX23"/>
            <w:bookmarkEnd w:id="31940"/>
            <w:bookmarkEnd w:id="31941"/>
            <w:bookmarkEnd w:id="31942"/>
            <w:bookmarkEnd w:id="31943"/>
            <w:bookmarkEnd w:id="31944"/>
            <w:r>
              <w:rPr>
                <w:rFonts w:ascii="Times New Roman" w:hAnsi="Times New Roman"/>
                <w:sz w:val="20"/>
              </w:rPr>
              <w:t>240</w:t>
            </w:r>
          </w:p>
        </w:tc>
      </w:tr>
      <w:tr>
        <w:trPr>
          <w:cantSplit w:val="false"/>
        </w:trPr>
        <w:tc>
          <w:tcPr>
            <w:tcW w:type="dxa" w:w="2920"/>
            <w:tcBorders>
              <w:top w:val="nil"/>
              <w:left w:val="nil"/>
              <w:bottom w:val="nil"/>
              <w:right w:color="000000" w:space="0" w:sz="8" w:val="single"/>
            </w:tcBorders>
            <w:shd w:fill="auto" w:val="clear"/>
            <w:tcMar>
              <w:top w:type="dxa" w:w="0"/>
              <w:bottom w:type="dxa" w:w="0"/>
            </w:tcMar>
          </w:tcPr>
          <w:p>
            <w:pPr>
              <w:pStyle w:val="style21"/>
              <w:spacing w:after="0" w:before="0"/>
              <w:ind w:firstLine="527" w:left="0" w:right="0"/>
              <w:contextualSpacing w:val="false"/>
              <w:jc w:val="both"/>
              <w:rPr>
                <w:rFonts w:ascii="Times New Roman" w:hAnsi="Times New Roman"/>
                <w:sz w:val="20"/>
              </w:rPr>
            </w:pPr>
            <w:bookmarkStart w:id="31945" w:name="SLX16"/>
            <w:bookmarkStart w:id="31946" w:name="SD1115"/>
            <w:bookmarkStart w:id="31947" w:name="SMX28"/>
            <w:bookmarkStart w:id="31948" w:name="SMX27"/>
            <w:bookmarkEnd w:id="31945"/>
            <w:bookmarkEnd w:id="31946"/>
            <w:bookmarkEnd w:id="31947"/>
            <w:bookmarkEnd w:id="31948"/>
            <w:r>
              <w:rPr>
                <w:rFonts w:ascii="Times New Roman" w:hAnsi="Times New Roman"/>
                <w:sz w:val="20"/>
              </w:rPr>
              <w:t>10Х2М1 1Х2М1</w:t>
            </w:r>
          </w:p>
        </w:tc>
        <w:tc>
          <w:tcPr>
            <w:tcW w:type="dxa" w:w="292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949" w:name="S011169"/>
            <w:bookmarkStart w:id="31950" w:name="SP1552"/>
            <w:bookmarkStart w:id="31951" w:name="SOX22"/>
            <w:bookmarkStart w:id="31952" w:name="SOX21"/>
            <w:bookmarkEnd w:id="31949"/>
            <w:bookmarkEnd w:id="31950"/>
            <w:bookmarkEnd w:id="31951"/>
            <w:bookmarkEnd w:id="31952"/>
            <w:r>
              <w:rPr>
                <w:rFonts w:ascii="Times New Roman" w:hAnsi="Times New Roman"/>
                <w:sz w:val="20"/>
              </w:rPr>
              <w:t>160-220</w:t>
            </w:r>
          </w:p>
        </w:tc>
        <w:tc>
          <w:tcPr>
            <w:tcW w:type="dxa" w:w="3796"/>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rFonts w:ascii="Times New Roman" w:hAnsi="Times New Roman"/>
                <w:sz w:val="20"/>
              </w:rPr>
            </w:pPr>
            <w:bookmarkStart w:id="31953" w:name="S011170"/>
            <w:bookmarkStart w:id="31954" w:name="SP1553"/>
            <w:bookmarkStart w:id="31955" w:name="S22197"/>
            <w:bookmarkStart w:id="31956" w:name="SKX26"/>
            <w:bookmarkStart w:id="31957" w:name="SKX25"/>
            <w:bookmarkEnd w:id="31953"/>
            <w:bookmarkEnd w:id="31954"/>
            <w:bookmarkEnd w:id="31955"/>
            <w:bookmarkEnd w:id="31956"/>
            <w:bookmarkEnd w:id="31957"/>
            <w:r>
              <w:rPr>
                <w:rFonts w:ascii="Times New Roman" w:hAnsi="Times New Roman"/>
                <w:sz w:val="20"/>
              </w:rPr>
              <w:t>240</w:t>
            </w:r>
          </w:p>
        </w:tc>
      </w:tr>
      <w:tr>
        <w:trPr>
          <w:cantSplit w:val="false"/>
        </w:trPr>
        <w:tc>
          <w:tcPr>
            <w:tcW w:type="dxa" w:w="2920"/>
            <w:tcBorders>
              <w:top w:val="nil"/>
              <w:left w:val="nil"/>
              <w:bottom w:val="nil"/>
              <w:right w:color="000000" w:space="0" w:sz="8" w:val="single"/>
            </w:tcBorders>
            <w:shd w:fill="auto" w:val="clear"/>
            <w:tcMar>
              <w:top w:type="dxa" w:w="0"/>
              <w:bottom w:type="dxa" w:w="0"/>
            </w:tcMar>
          </w:tcPr>
          <w:p>
            <w:pPr>
              <w:pStyle w:val="style21"/>
              <w:spacing w:after="0" w:before="0"/>
              <w:ind w:firstLine="527" w:left="0" w:right="0"/>
              <w:contextualSpacing w:val="false"/>
              <w:jc w:val="both"/>
              <w:rPr>
                <w:rFonts w:ascii="Times New Roman" w:hAnsi="Times New Roman"/>
                <w:sz w:val="20"/>
              </w:rPr>
            </w:pPr>
            <w:bookmarkStart w:id="31958" w:name="SLX17"/>
            <w:bookmarkStart w:id="31959" w:name="SD1116"/>
            <w:bookmarkStart w:id="31960" w:name="SMX30"/>
            <w:bookmarkStart w:id="31961" w:name="SMX29"/>
            <w:bookmarkEnd w:id="31958"/>
            <w:bookmarkEnd w:id="31959"/>
            <w:bookmarkEnd w:id="31960"/>
            <w:bookmarkEnd w:id="31961"/>
            <w:r>
              <w:rPr>
                <w:rFonts w:ascii="Times New Roman" w:hAnsi="Times New Roman"/>
                <w:sz w:val="20"/>
              </w:rPr>
              <w:t>15Х5М</w:t>
            </w:r>
          </w:p>
        </w:tc>
        <w:tc>
          <w:tcPr>
            <w:tcW w:type="dxa" w:w="292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962" w:name="S011171"/>
            <w:bookmarkStart w:id="31963" w:name="SP1554"/>
            <w:bookmarkStart w:id="31964" w:name="SOX24"/>
            <w:bookmarkStart w:id="31965" w:name="SOX23"/>
            <w:bookmarkEnd w:id="31962"/>
            <w:bookmarkEnd w:id="31963"/>
            <w:bookmarkEnd w:id="31964"/>
            <w:bookmarkEnd w:id="31965"/>
            <w:r>
              <w:rPr>
                <w:rFonts w:ascii="Times New Roman" w:hAnsi="Times New Roman"/>
                <w:sz w:val="20"/>
              </w:rPr>
              <w:t>130-170</w:t>
            </w:r>
          </w:p>
        </w:tc>
        <w:tc>
          <w:tcPr>
            <w:tcW w:type="dxa" w:w="3796"/>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rFonts w:ascii="Times New Roman" w:hAnsi="Times New Roman"/>
                <w:sz w:val="20"/>
              </w:rPr>
            </w:pPr>
            <w:bookmarkStart w:id="31966" w:name="S011172"/>
            <w:bookmarkStart w:id="31967" w:name="SP1555"/>
            <w:bookmarkStart w:id="31968" w:name="S22198"/>
            <w:bookmarkStart w:id="31969" w:name="SKX28"/>
            <w:bookmarkStart w:id="31970" w:name="SKX27"/>
            <w:bookmarkEnd w:id="31966"/>
            <w:bookmarkEnd w:id="31967"/>
            <w:bookmarkEnd w:id="31968"/>
            <w:bookmarkEnd w:id="31969"/>
            <w:bookmarkEnd w:id="31970"/>
            <w:r>
              <w:rPr>
                <w:rFonts w:ascii="Times New Roman" w:hAnsi="Times New Roman"/>
                <w:sz w:val="20"/>
              </w:rPr>
              <w:t>240</w:t>
            </w:r>
          </w:p>
        </w:tc>
      </w:tr>
      <w:tr>
        <w:trPr>
          <w:cantSplit w:val="false"/>
        </w:trPr>
        <w:tc>
          <w:tcPr>
            <w:tcW w:type="dxa" w:w="2920"/>
            <w:tcBorders>
              <w:top w:val="nil"/>
              <w:left w:val="nil"/>
              <w:bottom w:val="nil"/>
              <w:right w:color="000000" w:space="0" w:sz="8" w:val="single"/>
            </w:tcBorders>
            <w:shd w:fill="auto" w:val="clear"/>
            <w:tcMar>
              <w:top w:type="dxa" w:w="0"/>
              <w:bottom w:type="dxa" w:w="0"/>
            </w:tcMar>
          </w:tcPr>
          <w:p>
            <w:pPr>
              <w:pStyle w:val="style21"/>
              <w:spacing w:after="0" w:before="0"/>
              <w:ind w:firstLine="527" w:left="0" w:right="0"/>
              <w:contextualSpacing w:val="false"/>
              <w:jc w:val="both"/>
              <w:rPr>
                <w:rFonts w:ascii="Times New Roman" w:hAnsi="Times New Roman"/>
                <w:sz w:val="20"/>
              </w:rPr>
            </w:pPr>
            <w:bookmarkStart w:id="31971" w:name="SLX18"/>
            <w:bookmarkStart w:id="31972" w:name="SD1117"/>
            <w:bookmarkStart w:id="31973" w:name="SMX32"/>
            <w:bookmarkStart w:id="31974" w:name="SMX31"/>
            <w:bookmarkEnd w:id="31971"/>
            <w:bookmarkEnd w:id="31972"/>
            <w:bookmarkEnd w:id="31973"/>
            <w:bookmarkEnd w:id="31974"/>
            <w:r>
              <w:rPr>
                <w:rFonts w:ascii="Times New Roman" w:hAnsi="Times New Roman"/>
                <w:sz w:val="20"/>
              </w:rPr>
              <w:t>15Х5МУ</w:t>
            </w:r>
          </w:p>
        </w:tc>
        <w:tc>
          <w:tcPr>
            <w:tcW w:type="dxa" w:w="292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975" w:name="S011173"/>
            <w:bookmarkStart w:id="31976" w:name="SP1556"/>
            <w:bookmarkStart w:id="31977" w:name="SOX26"/>
            <w:bookmarkStart w:id="31978" w:name="SOX25"/>
            <w:bookmarkEnd w:id="31975"/>
            <w:bookmarkEnd w:id="31976"/>
            <w:bookmarkEnd w:id="31977"/>
            <w:bookmarkEnd w:id="31978"/>
            <w:r>
              <w:rPr>
                <w:rFonts w:ascii="Times New Roman" w:hAnsi="Times New Roman"/>
                <w:sz w:val="20"/>
              </w:rPr>
              <w:t>170-235</w:t>
            </w:r>
          </w:p>
        </w:tc>
        <w:tc>
          <w:tcPr>
            <w:tcW w:type="dxa" w:w="3796"/>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rFonts w:ascii="Times New Roman" w:hAnsi="Times New Roman"/>
                <w:sz w:val="20"/>
              </w:rPr>
            </w:pPr>
            <w:bookmarkStart w:id="31979" w:name="S011174"/>
            <w:bookmarkStart w:id="31980" w:name="SP1557"/>
            <w:bookmarkStart w:id="31981" w:name="S22199"/>
            <w:bookmarkStart w:id="31982" w:name="SKX30"/>
            <w:bookmarkStart w:id="31983" w:name="SKX29"/>
            <w:bookmarkEnd w:id="31979"/>
            <w:bookmarkEnd w:id="31980"/>
            <w:bookmarkEnd w:id="31981"/>
            <w:bookmarkEnd w:id="31982"/>
            <w:bookmarkEnd w:id="31983"/>
            <w:r>
              <w:rPr>
                <w:rFonts w:ascii="Times New Roman" w:hAnsi="Times New Roman"/>
                <w:sz w:val="20"/>
              </w:rPr>
              <w:t>270</w:t>
            </w:r>
          </w:p>
        </w:tc>
      </w:tr>
      <w:tr>
        <w:trPr>
          <w:cantSplit w:val="false"/>
        </w:trPr>
        <w:tc>
          <w:tcPr>
            <w:tcW w:type="dxa" w:w="2920"/>
            <w:tcBorders>
              <w:top w:val="nil"/>
              <w:left w:val="nil"/>
              <w:bottom w:val="nil"/>
              <w:right w:color="000000" w:space="0" w:sz="8" w:val="single"/>
            </w:tcBorders>
            <w:shd w:fill="auto" w:val="clear"/>
            <w:tcMar>
              <w:top w:type="dxa" w:w="0"/>
              <w:bottom w:type="dxa" w:w="0"/>
            </w:tcMar>
          </w:tcPr>
          <w:p>
            <w:pPr>
              <w:pStyle w:val="style21"/>
              <w:spacing w:after="0" w:before="0"/>
              <w:ind w:firstLine="527" w:left="0" w:right="0"/>
              <w:contextualSpacing w:val="false"/>
              <w:jc w:val="both"/>
              <w:rPr>
                <w:rFonts w:ascii="Times New Roman" w:hAnsi="Times New Roman"/>
                <w:sz w:val="20"/>
              </w:rPr>
            </w:pPr>
            <w:bookmarkStart w:id="31984" w:name="SLX19"/>
            <w:bookmarkStart w:id="31985" w:name="SD1118"/>
            <w:bookmarkEnd w:id="31984"/>
            <w:bookmarkEnd w:id="31985"/>
            <w:r>
              <w:rPr>
                <w:rFonts w:ascii="Times New Roman" w:hAnsi="Times New Roman"/>
                <w:sz w:val="20"/>
              </w:rPr>
              <w:t>08Х18Н10Т</w:t>
            </w:r>
          </w:p>
          <w:p>
            <w:pPr>
              <w:pStyle w:val="style21"/>
              <w:spacing w:after="0" w:before="0"/>
              <w:ind w:firstLine="527" w:left="0" w:right="0"/>
              <w:contextualSpacing w:val="false"/>
              <w:jc w:val="both"/>
              <w:rPr>
                <w:rFonts w:ascii="Times New Roman" w:hAnsi="Times New Roman"/>
                <w:sz w:val="20"/>
              </w:rPr>
            </w:pPr>
            <w:bookmarkStart w:id="31986" w:name="SLX20"/>
            <w:bookmarkStart w:id="31987" w:name="SD1119"/>
            <w:bookmarkEnd w:id="31986"/>
            <w:bookmarkEnd w:id="31987"/>
            <w:r>
              <w:rPr>
                <w:rFonts w:ascii="Times New Roman" w:hAnsi="Times New Roman"/>
                <w:sz w:val="20"/>
              </w:rPr>
              <w:t>12</w:t>
            </w:r>
            <w:bookmarkStart w:id="31988" w:name="SP1558"/>
            <w:bookmarkEnd w:id="31988"/>
            <w:r>
              <w:rPr>
                <w:rFonts w:ascii="Times New Roman" w:hAnsi="Times New Roman"/>
                <w:sz w:val="20"/>
              </w:rPr>
              <w:t>X18H10</w:t>
            </w:r>
            <w:bookmarkStart w:id="31989" w:name="SF3257"/>
            <w:bookmarkEnd w:id="31989"/>
            <w:r>
              <w:rPr>
                <w:rFonts w:ascii="Times New Roman" w:hAnsi="Times New Roman"/>
                <w:sz w:val="20"/>
              </w:rPr>
              <w:t>T</w:t>
            </w:r>
          </w:p>
          <w:p>
            <w:pPr>
              <w:pStyle w:val="style21"/>
              <w:spacing w:after="0" w:before="0"/>
              <w:ind w:firstLine="527" w:left="0" w:right="0"/>
              <w:contextualSpacing w:val="false"/>
              <w:jc w:val="both"/>
              <w:rPr>
                <w:rFonts w:ascii="Times New Roman" w:hAnsi="Times New Roman"/>
                <w:sz w:val="20"/>
              </w:rPr>
            </w:pPr>
            <w:bookmarkStart w:id="31990" w:name="SLX21"/>
            <w:bookmarkStart w:id="31991" w:name="SD1120"/>
            <w:bookmarkEnd w:id="31990"/>
            <w:bookmarkEnd w:id="31991"/>
            <w:r>
              <w:rPr>
                <w:rFonts w:ascii="Times New Roman" w:hAnsi="Times New Roman"/>
                <w:sz w:val="20"/>
              </w:rPr>
              <w:t>10Х17Н13М2Т</w:t>
            </w:r>
          </w:p>
          <w:p>
            <w:pPr>
              <w:pStyle w:val="style21"/>
              <w:spacing w:after="0" w:before="0"/>
              <w:ind w:firstLine="527" w:left="0" w:right="0"/>
              <w:contextualSpacing w:val="false"/>
              <w:jc w:val="both"/>
              <w:rPr>
                <w:rFonts w:ascii="Times New Roman" w:hAnsi="Times New Roman"/>
                <w:sz w:val="20"/>
              </w:rPr>
            </w:pPr>
            <w:bookmarkStart w:id="31992" w:name="SLX22"/>
            <w:bookmarkStart w:id="31993" w:name="SD1121"/>
            <w:bookmarkStart w:id="31994" w:name="SMX34"/>
            <w:bookmarkStart w:id="31995" w:name="SMX33"/>
            <w:bookmarkEnd w:id="31992"/>
            <w:bookmarkEnd w:id="31993"/>
            <w:bookmarkEnd w:id="31994"/>
            <w:bookmarkEnd w:id="31995"/>
            <w:r>
              <w:rPr>
                <w:rFonts w:ascii="Times New Roman" w:hAnsi="Times New Roman"/>
                <w:sz w:val="20"/>
              </w:rPr>
              <w:t>10Х17Н13МЗТ</w:t>
            </w:r>
          </w:p>
        </w:tc>
        <w:tc>
          <w:tcPr>
            <w:tcW w:type="dxa" w:w="2921"/>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0"/>
              </w:rPr>
            </w:pPr>
            <w:bookmarkStart w:id="31996" w:name="S011175"/>
            <w:bookmarkStart w:id="31997" w:name="SP1559"/>
            <w:bookmarkStart w:id="31998" w:name="SOX28"/>
            <w:bookmarkStart w:id="31999" w:name="SOX27"/>
            <w:bookmarkEnd w:id="31996"/>
            <w:bookmarkEnd w:id="31997"/>
            <w:bookmarkEnd w:id="31998"/>
            <w:bookmarkEnd w:id="31999"/>
            <w:r>
              <w:rPr>
                <w:rFonts w:ascii="Times New Roman" w:hAnsi="Times New Roman"/>
                <w:sz w:val="20"/>
              </w:rPr>
              <w:t>150-180</w:t>
            </w:r>
          </w:p>
        </w:tc>
        <w:tc>
          <w:tcPr>
            <w:tcW w:type="dxa" w:w="3796"/>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jc w:val="center"/>
              <w:rPr>
                <w:rFonts w:ascii="Times New Roman" w:hAnsi="Times New Roman"/>
                <w:sz w:val="20"/>
              </w:rPr>
            </w:pPr>
            <w:bookmarkStart w:id="32000" w:name="S011176"/>
            <w:bookmarkStart w:id="32001" w:name="SP1560"/>
            <w:bookmarkEnd w:id="32000"/>
            <w:bookmarkEnd w:id="32001"/>
            <w:r>
              <w:rPr>
                <w:rFonts w:ascii="Times New Roman" w:hAnsi="Times New Roman"/>
                <w:sz w:val="20"/>
              </w:rPr>
              <w:t>200</w:t>
            </w:r>
          </w:p>
        </w:tc>
      </w:tr>
    </w:tbl>
    <w:p>
      <w:pPr>
        <w:pStyle w:val="style17"/>
        <w:spacing w:after="12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32002" w:name="SO26"/>
      <w:bookmarkStart w:id="32003" w:name="SP1561"/>
      <w:bookmarkEnd w:id="32002"/>
      <w:bookmarkEnd w:id="32003"/>
      <w:r>
        <w:rPr>
          <w:rFonts w:ascii="Times New Roman" w:hAnsi="Times New Roman"/>
          <w:b w:val="false"/>
          <w:i w:val="false"/>
          <w:caps w:val="false"/>
          <w:smallCaps w:val="false"/>
          <w:color w:val="000000"/>
          <w:spacing w:val="0"/>
          <w:sz w:val="20"/>
        </w:rPr>
        <w:t>*Допустимое отклонение указанных пределов не должно превышать +20 НВ и –10 НВ</w:t>
      </w:r>
    </w:p>
    <w:p>
      <w:pPr>
        <w:pStyle w:val="style17"/>
        <w:spacing w:after="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32004" w:name="SC40"/>
      <w:bookmarkStart w:id="32005" w:name="SS36"/>
      <w:bookmarkEnd w:id="32004"/>
      <w:bookmarkEnd w:id="32005"/>
      <w:r>
        <w:rPr>
          <w:rFonts w:ascii="Times New Roman" w:hAnsi="Times New Roman"/>
          <w:b w:val="false"/>
          <w:i w:val="false"/>
          <w:caps w:val="false"/>
          <w:smallCaps w:val="false"/>
          <w:color w:val="000000"/>
          <w:spacing w:val="40"/>
          <w:sz w:val="20"/>
        </w:rPr>
        <w:t>Примечания</w:t>
      </w:r>
      <w:bookmarkStart w:id="32006" w:name="SP1562"/>
      <w:bookmarkEnd w:id="32006"/>
      <w:r>
        <w:rPr>
          <w:rFonts w:ascii="Times New Roman" w:hAnsi="Times New Roman"/>
          <w:b w:val="false"/>
          <w:i w:val="false"/>
          <w:caps w:val="false"/>
          <w:smallCaps w:val="false"/>
          <w:color w:val="000000"/>
          <w:spacing w:val="0"/>
          <w:sz w:val="24"/>
        </w:rPr>
        <w:t> </w:t>
      </w:r>
      <w:r>
        <w:rPr>
          <w:rFonts w:ascii="Times New Roman" w:hAnsi="Times New Roman"/>
          <w:b w:val="false"/>
          <w:i w:val="false"/>
          <w:caps w:val="false"/>
          <w:smallCaps w:val="false"/>
          <w:color w:val="000000"/>
          <w:spacing w:val="0"/>
          <w:sz w:val="20"/>
        </w:rPr>
        <w:t>1. По заключению специализированной организации в отдельных случаях сосуд (аппарат) может быть допущен к эксплуатации при твердости металла, отличающейся от приведенных значений.</w:t>
      </w:r>
    </w:p>
    <w:p>
      <w:pPr>
        <w:pStyle w:val="style17"/>
        <w:spacing w:after="120" w:before="0"/>
        <w:ind w:firstLine="284" w:left="0" w:right="0"/>
        <w:contextualSpacing w:val="false"/>
        <w:jc w:val="both"/>
        <w:rPr>
          <w:rFonts w:ascii="Times New Roman" w:hAnsi="Times New Roman"/>
          <w:b w:val="false"/>
          <w:i w:val="false"/>
          <w:caps w:val="false"/>
          <w:smallCaps w:val="false"/>
          <w:color w:val="000000"/>
          <w:spacing w:val="0"/>
          <w:sz w:val="20"/>
        </w:rPr>
      </w:pPr>
      <w:bookmarkStart w:id="32007" w:name="SFM2"/>
      <w:bookmarkStart w:id="32008" w:name="SD1122"/>
      <w:bookmarkEnd w:id="32007"/>
      <w:bookmarkEnd w:id="32008"/>
      <w:r>
        <w:rPr>
          <w:rFonts w:ascii="Times New Roman" w:hAnsi="Times New Roman"/>
          <w:b w:val="false"/>
          <w:i w:val="false"/>
          <w:caps w:val="false"/>
          <w:smallCaps w:val="false"/>
          <w:color w:val="000000"/>
          <w:spacing w:val="0"/>
          <w:sz w:val="20"/>
        </w:rPr>
        <w:t>2. Твердость коррозионностойкого слоя и переходного слоя в швах сварных соединений из двухслойной стали не должна быть более 220 НВ.</w:t>
      </w:r>
    </w:p>
    <w:p>
      <w:pPr>
        <w:pStyle w:val="style1"/>
        <w:keepNext/>
        <w:shd w:fill="FFFFFF" w:val="clear"/>
        <w:spacing w:after="120" w:before="120"/>
        <w:ind w:hanging="0" w:left="0" w:right="0"/>
        <w:contextualSpacing w:val="false"/>
        <w:jc w:val="center"/>
        <w:rPr>
          <w:rFonts w:ascii="Times New Roman" w:hAnsi="Times New Roman"/>
          <w:b w:val="false"/>
          <w:i w:val="false"/>
          <w:caps w:val="false"/>
          <w:smallCaps w:val="false"/>
          <w:color w:val="000000"/>
          <w:spacing w:val="0"/>
          <w:sz w:val="24"/>
        </w:rPr>
      </w:pPr>
      <w:bookmarkStart w:id="32009" w:name="i1733237"/>
      <w:bookmarkEnd w:id="32009"/>
      <w:r>
        <w:rPr>
          <w:rFonts w:ascii="Times New Roman" w:hAnsi="Times New Roman"/>
          <w:b w:val="false"/>
          <w:i w:val="false"/>
          <w:caps w:val="false"/>
          <w:smallCaps w:val="false"/>
          <w:color w:val="000000"/>
          <w:spacing w:val="0"/>
          <w:sz w:val="24"/>
        </w:rPr>
        <w:t>Перечень основных нормативно-технических документов по проектированию, изготовлению, монтажу, эксплуатации, техническому надзору и ремонту оборудования нефтеперерабатывающих и нефтехимических предприятий</w:t>
      </w:r>
    </w:p>
    <w:p>
      <w:pPr>
        <w:pStyle w:val="style0"/>
        <w:spacing w:after="0" w:before="0"/>
        <w:contextualSpacing w:val="false"/>
        <w:rPr>
          <w:sz w:val="4"/>
          <w:szCs w:val="4"/>
        </w:rPr>
      </w:pPr>
      <w:bookmarkStart w:id="32010" w:name="S1178"/>
      <w:bookmarkStart w:id="32011" w:name="S22200"/>
      <w:bookmarkStart w:id="32012" w:name="S1178"/>
      <w:bookmarkStart w:id="32013" w:name="S22200"/>
      <w:bookmarkEnd w:id="32012"/>
      <w:bookmarkEnd w:id="32013"/>
      <w:r>
        <w:rPr>
          <w:sz w:val="4"/>
          <w:szCs w:val="4"/>
        </w:rPr>
      </w:r>
    </w:p>
    <w:tbl>
      <w:tblPr>
        <w:tblW w:type="dxa" w:w="9638"/>
        <w:jc w:val="center"/>
        <w:tblInd w:type="dxa" w:w="0"/>
        <w:tblBorders>
          <w:top w:color="000000" w:space="0" w:sz="8" w:val="single"/>
          <w:left w:val="nil"/>
          <w:bottom w:color="000000" w:space="0" w:sz="8" w:val="single"/>
          <w:insideH w:color="000000" w:space="0" w:sz="8" w:val="single"/>
          <w:right w:color="000000" w:space="0" w:sz="8" w:val="single"/>
          <w:insideV w:color="000000" w:space="0" w:sz="8" w:val="single"/>
        </w:tblBorders>
        <w:tblCellMar>
          <w:top w:type="dxa" w:w="28"/>
          <w:left w:type="dxa" w:w="0"/>
          <w:bottom w:type="dxa" w:w="28"/>
          <w:right w:type="dxa" w:w="40"/>
        </w:tblCellMar>
      </w:tblPr>
      <w:tblGrid>
        <w:gridCol w:w="393"/>
        <w:gridCol w:w="4229"/>
        <w:gridCol w:w="3540"/>
        <w:gridCol w:w="1475"/>
      </w:tblGrid>
      <w:tr>
        <w:trPr>
          <w:cantSplit w:val="false"/>
        </w:trPr>
        <w:tc>
          <w:tcPr>
            <w:tcW w:type="dxa" w:w="393"/>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4"/>
              </w:rPr>
            </w:pPr>
            <w:bookmarkStart w:id="32014" w:name="SPX"/>
            <w:bookmarkStart w:id="32015" w:name="S011177"/>
            <w:bookmarkEnd w:id="32014"/>
            <w:bookmarkEnd w:id="32015"/>
            <w:r>
              <w:rPr/>
              <w:t xml:space="preserve">№ </w:t>
            </w:r>
            <w:bookmarkStart w:id="32016" w:name="SQX"/>
            <w:bookmarkEnd w:id="32016"/>
            <w:r>
              <w:rPr>
                <w:rFonts w:ascii="Times New Roman" w:hAnsi="Times New Roman"/>
                <w:sz w:val="24"/>
              </w:rPr>
              <w:t>п/п</w:t>
            </w:r>
          </w:p>
        </w:tc>
        <w:tc>
          <w:tcPr>
            <w:tcW w:type="dxa" w:w="4229"/>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4"/>
              </w:rPr>
            </w:pPr>
            <w:bookmarkStart w:id="32017" w:name="S011178"/>
            <w:bookmarkStart w:id="32018" w:name="SRX"/>
            <w:bookmarkEnd w:id="32017"/>
            <w:bookmarkEnd w:id="32018"/>
            <w:r>
              <w:rPr>
                <w:rFonts w:ascii="Times New Roman" w:hAnsi="Times New Roman"/>
                <w:sz w:val="24"/>
              </w:rPr>
              <w:t>Наименование и шифр материала</w:t>
            </w:r>
          </w:p>
        </w:tc>
        <w:tc>
          <w:tcPr>
            <w:tcW w:type="dxa" w:w="3540"/>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4"/>
              </w:rPr>
            </w:pPr>
            <w:bookmarkStart w:id="32019" w:name="SG84"/>
            <w:bookmarkStart w:id="32020" w:name="SSX"/>
            <w:bookmarkEnd w:id="32019"/>
            <w:bookmarkEnd w:id="32020"/>
            <w:r>
              <w:rPr>
                <w:rFonts w:ascii="Times New Roman" w:hAnsi="Times New Roman"/>
                <w:sz w:val="24"/>
              </w:rPr>
              <w:t>Ведомство и год утверждения</w:t>
            </w:r>
          </w:p>
        </w:tc>
        <w:tc>
          <w:tcPr>
            <w:tcW w:type="dxa" w:w="1475"/>
            <w:tcBorders>
              <w:top w:color="000000" w:space="0" w:sz="8" w:val="single"/>
              <w:left w:val="nil"/>
              <w:bottom w:color="000000" w:space="0" w:sz="8" w:val="single"/>
              <w:right w:val="nil"/>
            </w:tcBorders>
            <w:shd w:fill="auto" w:val="clear"/>
            <w:tcMar>
              <w:right w:type="dxa" w:w="0"/>
            </w:tcMar>
          </w:tcPr>
          <w:p>
            <w:pPr>
              <w:pStyle w:val="style21"/>
              <w:spacing w:after="0" w:before="0"/>
              <w:ind w:hanging="0" w:left="0" w:right="0"/>
              <w:contextualSpacing w:val="false"/>
              <w:jc w:val="center"/>
              <w:rPr>
                <w:rFonts w:ascii="Times New Roman" w:hAnsi="Times New Roman"/>
                <w:sz w:val="24"/>
              </w:rPr>
            </w:pPr>
            <w:bookmarkStart w:id="32021" w:name="S011179"/>
            <w:bookmarkStart w:id="32022" w:name="S22201"/>
            <w:bookmarkStart w:id="32023" w:name="S6A32"/>
            <w:bookmarkStart w:id="32024" w:name="S6A31"/>
            <w:bookmarkEnd w:id="32021"/>
            <w:bookmarkEnd w:id="32022"/>
            <w:bookmarkEnd w:id="32023"/>
            <w:bookmarkEnd w:id="32024"/>
            <w:r>
              <w:rPr>
                <w:rFonts w:ascii="Times New Roman" w:hAnsi="Times New Roman"/>
                <w:sz w:val="24"/>
              </w:rPr>
              <w:t>Примечание</w:t>
            </w:r>
          </w:p>
        </w:tc>
      </w:tr>
      <w:tr>
        <w:trPr>
          <w:cantSplit w:val="false"/>
        </w:trPr>
        <w:tc>
          <w:tcPr>
            <w:tcW w:type="dxa" w:w="9637"/>
            <w:gridSpan w:val="4"/>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jc w:val="center"/>
              <w:rPr>
                <w:rFonts w:ascii="Times New Roman" w:hAnsi="Times New Roman"/>
                <w:sz w:val="24"/>
              </w:rPr>
            </w:pPr>
            <w:bookmarkStart w:id="32025" w:name="SG85"/>
            <w:bookmarkStart w:id="32026" w:name="S22202"/>
            <w:bookmarkStart w:id="32027" w:name="STX"/>
            <w:bookmarkEnd w:id="32025"/>
            <w:bookmarkEnd w:id="32026"/>
            <w:bookmarkEnd w:id="32027"/>
            <w:r>
              <w:rPr>
                <w:rFonts w:ascii="Times New Roman" w:hAnsi="Times New Roman"/>
                <w:sz w:val="24"/>
              </w:rPr>
              <w:t>1. ОБЩАЯ ДОКУМЕНТАЦИЯ</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028" w:name="SG86"/>
            <w:bookmarkStart w:id="32029" w:name="SUX"/>
            <w:bookmarkEnd w:id="32028"/>
            <w:bookmarkEnd w:id="32029"/>
            <w:r>
              <w:rPr>
                <w:rFonts w:ascii="Times New Roman" w:hAnsi="Times New Roman"/>
                <w:sz w:val="24"/>
              </w:rPr>
              <w:t>1</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52">
              <w:bookmarkStart w:id="32030" w:name="S525729"/>
              <w:bookmarkEnd w:id="32030"/>
              <w:r>
                <w:rPr>
                  <w:rStyle w:val="style15"/>
                  <w:rFonts w:ascii="Times New Roman" w:hAnsi="Times New Roman"/>
                  <w:color w:val="800080"/>
                  <w:sz w:val="24"/>
                  <w:u w:val="single"/>
                </w:rPr>
                <w:t>СНиП 2.01.07-85</w:t>
              </w:r>
            </w:hyperlink>
            <w:bookmarkStart w:id="32031" w:name="SVX"/>
            <w:bookmarkEnd w:id="32031"/>
            <w:r>
              <w:rPr>
                <w:rFonts w:ascii="Times New Roman" w:hAnsi="Times New Roman"/>
                <w:sz w:val="24"/>
              </w:rPr>
              <w:t> Нагрузки и воздействия. Нормы проектирования</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032" w:name="S011180"/>
            <w:bookmarkStart w:id="32033" w:name="SWX"/>
            <w:bookmarkEnd w:id="32032"/>
            <w:bookmarkEnd w:id="32033"/>
            <w:r>
              <w:rPr>
                <w:rFonts w:ascii="Times New Roman" w:hAnsi="Times New Roman"/>
                <w:sz w:val="24"/>
              </w:rPr>
              <w:t>Госстрой СССР</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2034" w:name="S525730"/>
            <w:bookmarkStart w:id="32035" w:name="S22203"/>
            <w:bookmarkStart w:id="32036" w:name="STX2"/>
            <w:bookmarkStart w:id="32037" w:name="STX1"/>
            <w:bookmarkEnd w:id="32034"/>
            <w:bookmarkEnd w:id="32035"/>
            <w:bookmarkEnd w:id="32036"/>
            <w:bookmarkEnd w:id="32037"/>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038" w:name="S011181"/>
            <w:bookmarkStart w:id="32039" w:name="SUX2"/>
            <w:bookmarkStart w:id="32040" w:name="SUX1"/>
            <w:bookmarkEnd w:id="32038"/>
            <w:bookmarkEnd w:id="32039"/>
            <w:bookmarkEnd w:id="32040"/>
            <w:r>
              <w:rPr>
                <w:rFonts w:ascii="Times New Roman" w:hAnsi="Times New Roman"/>
                <w:sz w:val="24"/>
              </w:rPr>
              <w:t>2</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53">
              <w:bookmarkStart w:id="32041" w:name="S525731"/>
              <w:bookmarkEnd w:id="32041"/>
              <w:r>
                <w:rPr>
                  <w:rStyle w:val="style15"/>
                  <w:rFonts w:ascii="Times New Roman" w:hAnsi="Times New Roman"/>
                  <w:color w:val="800080"/>
                  <w:sz w:val="24"/>
                  <w:u w:val="single"/>
                </w:rPr>
                <w:t>СНиП 2.02.01-83</w:t>
              </w:r>
            </w:hyperlink>
            <w:bookmarkStart w:id="32042" w:name="SVX4"/>
            <w:bookmarkStart w:id="32043" w:name="SVX3"/>
            <w:bookmarkEnd w:id="32042"/>
            <w:bookmarkEnd w:id="32043"/>
            <w:r>
              <w:rPr>
                <w:rFonts w:ascii="Times New Roman" w:hAnsi="Times New Roman"/>
                <w:sz w:val="24"/>
              </w:rPr>
              <w:t> Основания зданий и сооружений. Нормы проектирования</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044" w:name="S011182"/>
            <w:bookmarkStart w:id="32045" w:name="SWX2"/>
            <w:bookmarkStart w:id="32046" w:name="SWX1"/>
            <w:bookmarkEnd w:id="32044"/>
            <w:bookmarkEnd w:id="32045"/>
            <w:bookmarkEnd w:id="32046"/>
            <w:r>
              <w:rPr>
                <w:rFonts w:ascii="Times New Roman" w:hAnsi="Times New Roman"/>
                <w:sz w:val="24"/>
              </w:rPr>
              <w:t>То же</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2047" w:name="S525732"/>
            <w:bookmarkStart w:id="32048" w:name="S22204"/>
            <w:bookmarkStart w:id="32049" w:name="STX4"/>
            <w:bookmarkStart w:id="32050" w:name="STX3"/>
            <w:bookmarkEnd w:id="32047"/>
            <w:bookmarkEnd w:id="32048"/>
            <w:bookmarkEnd w:id="32049"/>
            <w:bookmarkEnd w:id="32050"/>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051" w:name="S011183"/>
            <w:bookmarkStart w:id="32052" w:name="SUX4"/>
            <w:bookmarkStart w:id="32053" w:name="SUX3"/>
            <w:bookmarkEnd w:id="32051"/>
            <w:bookmarkEnd w:id="32052"/>
            <w:bookmarkEnd w:id="32053"/>
            <w:r>
              <w:rPr>
                <w:rFonts w:ascii="Times New Roman" w:hAnsi="Times New Roman"/>
                <w:sz w:val="24"/>
              </w:rPr>
              <w:t>3</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54">
              <w:bookmarkStart w:id="32054" w:name="S525733"/>
              <w:bookmarkEnd w:id="32054"/>
              <w:r>
                <w:rPr>
                  <w:rStyle w:val="style15"/>
                  <w:rFonts w:ascii="Times New Roman" w:hAnsi="Times New Roman"/>
                  <w:color w:val="800080"/>
                  <w:sz w:val="24"/>
                  <w:u w:val="single"/>
                </w:rPr>
                <w:t>СНиП 2.03.11-85</w:t>
              </w:r>
            </w:hyperlink>
            <w:bookmarkStart w:id="32055" w:name="SVX6"/>
            <w:bookmarkStart w:id="32056" w:name="SVX5"/>
            <w:bookmarkEnd w:id="32055"/>
            <w:bookmarkEnd w:id="32056"/>
            <w:r>
              <w:rPr>
                <w:rFonts w:ascii="Times New Roman" w:hAnsi="Times New Roman"/>
                <w:sz w:val="24"/>
              </w:rPr>
              <w:t> Защита строительных конструкций от коррозии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057" w:name="S011184"/>
            <w:bookmarkStart w:id="32058" w:name="SWX4"/>
            <w:bookmarkStart w:id="32059" w:name="SWX3"/>
            <w:bookmarkEnd w:id="32057"/>
            <w:bookmarkEnd w:id="32058"/>
            <w:bookmarkEnd w:id="32059"/>
            <w:r>
              <w:rPr>
                <w:rFonts w:ascii="Times New Roman" w:hAnsi="Times New Roman"/>
                <w:sz w:val="24"/>
              </w:rPr>
              <w:t>«</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2060" w:name="S525734"/>
            <w:bookmarkStart w:id="32061" w:name="S22205"/>
            <w:bookmarkStart w:id="32062" w:name="STX6"/>
            <w:bookmarkStart w:id="32063" w:name="STX5"/>
            <w:bookmarkEnd w:id="32060"/>
            <w:bookmarkEnd w:id="32061"/>
            <w:bookmarkEnd w:id="32062"/>
            <w:bookmarkEnd w:id="32063"/>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064" w:name="S011185"/>
            <w:bookmarkStart w:id="32065" w:name="SUX6"/>
            <w:bookmarkStart w:id="32066" w:name="SUX5"/>
            <w:bookmarkEnd w:id="32064"/>
            <w:bookmarkEnd w:id="32065"/>
            <w:bookmarkEnd w:id="32066"/>
            <w:r>
              <w:rPr>
                <w:rFonts w:ascii="Times New Roman" w:hAnsi="Times New Roman"/>
                <w:sz w:val="24"/>
              </w:rPr>
              <w:t>4</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55">
              <w:bookmarkStart w:id="32067" w:name="S525735"/>
              <w:bookmarkEnd w:id="32067"/>
              <w:r>
                <w:rPr>
                  <w:rStyle w:val="style15"/>
                  <w:rFonts w:ascii="Times New Roman" w:hAnsi="Times New Roman"/>
                  <w:color w:val="800080"/>
                  <w:sz w:val="24"/>
                  <w:u w:val="single"/>
                </w:rPr>
                <w:t>СНиП 2.03.01-84</w:t>
              </w:r>
            </w:hyperlink>
            <w:bookmarkStart w:id="32068" w:name="SVX8"/>
            <w:bookmarkStart w:id="32069" w:name="SVX7"/>
            <w:bookmarkEnd w:id="32068"/>
            <w:bookmarkEnd w:id="32069"/>
            <w:r>
              <w:rPr>
                <w:rFonts w:ascii="Times New Roman" w:hAnsi="Times New Roman"/>
                <w:sz w:val="24"/>
              </w:rPr>
              <w:t> Бетонные, и железобетонные конструкции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070" w:name="S011186"/>
            <w:bookmarkStart w:id="32071" w:name="SWX6"/>
            <w:bookmarkStart w:id="32072" w:name="SWX5"/>
            <w:bookmarkEnd w:id="32070"/>
            <w:bookmarkEnd w:id="32071"/>
            <w:bookmarkEnd w:id="32072"/>
            <w:r>
              <w:rPr>
                <w:rFonts w:ascii="Times New Roman" w:hAnsi="Times New Roman"/>
                <w:sz w:val="24"/>
              </w:rPr>
              <w:t>«</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2073" w:name="S525736"/>
            <w:bookmarkStart w:id="32074" w:name="S22206"/>
            <w:bookmarkStart w:id="32075" w:name="STX8"/>
            <w:bookmarkStart w:id="32076" w:name="STX7"/>
            <w:bookmarkEnd w:id="32073"/>
            <w:bookmarkEnd w:id="32074"/>
            <w:bookmarkEnd w:id="32075"/>
            <w:bookmarkEnd w:id="32076"/>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077" w:name="S011187"/>
            <w:bookmarkStart w:id="32078" w:name="SUX8"/>
            <w:bookmarkStart w:id="32079" w:name="SUX7"/>
            <w:bookmarkEnd w:id="32077"/>
            <w:bookmarkEnd w:id="32078"/>
            <w:bookmarkEnd w:id="32079"/>
            <w:r>
              <w:rPr>
                <w:rFonts w:ascii="Times New Roman" w:hAnsi="Times New Roman"/>
                <w:sz w:val="24"/>
              </w:rPr>
              <w:t>5</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56">
              <w:bookmarkStart w:id="32080" w:name="S525737"/>
              <w:bookmarkEnd w:id="32080"/>
              <w:r>
                <w:rPr>
                  <w:rStyle w:val="style15"/>
                  <w:rFonts w:ascii="Times New Roman" w:hAnsi="Times New Roman"/>
                  <w:color w:val="800080"/>
                  <w:sz w:val="24"/>
                  <w:u w:val="single"/>
                </w:rPr>
                <w:t>СНиП 3.01.04-87</w:t>
              </w:r>
            </w:hyperlink>
            <w:r>
              <w:rPr>
                <w:rFonts w:ascii="Times New Roman" w:hAnsi="Times New Roman"/>
                <w:sz w:val="24"/>
              </w:rPr>
              <w:t> </w:t>
            </w:r>
            <w:bookmarkStart w:id="32081" w:name="i1748156"/>
            <w:bookmarkStart w:id="32082" w:name="SVX10"/>
            <w:bookmarkStart w:id="32083" w:name="SVX9"/>
            <w:bookmarkEnd w:id="32081"/>
            <w:bookmarkEnd w:id="32082"/>
            <w:bookmarkEnd w:id="32083"/>
            <w:r>
              <w:rPr>
                <w:rFonts w:ascii="Times New Roman" w:hAnsi="Times New Roman"/>
                <w:sz w:val="24"/>
              </w:rPr>
              <w:t>Приемка в эксплуатацию законченных строительством объектов. Основные положения</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084" w:name="S011188"/>
            <w:bookmarkStart w:id="32085" w:name="SWX8"/>
            <w:bookmarkStart w:id="32086" w:name="SWX7"/>
            <w:bookmarkEnd w:id="32084"/>
            <w:bookmarkEnd w:id="32085"/>
            <w:bookmarkEnd w:id="32086"/>
            <w:r>
              <w:rPr>
                <w:rFonts w:ascii="Times New Roman" w:hAnsi="Times New Roman"/>
                <w:sz w:val="24"/>
              </w:rPr>
              <w:t>«</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2087" w:name="S525738"/>
            <w:bookmarkStart w:id="32088" w:name="S22207"/>
            <w:bookmarkStart w:id="32089" w:name="STX10"/>
            <w:bookmarkStart w:id="32090" w:name="STX9"/>
            <w:bookmarkEnd w:id="32087"/>
            <w:bookmarkEnd w:id="32088"/>
            <w:bookmarkEnd w:id="32089"/>
            <w:bookmarkEnd w:id="32090"/>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091" w:name="S011189"/>
            <w:bookmarkStart w:id="32092" w:name="SUX10"/>
            <w:bookmarkStart w:id="32093" w:name="SUX9"/>
            <w:bookmarkEnd w:id="32091"/>
            <w:bookmarkEnd w:id="32092"/>
            <w:bookmarkEnd w:id="32093"/>
            <w:r>
              <w:rPr>
                <w:rFonts w:ascii="Times New Roman" w:hAnsi="Times New Roman"/>
                <w:sz w:val="24"/>
              </w:rPr>
              <w:t>6</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094" w:name="S525739"/>
            <w:bookmarkStart w:id="32095" w:name="SVX12"/>
            <w:bookmarkStart w:id="32096" w:name="SVX11"/>
            <w:bookmarkEnd w:id="32094"/>
            <w:bookmarkEnd w:id="32095"/>
            <w:bookmarkEnd w:id="32096"/>
            <w:r>
              <w:rPr>
                <w:rFonts w:ascii="Times New Roman" w:hAnsi="Times New Roman"/>
                <w:sz w:val="24"/>
              </w:rPr>
              <w:t>СНиП II-106-79 Склады нефти и нефтепродуктов. Нормы проектирования</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097" w:name="S011190"/>
            <w:bookmarkStart w:id="32098" w:name="SWX10"/>
            <w:bookmarkStart w:id="32099" w:name="SWX9"/>
            <w:bookmarkEnd w:id="32097"/>
            <w:bookmarkEnd w:id="32098"/>
            <w:bookmarkEnd w:id="32099"/>
            <w:r>
              <w:rPr>
                <w:rFonts w:ascii="Times New Roman" w:hAnsi="Times New Roman"/>
                <w:sz w:val="24"/>
              </w:rPr>
              <w:t>«</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2100" w:name="S525740"/>
            <w:bookmarkStart w:id="32101" w:name="S22208"/>
            <w:bookmarkStart w:id="32102" w:name="SXX"/>
            <w:bookmarkEnd w:id="32100"/>
            <w:bookmarkEnd w:id="32101"/>
            <w:bookmarkEnd w:id="32102"/>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4"/>
              </w:rPr>
            </w:pPr>
            <w:bookmarkStart w:id="32103" w:name="S011191"/>
            <w:bookmarkStart w:id="32104" w:name="SYX"/>
            <w:bookmarkEnd w:id="32103"/>
            <w:bookmarkEnd w:id="32104"/>
            <w:r>
              <w:rPr>
                <w:rFonts w:ascii="Times New Roman" w:hAnsi="Times New Roman"/>
                <w:sz w:val="24"/>
              </w:rPr>
              <w:t>7</w:t>
            </w:r>
          </w:p>
        </w:tc>
        <w:tc>
          <w:tcPr>
            <w:tcW w:type="dxa" w:w="4229"/>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4"/>
              </w:rPr>
            </w:pPr>
            <w:hyperlink r:id="rId57">
              <w:bookmarkStart w:id="32105" w:name="S525741"/>
              <w:bookmarkEnd w:id="32105"/>
              <w:r>
                <w:rPr>
                  <w:rStyle w:val="style15"/>
                  <w:rFonts w:ascii="Times New Roman" w:hAnsi="Times New Roman"/>
                  <w:color w:val="800080"/>
                  <w:sz w:val="24"/>
                  <w:u w:val="single"/>
                </w:rPr>
                <w:t>СНиП II-23-81</w:t>
              </w:r>
            </w:hyperlink>
            <w:r>
              <w:rPr>
                <w:rFonts w:ascii="Times New Roman" w:hAnsi="Times New Roman"/>
                <w:sz w:val="24"/>
              </w:rPr>
              <w:t> </w:t>
            </w:r>
            <w:bookmarkStart w:id="32106" w:name="i1757304"/>
            <w:bookmarkStart w:id="32107" w:name="SZX"/>
            <w:bookmarkEnd w:id="32106"/>
            <w:bookmarkEnd w:id="32107"/>
            <w:r>
              <w:rPr>
                <w:rFonts w:ascii="Times New Roman" w:hAnsi="Times New Roman"/>
                <w:sz w:val="24"/>
              </w:rPr>
              <w:t>Стальные конструкции. Нормы проектирования</w:t>
            </w:r>
          </w:p>
        </w:tc>
        <w:tc>
          <w:tcPr>
            <w:tcW w:type="dxa" w:w="3540"/>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4"/>
              </w:rPr>
            </w:pPr>
            <w:bookmarkStart w:id="32108" w:name="S011192"/>
            <w:bookmarkStart w:id="32109" w:name="S0Y"/>
            <w:bookmarkEnd w:id="32108"/>
            <w:bookmarkEnd w:id="32109"/>
            <w:r>
              <w:rPr>
                <w:rFonts w:ascii="Times New Roman" w:hAnsi="Times New Roman"/>
                <w:sz w:val="24"/>
              </w:rPr>
              <w:t>«</w:t>
            </w:r>
          </w:p>
        </w:tc>
        <w:tc>
          <w:tcPr>
            <w:tcW w:type="dxa" w:w="1475"/>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2110" w:name="S525742"/>
            <w:bookmarkStart w:id="32111" w:name="S22209"/>
            <w:bookmarkStart w:id="32112" w:name="SPX2"/>
            <w:bookmarkStart w:id="32113" w:name="SPX1"/>
            <w:bookmarkEnd w:id="32110"/>
            <w:bookmarkEnd w:id="32111"/>
            <w:bookmarkEnd w:id="32112"/>
            <w:bookmarkEnd w:id="32113"/>
            <w:r>
              <w:rPr>
                <w:rStyle w:val="style15"/>
                <w:rFonts w:ascii="Times New Roman" w:hAnsi="Times New Roman"/>
                <w:color w:val="800080"/>
                <w:sz w:val="24"/>
                <w:u w:val="single"/>
              </w:rPr>
              <w:t>*</w:t>
            </w:r>
            <w:r>
              <w:fldChar w:fldCharType="end"/>
            </w:r>
          </w:p>
        </w:tc>
      </w:tr>
      <w:tr>
        <w:trPr>
          <w:cantSplit w:val="false"/>
        </w:trPr>
        <w:tc>
          <w:tcPr>
            <w:tcW w:type="dxa" w:w="393"/>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4"/>
              </w:rPr>
            </w:pPr>
            <w:bookmarkStart w:id="32114" w:name="S011193"/>
            <w:bookmarkStart w:id="32115" w:name="SQX2"/>
            <w:bookmarkStart w:id="32116" w:name="SQX1"/>
            <w:bookmarkEnd w:id="32114"/>
            <w:bookmarkEnd w:id="32115"/>
            <w:bookmarkEnd w:id="32116"/>
            <w:r>
              <w:rPr>
                <w:rFonts w:ascii="Times New Roman" w:hAnsi="Times New Roman"/>
                <w:sz w:val="24"/>
              </w:rPr>
              <w:t>8</w:t>
            </w:r>
          </w:p>
        </w:tc>
        <w:tc>
          <w:tcPr>
            <w:tcW w:type="dxa" w:w="4229"/>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rPr>
                <w:rFonts w:ascii="Times New Roman" w:hAnsi="Times New Roman"/>
                <w:sz w:val="24"/>
              </w:rPr>
            </w:pPr>
            <w:hyperlink r:id="rId58">
              <w:bookmarkStart w:id="32117" w:name="S525743"/>
              <w:bookmarkEnd w:id="32117"/>
              <w:r>
                <w:rPr>
                  <w:rStyle w:val="style15"/>
                  <w:rFonts w:ascii="Times New Roman" w:hAnsi="Times New Roman"/>
                  <w:color w:val="800080"/>
                  <w:sz w:val="24"/>
                  <w:u w:val="single"/>
                </w:rPr>
                <w:t>СНиП II-7-81</w:t>
              </w:r>
            </w:hyperlink>
            <w:bookmarkStart w:id="32118" w:name="SRX2"/>
            <w:bookmarkStart w:id="32119" w:name="SRX1"/>
            <w:bookmarkEnd w:id="32118"/>
            <w:bookmarkEnd w:id="32119"/>
            <w:r>
              <w:rPr>
                <w:rFonts w:ascii="Times New Roman" w:hAnsi="Times New Roman"/>
                <w:sz w:val="24"/>
              </w:rPr>
              <w:t> Строительство в сейсмических районах. Нормы проектирования</w:t>
            </w:r>
          </w:p>
        </w:tc>
        <w:tc>
          <w:tcPr>
            <w:tcW w:type="dxa" w:w="3540"/>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4"/>
              </w:rPr>
            </w:pPr>
            <w:bookmarkStart w:id="32120" w:name="S011194"/>
            <w:bookmarkStart w:id="32121" w:name="SSX4"/>
            <w:bookmarkStart w:id="32122" w:name="SSX3"/>
            <w:bookmarkEnd w:id="32120"/>
            <w:bookmarkEnd w:id="32121"/>
            <w:bookmarkEnd w:id="32122"/>
            <w:r>
              <w:rPr>
                <w:rFonts w:ascii="Times New Roman" w:hAnsi="Times New Roman"/>
                <w:sz w:val="24"/>
              </w:rPr>
              <w:t>«</w:t>
            </w:r>
          </w:p>
        </w:tc>
        <w:tc>
          <w:tcPr>
            <w:tcW w:type="dxa" w:w="1475"/>
            <w:tcBorders>
              <w:top w:color="000000" w:space="0" w:sz="8" w:val="single"/>
              <w:left w:val="nil"/>
              <w:bottom w:color="000000" w:space="0" w:sz="8" w:val="single"/>
              <w:right w:val="nil"/>
            </w:tcBorders>
            <w:shd w:fill="auto" w:val="clear"/>
            <w:tcMar>
              <w:right w:type="dxa" w:w="0"/>
            </w:tcMar>
          </w:tcPr>
          <w:p>
            <w:pPr>
              <w:pStyle w:val="style21"/>
              <w:spacing w:after="0" w:before="0"/>
              <w:ind w:hanging="0" w:left="0" w:right="0"/>
              <w:contextualSpacing w:val="false"/>
              <w:rPr/>
            </w:pPr>
            <w:bookmarkStart w:id="32123" w:name="S525744"/>
            <w:bookmarkStart w:id="32124" w:name="S22210"/>
            <w:bookmarkStart w:id="32125" w:name="STX12"/>
            <w:bookmarkStart w:id="32126" w:name="STX11"/>
            <w:bookmarkEnd w:id="32123"/>
            <w:bookmarkEnd w:id="32124"/>
            <w:bookmarkEnd w:id="32125"/>
            <w:bookmarkEnd w:id="32126"/>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127" w:name="S011195"/>
            <w:bookmarkStart w:id="32128" w:name="SUX12"/>
            <w:bookmarkStart w:id="32129" w:name="SUX11"/>
            <w:bookmarkEnd w:id="32127"/>
            <w:bookmarkEnd w:id="32128"/>
            <w:bookmarkEnd w:id="32129"/>
            <w:r>
              <w:rPr>
                <w:rFonts w:ascii="Times New Roman" w:hAnsi="Times New Roman"/>
                <w:sz w:val="24"/>
              </w:rPr>
              <w:t>9</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130" w:name="S525745"/>
            <w:bookmarkStart w:id="32131" w:name="SVX14"/>
            <w:bookmarkStart w:id="32132" w:name="SVX13"/>
            <w:bookmarkEnd w:id="32130"/>
            <w:bookmarkEnd w:id="32131"/>
            <w:bookmarkEnd w:id="32132"/>
            <w:r>
              <w:rPr>
                <w:rFonts w:ascii="Times New Roman" w:hAnsi="Times New Roman"/>
                <w:sz w:val="24"/>
              </w:rPr>
              <w:t>СНиП III-16-80 Бетонные и железобетонные конструкции сборные</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133" w:name="S011196"/>
            <w:bookmarkStart w:id="32134" w:name="SWX12"/>
            <w:bookmarkStart w:id="32135" w:name="SWX11"/>
            <w:bookmarkEnd w:id="32133"/>
            <w:bookmarkEnd w:id="32134"/>
            <w:bookmarkEnd w:id="32135"/>
            <w:r>
              <w:rPr>
                <w:rFonts w:ascii="Times New Roman" w:hAnsi="Times New Roman"/>
                <w:sz w:val="24"/>
              </w:rPr>
              <w:t>«</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136" w:name="S525746"/>
            <w:bookmarkStart w:id="32137" w:name="S22211"/>
            <w:bookmarkStart w:id="32138" w:name="STX14"/>
            <w:bookmarkStart w:id="32139" w:name="STX13"/>
            <w:bookmarkEnd w:id="32136"/>
            <w:bookmarkEnd w:id="32137"/>
            <w:bookmarkEnd w:id="32138"/>
            <w:bookmarkEnd w:id="32139"/>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140" w:name="S011197"/>
            <w:bookmarkStart w:id="32141" w:name="SUX14"/>
            <w:bookmarkStart w:id="32142" w:name="SUX13"/>
            <w:bookmarkEnd w:id="32140"/>
            <w:bookmarkEnd w:id="32141"/>
            <w:bookmarkEnd w:id="32142"/>
            <w:r>
              <w:rPr>
                <w:rFonts w:ascii="Times New Roman" w:hAnsi="Times New Roman"/>
                <w:sz w:val="24"/>
              </w:rPr>
              <w:t>10</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59">
              <w:bookmarkStart w:id="32143" w:name="S525747"/>
              <w:bookmarkEnd w:id="32143"/>
              <w:r>
                <w:rPr>
                  <w:rStyle w:val="style15"/>
                  <w:rFonts w:ascii="Times New Roman" w:hAnsi="Times New Roman"/>
                  <w:color w:val="800080"/>
                  <w:sz w:val="24"/>
                  <w:u w:val="single"/>
                </w:rPr>
                <w:t>СНиП 2.09.03-85</w:t>
              </w:r>
            </w:hyperlink>
            <w:r>
              <w:rPr>
                <w:rFonts w:ascii="Times New Roman" w:hAnsi="Times New Roman"/>
                <w:sz w:val="24"/>
              </w:rPr>
              <w:t> </w:t>
            </w:r>
            <w:bookmarkStart w:id="32144" w:name="i1764489"/>
            <w:bookmarkStart w:id="32145" w:name="SVX16"/>
            <w:bookmarkStart w:id="32146" w:name="SVX15"/>
            <w:bookmarkEnd w:id="32144"/>
            <w:bookmarkEnd w:id="32145"/>
            <w:bookmarkEnd w:id="32146"/>
            <w:r>
              <w:rPr>
                <w:rFonts w:ascii="Times New Roman" w:hAnsi="Times New Roman"/>
                <w:sz w:val="24"/>
              </w:rPr>
              <w:t>Сооружения промышленных предприятий</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147" w:name="S011198"/>
            <w:bookmarkStart w:id="32148" w:name="SWX14"/>
            <w:bookmarkStart w:id="32149" w:name="SWX13"/>
            <w:bookmarkEnd w:id="32147"/>
            <w:bookmarkEnd w:id="32148"/>
            <w:bookmarkEnd w:id="32149"/>
            <w:r>
              <w:rPr>
                <w:rFonts w:ascii="Times New Roman" w:hAnsi="Times New Roman"/>
                <w:sz w:val="24"/>
              </w:rPr>
              <w:t>«</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150" w:name="S525748"/>
            <w:bookmarkStart w:id="32151" w:name="S22212"/>
            <w:bookmarkStart w:id="32152" w:name="STX16"/>
            <w:bookmarkStart w:id="32153" w:name="STX15"/>
            <w:bookmarkEnd w:id="32150"/>
            <w:bookmarkEnd w:id="32151"/>
            <w:bookmarkEnd w:id="32152"/>
            <w:bookmarkEnd w:id="32153"/>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154" w:name="S011199"/>
            <w:bookmarkStart w:id="32155" w:name="SUX16"/>
            <w:bookmarkStart w:id="32156" w:name="SUX15"/>
            <w:bookmarkEnd w:id="32154"/>
            <w:bookmarkEnd w:id="32155"/>
            <w:bookmarkEnd w:id="32156"/>
            <w:r>
              <w:rPr>
                <w:rFonts w:ascii="Times New Roman" w:hAnsi="Times New Roman"/>
                <w:sz w:val="24"/>
              </w:rPr>
              <w:t>11</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157" w:name="S525749"/>
            <w:bookmarkStart w:id="32158" w:name="SVX18"/>
            <w:bookmarkStart w:id="32159" w:name="SVX17"/>
            <w:bookmarkEnd w:id="32157"/>
            <w:bookmarkEnd w:id="32158"/>
            <w:bookmarkEnd w:id="32159"/>
            <w:r>
              <w:rPr>
                <w:rFonts w:ascii="Times New Roman" w:hAnsi="Times New Roman"/>
                <w:sz w:val="24"/>
              </w:rPr>
              <w:t>ГОСТ 8.380-80 Резервуары стальные вертикальные цилиндрические вместимостью 100-50000 куб.м. Методы и средства поверки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160" w:name="S011200"/>
            <w:bookmarkStart w:id="32161" w:name="SWX16"/>
            <w:bookmarkStart w:id="32162" w:name="SWX15"/>
            <w:bookmarkEnd w:id="32160"/>
            <w:bookmarkEnd w:id="32161"/>
            <w:bookmarkEnd w:id="32162"/>
            <w:r>
              <w:rPr>
                <w:rFonts w:ascii="Times New Roman" w:hAnsi="Times New Roman"/>
                <w:sz w:val="24"/>
              </w:rPr>
              <w:t>Государственный комитет СССР по стандартам</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163" w:name="S525750"/>
            <w:bookmarkStart w:id="32164" w:name="S22213"/>
            <w:bookmarkStart w:id="32165" w:name="STX18"/>
            <w:bookmarkStart w:id="32166" w:name="STX17"/>
            <w:bookmarkEnd w:id="32163"/>
            <w:bookmarkEnd w:id="32164"/>
            <w:bookmarkEnd w:id="32165"/>
            <w:bookmarkEnd w:id="32166"/>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167" w:name="S011201"/>
            <w:bookmarkStart w:id="32168" w:name="SUX18"/>
            <w:bookmarkStart w:id="32169" w:name="SUX17"/>
            <w:bookmarkEnd w:id="32167"/>
            <w:bookmarkEnd w:id="32168"/>
            <w:bookmarkEnd w:id="32169"/>
            <w:r>
              <w:rPr>
                <w:rFonts w:ascii="Times New Roman" w:hAnsi="Times New Roman"/>
                <w:sz w:val="24"/>
              </w:rPr>
              <w:t>12</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60">
              <w:bookmarkStart w:id="32170" w:name="S525751"/>
              <w:bookmarkEnd w:id="32170"/>
              <w:r>
                <w:rPr>
                  <w:rStyle w:val="style15"/>
                  <w:rFonts w:ascii="Times New Roman" w:hAnsi="Times New Roman"/>
                  <w:color w:val="800080"/>
                  <w:sz w:val="24"/>
                  <w:u w:val="single"/>
                </w:rPr>
                <w:t>ГОСТ 1510-84</w:t>
              </w:r>
            </w:hyperlink>
            <w:bookmarkStart w:id="32171" w:name="SVX20"/>
            <w:bookmarkStart w:id="32172" w:name="SVX19"/>
            <w:bookmarkEnd w:id="32171"/>
            <w:bookmarkEnd w:id="32172"/>
            <w:r>
              <w:rPr>
                <w:rFonts w:ascii="Times New Roman" w:hAnsi="Times New Roman"/>
                <w:sz w:val="24"/>
              </w:rPr>
              <w:t> Нефть и нефтепродукты. Маркировка, упаковка, транспортирование и хранение</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173" w:name="S011202"/>
            <w:bookmarkStart w:id="32174" w:name="SWX18"/>
            <w:bookmarkStart w:id="32175" w:name="SWX17"/>
            <w:bookmarkEnd w:id="32173"/>
            <w:bookmarkEnd w:id="32174"/>
            <w:bookmarkEnd w:id="32175"/>
            <w:r>
              <w:rPr>
                <w:rFonts w:ascii="Times New Roman" w:hAnsi="Times New Roman"/>
                <w:sz w:val="24"/>
              </w:rPr>
              <w:t>То же</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176" w:name="S525752"/>
            <w:bookmarkStart w:id="32177" w:name="S22214"/>
            <w:bookmarkStart w:id="32178" w:name="STX20"/>
            <w:bookmarkStart w:id="32179" w:name="STX19"/>
            <w:bookmarkEnd w:id="32176"/>
            <w:bookmarkEnd w:id="32177"/>
            <w:bookmarkEnd w:id="32178"/>
            <w:bookmarkEnd w:id="32179"/>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180" w:name="S011203"/>
            <w:bookmarkStart w:id="32181" w:name="SUX20"/>
            <w:bookmarkStart w:id="32182" w:name="SUX19"/>
            <w:bookmarkEnd w:id="32180"/>
            <w:bookmarkEnd w:id="32181"/>
            <w:bookmarkEnd w:id="32182"/>
            <w:r>
              <w:rPr>
                <w:rFonts w:ascii="Times New Roman" w:hAnsi="Times New Roman"/>
                <w:sz w:val="24"/>
              </w:rPr>
              <w:t>13</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183" w:name="S525753"/>
            <w:bookmarkStart w:id="32184" w:name="SVX22"/>
            <w:bookmarkStart w:id="32185" w:name="SVX21"/>
            <w:bookmarkEnd w:id="32183"/>
            <w:bookmarkEnd w:id="32184"/>
            <w:bookmarkEnd w:id="32185"/>
            <w:r>
              <w:rPr>
                <w:rFonts w:ascii="Times New Roman" w:hAnsi="Times New Roman"/>
                <w:sz w:val="24"/>
              </w:rPr>
              <w:t>ГОСТ 380-88 Сталь углеродистая обыкновенного качества. Марки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186" w:name="S011204"/>
            <w:bookmarkStart w:id="32187" w:name="SWX20"/>
            <w:bookmarkStart w:id="32188" w:name="SWX19"/>
            <w:bookmarkEnd w:id="32186"/>
            <w:bookmarkEnd w:id="32187"/>
            <w:bookmarkEnd w:id="32188"/>
            <w:r>
              <w:rPr>
                <w:rFonts w:ascii="Times New Roman" w:hAnsi="Times New Roman"/>
                <w:sz w:val="24"/>
              </w:rPr>
              <w:t>«</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189" w:name="S525754"/>
            <w:bookmarkStart w:id="32190" w:name="S22215"/>
            <w:bookmarkStart w:id="32191" w:name="STX22"/>
            <w:bookmarkStart w:id="32192" w:name="STX21"/>
            <w:bookmarkEnd w:id="32189"/>
            <w:bookmarkEnd w:id="32190"/>
            <w:bookmarkEnd w:id="32191"/>
            <w:bookmarkEnd w:id="32192"/>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193" w:name="S011205"/>
            <w:bookmarkStart w:id="32194" w:name="SUX22"/>
            <w:bookmarkStart w:id="32195" w:name="SUX21"/>
            <w:bookmarkEnd w:id="32193"/>
            <w:bookmarkEnd w:id="32194"/>
            <w:bookmarkEnd w:id="32195"/>
            <w:r>
              <w:rPr>
                <w:rFonts w:ascii="Times New Roman" w:hAnsi="Times New Roman"/>
                <w:sz w:val="24"/>
              </w:rPr>
              <w:t>14</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61">
              <w:bookmarkStart w:id="32196" w:name="S525755"/>
              <w:bookmarkEnd w:id="32196"/>
              <w:r>
                <w:rPr>
                  <w:rStyle w:val="style15"/>
                  <w:rFonts w:ascii="Times New Roman" w:hAnsi="Times New Roman"/>
                  <w:color w:val="800080"/>
                  <w:sz w:val="24"/>
                  <w:u w:val="single"/>
                </w:rPr>
                <w:t>ГОСТ 19281-89</w:t>
              </w:r>
            </w:hyperlink>
            <w:bookmarkStart w:id="32197" w:name="SVX24"/>
            <w:bookmarkStart w:id="32198" w:name="SVX23"/>
            <w:bookmarkEnd w:id="32197"/>
            <w:bookmarkEnd w:id="32198"/>
            <w:r>
              <w:rPr>
                <w:rFonts w:ascii="Times New Roman" w:hAnsi="Times New Roman"/>
                <w:sz w:val="24"/>
              </w:rPr>
              <w:t> Прокат стали повышенной прочности. Общие технические условия</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199" w:name="S011206"/>
            <w:bookmarkStart w:id="32200" w:name="SWX22"/>
            <w:bookmarkStart w:id="32201" w:name="SWX21"/>
            <w:bookmarkEnd w:id="32199"/>
            <w:bookmarkEnd w:id="32200"/>
            <w:bookmarkEnd w:id="32201"/>
            <w:r>
              <w:rPr>
                <w:rFonts w:ascii="Times New Roman" w:hAnsi="Times New Roman"/>
                <w:sz w:val="24"/>
              </w:rPr>
              <w:t>«</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202" w:name="S525756"/>
            <w:bookmarkStart w:id="32203" w:name="S22216"/>
            <w:bookmarkStart w:id="32204" w:name="STX24"/>
            <w:bookmarkStart w:id="32205" w:name="STX23"/>
            <w:bookmarkEnd w:id="32202"/>
            <w:bookmarkEnd w:id="32203"/>
            <w:bookmarkEnd w:id="32204"/>
            <w:bookmarkEnd w:id="32205"/>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206" w:name="S011207"/>
            <w:bookmarkStart w:id="32207" w:name="SUX24"/>
            <w:bookmarkStart w:id="32208" w:name="SUX23"/>
            <w:bookmarkEnd w:id="32206"/>
            <w:bookmarkEnd w:id="32207"/>
            <w:bookmarkEnd w:id="32208"/>
            <w:r>
              <w:rPr>
                <w:rFonts w:ascii="Times New Roman" w:hAnsi="Times New Roman"/>
                <w:sz w:val="24"/>
              </w:rPr>
              <w:t>15</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62">
              <w:bookmarkStart w:id="32209" w:name="S525757"/>
              <w:bookmarkEnd w:id="32209"/>
              <w:r>
                <w:rPr>
                  <w:rStyle w:val="style15"/>
                  <w:rFonts w:ascii="Times New Roman" w:hAnsi="Times New Roman"/>
                  <w:color w:val="800080"/>
                  <w:sz w:val="24"/>
                  <w:u w:val="single"/>
                </w:rPr>
                <w:t>ГОСТ 19903-74</w:t>
              </w:r>
            </w:hyperlink>
            <w:bookmarkStart w:id="32210" w:name="SVX26"/>
            <w:bookmarkStart w:id="32211" w:name="SVX25"/>
            <w:bookmarkEnd w:id="32210"/>
            <w:bookmarkEnd w:id="32211"/>
            <w:r>
              <w:rPr>
                <w:rFonts w:ascii="Times New Roman" w:hAnsi="Times New Roman"/>
                <w:sz w:val="24"/>
              </w:rPr>
              <w:t> Сталь листовая горячекатаная</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pPr>
            <w:bookmarkStart w:id="32212" w:name="S011208"/>
            <w:bookmarkStart w:id="32213" w:name="SWX24"/>
            <w:bookmarkStart w:id="32214" w:name="SWX23"/>
            <w:bookmarkEnd w:id="32212"/>
            <w:bookmarkEnd w:id="32213"/>
            <w:bookmarkEnd w:id="32214"/>
            <w:r>
              <w:rPr/>
              <w:t> </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215" w:name="S525758"/>
            <w:bookmarkStart w:id="32216" w:name="S22217"/>
            <w:bookmarkStart w:id="32217" w:name="STX26"/>
            <w:bookmarkStart w:id="32218" w:name="STX25"/>
            <w:bookmarkEnd w:id="32215"/>
            <w:bookmarkEnd w:id="32216"/>
            <w:bookmarkEnd w:id="32217"/>
            <w:bookmarkEnd w:id="32218"/>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219" w:name="S011209"/>
            <w:bookmarkStart w:id="32220" w:name="SUX26"/>
            <w:bookmarkStart w:id="32221" w:name="SUX25"/>
            <w:bookmarkEnd w:id="32219"/>
            <w:bookmarkEnd w:id="32220"/>
            <w:bookmarkEnd w:id="32221"/>
            <w:r>
              <w:rPr>
                <w:rFonts w:ascii="Times New Roman" w:hAnsi="Times New Roman"/>
                <w:sz w:val="24"/>
              </w:rPr>
              <w:t>16</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63">
              <w:bookmarkStart w:id="32222" w:name="S525759"/>
              <w:bookmarkEnd w:id="32222"/>
              <w:r>
                <w:rPr>
                  <w:rStyle w:val="style15"/>
                  <w:rFonts w:ascii="Times New Roman" w:hAnsi="Times New Roman"/>
                  <w:color w:val="800080"/>
                  <w:sz w:val="24"/>
                  <w:u w:val="single"/>
                </w:rPr>
                <w:t>ГОСТ 8713-79</w:t>
              </w:r>
            </w:hyperlink>
            <w:r>
              <w:rPr>
                <w:rFonts w:ascii="Times New Roman" w:hAnsi="Times New Roman"/>
                <w:sz w:val="24"/>
              </w:rPr>
              <w:t> </w:t>
            </w:r>
            <w:bookmarkStart w:id="32223" w:name="i1771002"/>
            <w:bookmarkStart w:id="32224" w:name="SVX28"/>
            <w:bookmarkStart w:id="32225" w:name="SVX27"/>
            <w:bookmarkEnd w:id="32223"/>
            <w:bookmarkEnd w:id="32224"/>
            <w:bookmarkEnd w:id="32225"/>
            <w:r>
              <w:rPr>
                <w:rFonts w:ascii="Times New Roman" w:hAnsi="Times New Roman"/>
                <w:sz w:val="24"/>
              </w:rPr>
              <w:t>Сварка под флюсом. Соединения сварные. Основные типы, конструктивные элементы и размеры</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226" w:name="S011210"/>
            <w:bookmarkEnd w:id="32226"/>
            <w:r>
              <w:rPr>
                <w:rFonts w:ascii="Times New Roman" w:hAnsi="Times New Roman"/>
                <w:sz w:val="24"/>
              </w:rPr>
              <w:t>«</w:t>
            </w:r>
          </w:p>
          <w:p>
            <w:pPr>
              <w:pStyle w:val="style21"/>
              <w:spacing w:after="0" w:before="0"/>
              <w:ind w:hanging="0" w:left="0" w:right="0"/>
              <w:contextualSpacing w:val="false"/>
              <w:jc w:val="center"/>
              <w:rPr>
                <w:rFonts w:ascii="Times New Roman" w:hAnsi="Times New Roman"/>
                <w:sz w:val="24"/>
              </w:rPr>
            </w:pPr>
            <w:bookmarkStart w:id="32227" w:name="S011211"/>
            <w:bookmarkStart w:id="32228" w:name="SWX26"/>
            <w:bookmarkStart w:id="32229" w:name="SWX25"/>
            <w:bookmarkEnd w:id="32227"/>
            <w:bookmarkEnd w:id="32228"/>
            <w:bookmarkEnd w:id="32229"/>
            <w:r>
              <w:rPr>
                <w:rFonts w:ascii="Times New Roman" w:hAnsi="Times New Roman"/>
                <w:sz w:val="24"/>
              </w:rPr>
              <w:t>1979</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230" w:name="S525760"/>
            <w:bookmarkStart w:id="32231" w:name="S22218"/>
            <w:bookmarkStart w:id="32232" w:name="STX28"/>
            <w:bookmarkStart w:id="32233" w:name="STX27"/>
            <w:bookmarkEnd w:id="32230"/>
            <w:bookmarkEnd w:id="32231"/>
            <w:bookmarkEnd w:id="32232"/>
            <w:bookmarkEnd w:id="32233"/>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234" w:name="S011212"/>
            <w:bookmarkStart w:id="32235" w:name="SUX28"/>
            <w:bookmarkStart w:id="32236" w:name="SUX27"/>
            <w:bookmarkEnd w:id="32234"/>
            <w:bookmarkEnd w:id="32235"/>
            <w:bookmarkEnd w:id="32236"/>
            <w:r>
              <w:rPr>
                <w:rFonts w:ascii="Times New Roman" w:hAnsi="Times New Roman"/>
                <w:sz w:val="24"/>
              </w:rPr>
              <w:t>17</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64">
              <w:bookmarkStart w:id="32237" w:name="S525761"/>
              <w:bookmarkEnd w:id="32237"/>
              <w:r>
                <w:rPr>
                  <w:rStyle w:val="style15"/>
                  <w:rFonts w:ascii="Times New Roman" w:hAnsi="Times New Roman"/>
                  <w:color w:val="800080"/>
                  <w:sz w:val="24"/>
                  <w:u w:val="single"/>
                </w:rPr>
                <w:t>ГОСТ 14771-76</w:t>
              </w:r>
            </w:hyperlink>
            <w:r>
              <w:rPr>
                <w:rFonts w:ascii="Times New Roman" w:hAnsi="Times New Roman"/>
                <w:sz w:val="24"/>
              </w:rPr>
              <w:t> </w:t>
            </w:r>
            <w:bookmarkStart w:id="32238" w:name="i1781592"/>
            <w:bookmarkStart w:id="32239" w:name="SVX30"/>
            <w:bookmarkStart w:id="32240" w:name="SVX29"/>
            <w:bookmarkEnd w:id="32238"/>
            <w:bookmarkEnd w:id="32239"/>
            <w:bookmarkEnd w:id="32240"/>
            <w:r>
              <w:rPr>
                <w:rFonts w:ascii="Times New Roman" w:hAnsi="Times New Roman"/>
                <w:sz w:val="24"/>
              </w:rPr>
              <w:t>Дуговая сварка в защитном газе. Соединения сварные. Основные типы, конструктивные элементы и размеры</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241" w:name="S011213"/>
            <w:bookmarkEnd w:id="32241"/>
            <w:r>
              <w:rPr>
                <w:rFonts w:ascii="Times New Roman" w:hAnsi="Times New Roman"/>
                <w:sz w:val="24"/>
              </w:rPr>
              <w:t>«</w:t>
            </w:r>
          </w:p>
          <w:p>
            <w:pPr>
              <w:pStyle w:val="style21"/>
              <w:spacing w:after="0" w:before="0"/>
              <w:ind w:hanging="0" w:left="0" w:right="0"/>
              <w:contextualSpacing w:val="false"/>
              <w:jc w:val="center"/>
              <w:rPr>
                <w:rFonts w:ascii="Times New Roman" w:hAnsi="Times New Roman"/>
                <w:sz w:val="24"/>
              </w:rPr>
            </w:pPr>
            <w:bookmarkStart w:id="32242" w:name="S011214"/>
            <w:bookmarkStart w:id="32243" w:name="SWX28"/>
            <w:bookmarkStart w:id="32244" w:name="SWX27"/>
            <w:bookmarkEnd w:id="32242"/>
            <w:bookmarkEnd w:id="32243"/>
            <w:bookmarkEnd w:id="32244"/>
            <w:r>
              <w:rPr>
                <w:rFonts w:ascii="Times New Roman" w:hAnsi="Times New Roman"/>
                <w:sz w:val="24"/>
              </w:rPr>
              <w:t>1976</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245" w:name="S525762"/>
            <w:bookmarkStart w:id="32246" w:name="S22219"/>
            <w:bookmarkStart w:id="32247" w:name="STX30"/>
            <w:bookmarkStart w:id="32248" w:name="STX29"/>
            <w:bookmarkEnd w:id="32245"/>
            <w:bookmarkEnd w:id="32246"/>
            <w:bookmarkEnd w:id="32247"/>
            <w:bookmarkEnd w:id="32248"/>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249" w:name="S011215"/>
            <w:bookmarkStart w:id="32250" w:name="SUX30"/>
            <w:bookmarkStart w:id="32251" w:name="SUX29"/>
            <w:bookmarkEnd w:id="32249"/>
            <w:bookmarkEnd w:id="32250"/>
            <w:bookmarkEnd w:id="32251"/>
            <w:r>
              <w:rPr>
                <w:rFonts w:ascii="Times New Roman" w:hAnsi="Times New Roman"/>
                <w:sz w:val="24"/>
              </w:rPr>
              <w:t>18</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65">
              <w:bookmarkStart w:id="32252" w:name="S525763"/>
              <w:bookmarkEnd w:id="32252"/>
              <w:r>
                <w:rPr>
                  <w:rStyle w:val="style15"/>
                  <w:rFonts w:ascii="Times New Roman" w:hAnsi="Times New Roman"/>
                  <w:color w:val="800080"/>
                  <w:sz w:val="24"/>
                  <w:u w:val="single"/>
                </w:rPr>
                <w:t>ГОСТ 5264-80</w:t>
              </w:r>
            </w:hyperlink>
            <w:bookmarkStart w:id="32253" w:name="SVX32"/>
            <w:bookmarkStart w:id="32254" w:name="SVX31"/>
            <w:bookmarkEnd w:id="32253"/>
            <w:bookmarkEnd w:id="32254"/>
            <w:r>
              <w:rPr>
                <w:rFonts w:ascii="Times New Roman" w:hAnsi="Times New Roman"/>
                <w:sz w:val="24"/>
              </w:rPr>
              <w:t> Ручная дуговая сварка. Соединения сварные. Основные типы, конструктивные элементы и размеры</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255" w:name="S011216"/>
            <w:bookmarkEnd w:id="32255"/>
            <w:r>
              <w:rPr>
                <w:rFonts w:ascii="Times New Roman" w:hAnsi="Times New Roman"/>
                <w:sz w:val="24"/>
              </w:rPr>
              <w:t>«</w:t>
            </w:r>
          </w:p>
          <w:p>
            <w:pPr>
              <w:pStyle w:val="style21"/>
              <w:spacing w:after="0" w:before="0"/>
              <w:ind w:hanging="0" w:left="0" w:right="0"/>
              <w:contextualSpacing w:val="false"/>
              <w:jc w:val="center"/>
              <w:rPr>
                <w:rFonts w:ascii="Times New Roman" w:hAnsi="Times New Roman"/>
                <w:sz w:val="24"/>
              </w:rPr>
            </w:pPr>
            <w:bookmarkStart w:id="32256" w:name="S011217"/>
            <w:bookmarkStart w:id="32257" w:name="SWX30"/>
            <w:bookmarkStart w:id="32258" w:name="SWX29"/>
            <w:bookmarkEnd w:id="32256"/>
            <w:bookmarkEnd w:id="32257"/>
            <w:bookmarkEnd w:id="32258"/>
            <w:r>
              <w:rPr>
                <w:rFonts w:ascii="Times New Roman" w:hAnsi="Times New Roman"/>
                <w:sz w:val="24"/>
              </w:rPr>
              <w:t>1980</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259" w:name="S525764"/>
            <w:bookmarkStart w:id="32260" w:name="S22220"/>
            <w:bookmarkStart w:id="32261" w:name="SXX2"/>
            <w:bookmarkStart w:id="32262" w:name="SXX1"/>
            <w:bookmarkEnd w:id="32259"/>
            <w:bookmarkEnd w:id="32260"/>
            <w:bookmarkEnd w:id="32261"/>
            <w:bookmarkEnd w:id="32262"/>
            <w:r>
              <w:rPr/>
              <w:t> </w:t>
            </w:r>
          </w:p>
        </w:tc>
      </w:tr>
      <w:tr>
        <w:trPr>
          <w:cantSplit w:val="false"/>
        </w:trPr>
        <w:tc>
          <w:tcPr>
            <w:tcW w:type="dxa" w:w="393"/>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4"/>
              </w:rPr>
            </w:pPr>
            <w:bookmarkStart w:id="32263" w:name="S011218"/>
            <w:bookmarkStart w:id="32264" w:name="SYX2"/>
            <w:bookmarkStart w:id="32265" w:name="SYX1"/>
            <w:bookmarkEnd w:id="32263"/>
            <w:bookmarkEnd w:id="32264"/>
            <w:bookmarkEnd w:id="32265"/>
            <w:r>
              <w:rPr>
                <w:rFonts w:ascii="Times New Roman" w:hAnsi="Times New Roman"/>
                <w:sz w:val="24"/>
              </w:rPr>
              <w:t>19</w:t>
            </w:r>
          </w:p>
        </w:tc>
        <w:tc>
          <w:tcPr>
            <w:tcW w:type="dxa" w:w="4229"/>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4"/>
              </w:rPr>
            </w:pPr>
            <w:hyperlink r:id="rId66">
              <w:bookmarkStart w:id="32266" w:name="S525765"/>
              <w:bookmarkEnd w:id="32266"/>
              <w:r>
                <w:rPr>
                  <w:rStyle w:val="style15"/>
                  <w:rFonts w:ascii="Times New Roman" w:hAnsi="Times New Roman"/>
                  <w:color w:val="800080"/>
                  <w:sz w:val="24"/>
                  <w:u w:val="single"/>
                </w:rPr>
                <w:t>ГОСТ 11534-75</w:t>
              </w:r>
            </w:hyperlink>
            <w:bookmarkStart w:id="32267" w:name="SZX2"/>
            <w:bookmarkStart w:id="32268" w:name="SZX1"/>
            <w:bookmarkEnd w:id="32267"/>
            <w:bookmarkEnd w:id="32268"/>
            <w:r>
              <w:rPr>
                <w:rFonts w:ascii="Times New Roman" w:hAnsi="Times New Roman"/>
                <w:sz w:val="24"/>
              </w:rPr>
              <w:t> Ручная дуговая сварка. Соединения сварные под острыми и тупыми углами. Основные типы, конструктивные элементы и размеры</w:t>
            </w:r>
          </w:p>
        </w:tc>
        <w:tc>
          <w:tcPr>
            <w:tcW w:type="dxa" w:w="3540"/>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4"/>
              </w:rPr>
            </w:pPr>
            <w:bookmarkStart w:id="32269" w:name="S011219"/>
            <w:bookmarkEnd w:id="32269"/>
            <w:r>
              <w:rPr>
                <w:rFonts w:ascii="Times New Roman" w:hAnsi="Times New Roman"/>
                <w:sz w:val="24"/>
              </w:rPr>
              <w:t>«</w:t>
            </w:r>
          </w:p>
          <w:p>
            <w:pPr>
              <w:pStyle w:val="style21"/>
              <w:spacing w:after="0" w:before="0"/>
              <w:ind w:hanging="0" w:left="0" w:right="0"/>
              <w:contextualSpacing w:val="false"/>
              <w:jc w:val="center"/>
              <w:rPr>
                <w:rFonts w:ascii="Times New Roman" w:hAnsi="Times New Roman"/>
                <w:sz w:val="24"/>
              </w:rPr>
            </w:pPr>
            <w:bookmarkStart w:id="32270" w:name="S011220"/>
            <w:bookmarkStart w:id="32271" w:name="S0Y2"/>
            <w:bookmarkStart w:id="32272" w:name="S0Y1"/>
            <w:bookmarkEnd w:id="32270"/>
            <w:bookmarkEnd w:id="32271"/>
            <w:bookmarkEnd w:id="32272"/>
            <w:r>
              <w:rPr>
                <w:rFonts w:ascii="Times New Roman" w:hAnsi="Times New Roman"/>
                <w:sz w:val="24"/>
              </w:rPr>
              <w:t>1975</w:t>
            </w:r>
          </w:p>
        </w:tc>
        <w:tc>
          <w:tcPr>
            <w:tcW w:type="dxa" w:w="1475"/>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32273" w:name="S525766"/>
            <w:bookmarkStart w:id="32274" w:name="S22221"/>
            <w:bookmarkStart w:id="32275" w:name="SPX4"/>
            <w:bookmarkStart w:id="32276" w:name="SPX3"/>
            <w:bookmarkEnd w:id="32273"/>
            <w:bookmarkEnd w:id="32274"/>
            <w:bookmarkEnd w:id="32275"/>
            <w:bookmarkEnd w:id="32276"/>
            <w:r>
              <w:rPr/>
              <w:t> </w:t>
            </w:r>
          </w:p>
        </w:tc>
      </w:tr>
      <w:tr>
        <w:trPr>
          <w:cantSplit w:val="false"/>
        </w:trPr>
        <w:tc>
          <w:tcPr>
            <w:tcW w:type="dxa" w:w="393"/>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4"/>
              </w:rPr>
            </w:pPr>
            <w:bookmarkStart w:id="32277" w:name="S011221"/>
            <w:bookmarkStart w:id="32278" w:name="SQX4"/>
            <w:bookmarkStart w:id="32279" w:name="SQX3"/>
            <w:bookmarkEnd w:id="32277"/>
            <w:bookmarkEnd w:id="32278"/>
            <w:bookmarkEnd w:id="32279"/>
            <w:r>
              <w:rPr>
                <w:rFonts w:ascii="Times New Roman" w:hAnsi="Times New Roman"/>
                <w:sz w:val="24"/>
              </w:rPr>
              <w:t>20</w:t>
            </w:r>
          </w:p>
        </w:tc>
        <w:tc>
          <w:tcPr>
            <w:tcW w:type="dxa" w:w="4229"/>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rPr>
                <w:rFonts w:ascii="Times New Roman" w:hAnsi="Times New Roman"/>
                <w:sz w:val="24"/>
              </w:rPr>
            </w:pPr>
            <w:hyperlink r:id="rId67">
              <w:bookmarkStart w:id="32280" w:name="S525767"/>
              <w:bookmarkEnd w:id="32280"/>
              <w:r>
                <w:rPr>
                  <w:rStyle w:val="style15"/>
                  <w:rFonts w:ascii="Times New Roman" w:hAnsi="Times New Roman"/>
                  <w:color w:val="800080"/>
                  <w:sz w:val="24"/>
                  <w:u w:val="single"/>
                </w:rPr>
                <w:t>ГОСТ 11533-75</w:t>
              </w:r>
            </w:hyperlink>
            <w:bookmarkStart w:id="32281" w:name="SRX4"/>
            <w:bookmarkStart w:id="32282" w:name="SRX3"/>
            <w:bookmarkEnd w:id="32281"/>
            <w:bookmarkEnd w:id="32282"/>
            <w:r>
              <w:rPr>
                <w:rFonts w:ascii="Times New Roman" w:hAnsi="Times New Roman"/>
                <w:sz w:val="24"/>
              </w:rPr>
              <w:t> Автоматическая и полуавтоматическая дуговая сварка под флюсом. Соединения сварные под острыми и тупыми углами. Основные типы, конструктивные элементы и размеры</w:t>
            </w:r>
          </w:p>
        </w:tc>
        <w:tc>
          <w:tcPr>
            <w:tcW w:type="dxa" w:w="3540"/>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4"/>
              </w:rPr>
            </w:pPr>
            <w:bookmarkStart w:id="32283" w:name="S011222"/>
            <w:bookmarkStart w:id="32284" w:name="SSX6"/>
            <w:bookmarkStart w:id="32285" w:name="SSX5"/>
            <w:bookmarkEnd w:id="32283"/>
            <w:bookmarkEnd w:id="32284"/>
            <w:bookmarkEnd w:id="32285"/>
            <w:r>
              <w:rPr>
                <w:rFonts w:ascii="Times New Roman" w:hAnsi="Times New Roman"/>
                <w:sz w:val="24"/>
              </w:rPr>
              <w:t>Государственный комитет СССР по стандартам, 1975</w:t>
            </w:r>
          </w:p>
        </w:tc>
        <w:tc>
          <w:tcPr>
            <w:tcW w:type="dxa" w:w="1475"/>
            <w:tcBorders>
              <w:top w:color="000000" w:space="0" w:sz="8" w:val="single"/>
              <w:left w:val="nil"/>
              <w:bottom w:color="000000" w:space="0" w:sz="8" w:val="single"/>
              <w:right w:val="nil"/>
            </w:tcBorders>
            <w:shd w:fill="auto" w:val="clear"/>
            <w:tcMar>
              <w:right w:type="dxa" w:w="0"/>
            </w:tcMar>
          </w:tcPr>
          <w:p>
            <w:pPr>
              <w:pStyle w:val="style21"/>
              <w:spacing w:after="0" w:before="0"/>
              <w:ind w:hanging="0" w:left="0" w:right="0"/>
              <w:contextualSpacing w:val="false"/>
              <w:rPr/>
            </w:pPr>
            <w:bookmarkStart w:id="32286" w:name="S525768"/>
            <w:bookmarkStart w:id="32287" w:name="S22222"/>
            <w:bookmarkStart w:id="32288" w:name="STX32"/>
            <w:bookmarkStart w:id="32289" w:name="STX31"/>
            <w:bookmarkEnd w:id="32286"/>
            <w:bookmarkEnd w:id="32287"/>
            <w:bookmarkEnd w:id="32288"/>
            <w:bookmarkEnd w:id="32289"/>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290" w:name="S011223"/>
            <w:bookmarkStart w:id="32291" w:name="SUX32"/>
            <w:bookmarkStart w:id="32292" w:name="SUX31"/>
            <w:bookmarkEnd w:id="32290"/>
            <w:bookmarkEnd w:id="32291"/>
            <w:bookmarkEnd w:id="32292"/>
            <w:r>
              <w:rPr>
                <w:rFonts w:ascii="Times New Roman" w:hAnsi="Times New Roman"/>
                <w:sz w:val="24"/>
              </w:rPr>
              <w:t>21</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68">
              <w:bookmarkStart w:id="32293" w:name="S525769"/>
              <w:bookmarkEnd w:id="32293"/>
              <w:r>
                <w:rPr>
                  <w:rStyle w:val="style15"/>
                  <w:rFonts w:ascii="Times New Roman" w:hAnsi="Times New Roman"/>
                  <w:color w:val="800080"/>
                  <w:sz w:val="24"/>
                  <w:u w:val="single"/>
                </w:rPr>
                <w:t>ГОСТ 15164-78</w:t>
              </w:r>
            </w:hyperlink>
            <w:bookmarkStart w:id="32294" w:name="SVX34"/>
            <w:bookmarkStart w:id="32295" w:name="SVX33"/>
            <w:bookmarkEnd w:id="32294"/>
            <w:bookmarkEnd w:id="32295"/>
            <w:r>
              <w:rPr>
                <w:rFonts w:ascii="Times New Roman" w:hAnsi="Times New Roman"/>
                <w:sz w:val="24"/>
              </w:rPr>
              <w:t> Электрошлаковая сварка. Соединения сварные. Основные типы, конструктивные элементы и размеры</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296" w:name="S011224"/>
            <w:bookmarkStart w:id="32297" w:name="SWX32"/>
            <w:bookmarkStart w:id="32298" w:name="SWX31"/>
            <w:bookmarkEnd w:id="32296"/>
            <w:bookmarkEnd w:id="32297"/>
            <w:bookmarkEnd w:id="32298"/>
            <w:r>
              <w:rPr>
                <w:rFonts w:ascii="Times New Roman" w:hAnsi="Times New Roman"/>
                <w:sz w:val="24"/>
              </w:rPr>
              <w:t>То же, 1978</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299" w:name="S525770"/>
            <w:bookmarkStart w:id="32300" w:name="S22223"/>
            <w:bookmarkStart w:id="32301" w:name="STX34"/>
            <w:bookmarkStart w:id="32302" w:name="STX33"/>
            <w:bookmarkEnd w:id="32299"/>
            <w:bookmarkEnd w:id="32300"/>
            <w:bookmarkEnd w:id="32301"/>
            <w:bookmarkEnd w:id="32302"/>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303" w:name="S011225"/>
            <w:bookmarkStart w:id="32304" w:name="SUX34"/>
            <w:bookmarkStart w:id="32305" w:name="SUX33"/>
            <w:bookmarkEnd w:id="32303"/>
            <w:bookmarkEnd w:id="32304"/>
            <w:bookmarkEnd w:id="32305"/>
            <w:r>
              <w:rPr>
                <w:rFonts w:ascii="Times New Roman" w:hAnsi="Times New Roman"/>
                <w:sz w:val="24"/>
              </w:rPr>
              <w:t>22</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69">
              <w:bookmarkStart w:id="32306" w:name="S525771"/>
              <w:bookmarkEnd w:id="32306"/>
              <w:r>
                <w:rPr>
                  <w:rStyle w:val="style15"/>
                  <w:rFonts w:ascii="Times New Roman" w:hAnsi="Times New Roman"/>
                  <w:color w:val="800080"/>
                  <w:sz w:val="24"/>
                  <w:u w:val="single"/>
                </w:rPr>
                <w:t>ГОСТ 23518-79</w:t>
              </w:r>
            </w:hyperlink>
            <w:r>
              <w:rPr>
                <w:rFonts w:ascii="Times New Roman" w:hAnsi="Times New Roman"/>
                <w:sz w:val="24"/>
              </w:rPr>
              <w:t> </w:t>
            </w:r>
            <w:bookmarkStart w:id="32307" w:name="i1795367"/>
            <w:bookmarkStart w:id="32308" w:name="SVX36"/>
            <w:bookmarkStart w:id="32309" w:name="SVX35"/>
            <w:bookmarkEnd w:id="32307"/>
            <w:bookmarkEnd w:id="32308"/>
            <w:bookmarkEnd w:id="32309"/>
            <w:r>
              <w:rPr>
                <w:rFonts w:ascii="Times New Roman" w:hAnsi="Times New Roman"/>
                <w:sz w:val="24"/>
              </w:rPr>
              <w:t>Дуговая сварка в защитных газах. Соединения сварные под острыми и тупыми углами. Основные типы, конструктивные элементы и размеры</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310" w:name="S011226"/>
            <w:bookmarkEnd w:id="32310"/>
            <w:r>
              <w:rPr>
                <w:rFonts w:ascii="Times New Roman" w:hAnsi="Times New Roman"/>
                <w:sz w:val="24"/>
              </w:rPr>
              <w:t>«</w:t>
            </w:r>
          </w:p>
          <w:p>
            <w:pPr>
              <w:pStyle w:val="style21"/>
              <w:spacing w:after="0" w:before="0"/>
              <w:ind w:hanging="0" w:left="0" w:right="0"/>
              <w:contextualSpacing w:val="false"/>
              <w:jc w:val="center"/>
              <w:rPr>
                <w:rFonts w:ascii="Times New Roman" w:hAnsi="Times New Roman"/>
                <w:sz w:val="24"/>
              </w:rPr>
            </w:pPr>
            <w:bookmarkStart w:id="32311" w:name="S011227"/>
            <w:bookmarkStart w:id="32312" w:name="SWX34"/>
            <w:bookmarkStart w:id="32313" w:name="SWX33"/>
            <w:bookmarkEnd w:id="32311"/>
            <w:bookmarkEnd w:id="32312"/>
            <w:bookmarkEnd w:id="32313"/>
            <w:r>
              <w:rPr>
                <w:rFonts w:ascii="Times New Roman" w:hAnsi="Times New Roman"/>
                <w:sz w:val="24"/>
              </w:rPr>
              <w:t>1979</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314" w:name="S525772"/>
            <w:bookmarkStart w:id="32315" w:name="S22224"/>
            <w:bookmarkStart w:id="32316" w:name="STX36"/>
            <w:bookmarkStart w:id="32317" w:name="STX35"/>
            <w:bookmarkEnd w:id="32314"/>
            <w:bookmarkEnd w:id="32315"/>
            <w:bookmarkEnd w:id="32316"/>
            <w:bookmarkEnd w:id="32317"/>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318" w:name="S011228"/>
            <w:bookmarkStart w:id="32319" w:name="SUX36"/>
            <w:bookmarkStart w:id="32320" w:name="SUX35"/>
            <w:bookmarkEnd w:id="32318"/>
            <w:bookmarkEnd w:id="32319"/>
            <w:bookmarkEnd w:id="32320"/>
            <w:r>
              <w:rPr>
                <w:rFonts w:ascii="Times New Roman" w:hAnsi="Times New Roman"/>
                <w:sz w:val="24"/>
              </w:rPr>
              <w:t>23</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70">
              <w:bookmarkStart w:id="32321" w:name="S525773"/>
              <w:bookmarkEnd w:id="32321"/>
              <w:r>
                <w:rPr>
                  <w:rStyle w:val="style15"/>
                  <w:rFonts w:ascii="Times New Roman" w:hAnsi="Times New Roman"/>
                  <w:color w:val="800080"/>
                  <w:sz w:val="24"/>
                  <w:u w:val="single"/>
                </w:rPr>
                <w:t>ГОСТ 5264-80</w:t>
              </w:r>
            </w:hyperlink>
            <w:bookmarkStart w:id="32322" w:name="SVX38"/>
            <w:bookmarkStart w:id="32323" w:name="SVX37"/>
            <w:bookmarkEnd w:id="32322"/>
            <w:bookmarkEnd w:id="32323"/>
            <w:r>
              <w:rPr>
                <w:rFonts w:ascii="Times New Roman" w:hAnsi="Times New Roman"/>
                <w:sz w:val="24"/>
              </w:rPr>
              <w:t> Ручная дуговая сварка. Соединения сварные. Основные типы, конструктивные элементы и размеры</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324" w:name="S011229"/>
            <w:bookmarkStart w:id="32325" w:name="SWX36"/>
            <w:bookmarkStart w:id="32326" w:name="SWX35"/>
            <w:bookmarkEnd w:id="32324"/>
            <w:bookmarkEnd w:id="32325"/>
            <w:bookmarkEnd w:id="32326"/>
            <w:r>
              <w:rPr>
                <w:rFonts w:ascii="Times New Roman" w:hAnsi="Times New Roman"/>
                <w:sz w:val="24"/>
              </w:rPr>
              <w:t>«</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327" w:name="S525774"/>
            <w:bookmarkStart w:id="32328" w:name="S22225"/>
            <w:bookmarkStart w:id="32329" w:name="STX38"/>
            <w:bookmarkStart w:id="32330" w:name="STX37"/>
            <w:bookmarkEnd w:id="32327"/>
            <w:bookmarkEnd w:id="32328"/>
            <w:bookmarkEnd w:id="32329"/>
            <w:bookmarkEnd w:id="32330"/>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331" w:name="S011230"/>
            <w:bookmarkStart w:id="32332" w:name="SUX38"/>
            <w:bookmarkStart w:id="32333" w:name="SUX37"/>
            <w:bookmarkEnd w:id="32331"/>
            <w:bookmarkEnd w:id="32332"/>
            <w:bookmarkEnd w:id="32333"/>
            <w:r>
              <w:rPr>
                <w:rFonts w:ascii="Times New Roman" w:hAnsi="Times New Roman"/>
                <w:sz w:val="24"/>
              </w:rPr>
              <w:t>24</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71">
              <w:bookmarkStart w:id="32334" w:name="S525775"/>
              <w:bookmarkEnd w:id="32334"/>
              <w:r>
                <w:rPr>
                  <w:rStyle w:val="style15"/>
                  <w:rFonts w:ascii="Times New Roman" w:hAnsi="Times New Roman"/>
                  <w:color w:val="800080"/>
                  <w:sz w:val="24"/>
                  <w:u w:val="single"/>
                </w:rPr>
                <w:t>ГОСТ 6032-89</w:t>
              </w:r>
            </w:hyperlink>
            <w:r>
              <w:rPr>
                <w:rFonts w:ascii="Times New Roman" w:hAnsi="Times New Roman"/>
                <w:sz w:val="24"/>
              </w:rPr>
              <w:t>. </w:t>
            </w:r>
            <w:bookmarkStart w:id="32335" w:name="i1805380"/>
            <w:bookmarkStart w:id="32336" w:name="SVX40"/>
            <w:bookmarkStart w:id="32337" w:name="SVX39"/>
            <w:bookmarkEnd w:id="32335"/>
            <w:bookmarkEnd w:id="32336"/>
            <w:bookmarkEnd w:id="32337"/>
            <w:r>
              <w:rPr>
                <w:rFonts w:ascii="Times New Roman" w:hAnsi="Times New Roman"/>
                <w:sz w:val="24"/>
              </w:rPr>
              <w:t>Стали и сплавы коррозионностойкие. Методы определения стойкости против межкристаллитной коррозии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338" w:name="S011231"/>
            <w:bookmarkStart w:id="32339" w:name="SWX38"/>
            <w:bookmarkStart w:id="32340" w:name="SWX37"/>
            <w:bookmarkEnd w:id="32338"/>
            <w:bookmarkEnd w:id="32339"/>
            <w:bookmarkEnd w:id="32340"/>
            <w:r>
              <w:rPr>
                <w:rFonts w:ascii="Times New Roman" w:hAnsi="Times New Roman"/>
                <w:sz w:val="24"/>
              </w:rPr>
              <w:t>«</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341" w:name="S525776"/>
            <w:bookmarkStart w:id="32342" w:name="S22226"/>
            <w:bookmarkStart w:id="32343" w:name="STX40"/>
            <w:bookmarkStart w:id="32344" w:name="STX39"/>
            <w:bookmarkEnd w:id="32341"/>
            <w:bookmarkEnd w:id="32342"/>
            <w:bookmarkEnd w:id="32343"/>
            <w:bookmarkEnd w:id="32344"/>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345" w:name="S011232"/>
            <w:bookmarkStart w:id="32346" w:name="SUX40"/>
            <w:bookmarkStart w:id="32347" w:name="SUX39"/>
            <w:bookmarkEnd w:id="32345"/>
            <w:bookmarkEnd w:id="32346"/>
            <w:bookmarkEnd w:id="32347"/>
            <w:r>
              <w:rPr>
                <w:rFonts w:ascii="Times New Roman" w:hAnsi="Times New Roman"/>
                <w:sz w:val="24"/>
              </w:rPr>
              <w:t>25</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72">
              <w:bookmarkStart w:id="32348" w:name="S525777"/>
              <w:bookmarkEnd w:id="32348"/>
              <w:r>
                <w:rPr>
                  <w:rStyle w:val="style15"/>
                  <w:rFonts w:ascii="Times New Roman" w:hAnsi="Times New Roman"/>
                  <w:color w:val="800080"/>
                  <w:sz w:val="24"/>
                  <w:u w:val="single"/>
                </w:rPr>
                <w:t>ГОСТ 5520-79</w:t>
              </w:r>
            </w:hyperlink>
            <w:bookmarkStart w:id="32349" w:name="SVX42"/>
            <w:bookmarkStart w:id="32350" w:name="SVX41"/>
            <w:bookmarkEnd w:id="32349"/>
            <w:bookmarkEnd w:id="32350"/>
            <w:r>
              <w:rPr>
                <w:rFonts w:ascii="Times New Roman" w:hAnsi="Times New Roman"/>
                <w:sz w:val="24"/>
              </w:rPr>
              <w:t> Сталь листовая углеродистая, низколегированная и легированная для котлов и сосудов, работающих под давлением. Технические условия .</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351" w:name="S011233"/>
            <w:bookmarkStart w:id="32352" w:name="SWX40"/>
            <w:bookmarkStart w:id="32353" w:name="SWX39"/>
            <w:bookmarkEnd w:id="32351"/>
            <w:bookmarkEnd w:id="32352"/>
            <w:bookmarkEnd w:id="32353"/>
            <w:r>
              <w:rPr>
                <w:rFonts w:ascii="Times New Roman" w:hAnsi="Times New Roman"/>
                <w:sz w:val="24"/>
              </w:rPr>
              <w:t>«</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354" w:name="S525778"/>
            <w:bookmarkStart w:id="32355" w:name="S22227"/>
            <w:bookmarkStart w:id="32356" w:name="STX42"/>
            <w:bookmarkStart w:id="32357" w:name="STX41"/>
            <w:bookmarkEnd w:id="32354"/>
            <w:bookmarkEnd w:id="32355"/>
            <w:bookmarkEnd w:id="32356"/>
            <w:bookmarkEnd w:id="32357"/>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358" w:name="S011234"/>
            <w:bookmarkStart w:id="32359" w:name="SUX42"/>
            <w:bookmarkStart w:id="32360" w:name="SUX41"/>
            <w:bookmarkEnd w:id="32358"/>
            <w:bookmarkEnd w:id="32359"/>
            <w:bookmarkEnd w:id="32360"/>
            <w:r>
              <w:rPr>
                <w:rFonts w:ascii="Times New Roman" w:hAnsi="Times New Roman"/>
                <w:sz w:val="24"/>
              </w:rPr>
              <w:t>26</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73">
              <w:bookmarkStart w:id="32361" w:name="S525779"/>
              <w:bookmarkEnd w:id="32361"/>
              <w:r>
                <w:rPr>
                  <w:rStyle w:val="style15"/>
                  <w:rFonts w:ascii="Times New Roman" w:hAnsi="Times New Roman"/>
                  <w:color w:val="800080"/>
                  <w:sz w:val="24"/>
                  <w:u w:val="single"/>
                </w:rPr>
                <w:t>ГОСТ 3242-79</w:t>
              </w:r>
            </w:hyperlink>
            <w:bookmarkStart w:id="32362" w:name="SVX44"/>
            <w:bookmarkStart w:id="32363" w:name="SVX43"/>
            <w:bookmarkEnd w:id="32362"/>
            <w:bookmarkEnd w:id="32363"/>
            <w:r>
              <w:rPr>
                <w:rFonts w:ascii="Times New Roman" w:hAnsi="Times New Roman"/>
                <w:sz w:val="24"/>
              </w:rPr>
              <w:t> Соединения сварные. Методы контроля качества</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364" w:name="S011235"/>
            <w:bookmarkStart w:id="32365" w:name="SWX42"/>
            <w:bookmarkStart w:id="32366" w:name="SWX41"/>
            <w:bookmarkEnd w:id="32364"/>
            <w:bookmarkEnd w:id="32365"/>
            <w:bookmarkEnd w:id="32366"/>
            <w:r>
              <w:rPr>
                <w:rFonts w:ascii="Times New Roman" w:hAnsi="Times New Roman"/>
                <w:sz w:val="24"/>
              </w:rPr>
              <w:t>«</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367" w:name="S525780"/>
            <w:bookmarkStart w:id="32368" w:name="S22228"/>
            <w:bookmarkStart w:id="32369" w:name="STX44"/>
            <w:bookmarkStart w:id="32370" w:name="STX43"/>
            <w:bookmarkEnd w:id="32367"/>
            <w:bookmarkEnd w:id="32368"/>
            <w:bookmarkEnd w:id="32369"/>
            <w:bookmarkEnd w:id="32370"/>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371" w:name="S011236"/>
            <w:bookmarkStart w:id="32372" w:name="SUX44"/>
            <w:bookmarkStart w:id="32373" w:name="SUX43"/>
            <w:bookmarkEnd w:id="32371"/>
            <w:bookmarkEnd w:id="32372"/>
            <w:bookmarkEnd w:id="32373"/>
            <w:r>
              <w:rPr>
                <w:rFonts w:ascii="Times New Roman" w:hAnsi="Times New Roman"/>
                <w:sz w:val="24"/>
              </w:rPr>
              <w:t>27</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74">
              <w:bookmarkStart w:id="32374" w:name="S525781"/>
              <w:bookmarkEnd w:id="32374"/>
              <w:r>
                <w:rPr>
                  <w:rStyle w:val="style15"/>
                  <w:rFonts w:ascii="Times New Roman" w:hAnsi="Times New Roman"/>
                  <w:color w:val="800080"/>
                  <w:sz w:val="24"/>
                  <w:u w:val="single"/>
                </w:rPr>
                <w:t>ГОСТ 12.1.007-76</w:t>
              </w:r>
            </w:hyperlink>
            <w:bookmarkStart w:id="32375" w:name="SVX46"/>
            <w:bookmarkStart w:id="32376" w:name="SVX45"/>
            <w:bookmarkEnd w:id="32375"/>
            <w:bookmarkEnd w:id="32376"/>
            <w:r>
              <w:rPr>
                <w:rFonts w:ascii="Times New Roman" w:hAnsi="Times New Roman"/>
                <w:sz w:val="24"/>
              </w:rPr>
              <w:t> ССБТ. Вредные вещества. Классификация и общие требования безопасности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377" w:name="S011237"/>
            <w:bookmarkStart w:id="32378" w:name="SWX44"/>
            <w:bookmarkStart w:id="32379" w:name="SWX43"/>
            <w:bookmarkEnd w:id="32377"/>
            <w:bookmarkEnd w:id="32378"/>
            <w:bookmarkEnd w:id="32379"/>
            <w:r>
              <w:rPr>
                <w:rFonts w:ascii="Times New Roman" w:hAnsi="Times New Roman"/>
                <w:sz w:val="24"/>
              </w:rPr>
              <w:t>«</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380" w:name="S525782"/>
            <w:bookmarkStart w:id="32381" w:name="S22229"/>
            <w:bookmarkStart w:id="32382" w:name="STX46"/>
            <w:bookmarkStart w:id="32383" w:name="STX45"/>
            <w:bookmarkEnd w:id="32380"/>
            <w:bookmarkEnd w:id="32381"/>
            <w:bookmarkEnd w:id="32382"/>
            <w:bookmarkEnd w:id="32383"/>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384" w:name="S011238"/>
            <w:bookmarkStart w:id="32385" w:name="SUX46"/>
            <w:bookmarkStart w:id="32386" w:name="SUX45"/>
            <w:bookmarkEnd w:id="32384"/>
            <w:bookmarkEnd w:id="32385"/>
            <w:bookmarkEnd w:id="32386"/>
            <w:r>
              <w:rPr>
                <w:rFonts w:ascii="Times New Roman" w:hAnsi="Times New Roman"/>
                <w:sz w:val="24"/>
              </w:rPr>
              <w:t>28</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75">
              <w:bookmarkStart w:id="32387" w:name="S525783"/>
              <w:bookmarkEnd w:id="32387"/>
              <w:r>
                <w:rPr>
                  <w:rStyle w:val="style15"/>
                  <w:rFonts w:ascii="Times New Roman" w:hAnsi="Times New Roman"/>
                  <w:color w:val="800080"/>
                  <w:sz w:val="24"/>
                  <w:u w:val="single"/>
                </w:rPr>
                <w:t>ГОСТ 14782-86</w:t>
              </w:r>
            </w:hyperlink>
            <w:r>
              <w:rPr>
                <w:rFonts w:ascii="Times New Roman" w:hAnsi="Times New Roman"/>
                <w:sz w:val="24"/>
              </w:rPr>
              <w:t> </w:t>
            </w:r>
            <w:bookmarkStart w:id="32388" w:name="i1817055"/>
            <w:bookmarkStart w:id="32389" w:name="SVX48"/>
            <w:bookmarkStart w:id="32390" w:name="SVX47"/>
            <w:bookmarkEnd w:id="32388"/>
            <w:bookmarkEnd w:id="32389"/>
            <w:bookmarkEnd w:id="32390"/>
            <w:r>
              <w:rPr>
                <w:rFonts w:ascii="Times New Roman" w:hAnsi="Times New Roman"/>
                <w:sz w:val="24"/>
              </w:rPr>
              <w:t>Контроль неразрушающий. Соединения сварные. Методы ультразвуковые</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391" w:name="S011239"/>
            <w:bookmarkStart w:id="32392" w:name="SWX46"/>
            <w:bookmarkStart w:id="32393" w:name="SWX45"/>
            <w:bookmarkEnd w:id="32391"/>
            <w:bookmarkEnd w:id="32392"/>
            <w:bookmarkEnd w:id="32393"/>
            <w:r>
              <w:rPr>
                <w:rFonts w:ascii="Times New Roman" w:hAnsi="Times New Roman"/>
                <w:sz w:val="24"/>
              </w:rPr>
              <w:t>«</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394" w:name="S525784"/>
            <w:bookmarkStart w:id="32395" w:name="S22230"/>
            <w:bookmarkStart w:id="32396" w:name="SXX4"/>
            <w:bookmarkStart w:id="32397" w:name="SXX3"/>
            <w:bookmarkEnd w:id="32394"/>
            <w:bookmarkEnd w:id="32395"/>
            <w:bookmarkEnd w:id="32396"/>
            <w:bookmarkEnd w:id="32397"/>
            <w:r>
              <w:rPr/>
              <w:t> </w:t>
            </w:r>
          </w:p>
        </w:tc>
      </w:tr>
      <w:tr>
        <w:trPr>
          <w:cantSplit w:val="false"/>
        </w:trPr>
        <w:tc>
          <w:tcPr>
            <w:tcW w:type="dxa" w:w="393"/>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4"/>
              </w:rPr>
            </w:pPr>
            <w:bookmarkStart w:id="32398" w:name="S011240"/>
            <w:bookmarkStart w:id="32399" w:name="SYX4"/>
            <w:bookmarkStart w:id="32400" w:name="SYX3"/>
            <w:bookmarkEnd w:id="32398"/>
            <w:bookmarkEnd w:id="32399"/>
            <w:bookmarkEnd w:id="32400"/>
            <w:r>
              <w:rPr>
                <w:rFonts w:ascii="Times New Roman" w:hAnsi="Times New Roman"/>
                <w:sz w:val="24"/>
              </w:rPr>
              <w:t>29</w:t>
            </w:r>
          </w:p>
        </w:tc>
        <w:tc>
          <w:tcPr>
            <w:tcW w:type="dxa" w:w="4229"/>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4"/>
              </w:rPr>
            </w:pPr>
            <w:hyperlink r:id="rId76">
              <w:bookmarkStart w:id="32401" w:name="S525785"/>
              <w:bookmarkEnd w:id="32401"/>
              <w:r>
                <w:rPr>
                  <w:rStyle w:val="style15"/>
                  <w:rFonts w:ascii="Times New Roman" w:hAnsi="Times New Roman"/>
                  <w:color w:val="800080"/>
                  <w:sz w:val="24"/>
                  <w:u w:val="single"/>
                </w:rPr>
                <w:t>ГОСТ 7512-82</w:t>
              </w:r>
            </w:hyperlink>
            <w:r>
              <w:rPr>
                <w:rFonts w:ascii="Times New Roman" w:hAnsi="Times New Roman"/>
                <w:sz w:val="24"/>
              </w:rPr>
              <w:t> </w:t>
            </w:r>
            <w:bookmarkStart w:id="32402" w:name="i1828487"/>
            <w:bookmarkStart w:id="32403" w:name="SZX4"/>
            <w:bookmarkStart w:id="32404" w:name="SZX3"/>
            <w:bookmarkEnd w:id="32402"/>
            <w:bookmarkEnd w:id="32403"/>
            <w:bookmarkEnd w:id="32404"/>
            <w:r>
              <w:rPr>
                <w:rFonts w:ascii="Times New Roman" w:hAnsi="Times New Roman"/>
                <w:sz w:val="24"/>
              </w:rPr>
              <w:t>Контроль неразрушающий. Соединения сварные. Радиографический метод</w:t>
            </w:r>
          </w:p>
        </w:tc>
        <w:tc>
          <w:tcPr>
            <w:tcW w:type="dxa" w:w="3540"/>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4"/>
              </w:rPr>
            </w:pPr>
            <w:bookmarkStart w:id="32405" w:name="S011241"/>
            <w:bookmarkStart w:id="32406" w:name="S0Y4"/>
            <w:bookmarkStart w:id="32407" w:name="S0Y3"/>
            <w:bookmarkEnd w:id="32405"/>
            <w:bookmarkEnd w:id="32406"/>
            <w:bookmarkEnd w:id="32407"/>
            <w:r>
              <w:rPr>
                <w:rFonts w:ascii="Times New Roman" w:hAnsi="Times New Roman"/>
                <w:sz w:val="24"/>
              </w:rPr>
              <w:t>«</w:t>
            </w:r>
          </w:p>
        </w:tc>
        <w:tc>
          <w:tcPr>
            <w:tcW w:type="dxa" w:w="1475"/>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32408" w:name="S525786"/>
            <w:bookmarkStart w:id="32409" w:name="S22231"/>
            <w:bookmarkStart w:id="32410" w:name="SPX6"/>
            <w:bookmarkStart w:id="32411" w:name="SPX5"/>
            <w:bookmarkEnd w:id="32408"/>
            <w:bookmarkEnd w:id="32409"/>
            <w:bookmarkEnd w:id="32410"/>
            <w:bookmarkEnd w:id="32411"/>
            <w:r>
              <w:rPr/>
              <w:t> </w:t>
            </w:r>
          </w:p>
        </w:tc>
      </w:tr>
      <w:tr>
        <w:trPr>
          <w:cantSplit w:val="false"/>
        </w:trPr>
        <w:tc>
          <w:tcPr>
            <w:tcW w:type="dxa" w:w="393"/>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4"/>
              </w:rPr>
            </w:pPr>
            <w:bookmarkStart w:id="32412" w:name="S011242"/>
            <w:bookmarkStart w:id="32413" w:name="SQX6"/>
            <w:bookmarkStart w:id="32414" w:name="SQX5"/>
            <w:bookmarkEnd w:id="32412"/>
            <w:bookmarkEnd w:id="32413"/>
            <w:bookmarkEnd w:id="32414"/>
            <w:r>
              <w:rPr>
                <w:rFonts w:ascii="Times New Roman" w:hAnsi="Times New Roman"/>
                <w:sz w:val="24"/>
              </w:rPr>
              <w:t>30</w:t>
            </w:r>
          </w:p>
        </w:tc>
        <w:tc>
          <w:tcPr>
            <w:tcW w:type="dxa" w:w="4229"/>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rPr>
                <w:rFonts w:ascii="Times New Roman" w:hAnsi="Times New Roman"/>
                <w:sz w:val="24"/>
              </w:rPr>
            </w:pPr>
            <w:hyperlink r:id="rId77">
              <w:bookmarkStart w:id="32415" w:name="S525787"/>
              <w:bookmarkEnd w:id="32415"/>
              <w:r>
                <w:rPr>
                  <w:rStyle w:val="style15"/>
                  <w:rFonts w:ascii="Times New Roman" w:hAnsi="Times New Roman"/>
                  <w:color w:val="800080"/>
                  <w:sz w:val="24"/>
                  <w:u w:val="single"/>
                </w:rPr>
                <w:t>ГОСТ 23055-78</w:t>
              </w:r>
            </w:hyperlink>
            <w:r>
              <w:rPr>
                <w:rFonts w:ascii="Times New Roman" w:hAnsi="Times New Roman"/>
                <w:sz w:val="24"/>
              </w:rPr>
              <w:t> </w:t>
            </w:r>
            <w:bookmarkStart w:id="32416" w:name="i1832306"/>
            <w:bookmarkStart w:id="32417" w:name="SRX6"/>
            <w:bookmarkStart w:id="32418" w:name="SRX5"/>
            <w:bookmarkEnd w:id="32416"/>
            <w:bookmarkEnd w:id="32417"/>
            <w:bookmarkEnd w:id="32418"/>
            <w:r>
              <w:rPr>
                <w:rFonts w:ascii="Times New Roman" w:hAnsi="Times New Roman"/>
                <w:sz w:val="24"/>
              </w:rPr>
              <w:t>Контроль неразрушающий. Сварка металлов плавлением. Классификация сварных соединений по результатам радиографического контроля</w:t>
            </w:r>
          </w:p>
        </w:tc>
        <w:tc>
          <w:tcPr>
            <w:tcW w:type="dxa" w:w="3540"/>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4"/>
              </w:rPr>
            </w:pPr>
            <w:bookmarkStart w:id="32419" w:name="S011243"/>
            <w:bookmarkStart w:id="32420" w:name="SSX8"/>
            <w:bookmarkStart w:id="32421" w:name="SSX7"/>
            <w:bookmarkEnd w:id="32419"/>
            <w:bookmarkEnd w:id="32420"/>
            <w:bookmarkEnd w:id="32421"/>
            <w:r>
              <w:rPr>
                <w:rFonts w:ascii="Times New Roman" w:hAnsi="Times New Roman"/>
                <w:sz w:val="24"/>
              </w:rPr>
              <w:t>Государственный комитет по стандартам</w:t>
            </w:r>
          </w:p>
        </w:tc>
        <w:tc>
          <w:tcPr>
            <w:tcW w:type="dxa" w:w="1475"/>
            <w:tcBorders>
              <w:top w:color="000000" w:space="0" w:sz="8" w:val="single"/>
              <w:left w:val="nil"/>
              <w:bottom w:color="000000" w:space="0" w:sz="8" w:val="single"/>
              <w:right w:val="nil"/>
            </w:tcBorders>
            <w:shd w:fill="auto" w:val="clear"/>
            <w:tcMar>
              <w:right w:type="dxa" w:w="0"/>
            </w:tcMar>
          </w:tcPr>
          <w:p>
            <w:pPr>
              <w:pStyle w:val="style21"/>
              <w:spacing w:after="0" w:before="0"/>
              <w:ind w:hanging="0" w:left="0" w:right="0"/>
              <w:contextualSpacing w:val="false"/>
              <w:rPr/>
            </w:pPr>
            <w:bookmarkStart w:id="32422" w:name="S525788"/>
            <w:bookmarkStart w:id="32423" w:name="S22232"/>
            <w:bookmarkStart w:id="32424" w:name="STX48"/>
            <w:bookmarkStart w:id="32425" w:name="STX47"/>
            <w:bookmarkEnd w:id="32422"/>
            <w:bookmarkEnd w:id="32423"/>
            <w:bookmarkEnd w:id="32424"/>
            <w:bookmarkEnd w:id="32425"/>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426" w:name="S011244"/>
            <w:bookmarkStart w:id="32427" w:name="SUX48"/>
            <w:bookmarkStart w:id="32428" w:name="SUX47"/>
            <w:bookmarkEnd w:id="32426"/>
            <w:bookmarkEnd w:id="32427"/>
            <w:bookmarkEnd w:id="32428"/>
            <w:r>
              <w:rPr>
                <w:rFonts w:ascii="Times New Roman" w:hAnsi="Times New Roman"/>
                <w:sz w:val="24"/>
              </w:rPr>
              <w:t>31</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429" w:name="S525789"/>
            <w:bookmarkStart w:id="32430" w:name="SVX50"/>
            <w:bookmarkStart w:id="32431" w:name="SVX49"/>
            <w:bookmarkEnd w:id="32429"/>
            <w:bookmarkEnd w:id="32430"/>
            <w:bookmarkEnd w:id="32431"/>
            <w:r>
              <w:rPr>
                <w:rFonts w:ascii="Times New Roman" w:hAnsi="Times New Roman"/>
                <w:sz w:val="24"/>
              </w:rPr>
              <w:t>Общие правила взрывобезопасности для взрыво- и пожароопасных химических, нефтехимических и нефтеперерабатывающих производств</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432" w:name="S011245"/>
            <w:bookmarkStart w:id="32433" w:name="SWX48"/>
            <w:bookmarkStart w:id="32434" w:name="SWX47"/>
            <w:bookmarkEnd w:id="32432"/>
            <w:bookmarkEnd w:id="32433"/>
            <w:bookmarkEnd w:id="32434"/>
            <w:r>
              <w:rPr>
                <w:rFonts w:ascii="Times New Roman" w:hAnsi="Times New Roman"/>
                <w:sz w:val="24"/>
              </w:rPr>
              <w:t>Госгортехнадзор СССР, 1988</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435" w:name="S525790"/>
            <w:bookmarkStart w:id="32436" w:name="S22233"/>
            <w:bookmarkStart w:id="32437" w:name="STX50"/>
            <w:bookmarkStart w:id="32438" w:name="STX49"/>
            <w:bookmarkEnd w:id="32435"/>
            <w:bookmarkEnd w:id="32436"/>
            <w:bookmarkEnd w:id="32437"/>
            <w:bookmarkEnd w:id="32438"/>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439" w:name="S011246"/>
            <w:bookmarkStart w:id="32440" w:name="SUX50"/>
            <w:bookmarkStart w:id="32441" w:name="SUX49"/>
            <w:bookmarkEnd w:id="32439"/>
            <w:bookmarkEnd w:id="32440"/>
            <w:bookmarkEnd w:id="32441"/>
            <w:r>
              <w:rPr>
                <w:rFonts w:ascii="Times New Roman" w:hAnsi="Times New Roman"/>
                <w:sz w:val="24"/>
              </w:rPr>
              <w:t>32</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442" w:name="S525791"/>
            <w:bookmarkStart w:id="32443" w:name="SVX52"/>
            <w:bookmarkStart w:id="32444" w:name="SVX51"/>
            <w:bookmarkEnd w:id="32442"/>
            <w:bookmarkEnd w:id="32443"/>
            <w:bookmarkEnd w:id="32444"/>
            <w:r>
              <w:rPr>
                <w:rFonts w:ascii="Times New Roman" w:hAnsi="Times New Roman"/>
                <w:sz w:val="24"/>
              </w:rPr>
              <w:t>Правила пожарной безопасности при эксплуатации нефтеперерабатывающих предприятий (ППБ-79)</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445" w:name="S011247"/>
            <w:bookmarkStart w:id="32446" w:name="SWX50"/>
            <w:bookmarkStart w:id="32447" w:name="SWX49"/>
            <w:bookmarkEnd w:id="32445"/>
            <w:bookmarkEnd w:id="32446"/>
            <w:bookmarkEnd w:id="32447"/>
            <w:r>
              <w:rPr>
                <w:rFonts w:ascii="Times New Roman" w:hAnsi="Times New Roman"/>
                <w:sz w:val="24"/>
              </w:rPr>
              <w:t>Миннефтехимпром СССР, 1979</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448" w:name="S525792"/>
            <w:bookmarkStart w:id="32449" w:name="S22234"/>
            <w:bookmarkStart w:id="32450" w:name="STX52"/>
            <w:bookmarkStart w:id="32451" w:name="STX51"/>
            <w:bookmarkEnd w:id="32448"/>
            <w:bookmarkEnd w:id="32449"/>
            <w:bookmarkEnd w:id="32450"/>
            <w:bookmarkEnd w:id="32451"/>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452" w:name="S011248"/>
            <w:bookmarkStart w:id="32453" w:name="SUX52"/>
            <w:bookmarkStart w:id="32454" w:name="SUX51"/>
            <w:bookmarkEnd w:id="32452"/>
            <w:bookmarkEnd w:id="32453"/>
            <w:bookmarkEnd w:id="32454"/>
            <w:r>
              <w:rPr>
                <w:rFonts w:ascii="Times New Roman" w:hAnsi="Times New Roman"/>
                <w:sz w:val="24"/>
              </w:rPr>
              <w:t>33</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455" w:name="S525793"/>
            <w:bookmarkStart w:id="32456" w:name="i1843921"/>
            <w:bookmarkStart w:id="32457" w:name="SVX54"/>
            <w:bookmarkStart w:id="32458" w:name="SVX53"/>
            <w:bookmarkEnd w:id="32455"/>
            <w:bookmarkEnd w:id="32456"/>
            <w:bookmarkEnd w:id="32457"/>
            <w:bookmarkEnd w:id="32458"/>
            <w:r>
              <w:rPr>
                <w:rFonts w:ascii="Times New Roman" w:hAnsi="Times New Roman"/>
                <w:sz w:val="24"/>
              </w:rPr>
              <w:t>Положение о планово-предупредительном ремонте технологического оборудования нефтеперерабатывающей и нефтехимической промышленности. Часть 1</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459" w:name="S011249"/>
            <w:bookmarkStart w:id="32460" w:name="SWX52"/>
            <w:bookmarkStart w:id="32461" w:name="SWX51"/>
            <w:bookmarkEnd w:id="32459"/>
            <w:bookmarkEnd w:id="32460"/>
            <w:bookmarkEnd w:id="32461"/>
            <w:r>
              <w:rPr>
                <w:rFonts w:ascii="Times New Roman" w:hAnsi="Times New Roman"/>
                <w:sz w:val="24"/>
              </w:rPr>
              <w:t>Миннефтехимпром СССР, 1976, ВНИКТИнефтехимоборудование</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462" w:name="S525794"/>
            <w:bookmarkStart w:id="32463" w:name="S22235"/>
            <w:bookmarkStart w:id="32464" w:name="STX54"/>
            <w:bookmarkStart w:id="32465" w:name="STX53"/>
            <w:bookmarkEnd w:id="32462"/>
            <w:bookmarkEnd w:id="32463"/>
            <w:bookmarkEnd w:id="32464"/>
            <w:bookmarkEnd w:id="32465"/>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466" w:name="S011250"/>
            <w:bookmarkStart w:id="32467" w:name="SUX54"/>
            <w:bookmarkStart w:id="32468" w:name="SUX53"/>
            <w:bookmarkEnd w:id="32466"/>
            <w:bookmarkEnd w:id="32467"/>
            <w:bookmarkEnd w:id="32468"/>
            <w:r>
              <w:rPr>
                <w:rFonts w:ascii="Times New Roman" w:hAnsi="Times New Roman"/>
                <w:sz w:val="24"/>
              </w:rPr>
              <w:t>34</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469" w:name="S525795"/>
            <w:bookmarkEnd w:id="32469"/>
            <w:r>
              <w:rPr>
                <w:rFonts w:ascii="Times New Roman" w:hAnsi="Times New Roman"/>
                <w:sz w:val="24"/>
              </w:rPr>
              <w:t>РДИ 38.18.002-83 </w:t>
            </w:r>
            <w:bookmarkStart w:id="32470" w:name="i1851857"/>
            <w:bookmarkStart w:id="32471" w:name="SVX56"/>
            <w:bookmarkStart w:id="32472" w:name="SVX55"/>
            <w:bookmarkEnd w:id="32470"/>
            <w:bookmarkEnd w:id="32471"/>
            <w:bookmarkEnd w:id="32472"/>
            <w:r>
              <w:rPr>
                <w:rFonts w:ascii="Times New Roman" w:hAnsi="Times New Roman"/>
                <w:sz w:val="24"/>
              </w:rPr>
              <w:t>Инструкция по ультразвуковому контролю сварных соединений технологического оборудования</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473" w:name="S011251"/>
            <w:bookmarkStart w:id="32474" w:name="SWX54"/>
            <w:bookmarkStart w:id="32475" w:name="SWX53"/>
            <w:bookmarkEnd w:id="32473"/>
            <w:bookmarkEnd w:id="32474"/>
            <w:bookmarkEnd w:id="32475"/>
            <w:r>
              <w:rPr>
                <w:rFonts w:ascii="Times New Roman" w:hAnsi="Times New Roman"/>
                <w:sz w:val="24"/>
              </w:rPr>
              <w:t>Миннефтехимпром СССР, ВНИКТИнефтехимоборудование</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476" w:name="S525796"/>
            <w:bookmarkStart w:id="32477" w:name="S22236"/>
            <w:bookmarkStart w:id="32478" w:name="STX56"/>
            <w:bookmarkStart w:id="32479" w:name="STX55"/>
            <w:bookmarkEnd w:id="32476"/>
            <w:bookmarkEnd w:id="32477"/>
            <w:bookmarkEnd w:id="32478"/>
            <w:bookmarkEnd w:id="32479"/>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480" w:name="S011252"/>
            <w:bookmarkStart w:id="32481" w:name="SUX56"/>
            <w:bookmarkStart w:id="32482" w:name="SUX55"/>
            <w:bookmarkEnd w:id="32480"/>
            <w:bookmarkEnd w:id="32481"/>
            <w:bookmarkEnd w:id="32482"/>
            <w:r>
              <w:rPr>
                <w:rFonts w:ascii="Times New Roman" w:hAnsi="Times New Roman"/>
                <w:sz w:val="24"/>
              </w:rPr>
              <w:t>35</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483" w:name="S525797"/>
            <w:bookmarkEnd w:id="32483"/>
            <w:r>
              <w:rPr>
                <w:rFonts w:ascii="Times New Roman" w:hAnsi="Times New Roman"/>
                <w:sz w:val="24"/>
              </w:rPr>
              <w:t>18-03-ИК-74 </w:t>
            </w:r>
            <w:bookmarkStart w:id="32484" w:name="i1867299"/>
            <w:bookmarkStart w:id="32485" w:name="SVX58"/>
            <w:bookmarkStart w:id="32486" w:name="SVX57"/>
            <w:bookmarkEnd w:id="32484"/>
            <w:bookmarkEnd w:id="32485"/>
            <w:bookmarkEnd w:id="32486"/>
            <w:r>
              <w:rPr>
                <w:rFonts w:ascii="Times New Roman" w:hAnsi="Times New Roman"/>
                <w:sz w:val="24"/>
              </w:rPr>
              <w:t>Инструкция по проведению цветного метода контроля на предприятиях</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487" w:name="S011253"/>
            <w:bookmarkStart w:id="32488" w:name="SWX56"/>
            <w:bookmarkStart w:id="32489" w:name="SWX55"/>
            <w:bookmarkEnd w:id="32487"/>
            <w:bookmarkEnd w:id="32488"/>
            <w:bookmarkEnd w:id="32489"/>
            <w:r>
              <w:rPr>
                <w:rFonts w:ascii="Times New Roman" w:hAnsi="Times New Roman"/>
                <w:sz w:val="24"/>
              </w:rPr>
              <w:t>То же</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490" w:name="S525798"/>
            <w:bookmarkStart w:id="32491" w:name="S22237"/>
            <w:bookmarkStart w:id="32492" w:name="S6A34"/>
            <w:bookmarkStart w:id="32493" w:name="S6A33"/>
            <w:bookmarkEnd w:id="32490"/>
            <w:bookmarkEnd w:id="32491"/>
            <w:bookmarkEnd w:id="32492"/>
            <w:bookmarkEnd w:id="32493"/>
            <w:r>
              <w:rPr/>
              <w:t> </w:t>
            </w:r>
          </w:p>
        </w:tc>
      </w:tr>
      <w:tr>
        <w:trPr>
          <w:cantSplit w:val="false"/>
        </w:trPr>
        <w:tc>
          <w:tcPr>
            <w:tcW w:type="dxa" w:w="9637"/>
            <w:gridSpan w:val="4"/>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jc w:val="center"/>
              <w:rPr>
                <w:rFonts w:ascii="Times New Roman" w:hAnsi="Times New Roman"/>
                <w:sz w:val="24"/>
              </w:rPr>
            </w:pPr>
            <w:bookmarkStart w:id="32494" w:name="SG87"/>
            <w:bookmarkStart w:id="32495" w:name="S22238"/>
            <w:bookmarkStart w:id="32496" w:name="STX58"/>
            <w:bookmarkStart w:id="32497" w:name="STX57"/>
            <w:bookmarkEnd w:id="32494"/>
            <w:bookmarkEnd w:id="32495"/>
            <w:bookmarkEnd w:id="32496"/>
            <w:bookmarkEnd w:id="32497"/>
            <w:r>
              <w:rPr>
                <w:rFonts w:ascii="Times New Roman" w:hAnsi="Times New Roman"/>
                <w:sz w:val="24"/>
              </w:rPr>
              <w:t>2. ПЕЧИ</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498" w:name="SG88"/>
            <w:bookmarkStart w:id="32499" w:name="SUX58"/>
            <w:bookmarkStart w:id="32500" w:name="SUX57"/>
            <w:bookmarkEnd w:id="32498"/>
            <w:bookmarkEnd w:id="32499"/>
            <w:bookmarkEnd w:id="32500"/>
            <w:r>
              <w:rPr>
                <w:rFonts w:ascii="Times New Roman" w:hAnsi="Times New Roman"/>
                <w:sz w:val="24"/>
              </w:rPr>
              <w:t>36</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78">
              <w:bookmarkStart w:id="32501" w:name="S525799"/>
              <w:bookmarkEnd w:id="32501"/>
              <w:r>
                <w:rPr>
                  <w:rStyle w:val="style15"/>
                  <w:rFonts w:ascii="Times New Roman" w:hAnsi="Times New Roman"/>
                  <w:color w:val="800080"/>
                  <w:sz w:val="24"/>
                  <w:u w:val="single"/>
                </w:rPr>
                <w:t>СНиП III-24-75</w:t>
              </w:r>
            </w:hyperlink>
            <w:bookmarkStart w:id="32502" w:name="SVX60"/>
            <w:bookmarkStart w:id="32503" w:name="SVX59"/>
            <w:bookmarkEnd w:id="32502"/>
            <w:bookmarkEnd w:id="32503"/>
            <w:r>
              <w:rPr>
                <w:rFonts w:ascii="Times New Roman" w:hAnsi="Times New Roman"/>
                <w:sz w:val="24"/>
              </w:rPr>
              <w:t> Промышленные печи и кирпичные трубы</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504" w:name="S011254"/>
            <w:bookmarkStart w:id="32505" w:name="SWX58"/>
            <w:bookmarkStart w:id="32506" w:name="SWX57"/>
            <w:bookmarkEnd w:id="32504"/>
            <w:bookmarkEnd w:id="32505"/>
            <w:bookmarkEnd w:id="32506"/>
            <w:r>
              <w:rPr>
                <w:rFonts w:ascii="Times New Roman" w:hAnsi="Times New Roman"/>
                <w:sz w:val="24"/>
              </w:rPr>
              <w:t>Госстрой СССР</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507" w:name="S525800"/>
            <w:bookmarkStart w:id="32508" w:name="S22239"/>
            <w:bookmarkStart w:id="32509" w:name="STX60"/>
            <w:bookmarkStart w:id="32510" w:name="STX59"/>
            <w:bookmarkEnd w:id="32507"/>
            <w:bookmarkEnd w:id="32508"/>
            <w:bookmarkEnd w:id="32509"/>
            <w:bookmarkEnd w:id="32510"/>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511" w:name="S011255"/>
            <w:bookmarkStart w:id="32512" w:name="SUX60"/>
            <w:bookmarkStart w:id="32513" w:name="SUX59"/>
            <w:bookmarkEnd w:id="32511"/>
            <w:bookmarkEnd w:id="32512"/>
            <w:bookmarkEnd w:id="32513"/>
            <w:r>
              <w:rPr>
                <w:rFonts w:ascii="Times New Roman" w:hAnsi="Times New Roman"/>
                <w:sz w:val="24"/>
              </w:rPr>
              <w:t>37</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79">
              <w:bookmarkStart w:id="32514" w:name="S525801"/>
              <w:bookmarkEnd w:id="32514"/>
              <w:r>
                <w:rPr>
                  <w:rStyle w:val="style15"/>
                  <w:rFonts w:ascii="Times New Roman" w:hAnsi="Times New Roman"/>
                  <w:color w:val="800080"/>
                  <w:sz w:val="24"/>
                  <w:u w:val="single"/>
                </w:rPr>
                <w:t>ГОСТ 550-75</w:t>
              </w:r>
            </w:hyperlink>
            <w:bookmarkStart w:id="32515" w:name="SVX62"/>
            <w:bookmarkStart w:id="32516" w:name="SVX61"/>
            <w:bookmarkEnd w:id="32515"/>
            <w:bookmarkEnd w:id="32516"/>
            <w:r>
              <w:rPr>
                <w:rFonts w:ascii="Times New Roman" w:hAnsi="Times New Roman"/>
                <w:sz w:val="24"/>
              </w:rPr>
              <w:t> Трубы стальные бесшовные для нефтеперерабатывающей и нефтехимической промышленности. Технические условия</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517" w:name="S011256"/>
            <w:bookmarkStart w:id="32518" w:name="SWX60"/>
            <w:bookmarkStart w:id="32519" w:name="SWX59"/>
            <w:bookmarkEnd w:id="32517"/>
            <w:bookmarkEnd w:id="32518"/>
            <w:bookmarkEnd w:id="32519"/>
            <w:r>
              <w:rPr>
                <w:rFonts w:ascii="Times New Roman" w:hAnsi="Times New Roman"/>
                <w:sz w:val="24"/>
              </w:rPr>
              <w:t>Государственный комитет СССР по стандартам</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520" w:name="S525802"/>
            <w:bookmarkStart w:id="32521" w:name="S22240"/>
            <w:bookmarkStart w:id="32522" w:name="STX62"/>
            <w:bookmarkStart w:id="32523" w:name="STX61"/>
            <w:bookmarkEnd w:id="32520"/>
            <w:bookmarkEnd w:id="32521"/>
            <w:bookmarkEnd w:id="32522"/>
            <w:bookmarkEnd w:id="32523"/>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524" w:name="S011257"/>
            <w:bookmarkStart w:id="32525" w:name="SUX62"/>
            <w:bookmarkStart w:id="32526" w:name="SUX61"/>
            <w:bookmarkEnd w:id="32524"/>
            <w:bookmarkEnd w:id="32525"/>
            <w:bookmarkEnd w:id="32526"/>
            <w:r>
              <w:rPr>
                <w:rFonts w:ascii="Times New Roman" w:hAnsi="Times New Roman"/>
                <w:sz w:val="24"/>
              </w:rPr>
              <w:t>38</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527" w:name="S525803"/>
            <w:bookmarkStart w:id="32528" w:name="SVX64"/>
            <w:bookmarkStart w:id="32529" w:name="SVX63"/>
            <w:bookmarkEnd w:id="32527"/>
            <w:bookmarkEnd w:id="32528"/>
            <w:bookmarkEnd w:id="32529"/>
            <w:r>
              <w:rPr>
                <w:rFonts w:ascii="Times New Roman" w:hAnsi="Times New Roman"/>
                <w:sz w:val="24"/>
              </w:rPr>
              <w:t>ГОСТ 9842-82 Трубы и отводы гнутые стальные</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530" w:name="S011258"/>
            <w:bookmarkStart w:id="32531" w:name="SWX62"/>
            <w:bookmarkStart w:id="32532" w:name="SWX61"/>
            <w:bookmarkEnd w:id="32530"/>
            <w:bookmarkEnd w:id="32531"/>
            <w:bookmarkEnd w:id="32532"/>
            <w:r>
              <w:rPr>
                <w:rFonts w:ascii="Times New Roman" w:hAnsi="Times New Roman"/>
                <w:sz w:val="24"/>
              </w:rPr>
              <w:t>То жe</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533" w:name="S525804"/>
            <w:bookmarkStart w:id="32534" w:name="S22241"/>
            <w:bookmarkStart w:id="32535" w:name="STX64"/>
            <w:bookmarkStart w:id="32536" w:name="STX63"/>
            <w:bookmarkEnd w:id="32533"/>
            <w:bookmarkEnd w:id="32534"/>
            <w:bookmarkEnd w:id="32535"/>
            <w:bookmarkEnd w:id="32536"/>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537" w:name="S011259"/>
            <w:bookmarkStart w:id="32538" w:name="SUX64"/>
            <w:bookmarkStart w:id="32539" w:name="SUX63"/>
            <w:bookmarkEnd w:id="32537"/>
            <w:bookmarkEnd w:id="32538"/>
            <w:bookmarkEnd w:id="32539"/>
            <w:r>
              <w:rPr>
                <w:rFonts w:ascii="Times New Roman" w:hAnsi="Times New Roman"/>
                <w:sz w:val="24"/>
              </w:rPr>
              <w:t>39</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540" w:name="S525805"/>
            <w:bookmarkStart w:id="32541" w:name="SVX66"/>
            <w:bookmarkStart w:id="32542" w:name="SVX65"/>
            <w:bookmarkEnd w:id="32540"/>
            <w:bookmarkEnd w:id="32541"/>
            <w:bookmarkEnd w:id="32542"/>
            <w:r>
              <w:rPr>
                <w:rFonts w:ascii="Times New Roman" w:hAnsi="Times New Roman"/>
                <w:sz w:val="24"/>
              </w:rPr>
              <w:t>ОСТ 26-02-313-71 Детали литые из серого и жаростойкого чугуна для трубчатых печей. Технические требования</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543" w:name="S011260"/>
            <w:bookmarkStart w:id="32544" w:name="SWX64"/>
            <w:bookmarkStart w:id="32545" w:name="SWX63"/>
            <w:bookmarkEnd w:id="32543"/>
            <w:bookmarkEnd w:id="32544"/>
            <w:bookmarkEnd w:id="32545"/>
            <w:r>
              <w:rPr>
                <w:rFonts w:ascii="Times New Roman" w:hAnsi="Times New Roman"/>
                <w:sz w:val="24"/>
              </w:rPr>
              <w:t>Миннефтехиммаш СССР</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546" w:name="S525806"/>
            <w:bookmarkStart w:id="32547" w:name="S22242"/>
            <w:bookmarkStart w:id="32548" w:name="SXX6"/>
            <w:bookmarkStart w:id="32549" w:name="SXX5"/>
            <w:bookmarkEnd w:id="32546"/>
            <w:bookmarkEnd w:id="32547"/>
            <w:bookmarkEnd w:id="32548"/>
            <w:bookmarkEnd w:id="32549"/>
            <w:r>
              <w:rPr/>
              <w:t> </w:t>
            </w:r>
          </w:p>
        </w:tc>
      </w:tr>
      <w:tr>
        <w:trPr>
          <w:cantSplit w:val="false"/>
        </w:trPr>
        <w:tc>
          <w:tcPr>
            <w:tcW w:type="dxa" w:w="393"/>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4"/>
              </w:rPr>
            </w:pPr>
            <w:bookmarkStart w:id="32550" w:name="S011261"/>
            <w:bookmarkStart w:id="32551" w:name="SYX6"/>
            <w:bookmarkStart w:id="32552" w:name="SYX5"/>
            <w:bookmarkEnd w:id="32550"/>
            <w:bookmarkEnd w:id="32551"/>
            <w:bookmarkEnd w:id="32552"/>
            <w:r>
              <w:rPr>
                <w:rFonts w:ascii="Times New Roman" w:hAnsi="Times New Roman"/>
                <w:sz w:val="24"/>
              </w:rPr>
              <w:t>40</w:t>
            </w:r>
          </w:p>
        </w:tc>
        <w:tc>
          <w:tcPr>
            <w:tcW w:type="dxa" w:w="4229"/>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4"/>
              </w:rPr>
            </w:pPr>
            <w:bookmarkStart w:id="32553" w:name="S525807"/>
            <w:bookmarkEnd w:id="32553"/>
            <w:r>
              <w:rPr>
                <w:rFonts w:ascii="Times New Roman" w:hAnsi="Times New Roman"/>
                <w:sz w:val="24"/>
              </w:rPr>
              <w:t>РД РТМ 38.14.006-86 </w:t>
            </w:r>
            <w:bookmarkStart w:id="32554" w:name="i1871064"/>
            <w:bookmarkStart w:id="32555" w:name="SZX6"/>
            <w:bookmarkStart w:id="32556" w:name="SZX5"/>
            <w:bookmarkEnd w:id="32554"/>
            <w:bookmarkEnd w:id="32555"/>
            <w:bookmarkEnd w:id="32556"/>
            <w:r>
              <w:rPr>
                <w:rFonts w:ascii="Times New Roman" w:hAnsi="Times New Roman"/>
                <w:sz w:val="24"/>
              </w:rPr>
              <w:t>Методика определения сроков эксплуатации змеевиков печей установок каталитического риформинга, отработавших проектный ресурс</w:t>
            </w:r>
          </w:p>
        </w:tc>
        <w:tc>
          <w:tcPr>
            <w:tcW w:type="dxa" w:w="3540"/>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4"/>
              </w:rPr>
            </w:pPr>
            <w:bookmarkStart w:id="32557" w:name="S011262"/>
            <w:bookmarkStart w:id="32558" w:name="S0Y6"/>
            <w:bookmarkStart w:id="32559" w:name="S0Y5"/>
            <w:bookmarkEnd w:id="32557"/>
            <w:bookmarkEnd w:id="32558"/>
            <w:bookmarkEnd w:id="32559"/>
            <w:r>
              <w:rPr>
                <w:rFonts w:ascii="Times New Roman" w:hAnsi="Times New Roman"/>
                <w:sz w:val="24"/>
              </w:rPr>
              <w:t>Миннефтехимпром СССР, ВНИКТИнефтехимоборудование</w:t>
            </w:r>
          </w:p>
        </w:tc>
        <w:tc>
          <w:tcPr>
            <w:tcW w:type="dxa" w:w="1475"/>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32560" w:name="S525808"/>
            <w:bookmarkStart w:id="32561" w:name="S22243"/>
            <w:bookmarkStart w:id="32562" w:name="SPX8"/>
            <w:bookmarkStart w:id="32563" w:name="SPX7"/>
            <w:bookmarkEnd w:id="32560"/>
            <w:bookmarkEnd w:id="32561"/>
            <w:bookmarkEnd w:id="32562"/>
            <w:bookmarkEnd w:id="32563"/>
            <w:r>
              <w:rPr/>
              <w:t> </w:t>
            </w:r>
          </w:p>
        </w:tc>
      </w:tr>
      <w:tr>
        <w:trPr>
          <w:cantSplit w:val="false"/>
        </w:trPr>
        <w:tc>
          <w:tcPr>
            <w:tcW w:type="dxa" w:w="393"/>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4"/>
              </w:rPr>
            </w:pPr>
            <w:bookmarkStart w:id="32564" w:name="S011263"/>
            <w:bookmarkStart w:id="32565" w:name="SQX8"/>
            <w:bookmarkStart w:id="32566" w:name="SQX7"/>
            <w:bookmarkEnd w:id="32564"/>
            <w:bookmarkEnd w:id="32565"/>
            <w:bookmarkEnd w:id="32566"/>
            <w:r>
              <w:rPr>
                <w:rFonts w:ascii="Times New Roman" w:hAnsi="Times New Roman"/>
                <w:sz w:val="24"/>
              </w:rPr>
              <w:t>41</w:t>
            </w:r>
          </w:p>
        </w:tc>
        <w:tc>
          <w:tcPr>
            <w:tcW w:type="dxa" w:w="4229"/>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rPr>
                <w:rFonts w:ascii="Times New Roman" w:hAnsi="Times New Roman"/>
                <w:sz w:val="24"/>
              </w:rPr>
            </w:pPr>
            <w:bookmarkStart w:id="32567" w:name="S525809"/>
            <w:bookmarkEnd w:id="32567"/>
            <w:r>
              <w:rPr>
                <w:rFonts w:ascii="Times New Roman" w:hAnsi="Times New Roman"/>
                <w:sz w:val="24"/>
              </w:rPr>
              <w:t>РТМ 26-02-67-84 </w:t>
            </w:r>
            <w:bookmarkStart w:id="32568" w:name="i1885915"/>
            <w:bookmarkStart w:id="32569" w:name="SRX8"/>
            <w:bookmarkStart w:id="32570" w:name="SRX7"/>
            <w:bookmarkEnd w:id="32568"/>
            <w:bookmarkEnd w:id="32569"/>
            <w:bookmarkEnd w:id="32570"/>
            <w:r>
              <w:rPr>
                <w:rFonts w:ascii="Times New Roman" w:hAnsi="Times New Roman"/>
                <w:sz w:val="24"/>
              </w:rPr>
              <w:t>Методика расчета на прочность элементов печей, работающих под давлением</w:t>
            </w:r>
          </w:p>
        </w:tc>
        <w:tc>
          <w:tcPr>
            <w:tcW w:type="dxa" w:w="3540"/>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4"/>
              </w:rPr>
            </w:pPr>
            <w:bookmarkStart w:id="32571" w:name="S011264"/>
            <w:bookmarkStart w:id="32572" w:name="SSX10"/>
            <w:bookmarkStart w:id="32573" w:name="SSX9"/>
            <w:bookmarkEnd w:id="32571"/>
            <w:bookmarkEnd w:id="32572"/>
            <w:bookmarkEnd w:id="32573"/>
            <w:r>
              <w:rPr>
                <w:rFonts w:ascii="Times New Roman" w:hAnsi="Times New Roman"/>
                <w:sz w:val="24"/>
              </w:rPr>
              <w:t>Союзнефтехиммаш, 1983</w:t>
            </w:r>
          </w:p>
        </w:tc>
        <w:tc>
          <w:tcPr>
            <w:tcW w:type="dxa" w:w="1475"/>
            <w:tcBorders>
              <w:top w:color="000000" w:space="0" w:sz="8" w:val="single"/>
              <w:left w:val="nil"/>
              <w:bottom w:color="000000" w:space="0" w:sz="8" w:val="single"/>
              <w:right w:val="nil"/>
            </w:tcBorders>
            <w:shd w:fill="auto" w:val="clear"/>
            <w:tcMar>
              <w:right w:type="dxa" w:w="0"/>
            </w:tcMar>
          </w:tcPr>
          <w:p>
            <w:pPr>
              <w:pStyle w:val="style21"/>
              <w:spacing w:after="0" w:before="0"/>
              <w:ind w:hanging="0" w:left="0" w:right="0"/>
              <w:contextualSpacing w:val="false"/>
              <w:rPr/>
            </w:pPr>
            <w:bookmarkStart w:id="32574" w:name="S525810"/>
            <w:bookmarkStart w:id="32575" w:name="S22244"/>
            <w:bookmarkStart w:id="32576" w:name="STX66"/>
            <w:bookmarkStart w:id="32577" w:name="STX65"/>
            <w:bookmarkEnd w:id="32574"/>
            <w:bookmarkEnd w:id="32575"/>
            <w:bookmarkEnd w:id="32576"/>
            <w:bookmarkEnd w:id="32577"/>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578" w:name="S011265"/>
            <w:bookmarkStart w:id="32579" w:name="SUX66"/>
            <w:bookmarkStart w:id="32580" w:name="SUX65"/>
            <w:bookmarkEnd w:id="32578"/>
            <w:bookmarkEnd w:id="32579"/>
            <w:bookmarkEnd w:id="32580"/>
            <w:r>
              <w:rPr>
                <w:rFonts w:ascii="Times New Roman" w:hAnsi="Times New Roman"/>
                <w:sz w:val="24"/>
              </w:rPr>
              <w:t>42</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80">
              <w:bookmarkStart w:id="32581" w:name="S525811"/>
              <w:bookmarkEnd w:id="32581"/>
              <w:r>
                <w:rPr>
                  <w:rStyle w:val="style15"/>
                  <w:rFonts w:ascii="Times New Roman" w:hAnsi="Times New Roman"/>
                  <w:color w:val="800080"/>
                  <w:sz w:val="24"/>
                  <w:u w:val="single"/>
                </w:rPr>
                <w:t>ОСТ 108.031.09-85</w:t>
              </w:r>
            </w:hyperlink>
            <w:bookmarkStart w:id="32582" w:name="SVX68"/>
            <w:bookmarkStart w:id="32583" w:name="SVX67"/>
            <w:bookmarkEnd w:id="32582"/>
            <w:bookmarkEnd w:id="32583"/>
            <w:r>
              <w:rPr>
                <w:rFonts w:ascii="Times New Roman" w:hAnsi="Times New Roman"/>
                <w:sz w:val="24"/>
              </w:rPr>
              <w:t> Котлы стационарны» и трубопроводы пара и горячей воды. Нормы расчета на прочность. Методы определения толщины стенок</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584" w:name="S011266"/>
            <w:bookmarkStart w:id="32585" w:name="SWX66"/>
            <w:bookmarkStart w:id="32586" w:name="SWX65"/>
            <w:bookmarkEnd w:id="32584"/>
            <w:bookmarkEnd w:id="32585"/>
            <w:bookmarkEnd w:id="32586"/>
            <w:r>
              <w:rPr>
                <w:rFonts w:ascii="Times New Roman" w:hAnsi="Times New Roman"/>
                <w:sz w:val="24"/>
              </w:rPr>
              <w:t>Минэнергомаш</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2587" w:name="S525812"/>
            <w:bookmarkStart w:id="32588" w:name="S22245"/>
            <w:bookmarkStart w:id="32589" w:name="STX68"/>
            <w:bookmarkStart w:id="32590" w:name="STX67"/>
            <w:bookmarkEnd w:id="32587"/>
            <w:bookmarkEnd w:id="32588"/>
            <w:bookmarkEnd w:id="32589"/>
            <w:bookmarkEnd w:id="32590"/>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591" w:name="S011267"/>
            <w:bookmarkStart w:id="32592" w:name="SUX68"/>
            <w:bookmarkStart w:id="32593" w:name="SUX67"/>
            <w:bookmarkEnd w:id="32591"/>
            <w:bookmarkEnd w:id="32592"/>
            <w:bookmarkEnd w:id="32593"/>
            <w:r>
              <w:rPr>
                <w:rFonts w:ascii="Times New Roman" w:hAnsi="Times New Roman"/>
                <w:sz w:val="24"/>
              </w:rPr>
              <w:t>43</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81">
              <w:bookmarkStart w:id="32594" w:name="S525813"/>
              <w:bookmarkEnd w:id="32594"/>
              <w:r>
                <w:rPr>
                  <w:rStyle w:val="style15"/>
                  <w:rFonts w:ascii="Times New Roman" w:hAnsi="Times New Roman"/>
                  <w:color w:val="800080"/>
                  <w:sz w:val="24"/>
                  <w:u w:val="single"/>
                </w:rPr>
                <w:t>ОСТ 108.031.10-85</w:t>
              </w:r>
            </w:hyperlink>
            <w:bookmarkStart w:id="32595" w:name="SVX70"/>
            <w:bookmarkStart w:id="32596" w:name="SVX69"/>
            <w:bookmarkEnd w:id="32595"/>
            <w:bookmarkEnd w:id="32596"/>
            <w:r>
              <w:rPr>
                <w:rFonts w:ascii="Times New Roman" w:hAnsi="Times New Roman"/>
                <w:sz w:val="24"/>
              </w:rPr>
              <w:t> Котлы стационарные и трубопроводы пара и горячей воды. Нормы расчета на прочность. Определение коэффициентов прочности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597" w:name="S011268"/>
            <w:bookmarkEnd w:id="32597"/>
            <w:r>
              <w:rPr>
                <w:rFonts w:ascii="Times New Roman" w:hAnsi="Times New Roman"/>
                <w:sz w:val="24"/>
              </w:rPr>
              <w:t>«</w:t>
            </w:r>
          </w:p>
          <w:p>
            <w:pPr>
              <w:pStyle w:val="style21"/>
              <w:spacing w:after="0" w:before="0"/>
              <w:ind w:hanging="0" w:left="0" w:right="0"/>
              <w:contextualSpacing w:val="false"/>
              <w:jc w:val="center"/>
              <w:rPr>
                <w:rFonts w:ascii="Times New Roman" w:hAnsi="Times New Roman"/>
                <w:sz w:val="24"/>
              </w:rPr>
            </w:pPr>
            <w:bookmarkStart w:id="32598" w:name="S011269"/>
            <w:bookmarkStart w:id="32599" w:name="SWX68"/>
            <w:bookmarkStart w:id="32600" w:name="SWX67"/>
            <w:bookmarkEnd w:id="32598"/>
            <w:bookmarkEnd w:id="32599"/>
            <w:bookmarkEnd w:id="32600"/>
            <w:r>
              <w:rPr>
                <w:rFonts w:ascii="Times New Roman" w:hAnsi="Times New Roman"/>
                <w:sz w:val="24"/>
              </w:rPr>
              <w:t>1985</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Fonts w:ascii="Times New Roman" w:hAnsi="Times New Roman"/>
                <w:sz w:val="24"/>
              </w:rPr>
            </w:pPr>
            <w:bookmarkStart w:id="32601" w:name="S525814"/>
            <w:bookmarkStart w:id="32602" w:name="S22246"/>
            <w:bookmarkStart w:id="32603" w:name="STX70"/>
            <w:bookmarkStart w:id="32604" w:name="STX69"/>
            <w:bookmarkEnd w:id="32601"/>
            <w:bookmarkEnd w:id="32602"/>
            <w:bookmarkEnd w:id="32603"/>
            <w:bookmarkEnd w:id="32604"/>
            <w:r>
              <w:rPr>
                <w:rFonts w:ascii="Times New Roman" w:hAnsi="Times New Roman"/>
                <w:sz w:val="24"/>
              </w:rPr>
              <w:t>Взамен ОСТ 108.031.03-75</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605" w:name="S011270"/>
            <w:bookmarkStart w:id="32606" w:name="SUX70"/>
            <w:bookmarkStart w:id="32607" w:name="SUX69"/>
            <w:bookmarkEnd w:id="32605"/>
            <w:bookmarkEnd w:id="32606"/>
            <w:bookmarkEnd w:id="32607"/>
            <w:r>
              <w:rPr>
                <w:rFonts w:ascii="Times New Roman" w:hAnsi="Times New Roman"/>
                <w:sz w:val="24"/>
              </w:rPr>
              <w:t>44</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608" w:name="S525815"/>
            <w:bookmarkStart w:id="32609" w:name="SVX72"/>
            <w:bookmarkStart w:id="32610" w:name="SVX71"/>
            <w:bookmarkEnd w:id="32608"/>
            <w:bookmarkEnd w:id="32609"/>
            <w:bookmarkEnd w:id="32610"/>
            <w:r>
              <w:rPr>
                <w:rFonts w:ascii="Times New Roman" w:hAnsi="Times New Roman"/>
                <w:sz w:val="24"/>
              </w:rPr>
              <w:t>ТУ 26-02-33-82 Двойники печные литые. Печи трубчатые. Детали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611" w:name="S011271"/>
            <w:bookmarkStart w:id="32612" w:name="SWX70"/>
            <w:bookmarkStart w:id="32613" w:name="SWX69"/>
            <w:bookmarkEnd w:id="32611"/>
            <w:bookmarkEnd w:id="32612"/>
            <w:bookmarkEnd w:id="32613"/>
            <w:r>
              <w:rPr>
                <w:rFonts w:ascii="Times New Roman" w:hAnsi="Times New Roman"/>
                <w:sz w:val="24"/>
              </w:rPr>
              <w:t>Миннефтехиммаш СССР, 1982, ВНИИнефтемаш</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614" w:name="S525816"/>
            <w:bookmarkStart w:id="32615" w:name="S22247"/>
            <w:bookmarkStart w:id="32616" w:name="STX72"/>
            <w:bookmarkStart w:id="32617" w:name="STX71"/>
            <w:bookmarkEnd w:id="32614"/>
            <w:bookmarkEnd w:id="32615"/>
            <w:bookmarkEnd w:id="32616"/>
            <w:bookmarkEnd w:id="32617"/>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618" w:name="S011272"/>
            <w:bookmarkStart w:id="32619" w:name="SUX72"/>
            <w:bookmarkStart w:id="32620" w:name="SUX71"/>
            <w:bookmarkEnd w:id="32618"/>
            <w:bookmarkEnd w:id="32619"/>
            <w:bookmarkEnd w:id="32620"/>
            <w:r>
              <w:rPr>
                <w:rFonts w:ascii="Times New Roman" w:hAnsi="Times New Roman"/>
                <w:sz w:val="24"/>
              </w:rPr>
              <w:t>45</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621" w:name="S525817"/>
            <w:bookmarkStart w:id="32622" w:name="SVX74"/>
            <w:bookmarkStart w:id="32623" w:name="SVX73"/>
            <w:bookmarkEnd w:id="32621"/>
            <w:bookmarkEnd w:id="32622"/>
            <w:bookmarkEnd w:id="32623"/>
            <w:r>
              <w:rPr>
                <w:rFonts w:ascii="Times New Roman" w:hAnsi="Times New Roman"/>
                <w:sz w:val="24"/>
              </w:rPr>
              <w:t>ВСН-315-81 ММСС СССР Инструкция по применению облегченных конструкций печей нефтеперерабатывающей промышленности с использованием легкого жаростойкого бетона и теплоизоляционных материалов</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624" w:name="S011273"/>
            <w:bookmarkStart w:id="32625" w:name="SWX72"/>
            <w:bookmarkStart w:id="32626" w:name="SWX71"/>
            <w:bookmarkEnd w:id="32624"/>
            <w:bookmarkEnd w:id="32625"/>
            <w:bookmarkEnd w:id="32626"/>
            <w:r>
              <w:rPr>
                <w:rFonts w:ascii="Times New Roman" w:hAnsi="Times New Roman"/>
                <w:sz w:val="24"/>
              </w:rPr>
              <w:t>Минмонтажспецстрой СССР</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627" w:name="S525818"/>
            <w:bookmarkStart w:id="32628" w:name="S22248"/>
            <w:bookmarkStart w:id="32629" w:name="STX74"/>
            <w:bookmarkStart w:id="32630" w:name="STX73"/>
            <w:bookmarkEnd w:id="32627"/>
            <w:bookmarkEnd w:id="32628"/>
            <w:bookmarkEnd w:id="32629"/>
            <w:bookmarkEnd w:id="32630"/>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631" w:name="S011274"/>
            <w:bookmarkStart w:id="32632" w:name="SUX74"/>
            <w:bookmarkStart w:id="32633" w:name="SUX73"/>
            <w:bookmarkEnd w:id="32631"/>
            <w:bookmarkEnd w:id="32632"/>
            <w:bookmarkEnd w:id="32633"/>
            <w:r>
              <w:rPr>
                <w:rFonts w:ascii="Times New Roman" w:hAnsi="Times New Roman"/>
                <w:sz w:val="24"/>
              </w:rPr>
              <w:t>46</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634" w:name="S525819"/>
            <w:bookmarkStart w:id="32635" w:name="SVX76"/>
            <w:bookmarkStart w:id="32636" w:name="SVX75"/>
            <w:bookmarkEnd w:id="32634"/>
            <w:bookmarkEnd w:id="32635"/>
            <w:bookmarkEnd w:id="32636"/>
            <w:r>
              <w:rPr>
                <w:rFonts w:ascii="Times New Roman" w:hAnsi="Times New Roman"/>
                <w:sz w:val="24"/>
              </w:rPr>
              <w:t>Технологическая инструкция по сварке трубопроводов и печных змеевиков из теплоустойчивых хромомолибденовых сталей без термической обработки сварных соединений при изготовлении, монтаже и ремонте нефтеперерабатывающих и нефтехимических установок</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637" w:name="S011275"/>
            <w:bookmarkStart w:id="32638" w:name="SWX74"/>
            <w:bookmarkStart w:id="32639" w:name="SWX73"/>
            <w:bookmarkEnd w:id="32637"/>
            <w:bookmarkEnd w:id="32638"/>
            <w:bookmarkEnd w:id="32639"/>
            <w:r>
              <w:rPr>
                <w:rFonts w:ascii="Times New Roman" w:hAnsi="Times New Roman"/>
                <w:sz w:val="24"/>
              </w:rPr>
              <w:t>Миннефтехимпром СССР, ВНИКТИнефтехимоборудование, 1981</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640" w:name="S525820"/>
            <w:bookmarkStart w:id="32641" w:name="S22249"/>
            <w:bookmarkStart w:id="32642" w:name="STX76"/>
            <w:bookmarkStart w:id="32643" w:name="STX75"/>
            <w:bookmarkEnd w:id="32640"/>
            <w:bookmarkEnd w:id="32641"/>
            <w:bookmarkEnd w:id="32642"/>
            <w:bookmarkEnd w:id="32643"/>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644" w:name="S011276"/>
            <w:bookmarkStart w:id="32645" w:name="SUX76"/>
            <w:bookmarkStart w:id="32646" w:name="SUX75"/>
            <w:bookmarkEnd w:id="32644"/>
            <w:bookmarkEnd w:id="32645"/>
            <w:bookmarkEnd w:id="32646"/>
            <w:r>
              <w:rPr>
                <w:rFonts w:ascii="Times New Roman" w:hAnsi="Times New Roman"/>
                <w:sz w:val="24"/>
              </w:rPr>
              <w:t>47</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647" w:name="S525821"/>
            <w:bookmarkStart w:id="32648" w:name="SVX78"/>
            <w:bookmarkStart w:id="32649" w:name="SVX77"/>
            <w:bookmarkEnd w:id="32647"/>
            <w:bookmarkEnd w:id="32648"/>
            <w:bookmarkEnd w:id="32649"/>
            <w:r>
              <w:rPr>
                <w:rFonts w:ascii="Times New Roman" w:hAnsi="Times New Roman"/>
                <w:sz w:val="24"/>
              </w:rPr>
              <w:t>Инструкция по техническому надзору, методам ревизии, отбраковке и ремонту печей установок пиролиза производства этилена</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650" w:name="S011277"/>
            <w:bookmarkStart w:id="32651" w:name="SWX76"/>
            <w:bookmarkStart w:id="32652" w:name="SWX75"/>
            <w:bookmarkEnd w:id="32650"/>
            <w:bookmarkEnd w:id="32651"/>
            <w:bookmarkEnd w:id="32652"/>
            <w:r>
              <w:rPr>
                <w:rFonts w:ascii="Times New Roman" w:hAnsi="Times New Roman"/>
                <w:sz w:val="24"/>
              </w:rPr>
              <w:t>То же, 1986</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653" w:name="S525822"/>
            <w:bookmarkStart w:id="32654" w:name="S22250"/>
            <w:bookmarkStart w:id="32655" w:name="STX78"/>
            <w:bookmarkStart w:id="32656" w:name="STX77"/>
            <w:bookmarkEnd w:id="32653"/>
            <w:bookmarkEnd w:id="32654"/>
            <w:bookmarkEnd w:id="32655"/>
            <w:bookmarkEnd w:id="32656"/>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657" w:name="S011278"/>
            <w:bookmarkStart w:id="32658" w:name="SUX78"/>
            <w:bookmarkStart w:id="32659" w:name="SUX77"/>
            <w:bookmarkEnd w:id="32657"/>
            <w:bookmarkEnd w:id="32658"/>
            <w:bookmarkEnd w:id="32659"/>
            <w:r>
              <w:rPr>
                <w:rFonts w:ascii="Times New Roman" w:hAnsi="Times New Roman"/>
                <w:sz w:val="24"/>
              </w:rPr>
              <w:t>48</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660" w:name="S525823"/>
            <w:bookmarkStart w:id="32661" w:name="SVX80"/>
            <w:bookmarkStart w:id="32662" w:name="SVX79"/>
            <w:bookmarkEnd w:id="32660"/>
            <w:bookmarkEnd w:id="32661"/>
            <w:bookmarkEnd w:id="32662"/>
            <w:r>
              <w:rPr>
                <w:rFonts w:ascii="Times New Roman" w:hAnsi="Times New Roman"/>
                <w:sz w:val="24"/>
              </w:rPr>
              <w:t>Временная инструкция по техническому надзору, методам ревизии, отбраковке и ремонту печей пиролиза установок ЭП-300</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663" w:name="S011279"/>
            <w:bookmarkEnd w:id="32663"/>
            <w:r>
              <w:rPr>
                <w:rFonts w:ascii="Times New Roman" w:hAnsi="Times New Roman"/>
                <w:sz w:val="24"/>
              </w:rPr>
              <w:t>«</w:t>
            </w:r>
          </w:p>
          <w:p>
            <w:pPr>
              <w:pStyle w:val="style21"/>
              <w:spacing w:after="0" w:before="0"/>
              <w:ind w:hanging="0" w:left="0" w:right="0"/>
              <w:contextualSpacing w:val="false"/>
              <w:jc w:val="center"/>
              <w:rPr>
                <w:rFonts w:ascii="Times New Roman" w:hAnsi="Times New Roman"/>
                <w:sz w:val="24"/>
              </w:rPr>
            </w:pPr>
            <w:bookmarkStart w:id="32664" w:name="S011280"/>
            <w:bookmarkStart w:id="32665" w:name="SWX78"/>
            <w:bookmarkStart w:id="32666" w:name="SWX77"/>
            <w:bookmarkEnd w:id="32664"/>
            <w:bookmarkEnd w:id="32665"/>
            <w:bookmarkEnd w:id="32666"/>
            <w:r>
              <w:rPr>
                <w:rFonts w:ascii="Times New Roman" w:hAnsi="Times New Roman"/>
                <w:sz w:val="24"/>
              </w:rPr>
              <w:t>1984</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667" w:name="S525824"/>
            <w:bookmarkStart w:id="32668" w:name="S22251"/>
            <w:bookmarkStart w:id="32669" w:name="SXX8"/>
            <w:bookmarkStart w:id="32670" w:name="SXX7"/>
            <w:bookmarkEnd w:id="32667"/>
            <w:bookmarkEnd w:id="32668"/>
            <w:bookmarkEnd w:id="32669"/>
            <w:bookmarkEnd w:id="32670"/>
            <w:r>
              <w:rPr/>
              <w:t> </w:t>
            </w:r>
          </w:p>
        </w:tc>
      </w:tr>
      <w:tr>
        <w:trPr>
          <w:cantSplit w:val="false"/>
        </w:trPr>
        <w:tc>
          <w:tcPr>
            <w:tcW w:type="dxa" w:w="393"/>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4"/>
              </w:rPr>
            </w:pPr>
            <w:bookmarkStart w:id="32671" w:name="S011281"/>
            <w:bookmarkStart w:id="32672" w:name="SYX8"/>
            <w:bookmarkStart w:id="32673" w:name="SYX7"/>
            <w:bookmarkEnd w:id="32671"/>
            <w:bookmarkEnd w:id="32672"/>
            <w:bookmarkEnd w:id="32673"/>
            <w:r>
              <w:rPr>
                <w:rFonts w:ascii="Times New Roman" w:hAnsi="Times New Roman"/>
                <w:sz w:val="24"/>
              </w:rPr>
              <w:t>49</w:t>
            </w:r>
          </w:p>
        </w:tc>
        <w:tc>
          <w:tcPr>
            <w:tcW w:type="dxa" w:w="4229"/>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4"/>
              </w:rPr>
            </w:pPr>
            <w:bookmarkStart w:id="32674" w:name="S525825"/>
            <w:bookmarkStart w:id="32675" w:name="SZX8"/>
            <w:bookmarkStart w:id="32676" w:name="SZX7"/>
            <w:bookmarkEnd w:id="32674"/>
            <w:bookmarkEnd w:id="32675"/>
            <w:bookmarkEnd w:id="32676"/>
            <w:r>
              <w:rPr>
                <w:rFonts w:ascii="Times New Roman" w:hAnsi="Times New Roman"/>
                <w:sz w:val="24"/>
              </w:rPr>
              <w:t>Временная инструкция по техническому надзору, методам ревизии, отбраковке и ремонту печей пиролиза установки ЭП-450 ПО «Нижнекамскнефтехим»</w:t>
            </w:r>
          </w:p>
        </w:tc>
        <w:tc>
          <w:tcPr>
            <w:tcW w:type="dxa" w:w="3540"/>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4"/>
              </w:rPr>
            </w:pPr>
            <w:bookmarkStart w:id="32677" w:name="S011282"/>
            <w:bookmarkEnd w:id="32677"/>
            <w:r>
              <w:rPr>
                <w:rFonts w:ascii="Times New Roman" w:hAnsi="Times New Roman"/>
                <w:sz w:val="24"/>
              </w:rPr>
              <w:t>«</w:t>
            </w:r>
          </w:p>
          <w:p>
            <w:pPr>
              <w:pStyle w:val="style21"/>
              <w:spacing w:after="0" w:before="0"/>
              <w:ind w:hanging="0" w:left="0" w:right="0"/>
              <w:contextualSpacing w:val="false"/>
              <w:jc w:val="center"/>
              <w:rPr>
                <w:rFonts w:ascii="Times New Roman" w:hAnsi="Times New Roman"/>
                <w:sz w:val="24"/>
              </w:rPr>
            </w:pPr>
            <w:bookmarkStart w:id="32678" w:name="S011283"/>
            <w:bookmarkStart w:id="32679" w:name="S0Y8"/>
            <w:bookmarkStart w:id="32680" w:name="S0Y7"/>
            <w:bookmarkEnd w:id="32678"/>
            <w:bookmarkEnd w:id="32679"/>
            <w:bookmarkEnd w:id="32680"/>
            <w:r>
              <w:rPr>
                <w:rFonts w:ascii="Times New Roman" w:hAnsi="Times New Roman"/>
                <w:sz w:val="24"/>
              </w:rPr>
              <w:t>1985</w:t>
            </w:r>
          </w:p>
        </w:tc>
        <w:tc>
          <w:tcPr>
            <w:tcW w:type="dxa" w:w="1475"/>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32681" w:name="S525826"/>
            <w:bookmarkStart w:id="32682" w:name="S22252"/>
            <w:bookmarkStart w:id="32683" w:name="SPX10"/>
            <w:bookmarkStart w:id="32684" w:name="SPX9"/>
            <w:bookmarkEnd w:id="32681"/>
            <w:bookmarkEnd w:id="32682"/>
            <w:bookmarkEnd w:id="32683"/>
            <w:bookmarkEnd w:id="32684"/>
            <w:r>
              <w:rPr/>
              <w:t> </w:t>
            </w:r>
          </w:p>
        </w:tc>
      </w:tr>
      <w:tr>
        <w:trPr>
          <w:cantSplit w:val="false"/>
        </w:trPr>
        <w:tc>
          <w:tcPr>
            <w:tcW w:type="dxa" w:w="393"/>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4"/>
              </w:rPr>
            </w:pPr>
            <w:bookmarkStart w:id="32685" w:name="S011284"/>
            <w:bookmarkStart w:id="32686" w:name="SQX10"/>
            <w:bookmarkStart w:id="32687" w:name="SQX9"/>
            <w:bookmarkEnd w:id="32685"/>
            <w:bookmarkEnd w:id="32686"/>
            <w:bookmarkEnd w:id="32687"/>
            <w:r>
              <w:rPr>
                <w:rFonts w:ascii="Times New Roman" w:hAnsi="Times New Roman"/>
                <w:sz w:val="24"/>
              </w:rPr>
              <w:t>50</w:t>
            </w:r>
          </w:p>
        </w:tc>
        <w:tc>
          <w:tcPr>
            <w:tcW w:type="dxa" w:w="4229"/>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rPr>
                <w:rFonts w:ascii="Times New Roman" w:hAnsi="Times New Roman"/>
                <w:sz w:val="24"/>
              </w:rPr>
            </w:pPr>
            <w:bookmarkStart w:id="32688" w:name="S525827"/>
            <w:bookmarkStart w:id="32689" w:name="SRX10"/>
            <w:bookmarkStart w:id="32690" w:name="SRX9"/>
            <w:bookmarkEnd w:id="32688"/>
            <w:bookmarkEnd w:id="32689"/>
            <w:bookmarkEnd w:id="32690"/>
            <w:r>
              <w:rPr>
                <w:rFonts w:ascii="Times New Roman" w:hAnsi="Times New Roman"/>
                <w:sz w:val="24"/>
              </w:rPr>
              <w:t>Трубчатые печи Каталоги</w:t>
            </w:r>
          </w:p>
        </w:tc>
        <w:tc>
          <w:tcPr>
            <w:tcW w:type="dxa" w:w="3540"/>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4"/>
              </w:rPr>
            </w:pPr>
            <w:bookmarkStart w:id="32691" w:name="S011285"/>
            <w:bookmarkStart w:id="32692" w:name="SSX12"/>
            <w:bookmarkStart w:id="32693" w:name="SSX11"/>
            <w:bookmarkEnd w:id="32691"/>
            <w:bookmarkEnd w:id="32692"/>
            <w:bookmarkEnd w:id="32693"/>
            <w:r>
              <w:rPr>
                <w:rFonts w:ascii="Times New Roman" w:hAnsi="Times New Roman"/>
                <w:sz w:val="24"/>
              </w:rPr>
              <w:t>ВНИИнефтемаш, 1973, 1977, 1990</w:t>
            </w:r>
          </w:p>
        </w:tc>
        <w:tc>
          <w:tcPr>
            <w:tcW w:type="dxa" w:w="1475"/>
            <w:tcBorders>
              <w:top w:color="000000" w:space="0" w:sz="8" w:val="single"/>
              <w:left w:val="nil"/>
              <w:bottom w:color="000000" w:space="0" w:sz="8" w:val="single"/>
              <w:right w:val="nil"/>
            </w:tcBorders>
            <w:shd w:fill="auto" w:val="clear"/>
            <w:tcMar>
              <w:right w:type="dxa" w:w="0"/>
            </w:tcMar>
          </w:tcPr>
          <w:p>
            <w:pPr>
              <w:pStyle w:val="style21"/>
              <w:spacing w:after="0" w:before="0"/>
              <w:ind w:hanging="0" w:left="0" w:right="0"/>
              <w:contextualSpacing w:val="false"/>
              <w:rPr/>
            </w:pPr>
            <w:bookmarkStart w:id="32694" w:name="S525828"/>
            <w:bookmarkStart w:id="32695" w:name="S22253"/>
            <w:bookmarkStart w:id="32696" w:name="STX80"/>
            <w:bookmarkStart w:id="32697" w:name="STX79"/>
            <w:bookmarkEnd w:id="32694"/>
            <w:bookmarkEnd w:id="32695"/>
            <w:bookmarkEnd w:id="32696"/>
            <w:bookmarkEnd w:id="32697"/>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698" w:name="S011286"/>
            <w:bookmarkStart w:id="32699" w:name="SUX80"/>
            <w:bookmarkStart w:id="32700" w:name="SUX79"/>
            <w:bookmarkEnd w:id="32698"/>
            <w:bookmarkEnd w:id="32699"/>
            <w:bookmarkEnd w:id="32700"/>
            <w:r>
              <w:rPr>
                <w:rFonts w:ascii="Times New Roman" w:hAnsi="Times New Roman"/>
                <w:sz w:val="24"/>
              </w:rPr>
              <w:t>51</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701" w:name="S525829"/>
            <w:bookmarkStart w:id="32702" w:name="SVX82"/>
            <w:bookmarkStart w:id="32703" w:name="SVX81"/>
            <w:bookmarkEnd w:id="32701"/>
            <w:bookmarkEnd w:id="32702"/>
            <w:bookmarkEnd w:id="32703"/>
            <w:r>
              <w:rPr>
                <w:rFonts w:ascii="Times New Roman" w:hAnsi="Times New Roman"/>
                <w:sz w:val="24"/>
              </w:rPr>
              <w:t>Горелки для трубчатых печей. Каталоги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704" w:name="S011287"/>
            <w:bookmarkStart w:id="32705" w:name="SWX80"/>
            <w:bookmarkStart w:id="32706" w:name="SWX79"/>
            <w:bookmarkEnd w:id="32704"/>
            <w:bookmarkEnd w:id="32705"/>
            <w:bookmarkEnd w:id="32706"/>
            <w:r>
              <w:rPr>
                <w:rFonts w:ascii="Times New Roman" w:hAnsi="Times New Roman"/>
                <w:sz w:val="24"/>
              </w:rPr>
              <w:t>ВНИИнефтемаш, 1977, 1985</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707" w:name="S525830"/>
            <w:bookmarkStart w:id="32708" w:name="S22254"/>
            <w:bookmarkStart w:id="32709" w:name="STX82"/>
            <w:bookmarkStart w:id="32710" w:name="STX81"/>
            <w:bookmarkEnd w:id="32707"/>
            <w:bookmarkEnd w:id="32708"/>
            <w:bookmarkEnd w:id="32709"/>
            <w:bookmarkEnd w:id="32710"/>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711" w:name="S011288"/>
            <w:bookmarkStart w:id="32712" w:name="SUX82"/>
            <w:bookmarkStart w:id="32713" w:name="SUX81"/>
            <w:bookmarkEnd w:id="32711"/>
            <w:bookmarkEnd w:id="32712"/>
            <w:bookmarkEnd w:id="32713"/>
            <w:r>
              <w:rPr>
                <w:rFonts w:ascii="Times New Roman" w:hAnsi="Times New Roman"/>
                <w:sz w:val="24"/>
              </w:rPr>
              <w:t>52</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714" w:name="S525831"/>
            <w:bookmarkStart w:id="32715" w:name="SVX84"/>
            <w:bookmarkStart w:id="32716" w:name="SVX83"/>
            <w:bookmarkEnd w:id="32714"/>
            <w:bookmarkEnd w:id="32715"/>
            <w:bookmarkEnd w:id="32716"/>
            <w:r>
              <w:rPr>
                <w:rFonts w:ascii="Times New Roman" w:hAnsi="Times New Roman"/>
                <w:sz w:val="24"/>
              </w:rPr>
              <w:t>Указания по расчету железобетонных дымовых труб</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717" w:name="S011289"/>
            <w:bookmarkStart w:id="32718" w:name="SWX82"/>
            <w:bookmarkStart w:id="32719" w:name="SWX81"/>
            <w:bookmarkEnd w:id="32717"/>
            <w:bookmarkEnd w:id="32718"/>
            <w:bookmarkEnd w:id="32719"/>
            <w:r>
              <w:rPr>
                <w:rFonts w:ascii="Times New Roman" w:hAnsi="Times New Roman"/>
                <w:sz w:val="24"/>
              </w:rPr>
              <w:t>НИИ бетона и железобетона (НИИЖБ)</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720" w:name="S525832"/>
            <w:bookmarkStart w:id="32721" w:name="S22255"/>
            <w:bookmarkStart w:id="32722" w:name="STX84"/>
            <w:bookmarkStart w:id="32723" w:name="STX83"/>
            <w:bookmarkEnd w:id="32720"/>
            <w:bookmarkEnd w:id="32721"/>
            <w:bookmarkEnd w:id="32722"/>
            <w:bookmarkEnd w:id="32723"/>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724" w:name="S011290"/>
            <w:bookmarkStart w:id="32725" w:name="SUX84"/>
            <w:bookmarkStart w:id="32726" w:name="SUX83"/>
            <w:bookmarkEnd w:id="32724"/>
            <w:bookmarkEnd w:id="32725"/>
            <w:bookmarkEnd w:id="32726"/>
            <w:r>
              <w:rPr>
                <w:rFonts w:ascii="Times New Roman" w:hAnsi="Times New Roman"/>
                <w:sz w:val="24"/>
              </w:rPr>
              <w:t>53</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727" w:name="S525833"/>
            <w:bookmarkStart w:id="32728" w:name="i1893468"/>
            <w:bookmarkStart w:id="32729" w:name="SVX86"/>
            <w:bookmarkStart w:id="32730" w:name="SVX85"/>
            <w:bookmarkEnd w:id="32727"/>
            <w:bookmarkEnd w:id="32728"/>
            <w:bookmarkEnd w:id="32729"/>
            <w:bookmarkEnd w:id="32730"/>
            <w:r>
              <w:rPr>
                <w:rFonts w:ascii="Times New Roman" w:hAnsi="Times New Roman"/>
                <w:sz w:val="24"/>
              </w:rPr>
              <w:t>Правила технической эксплуатации трубчатых печей нефтеперерабатывающих и нефтехимических предприятий (Теплотехническая часть) ТП.01.88</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731" w:name="S011291"/>
            <w:bookmarkStart w:id="32732" w:name="SWX84"/>
            <w:bookmarkStart w:id="32733" w:name="SWX83"/>
            <w:bookmarkEnd w:id="32731"/>
            <w:bookmarkEnd w:id="32732"/>
            <w:bookmarkEnd w:id="32733"/>
            <w:r>
              <w:rPr>
                <w:rFonts w:ascii="Times New Roman" w:hAnsi="Times New Roman"/>
                <w:sz w:val="24"/>
              </w:rPr>
              <w:t>Миннефтехимпром СССР, 1988</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734" w:name="S525834"/>
            <w:bookmarkStart w:id="32735" w:name="S22256"/>
            <w:bookmarkStart w:id="32736" w:name="STX86"/>
            <w:bookmarkStart w:id="32737" w:name="STX85"/>
            <w:bookmarkEnd w:id="32734"/>
            <w:bookmarkEnd w:id="32735"/>
            <w:bookmarkEnd w:id="32736"/>
            <w:bookmarkEnd w:id="32737"/>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738" w:name="S011292"/>
            <w:bookmarkStart w:id="32739" w:name="SUX86"/>
            <w:bookmarkStart w:id="32740" w:name="SUX85"/>
            <w:bookmarkEnd w:id="32738"/>
            <w:bookmarkEnd w:id="32739"/>
            <w:bookmarkEnd w:id="32740"/>
            <w:r>
              <w:rPr>
                <w:rFonts w:ascii="Times New Roman" w:hAnsi="Times New Roman"/>
                <w:sz w:val="24"/>
              </w:rPr>
              <w:t>54</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741" w:name="S525835"/>
            <w:bookmarkStart w:id="32742" w:name="SVX88"/>
            <w:bookmarkStart w:id="32743" w:name="SVX87"/>
            <w:bookmarkEnd w:id="32741"/>
            <w:bookmarkEnd w:id="32742"/>
            <w:bookmarkEnd w:id="32743"/>
            <w:r>
              <w:rPr>
                <w:rFonts w:ascii="Times New Roman" w:hAnsi="Times New Roman"/>
                <w:sz w:val="24"/>
              </w:rPr>
              <w:t>Инструкция по проектированию паровой защиты технологических печей на предприятиях нефтеперерабатывающей и нефтехимической промышленности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744" w:name="S011293"/>
            <w:bookmarkEnd w:id="32744"/>
            <w:r>
              <w:rPr>
                <w:rFonts w:ascii="Times New Roman" w:hAnsi="Times New Roman"/>
                <w:sz w:val="24"/>
              </w:rPr>
              <w:t>То же,</w:t>
            </w:r>
          </w:p>
          <w:p>
            <w:pPr>
              <w:pStyle w:val="style21"/>
              <w:spacing w:after="0" w:before="0"/>
              <w:ind w:hanging="0" w:left="0" w:right="0"/>
              <w:contextualSpacing w:val="false"/>
              <w:jc w:val="center"/>
              <w:rPr>
                <w:rFonts w:ascii="Times New Roman" w:hAnsi="Times New Roman"/>
                <w:sz w:val="24"/>
              </w:rPr>
            </w:pPr>
            <w:bookmarkStart w:id="32745" w:name="S011294"/>
            <w:bookmarkStart w:id="32746" w:name="SWX86"/>
            <w:bookmarkStart w:id="32747" w:name="SWX85"/>
            <w:bookmarkEnd w:id="32745"/>
            <w:bookmarkEnd w:id="32746"/>
            <w:bookmarkEnd w:id="32747"/>
            <w:r>
              <w:rPr>
                <w:rFonts w:ascii="Times New Roman" w:hAnsi="Times New Roman"/>
                <w:sz w:val="24"/>
              </w:rPr>
              <w:t>1976</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2748" w:name="S525836"/>
            <w:bookmarkStart w:id="32749" w:name="S22257"/>
            <w:bookmarkStart w:id="32750" w:name="STX88"/>
            <w:bookmarkStart w:id="32751" w:name="STX87"/>
            <w:bookmarkEnd w:id="32748"/>
            <w:bookmarkEnd w:id="32749"/>
            <w:bookmarkEnd w:id="32750"/>
            <w:bookmarkEnd w:id="32751"/>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752" w:name="S011295"/>
            <w:bookmarkStart w:id="32753" w:name="SUX88"/>
            <w:bookmarkStart w:id="32754" w:name="SUX87"/>
            <w:bookmarkEnd w:id="32752"/>
            <w:bookmarkEnd w:id="32753"/>
            <w:bookmarkEnd w:id="32754"/>
            <w:r>
              <w:rPr>
                <w:rFonts w:ascii="Times New Roman" w:hAnsi="Times New Roman"/>
                <w:sz w:val="24"/>
              </w:rPr>
              <w:t>55</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755" w:name="S525837"/>
            <w:bookmarkStart w:id="32756" w:name="i1904875"/>
            <w:bookmarkStart w:id="32757" w:name="SVX90"/>
            <w:bookmarkStart w:id="32758" w:name="SVX89"/>
            <w:bookmarkEnd w:id="32755"/>
            <w:bookmarkEnd w:id="32756"/>
            <w:bookmarkEnd w:id="32757"/>
            <w:bookmarkEnd w:id="32758"/>
            <w:r>
              <w:rPr>
                <w:rFonts w:ascii="Times New Roman" w:hAnsi="Times New Roman"/>
                <w:sz w:val="24"/>
              </w:rPr>
              <w:t>Инструкция по эксплуатации. Горелки унифицированные газомазутные парового распыливания ГП-1 и ГП-2</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759" w:name="S011296"/>
            <w:bookmarkStart w:id="32760" w:name="SWX88"/>
            <w:bookmarkStart w:id="32761" w:name="SWX87"/>
            <w:bookmarkEnd w:id="32759"/>
            <w:bookmarkEnd w:id="32760"/>
            <w:bookmarkEnd w:id="32761"/>
            <w:r>
              <w:rPr>
                <w:rFonts w:ascii="Times New Roman" w:hAnsi="Times New Roman"/>
                <w:sz w:val="24"/>
              </w:rPr>
              <w:t>ВНИИнефтемаш, 1981</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762" w:name="S525838"/>
            <w:bookmarkStart w:id="32763" w:name="S22258"/>
            <w:bookmarkStart w:id="32764" w:name="STX90"/>
            <w:bookmarkStart w:id="32765" w:name="STX89"/>
            <w:bookmarkEnd w:id="32762"/>
            <w:bookmarkEnd w:id="32763"/>
            <w:bookmarkEnd w:id="32764"/>
            <w:bookmarkEnd w:id="32765"/>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766" w:name="S011297"/>
            <w:bookmarkStart w:id="32767" w:name="i1916074"/>
            <w:bookmarkStart w:id="32768" w:name="SUX90"/>
            <w:bookmarkStart w:id="32769" w:name="SUX89"/>
            <w:bookmarkEnd w:id="32766"/>
            <w:bookmarkEnd w:id="32767"/>
            <w:bookmarkEnd w:id="32768"/>
            <w:bookmarkEnd w:id="32769"/>
            <w:r>
              <w:rPr>
                <w:rFonts w:ascii="Times New Roman" w:hAnsi="Times New Roman"/>
                <w:sz w:val="24"/>
              </w:rPr>
              <w:t>56</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770" w:name="S525839"/>
            <w:bookmarkStart w:id="32771" w:name="SVX92"/>
            <w:bookmarkStart w:id="32772" w:name="SVX91"/>
            <w:bookmarkEnd w:id="32770"/>
            <w:bookmarkEnd w:id="32771"/>
            <w:bookmarkEnd w:id="32772"/>
            <w:r>
              <w:rPr>
                <w:rFonts w:ascii="Times New Roman" w:hAnsi="Times New Roman"/>
                <w:sz w:val="24"/>
              </w:rPr>
              <w:t>Инструкция по монтажу и эксплуатации ультразвуковой эмульсионно-вихревой комбинированной горелки ГЭВК-500</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773" w:name="S011298"/>
            <w:bookmarkEnd w:id="32773"/>
            <w:r>
              <w:rPr>
                <w:rFonts w:ascii="Times New Roman" w:hAnsi="Times New Roman"/>
                <w:sz w:val="24"/>
              </w:rPr>
              <w:t>«</w:t>
            </w:r>
          </w:p>
          <w:p>
            <w:pPr>
              <w:pStyle w:val="style21"/>
              <w:spacing w:after="0" w:before="0"/>
              <w:ind w:hanging="0" w:left="0" w:right="0"/>
              <w:contextualSpacing w:val="false"/>
              <w:jc w:val="center"/>
              <w:rPr>
                <w:rFonts w:ascii="Times New Roman" w:hAnsi="Times New Roman"/>
                <w:sz w:val="24"/>
              </w:rPr>
            </w:pPr>
            <w:bookmarkStart w:id="32774" w:name="S011299"/>
            <w:bookmarkStart w:id="32775" w:name="SWX90"/>
            <w:bookmarkStart w:id="32776" w:name="SWX89"/>
            <w:bookmarkEnd w:id="32774"/>
            <w:bookmarkEnd w:id="32775"/>
            <w:bookmarkEnd w:id="32776"/>
            <w:r>
              <w:rPr>
                <w:rFonts w:ascii="Times New Roman" w:hAnsi="Times New Roman"/>
                <w:sz w:val="24"/>
              </w:rPr>
              <w:t>1974</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777" w:name="S525840"/>
            <w:bookmarkStart w:id="32778" w:name="S22259"/>
            <w:bookmarkStart w:id="32779" w:name="STX92"/>
            <w:bookmarkStart w:id="32780" w:name="STX91"/>
            <w:bookmarkEnd w:id="32777"/>
            <w:bookmarkEnd w:id="32778"/>
            <w:bookmarkEnd w:id="32779"/>
            <w:bookmarkEnd w:id="32780"/>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781" w:name="S011300"/>
            <w:bookmarkStart w:id="32782" w:name="SUX92"/>
            <w:bookmarkStart w:id="32783" w:name="SUX91"/>
            <w:bookmarkEnd w:id="32781"/>
            <w:bookmarkEnd w:id="32782"/>
            <w:bookmarkEnd w:id="32783"/>
            <w:r>
              <w:rPr>
                <w:rFonts w:ascii="Times New Roman" w:hAnsi="Times New Roman"/>
                <w:sz w:val="24"/>
              </w:rPr>
              <w:t>57</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784" w:name="S525841"/>
            <w:bookmarkStart w:id="32785" w:name="i1928572"/>
            <w:bookmarkStart w:id="32786" w:name="SVX94"/>
            <w:bookmarkStart w:id="32787" w:name="SVX93"/>
            <w:bookmarkEnd w:id="32784"/>
            <w:bookmarkEnd w:id="32785"/>
            <w:bookmarkEnd w:id="32786"/>
            <w:bookmarkEnd w:id="32787"/>
            <w:r>
              <w:rPr>
                <w:rFonts w:ascii="Times New Roman" w:hAnsi="Times New Roman"/>
                <w:sz w:val="24"/>
              </w:rPr>
              <w:t>Горелка малошумная инжекционная газомазутная производительностью 5 Гкал/час ГГМ-5. Инструкция по эксплуатации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788" w:name="S011301"/>
            <w:bookmarkStart w:id="32789" w:name="SWX92"/>
            <w:bookmarkStart w:id="32790" w:name="SWX91"/>
            <w:bookmarkEnd w:id="32788"/>
            <w:bookmarkEnd w:id="32789"/>
            <w:bookmarkEnd w:id="32790"/>
            <w:r>
              <w:rPr>
                <w:rFonts w:ascii="Times New Roman" w:hAnsi="Times New Roman"/>
                <w:sz w:val="24"/>
              </w:rPr>
              <w:t>«</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791" w:name="S525842"/>
            <w:bookmarkStart w:id="32792" w:name="S22260"/>
            <w:bookmarkStart w:id="32793" w:name="STX94"/>
            <w:bookmarkStart w:id="32794" w:name="STX93"/>
            <w:bookmarkEnd w:id="32791"/>
            <w:bookmarkEnd w:id="32792"/>
            <w:bookmarkEnd w:id="32793"/>
            <w:bookmarkEnd w:id="32794"/>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795" w:name="S011302"/>
            <w:bookmarkStart w:id="32796" w:name="SUX94"/>
            <w:bookmarkStart w:id="32797" w:name="SUX93"/>
            <w:bookmarkEnd w:id="32795"/>
            <w:bookmarkEnd w:id="32796"/>
            <w:bookmarkEnd w:id="32797"/>
            <w:r>
              <w:rPr>
                <w:rFonts w:ascii="Times New Roman" w:hAnsi="Times New Roman"/>
                <w:sz w:val="24"/>
              </w:rPr>
              <w:t>58</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798" w:name="S525843"/>
            <w:bookmarkStart w:id="32799" w:name="SVX96"/>
            <w:bookmarkStart w:id="32800" w:name="SVX95"/>
            <w:bookmarkEnd w:id="32798"/>
            <w:bookmarkEnd w:id="32799"/>
            <w:bookmarkEnd w:id="32800"/>
            <w:r>
              <w:rPr>
                <w:rFonts w:ascii="Times New Roman" w:hAnsi="Times New Roman"/>
                <w:sz w:val="24"/>
              </w:rPr>
              <w:t>ТУ 26-02-971-83 Беспламенные панельные горелки типа ГБП</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801" w:name="S011303"/>
            <w:bookmarkEnd w:id="32801"/>
            <w:r>
              <w:rPr>
                <w:rFonts w:ascii="Times New Roman" w:hAnsi="Times New Roman"/>
                <w:sz w:val="24"/>
              </w:rPr>
              <w:t>«</w:t>
            </w:r>
          </w:p>
          <w:p>
            <w:pPr>
              <w:pStyle w:val="style21"/>
              <w:spacing w:after="0" w:before="0"/>
              <w:ind w:hanging="0" w:left="0" w:right="0"/>
              <w:contextualSpacing w:val="false"/>
              <w:jc w:val="center"/>
              <w:rPr>
                <w:rFonts w:ascii="Times New Roman" w:hAnsi="Times New Roman"/>
                <w:sz w:val="24"/>
              </w:rPr>
            </w:pPr>
            <w:bookmarkStart w:id="32802" w:name="S011304"/>
            <w:bookmarkStart w:id="32803" w:name="SWX94"/>
            <w:bookmarkStart w:id="32804" w:name="SWX93"/>
            <w:bookmarkEnd w:id="32802"/>
            <w:bookmarkEnd w:id="32803"/>
            <w:bookmarkEnd w:id="32804"/>
            <w:r>
              <w:rPr>
                <w:rFonts w:ascii="Times New Roman" w:hAnsi="Times New Roman"/>
                <w:sz w:val="24"/>
              </w:rPr>
              <w:t>1983</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805" w:name="S525844"/>
            <w:bookmarkStart w:id="32806" w:name="S22261"/>
            <w:bookmarkStart w:id="32807" w:name="STX96"/>
            <w:bookmarkStart w:id="32808" w:name="STX95"/>
            <w:bookmarkEnd w:id="32805"/>
            <w:bookmarkEnd w:id="32806"/>
            <w:bookmarkEnd w:id="32807"/>
            <w:bookmarkEnd w:id="32808"/>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809" w:name="S011305"/>
            <w:bookmarkStart w:id="32810" w:name="SUX96"/>
            <w:bookmarkStart w:id="32811" w:name="SUX95"/>
            <w:bookmarkEnd w:id="32809"/>
            <w:bookmarkEnd w:id="32810"/>
            <w:bookmarkEnd w:id="32811"/>
            <w:r>
              <w:rPr>
                <w:rFonts w:ascii="Times New Roman" w:hAnsi="Times New Roman"/>
                <w:sz w:val="24"/>
              </w:rPr>
              <w:t>59</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812" w:name="S525845"/>
            <w:bookmarkStart w:id="32813" w:name="SVX98"/>
            <w:bookmarkStart w:id="32814" w:name="SVX97"/>
            <w:bookmarkEnd w:id="32812"/>
            <w:bookmarkEnd w:id="32813"/>
            <w:bookmarkEnd w:id="32814"/>
            <w:r>
              <w:rPr>
                <w:rFonts w:ascii="Times New Roman" w:hAnsi="Times New Roman"/>
                <w:sz w:val="24"/>
              </w:rPr>
              <w:t>Инструкция по сборке, монтажу и эксплуатации акустической газовой горелки (тип АГГ) печи пиролиза бензина производства этилена ЭП-300</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815" w:name="S011306"/>
            <w:bookmarkStart w:id="32816" w:name="SWX96"/>
            <w:bookmarkStart w:id="32817" w:name="SWX95"/>
            <w:bookmarkEnd w:id="32815"/>
            <w:bookmarkEnd w:id="32816"/>
            <w:bookmarkEnd w:id="32817"/>
            <w:r>
              <w:rPr>
                <w:rFonts w:ascii="Times New Roman" w:hAnsi="Times New Roman"/>
                <w:sz w:val="24"/>
              </w:rPr>
              <w:t>ВПО «Союзнефтеоргсинтез»</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818" w:name="S525846"/>
            <w:bookmarkStart w:id="32819" w:name="S22262"/>
            <w:bookmarkStart w:id="32820" w:name="STX98"/>
            <w:bookmarkStart w:id="32821" w:name="STX97"/>
            <w:bookmarkEnd w:id="32818"/>
            <w:bookmarkEnd w:id="32819"/>
            <w:bookmarkEnd w:id="32820"/>
            <w:bookmarkEnd w:id="32821"/>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822" w:name="S011307"/>
            <w:bookmarkStart w:id="32823" w:name="SUX98"/>
            <w:bookmarkStart w:id="32824" w:name="SUX97"/>
            <w:bookmarkEnd w:id="32822"/>
            <w:bookmarkEnd w:id="32823"/>
            <w:bookmarkEnd w:id="32824"/>
            <w:r>
              <w:rPr>
                <w:rFonts w:ascii="Times New Roman" w:hAnsi="Times New Roman"/>
                <w:sz w:val="24"/>
              </w:rPr>
              <w:t>60</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825" w:name="S525847"/>
            <w:bookmarkStart w:id="32826" w:name="SVX100"/>
            <w:bookmarkStart w:id="32827" w:name="SVX99"/>
            <w:bookmarkEnd w:id="32825"/>
            <w:bookmarkEnd w:id="32826"/>
            <w:bookmarkEnd w:id="32827"/>
            <w:r>
              <w:rPr>
                <w:rFonts w:ascii="Times New Roman" w:hAnsi="Times New Roman"/>
                <w:sz w:val="24"/>
              </w:rPr>
              <w:t>Инструкция по эксплуатации. Газомазутная дутьевая горелка ГУ-5М</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828" w:name="S011308"/>
            <w:bookmarkStart w:id="32829" w:name="SWX98"/>
            <w:bookmarkStart w:id="32830" w:name="SWX97"/>
            <w:bookmarkEnd w:id="32828"/>
            <w:bookmarkEnd w:id="32829"/>
            <w:bookmarkEnd w:id="32830"/>
            <w:r>
              <w:rPr>
                <w:rFonts w:ascii="Times New Roman" w:hAnsi="Times New Roman"/>
                <w:sz w:val="24"/>
              </w:rPr>
              <w:t>ВНИИнефтемаш, 1983</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831" w:name="S525848"/>
            <w:bookmarkStart w:id="32832" w:name="S22263"/>
            <w:bookmarkStart w:id="32833" w:name="SXX10"/>
            <w:bookmarkStart w:id="32834" w:name="SXX9"/>
            <w:bookmarkEnd w:id="32831"/>
            <w:bookmarkEnd w:id="32832"/>
            <w:bookmarkEnd w:id="32833"/>
            <w:bookmarkEnd w:id="32834"/>
            <w:r>
              <w:rPr/>
              <w:t> </w:t>
            </w:r>
          </w:p>
        </w:tc>
      </w:tr>
      <w:tr>
        <w:trPr>
          <w:cantSplit w:val="false"/>
        </w:trPr>
        <w:tc>
          <w:tcPr>
            <w:tcW w:type="dxa" w:w="393"/>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4"/>
              </w:rPr>
            </w:pPr>
            <w:bookmarkStart w:id="32835" w:name="S011309"/>
            <w:bookmarkStart w:id="32836" w:name="SYX10"/>
            <w:bookmarkStart w:id="32837" w:name="SYX9"/>
            <w:bookmarkEnd w:id="32835"/>
            <w:bookmarkEnd w:id="32836"/>
            <w:bookmarkEnd w:id="32837"/>
            <w:r>
              <w:rPr>
                <w:rFonts w:ascii="Times New Roman" w:hAnsi="Times New Roman"/>
                <w:sz w:val="24"/>
              </w:rPr>
              <w:t>61</w:t>
            </w:r>
          </w:p>
        </w:tc>
        <w:tc>
          <w:tcPr>
            <w:tcW w:type="dxa" w:w="4229"/>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4"/>
              </w:rPr>
            </w:pPr>
            <w:bookmarkStart w:id="32838" w:name="S525849"/>
            <w:bookmarkStart w:id="32839" w:name="i1932577"/>
            <w:bookmarkStart w:id="32840" w:name="SZX10"/>
            <w:bookmarkStart w:id="32841" w:name="SZX9"/>
            <w:bookmarkEnd w:id="32838"/>
            <w:bookmarkEnd w:id="32839"/>
            <w:bookmarkEnd w:id="32840"/>
            <w:bookmarkEnd w:id="32841"/>
            <w:r>
              <w:rPr>
                <w:rFonts w:ascii="Times New Roman" w:hAnsi="Times New Roman"/>
                <w:sz w:val="24"/>
              </w:rPr>
              <w:t>Техническое описание и инструкция по эксплуатации. Горелки газовые веерные настильного пламени для трубчатых печей нефтеперерабатывающей промышленности</w:t>
            </w:r>
          </w:p>
        </w:tc>
        <w:tc>
          <w:tcPr>
            <w:tcW w:type="dxa" w:w="3540"/>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4"/>
              </w:rPr>
            </w:pPr>
            <w:bookmarkStart w:id="32842" w:name="S011310"/>
            <w:bookmarkEnd w:id="32842"/>
            <w:r>
              <w:rPr>
                <w:rFonts w:ascii="Times New Roman" w:hAnsi="Times New Roman"/>
                <w:sz w:val="24"/>
              </w:rPr>
              <w:t>«</w:t>
            </w:r>
          </w:p>
          <w:p>
            <w:pPr>
              <w:pStyle w:val="style21"/>
              <w:spacing w:after="0" w:before="0"/>
              <w:ind w:hanging="0" w:left="0" w:right="0"/>
              <w:contextualSpacing w:val="false"/>
              <w:jc w:val="center"/>
              <w:rPr>
                <w:rFonts w:ascii="Times New Roman" w:hAnsi="Times New Roman"/>
                <w:sz w:val="24"/>
              </w:rPr>
            </w:pPr>
            <w:bookmarkStart w:id="32843" w:name="S011311"/>
            <w:bookmarkStart w:id="32844" w:name="S0Y10"/>
            <w:bookmarkStart w:id="32845" w:name="S0Y9"/>
            <w:bookmarkEnd w:id="32843"/>
            <w:bookmarkEnd w:id="32844"/>
            <w:bookmarkEnd w:id="32845"/>
            <w:r>
              <w:rPr>
                <w:rFonts w:ascii="Times New Roman" w:hAnsi="Times New Roman"/>
                <w:sz w:val="24"/>
              </w:rPr>
              <w:t>1983</w:t>
            </w:r>
          </w:p>
        </w:tc>
        <w:tc>
          <w:tcPr>
            <w:tcW w:type="dxa" w:w="1475"/>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32846" w:name="S525850"/>
            <w:bookmarkStart w:id="32847" w:name="S22264"/>
            <w:bookmarkStart w:id="32848" w:name="SPX12"/>
            <w:bookmarkStart w:id="32849" w:name="SPX11"/>
            <w:bookmarkEnd w:id="32846"/>
            <w:bookmarkEnd w:id="32847"/>
            <w:bookmarkEnd w:id="32848"/>
            <w:bookmarkEnd w:id="32849"/>
            <w:r>
              <w:rPr/>
              <w:t> </w:t>
            </w:r>
          </w:p>
        </w:tc>
      </w:tr>
      <w:tr>
        <w:trPr>
          <w:cantSplit w:val="false"/>
        </w:trPr>
        <w:tc>
          <w:tcPr>
            <w:tcW w:type="dxa" w:w="393"/>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4"/>
              </w:rPr>
            </w:pPr>
            <w:bookmarkStart w:id="32850" w:name="S011312"/>
            <w:bookmarkStart w:id="32851" w:name="SQX12"/>
            <w:bookmarkStart w:id="32852" w:name="SQX11"/>
            <w:bookmarkEnd w:id="32850"/>
            <w:bookmarkEnd w:id="32851"/>
            <w:bookmarkEnd w:id="32852"/>
            <w:r>
              <w:rPr>
                <w:rFonts w:ascii="Times New Roman" w:hAnsi="Times New Roman"/>
                <w:sz w:val="24"/>
              </w:rPr>
              <w:t>62</w:t>
            </w:r>
          </w:p>
        </w:tc>
        <w:tc>
          <w:tcPr>
            <w:tcW w:type="dxa" w:w="4229"/>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rPr>
                <w:rFonts w:ascii="Times New Roman" w:hAnsi="Times New Roman"/>
                <w:sz w:val="24"/>
              </w:rPr>
            </w:pPr>
            <w:bookmarkStart w:id="32853" w:name="S525851"/>
            <w:bookmarkStart w:id="32854" w:name="SRX12"/>
            <w:bookmarkStart w:id="32855" w:name="SRX11"/>
            <w:bookmarkEnd w:id="32853"/>
            <w:bookmarkEnd w:id="32854"/>
            <w:bookmarkEnd w:id="32855"/>
            <w:r>
              <w:rPr>
                <w:rFonts w:ascii="Times New Roman" w:hAnsi="Times New Roman"/>
                <w:sz w:val="24"/>
              </w:rPr>
              <w:t>Рекомендации по автоматическому контролю и регулированию технологического режима трубчатых печей, обеспечивающие экономию топливно-энергетических ресурсов</w:t>
            </w:r>
          </w:p>
        </w:tc>
        <w:tc>
          <w:tcPr>
            <w:tcW w:type="dxa" w:w="3540"/>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4"/>
              </w:rPr>
            </w:pPr>
            <w:bookmarkStart w:id="32856" w:name="S011313"/>
            <w:bookmarkStart w:id="32857" w:name="SSX14"/>
            <w:bookmarkStart w:id="32858" w:name="SSX13"/>
            <w:bookmarkEnd w:id="32856"/>
            <w:bookmarkEnd w:id="32857"/>
            <w:bookmarkEnd w:id="32858"/>
            <w:r>
              <w:rPr>
                <w:rFonts w:ascii="Times New Roman" w:hAnsi="Times New Roman"/>
                <w:sz w:val="24"/>
              </w:rPr>
              <w:t>Куйбышевское СКВ НПО «Нефтехимавтоматика», 1986</w:t>
            </w:r>
          </w:p>
        </w:tc>
        <w:tc>
          <w:tcPr>
            <w:tcW w:type="dxa" w:w="1475"/>
            <w:tcBorders>
              <w:top w:color="000000" w:space="0" w:sz="8" w:val="single"/>
              <w:left w:val="nil"/>
              <w:bottom w:color="000000" w:space="0" w:sz="8" w:val="single"/>
              <w:right w:val="nil"/>
            </w:tcBorders>
            <w:shd w:fill="auto" w:val="clear"/>
            <w:tcMar>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2859" w:name="S525852"/>
            <w:bookmarkStart w:id="32860" w:name="S22265"/>
            <w:bookmarkStart w:id="32861" w:name="S6A36"/>
            <w:bookmarkStart w:id="32862" w:name="S6A35"/>
            <w:bookmarkEnd w:id="32859"/>
            <w:bookmarkEnd w:id="32860"/>
            <w:bookmarkEnd w:id="32861"/>
            <w:bookmarkEnd w:id="32862"/>
            <w:r>
              <w:rPr>
                <w:rStyle w:val="style15"/>
                <w:rFonts w:ascii="Times New Roman" w:hAnsi="Times New Roman"/>
                <w:color w:val="800080"/>
                <w:sz w:val="24"/>
                <w:u w:val="single"/>
              </w:rPr>
              <w:t>*</w:t>
            </w:r>
            <w:r>
              <w:fldChar w:fldCharType="end"/>
            </w:r>
          </w:p>
        </w:tc>
      </w:tr>
      <w:tr>
        <w:trPr>
          <w:cantSplit w:val="false"/>
        </w:trPr>
        <w:tc>
          <w:tcPr>
            <w:tcW w:type="dxa" w:w="9637"/>
            <w:gridSpan w:val="4"/>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jc w:val="center"/>
              <w:rPr>
                <w:rFonts w:ascii="Times New Roman" w:hAnsi="Times New Roman"/>
                <w:sz w:val="24"/>
              </w:rPr>
            </w:pPr>
            <w:bookmarkStart w:id="32863" w:name="SG89"/>
            <w:bookmarkStart w:id="32864" w:name="S22266"/>
            <w:bookmarkStart w:id="32865" w:name="STX100"/>
            <w:bookmarkStart w:id="32866" w:name="STX99"/>
            <w:bookmarkEnd w:id="32863"/>
            <w:bookmarkEnd w:id="32864"/>
            <w:bookmarkEnd w:id="32865"/>
            <w:bookmarkEnd w:id="32866"/>
            <w:r>
              <w:rPr>
                <w:rFonts w:ascii="Times New Roman" w:hAnsi="Times New Roman"/>
                <w:sz w:val="24"/>
              </w:rPr>
              <w:t>3. РЕЗЕРВУАРЫ</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867" w:name="SG90"/>
            <w:bookmarkStart w:id="32868" w:name="SUX100"/>
            <w:bookmarkStart w:id="32869" w:name="SUX99"/>
            <w:bookmarkEnd w:id="32867"/>
            <w:bookmarkEnd w:id="32868"/>
            <w:bookmarkEnd w:id="32869"/>
            <w:r>
              <w:rPr>
                <w:rFonts w:ascii="Times New Roman" w:hAnsi="Times New Roman"/>
                <w:sz w:val="24"/>
              </w:rPr>
              <w:t>63</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82">
              <w:bookmarkStart w:id="32870" w:name="S525853"/>
              <w:bookmarkEnd w:id="32870"/>
              <w:r>
                <w:rPr>
                  <w:rStyle w:val="style15"/>
                  <w:rFonts w:ascii="Times New Roman" w:hAnsi="Times New Roman"/>
                  <w:color w:val="800080"/>
                  <w:sz w:val="24"/>
                  <w:u w:val="single"/>
                </w:rPr>
                <w:t>СНиП III-18-75</w:t>
              </w:r>
            </w:hyperlink>
            <w:bookmarkStart w:id="32871" w:name="SVX102"/>
            <w:bookmarkStart w:id="32872" w:name="SVX101"/>
            <w:bookmarkEnd w:id="32871"/>
            <w:bookmarkEnd w:id="32872"/>
            <w:r>
              <w:rPr>
                <w:rFonts w:ascii="Times New Roman" w:hAnsi="Times New Roman"/>
                <w:sz w:val="24"/>
              </w:rPr>
              <w:t> Металлические конструкции. Глава 4. Дополнительные правила для конструкций цилиндрических вертикальных резервуаров</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873" w:name="S011314"/>
            <w:bookmarkStart w:id="32874" w:name="SWX100"/>
            <w:bookmarkStart w:id="32875" w:name="SWX99"/>
            <w:bookmarkEnd w:id="32873"/>
            <w:bookmarkEnd w:id="32874"/>
            <w:bookmarkEnd w:id="32875"/>
            <w:r>
              <w:rPr>
                <w:rFonts w:ascii="Times New Roman" w:hAnsi="Times New Roman"/>
                <w:sz w:val="24"/>
              </w:rPr>
              <w:t>Госстрой СССР, 1975</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876" w:name="S525854"/>
            <w:bookmarkStart w:id="32877" w:name="S22267"/>
            <w:bookmarkStart w:id="32878" w:name="STX102"/>
            <w:bookmarkStart w:id="32879" w:name="STX101"/>
            <w:bookmarkEnd w:id="32876"/>
            <w:bookmarkEnd w:id="32877"/>
            <w:bookmarkEnd w:id="32878"/>
            <w:bookmarkEnd w:id="32879"/>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880" w:name="S011315"/>
            <w:bookmarkStart w:id="32881" w:name="SUX102"/>
            <w:bookmarkStart w:id="32882" w:name="SUX101"/>
            <w:bookmarkEnd w:id="32880"/>
            <w:bookmarkEnd w:id="32881"/>
            <w:bookmarkEnd w:id="32882"/>
            <w:r>
              <w:rPr>
                <w:rFonts w:ascii="Times New Roman" w:hAnsi="Times New Roman"/>
                <w:sz w:val="24"/>
              </w:rPr>
              <w:t>64</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83">
              <w:bookmarkStart w:id="32883" w:name="S525855"/>
              <w:bookmarkEnd w:id="32883"/>
              <w:r>
                <w:rPr>
                  <w:rStyle w:val="style15"/>
                  <w:rFonts w:ascii="Times New Roman" w:hAnsi="Times New Roman"/>
                  <w:color w:val="800080"/>
                  <w:sz w:val="24"/>
                  <w:u w:val="single"/>
                </w:rPr>
                <w:t>СНиП 3.03.01-87</w:t>
              </w:r>
            </w:hyperlink>
            <w:r>
              <w:rPr>
                <w:rFonts w:ascii="Times New Roman" w:hAnsi="Times New Roman"/>
                <w:sz w:val="24"/>
              </w:rPr>
              <w:t> </w:t>
            </w:r>
            <w:bookmarkStart w:id="32884" w:name="i1943731"/>
            <w:bookmarkStart w:id="32885" w:name="SVX104"/>
            <w:bookmarkStart w:id="32886" w:name="SVX103"/>
            <w:bookmarkEnd w:id="32884"/>
            <w:bookmarkEnd w:id="32885"/>
            <w:bookmarkEnd w:id="32886"/>
            <w:r>
              <w:rPr>
                <w:rFonts w:ascii="Times New Roman" w:hAnsi="Times New Roman"/>
                <w:sz w:val="24"/>
              </w:rPr>
              <w:t>Несущие и ограждающие конструкции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887" w:name="S011316"/>
            <w:bookmarkStart w:id="32888" w:name="SWX102"/>
            <w:bookmarkStart w:id="32889" w:name="SWX101"/>
            <w:bookmarkEnd w:id="32887"/>
            <w:bookmarkEnd w:id="32888"/>
            <w:bookmarkEnd w:id="32889"/>
            <w:r>
              <w:rPr>
                <w:rFonts w:ascii="Times New Roman" w:hAnsi="Times New Roman"/>
                <w:sz w:val="24"/>
              </w:rPr>
              <w:t>«</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890" w:name="S525856"/>
            <w:bookmarkStart w:id="32891" w:name="S22268"/>
            <w:bookmarkStart w:id="32892" w:name="STX104"/>
            <w:bookmarkStart w:id="32893" w:name="STX103"/>
            <w:bookmarkEnd w:id="32890"/>
            <w:bookmarkEnd w:id="32891"/>
            <w:bookmarkEnd w:id="32892"/>
            <w:bookmarkEnd w:id="32893"/>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894" w:name="S011317"/>
            <w:bookmarkStart w:id="32895" w:name="SUX104"/>
            <w:bookmarkStart w:id="32896" w:name="SUX103"/>
            <w:bookmarkEnd w:id="32894"/>
            <w:bookmarkEnd w:id="32895"/>
            <w:bookmarkEnd w:id="32896"/>
            <w:r>
              <w:rPr>
                <w:rFonts w:ascii="Times New Roman" w:hAnsi="Times New Roman"/>
                <w:sz w:val="24"/>
              </w:rPr>
              <w:t>65</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84">
              <w:bookmarkStart w:id="32897" w:name="S525857"/>
              <w:bookmarkEnd w:id="32897"/>
              <w:r>
                <w:rPr>
                  <w:rStyle w:val="style15"/>
                  <w:rFonts w:ascii="Times New Roman" w:hAnsi="Times New Roman"/>
                  <w:color w:val="800080"/>
                  <w:sz w:val="24"/>
                  <w:u w:val="single"/>
                </w:rPr>
                <w:t>ГОСТ 9.402-80</w:t>
              </w:r>
            </w:hyperlink>
            <w:bookmarkStart w:id="32898" w:name="SVX106"/>
            <w:bookmarkStart w:id="32899" w:name="SVX105"/>
            <w:bookmarkEnd w:id="32898"/>
            <w:bookmarkEnd w:id="32899"/>
            <w:r>
              <w:rPr>
                <w:rFonts w:ascii="Times New Roman" w:hAnsi="Times New Roman"/>
                <w:sz w:val="24"/>
              </w:rPr>
              <w:t> ЕСЭКС Покрытия лакокрасочные. Подготовка металлических поверхностей перед окрашиванием</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900" w:name="S011318"/>
            <w:bookmarkStart w:id="32901" w:name="SWX104"/>
            <w:bookmarkStart w:id="32902" w:name="SWX103"/>
            <w:bookmarkEnd w:id="32900"/>
            <w:bookmarkEnd w:id="32901"/>
            <w:bookmarkEnd w:id="32902"/>
            <w:r>
              <w:rPr>
                <w:rFonts w:ascii="Times New Roman" w:hAnsi="Times New Roman"/>
                <w:sz w:val="24"/>
              </w:rPr>
              <w:t>Государственный комитет СССР по стандартам</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903" w:name="S525858"/>
            <w:bookmarkStart w:id="32904" w:name="S22269"/>
            <w:bookmarkStart w:id="32905" w:name="STX106"/>
            <w:bookmarkStart w:id="32906" w:name="STX105"/>
            <w:bookmarkEnd w:id="32903"/>
            <w:bookmarkEnd w:id="32904"/>
            <w:bookmarkEnd w:id="32905"/>
            <w:bookmarkEnd w:id="32906"/>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907" w:name="S011319"/>
            <w:bookmarkStart w:id="32908" w:name="SUX106"/>
            <w:bookmarkStart w:id="32909" w:name="SUX105"/>
            <w:bookmarkEnd w:id="32907"/>
            <w:bookmarkEnd w:id="32908"/>
            <w:bookmarkEnd w:id="32909"/>
            <w:r>
              <w:rPr>
                <w:rFonts w:ascii="Times New Roman" w:hAnsi="Times New Roman"/>
                <w:sz w:val="24"/>
              </w:rPr>
              <w:t>66</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85">
              <w:bookmarkStart w:id="32910" w:name="S525859"/>
              <w:bookmarkEnd w:id="32910"/>
              <w:r>
                <w:rPr>
                  <w:rStyle w:val="style15"/>
                  <w:rFonts w:ascii="Times New Roman" w:hAnsi="Times New Roman"/>
                  <w:color w:val="800080"/>
                  <w:sz w:val="24"/>
                  <w:u w:val="single"/>
                </w:rPr>
                <w:t>ГОСТ 17032-71</w:t>
              </w:r>
            </w:hyperlink>
            <w:bookmarkStart w:id="32911" w:name="SVX108"/>
            <w:bookmarkStart w:id="32912" w:name="SVX107"/>
            <w:bookmarkEnd w:id="32911"/>
            <w:bookmarkEnd w:id="32912"/>
            <w:r>
              <w:rPr>
                <w:rFonts w:ascii="Times New Roman" w:hAnsi="Times New Roman"/>
                <w:sz w:val="24"/>
              </w:rPr>
              <w:t> Резервуары стальные горизонтальные для нефтепродуктов. Типы и основные размеры</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913" w:name="S011320"/>
            <w:bookmarkStart w:id="32914" w:name="SWX106"/>
            <w:bookmarkStart w:id="32915" w:name="SWX105"/>
            <w:bookmarkEnd w:id="32913"/>
            <w:bookmarkEnd w:id="32914"/>
            <w:bookmarkEnd w:id="32915"/>
            <w:r>
              <w:rPr>
                <w:rFonts w:ascii="Times New Roman" w:hAnsi="Times New Roman"/>
                <w:sz w:val="24"/>
              </w:rPr>
              <w:t>То же</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916" w:name="S525860"/>
            <w:bookmarkStart w:id="32917" w:name="S22270"/>
            <w:bookmarkStart w:id="32918" w:name="STX108"/>
            <w:bookmarkStart w:id="32919" w:name="STX107"/>
            <w:bookmarkEnd w:id="32916"/>
            <w:bookmarkEnd w:id="32917"/>
            <w:bookmarkEnd w:id="32918"/>
            <w:bookmarkEnd w:id="32919"/>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920" w:name="S011321"/>
            <w:bookmarkStart w:id="32921" w:name="SUX108"/>
            <w:bookmarkStart w:id="32922" w:name="SUX107"/>
            <w:bookmarkEnd w:id="32920"/>
            <w:bookmarkEnd w:id="32921"/>
            <w:bookmarkEnd w:id="32922"/>
            <w:r>
              <w:rPr>
                <w:rFonts w:ascii="Times New Roman" w:hAnsi="Times New Roman"/>
                <w:sz w:val="24"/>
              </w:rPr>
              <w:t>67</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86">
              <w:bookmarkStart w:id="32923" w:name="S525861"/>
              <w:bookmarkEnd w:id="32923"/>
              <w:r>
                <w:rPr>
                  <w:rStyle w:val="style15"/>
                  <w:rFonts w:ascii="Times New Roman" w:hAnsi="Times New Roman"/>
                  <w:color w:val="800080"/>
                  <w:sz w:val="24"/>
                  <w:u w:val="single"/>
                </w:rPr>
                <w:t>ГОСТ 2517-85</w:t>
              </w:r>
            </w:hyperlink>
            <w:bookmarkStart w:id="32924" w:name="SVX110"/>
            <w:bookmarkStart w:id="32925" w:name="SVX109"/>
            <w:bookmarkEnd w:id="32924"/>
            <w:bookmarkEnd w:id="32925"/>
            <w:r>
              <w:rPr>
                <w:rFonts w:ascii="Times New Roman" w:hAnsi="Times New Roman"/>
                <w:sz w:val="24"/>
              </w:rPr>
              <w:t> Нефть и нефтепродукты. Отбор проб</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926" w:name="S011322"/>
            <w:bookmarkStart w:id="32927" w:name="SWX108"/>
            <w:bookmarkStart w:id="32928" w:name="SWX107"/>
            <w:bookmarkEnd w:id="32926"/>
            <w:bookmarkEnd w:id="32927"/>
            <w:bookmarkEnd w:id="32928"/>
            <w:r>
              <w:rPr>
                <w:rFonts w:ascii="Times New Roman" w:hAnsi="Times New Roman"/>
                <w:sz w:val="24"/>
              </w:rPr>
              <w:t>«</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929" w:name="S525862"/>
            <w:bookmarkStart w:id="32930" w:name="S22271"/>
            <w:bookmarkStart w:id="32931" w:name="STX110"/>
            <w:bookmarkStart w:id="32932" w:name="STX109"/>
            <w:bookmarkEnd w:id="32929"/>
            <w:bookmarkEnd w:id="32930"/>
            <w:bookmarkEnd w:id="32931"/>
            <w:bookmarkEnd w:id="32932"/>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933" w:name="S011323"/>
            <w:bookmarkStart w:id="32934" w:name="SUX110"/>
            <w:bookmarkStart w:id="32935" w:name="SUX109"/>
            <w:bookmarkEnd w:id="32933"/>
            <w:bookmarkEnd w:id="32934"/>
            <w:bookmarkEnd w:id="32935"/>
            <w:r>
              <w:rPr>
                <w:rFonts w:ascii="Times New Roman" w:hAnsi="Times New Roman"/>
                <w:sz w:val="24"/>
              </w:rPr>
              <w:t>68</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87">
              <w:bookmarkStart w:id="32936" w:name="S525863"/>
              <w:bookmarkEnd w:id="32936"/>
              <w:r>
                <w:rPr>
                  <w:rStyle w:val="style15"/>
                  <w:rFonts w:ascii="Times New Roman" w:hAnsi="Times New Roman"/>
                  <w:color w:val="800080"/>
                  <w:sz w:val="24"/>
                  <w:u w:val="single"/>
                </w:rPr>
                <w:t>ВСН 311</w:t>
              </w:r>
            </w:hyperlink>
            <w:r>
              <w:rPr>
                <w:rFonts w:ascii="Times New Roman" w:hAnsi="Times New Roman"/>
                <w:sz w:val="24"/>
              </w:rPr>
              <w:t>-81 ММСС СССР </w:t>
            </w:r>
            <w:bookmarkStart w:id="32937" w:name="i1958790"/>
            <w:bookmarkStart w:id="32938" w:name="SVX112"/>
            <w:bookmarkStart w:id="32939" w:name="SVX111"/>
            <w:bookmarkEnd w:id="32937"/>
            <w:bookmarkEnd w:id="32938"/>
            <w:bookmarkEnd w:id="32939"/>
            <w:r>
              <w:rPr>
                <w:rFonts w:ascii="Times New Roman" w:hAnsi="Times New Roman"/>
                <w:sz w:val="24"/>
              </w:rPr>
              <w:t>Инструкция по изготовлению и монтажу вертикальных цилиндрических резервуаров</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940" w:name="S011324"/>
            <w:bookmarkStart w:id="32941" w:name="SWX110"/>
            <w:bookmarkStart w:id="32942" w:name="SWX109"/>
            <w:bookmarkEnd w:id="32940"/>
            <w:bookmarkEnd w:id="32941"/>
            <w:bookmarkEnd w:id="32942"/>
            <w:r>
              <w:rPr>
                <w:rFonts w:ascii="Times New Roman" w:hAnsi="Times New Roman"/>
                <w:sz w:val="24"/>
              </w:rPr>
              <w:t>Минмонтажспецстрой СССР, 1982</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2943" w:name="S525864"/>
            <w:bookmarkStart w:id="32944" w:name="S22272"/>
            <w:bookmarkStart w:id="32945" w:name="STX112"/>
            <w:bookmarkStart w:id="32946" w:name="STX111"/>
            <w:bookmarkEnd w:id="32943"/>
            <w:bookmarkEnd w:id="32944"/>
            <w:bookmarkEnd w:id="32945"/>
            <w:bookmarkEnd w:id="32946"/>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947" w:name="S011325"/>
            <w:bookmarkStart w:id="32948" w:name="SUX112"/>
            <w:bookmarkStart w:id="32949" w:name="SUX111"/>
            <w:bookmarkEnd w:id="32947"/>
            <w:bookmarkEnd w:id="32948"/>
            <w:bookmarkEnd w:id="32949"/>
            <w:r>
              <w:rPr>
                <w:rFonts w:ascii="Times New Roman" w:hAnsi="Times New Roman"/>
                <w:sz w:val="24"/>
              </w:rPr>
              <w:t>69</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950" w:name="S525865"/>
            <w:bookmarkStart w:id="32951" w:name="SVX114"/>
            <w:bookmarkStart w:id="32952" w:name="SVX113"/>
            <w:bookmarkEnd w:id="32950"/>
            <w:bookmarkEnd w:id="32951"/>
            <w:bookmarkEnd w:id="32952"/>
            <w:r>
              <w:rPr>
                <w:rFonts w:ascii="Times New Roman" w:hAnsi="Times New Roman"/>
                <w:sz w:val="24"/>
              </w:rPr>
              <w:t>ВСН 158-83 Инструкция по протекторной защите внутренней поверхности нефтяных резервуаров от коррозии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953" w:name="S011326"/>
            <w:bookmarkStart w:id="32954" w:name="SWX112"/>
            <w:bookmarkStart w:id="32955" w:name="SWX111"/>
            <w:bookmarkEnd w:id="32953"/>
            <w:bookmarkEnd w:id="32954"/>
            <w:bookmarkEnd w:id="32955"/>
            <w:r>
              <w:rPr>
                <w:rFonts w:ascii="Times New Roman" w:hAnsi="Times New Roman"/>
                <w:sz w:val="24"/>
              </w:rPr>
              <w:t>ВНИИСТ</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2956" w:name="S525866"/>
            <w:bookmarkStart w:id="32957" w:name="S22273"/>
            <w:bookmarkStart w:id="32958" w:name="STX114"/>
            <w:bookmarkStart w:id="32959" w:name="STX113"/>
            <w:bookmarkEnd w:id="32956"/>
            <w:bookmarkEnd w:id="32957"/>
            <w:bookmarkEnd w:id="32958"/>
            <w:bookmarkEnd w:id="32959"/>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960" w:name="S011327"/>
            <w:bookmarkStart w:id="32961" w:name="SUX114"/>
            <w:bookmarkStart w:id="32962" w:name="SUX113"/>
            <w:bookmarkEnd w:id="32960"/>
            <w:bookmarkEnd w:id="32961"/>
            <w:bookmarkEnd w:id="32962"/>
            <w:r>
              <w:rPr>
                <w:rFonts w:ascii="Times New Roman" w:hAnsi="Times New Roman"/>
                <w:sz w:val="24"/>
              </w:rPr>
              <w:t>70</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963" w:name="S525867"/>
            <w:bookmarkStart w:id="32964" w:name="SVX116"/>
            <w:bookmarkStart w:id="32965" w:name="SVX115"/>
            <w:bookmarkEnd w:id="32963"/>
            <w:bookmarkEnd w:id="32964"/>
            <w:bookmarkEnd w:id="32965"/>
            <w:r>
              <w:rPr>
                <w:rFonts w:ascii="Times New Roman" w:hAnsi="Times New Roman"/>
                <w:sz w:val="24"/>
              </w:rPr>
              <w:t>ВСН 01-75 Инструкция по проектированию стальных вертикальных резервуаров для нефти и нефтепродуктов</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966" w:name="S011328"/>
            <w:bookmarkStart w:id="32967" w:name="SWX114"/>
            <w:bookmarkStart w:id="32968" w:name="SWX113"/>
            <w:bookmarkEnd w:id="32966"/>
            <w:bookmarkEnd w:id="32967"/>
            <w:bookmarkEnd w:id="32968"/>
            <w:r>
              <w:rPr>
                <w:rFonts w:ascii="Times New Roman" w:hAnsi="Times New Roman"/>
                <w:sz w:val="24"/>
              </w:rPr>
              <w:t>Миннефтехимпром СССР, 1975</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2969" w:name="S525868"/>
            <w:bookmarkStart w:id="32970" w:name="S22274"/>
            <w:bookmarkStart w:id="32971" w:name="STX116"/>
            <w:bookmarkStart w:id="32972" w:name="STX115"/>
            <w:bookmarkEnd w:id="32969"/>
            <w:bookmarkEnd w:id="32970"/>
            <w:bookmarkEnd w:id="32971"/>
            <w:bookmarkEnd w:id="32972"/>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973" w:name="SG91"/>
            <w:bookmarkStart w:id="32974" w:name="SUX116"/>
            <w:bookmarkStart w:id="32975" w:name="SUX115"/>
            <w:bookmarkEnd w:id="32973"/>
            <w:bookmarkEnd w:id="32974"/>
            <w:bookmarkEnd w:id="32975"/>
            <w:r>
              <w:rPr>
                <w:rFonts w:ascii="Times New Roman" w:hAnsi="Times New Roman"/>
                <w:sz w:val="24"/>
              </w:rPr>
              <w:t>71</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2976" w:name="S525869"/>
            <w:bookmarkStart w:id="32977" w:name="SVX118"/>
            <w:bookmarkStart w:id="32978" w:name="SVX117"/>
            <w:bookmarkEnd w:id="32976"/>
            <w:bookmarkEnd w:id="32977"/>
            <w:bookmarkEnd w:id="32978"/>
            <w:r>
              <w:rPr>
                <w:rFonts w:ascii="Times New Roman" w:hAnsi="Times New Roman"/>
                <w:sz w:val="24"/>
              </w:rPr>
              <w:t>СН 90-60 Указания по применению железобетонных и металлических резервуаров для хранения нефти и нефтепродуктов</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2979" w:name="S011329"/>
            <w:bookmarkStart w:id="32980" w:name="SWX116"/>
            <w:bookmarkStart w:id="32981" w:name="SWX115"/>
            <w:bookmarkEnd w:id="32979"/>
            <w:bookmarkEnd w:id="32980"/>
            <w:bookmarkEnd w:id="32981"/>
            <w:r>
              <w:rPr>
                <w:rFonts w:ascii="Times New Roman" w:hAnsi="Times New Roman"/>
                <w:sz w:val="24"/>
              </w:rPr>
              <w:t>Госстрой СССР</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2982" w:name="S525870"/>
            <w:bookmarkStart w:id="32983" w:name="S22275"/>
            <w:bookmarkStart w:id="32984" w:name="SXX12"/>
            <w:bookmarkStart w:id="32985" w:name="SXX11"/>
            <w:bookmarkEnd w:id="32982"/>
            <w:bookmarkEnd w:id="32983"/>
            <w:bookmarkEnd w:id="32984"/>
            <w:bookmarkEnd w:id="32985"/>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4"/>
              </w:rPr>
            </w:pPr>
            <w:bookmarkStart w:id="32986" w:name="S011330"/>
            <w:bookmarkStart w:id="32987" w:name="SYX12"/>
            <w:bookmarkStart w:id="32988" w:name="SYX11"/>
            <w:bookmarkEnd w:id="32986"/>
            <w:bookmarkEnd w:id="32987"/>
            <w:bookmarkEnd w:id="32988"/>
            <w:r>
              <w:rPr>
                <w:rFonts w:ascii="Times New Roman" w:hAnsi="Times New Roman"/>
                <w:sz w:val="24"/>
              </w:rPr>
              <w:t>72</w:t>
            </w:r>
          </w:p>
        </w:tc>
        <w:tc>
          <w:tcPr>
            <w:tcW w:type="dxa" w:w="4229"/>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4"/>
              </w:rPr>
            </w:pPr>
            <w:bookmarkStart w:id="32989" w:name="S525871"/>
            <w:bookmarkStart w:id="32990" w:name="SZX12"/>
            <w:bookmarkStart w:id="32991" w:name="SZX11"/>
            <w:bookmarkEnd w:id="32989"/>
            <w:bookmarkEnd w:id="32990"/>
            <w:bookmarkEnd w:id="32991"/>
            <w:r>
              <w:rPr>
                <w:rFonts w:ascii="Times New Roman" w:hAnsi="Times New Roman"/>
                <w:sz w:val="24"/>
              </w:rPr>
              <w:t>Инструкция по ремонту железобетонных предварительно напряженных резервуаров для нефти</w:t>
            </w:r>
          </w:p>
        </w:tc>
        <w:tc>
          <w:tcPr>
            <w:tcW w:type="dxa" w:w="3540"/>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4"/>
              </w:rPr>
            </w:pPr>
            <w:bookmarkStart w:id="32992" w:name="S011331"/>
            <w:bookmarkStart w:id="32993" w:name="S0Y12"/>
            <w:bookmarkStart w:id="32994" w:name="S0Y11"/>
            <w:bookmarkEnd w:id="32992"/>
            <w:bookmarkEnd w:id="32993"/>
            <w:bookmarkEnd w:id="32994"/>
            <w:r>
              <w:rPr>
                <w:rFonts w:ascii="Times New Roman" w:hAnsi="Times New Roman"/>
                <w:sz w:val="24"/>
              </w:rPr>
              <w:t>Главтранснефть, 1977</w:t>
            </w:r>
          </w:p>
        </w:tc>
        <w:tc>
          <w:tcPr>
            <w:tcW w:type="dxa" w:w="1475"/>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2995" w:name="S525872"/>
            <w:bookmarkStart w:id="32996" w:name="S22276"/>
            <w:bookmarkStart w:id="32997" w:name="SPX14"/>
            <w:bookmarkStart w:id="32998" w:name="SPX13"/>
            <w:bookmarkEnd w:id="32995"/>
            <w:bookmarkEnd w:id="32996"/>
            <w:bookmarkEnd w:id="32997"/>
            <w:bookmarkEnd w:id="32998"/>
            <w:r>
              <w:rPr>
                <w:rStyle w:val="style15"/>
                <w:rFonts w:ascii="Times New Roman" w:hAnsi="Times New Roman"/>
                <w:color w:val="800080"/>
                <w:sz w:val="24"/>
                <w:u w:val="single"/>
              </w:rPr>
              <w:t>*</w:t>
            </w:r>
            <w:r>
              <w:fldChar w:fldCharType="end"/>
            </w:r>
          </w:p>
        </w:tc>
      </w:tr>
      <w:tr>
        <w:trPr>
          <w:cantSplit w:val="false"/>
        </w:trPr>
        <w:tc>
          <w:tcPr>
            <w:tcW w:type="dxa" w:w="393"/>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4"/>
              </w:rPr>
            </w:pPr>
            <w:bookmarkStart w:id="32999" w:name="S011332"/>
            <w:bookmarkStart w:id="33000" w:name="SQX14"/>
            <w:bookmarkStart w:id="33001" w:name="SQX13"/>
            <w:bookmarkEnd w:id="32999"/>
            <w:bookmarkEnd w:id="33000"/>
            <w:bookmarkEnd w:id="33001"/>
            <w:r>
              <w:rPr>
                <w:rFonts w:ascii="Times New Roman" w:hAnsi="Times New Roman"/>
                <w:sz w:val="24"/>
              </w:rPr>
              <w:t>73</w:t>
            </w:r>
          </w:p>
        </w:tc>
        <w:tc>
          <w:tcPr>
            <w:tcW w:type="dxa" w:w="4229"/>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rPr>
                <w:rFonts w:ascii="Times New Roman" w:hAnsi="Times New Roman"/>
                <w:sz w:val="24"/>
              </w:rPr>
            </w:pPr>
            <w:bookmarkStart w:id="33002" w:name="S525873"/>
            <w:bookmarkStart w:id="33003" w:name="SRX14"/>
            <w:bookmarkStart w:id="33004" w:name="SRX13"/>
            <w:bookmarkEnd w:id="33002"/>
            <w:bookmarkEnd w:id="33003"/>
            <w:bookmarkEnd w:id="33004"/>
            <w:r>
              <w:rPr>
                <w:rFonts w:ascii="Times New Roman" w:hAnsi="Times New Roman"/>
                <w:sz w:val="24"/>
              </w:rPr>
              <w:t>Инструкция 37-55 по определению вместимости стационарных вертикальных резервуаров для нефтепродуктов (с изменениями и дополнениями)</w:t>
            </w:r>
          </w:p>
        </w:tc>
        <w:tc>
          <w:tcPr>
            <w:tcW w:type="dxa" w:w="3540"/>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4"/>
              </w:rPr>
            </w:pPr>
            <w:bookmarkStart w:id="33005" w:name="S011333"/>
            <w:bookmarkStart w:id="33006" w:name="SSX16"/>
            <w:bookmarkStart w:id="33007" w:name="SSX15"/>
            <w:bookmarkEnd w:id="33005"/>
            <w:bookmarkEnd w:id="33006"/>
            <w:bookmarkEnd w:id="33007"/>
            <w:r>
              <w:rPr>
                <w:rFonts w:ascii="Times New Roman" w:hAnsi="Times New Roman"/>
                <w:sz w:val="24"/>
              </w:rPr>
              <w:t>Госстандарт СССР, 1960</w:t>
            </w:r>
          </w:p>
        </w:tc>
        <w:tc>
          <w:tcPr>
            <w:tcW w:type="dxa" w:w="1475"/>
            <w:tcBorders>
              <w:top w:color="000000" w:space="0" w:sz="8" w:val="single"/>
              <w:left w:val="nil"/>
              <w:bottom w:color="000000" w:space="0" w:sz="8" w:val="single"/>
              <w:right w:val="nil"/>
            </w:tcBorders>
            <w:shd w:fill="auto" w:val="clear"/>
            <w:tcMar>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008" w:name="S525874"/>
            <w:bookmarkStart w:id="33009" w:name="S22277"/>
            <w:bookmarkStart w:id="33010" w:name="STX118"/>
            <w:bookmarkStart w:id="33011" w:name="STX117"/>
            <w:bookmarkEnd w:id="33008"/>
            <w:bookmarkEnd w:id="33009"/>
            <w:bookmarkEnd w:id="33010"/>
            <w:bookmarkEnd w:id="33011"/>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012" w:name="S011334"/>
            <w:bookmarkStart w:id="33013" w:name="SUX118"/>
            <w:bookmarkStart w:id="33014" w:name="SUX117"/>
            <w:bookmarkEnd w:id="33012"/>
            <w:bookmarkEnd w:id="33013"/>
            <w:bookmarkEnd w:id="33014"/>
            <w:r>
              <w:rPr>
                <w:rFonts w:ascii="Times New Roman" w:hAnsi="Times New Roman"/>
                <w:sz w:val="24"/>
              </w:rPr>
              <w:t>74</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015" w:name="S525875"/>
            <w:bookmarkStart w:id="33016" w:name="SVX120"/>
            <w:bookmarkStart w:id="33017" w:name="SVX119"/>
            <w:bookmarkEnd w:id="33015"/>
            <w:bookmarkEnd w:id="33016"/>
            <w:bookmarkEnd w:id="33017"/>
            <w:r>
              <w:rPr>
                <w:rFonts w:ascii="Times New Roman" w:hAnsi="Times New Roman"/>
                <w:sz w:val="24"/>
              </w:rPr>
              <w:t>МСН 177-68 ММСС СССР Инструкция по проведению прочностных испытаний стальных вертикальных цилиндрических резервуаров для нефти и нефтепродуктов</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018" w:name="S011335"/>
            <w:bookmarkStart w:id="33019" w:name="SWX118"/>
            <w:bookmarkStart w:id="33020" w:name="SWX117"/>
            <w:bookmarkEnd w:id="33018"/>
            <w:bookmarkEnd w:id="33019"/>
            <w:bookmarkEnd w:id="33020"/>
            <w:r>
              <w:rPr>
                <w:rFonts w:ascii="Times New Roman" w:hAnsi="Times New Roman"/>
                <w:sz w:val="24"/>
              </w:rPr>
              <w:t>Минмонтажспецстрой СССР, 1968</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021" w:name="S525876"/>
            <w:bookmarkStart w:id="33022" w:name="S22278"/>
            <w:bookmarkStart w:id="33023" w:name="STX120"/>
            <w:bookmarkStart w:id="33024" w:name="STX119"/>
            <w:bookmarkEnd w:id="33021"/>
            <w:bookmarkEnd w:id="33022"/>
            <w:bookmarkEnd w:id="33023"/>
            <w:bookmarkEnd w:id="33024"/>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025" w:name="S011336"/>
            <w:bookmarkStart w:id="33026" w:name="SUX120"/>
            <w:bookmarkStart w:id="33027" w:name="SUX119"/>
            <w:bookmarkEnd w:id="33025"/>
            <w:bookmarkEnd w:id="33026"/>
            <w:bookmarkEnd w:id="33027"/>
            <w:r>
              <w:rPr>
                <w:rFonts w:ascii="Times New Roman" w:hAnsi="Times New Roman"/>
                <w:sz w:val="24"/>
              </w:rPr>
              <w:t>75</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028" w:name="SVX122"/>
            <w:bookmarkStart w:id="33029" w:name="SVX121"/>
            <w:bookmarkEnd w:id="33028"/>
            <w:bookmarkEnd w:id="33029"/>
            <w:r>
              <w:rPr>
                <w:rFonts w:ascii="Times New Roman" w:hAnsi="Times New Roman"/>
                <w:sz w:val="24"/>
              </w:rPr>
              <w:t>МСН 150-67 ММСС СССР Временная инструкция по производству замеров геометрической формы вертикальных цилиндрических резервуаров с понтоном и плавающей крышей для нефти и нефтепродуктов</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030" w:name="S011337"/>
            <w:bookmarkStart w:id="33031" w:name="SWX120"/>
            <w:bookmarkStart w:id="33032" w:name="SWX119"/>
            <w:bookmarkEnd w:id="33030"/>
            <w:bookmarkEnd w:id="33031"/>
            <w:bookmarkEnd w:id="33032"/>
            <w:r>
              <w:rPr>
                <w:rFonts w:ascii="Times New Roman" w:hAnsi="Times New Roman"/>
                <w:sz w:val="24"/>
              </w:rPr>
              <w:t>То же, 1967</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033" w:name="S525877"/>
            <w:bookmarkStart w:id="33034" w:name="S22279"/>
            <w:bookmarkStart w:id="33035" w:name="STX122"/>
            <w:bookmarkStart w:id="33036" w:name="STX121"/>
            <w:bookmarkEnd w:id="33033"/>
            <w:bookmarkEnd w:id="33034"/>
            <w:bookmarkEnd w:id="33035"/>
            <w:bookmarkEnd w:id="33036"/>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037" w:name="S011338"/>
            <w:bookmarkStart w:id="33038" w:name="SUX122"/>
            <w:bookmarkStart w:id="33039" w:name="SUX121"/>
            <w:bookmarkEnd w:id="33037"/>
            <w:bookmarkEnd w:id="33038"/>
            <w:bookmarkEnd w:id="33039"/>
            <w:r>
              <w:rPr>
                <w:rFonts w:ascii="Times New Roman" w:hAnsi="Times New Roman"/>
                <w:sz w:val="24"/>
              </w:rPr>
              <w:t>76</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040" w:name="S525878"/>
            <w:bookmarkStart w:id="33041" w:name="SVX124"/>
            <w:bookmarkStart w:id="33042" w:name="SVX123"/>
            <w:bookmarkEnd w:id="33040"/>
            <w:bookmarkEnd w:id="33041"/>
            <w:bookmarkEnd w:id="33042"/>
            <w:r>
              <w:rPr>
                <w:rFonts w:ascii="Times New Roman" w:hAnsi="Times New Roman"/>
                <w:sz w:val="24"/>
              </w:rPr>
              <w:t>Инструкция по борьбе с пирофорными соединениями при эксплуатации и ремонте нефтезаводского оборудования</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043" w:name="S011339"/>
            <w:bookmarkStart w:id="33044" w:name="SWX122"/>
            <w:bookmarkStart w:id="33045" w:name="SWX121"/>
            <w:bookmarkEnd w:id="33043"/>
            <w:bookmarkEnd w:id="33044"/>
            <w:bookmarkEnd w:id="33045"/>
            <w:r>
              <w:rPr>
                <w:rFonts w:ascii="Times New Roman" w:hAnsi="Times New Roman"/>
                <w:sz w:val="24"/>
              </w:rPr>
              <w:t>Миннефтехимпром СССР, 1974</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046" w:name="S525879"/>
            <w:bookmarkStart w:id="33047" w:name="S22280"/>
            <w:bookmarkStart w:id="33048" w:name="STX124"/>
            <w:bookmarkStart w:id="33049" w:name="STX123"/>
            <w:bookmarkEnd w:id="33046"/>
            <w:bookmarkEnd w:id="33047"/>
            <w:bookmarkEnd w:id="33048"/>
            <w:bookmarkEnd w:id="33049"/>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050" w:name="S011340"/>
            <w:bookmarkStart w:id="33051" w:name="SUX124"/>
            <w:bookmarkStart w:id="33052" w:name="SUX123"/>
            <w:bookmarkEnd w:id="33050"/>
            <w:bookmarkEnd w:id="33051"/>
            <w:bookmarkEnd w:id="33052"/>
            <w:r>
              <w:rPr>
                <w:rFonts w:ascii="Times New Roman" w:hAnsi="Times New Roman"/>
                <w:sz w:val="24"/>
              </w:rPr>
              <w:t>77</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053" w:name="S525880"/>
            <w:bookmarkStart w:id="33054" w:name="SVX126"/>
            <w:bookmarkStart w:id="33055" w:name="SVX125"/>
            <w:bookmarkEnd w:id="33053"/>
            <w:bookmarkEnd w:id="33054"/>
            <w:bookmarkEnd w:id="33055"/>
            <w:r>
              <w:rPr>
                <w:rFonts w:ascii="Times New Roman" w:hAnsi="Times New Roman"/>
                <w:sz w:val="24"/>
              </w:rPr>
              <w:t>Временная инструкция по методике обследования старых металлических, резервуаров и определения их пригодности к дальнейшей эксплуатации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056" w:name="S011341"/>
            <w:bookmarkStart w:id="33057" w:name="SWX124"/>
            <w:bookmarkStart w:id="33058" w:name="SWX123"/>
            <w:bookmarkEnd w:id="33056"/>
            <w:bookmarkEnd w:id="33057"/>
            <w:bookmarkEnd w:id="33058"/>
            <w:r>
              <w:rPr>
                <w:rFonts w:ascii="Times New Roman" w:hAnsi="Times New Roman"/>
                <w:sz w:val="24"/>
              </w:rPr>
              <w:t>Главнефтеснаб РСФСР, 1963</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059" w:name="S525881"/>
            <w:bookmarkStart w:id="33060" w:name="S22281"/>
            <w:bookmarkStart w:id="33061" w:name="STX126"/>
            <w:bookmarkStart w:id="33062" w:name="STX125"/>
            <w:bookmarkEnd w:id="33059"/>
            <w:bookmarkEnd w:id="33060"/>
            <w:bookmarkEnd w:id="33061"/>
            <w:bookmarkEnd w:id="33062"/>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063" w:name="S011342"/>
            <w:bookmarkStart w:id="33064" w:name="SUX126"/>
            <w:bookmarkStart w:id="33065" w:name="SUX125"/>
            <w:bookmarkEnd w:id="33063"/>
            <w:bookmarkEnd w:id="33064"/>
            <w:bookmarkEnd w:id="33065"/>
            <w:r>
              <w:rPr>
                <w:rFonts w:ascii="Times New Roman" w:hAnsi="Times New Roman"/>
                <w:sz w:val="24"/>
              </w:rPr>
              <w:t>78</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066" w:name="S525882"/>
            <w:bookmarkStart w:id="33067" w:name="SVX128"/>
            <w:bookmarkStart w:id="33068" w:name="SVX127"/>
            <w:bookmarkEnd w:id="33066"/>
            <w:bookmarkEnd w:id="33067"/>
            <w:bookmarkEnd w:id="33068"/>
            <w:r>
              <w:rPr>
                <w:rFonts w:ascii="Times New Roman" w:hAnsi="Times New Roman"/>
                <w:sz w:val="24"/>
              </w:rPr>
              <w:t>Временная инструкция по защите резервуаров от коррозии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069" w:name="S011343"/>
            <w:bookmarkStart w:id="33070" w:name="SWX126"/>
            <w:bookmarkStart w:id="33071" w:name="SWX125"/>
            <w:bookmarkEnd w:id="33069"/>
            <w:bookmarkEnd w:id="33070"/>
            <w:bookmarkEnd w:id="33071"/>
            <w:r>
              <w:rPr>
                <w:rFonts w:ascii="Times New Roman" w:hAnsi="Times New Roman"/>
                <w:sz w:val="24"/>
              </w:rPr>
              <w:t>М.: Недра, 1982</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072" w:name="S525883"/>
            <w:bookmarkStart w:id="33073" w:name="S22282"/>
            <w:bookmarkStart w:id="33074" w:name="STX128"/>
            <w:bookmarkStart w:id="33075" w:name="STX127"/>
            <w:bookmarkEnd w:id="33072"/>
            <w:bookmarkEnd w:id="33073"/>
            <w:bookmarkEnd w:id="33074"/>
            <w:bookmarkEnd w:id="33075"/>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076" w:name="S011344"/>
            <w:bookmarkStart w:id="33077" w:name="SUX128"/>
            <w:bookmarkStart w:id="33078" w:name="SUX127"/>
            <w:bookmarkEnd w:id="33076"/>
            <w:bookmarkEnd w:id="33077"/>
            <w:bookmarkEnd w:id="33078"/>
            <w:r>
              <w:rPr>
                <w:rFonts w:ascii="Times New Roman" w:hAnsi="Times New Roman"/>
                <w:sz w:val="24"/>
              </w:rPr>
              <w:t>79</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079" w:name="S525884"/>
            <w:bookmarkStart w:id="33080" w:name="SVX130"/>
            <w:bookmarkStart w:id="33081" w:name="SVX129"/>
            <w:bookmarkEnd w:id="33079"/>
            <w:bookmarkEnd w:id="33080"/>
            <w:bookmarkEnd w:id="33081"/>
            <w:r>
              <w:rPr>
                <w:rFonts w:ascii="Times New Roman" w:hAnsi="Times New Roman"/>
                <w:sz w:val="24"/>
              </w:rPr>
              <w:t>Правила и инструкции по технической эксплуатации металлических резервуаров и очистных сооружений</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082" w:name="S011345"/>
            <w:bookmarkStart w:id="33083" w:name="SWX128"/>
            <w:bookmarkStart w:id="33084" w:name="SWX127"/>
            <w:bookmarkEnd w:id="33082"/>
            <w:bookmarkEnd w:id="33083"/>
            <w:bookmarkEnd w:id="33084"/>
            <w:r>
              <w:rPr>
                <w:rFonts w:ascii="Times New Roman" w:hAnsi="Times New Roman"/>
                <w:sz w:val="24"/>
              </w:rPr>
              <w:t>Главнефтеснаб РСФСР, 1975</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085" w:name="S525885"/>
            <w:bookmarkStart w:id="33086" w:name="S22283"/>
            <w:bookmarkStart w:id="33087" w:name="STX130"/>
            <w:bookmarkStart w:id="33088" w:name="STX129"/>
            <w:bookmarkEnd w:id="33085"/>
            <w:bookmarkEnd w:id="33086"/>
            <w:bookmarkEnd w:id="33087"/>
            <w:bookmarkEnd w:id="33088"/>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089" w:name="SG92"/>
            <w:bookmarkStart w:id="33090" w:name="SUX130"/>
            <w:bookmarkStart w:id="33091" w:name="SUX129"/>
            <w:bookmarkEnd w:id="33089"/>
            <w:bookmarkEnd w:id="33090"/>
            <w:bookmarkEnd w:id="33091"/>
            <w:r>
              <w:rPr>
                <w:rFonts w:ascii="Times New Roman" w:hAnsi="Times New Roman"/>
                <w:sz w:val="24"/>
              </w:rPr>
              <w:t>80</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092" w:name="S525886"/>
            <w:bookmarkStart w:id="33093" w:name="SVX132"/>
            <w:bookmarkStart w:id="33094" w:name="SVX131"/>
            <w:bookmarkEnd w:id="33092"/>
            <w:bookmarkEnd w:id="33093"/>
            <w:bookmarkEnd w:id="33094"/>
            <w:r>
              <w:rPr>
                <w:rFonts w:ascii="Times New Roman" w:hAnsi="Times New Roman"/>
                <w:sz w:val="24"/>
              </w:rPr>
              <w:t>Правила технической эксплуатации нефтебаз</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095" w:name="S011346"/>
            <w:bookmarkStart w:id="33096" w:name="SWX130"/>
            <w:bookmarkStart w:id="33097" w:name="SWX129"/>
            <w:bookmarkEnd w:id="33095"/>
            <w:bookmarkEnd w:id="33096"/>
            <w:bookmarkEnd w:id="33097"/>
            <w:r>
              <w:rPr>
                <w:rFonts w:ascii="Times New Roman" w:hAnsi="Times New Roman"/>
                <w:sz w:val="24"/>
              </w:rPr>
              <w:t>Госкомнефтепродукт, 1984</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098" w:name="S525887"/>
            <w:bookmarkStart w:id="33099" w:name="S22284"/>
            <w:bookmarkStart w:id="33100" w:name="STX132"/>
            <w:bookmarkStart w:id="33101" w:name="STX131"/>
            <w:bookmarkEnd w:id="33098"/>
            <w:bookmarkEnd w:id="33099"/>
            <w:bookmarkEnd w:id="33100"/>
            <w:bookmarkEnd w:id="33101"/>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102" w:name="S011347"/>
            <w:bookmarkStart w:id="33103" w:name="SUX132"/>
            <w:bookmarkStart w:id="33104" w:name="SUX131"/>
            <w:bookmarkEnd w:id="33102"/>
            <w:bookmarkEnd w:id="33103"/>
            <w:bookmarkEnd w:id="33104"/>
            <w:r>
              <w:rPr>
                <w:rFonts w:ascii="Times New Roman" w:hAnsi="Times New Roman"/>
                <w:sz w:val="24"/>
              </w:rPr>
              <w:t>81</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105" w:name="S525888"/>
            <w:bookmarkStart w:id="33106" w:name="SVX134"/>
            <w:bookmarkStart w:id="33107" w:name="SVX133"/>
            <w:bookmarkEnd w:id="33105"/>
            <w:bookmarkEnd w:id="33106"/>
            <w:bookmarkEnd w:id="33107"/>
            <w:r>
              <w:rPr>
                <w:rFonts w:ascii="Times New Roman" w:hAnsi="Times New Roman"/>
                <w:sz w:val="24"/>
              </w:rPr>
              <w:t>Временные правила технической эксплуатации резервуаров, оборудованных понтонами из синтетических материалов</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108" w:name="S011348"/>
            <w:bookmarkStart w:id="33109" w:name="SWX132"/>
            <w:bookmarkStart w:id="33110" w:name="SWX131"/>
            <w:bookmarkEnd w:id="33108"/>
            <w:bookmarkEnd w:id="33109"/>
            <w:bookmarkEnd w:id="33110"/>
            <w:r>
              <w:rPr>
                <w:rFonts w:ascii="Times New Roman" w:hAnsi="Times New Roman"/>
                <w:sz w:val="24"/>
              </w:rPr>
              <w:t>ВНИИСПТнефть Миннефтепрома СССР, 1966</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111" w:name="S525889"/>
            <w:bookmarkStart w:id="33112" w:name="S22285"/>
            <w:bookmarkStart w:id="33113" w:name="STX134"/>
            <w:bookmarkStart w:id="33114" w:name="STX133"/>
            <w:bookmarkEnd w:id="33111"/>
            <w:bookmarkEnd w:id="33112"/>
            <w:bookmarkEnd w:id="33113"/>
            <w:bookmarkEnd w:id="33114"/>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115" w:name="S011349"/>
            <w:bookmarkStart w:id="33116" w:name="SUX134"/>
            <w:bookmarkStart w:id="33117" w:name="SUX133"/>
            <w:bookmarkEnd w:id="33115"/>
            <w:bookmarkEnd w:id="33116"/>
            <w:bookmarkEnd w:id="33117"/>
            <w:r>
              <w:rPr>
                <w:rFonts w:ascii="Times New Roman" w:hAnsi="Times New Roman"/>
                <w:sz w:val="24"/>
              </w:rPr>
              <w:t>82</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118" w:name="S525890"/>
            <w:bookmarkStart w:id="33119" w:name="SVX136"/>
            <w:bookmarkStart w:id="33120" w:name="SVX135"/>
            <w:bookmarkEnd w:id="33118"/>
            <w:bookmarkEnd w:id="33119"/>
            <w:bookmarkEnd w:id="33120"/>
            <w:r>
              <w:rPr>
                <w:rFonts w:ascii="Times New Roman" w:hAnsi="Times New Roman"/>
                <w:sz w:val="24"/>
              </w:rPr>
              <w:t>Понтон из синтетических материалов типа ПСМ. Инструкция по монтажу и эксплуатации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121" w:name="S011350"/>
            <w:bookmarkStart w:id="33122" w:name="SWX134"/>
            <w:bookmarkStart w:id="33123" w:name="SWX133"/>
            <w:bookmarkEnd w:id="33121"/>
            <w:bookmarkEnd w:id="33122"/>
            <w:bookmarkEnd w:id="33123"/>
            <w:r>
              <w:rPr>
                <w:rFonts w:ascii="Times New Roman" w:hAnsi="Times New Roman"/>
                <w:sz w:val="24"/>
              </w:rPr>
              <w:t>Главнефтеснаб. РСФСР, 1974</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124" w:name="S525891"/>
            <w:bookmarkStart w:id="33125" w:name="S22286"/>
            <w:bookmarkStart w:id="33126" w:name="STX136"/>
            <w:bookmarkStart w:id="33127" w:name="STX135"/>
            <w:bookmarkEnd w:id="33124"/>
            <w:bookmarkEnd w:id="33125"/>
            <w:bookmarkEnd w:id="33126"/>
            <w:bookmarkEnd w:id="33127"/>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128" w:name="S011351"/>
            <w:bookmarkStart w:id="33129" w:name="SUX136"/>
            <w:bookmarkStart w:id="33130" w:name="SUX135"/>
            <w:bookmarkEnd w:id="33128"/>
            <w:bookmarkEnd w:id="33129"/>
            <w:bookmarkEnd w:id="33130"/>
            <w:r>
              <w:rPr>
                <w:rFonts w:ascii="Times New Roman" w:hAnsi="Times New Roman"/>
                <w:sz w:val="24"/>
              </w:rPr>
              <w:t>83</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131" w:name="S525892"/>
            <w:bookmarkStart w:id="33132" w:name="SVX138"/>
            <w:bookmarkStart w:id="33133" w:name="SVX137"/>
            <w:bookmarkEnd w:id="33131"/>
            <w:bookmarkEnd w:id="33132"/>
            <w:bookmarkEnd w:id="33133"/>
            <w:r>
              <w:rPr>
                <w:rFonts w:ascii="Times New Roman" w:hAnsi="Times New Roman"/>
                <w:sz w:val="24"/>
              </w:rPr>
              <w:t>Рекомендации по расчету резервуаров и газгольдеров на сейсмические воздействия</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134" w:name="S011352"/>
            <w:bookmarkStart w:id="33135" w:name="SWX136"/>
            <w:bookmarkStart w:id="33136" w:name="SWX135"/>
            <w:bookmarkEnd w:id="33134"/>
            <w:bookmarkEnd w:id="33135"/>
            <w:bookmarkEnd w:id="33136"/>
            <w:r>
              <w:rPr>
                <w:rFonts w:ascii="Times New Roman" w:hAnsi="Times New Roman"/>
                <w:sz w:val="24"/>
              </w:rPr>
              <w:t>Госстрой СССР, 1969, ЦНИИСК им. Кучеренко</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137" w:name="S525893"/>
            <w:bookmarkStart w:id="33138" w:name="S22287"/>
            <w:bookmarkStart w:id="33139" w:name="SXX14"/>
            <w:bookmarkStart w:id="33140" w:name="SXX13"/>
            <w:bookmarkEnd w:id="33137"/>
            <w:bookmarkEnd w:id="33138"/>
            <w:bookmarkEnd w:id="33139"/>
            <w:bookmarkEnd w:id="33140"/>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4"/>
              </w:rPr>
            </w:pPr>
            <w:bookmarkStart w:id="33141" w:name="S011353"/>
            <w:bookmarkStart w:id="33142" w:name="SYX14"/>
            <w:bookmarkStart w:id="33143" w:name="SYX13"/>
            <w:bookmarkEnd w:id="33141"/>
            <w:bookmarkEnd w:id="33142"/>
            <w:bookmarkEnd w:id="33143"/>
            <w:r>
              <w:rPr>
                <w:rFonts w:ascii="Times New Roman" w:hAnsi="Times New Roman"/>
                <w:sz w:val="24"/>
              </w:rPr>
              <w:t>84</w:t>
            </w:r>
          </w:p>
        </w:tc>
        <w:tc>
          <w:tcPr>
            <w:tcW w:type="dxa" w:w="4229"/>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rPr>
                <w:rFonts w:ascii="Times New Roman" w:hAnsi="Times New Roman"/>
                <w:sz w:val="24"/>
              </w:rPr>
            </w:pPr>
            <w:bookmarkStart w:id="33144" w:name="S525894"/>
            <w:bookmarkStart w:id="33145" w:name="i1966285"/>
            <w:bookmarkStart w:id="33146" w:name="SZX14"/>
            <w:bookmarkStart w:id="33147" w:name="SZX13"/>
            <w:bookmarkEnd w:id="33144"/>
            <w:bookmarkEnd w:id="33145"/>
            <w:bookmarkEnd w:id="33146"/>
            <w:bookmarkEnd w:id="33147"/>
            <w:r>
              <w:rPr>
                <w:rFonts w:ascii="Times New Roman" w:hAnsi="Times New Roman"/>
                <w:sz w:val="24"/>
              </w:rPr>
              <w:t>Рекомендации по восстановлению несущей способности стальных вертикальных резервуаров путем их усиления</w:t>
            </w:r>
          </w:p>
        </w:tc>
        <w:tc>
          <w:tcPr>
            <w:tcW w:type="dxa" w:w="3540"/>
            <w:tcBorders>
              <w:top w:val="nil"/>
              <w:left w:val="nil"/>
              <w:bottom w:val="nil"/>
              <w:right w:color="000000" w:space="0" w:sz="8" w:val="single"/>
            </w:tcBorders>
            <w:shd w:fill="auto" w:val="clear"/>
            <w:tcMar>
              <w:top w:type="dxa" w:w="0"/>
              <w:bottom w:type="dxa" w:w="0"/>
            </w:tcMar>
          </w:tcPr>
          <w:p>
            <w:pPr>
              <w:pStyle w:val="style21"/>
              <w:spacing w:after="0" w:before="0"/>
              <w:ind w:hanging="0" w:left="0" w:right="0"/>
              <w:contextualSpacing w:val="false"/>
              <w:jc w:val="center"/>
              <w:rPr>
                <w:rFonts w:ascii="Times New Roman" w:hAnsi="Times New Roman"/>
                <w:sz w:val="24"/>
              </w:rPr>
            </w:pPr>
            <w:bookmarkStart w:id="33148" w:name="S011354"/>
            <w:bookmarkStart w:id="33149" w:name="S0Y14"/>
            <w:bookmarkStart w:id="33150" w:name="S0Y13"/>
            <w:bookmarkEnd w:id="33148"/>
            <w:bookmarkEnd w:id="33149"/>
            <w:bookmarkEnd w:id="33150"/>
            <w:r>
              <w:rPr>
                <w:rFonts w:ascii="Times New Roman" w:hAnsi="Times New Roman"/>
                <w:sz w:val="24"/>
              </w:rPr>
              <w:t>ВНИКТИнефтехимоборудование, 1986</w:t>
            </w:r>
          </w:p>
        </w:tc>
        <w:tc>
          <w:tcPr>
            <w:tcW w:type="dxa" w:w="1475"/>
            <w:tcBorders>
              <w:top w:val="nil"/>
              <w:left w:val="nil"/>
              <w:bottom w:val="nil"/>
              <w:right w:val="nil"/>
            </w:tcBorders>
            <w:shd w:fill="auto" w:val="clear"/>
            <w:tcMar>
              <w:top w:type="dxa" w:w="0"/>
              <w:bottom w:type="dxa" w:w="0"/>
              <w:right w:type="dxa" w:w="0"/>
            </w:tcMar>
          </w:tcPr>
          <w:p>
            <w:pPr>
              <w:pStyle w:val="style21"/>
              <w:spacing w:after="0" w:before="0"/>
              <w:ind w:hanging="0" w:left="0" w:right="0"/>
              <w:contextualSpacing w:val="false"/>
              <w:rPr/>
            </w:pPr>
            <w:bookmarkStart w:id="33151" w:name="S525895"/>
            <w:bookmarkStart w:id="33152" w:name="S22288"/>
            <w:bookmarkStart w:id="33153" w:name="SPX16"/>
            <w:bookmarkStart w:id="33154" w:name="SPX15"/>
            <w:bookmarkEnd w:id="33151"/>
            <w:bookmarkEnd w:id="33152"/>
            <w:bookmarkEnd w:id="33153"/>
            <w:bookmarkEnd w:id="33154"/>
            <w:r>
              <w:rPr/>
              <w:t> </w:t>
            </w:r>
          </w:p>
        </w:tc>
      </w:tr>
      <w:tr>
        <w:trPr>
          <w:cantSplit w:val="false"/>
        </w:trPr>
        <w:tc>
          <w:tcPr>
            <w:tcW w:type="dxa" w:w="393"/>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4"/>
              </w:rPr>
            </w:pPr>
            <w:bookmarkStart w:id="33155" w:name="S011355"/>
            <w:bookmarkStart w:id="33156" w:name="SQX16"/>
            <w:bookmarkStart w:id="33157" w:name="SQX15"/>
            <w:bookmarkEnd w:id="33155"/>
            <w:bookmarkEnd w:id="33156"/>
            <w:bookmarkEnd w:id="33157"/>
            <w:r>
              <w:rPr>
                <w:rFonts w:ascii="Times New Roman" w:hAnsi="Times New Roman"/>
                <w:sz w:val="24"/>
              </w:rPr>
              <w:t>85</w:t>
            </w:r>
          </w:p>
        </w:tc>
        <w:tc>
          <w:tcPr>
            <w:tcW w:type="dxa" w:w="4229"/>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rPr>
                <w:rFonts w:ascii="Times New Roman" w:hAnsi="Times New Roman"/>
                <w:sz w:val="24"/>
              </w:rPr>
            </w:pPr>
            <w:bookmarkStart w:id="33158" w:name="S525896"/>
            <w:bookmarkEnd w:id="33158"/>
            <w:r>
              <w:rPr>
                <w:rFonts w:ascii="Times New Roman" w:hAnsi="Times New Roman"/>
                <w:sz w:val="24"/>
              </w:rPr>
              <w:t>ТУ 86-2009-77 Металлоконструкции стальных вертикальных цилиндрических резервуаров емкостью от 100 до 20000 м</w:t>
            </w:r>
            <w:r>
              <w:rPr>
                <w:rFonts w:ascii="Times New Roman" w:hAnsi="Times New Roman"/>
                <w:position w:val="8"/>
                <w:sz w:val="19"/>
                <w:sz w:val="24"/>
              </w:rPr>
              <w:t>3</w:t>
            </w:r>
            <w:bookmarkStart w:id="33159" w:name="SRX16"/>
            <w:bookmarkStart w:id="33160" w:name="SRX15"/>
            <w:bookmarkEnd w:id="33159"/>
            <w:bookmarkEnd w:id="33160"/>
            <w:r>
              <w:rPr>
                <w:rFonts w:ascii="Times New Roman" w:hAnsi="Times New Roman"/>
                <w:sz w:val="24"/>
              </w:rPr>
              <w:t> для хранения нефтепродуктов</w:t>
            </w:r>
          </w:p>
        </w:tc>
        <w:tc>
          <w:tcPr>
            <w:tcW w:type="dxa" w:w="3540"/>
            <w:tcBorders>
              <w:top w:color="000000" w:space="0" w:sz="8" w:val="single"/>
              <w:left w:val="nil"/>
              <w:bottom w:color="000000" w:space="0" w:sz="8" w:val="single"/>
              <w:right w:color="000000" w:space="0" w:sz="8" w:val="single"/>
            </w:tcBorders>
            <w:shd w:fill="auto" w:val="clear"/>
          </w:tcPr>
          <w:p>
            <w:pPr>
              <w:pStyle w:val="style21"/>
              <w:spacing w:after="0" w:before="0"/>
              <w:ind w:hanging="0" w:left="0" w:right="0"/>
              <w:contextualSpacing w:val="false"/>
              <w:jc w:val="center"/>
              <w:rPr>
                <w:rFonts w:ascii="Times New Roman" w:hAnsi="Times New Roman"/>
                <w:sz w:val="24"/>
              </w:rPr>
            </w:pPr>
            <w:bookmarkStart w:id="33161" w:name="S011356"/>
            <w:bookmarkStart w:id="33162" w:name="SSX18"/>
            <w:bookmarkStart w:id="33163" w:name="SSX17"/>
            <w:bookmarkEnd w:id="33161"/>
            <w:bookmarkEnd w:id="33162"/>
            <w:bookmarkEnd w:id="33163"/>
            <w:r>
              <w:rPr>
                <w:rFonts w:ascii="Times New Roman" w:hAnsi="Times New Roman"/>
                <w:sz w:val="24"/>
              </w:rPr>
              <w:t>ЦНИИпроект-легконструкция</w:t>
            </w:r>
          </w:p>
        </w:tc>
        <w:tc>
          <w:tcPr>
            <w:tcW w:type="dxa" w:w="1475"/>
            <w:tcBorders>
              <w:top w:color="000000" w:space="0" w:sz="8" w:val="single"/>
              <w:left w:val="nil"/>
              <w:bottom w:color="000000" w:space="0" w:sz="8" w:val="single"/>
              <w:right w:val="nil"/>
            </w:tcBorders>
            <w:shd w:fill="auto" w:val="clear"/>
            <w:tcMar>
              <w:right w:type="dxa" w:w="0"/>
            </w:tcMar>
          </w:tcPr>
          <w:p>
            <w:pPr>
              <w:pStyle w:val="style21"/>
              <w:spacing w:after="0" w:before="0"/>
              <w:ind w:hanging="0" w:left="0" w:right="0"/>
              <w:contextualSpacing w:val="false"/>
              <w:rPr/>
            </w:pPr>
            <w:bookmarkStart w:id="33164" w:name="S525897"/>
            <w:bookmarkStart w:id="33165" w:name="S22289"/>
            <w:bookmarkStart w:id="33166" w:name="STX138"/>
            <w:bookmarkStart w:id="33167" w:name="STX137"/>
            <w:bookmarkEnd w:id="33164"/>
            <w:bookmarkEnd w:id="33165"/>
            <w:bookmarkEnd w:id="33166"/>
            <w:bookmarkEnd w:id="33167"/>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168" w:name="S011357"/>
            <w:bookmarkStart w:id="33169" w:name="SUX138"/>
            <w:bookmarkStart w:id="33170" w:name="SUX137"/>
            <w:bookmarkEnd w:id="33168"/>
            <w:bookmarkEnd w:id="33169"/>
            <w:bookmarkEnd w:id="33170"/>
            <w:r>
              <w:rPr>
                <w:rFonts w:ascii="Times New Roman" w:hAnsi="Times New Roman"/>
                <w:sz w:val="24"/>
              </w:rPr>
              <w:t>86</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171" w:name="S525898"/>
            <w:bookmarkStart w:id="33172" w:name="SVX140"/>
            <w:bookmarkStart w:id="33173" w:name="SVX139"/>
            <w:bookmarkEnd w:id="33171"/>
            <w:bookmarkEnd w:id="33172"/>
            <w:bookmarkEnd w:id="33173"/>
            <w:r>
              <w:rPr>
                <w:rFonts w:ascii="Times New Roman" w:hAnsi="Times New Roman"/>
                <w:sz w:val="24"/>
              </w:rPr>
              <w:t>ТУ 26-02-159-83 Клапаны дыхательные КД2. Клапаны редукционные</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pPr>
            <w:bookmarkStart w:id="33174" w:name="S011358"/>
            <w:bookmarkStart w:id="33175" w:name="SWX138"/>
            <w:bookmarkStart w:id="33176" w:name="SWX137"/>
            <w:bookmarkEnd w:id="33174"/>
            <w:bookmarkEnd w:id="33175"/>
            <w:bookmarkEnd w:id="33176"/>
            <w:r>
              <w:rPr/>
              <w:t> </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177" w:name="S525899"/>
            <w:bookmarkStart w:id="33178" w:name="S22290"/>
            <w:bookmarkStart w:id="33179" w:name="STX140"/>
            <w:bookmarkStart w:id="33180" w:name="STX139"/>
            <w:bookmarkEnd w:id="33177"/>
            <w:bookmarkEnd w:id="33178"/>
            <w:bookmarkEnd w:id="33179"/>
            <w:bookmarkEnd w:id="33180"/>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181" w:name="S011359"/>
            <w:bookmarkStart w:id="33182" w:name="SUX140"/>
            <w:bookmarkStart w:id="33183" w:name="SUX139"/>
            <w:bookmarkEnd w:id="33181"/>
            <w:bookmarkEnd w:id="33182"/>
            <w:bookmarkEnd w:id="33183"/>
            <w:r>
              <w:rPr>
                <w:rFonts w:ascii="Times New Roman" w:hAnsi="Times New Roman"/>
                <w:sz w:val="24"/>
              </w:rPr>
              <w:t>87</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184" w:name="S525900"/>
            <w:bookmarkStart w:id="33185" w:name="SVX142"/>
            <w:bookmarkStart w:id="33186" w:name="SVX141"/>
            <w:bookmarkEnd w:id="33184"/>
            <w:bookmarkEnd w:id="33185"/>
            <w:bookmarkEnd w:id="33186"/>
            <w:r>
              <w:rPr>
                <w:rFonts w:ascii="Times New Roman" w:hAnsi="Times New Roman"/>
                <w:sz w:val="24"/>
              </w:rPr>
              <w:t>ТУ 26-02-850-86 Хлопушки с перепуском чугунные. Резервуары нефтяные. Детали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pPr>
            <w:bookmarkStart w:id="33187" w:name="S011360"/>
            <w:bookmarkStart w:id="33188" w:name="SWX140"/>
            <w:bookmarkStart w:id="33189" w:name="SWX139"/>
            <w:bookmarkEnd w:id="33187"/>
            <w:bookmarkEnd w:id="33188"/>
            <w:bookmarkEnd w:id="33189"/>
            <w:r>
              <w:rPr/>
              <w:t> </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190" w:name="S525901"/>
            <w:bookmarkStart w:id="33191" w:name="S22291"/>
            <w:bookmarkStart w:id="33192" w:name="STX142"/>
            <w:bookmarkStart w:id="33193" w:name="STX141"/>
            <w:bookmarkEnd w:id="33190"/>
            <w:bookmarkEnd w:id="33191"/>
            <w:bookmarkEnd w:id="33192"/>
            <w:bookmarkEnd w:id="33193"/>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194" w:name="S011361"/>
            <w:bookmarkStart w:id="33195" w:name="SUX142"/>
            <w:bookmarkStart w:id="33196" w:name="SUX141"/>
            <w:bookmarkEnd w:id="33194"/>
            <w:bookmarkEnd w:id="33195"/>
            <w:bookmarkEnd w:id="33196"/>
            <w:r>
              <w:rPr>
                <w:rFonts w:ascii="Times New Roman" w:hAnsi="Times New Roman"/>
                <w:sz w:val="24"/>
              </w:rPr>
              <w:t>88</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197" w:name="S525902"/>
            <w:bookmarkStart w:id="33198" w:name="SVX144"/>
            <w:bookmarkStart w:id="33199" w:name="SVX143"/>
            <w:bookmarkEnd w:id="33197"/>
            <w:bookmarkEnd w:id="33198"/>
            <w:bookmarkEnd w:id="33199"/>
            <w:r>
              <w:rPr>
                <w:rFonts w:ascii="Times New Roman" w:hAnsi="Times New Roman"/>
                <w:sz w:val="24"/>
              </w:rPr>
              <w:t>РД РТМ 26-01-111-78 Резервуары шаровые стальные сварные. Методика расчета на прочность</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200" w:name="S011362"/>
            <w:bookmarkStart w:id="33201" w:name="SWX142"/>
            <w:bookmarkStart w:id="33202" w:name="SWX141"/>
            <w:bookmarkEnd w:id="33200"/>
            <w:bookmarkEnd w:id="33201"/>
            <w:bookmarkEnd w:id="33202"/>
            <w:r>
              <w:rPr>
                <w:rFonts w:ascii="Times New Roman" w:hAnsi="Times New Roman"/>
                <w:sz w:val="24"/>
              </w:rPr>
              <w:t>Северо-Донецкий филиал УКРНИИхиммаша, 1978</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203" w:name="S525903"/>
            <w:bookmarkStart w:id="33204" w:name="S22292"/>
            <w:bookmarkStart w:id="33205" w:name="STX144"/>
            <w:bookmarkStart w:id="33206" w:name="STX143"/>
            <w:bookmarkEnd w:id="33203"/>
            <w:bookmarkEnd w:id="33204"/>
            <w:bookmarkEnd w:id="33205"/>
            <w:bookmarkEnd w:id="33206"/>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207" w:name="S011363"/>
            <w:bookmarkStart w:id="33208" w:name="SUX144"/>
            <w:bookmarkStart w:id="33209" w:name="SUX143"/>
            <w:bookmarkEnd w:id="33207"/>
            <w:bookmarkEnd w:id="33208"/>
            <w:bookmarkEnd w:id="33209"/>
            <w:r>
              <w:rPr>
                <w:rFonts w:ascii="Times New Roman" w:hAnsi="Times New Roman"/>
                <w:sz w:val="24"/>
              </w:rPr>
              <w:t>89</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210" w:name="S525904"/>
            <w:bookmarkStart w:id="33211" w:name="SVX146"/>
            <w:bookmarkStart w:id="33212" w:name="SVX145"/>
            <w:bookmarkEnd w:id="33210"/>
            <w:bookmarkEnd w:id="33211"/>
            <w:bookmarkEnd w:id="33212"/>
            <w:r>
              <w:rPr>
                <w:rFonts w:ascii="Times New Roman" w:hAnsi="Times New Roman"/>
                <w:sz w:val="24"/>
              </w:rPr>
              <w:t>РД 39-30-185-79 Инструкция по эксплуатации стальных понтонов с открытыми отсеками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213" w:name="S011364"/>
            <w:bookmarkStart w:id="33214" w:name="SWX144"/>
            <w:bookmarkStart w:id="33215" w:name="SWX143"/>
            <w:bookmarkEnd w:id="33213"/>
            <w:bookmarkEnd w:id="33214"/>
            <w:bookmarkEnd w:id="33215"/>
            <w:r>
              <w:rPr>
                <w:rFonts w:ascii="Times New Roman" w:hAnsi="Times New Roman"/>
                <w:sz w:val="24"/>
              </w:rPr>
              <w:t>Минтяжпром СССР, 1979</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216" w:name="S525905"/>
            <w:bookmarkStart w:id="33217" w:name="S22293"/>
            <w:bookmarkStart w:id="33218" w:name="STX146"/>
            <w:bookmarkStart w:id="33219" w:name="STX145"/>
            <w:bookmarkEnd w:id="33216"/>
            <w:bookmarkEnd w:id="33217"/>
            <w:bookmarkEnd w:id="33218"/>
            <w:bookmarkEnd w:id="33219"/>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220" w:name="S011365"/>
            <w:bookmarkStart w:id="33221" w:name="SUX146"/>
            <w:bookmarkStart w:id="33222" w:name="SUX145"/>
            <w:bookmarkEnd w:id="33220"/>
            <w:bookmarkEnd w:id="33221"/>
            <w:bookmarkEnd w:id="33222"/>
            <w:r>
              <w:rPr>
                <w:rFonts w:ascii="Times New Roman" w:hAnsi="Times New Roman"/>
                <w:sz w:val="24"/>
              </w:rPr>
              <w:t>90</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223" w:name="S525906"/>
            <w:bookmarkStart w:id="33224" w:name="SVX148"/>
            <w:bookmarkStart w:id="33225" w:name="SVX147"/>
            <w:bookmarkEnd w:id="33223"/>
            <w:bookmarkEnd w:id="33224"/>
            <w:bookmarkEnd w:id="33225"/>
            <w:r>
              <w:rPr>
                <w:rFonts w:ascii="Times New Roman" w:hAnsi="Times New Roman"/>
                <w:sz w:val="24"/>
              </w:rPr>
              <w:t>Рекомендации по выбору и нанесению лакокрасочных материалов для защиты от коррозии металлоконструкций, эксплуатирующихся в сточных водах</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226" w:name="S011366"/>
            <w:bookmarkEnd w:id="33226"/>
            <w:r>
              <w:rPr>
                <w:rFonts w:ascii="Times New Roman" w:hAnsi="Times New Roman"/>
                <w:sz w:val="24"/>
              </w:rPr>
              <w:t>Госкомнефтепродукт РСФСР, 1980</w:t>
            </w:r>
          </w:p>
          <w:p>
            <w:pPr>
              <w:pStyle w:val="style21"/>
              <w:spacing w:after="0" w:before="0"/>
              <w:ind w:hanging="0" w:left="0" w:right="0"/>
              <w:contextualSpacing w:val="false"/>
              <w:jc w:val="center"/>
              <w:rPr/>
            </w:pPr>
            <w:bookmarkStart w:id="33227" w:name="S1Y"/>
            <w:bookmarkStart w:id="33228" w:name="SWX146"/>
            <w:bookmarkStart w:id="33229" w:name="SWX145"/>
            <w:bookmarkEnd w:id="33227"/>
            <w:bookmarkEnd w:id="33228"/>
            <w:bookmarkEnd w:id="33229"/>
            <w:r>
              <w:rPr/>
              <w:t> </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230" w:name="S525907"/>
            <w:bookmarkStart w:id="33231" w:name="S22294"/>
            <w:bookmarkStart w:id="33232" w:name="STX148"/>
            <w:bookmarkStart w:id="33233" w:name="STX147"/>
            <w:bookmarkEnd w:id="33230"/>
            <w:bookmarkEnd w:id="33231"/>
            <w:bookmarkEnd w:id="33232"/>
            <w:bookmarkEnd w:id="33233"/>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234" w:name="S011367"/>
            <w:bookmarkStart w:id="33235" w:name="SUX148"/>
            <w:bookmarkStart w:id="33236" w:name="SUX147"/>
            <w:bookmarkEnd w:id="33234"/>
            <w:bookmarkEnd w:id="33235"/>
            <w:bookmarkEnd w:id="33236"/>
            <w:r>
              <w:rPr>
                <w:rFonts w:ascii="Times New Roman" w:hAnsi="Times New Roman"/>
                <w:sz w:val="24"/>
              </w:rPr>
              <w:t>91</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237" w:name="S525908"/>
            <w:bookmarkStart w:id="33238" w:name="SVX150"/>
            <w:bookmarkStart w:id="33239" w:name="SVX149"/>
            <w:bookmarkEnd w:id="33237"/>
            <w:bookmarkEnd w:id="33238"/>
            <w:bookmarkEnd w:id="33239"/>
            <w:r>
              <w:rPr>
                <w:rFonts w:ascii="Times New Roman" w:hAnsi="Times New Roman"/>
                <w:sz w:val="24"/>
              </w:rPr>
              <w:t>РД 50-156-79 Методические указания. Определение вместимости и градуировка железобетонных цилиндрических резервуаров со сборной стенкой вместимостью до 30 000 м геометрическим методом</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pPr>
            <w:bookmarkStart w:id="33240" w:name="S011368"/>
            <w:bookmarkStart w:id="33241" w:name="SWX148"/>
            <w:bookmarkStart w:id="33242" w:name="SWX147"/>
            <w:bookmarkEnd w:id="33240"/>
            <w:bookmarkEnd w:id="33241"/>
            <w:bookmarkEnd w:id="33242"/>
            <w:r>
              <w:rPr/>
              <w:t> </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243" w:name="S525909"/>
            <w:bookmarkStart w:id="33244" w:name="S22295"/>
            <w:bookmarkStart w:id="33245" w:name="STX150"/>
            <w:bookmarkStart w:id="33246" w:name="STX149"/>
            <w:bookmarkEnd w:id="33243"/>
            <w:bookmarkEnd w:id="33244"/>
            <w:bookmarkEnd w:id="33245"/>
            <w:bookmarkEnd w:id="33246"/>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247" w:name="S011369"/>
            <w:bookmarkStart w:id="33248" w:name="SUX150"/>
            <w:bookmarkStart w:id="33249" w:name="SUX149"/>
            <w:bookmarkEnd w:id="33247"/>
            <w:bookmarkEnd w:id="33248"/>
            <w:bookmarkEnd w:id="33249"/>
            <w:r>
              <w:rPr>
                <w:rFonts w:ascii="Times New Roman" w:hAnsi="Times New Roman"/>
                <w:sz w:val="24"/>
              </w:rPr>
              <w:t>92</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250" w:name="S525910"/>
            <w:bookmarkStart w:id="33251" w:name="i1976534"/>
            <w:bookmarkStart w:id="33252" w:name="SVX152"/>
            <w:bookmarkStart w:id="33253" w:name="SVX151"/>
            <w:bookmarkEnd w:id="33250"/>
            <w:bookmarkEnd w:id="33251"/>
            <w:bookmarkEnd w:id="33252"/>
            <w:bookmarkEnd w:id="33253"/>
            <w:r>
              <w:rPr>
                <w:rFonts w:ascii="Times New Roman" w:hAnsi="Times New Roman"/>
                <w:sz w:val="24"/>
              </w:rPr>
              <w:t>Правила технической эксплуатации резервуаров и инструкции по их ремонту</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254" w:name="S011370"/>
            <w:bookmarkStart w:id="33255" w:name="SWX150"/>
            <w:bookmarkStart w:id="33256" w:name="SWX149"/>
            <w:bookmarkEnd w:id="33254"/>
            <w:bookmarkEnd w:id="33255"/>
            <w:bookmarkEnd w:id="33256"/>
            <w:r>
              <w:rPr>
                <w:rFonts w:ascii="Times New Roman" w:hAnsi="Times New Roman"/>
                <w:sz w:val="24"/>
              </w:rPr>
              <w:t>М.: Недра, 1988</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257" w:name="S525911"/>
            <w:bookmarkStart w:id="33258" w:name="S22296"/>
            <w:bookmarkStart w:id="33259" w:name="S2Y"/>
            <w:bookmarkEnd w:id="33257"/>
            <w:bookmarkEnd w:id="33258"/>
            <w:bookmarkEnd w:id="33259"/>
            <w:r>
              <w:rPr>
                <w:rStyle w:val="style15"/>
                <w:rFonts w:ascii="Times New Roman" w:hAnsi="Times New Roman"/>
                <w:color w:val="800080"/>
                <w:sz w:val="24"/>
                <w:u w:val="single"/>
              </w:rPr>
              <w:t>*</w:t>
            </w:r>
            <w:r>
              <w:fldChar w:fldCharType="end"/>
            </w:r>
          </w:p>
        </w:tc>
      </w:tr>
      <w:tr>
        <w:trPr>
          <w:cantSplit w:val="false"/>
        </w:trPr>
        <w:tc>
          <w:tcPr>
            <w:tcW w:type="dxa" w:w="9637"/>
            <w:gridSpan w:val="4"/>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260" w:name="SG94"/>
            <w:bookmarkStart w:id="33261" w:name="S22297"/>
            <w:bookmarkStart w:id="33262" w:name="STX152"/>
            <w:bookmarkStart w:id="33263" w:name="STX151"/>
            <w:bookmarkEnd w:id="33260"/>
            <w:bookmarkEnd w:id="33261"/>
            <w:bookmarkEnd w:id="33262"/>
            <w:bookmarkEnd w:id="33263"/>
            <w:r>
              <w:rPr>
                <w:rFonts w:ascii="Times New Roman" w:hAnsi="Times New Roman"/>
                <w:sz w:val="24"/>
              </w:rPr>
              <w:t>4. СОСУДЫ И АППАРАТЫ</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264" w:name="SG95"/>
            <w:bookmarkStart w:id="33265" w:name="SUX152"/>
            <w:bookmarkStart w:id="33266" w:name="SUX151"/>
            <w:bookmarkEnd w:id="33264"/>
            <w:bookmarkEnd w:id="33265"/>
            <w:bookmarkEnd w:id="33266"/>
            <w:r>
              <w:rPr>
                <w:rFonts w:ascii="Times New Roman" w:hAnsi="Times New Roman"/>
                <w:sz w:val="24"/>
              </w:rPr>
              <w:t>93</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88">
              <w:bookmarkStart w:id="33267" w:name="S525912"/>
              <w:bookmarkEnd w:id="33267"/>
              <w:r>
                <w:rPr>
                  <w:rStyle w:val="style15"/>
                  <w:rFonts w:ascii="Times New Roman" w:hAnsi="Times New Roman"/>
                  <w:color w:val="800080"/>
                  <w:sz w:val="24"/>
                  <w:u w:val="single"/>
                </w:rPr>
                <w:t>ГОСТ 14249-89</w:t>
              </w:r>
            </w:hyperlink>
            <w:bookmarkStart w:id="33268" w:name="SVX154"/>
            <w:bookmarkStart w:id="33269" w:name="SVX153"/>
            <w:bookmarkEnd w:id="33268"/>
            <w:bookmarkEnd w:id="33269"/>
            <w:r>
              <w:rPr>
                <w:rFonts w:ascii="Times New Roman" w:hAnsi="Times New Roman"/>
                <w:sz w:val="24"/>
              </w:rPr>
              <w:t> Сосуды и аппараты. Нормы и методы расчета на прочность</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270" w:name="S011371"/>
            <w:bookmarkStart w:id="33271" w:name="SWX152"/>
            <w:bookmarkStart w:id="33272" w:name="SWX151"/>
            <w:bookmarkEnd w:id="33270"/>
            <w:bookmarkEnd w:id="33271"/>
            <w:bookmarkEnd w:id="33272"/>
            <w:r>
              <w:rPr>
                <w:rFonts w:ascii="Times New Roman" w:hAnsi="Times New Roman"/>
                <w:sz w:val="24"/>
              </w:rPr>
              <w:t>Государственный комитет СССР по стандартам, 1989</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Fonts w:ascii="Times New Roman" w:hAnsi="Times New Roman"/>
                <w:sz w:val="24"/>
              </w:rPr>
            </w:pPr>
            <w:bookmarkStart w:id="33273" w:name="S525913"/>
            <w:bookmarkStart w:id="33274" w:name="S22298"/>
            <w:bookmarkStart w:id="33275" w:name="STX154"/>
            <w:bookmarkStart w:id="33276" w:name="STX153"/>
            <w:bookmarkEnd w:id="33273"/>
            <w:bookmarkEnd w:id="33274"/>
            <w:bookmarkEnd w:id="33275"/>
            <w:bookmarkEnd w:id="33276"/>
            <w:r>
              <w:rPr>
                <w:rFonts w:ascii="Times New Roman" w:hAnsi="Times New Roman"/>
                <w:sz w:val="24"/>
              </w:rPr>
              <w:t>Взамен ГОСТ 14249-73</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277" w:name="S011372"/>
            <w:bookmarkStart w:id="33278" w:name="SUX154"/>
            <w:bookmarkStart w:id="33279" w:name="SUX153"/>
            <w:bookmarkEnd w:id="33277"/>
            <w:bookmarkEnd w:id="33278"/>
            <w:bookmarkEnd w:id="33279"/>
            <w:r>
              <w:rPr>
                <w:rFonts w:ascii="Times New Roman" w:hAnsi="Times New Roman"/>
                <w:sz w:val="24"/>
              </w:rPr>
              <w:t>94</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89">
              <w:bookmarkStart w:id="33280" w:name="S525914"/>
              <w:bookmarkEnd w:id="33280"/>
              <w:r>
                <w:rPr>
                  <w:rStyle w:val="style15"/>
                  <w:rFonts w:ascii="Times New Roman" w:hAnsi="Times New Roman"/>
                  <w:color w:val="800080"/>
                  <w:sz w:val="24"/>
                  <w:u w:val="single"/>
                </w:rPr>
                <w:t>ГОСТ 24755-89</w:t>
              </w:r>
            </w:hyperlink>
            <w:bookmarkStart w:id="33281" w:name="SVX156"/>
            <w:bookmarkStart w:id="33282" w:name="SVX155"/>
            <w:bookmarkEnd w:id="33281"/>
            <w:bookmarkEnd w:id="33282"/>
            <w:r>
              <w:rPr>
                <w:rFonts w:ascii="Times New Roman" w:hAnsi="Times New Roman"/>
                <w:sz w:val="24"/>
              </w:rPr>
              <w:t> Сосуды и аппараты. Нормы и методы расчета на прочность укрепления отверстий</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283" w:name="S011373"/>
            <w:bookmarkStart w:id="33284" w:name="SWX154"/>
            <w:bookmarkStart w:id="33285" w:name="SWX153"/>
            <w:bookmarkEnd w:id="33283"/>
            <w:bookmarkEnd w:id="33284"/>
            <w:bookmarkEnd w:id="33285"/>
            <w:r>
              <w:rPr>
                <w:rFonts w:ascii="Times New Roman" w:hAnsi="Times New Roman"/>
                <w:sz w:val="24"/>
              </w:rPr>
              <w:t>То же</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286" w:name="S525915"/>
            <w:bookmarkStart w:id="33287" w:name="S22299"/>
            <w:bookmarkStart w:id="33288" w:name="STX156"/>
            <w:bookmarkStart w:id="33289" w:name="STX155"/>
            <w:bookmarkEnd w:id="33286"/>
            <w:bookmarkEnd w:id="33287"/>
            <w:bookmarkEnd w:id="33288"/>
            <w:bookmarkEnd w:id="33289"/>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290" w:name="S011374"/>
            <w:bookmarkStart w:id="33291" w:name="SUX156"/>
            <w:bookmarkStart w:id="33292" w:name="SUX155"/>
            <w:bookmarkEnd w:id="33290"/>
            <w:bookmarkEnd w:id="33291"/>
            <w:bookmarkEnd w:id="33292"/>
            <w:r>
              <w:rPr>
                <w:rFonts w:ascii="Times New Roman" w:hAnsi="Times New Roman"/>
                <w:sz w:val="24"/>
              </w:rPr>
              <w:t>95</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90">
              <w:bookmarkStart w:id="33293" w:name="S525916"/>
              <w:bookmarkEnd w:id="33293"/>
              <w:r>
                <w:rPr>
                  <w:rStyle w:val="style15"/>
                  <w:rFonts w:ascii="Times New Roman" w:hAnsi="Times New Roman"/>
                  <w:color w:val="800080"/>
                  <w:sz w:val="24"/>
                  <w:u w:val="single"/>
                </w:rPr>
                <w:t>ГОСТ 24757-81</w:t>
              </w:r>
            </w:hyperlink>
            <w:bookmarkStart w:id="33294" w:name="SVX158"/>
            <w:bookmarkStart w:id="33295" w:name="SVX157"/>
            <w:bookmarkEnd w:id="33294"/>
            <w:bookmarkEnd w:id="33295"/>
            <w:r>
              <w:rPr>
                <w:rFonts w:ascii="Times New Roman" w:hAnsi="Times New Roman"/>
                <w:sz w:val="24"/>
              </w:rPr>
              <w:t> Сосуды и аппараты. Нормы и методы расчета на прочность. Аппараты колонного типа</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pPr>
            <w:bookmarkStart w:id="33296" w:name="S011375"/>
            <w:bookmarkStart w:id="33297" w:name="SWX156"/>
            <w:bookmarkStart w:id="33298" w:name="SWX155"/>
            <w:bookmarkEnd w:id="33296"/>
            <w:bookmarkEnd w:id="33297"/>
            <w:bookmarkEnd w:id="33298"/>
            <w:r>
              <w:rPr/>
              <w:t> </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299" w:name="S525917"/>
            <w:bookmarkStart w:id="33300" w:name="S22300"/>
            <w:bookmarkStart w:id="33301" w:name="STX158"/>
            <w:bookmarkStart w:id="33302" w:name="STX157"/>
            <w:bookmarkEnd w:id="33299"/>
            <w:bookmarkEnd w:id="33300"/>
            <w:bookmarkEnd w:id="33301"/>
            <w:bookmarkEnd w:id="33302"/>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303" w:name="S011376"/>
            <w:bookmarkStart w:id="33304" w:name="SUX158"/>
            <w:bookmarkStart w:id="33305" w:name="SUX157"/>
            <w:bookmarkEnd w:id="33303"/>
            <w:bookmarkEnd w:id="33304"/>
            <w:bookmarkEnd w:id="33305"/>
            <w:r>
              <w:rPr>
                <w:rFonts w:ascii="Times New Roman" w:hAnsi="Times New Roman"/>
                <w:sz w:val="24"/>
              </w:rPr>
              <w:t>96</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91">
              <w:bookmarkStart w:id="33306" w:name="S525918"/>
              <w:bookmarkEnd w:id="33306"/>
              <w:r>
                <w:rPr>
                  <w:rStyle w:val="style15"/>
                  <w:rFonts w:ascii="Times New Roman" w:hAnsi="Times New Roman"/>
                  <w:color w:val="800080"/>
                  <w:sz w:val="24"/>
                  <w:u w:val="single"/>
                </w:rPr>
                <w:t>ГОСТ 25859-83</w:t>
              </w:r>
            </w:hyperlink>
            <w:bookmarkStart w:id="33307" w:name="SVX160"/>
            <w:bookmarkStart w:id="33308" w:name="SVX159"/>
            <w:bookmarkEnd w:id="33307"/>
            <w:bookmarkEnd w:id="33308"/>
            <w:r>
              <w:rPr>
                <w:rFonts w:ascii="Times New Roman" w:hAnsi="Times New Roman"/>
                <w:sz w:val="24"/>
              </w:rPr>
              <w:t> Сосуды и аппараты стальные. Нормы и методы расчета на прочность при малоцикловых нагрузках</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309" w:name="S011377"/>
            <w:bookmarkStart w:id="33310" w:name="SWX158"/>
            <w:bookmarkStart w:id="33311" w:name="SWX157"/>
            <w:bookmarkEnd w:id="33309"/>
            <w:bookmarkEnd w:id="33310"/>
            <w:bookmarkEnd w:id="33311"/>
            <w:r>
              <w:rPr>
                <w:rFonts w:ascii="Times New Roman" w:hAnsi="Times New Roman"/>
                <w:sz w:val="24"/>
              </w:rPr>
              <w:t>Государственный комитет СССР по стандартам</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312" w:name="S525919"/>
            <w:bookmarkStart w:id="33313" w:name="S22301"/>
            <w:bookmarkStart w:id="33314" w:name="STX160"/>
            <w:bookmarkStart w:id="33315" w:name="STX159"/>
            <w:bookmarkEnd w:id="33312"/>
            <w:bookmarkEnd w:id="33313"/>
            <w:bookmarkEnd w:id="33314"/>
            <w:bookmarkEnd w:id="33315"/>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316" w:name="S011378"/>
            <w:bookmarkStart w:id="33317" w:name="SUX160"/>
            <w:bookmarkStart w:id="33318" w:name="SUX159"/>
            <w:bookmarkEnd w:id="33316"/>
            <w:bookmarkEnd w:id="33317"/>
            <w:bookmarkEnd w:id="33318"/>
            <w:r>
              <w:rPr>
                <w:rFonts w:ascii="Times New Roman" w:hAnsi="Times New Roman"/>
                <w:sz w:val="24"/>
              </w:rPr>
              <w:t>97</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92">
              <w:bookmarkStart w:id="33319" w:name="S525920"/>
              <w:bookmarkEnd w:id="33319"/>
              <w:r>
                <w:rPr>
                  <w:rStyle w:val="style15"/>
                  <w:rFonts w:ascii="Times New Roman" w:hAnsi="Times New Roman"/>
                  <w:color w:val="800080"/>
                  <w:sz w:val="24"/>
                  <w:u w:val="single"/>
                </w:rPr>
                <w:t>ГОСТ 25.504-82</w:t>
              </w:r>
            </w:hyperlink>
            <w:bookmarkStart w:id="33320" w:name="SVX162"/>
            <w:bookmarkStart w:id="33321" w:name="SVX161"/>
            <w:bookmarkEnd w:id="33320"/>
            <w:bookmarkEnd w:id="33321"/>
            <w:r>
              <w:rPr>
                <w:rFonts w:ascii="Times New Roman" w:hAnsi="Times New Roman"/>
                <w:sz w:val="24"/>
              </w:rPr>
              <w:t> Расчеты и испытания на прочность. Методы расчета характеристик сопротивления усталости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322" w:name="S011379"/>
            <w:bookmarkStart w:id="33323" w:name="SWX160"/>
            <w:bookmarkStart w:id="33324" w:name="SWX159"/>
            <w:bookmarkEnd w:id="33322"/>
            <w:bookmarkEnd w:id="33323"/>
            <w:bookmarkEnd w:id="33324"/>
            <w:r>
              <w:rPr>
                <w:rFonts w:ascii="Times New Roman" w:hAnsi="Times New Roman"/>
                <w:sz w:val="24"/>
              </w:rPr>
              <w:t>То же</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325" w:name="S525921"/>
            <w:bookmarkStart w:id="33326" w:name="S22302"/>
            <w:bookmarkStart w:id="33327" w:name="STX162"/>
            <w:bookmarkStart w:id="33328" w:name="STX161"/>
            <w:bookmarkEnd w:id="33325"/>
            <w:bookmarkEnd w:id="33326"/>
            <w:bookmarkEnd w:id="33327"/>
            <w:bookmarkEnd w:id="33328"/>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329" w:name="S011380"/>
            <w:bookmarkStart w:id="33330" w:name="SUX162"/>
            <w:bookmarkStart w:id="33331" w:name="SUX161"/>
            <w:bookmarkEnd w:id="33329"/>
            <w:bookmarkEnd w:id="33330"/>
            <w:bookmarkEnd w:id="33331"/>
            <w:r>
              <w:rPr>
                <w:rFonts w:ascii="Times New Roman" w:hAnsi="Times New Roman"/>
                <w:sz w:val="24"/>
              </w:rPr>
              <w:t>98</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93">
              <w:bookmarkStart w:id="33332" w:name="S525922"/>
              <w:bookmarkEnd w:id="33332"/>
              <w:r>
                <w:rPr>
                  <w:rStyle w:val="style15"/>
                  <w:rFonts w:ascii="Times New Roman" w:hAnsi="Times New Roman"/>
                  <w:color w:val="800080"/>
                  <w:sz w:val="24"/>
                  <w:u w:val="single"/>
                </w:rPr>
                <w:t>ГОСТ 24756-81</w:t>
              </w:r>
            </w:hyperlink>
            <w:bookmarkStart w:id="33333" w:name="SVX164"/>
            <w:bookmarkStart w:id="33334" w:name="SVX163"/>
            <w:bookmarkEnd w:id="33333"/>
            <w:bookmarkEnd w:id="33334"/>
            <w:r>
              <w:rPr>
                <w:rFonts w:ascii="Times New Roman" w:hAnsi="Times New Roman"/>
                <w:sz w:val="24"/>
              </w:rPr>
              <w:t> Сосуды и аппараты. Нормы и методы расчета на прочность. Определение расчетных усилий для аппаратов колонного типа от ветровых нагрузок и сейсмических воздействий</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335" w:name="S011381"/>
            <w:bookmarkEnd w:id="33335"/>
            <w:r>
              <w:rPr>
                <w:rFonts w:ascii="Times New Roman" w:hAnsi="Times New Roman"/>
                <w:sz w:val="24"/>
              </w:rPr>
              <w:t>«</w:t>
            </w:r>
          </w:p>
          <w:p>
            <w:pPr>
              <w:pStyle w:val="style21"/>
              <w:spacing w:after="0" w:before="0"/>
              <w:ind w:hanging="0" w:left="0" w:right="0"/>
              <w:contextualSpacing w:val="false"/>
              <w:jc w:val="center"/>
              <w:rPr>
                <w:rFonts w:ascii="Times New Roman" w:hAnsi="Times New Roman"/>
                <w:sz w:val="24"/>
              </w:rPr>
            </w:pPr>
            <w:bookmarkStart w:id="33336" w:name="S011382"/>
            <w:bookmarkStart w:id="33337" w:name="SWX162"/>
            <w:bookmarkStart w:id="33338" w:name="SWX161"/>
            <w:bookmarkEnd w:id="33336"/>
            <w:bookmarkEnd w:id="33337"/>
            <w:bookmarkEnd w:id="33338"/>
            <w:r>
              <w:rPr>
                <w:rFonts w:ascii="Times New Roman" w:hAnsi="Times New Roman"/>
                <w:sz w:val="24"/>
              </w:rPr>
              <w:t>1981</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339" w:name="S525923"/>
            <w:bookmarkStart w:id="33340" w:name="S22303"/>
            <w:bookmarkStart w:id="33341" w:name="STX164"/>
            <w:bookmarkStart w:id="33342" w:name="STX163"/>
            <w:bookmarkEnd w:id="33339"/>
            <w:bookmarkEnd w:id="33340"/>
            <w:bookmarkEnd w:id="33341"/>
            <w:bookmarkEnd w:id="33342"/>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343" w:name="SG96"/>
            <w:bookmarkStart w:id="33344" w:name="SUX164"/>
            <w:bookmarkStart w:id="33345" w:name="SUX163"/>
            <w:bookmarkEnd w:id="33343"/>
            <w:bookmarkEnd w:id="33344"/>
            <w:bookmarkEnd w:id="33345"/>
            <w:r>
              <w:rPr>
                <w:rFonts w:ascii="Times New Roman" w:hAnsi="Times New Roman"/>
                <w:sz w:val="24"/>
              </w:rPr>
              <w:t>99</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94">
              <w:bookmarkStart w:id="33346" w:name="S525924"/>
              <w:bookmarkEnd w:id="33346"/>
              <w:r>
                <w:rPr>
                  <w:rStyle w:val="style15"/>
                  <w:rFonts w:ascii="Times New Roman" w:hAnsi="Times New Roman"/>
                  <w:color w:val="800080"/>
                  <w:sz w:val="24"/>
                  <w:u w:val="single"/>
                </w:rPr>
                <w:t>ГОСТ 25215</w:t>
              </w:r>
            </w:hyperlink>
            <w:bookmarkStart w:id="33347" w:name="SVX166"/>
            <w:bookmarkStart w:id="33348" w:name="SVX165"/>
            <w:bookmarkEnd w:id="33347"/>
            <w:bookmarkEnd w:id="33348"/>
            <w:r>
              <w:rPr>
                <w:rFonts w:ascii="Times New Roman" w:hAnsi="Times New Roman"/>
                <w:sz w:val="24"/>
              </w:rPr>
              <w:t>-84 Сосуды и аппараты высокого давления. Обечайки и днища. Нормы и методы расчета на прочность</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349" w:name="S011383"/>
            <w:bookmarkEnd w:id="33349"/>
            <w:r>
              <w:rPr>
                <w:rFonts w:ascii="Times New Roman" w:hAnsi="Times New Roman"/>
                <w:sz w:val="24"/>
              </w:rPr>
              <w:t>«</w:t>
            </w:r>
          </w:p>
          <w:p>
            <w:pPr>
              <w:pStyle w:val="style21"/>
              <w:spacing w:after="0" w:before="0"/>
              <w:ind w:hanging="0" w:left="0" w:right="0"/>
              <w:contextualSpacing w:val="false"/>
              <w:jc w:val="center"/>
              <w:rPr>
                <w:rFonts w:ascii="Times New Roman" w:hAnsi="Times New Roman"/>
                <w:sz w:val="24"/>
              </w:rPr>
            </w:pPr>
            <w:bookmarkStart w:id="33350" w:name="S011384"/>
            <w:bookmarkStart w:id="33351" w:name="SWX164"/>
            <w:bookmarkStart w:id="33352" w:name="SWX163"/>
            <w:bookmarkEnd w:id="33350"/>
            <w:bookmarkEnd w:id="33351"/>
            <w:bookmarkEnd w:id="33352"/>
            <w:r>
              <w:rPr>
                <w:rFonts w:ascii="Times New Roman" w:hAnsi="Times New Roman"/>
                <w:sz w:val="24"/>
              </w:rPr>
              <w:t>1984</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353" w:name="S525925"/>
            <w:bookmarkStart w:id="33354" w:name="S22304"/>
            <w:bookmarkStart w:id="33355" w:name="STX166"/>
            <w:bookmarkStart w:id="33356" w:name="STX165"/>
            <w:bookmarkEnd w:id="33353"/>
            <w:bookmarkEnd w:id="33354"/>
            <w:bookmarkEnd w:id="33355"/>
            <w:bookmarkEnd w:id="33356"/>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357" w:name="S011385"/>
            <w:bookmarkStart w:id="33358" w:name="SUX166"/>
            <w:bookmarkStart w:id="33359" w:name="SUX165"/>
            <w:bookmarkEnd w:id="33357"/>
            <w:bookmarkEnd w:id="33358"/>
            <w:bookmarkEnd w:id="33359"/>
            <w:r>
              <w:rPr>
                <w:rFonts w:ascii="Times New Roman" w:hAnsi="Times New Roman"/>
                <w:sz w:val="24"/>
              </w:rPr>
              <w:t>100</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95">
              <w:bookmarkStart w:id="33360" w:name="S525926"/>
              <w:bookmarkEnd w:id="33360"/>
              <w:r>
                <w:rPr>
                  <w:rStyle w:val="style15"/>
                  <w:rFonts w:ascii="Times New Roman" w:hAnsi="Times New Roman"/>
                  <w:color w:val="800080"/>
                  <w:sz w:val="24"/>
                  <w:u w:val="single"/>
                </w:rPr>
                <w:t>ГОСТ 25221-82</w:t>
              </w:r>
            </w:hyperlink>
            <w:bookmarkStart w:id="33361" w:name="SVX168"/>
            <w:bookmarkStart w:id="33362" w:name="SVX167"/>
            <w:bookmarkEnd w:id="33361"/>
            <w:bookmarkEnd w:id="33362"/>
            <w:r>
              <w:rPr>
                <w:rFonts w:ascii="Times New Roman" w:hAnsi="Times New Roman"/>
                <w:sz w:val="24"/>
              </w:rPr>
              <w:t> Сосуды и аппараты. Днища и крышки сферические не отбортованные. Нормы и методы расчета на прочность</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363" w:name="S011386"/>
            <w:bookmarkStart w:id="33364" w:name="SWX166"/>
            <w:bookmarkStart w:id="33365" w:name="SWX165"/>
            <w:bookmarkEnd w:id="33363"/>
            <w:bookmarkEnd w:id="33364"/>
            <w:bookmarkEnd w:id="33365"/>
            <w:r>
              <w:rPr>
                <w:rFonts w:ascii="Times New Roman" w:hAnsi="Times New Roman"/>
                <w:sz w:val="24"/>
              </w:rPr>
              <w:t>1982</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366" w:name="S525927"/>
            <w:bookmarkStart w:id="33367" w:name="S22305"/>
            <w:bookmarkStart w:id="33368" w:name="STX168"/>
            <w:bookmarkStart w:id="33369" w:name="STX167"/>
            <w:bookmarkEnd w:id="33366"/>
            <w:bookmarkEnd w:id="33367"/>
            <w:bookmarkEnd w:id="33368"/>
            <w:bookmarkEnd w:id="33369"/>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370" w:name="S011387"/>
            <w:bookmarkStart w:id="33371" w:name="SUX168"/>
            <w:bookmarkStart w:id="33372" w:name="SUX167"/>
            <w:bookmarkEnd w:id="33370"/>
            <w:bookmarkEnd w:id="33371"/>
            <w:bookmarkEnd w:id="33372"/>
            <w:r>
              <w:rPr>
                <w:rFonts w:ascii="Times New Roman" w:hAnsi="Times New Roman"/>
                <w:sz w:val="24"/>
              </w:rPr>
              <w:t>101</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96">
              <w:bookmarkStart w:id="33373" w:name="S525928"/>
              <w:bookmarkEnd w:id="33373"/>
              <w:r>
                <w:rPr>
                  <w:rStyle w:val="style15"/>
                  <w:rFonts w:ascii="Times New Roman" w:hAnsi="Times New Roman"/>
                  <w:color w:val="800080"/>
                  <w:sz w:val="24"/>
                  <w:u w:val="single"/>
                </w:rPr>
                <w:t>ГОСТ 26202-84</w:t>
              </w:r>
            </w:hyperlink>
            <w:bookmarkStart w:id="33374" w:name="SVX170"/>
            <w:bookmarkStart w:id="33375" w:name="SVX169"/>
            <w:bookmarkEnd w:id="33374"/>
            <w:bookmarkEnd w:id="33375"/>
            <w:r>
              <w:rPr>
                <w:rFonts w:ascii="Times New Roman" w:hAnsi="Times New Roman"/>
                <w:sz w:val="24"/>
              </w:rPr>
              <w:t> Нормы и методы расчета на прочность обечаек и днищ от воздействия опорных нагрузок</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376" w:name="S011388"/>
            <w:bookmarkStart w:id="33377" w:name="SWX168"/>
            <w:bookmarkStart w:id="33378" w:name="SWX167"/>
            <w:bookmarkEnd w:id="33376"/>
            <w:bookmarkEnd w:id="33377"/>
            <w:bookmarkEnd w:id="33378"/>
            <w:r>
              <w:rPr>
                <w:rFonts w:ascii="Times New Roman" w:hAnsi="Times New Roman"/>
                <w:sz w:val="24"/>
              </w:rPr>
              <w:t>« 1984</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379" w:name="S525929"/>
            <w:bookmarkStart w:id="33380" w:name="S22306"/>
            <w:bookmarkStart w:id="33381" w:name="STX170"/>
            <w:bookmarkStart w:id="33382" w:name="STX169"/>
            <w:bookmarkEnd w:id="33379"/>
            <w:bookmarkEnd w:id="33380"/>
            <w:bookmarkEnd w:id="33381"/>
            <w:bookmarkEnd w:id="33382"/>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383" w:name="S011389"/>
            <w:bookmarkStart w:id="33384" w:name="SUX170"/>
            <w:bookmarkStart w:id="33385" w:name="SUX169"/>
            <w:bookmarkEnd w:id="33383"/>
            <w:bookmarkEnd w:id="33384"/>
            <w:bookmarkEnd w:id="33385"/>
            <w:r>
              <w:rPr>
                <w:rFonts w:ascii="Times New Roman" w:hAnsi="Times New Roman"/>
                <w:sz w:val="24"/>
              </w:rPr>
              <w:t>102</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97">
              <w:bookmarkStart w:id="33386" w:name="S525930"/>
              <w:bookmarkEnd w:id="33386"/>
              <w:r>
                <w:rPr>
                  <w:rStyle w:val="style15"/>
                  <w:rFonts w:ascii="Times New Roman" w:hAnsi="Times New Roman"/>
                  <w:color w:val="800080"/>
                  <w:sz w:val="24"/>
                  <w:u w:val="single"/>
                </w:rPr>
                <w:t>ГОСТ 6485-69</w:t>
              </w:r>
            </w:hyperlink>
            <w:bookmarkStart w:id="33387" w:name="SVX172"/>
            <w:bookmarkStart w:id="33388" w:name="SVX171"/>
            <w:bookmarkEnd w:id="33387"/>
            <w:bookmarkEnd w:id="33388"/>
            <w:r>
              <w:rPr>
                <w:rFonts w:ascii="Times New Roman" w:hAnsi="Times New Roman"/>
                <w:sz w:val="24"/>
              </w:rPr>
              <w:t> Калибры для конической дюймовой резьбы с углом профиля 60°. Типы. Основные размеры и допуски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389" w:name="S011390"/>
            <w:bookmarkEnd w:id="33389"/>
            <w:r>
              <w:rPr>
                <w:rFonts w:ascii="Times New Roman" w:hAnsi="Times New Roman"/>
                <w:sz w:val="24"/>
              </w:rPr>
              <w:t>«</w:t>
            </w:r>
          </w:p>
          <w:p>
            <w:pPr>
              <w:pStyle w:val="style21"/>
              <w:spacing w:after="0" w:before="0"/>
              <w:ind w:hanging="0" w:left="0" w:right="0"/>
              <w:contextualSpacing w:val="false"/>
              <w:jc w:val="center"/>
              <w:rPr>
                <w:rFonts w:ascii="Times New Roman" w:hAnsi="Times New Roman"/>
                <w:sz w:val="24"/>
              </w:rPr>
            </w:pPr>
            <w:bookmarkStart w:id="33390" w:name="S011391"/>
            <w:bookmarkStart w:id="33391" w:name="SWX170"/>
            <w:bookmarkStart w:id="33392" w:name="SWX169"/>
            <w:bookmarkEnd w:id="33390"/>
            <w:bookmarkEnd w:id="33391"/>
            <w:bookmarkEnd w:id="33392"/>
            <w:r>
              <w:rPr>
                <w:rFonts w:ascii="Times New Roman" w:hAnsi="Times New Roman"/>
                <w:sz w:val="24"/>
              </w:rPr>
              <w:t>1969</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393" w:name="S525931"/>
            <w:bookmarkStart w:id="33394" w:name="S22307"/>
            <w:bookmarkStart w:id="33395" w:name="STX172"/>
            <w:bookmarkStart w:id="33396" w:name="STX171"/>
            <w:bookmarkEnd w:id="33393"/>
            <w:bookmarkEnd w:id="33394"/>
            <w:bookmarkEnd w:id="33395"/>
            <w:bookmarkEnd w:id="33396"/>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397" w:name="S011392"/>
            <w:bookmarkStart w:id="33398" w:name="SUX172"/>
            <w:bookmarkStart w:id="33399" w:name="SUX171"/>
            <w:bookmarkEnd w:id="33397"/>
            <w:bookmarkEnd w:id="33398"/>
            <w:bookmarkEnd w:id="33399"/>
            <w:r>
              <w:rPr>
                <w:rFonts w:ascii="Times New Roman" w:hAnsi="Times New Roman"/>
                <w:sz w:val="24"/>
              </w:rPr>
              <w:t>103</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98">
              <w:bookmarkStart w:id="33400" w:name="S525932"/>
              <w:bookmarkEnd w:id="33400"/>
              <w:r>
                <w:rPr>
                  <w:rStyle w:val="style15"/>
                  <w:rFonts w:ascii="Times New Roman" w:hAnsi="Times New Roman"/>
                  <w:color w:val="800080"/>
                  <w:sz w:val="24"/>
                  <w:u w:val="single"/>
                </w:rPr>
                <w:t>ГОСТ 2533-88</w:t>
              </w:r>
            </w:hyperlink>
            <w:bookmarkStart w:id="33401" w:name="SVX174"/>
            <w:bookmarkStart w:id="33402" w:name="SVX173"/>
            <w:bookmarkEnd w:id="33401"/>
            <w:bookmarkEnd w:id="33402"/>
            <w:r>
              <w:rPr>
                <w:rFonts w:ascii="Times New Roman" w:hAnsi="Times New Roman"/>
                <w:sz w:val="24"/>
              </w:rPr>
              <w:t> Калибры для трубной цилиндрической резьбы. Допуски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403" w:name="S011393"/>
            <w:bookmarkEnd w:id="33403"/>
            <w:r>
              <w:rPr>
                <w:rFonts w:ascii="Times New Roman" w:hAnsi="Times New Roman"/>
                <w:sz w:val="24"/>
              </w:rPr>
              <w:t>«</w:t>
            </w:r>
          </w:p>
          <w:p>
            <w:pPr>
              <w:pStyle w:val="style21"/>
              <w:spacing w:after="0" w:before="0"/>
              <w:ind w:hanging="0" w:left="0" w:right="0"/>
              <w:contextualSpacing w:val="false"/>
              <w:jc w:val="center"/>
              <w:rPr>
                <w:rFonts w:ascii="Times New Roman" w:hAnsi="Times New Roman"/>
                <w:sz w:val="24"/>
              </w:rPr>
            </w:pPr>
            <w:bookmarkStart w:id="33404" w:name="S011394"/>
            <w:bookmarkStart w:id="33405" w:name="SWX172"/>
            <w:bookmarkStart w:id="33406" w:name="SWX171"/>
            <w:bookmarkEnd w:id="33404"/>
            <w:bookmarkEnd w:id="33405"/>
            <w:bookmarkEnd w:id="33406"/>
            <w:r>
              <w:rPr>
                <w:rFonts w:ascii="Times New Roman" w:hAnsi="Times New Roman"/>
                <w:sz w:val="24"/>
              </w:rPr>
              <w:t>1988</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407" w:name="S525933"/>
            <w:bookmarkStart w:id="33408" w:name="S22308"/>
            <w:bookmarkStart w:id="33409" w:name="STX174"/>
            <w:bookmarkStart w:id="33410" w:name="STX173"/>
            <w:bookmarkEnd w:id="33407"/>
            <w:bookmarkEnd w:id="33408"/>
            <w:bookmarkEnd w:id="33409"/>
            <w:bookmarkEnd w:id="33410"/>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411" w:name="S011395"/>
            <w:bookmarkStart w:id="33412" w:name="SUX174"/>
            <w:bookmarkStart w:id="33413" w:name="SUX173"/>
            <w:bookmarkEnd w:id="33411"/>
            <w:bookmarkEnd w:id="33412"/>
            <w:bookmarkEnd w:id="33413"/>
            <w:r>
              <w:rPr>
                <w:rFonts w:ascii="Times New Roman" w:hAnsi="Times New Roman"/>
                <w:sz w:val="24"/>
              </w:rPr>
              <w:t>104</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99">
              <w:bookmarkStart w:id="33414" w:name="S525934"/>
              <w:bookmarkEnd w:id="33414"/>
              <w:r>
                <w:rPr>
                  <w:rStyle w:val="style15"/>
                  <w:rFonts w:ascii="Times New Roman" w:hAnsi="Times New Roman"/>
                  <w:color w:val="800080"/>
                  <w:sz w:val="24"/>
                  <w:u w:val="single"/>
                </w:rPr>
                <w:t>ГОСТ 18466-73</w:t>
              </w:r>
            </w:hyperlink>
            <w:bookmarkStart w:id="33415" w:name="SVX176"/>
            <w:bookmarkStart w:id="33416" w:name="SVX175"/>
            <w:bookmarkEnd w:id="33415"/>
            <w:bookmarkEnd w:id="33416"/>
            <w:r>
              <w:rPr>
                <w:rFonts w:ascii="Times New Roman" w:hAnsi="Times New Roman"/>
                <w:sz w:val="24"/>
              </w:rPr>
              <w:t> Калибры для метрической резьбы свыше 68 до 200 мм</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417" w:name="S011396"/>
            <w:bookmarkEnd w:id="33417"/>
            <w:r>
              <w:rPr>
                <w:rFonts w:ascii="Times New Roman" w:hAnsi="Times New Roman"/>
                <w:sz w:val="24"/>
              </w:rPr>
              <w:t>«</w:t>
            </w:r>
          </w:p>
          <w:p>
            <w:pPr>
              <w:pStyle w:val="style21"/>
              <w:spacing w:after="0" w:before="0"/>
              <w:ind w:hanging="0" w:left="0" w:right="0"/>
              <w:contextualSpacing w:val="false"/>
              <w:jc w:val="center"/>
              <w:rPr>
                <w:rFonts w:ascii="Times New Roman" w:hAnsi="Times New Roman"/>
                <w:sz w:val="24"/>
              </w:rPr>
            </w:pPr>
            <w:bookmarkStart w:id="33418" w:name="S011397"/>
            <w:bookmarkEnd w:id="33418"/>
            <w:r>
              <w:rPr/>
              <w:t> </w:t>
            </w:r>
            <w:bookmarkStart w:id="33419" w:name="SWX174"/>
            <w:bookmarkStart w:id="33420" w:name="SWX173"/>
            <w:bookmarkEnd w:id="33419"/>
            <w:bookmarkEnd w:id="33420"/>
            <w:r>
              <w:rPr>
                <w:rFonts w:ascii="Times New Roman" w:hAnsi="Times New Roman"/>
                <w:sz w:val="24"/>
              </w:rPr>
              <w:t>1973</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421" w:name="S525935"/>
            <w:bookmarkStart w:id="33422" w:name="S22309"/>
            <w:bookmarkStart w:id="33423" w:name="STX176"/>
            <w:bookmarkStart w:id="33424" w:name="STX175"/>
            <w:bookmarkEnd w:id="33421"/>
            <w:bookmarkEnd w:id="33422"/>
            <w:bookmarkEnd w:id="33423"/>
            <w:bookmarkEnd w:id="33424"/>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425" w:name="S011398"/>
            <w:bookmarkStart w:id="33426" w:name="SUX176"/>
            <w:bookmarkStart w:id="33427" w:name="SUX175"/>
            <w:bookmarkEnd w:id="33425"/>
            <w:bookmarkEnd w:id="33426"/>
            <w:bookmarkEnd w:id="33427"/>
            <w:r>
              <w:rPr>
                <w:rFonts w:ascii="Times New Roman" w:hAnsi="Times New Roman"/>
                <w:sz w:val="24"/>
              </w:rPr>
              <w:t>105</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428" w:name="S525936"/>
            <w:bookmarkStart w:id="33429" w:name="SVX178"/>
            <w:bookmarkStart w:id="33430" w:name="SVX177"/>
            <w:bookmarkEnd w:id="33428"/>
            <w:bookmarkEnd w:id="33429"/>
            <w:bookmarkEnd w:id="33430"/>
            <w:r>
              <w:rPr>
                <w:rFonts w:ascii="Times New Roman" w:hAnsi="Times New Roman"/>
                <w:sz w:val="24"/>
              </w:rPr>
              <w:t>Правила устройства и безопасной эксплуатации сосудов, работающих под давлением</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431" w:name="S011399"/>
            <w:bookmarkStart w:id="33432" w:name="SWX176"/>
            <w:bookmarkStart w:id="33433" w:name="SWX175"/>
            <w:bookmarkEnd w:id="33431"/>
            <w:bookmarkEnd w:id="33432"/>
            <w:bookmarkEnd w:id="33433"/>
            <w:r>
              <w:rPr>
                <w:rFonts w:ascii="Times New Roman" w:hAnsi="Times New Roman"/>
                <w:sz w:val="24"/>
              </w:rPr>
              <w:t>Госгортехнадзор СССР, 1987</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Fonts w:ascii="Times New Roman" w:hAnsi="Times New Roman"/>
                <w:sz w:val="24"/>
              </w:rPr>
            </w:pPr>
            <w:bookmarkStart w:id="33434" w:name="S525937"/>
            <w:bookmarkStart w:id="33435" w:name="S22310"/>
            <w:bookmarkStart w:id="33436" w:name="STX178"/>
            <w:bookmarkStart w:id="33437" w:name="STX177"/>
            <w:bookmarkEnd w:id="33434"/>
            <w:bookmarkEnd w:id="33435"/>
            <w:bookmarkEnd w:id="33436"/>
            <w:bookmarkEnd w:id="33437"/>
            <w:r>
              <w:rPr>
                <w:rFonts w:ascii="Times New Roman" w:hAnsi="Times New Roman"/>
                <w:sz w:val="24"/>
              </w:rPr>
              <w:t>С изменениями №1, утв. ГГТН РФ, 27.11.87</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438" w:name="S011400"/>
            <w:bookmarkStart w:id="33439" w:name="SUX178"/>
            <w:bookmarkStart w:id="33440" w:name="SUX177"/>
            <w:bookmarkEnd w:id="33438"/>
            <w:bookmarkEnd w:id="33439"/>
            <w:bookmarkEnd w:id="33440"/>
            <w:r>
              <w:rPr>
                <w:rFonts w:ascii="Times New Roman" w:hAnsi="Times New Roman"/>
                <w:sz w:val="24"/>
              </w:rPr>
              <w:t>106</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441" w:name="S525938"/>
            <w:bookmarkStart w:id="33442" w:name="i1986332"/>
            <w:bookmarkStart w:id="33443" w:name="SVX180"/>
            <w:bookmarkStart w:id="33444" w:name="SVX179"/>
            <w:bookmarkEnd w:id="33441"/>
            <w:bookmarkEnd w:id="33442"/>
            <w:bookmarkEnd w:id="33443"/>
            <w:bookmarkEnd w:id="33444"/>
            <w:r>
              <w:rPr>
                <w:rFonts w:ascii="Times New Roman" w:hAnsi="Times New Roman"/>
                <w:sz w:val="24"/>
              </w:rPr>
              <w:t>Методика диагностирования технического состояния сосудов и аппаратов, отслуживших установленные сроки службы на предприятиях Минтопэнерго.</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445" w:name="S011401"/>
            <w:bookmarkStart w:id="33446" w:name="SWX178"/>
            <w:bookmarkStart w:id="33447" w:name="SWX177"/>
            <w:bookmarkEnd w:id="33445"/>
            <w:bookmarkEnd w:id="33446"/>
            <w:bookmarkEnd w:id="33447"/>
            <w:r>
              <w:rPr>
                <w:rFonts w:ascii="Times New Roman" w:hAnsi="Times New Roman"/>
                <w:sz w:val="24"/>
              </w:rPr>
              <w:t>Минтопэнерго РФ, Центрхиммаш, 1992</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448" w:name="S525939"/>
            <w:bookmarkStart w:id="33449" w:name="S22311"/>
            <w:bookmarkStart w:id="33450" w:name="STX180"/>
            <w:bookmarkStart w:id="33451" w:name="STX179"/>
            <w:bookmarkEnd w:id="33448"/>
            <w:bookmarkEnd w:id="33449"/>
            <w:bookmarkEnd w:id="33450"/>
            <w:bookmarkEnd w:id="33451"/>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452" w:name="S011402"/>
            <w:bookmarkStart w:id="33453" w:name="SUX180"/>
            <w:bookmarkStart w:id="33454" w:name="SUX179"/>
            <w:bookmarkEnd w:id="33452"/>
            <w:bookmarkEnd w:id="33453"/>
            <w:bookmarkEnd w:id="33454"/>
            <w:r>
              <w:rPr>
                <w:rFonts w:ascii="Times New Roman" w:hAnsi="Times New Roman"/>
                <w:sz w:val="24"/>
              </w:rPr>
              <w:t>107</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455" w:name="S525940"/>
            <w:bookmarkStart w:id="33456" w:name="SVX182"/>
            <w:bookmarkStart w:id="33457" w:name="SVX181"/>
            <w:bookmarkEnd w:id="33455"/>
            <w:bookmarkEnd w:id="33456"/>
            <w:bookmarkEnd w:id="33457"/>
            <w:r>
              <w:rPr>
                <w:rFonts w:ascii="Times New Roman" w:hAnsi="Times New Roman"/>
                <w:sz w:val="24"/>
              </w:rPr>
              <w:t>Методика прогнозирования остаточного ресурса безопасной эксплуатации сосудов и аппаратов по изменению параметров технического состояния</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458" w:name="S011403"/>
            <w:bookmarkStart w:id="33459" w:name="SWX180"/>
            <w:bookmarkStart w:id="33460" w:name="SWX179"/>
            <w:bookmarkEnd w:id="33458"/>
            <w:bookmarkEnd w:id="33459"/>
            <w:bookmarkEnd w:id="33460"/>
            <w:r>
              <w:rPr>
                <w:rFonts w:ascii="Times New Roman" w:hAnsi="Times New Roman"/>
                <w:sz w:val="24"/>
              </w:rPr>
              <w:t>Минтопэнерго РФ, Центрхиммаш, 1993</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461" w:name="S525941"/>
            <w:bookmarkStart w:id="33462" w:name="S22312"/>
            <w:bookmarkStart w:id="33463" w:name="STX182"/>
            <w:bookmarkStart w:id="33464" w:name="STX181"/>
            <w:bookmarkEnd w:id="33461"/>
            <w:bookmarkEnd w:id="33462"/>
            <w:bookmarkEnd w:id="33463"/>
            <w:bookmarkEnd w:id="33464"/>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465" w:name="S011404"/>
            <w:bookmarkStart w:id="33466" w:name="SUX182"/>
            <w:bookmarkStart w:id="33467" w:name="SUX181"/>
            <w:bookmarkEnd w:id="33465"/>
            <w:bookmarkEnd w:id="33466"/>
            <w:bookmarkEnd w:id="33467"/>
            <w:r>
              <w:rPr>
                <w:rFonts w:ascii="Times New Roman" w:hAnsi="Times New Roman"/>
                <w:sz w:val="24"/>
              </w:rPr>
              <w:t>108</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468" w:name="S525942"/>
            <w:bookmarkStart w:id="33469" w:name="i1992217"/>
            <w:bookmarkStart w:id="33470" w:name="SVX184"/>
            <w:bookmarkStart w:id="33471" w:name="SVX183"/>
            <w:bookmarkEnd w:id="33468"/>
            <w:bookmarkEnd w:id="33469"/>
            <w:bookmarkEnd w:id="33470"/>
            <w:bookmarkEnd w:id="33471"/>
            <w:r>
              <w:rPr>
                <w:rFonts w:ascii="Times New Roman" w:hAnsi="Times New Roman"/>
                <w:sz w:val="24"/>
              </w:rPr>
              <w:t>Положение о порядке диагностирования технологического оборудования взрывоопасных производств топливно-энергетического комплекса</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472" w:name="S011405"/>
            <w:bookmarkStart w:id="33473" w:name="SWX182"/>
            <w:bookmarkStart w:id="33474" w:name="SWX181"/>
            <w:bookmarkEnd w:id="33472"/>
            <w:bookmarkEnd w:id="33473"/>
            <w:bookmarkEnd w:id="33474"/>
            <w:r>
              <w:rPr>
                <w:rFonts w:ascii="Times New Roman" w:hAnsi="Times New Roman"/>
                <w:sz w:val="24"/>
              </w:rPr>
              <w:t>Минтопэнерго РФ, 1993</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475" w:name="S525943"/>
            <w:bookmarkStart w:id="33476" w:name="S22313"/>
            <w:bookmarkStart w:id="33477" w:name="STX184"/>
            <w:bookmarkStart w:id="33478" w:name="STX183"/>
            <w:bookmarkEnd w:id="33475"/>
            <w:bookmarkEnd w:id="33476"/>
            <w:bookmarkEnd w:id="33477"/>
            <w:bookmarkEnd w:id="33478"/>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479" w:name="S011406"/>
            <w:bookmarkStart w:id="33480" w:name="SUX184"/>
            <w:bookmarkStart w:id="33481" w:name="SUX183"/>
            <w:bookmarkEnd w:id="33479"/>
            <w:bookmarkEnd w:id="33480"/>
            <w:bookmarkEnd w:id="33481"/>
            <w:r>
              <w:rPr>
                <w:rFonts w:ascii="Times New Roman" w:hAnsi="Times New Roman"/>
                <w:sz w:val="24"/>
              </w:rPr>
              <w:t>109</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482" w:name="S525944"/>
            <w:bookmarkEnd w:id="33482"/>
            <w:r>
              <w:rPr>
                <w:rFonts w:ascii="Times New Roman" w:hAnsi="Times New Roman"/>
                <w:sz w:val="24"/>
              </w:rPr>
              <w:t>Руководящие указания по эксплуатации и ремонту сосудов и аппаратов, работающих под давлением ниже 0,07МПа (0,7 кгс/см</w:t>
            </w:r>
            <w:r>
              <w:rPr>
                <w:rFonts w:ascii="Times New Roman" w:hAnsi="Times New Roman"/>
                <w:position w:val="8"/>
                <w:sz w:val="19"/>
                <w:sz w:val="24"/>
              </w:rPr>
              <w:t>2</w:t>
            </w:r>
            <w:bookmarkStart w:id="33483" w:name="SVX186"/>
            <w:bookmarkStart w:id="33484" w:name="SVX185"/>
            <w:bookmarkEnd w:id="33483"/>
            <w:bookmarkEnd w:id="33484"/>
            <w:r>
              <w:rPr>
                <w:rFonts w:ascii="Times New Roman" w:hAnsi="Times New Roman"/>
                <w:sz w:val="24"/>
              </w:rPr>
              <w:t>) и вакуумом (РУА-93)</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485" w:name="S011407"/>
            <w:bookmarkStart w:id="33486" w:name="SWX184"/>
            <w:bookmarkStart w:id="33487" w:name="SWX183"/>
            <w:bookmarkEnd w:id="33485"/>
            <w:bookmarkEnd w:id="33486"/>
            <w:bookmarkEnd w:id="33487"/>
            <w:r>
              <w:rPr>
                <w:rFonts w:ascii="Times New Roman" w:hAnsi="Times New Roman"/>
                <w:sz w:val="24"/>
              </w:rPr>
              <w:t>Департамент нефтепереработки, ВНИКТИнефтехимоборудование, 1994</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488" w:name="S525945"/>
            <w:bookmarkStart w:id="33489" w:name="S22314"/>
            <w:bookmarkStart w:id="33490" w:name="STX186"/>
            <w:bookmarkStart w:id="33491" w:name="STX185"/>
            <w:bookmarkEnd w:id="33488"/>
            <w:bookmarkEnd w:id="33489"/>
            <w:bookmarkEnd w:id="33490"/>
            <w:bookmarkEnd w:id="33491"/>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492" w:name="S011408"/>
            <w:bookmarkStart w:id="33493" w:name="SUX186"/>
            <w:bookmarkStart w:id="33494" w:name="SUX185"/>
            <w:bookmarkEnd w:id="33492"/>
            <w:bookmarkEnd w:id="33493"/>
            <w:bookmarkEnd w:id="33494"/>
            <w:r>
              <w:rPr>
                <w:rFonts w:ascii="Times New Roman" w:hAnsi="Times New Roman"/>
                <w:sz w:val="24"/>
              </w:rPr>
              <w:t>110</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495" w:name="S525946"/>
            <w:bookmarkStart w:id="33496" w:name="SVX188"/>
            <w:bookmarkStart w:id="33497" w:name="SVX187"/>
            <w:bookmarkEnd w:id="33495"/>
            <w:bookmarkEnd w:id="33496"/>
            <w:bookmarkEnd w:id="33497"/>
            <w:r>
              <w:rPr>
                <w:rFonts w:ascii="Times New Roman" w:hAnsi="Times New Roman"/>
                <w:sz w:val="24"/>
              </w:rPr>
              <w:t>Инструкция по техническому надзору и эксплуатации сосудов, работающих под давлением, на которые не распространяются Правила Госгортехнадзора (ИТНЭ-93)</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498" w:name="S011409"/>
            <w:bookmarkEnd w:id="33498"/>
            <w:r>
              <w:rPr>
                <w:rFonts w:ascii="Times New Roman" w:hAnsi="Times New Roman"/>
                <w:sz w:val="24"/>
              </w:rPr>
              <w:t>То же,</w:t>
            </w:r>
          </w:p>
          <w:p>
            <w:pPr>
              <w:pStyle w:val="style21"/>
              <w:spacing w:after="0" w:before="0"/>
              <w:ind w:hanging="0" w:left="0" w:right="0"/>
              <w:contextualSpacing w:val="false"/>
              <w:jc w:val="center"/>
              <w:rPr>
                <w:rFonts w:ascii="Times New Roman" w:hAnsi="Times New Roman"/>
                <w:sz w:val="24"/>
              </w:rPr>
            </w:pPr>
            <w:bookmarkStart w:id="33499" w:name="S011410"/>
            <w:bookmarkStart w:id="33500" w:name="SWX186"/>
            <w:bookmarkStart w:id="33501" w:name="SWX185"/>
            <w:bookmarkEnd w:id="33499"/>
            <w:bookmarkEnd w:id="33500"/>
            <w:bookmarkEnd w:id="33501"/>
            <w:r>
              <w:rPr>
                <w:rFonts w:ascii="Times New Roman" w:hAnsi="Times New Roman"/>
                <w:sz w:val="24"/>
              </w:rPr>
              <w:t>1994</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502" w:name="S525947"/>
            <w:bookmarkStart w:id="33503" w:name="S22315"/>
            <w:bookmarkStart w:id="33504" w:name="STX188"/>
            <w:bookmarkStart w:id="33505" w:name="STX187"/>
            <w:bookmarkEnd w:id="33502"/>
            <w:bookmarkEnd w:id="33503"/>
            <w:bookmarkEnd w:id="33504"/>
            <w:bookmarkEnd w:id="33505"/>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506" w:name="S011411"/>
            <w:bookmarkStart w:id="33507" w:name="SUX188"/>
            <w:bookmarkStart w:id="33508" w:name="SUX187"/>
            <w:bookmarkEnd w:id="33506"/>
            <w:bookmarkEnd w:id="33507"/>
            <w:bookmarkEnd w:id="33508"/>
            <w:r>
              <w:rPr>
                <w:rFonts w:ascii="Times New Roman" w:hAnsi="Times New Roman"/>
                <w:sz w:val="24"/>
              </w:rPr>
              <w:t>111</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509" w:name="S525948"/>
            <w:bookmarkStart w:id="33510" w:name="SVX190"/>
            <w:bookmarkStart w:id="33511" w:name="SVX189"/>
            <w:bookmarkEnd w:id="33509"/>
            <w:bookmarkEnd w:id="33510"/>
            <w:bookmarkEnd w:id="33511"/>
            <w:r>
              <w:rPr>
                <w:rFonts w:ascii="Times New Roman" w:hAnsi="Times New Roman"/>
                <w:sz w:val="24"/>
              </w:rPr>
              <w:t>Инструкция по техническому освидетельствованию сосудов, работающих под давлением на предприятиях Миннефтехимпрома СССР</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512" w:name="S011412"/>
            <w:bookmarkStart w:id="33513" w:name="SWX188"/>
            <w:bookmarkStart w:id="33514" w:name="SWX187"/>
            <w:bookmarkEnd w:id="33512"/>
            <w:bookmarkEnd w:id="33513"/>
            <w:bookmarkEnd w:id="33514"/>
            <w:r>
              <w:rPr>
                <w:rFonts w:ascii="Times New Roman" w:hAnsi="Times New Roman"/>
                <w:sz w:val="24"/>
              </w:rPr>
              <w:t>Миннефтехимпром СССР, 1989</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515" w:name="S525949"/>
            <w:bookmarkStart w:id="33516" w:name="S22316"/>
            <w:bookmarkStart w:id="33517" w:name="STX190"/>
            <w:bookmarkStart w:id="33518" w:name="STX189"/>
            <w:bookmarkEnd w:id="33515"/>
            <w:bookmarkEnd w:id="33516"/>
            <w:bookmarkEnd w:id="33517"/>
            <w:bookmarkEnd w:id="33518"/>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519" w:name="SG97"/>
            <w:bookmarkStart w:id="33520" w:name="SUX190"/>
            <w:bookmarkStart w:id="33521" w:name="SUX189"/>
            <w:bookmarkEnd w:id="33519"/>
            <w:bookmarkEnd w:id="33520"/>
            <w:bookmarkEnd w:id="33521"/>
            <w:r>
              <w:rPr>
                <w:rFonts w:ascii="Times New Roman" w:hAnsi="Times New Roman"/>
                <w:sz w:val="24"/>
              </w:rPr>
              <w:t>112</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522" w:name="S525950"/>
            <w:bookmarkStart w:id="33523" w:name="SVX192"/>
            <w:bookmarkStart w:id="33524" w:name="SVX191"/>
            <w:bookmarkEnd w:id="33522"/>
            <w:bookmarkEnd w:id="33523"/>
            <w:bookmarkEnd w:id="33524"/>
            <w:r>
              <w:rPr>
                <w:rFonts w:ascii="Times New Roman" w:hAnsi="Times New Roman"/>
                <w:sz w:val="24"/>
              </w:rPr>
              <w:t>Технические указания регламент по эксплуатации оборудования установок каталитического риформинга и гидроочистки, работающего в водородосодержащих средах</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525" w:name="S011413"/>
            <w:bookmarkStart w:id="33526" w:name="SWX190"/>
            <w:bookmarkStart w:id="33527" w:name="SWX189"/>
            <w:bookmarkEnd w:id="33525"/>
            <w:bookmarkEnd w:id="33526"/>
            <w:bookmarkEnd w:id="33527"/>
            <w:r>
              <w:rPr>
                <w:rFonts w:ascii="Times New Roman" w:hAnsi="Times New Roman"/>
                <w:sz w:val="24"/>
              </w:rPr>
              <w:t>ВПО «Союзнефтеоргсинтез» МНХП СССР и ВПО «Союзнефтехиммаш» МХНМ СССР, 1983</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Fonts w:ascii="Times New Roman" w:hAnsi="Times New Roman"/>
                <w:sz w:val="24"/>
              </w:rPr>
            </w:pPr>
            <w:bookmarkStart w:id="33528" w:name="S525951"/>
            <w:bookmarkStart w:id="33529" w:name="S22317"/>
            <w:bookmarkStart w:id="33530" w:name="STX192"/>
            <w:bookmarkStart w:id="33531" w:name="STX191"/>
            <w:bookmarkEnd w:id="33528"/>
            <w:bookmarkEnd w:id="33529"/>
            <w:bookmarkEnd w:id="33530"/>
            <w:bookmarkEnd w:id="33531"/>
            <w:r>
              <w:rPr>
                <w:rFonts w:ascii="Times New Roman" w:hAnsi="Times New Roman"/>
                <w:sz w:val="24"/>
              </w:rPr>
              <w:t>Взамен «Технических указаний - регламента», 1972</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532" w:name="S011414"/>
            <w:bookmarkStart w:id="33533" w:name="SUX192"/>
            <w:bookmarkStart w:id="33534" w:name="SUX191"/>
            <w:bookmarkEnd w:id="33532"/>
            <w:bookmarkEnd w:id="33533"/>
            <w:bookmarkEnd w:id="33534"/>
            <w:r>
              <w:rPr>
                <w:rFonts w:ascii="Times New Roman" w:hAnsi="Times New Roman"/>
                <w:sz w:val="24"/>
              </w:rPr>
              <w:t>113</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535" w:name="S525952"/>
            <w:bookmarkStart w:id="33536" w:name="SVX194"/>
            <w:bookmarkStart w:id="33537" w:name="SVX193"/>
            <w:bookmarkEnd w:id="33535"/>
            <w:bookmarkEnd w:id="33536"/>
            <w:bookmarkEnd w:id="33537"/>
            <w:r>
              <w:rPr>
                <w:rFonts w:ascii="Times New Roman" w:hAnsi="Times New Roman"/>
                <w:sz w:val="24"/>
              </w:rPr>
              <w:t>Регламент проведения в зимнее время пуска, остановки и испытаний на плотность аппаратуры химических, нефтеперерабатывающих и нефтехимических заводов, а также газовых промыслов и газобензиновых заводов</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538" w:name="S011415"/>
            <w:bookmarkStart w:id="33539" w:name="SWX192"/>
            <w:bookmarkStart w:id="33540" w:name="SWX191"/>
            <w:bookmarkEnd w:id="33538"/>
            <w:bookmarkEnd w:id="33539"/>
            <w:bookmarkEnd w:id="33540"/>
            <w:r>
              <w:rPr>
                <w:rFonts w:ascii="Times New Roman" w:hAnsi="Times New Roman"/>
                <w:sz w:val="24"/>
              </w:rPr>
              <w:t>Минхиммаш СССР, 1972</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541" w:name="S525953"/>
            <w:bookmarkStart w:id="33542" w:name="S22318"/>
            <w:bookmarkStart w:id="33543" w:name="STX194"/>
            <w:bookmarkStart w:id="33544" w:name="STX193"/>
            <w:bookmarkEnd w:id="33541"/>
            <w:bookmarkEnd w:id="33542"/>
            <w:bookmarkEnd w:id="33543"/>
            <w:bookmarkEnd w:id="33544"/>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545" w:name="S011416"/>
            <w:bookmarkStart w:id="33546" w:name="SUX194"/>
            <w:bookmarkStart w:id="33547" w:name="SUX193"/>
            <w:bookmarkEnd w:id="33545"/>
            <w:bookmarkEnd w:id="33546"/>
            <w:bookmarkEnd w:id="33547"/>
            <w:r>
              <w:rPr>
                <w:rFonts w:ascii="Times New Roman" w:hAnsi="Times New Roman"/>
                <w:sz w:val="24"/>
              </w:rPr>
              <w:t>114</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548" w:name="S525954"/>
            <w:bookmarkStart w:id="33549" w:name="SVX196"/>
            <w:bookmarkStart w:id="33550" w:name="SVX195"/>
            <w:bookmarkEnd w:id="33548"/>
            <w:bookmarkEnd w:id="33549"/>
            <w:bookmarkEnd w:id="33550"/>
            <w:r>
              <w:rPr>
                <w:rFonts w:ascii="Times New Roman" w:hAnsi="Times New Roman"/>
                <w:sz w:val="24"/>
              </w:rPr>
              <w:t>Руководящие указания по эксплуатации, ревизии и ремонту пружинных предохранительных клапанов (РУПК-78)</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551" w:name="S011417"/>
            <w:bookmarkStart w:id="33552" w:name="SWX194"/>
            <w:bookmarkStart w:id="33553" w:name="SWX193"/>
            <w:bookmarkEnd w:id="33551"/>
            <w:bookmarkEnd w:id="33552"/>
            <w:bookmarkEnd w:id="33553"/>
            <w:r>
              <w:rPr>
                <w:rFonts w:ascii="Times New Roman" w:hAnsi="Times New Roman"/>
                <w:sz w:val="24"/>
              </w:rPr>
              <w:t>Миннефтехимпром СССР, 1977, ВНИКТИнефтехимоборудование</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554" w:name="S525955"/>
            <w:bookmarkStart w:id="33555" w:name="S22319"/>
            <w:bookmarkStart w:id="33556" w:name="STX196"/>
            <w:bookmarkStart w:id="33557" w:name="STX195"/>
            <w:bookmarkEnd w:id="33554"/>
            <w:bookmarkEnd w:id="33555"/>
            <w:bookmarkEnd w:id="33556"/>
            <w:bookmarkEnd w:id="33557"/>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558" w:name="S011418"/>
            <w:bookmarkStart w:id="33559" w:name="SUX196"/>
            <w:bookmarkStart w:id="33560" w:name="SUX195"/>
            <w:bookmarkEnd w:id="33558"/>
            <w:bookmarkEnd w:id="33559"/>
            <w:bookmarkEnd w:id="33560"/>
            <w:r>
              <w:rPr>
                <w:rFonts w:ascii="Times New Roman" w:hAnsi="Times New Roman"/>
                <w:sz w:val="24"/>
              </w:rPr>
              <w:t>115</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561" w:name="S525956"/>
            <w:bookmarkStart w:id="33562" w:name="SVX198"/>
            <w:bookmarkStart w:id="33563" w:name="SVX197"/>
            <w:bookmarkEnd w:id="33561"/>
            <w:bookmarkEnd w:id="33562"/>
            <w:bookmarkEnd w:id="33563"/>
            <w:r>
              <w:rPr>
                <w:rFonts w:ascii="Times New Roman" w:hAnsi="Times New Roman"/>
                <w:sz w:val="24"/>
              </w:rPr>
              <w:t>Методические указания по гидравлическому испытанию сосудов, работающих под давлением</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564" w:name="S011419"/>
            <w:bookmarkStart w:id="33565" w:name="SWX196"/>
            <w:bookmarkStart w:id="33566" w:name="SWX195"/>
            <w:bookmarkEnd w:id="33564"/>
            <w:bookmarkEnd w:id="33565"/>
            <w:bookmarkEnd w:id="33566"/>
            <w:r>
              <w:rPr>
                <w:rFonts w:ascii="Times New Roman" w:hAnsi="Times New Roman"/>
                <w:sz w:val="24"/>
              </w:rPr>
              <w:t>ВПО «Союзнефтеоргсинтез», 1985</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567" w:name="S525957"/>
            <w:bookmarkStart w:id="33568" w:name="S22320"/>
            <w:bookmarkStart w:id="33569" w:name="STX198"/>
            <w:bookmarkStart w:id="33570" w:name="STX197"/>
            <w:bookmarkEnd w:id="33567"/>
            <w:bookmarkEnd w:id="33568"/>
            <w:bookmarkEnd w:id="33569"/>
            <w:bookmarkEnd w:id="33570"/>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571" w:name="S011420"/>
            <w:bookmarkStart w:id="33572" w:name="SUX198"/>
            <w:bookmarkStart w:id="33573" w:name="SUX197"/>
            <w:bookmarkEnd w:id="33571"/>
            <w:bookmarkEnd w:id="33572"/>
            <w:bookmarkEnd w:id="33573"/>
            <w:r>
              <w:rPr>
                <w:rFonts w:ascii="Times New Roman" w:hAnsi="Times New Roman"/>
                <w:sz w:val="24"/>
              </w:rPr>
              <w:t>116</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574" w:name="S525958"/>
            <w:bookmarkStart w:id="33575" w:name="SVX200"/>
            <w:bookmarkStart w:id="33576" w:name="SVX199"/>
            <w:bookmarkEnd w:id="33574"/>
            <w:bookmarkEnd w:id="33575"/>
            <w:bookmarkEnd w:id="33576"/>
            <w:r>
              <w:rPr>
                <w:rFonts w:ascii="Times New Roman" w:hAnsi="Times New Roman"/>
                <w:sz w:val="24"/>
              </w:rPr>
              <w:t>Инструкция по определению скорости коррозии металла станок корпусов сосудов и трубопроводов на предприятиях Миннефтехимпрома СССР</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577" w:name="S011421"/>
            <w:bookmarkStart w:id="33578" w:name="SWX198"/>
            <w:bookmarkStart w:id="33579" w:name="SWX197"/>
            <w:bookmarkEnd w:id="33577"/>
            <w:bookmarkEnd w:id="33578"/>
            <w:bookmarkEnd w:id="33579"/>
            <w:r>
              <w:rPr>
                <w:rFonts w:ascii="Times New Roman" w:hAnsi="Times New Roman"/>
                <w:sz w:val="24"/>
              </w:rPr>
              <w:t>Миннефтехимпром СССР, 1983</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580" w:name="S525959"/>
            <w:bookmarkStart w:id="33581" w:name="S22321"/>
            <w:bookmarkStart w:id="33582" w:name="STX200"/>
            <w:bookmarkStart w:id="33583" w:name="STX199"/>
            <w:bookmarkEnd w:id="33580"/>
            <w:bookmarkEnd w:id="33581"/>
            <w:bookmarkEnd w:id="33582"/>
            <w:bookmarkEnd w:id="33583"/>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584" w:name="S011422"/>
            <w:bookmarkStart w:id="33585" w:name="SUX200"/>
            <w:bookmarkStart w:id="33586" w:name="SUX199"/>
            <w:bookmarkEnd w:id="33584"/>
            <w:bookmarkEnd w:id="33585"/>
            <w:bookmarkEnd w:id="33586"/>
            <w:r>
              <w:rPr>
                <w:rFonts w:ascii="Times New Roman" w:hAnsi="Times New Roman"/>
                <w:sz w:val="24"/>
              </w:rPr>
              <w:t>117</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587" w:name="S525960"/>
            <w:bookmarkStart w:id="33588" w:name="SVX202"/>
            <w:bookmarkStart w:id="33589" w:name="SVX201"/>
            <w:bookmarkEnd w:id="33587"/>
            <w:bookmarkEnd w:id="33588"/>
            <w:bookmarkEnd w:id="33589"/>
            <w:r>
              <w:rPr>
                <w:rFonts w:ascii="Times New Roman" w:hAnsi="Times New Roman"/>
                <w:sz w:val="24"/>
              </w:rPr>
              <w:t>Сосуды и аппараты. Общие технические условия на ремонт корпусов (ОТУ 2-92)</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590" w:name="S011423"/>
            <w:bookmarkStart w:id="33591" w:name="SWX200"/>
            <w:bookmarkStart w:id="33592" w:name="SWX199"/>
            <w:bookmarkEnd w:id="33590"/>
            <w:bookmarkEnd w:id="33591"/>
            <w:bookmarkEnd w:id="33592"/>
            <w:r>
              <w:rPr>
                <w:rFonts w:ascii="Times New Roman" w:hAnsi="Times New Roman"/>
                <w:sz w:val="24"/>
              </w:rPr>
              <w:t>Министерство топлива и энергетики Российской Федерации, 1992</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Fonts w:ascii="Times New Roman" w:hAnsi="Times New Roman"/>
                <w:sz w:val="24"/>
              </w:rPr>
            </w:pPr>
            <w:bookmarkStart w:id="33593" w:name="S525961"/>
            <w:bookmarkStart w:id="33594" w:name="S22322"/>
            <w:bookmarkStart w:id="33595" w:name="STX202"/>
            <w:bookmarkStart w:id="33596" w:name="STX201"/>
            <w:bookmarkEnd w:id="33593"/>
            <w:bookmarkEnd w:id="33594"/>
            <w:bookmarkEnd w:id="33595"/>
            <w:bookmarkEnd w:id="33596"/>
            <w:r>
              <w:rPr>
                <w:rFonts w:ascii="Times New Roman" w:hAnsi="Times New Roman"/>
                <w:sz w:val="24"/>
              </w:rPr>
              <w:t>Взамен ОТУ-1-79</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597" w:name="S011424"/>
            <w:bookmarkStart w:id="33598" w:name="SUX202"/>
            <w:bookmarkStart w:id="33599" w:name="SUX201"/>
            <w:bookmarkEnd w:id="33597"/>
            <w:bookmarkEnd w:id="33598"/>
            <w:bookmarkEnd w:id="33599"/>
            <w:r>
              <w:rPr>
                <w:rFonts w:ascii="Times New Roman" w:hAnsi="Times New Roman"/>
                <w:sz w:val="24"/>
              </w:rPr>
              <w:t>118</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600" w:name="S525962"/>
            <w:bookmarkStart w:id="33601" w:name="SVX204"/>
            <w:bookmarkStart w:id="33602" w:name="SVX203"/>
            <w:bookmarkEnd w:id="33600"/>
            <w:bookmarkEnd w:id="33601"/>
            <w:bookmarkEnd w:id="33602"/>
            <w:r>
              <w:rPr>
                <w:rFonts w:ascii="Times New Roman" w:hAnsi="Times New Roman"/>
                <w:sz w:val="24"/>
              </w:rPr>
              <w:t>Сосуды и аппараты стальные сварные. Требования к монтажу и эксплуатации (ТПОО.00.000Д1)</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603" w:name="S011425"/>
            <w:bookmarkStart w:id="33604" w:name="SWX202"/>
            <w:bookmarkStart w:id="33605" w:name="SWX201"/>
            <w:bookmarkEnd w:id="33603"/>
            <w:bookmarkEnd w:id="33604"/>
            <w:bookmarkEnd w:id="33605"/>
            <w:r>
              <w:rPr>
                <w:rFonts w:ascii="Times New Roman" w:hAnsi="Times New Roman"/>
                <w:sz w:val="24"/>
              </w:rPr>
              <w:t>ВНИИнефтемаш, 1985</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606" w:name="S525963"/>
            <w:bookmarkStart w:id="33607" w:name="S22323"/>
            <w:bookmarkStart w:id="33608" w:name="STX204"/>
            <w:bookmarkStart w:id="33609" w:name="STX203"/>
            <w:bookmarkEnd w:id="33606"/>
            <w:bookmarkEnd w:id="33607"/>
            <w:bookmarkEnd w:id="33608"/>
            <w:bookmarkEnd w:id="33609"/>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610" w:name="S011426"/>
            <w:bookmarkStart w:id="33611" w:name="SUX204"/>
            <w:bookmarkStart w:id="33612" w:name="SUX203"/>
            <w:bookmarkEnd w:id="33610"/>
            <w:bookmarkEnd w:id="33611"/>
            <w:bookmarkEnd w:id="33612"/>
            <w:r>
              <w:rPr>
                <w:rFonts w:ascii="Times New Roman" w:hAnsi="Times New Roman"/>
                <w:sz w:val="24"/>
              </w:rPr>
              <w:t>119</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100">
              <w:bookmarkStart w:id="33613" w:name="S525964"/>
              <w:bookmarkEnd w:id="33613"/>
              <w:r>
                <w:rPr>
                  <w:rStyle w:val="style15"/>
                  <w:rFonts w:ascii="Times New Roman" w:hAnsi="Times New Roman"/>
                  <w:color w:val="800080"/>
                  <w:sz w:val="24"/>
                  <w:u w:val="single"/>
                </w:rPr>
                <w:t>ОСТ 26-291</w:t>
              </w:r>
            </w:hyperlink>
            <w:bookmarkStart w:id="33614" w:name="SVX206"/>
            <w:bookmarkStart w:id="33615" w:name="SVX205"/>
            <w:bookmarkEnd w:id="33614"/>
            <w:bookmarkEnd w:id="33615"/>
            <w:r>
              <w:rPr>
                <w:rFonts w:ascii="Times New Roman" w:hAnsi="Times New Roman"/>
                <w:sz w:val="24"/>
              </w:rPr>
              <w:t>-87 Сосуды и аппараты стальные сварные. Общие технические требования</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616" w:name="S011427"/>
            <w:bookmarkStart w:id="33617" w:name="SWX204"/>
            <w:bookmarkStart w:id="33618" w:name="SWX203"/>
            <w:bookmarkEnd w:id="33616"/>
            <w:bookmarkEnd w:id="33617"/>
            <w:bookmarkEnd w:id="33618"/>
            <w:r>
              <w:rPr>
                <w:rFonts w:ascii="Times New Roman" w:hAnsi="Times New Roman"/>
                <w:sz w:val="24"/>
              </w:rPr>
              <w:t>Миннефтехиммаш СССР, 1987</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619" w:name="S525965"/>
            <w:bookmarkStart w:id="33620" w:name="S22324"/>
            <w:bookmarkStart w:id="33621" w:name="STX206"/>
            <w:bookmarkStart w:id="33622" w:name="STX205"/>
            <w:bookmarkEnd w:id="33619"/>
            <w:bookmarkEnd w:id="33620"/>
            <w:bookmarkEnd w:id="33621"/>
            <w:bookmarkEnd w:id="33622"/>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623" w:name="S011428"/>
            <w:bookmarkStart w:id="33624" w:name="SUX206"/>
            <w:bookmarkStart w:id="33625" w:name="SUX205"/>
            <w:bookmarkEnd w:id="33623"/>
            <w:bookmarkEnd w:id="33624"/>
            <w:bookmarkEnd w:id="33625"/>
            <w:r>
              <w:rPr>
                <w:rFonts w:ascii="Times New Roman" w:hAnsi="Times New Roman"/>
                <w:sz w:val="24"/>
              </w:rPr>
              <w:t>120</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626" w:name="S525966"/>
            <w:bookmarkStart w:id="33627" w:name="SVX208"/>
            <w:bookmarkStart w:id="33628" w:name="SVX207"/>
            <w:bookmarkEnd w:id="33626"/>
            <w:bookmarkEnd w:id="33627"/>
            <w:bookmarkEnd w:id="33628"/>
            <w:r>
              <w:rPr>
                <w:rFonts w:ascii="Times New Roman" w:hAnsi="Times New Roman"/>
                <w:sz w:val="24"/>
              </w:rPr>
              <w:t>ОСТ 24.201.03-90 Сосуды и аппараты высокого давления. Общие технические условия</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629" w:name="S011429"/>
            <w:bookmarkStart w:id="33630" w:name="SWX206"/>
            <w:bookmarkStart w:id="33631" w:name="SWX205"/>
            <w:bookmarkEnd w:id="33629"/>
            <w:bookmarkEnd w:id="33630"/>
            <w:bookmarkEnd w:id="33631"/>
            <w:r>
              <w:rPr>
                <w:rFonts w:ascii="Times New Roman" w:hAnsi="Times New Roman"/>
                <w:sz w:val="24"/>
              </w:rPr>
              <w:t>Минтяжмаш, 1990</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632" w:name="S525967"/>
            <w:bookmarkStart w:id="33633" w:name="S22325"/>
            <w:bookmarkStart w:id="33634" w:name="STX208"/>
            <w:bookmarkStart w:id="33635" w:name="STX207"/>
            <w:bookmarkEnd w:id="33632"/>
            <w:bookmarkEnd w:id="33633"/>
            <w:bookmarkEnd w:id="33634"/>
            <w:bookmarkEnd w:id="33635"/>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636" w:name="S011430"/>
            <w:bookmarkStart w:id="33637" w:name="SUX208"/>
            <w:bookmarkStart w:id="33638" w:name="SUX207"/>
            <w:bookmarkEnd w:id="33636"/>
            <w:bookmarkEnd w:id="33637"/>
            <w:bookmarkEnd w:id="33638"/>
            <w:r>
              <w:rPr>
                <w:rFonts w:ascii="Times New Roman" w:hAnsi="Times New Roman"/>
                <w:sz w:val="24"/>
              </w:rPr>
              <w:t>121</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639" w:name="S525968"/>
            <w:bookmarkStart w:id="33640" w:name="SVX210"/>
            <w:bookmarkStart w:id="33641" w:name="SVX209"/>
            <w:bookmarkEnd w:id="33639"/>
            <w:bookmarkEnd w:id="33640"/>
            <w:bookmarkEnd w:id="33641"/>
            <w:r>
              <w:rPr>
                <w:rFonts w:ascii="Times New Roman" w:hAnsi="Times New Roman"/>
                <w:sz w:val="24"/>
              </w:rPr>
              <w:t>ОСТ 26-1046-87 Сосуды и аппараты высокого давления. Нормы и методы расчета на прочность</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642" w:name="S011431"/>
            <w:bookmarkStart w:id="33643" w:name="SWX208"/>
            <w:bookmarkStart w:id="33644" w:name="SWX207"/>
            <w:bookmarkEnd w:id="33642"/>
            <w:bookmarkEnd w:id="33643"/>
            <w:bookmarkEnd w:id="33644"/>
            <w:r>
              <w:rPr>
                <w:rFonts w:ascii="Times New Roman" w:hAnsi="Times New Roman"/>
                <w:sz w:val="24"/>
              </w:rPr>
              <w:t>Миннефтехиммаш СССР, 1987</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Fonts w:ascii="Times New Roman" w:hAnsi="Times New Roman"/>
                <w:sz w:val="24"/>
              </w:rPr>
            </w:pPr>
            <w:bookmarkStart w:id="33645" w:name="S525969"/>
            <w:bookmarkStart w:id="33646" w:name="S22326"/>
            <w:bookmarkStart w:id="33647" w:name="STX210"/>
            <w:bookmarkStart w:id="33648" w:name="STX209"/>
            <w:bookmarkEnd w:id="33645"/>
            <w:bookmarkEnd w:id="33646"/>
            <w:bookmarkEnd w:id="33647"/>
            <w:bookmarkEnd w:id="33648"/>
            <w:r>
              <w:rPr>
                <w:rFonts w:ascii="Times New Roman" w:hAnsi="Times New Roman"/>
                <w:sz w:val="24"/>
              </w:rPr>
              <w:t>Взамен ОСТ 26-1046-74</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649" w:name="S011432"/>
            <w:bookmarkStart w:id="33650" w:name="SUX210"/>
            <w:bookmarkStart w:id="33651" w:name="SUX209"/>
            <w:bookmarkEnd w:id="33649"/>
            <w:bookmarkEnd w:id="33650"/>
            <w:bookmarkEnd w:id="33651"/>
            <w:r>
              <w:rPr>
                <w:rFonts w:ascii="Times New Roman" w:hAnsi="Times New Roman"/>
                <w:sz w:val="24"/>
              </w:rPr>
              <w:t>122</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652" w:name="S525970"/>
            <w:bookmarkStart w:id="33653" w:name="SVX212"/>
            <w:bookmarkStart w:id="33654" w:name="SVX211"/>
            <w:bookmarkEnd w:id="33652"/>
            <w:bookmarkEnd w:id="33653"/>
            <w:bookmarkEnd w:id="33654"/>
            <w:r>
              <w:rPr>
                <w:rFonts w:ascii="Times New Roman" w:hAnsi="Times New Roman"/>
                <w:sz w:val="24"/>
              </w:rPr>
              <w:t>ОСТ 26-01-1-85 Сосуды и аппараты эмалированные. Общие технические условия</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655" w:name="S011433"/>
            <w:bookmarkStart w:id="33656" w:name="SWX210"/>
            <w:bookmarkStart w:id="33657" w:name="SWX209"/>
            <w:bookmarkEnd w:id="33655"/>
            <w:bookmarkEnd w:id="33656"/>
            <w:bookmarkEnd w:id="33657"/>
            <w:r>
              <w:rPr>
                <w:rFonts w:ascii="Times New Roman" w:hAnsi="Times New Roman"/>
                <w:sz w:val="24"/>
              </w:rPr>
              <w:t>НИИэмальхиммаш, 1985</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Fonts w:ascii="Times New Roman" w:hAnsi="Times New Roman"/>
                <w:sz w:val="24"/>
              </w:rPr>
            </w:pPr>
            <w:bookmarkStart w:id="33658" w:name="S525971"/>
            <w:bookmarkStart w:id="33659" w:name="S22327"/>
            <w:bookmarkStart w:id="33660" w:name="STX212"/>
            <w:bookmarkStart w:id="33661" w:name="STX211"/>
            <w:bookmarkEnd w:id="33658"/>
            <w:bookmarkEnd w:id="33659"/>
            <w:bookmarkEnd w:id="33660"/>
            <w:bookmarkEnd w:id="33661"/>
            <w:r>
              <w:rPr>
                <w:rFonts w:ascii="Times New Roman" w:hAnsi="Times New Roman"/>
                <w:sz w:val="24"/>
              </w:rPr>
              <w:t>Взамен ОСТ 26-01-1-79, ОСТ 26-01-ЭД1-1-80</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662" w:name="S011434"/>
            <w:bookmarkStart w:id="33663" w:name="SUX212"/>
            <w:bookmarkStart w:id="33664" w:name="SUX211"/>
            <w:bookmarkEnd w:id="33662"/>
            <w:bookmarkEnd w:id="33663"/>
            <w:bookmarkEnd w:id="33664"/>
            <w:r>
              <w:rPr>
                <w:rFonts w:ascii="Times New Roman" w:hAnsi="Times New Roman"/>
                <w:sz w:val="24"/>
              </w:rPr>
              <w:t>123</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665" w:name="S525972"/>
            <w:bookmarkStart w:id="33666" w:name="SVX214"/>
            <w:bookmarkStart w:id="33667" w:name="SVX213"/>
            <w:bookmarkEnd w:id="33665"/>
            <w:bookmarkEnd w:id="33666"/>
            <w:bookmarkEnd w:id="33667"/>
            <w:r>
              <w:rPr>
                <w:rFonts w:ascii="Times New Roman" w:hAnsi="Times New Roman"/>
                <w:sz w:val="24"/>
              </w:rPr>
              <w:t>ОСТ 26-01-949-80 Сосуды и аппараты стальные эмалированные. Нормы и методы расчета на прочность</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668" w:name="S011435"/>
            <w:bookmarkStart w:id="33669" w:name="SWX212"/>
            <w:bookmarkStart w:id="33670" w:name="SWX211"/>
            <w:bookmarkEnd w:id="33668"/>
            <w:bookmarkEnd w:id="33669"/>
            <w:bookmarkEnd w:id="33670"/>
            <w:r>
              <w:rPr>
                <w:rFonts w:ascii="Times New Roman" w:hAnsi="Times New Roman"/>
                <w:sz w:val="24"/>
              </w:rPr>
              <w:t>Миннефтехиммаш СССР, 1980</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Fonts w:ascii="Times New Roman" w:hAnsi="Times New Roman"/>
                <w:sz w:val="24"/>
              </w:rPr>
            </w:pPr>
            <w:bookmarkStart w:id="33671" w:name="S525973"/>
            <w:bookmarkStart w:id="33672" w:name="S22328"/>
            <w:bookmarkStart w:id="33673" w:name="STX214"/>
            <w:bookmarkStart w:id="33674" w:name="STX213"/>
            <w:bookmarkEnd w:id="33671"/>
            <w:bookmarkEnd w:id="33672"/>
            <w:bookmarkEnd w:id="33673"/>
            <w:bookmarkEnd w:id="33674"/>
            <w:r>
              <w:rPr>
                <w:rFonts w:ascii="Times New Roman" w:hAnsi="Times New Roman"/>
                <w:sz w:val="24"/>
              </w:rPr>
              <w:t>Взамен ОСТ 26-01-949-74</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675" w:name="S011436"/>
            <w:bookmarkStart w:id="33676" w:name="SUX214"/>
            <w:bookmarkStart w:id="33677" w:name="SUX213"/>
            <w:bookmarkEnd w:id="33675"/>
            <w:bookmarkEnd w:id="33676"/>
            <w:bookmarkEnd w:id="33677"/>
            <w:r>
              <w:rPr>
                <w:rFonts w:ascii="Times New Roman" w:hAnsi="Times New Roman"/>
                <w:sz w:val="24"/>
              </w:rPr>
              <w:t>124</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678" w:name="S525974"/>
            <w:bookmarkStart w:id="33679" w:name="SVX216"/>
            <w:bookmarkStart w:id="33680" w:name="SVX215"/>
            <w:bookmarkEnd w:id="33678"/>
            <w:bookmarkEnd w:id="33679"/>
            <w:bookmarkEnd w:id="33680"/>
            <w:r>
              <w:rPr>
                <w:rFonts w:ascii="Times New Roman" w:hAnsi="Times New Roman"/>
                <w:sz w:val="24"/>
              </w:rPr>
              <w:t>ОСТ 26-09-2585-86 Техника криогенная и криогенно-вакуумная. Сосуды и камеры. Нормы расчета на прочность, устойчивость и долговечность сварных конструкций</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681" w:name="S011437"/>
            <w:bookmarkStart w:id="33682" w:name="SWX214"/>
            <w:bookmarkStart w:id="33683" w:name="SWX213"/>
            <w:bookmarkEnd w:id="33681"/>
            <w:bookmarkEnd w:id="33682"/>
            <w:bookmarkEnd w:id="33683"/>
            <w:r>
              <w:rPr>
                <w:rFonts w:ascii="Times New Roman" w:hAnsi="Times New Roman"/>
                <w:sz w:val="24"/>
              </w:rPr>
              <w:t>Минхиммаш СССР, 1990 .</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684" w:name="S525975"/>
            <w:bookmarkStart w:id="33685" w:name="S22329"/>
            <w:bookmarkStart w:id="33686" w:name="STX216"/>
            <w:bookmarkStart w:id="33687" w:name="STX215"/>
            <w:bookmarkEnd w:id="33684"/>
            <w:bookmarkEnd w:id="33685"/>
            <w:bookmarkEnd w:id="33686"/>
            <w:bookmarkEnd w:id="33687"/>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688" w:name="S011438"/>
            <w:bookmarkStart w:id="33689" w:name="SUX216"/>
            <w:bookmarkStart w:id="33690" w:name="SUX215"/>
            <w:bookmarkEnd w:id="33688"/>
            <w:bookmarkEnd w:id="33689"/>
            <w:bookmarkEnd w:id="33690"/>
            <w:r>
              <w:rPr>
                <w:rFonts w:ascii="Times New Roman" w:hAnsi="Times New Roman"/>
                <w:sz w:val="24"/>
              </w:rPr>
              <w:t>125</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691" w:name="S525976"/>
            <w:bookmarkStart w:id="33692" w:name="SVX218"/>
            <w:bookmarkStart w:id="33693" w:name="SVX217"/>
            <w:bookmarkEnd w:id="33691"/>
            <w:bookmarkEnd w:id="33692"/>
            <w:bookmarkEnd w:id="33693"/>
            <w:r>
              <w:rPr>
                <w:rFonts w:ascii="Times New Roman" w:hAnsi="Times New Roman"/>
                <w:sz w:val="24"/>
              </w:rPr>
              <w:t>Общие технические условия на ремонт кожухотрубчатых теплообменников (УО 38.011.85-83)</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694" w:name="S011439"/>
            <w:bookmarkStart w:id="33695" w:name="SWX216"/>
            <w:bookmarkStart w:id="33696" w:name="SWX215"/>
            <w:bookmarkEnd w:id="33694"/>
            <w:bookmarkEnd w:id="33695"/>
            <w:bookmarkEnd w:id="33696"/>
            <w:r>
              <w:rPr>
                <w:rFonts w:ascii="Times New Roman" w:hAnsi="Times New Roman"/>
                <w:sz w:val="24"/>
              </w:rPr>
              <w:t>Миннефтехимпром СССР, 1983, ВНИКТИнефтехимоборудование</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697" w:name="S525977"/>
            <w:bookmarkStart w:id="33698" w:name="S22330"/>
            <w:bookmarkStart w:id="33699" w:name="STX218"/>
            <w:bookmarkStart w:id="33700" w:name="STX217"/>
            <w:bookmarkEnd w:id="33697"/>
            <w:bookmarkEnd w:id="33698"/>
            <w:bookmarkEnd w:id="33699"/>
            <w:bookmarkEnd w:id="33700"/>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701" w:name="S011440"/>
            <w:bookmarkStart w:id="33702" w:name="SUX218"/>
            <w:bookmarkStart w:id="33703" w:name="SUX217"/>
            <w:bookmarkEnd w:id="33701"/>
            <w:bookmarkEnd w:id="33702"/>
            <w:bookmarkEnd w:id="33703"/>
            <w:r>
              <w:rPr>
                <w:rFonts w:ascii="Times New Roman" w:hAnsi="Times New Roman"/>
                <w:sz w:val="24"/>
              </w:rPr>
              <w:t>126</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704" w:name="S525978"/>
            <w:bookmarkStart w:id="33705" w:name="SVX220"/>
            <w:bookmarkStart w:id="33706" w:name="SVX219"/>
            <w:bookmarkEnd w:id="33704"/>
            <w:bookmarkEnd w:id="33705"/>
            <w:bookmarkEnd w:id="33706"/>
            <w:r>
              <w:rPr>
                <w:rFonts w:ascii="Times New Roman" w:hAnsi="Times New Roman"/>
                <w:sz w:val="24"/>
              </w:rPr>
              <w:t>Теплообменники кожухотрубчатые. Общее руководство по централизованному ремонту (РД 38.19.008-87)</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707" w:name="S011441"/>
            <w:bookmarkStart w:id="33708" w:name="SWX218"/>
            <w:bookmarkStart w:id="33709" w:name="SWX217"/>
            <w:bookmarkEnd w:id="33707"/>
            <w:bookmarkEnd w:id="33708"/>
            <w:bookmarkEnd w:id="33709"/>
            <w:r>
              <w:rPr>
                <w:rFonts w:ascii="Times New Roman" w:hAnsi="Times New Roman"/>
                <w:sz w:val="24"/>
              </w:rPr>
              <w:t>Миннефтехимпром СССР, 1988, ВНИКТИнефтехимоборудование</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710" w:name="S525979"/>
            <w:bookmarkStart w:id="33711" w:name="S22331"/>
            <w:bookmarkStart w:id="33712" w:name="STX220"/>
            <w:bookmarkStart w:id="33713" w:name="STX219"/>
            <w:bookmarkEnd w:id="33710"/>
            <w:bookmarkEnd w:id="33711"/>
            <w:bookmarkEnd w:id="33712"/>
            <w:bookmarkEnd w:id="33713"/>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714" w:name="S011442"/>
            <w:bookmarkStart w:id="33715" w:name="SUX220"/>
            <w:bookmarkStart w:id="33716" w:name="SUX219"/>
            <w:bookmarkEnd w:id="33714"/>
            <w:bookmarkEnd w:id="33715"/>
            <w:bookmarkEnd w:id="33716"/>
            <w:r>
              <w:rPr>
                <w:rFonts w:ascii="Times New Roman" w:hAnsi="Times New Roman"/>
                <w:sz w:val="24"/>
              </w:rPr>
              <w:t>127</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717" w:name="S525980"/>
            <w:bookmarkStart w:id="33718" w:name="SVX222"/>
            <w:bookmarkStart w:id="33719" w:name="SVX221"/>
            <w:bookmarkEnd w:id="33717"/>
            <w:bookmarkEnd w:id="33718"/>
            <w:bookmarkEnd w:id="33719"/>
            <w:r>
              <w:rPr>
                <w:rFonts w:ascii="Times New Roman" w:hAnsi="Times New Roman"/>
                <w:sz w:val="24"/>
              </w:rPr>
              <w:t>Контроль герметичности кожухотрубчатой теплообменной аппаратуры (РТМ 26-370-80)</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720" w:name="S011443"/>
            <w:bookmarkStart w:id="33721" w:name="SWX220"/>
            <w:bookmarkStart w:id="33722" w:name="SWX219"/>
            <w:bookmarkEnd w:id="33720"/>
            <w:bookmarkEnd w:id="33721"/>
            <w:bookmarkEnd w:id="33722"/>
            <w:r>
              <w:rPr>
                <w:rFonts w:ascii="Times New Roman" w:hAnsi="Times New Roman"/>
                <w:sz w:val="24"/>
              </w:rPr>
              <w:t>ВНИИПТхимнефтеаппаратуры, 1981</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723" w:name="S525981"/>
            <w:bookmarkStart w:id="33724" w:name="S22332"/>
            <w:bookmarkStart w:id="33725" w:name="STX222"/>
            <w:bookmarkStart w:id="33726" w:name="STX221"/>
            <w:bookmarkEnd w:id="33723"/>
            <w:bookmarkEnd w:id="33724"/>
            <w:bookmarkEnd w:id="33725"/>
            <w:bookmarkEnd w:id="33726"/>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727" w:name="S011444"/>
            <w:bookmarkStart w:id="33728" w:name="SUX222"/>
            <w:bookmarkStart w:id="33729" w:name="SUX221"/>
            <w:bookmarkEnd w:id="33727"/>
            <w:bookmarkEnd w:id="33728"/>
            <w:bookmarkEnd w:id="33729"/>
            <w:r>
              <w:rPr>
                <w:rFonts w:ascii="Times New Roman" w:hAnsi="Times New Roman"/>
                <w:sz w:val="24"/>
              </w:rPr>
              <w:t>128</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730" w:name="S525982"/>
            <w:bookmarkStart w:id="33731" w:name="SVX224"/>
            <w:bookmarkStart w:id="33732" w:name="SVX223"/>
            <w:bookmarkEnd w:id="33730"/>
            <w:bookmarkEnd w:id="33731"/>
            <w:bookmarkEnd w:id="33732"/>
            <w:r>
              <w:rPr>
                <w:rFonts w:ascii="Times New Roman" w:hAnsi="Times New Roman"/>
                <w:sz w:val="24"/>
              </w:rPr>
              <w:t>ОСТ 26-01-66-86 Тарелки колпачковые стальных колонных аппаратов, параметры, конструкция и размеры</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733" w:name="S011445"/>
            <w:bookmarkStart w:id="33734" w:name="SWX222"/>
            <w:bookmarkStart w:id="33735" w:name="SWX221"/>
            <w:bookmarkEnd w:id="33733"/>
            <w:bookmarkEnd w:id="33734"/>
            <w:bookmarkEnd w:id="33735"/>
            <w:r>
              <w:rPr>
                <w:rFonts w:ascii="Times New Roman" w:hAnsi="Times New Roman"/>
                <w:sz w:val="24"/>
              </w:rPr>
              <w:t>УкрНИИхиммаш, 1986</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736" w:name="S525983"/>
            <w:bookmarkStart w:id="33737" w:name="S22333"/>
            <w:bookmarkStart w:id="33738" w:name="STX224"/>
            <w:bookmarkStart w:id="33739" w:name="STX223"/>
            <w:bookmarkEnd w:id="33736"/>
            <w:bookmarkEnd w:id="33737"/>
            <w:bookmarkEnd w:id="33738"/>
            <w:bookmarkEnd w:id="33739"/>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740" w:name="S011446"/>
            <w:bookmarkStart w:id="33741" w:name="SUX224"/>
            <w:bookmarkStart w:id="33742" w:name="SUX223"/>
            <w:bookmarkEnd w:id="33740"/>
            <w:bookmarkEnd w:id="33741"/>
            <w:bookmarkEnd w:id="33742"/>
            <w:r>
              <w:rPr>
                <w:rFonts w:ascii="Times New Roman" w:hAnsi="Times New Roman"/>
                <w:sz w:val="24"/>
              </w:rPr>
              <w:t>129</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743" w:name="S525984"/>
            <w:bookmarkStart w:id="33744" w:name="SVX226"/>
            <w:bookmarkStart w:id="33745" w:name="SVX225"/>
            <w:bookmarkEnd w:id="33743"/>
            <w:bookmarkEnd w:id="33744"/>
            <w:bookmarkEnd w:id="33745"/>
            <w:r>
              <w:rPr>
                <w:rFonts w:ascii="Times New Roman" w:hAnsi="Times New Roman"/>
                <w:sz w:val="24"/>
              </w:rPr>
              <w:t>ОСТ 26-02-1401-76 Тарелки клапанные прямоточные для аппаратов колонного типа. Параметры, конструкция и основные размеры</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pPr>
            <w:bookmarkStart w:id="33746" w:name="S011447"/>
            <w:bookmarkStart w:id="33747" w:name="SWX224"/>
            <w:bookmarkStart w:id="33748" w:name="SWX223"/>
            <w:bookmarkEnd w:id="33746"/>
            <w:bookmarkEnd w:id="33747"/>
            <w:bookmarkEnd w:id="33748"/>
            <w:r>
              <w:rPr/>
              <w:t> </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Fonts w:ascii="Times New Roman" w:hAnsi="Times New Roman"/>
                <w:sz w:val="24"/>
              </w:rPr>
            </w:pPr>
            <w:bookmarkStart w:id="33749" w:name="S525985"/>
            <w:bookmarkStart w:id="33750" w:name="S22334"/>
            <w:bookmarkStart w:id="33751" w:name="STX226"/>
            <w:bookmarkStart w:id="33752" w:name="STX225"/>
            <w:bookmarkEnd w:id="33749"/>
            <w:bookmarkEnd w:id="33750"/>
            <w:bookmarkEnd w:id="33751"/>
            <w:bookmarkEnd w:id="33752"/>
            <w:r>
              <w:rPr>
                <w:rFonts w:ascii="Times New Roman" w:hAnsi="Times New Roman"/>
                <w:sz w:val="24"/>
              </w:rPr>
              <w:t>Взамен ОН 26-02-29-66</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753" w:name="S011448"/>
            <w:bookmarkStart w:id="33754" w:name="SUX226"/>
            <w:bookmarkStart w:id="33755" w:name="SUX225"/>
            <w:bookmarkEnd w:id="33753"/>
            <w:bookmarkEnd w:id="33754"/>
            <w:bookmarkEnd w:id="33755"/>
            <w:r>
              <w:rPr>
                <w:rFonts w:ascii="Times New Roman" w:hAnsi="Times New Roman"/>
                <w:sz w:val="24"/>
              </w:rPr>
              <w:t>130</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756" w:name="S525986"/>
            <w:bookmarkStart w:id="33757" w:name="SVX228"/>
            <w:bookmarkStart w:id="33758" w:name="SVX227"/>
            <w:bookmarkEnd w:id="33756"/>
            <w:bookmarkEnd w:id="33757"/>
            <w:bookmarkEnd w:id="33758"/>
            <w:r>
              <w:rPr>
                <w:rFonts w:ascii="Times New Roman" w:hAnsi="Times New Roman"/>
                <w:sz w:val="24"/>
              </w:rPr>
              <w:t>ОСТ 26-02-536-78 Тарелки ректификационные S-образно-клапанные для аппаратов колонного типа. Параметры, конструкция, основные размеры. Технические требования</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759" w:name="S011449"/>
            <w:bookmarkStart w:id="33760" w:name="SWX226"/>
            <w:bookmarkStart w:id="33761" w:name="SWX225"/>
            <w:bookmarkEnd w:id="33759"/>
            <w:bookmarkEnd w:id="33760"/>
            <w:bookmarkEnd w:id="33761"/>
            <w:r>
              <w:rPr>
                <w:rFonts w:ascii="Times New Roman" w:hAnsi="Times New Roman"/>
                <w:sz w:val="24"/>
              </w:rPr>
              <w:t>Миннефтехиммаш СССР, 1978</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Fonts w:ascii="Times New Roman" w:hAnsi="Times New Roman"/>
                <w:sz w:val="24"/>
              </w:rPr>
            </w:pPr>
            <w:bookmarkStart w:id="33762" w:name="S525987"/>
            <w:bookmarkStart w:id="33763" w:name="S22335"/>
            <w:bookmarkStart w:id="33764" w:name="STX228"/>
            <w:bookmarkStart w:id="33765" w:name="STX227"/>
            <w:bookmarkEnd w:id="33762"/>
            <w:bookmarkEnd w:id="33763"/>
            <w:bookmarkEnd w:id="33764"/>
            <w:bookmarkEnd w:id="33765"/>
            <w:r>
              <w:rPr>
                <w:rFonts w:ascii="Times New Roman" w:hAnsi="Times New Roman"/>
                <w:sz w:val="24"/>
              </w:rPr>
              <w:t>Взамен ОСТ 26-536-72</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766" w:name="S011450"/>
            <w:bookmarkStart w:id="33767" w:name="SUX228"/>
            <w:bookmarkStart w:id="33768" w:name="SUX227"/>
            <w:bookmarkEnd w:id="33766"/>
            <w:bookmarkEnd w:id="33767"/>
            <w:bookmarkEnd w:id="33768"/>
            <w:r>
              <w:rPr>
                <w:rFonts w:ascii="Times New Roman" w:hAnsi="Times New Roman"/>
                <w:sz w:val="24"/>
              </w:rPr>
              <w:t>131</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769" w:name="S525988"/>
            <w:bookmarkStart w:id="33770" w:name="SVX230"/>
            <w:bookmarkStart w:id="33771" w:name="SVX229"/>
            <w:bookmarkEnd w:id="33769"/>
            <w:bookmarkEnd w:id="33770"/>
            <w:bookmarkEnd w:id="33771"/>
            <w:r>
              <w:rPr>
                <w:rFonts w:ascii="Times New Roman" w:hAnsi="Times New Roman"/>
                <w:sz w:val="24"/>
              </w:rPr>
              <w:t>ОСТ 26-02-2061-80 Тарелки клапанные; балластные для аппаратов колонного типа. Конструкция, основные размеры</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772" w:name="S011451"/>
            <w:bookmarkEnd w:id="33772"/>
            <w:r>
              <w:rPr>
                <w:rFonts w:ascii="Times New Roman" w:hAnsi="Times New Roman"/>
                <w:sz w:val="24"/>
              </w:rPr>
              <w:t>То же,</w:t>
            </w:r>
          </w:p>
          <w:p>
            <w:pPr>
              <w:pStyle w:val="style21"/>
              <w:spacing w:after="0" w:before="0"/>
              <w:ind w:hanging="0" w:left="0" w:right="0"/>
              <w:contextualSpacing w:val="false"/>
              <w:jc w:val="center"/>
              <w:rPr>
                <w:rFonts w:ascii="Times New Roman" w:hAnsi="Times New Roman"/>
                <w:sz w:val="24"/>
              </w:rPr>
            </w:pPr>
            <w:bookmarkStart w:id="33773" w:name="S011452"/>
            <w:bookmarkStart w:id="33774" w:name="SWX228"/>
            <w:bookmarkStart w:id="33775" w:name="SWX227"/>
            <w:bookmarkEnd w:id="33773"/>
            <w:bookmarkEnd w:id="33774"/>
            <w:bookmarkEnd w:id="33775"/>
            <w:r>
              <w:rPr>
                <w:rFonts w:ascii="Times New Roman" w:hAnsi="Times New Roman"/>
                <w:sz w:val="24"/>
              </w:rPr>
              <w:t>1980</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776" w:name="S525989"/>
            <w:bookmarkStart w:id="33777" w:name="S22336"/>
            <w:bookmarkStart w:id="33778" w:name="STX230"/>
            <w:bookmarkStart w:id="33779" w:name="STX229"/>
            <w:bookmarkEnd w:id="33776"/>
            <w:bookmarkEnd w:id="33777"/>
            <w:bookmarkEnd w:id="33778"/>
            <w:bookmarkEnd w:id="33779"/>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780" w:name="S011453"/>
            <w:bookmarkStart w:id="33781" w:name="SUX230"/>
            <w:bookmarkStart w:id="33782" w:name="SUX229"/>
            <w:bookmarkEnd w:id="33780"/>
            <w:bookmarkEnd w:id="33781"/>
            <w:bookmarkEnd w:id="33782"/>
            <w:r>
              <w:rPr>
                <w:rFonts w:ascii="Times New Roman" w:hAnsi="Times New Roman"/>
                <w:sz w:val="24"/>
              </w:rPr>
              <w:t>132</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783" w:name="S525990"/>
            <w:bookmarkStart w:id="33784" w:name="SVX232"/>
            <w:bookmarkStart w:id="33785" w:name="SVX231"/>
            <w:bookmarkEnd w:id="33783"/>
            <w:bookmarkEnd w:id="33784"/>
            <w:bookmarkEnd w:id="33785"/>
            <w:r>
              <w:rPr>
                <w:rFonts w:ascii="Times New Roman" w:hAnsi="Times New Roman"/>
                <w:sz w:val="24"/>
              </w:rPr>
              <w:t>ОСТ 26-01-151-82 Сосуды и аппараты стальные сварные для низкотемпературного газоразделения, Технические требования, правила приемки и методы испытаний</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786" w:name="S011454"/>
            <w:bookmarkEnd w:id="33786"/>
            <w:r>
              <w:rPr>
                <w:rFonts w:ascii="Times New Roman" w:hAnsi="Times New Roman"/>
                <w:sz w:val="24"/>
              </w:rPr>
              <w:t>«</w:t>
            </w:r>
          </w:p>
          <w:p>
            <w:pPr>
              <w:pStyle w:val="style21"/>
              <w:spacing w:after="0" w:before="0"/>
              <w:ind w:hanging="0" w:left="0" w:right="0"/>
              <w:contextualSpacing w:val="false"/>
              <w:jc w:val="center"/>
              <w:rPr>
                <w:rFonts w:ascii="Times New Roman" w:hAnsi="Times New Roman"/>
                <w:sz w:val="24"/>
              </w:rPr>
            </w:pPr>
            <w:bookmarkStart w:id="33787" w:name="S011455"/>
            <w:bookmarkStart w:id="33788" w:name="SWX230"/>
            <w:bookmarkStart w:id="33789" w:name="SWX229"/>
            <w:bookmarkEnd w:id="33787"/>
            <w:bookmarkEnd w:id="33788"/>
            <w:bookmarkEnd w:id="33789"/>
            <w:r>
              <w:rPr>
                <w:rFonts w:ascii="Times New Roman" w:hAnsi="Times New Roman"/>
                <w:sz w:val="24"/>
              </w:rPr>
              <w:t>1982</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790" w:name="S525991"/>
            <w:bookmarkStart w:id="33791" w:name="S22337"/>
            <w:bookmarkStart w:id="33792" w:name="STX232"/>
            <w:bookmarkStart w:id="33793" w:name="STX231"/>
            <w:bookmarkEnd w:id="33790"/>
            <w:bookmarkEnd w:id="33791"/>
            <w:bookmarkEnd w:id="33792"/>
            <w:bookmarkEnd w:id="33793"/>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794" w:name="S011456"/>
            <w:bookmarkStart w:id="33795" w:name="SUX232"/>
            <w:bookmarkStart w:id="33796" w:name="SUX231"/>
            <w:bookmarkEnd w:id="33794"/>
            <w:bookmarkEnd w:id="33795"/>
            <w:bookmarkEnd w:id="33796"/>
            <w:r>
              <w:rPr>
                <w:rFonts w:ascii="Times New Roman" w:hAnsi="Times New Roman"/>
                <w:sz w:val="24"/>
              </w:rPr>
              <w:t>133</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797" w:name="S525992"/>
            <w:bookmarkStart w:id="33798" w:name="SVX234"/>
            <w:bookmarkStart w:id="33799" w:name="SVX233"/>
            <w:bookmarkEnd w:id="33797"/>
            <w:bookmarkEnd w:id="33798"/>
            <w:bookmarkEnd w:id="33799"/>
            <w:r>
              <w:rPr>
                <w:rFonts w:ascii="Times New Roman" w:hAnsi="Times New Roman"/>
                <w:sz w:val="24"/>
              </w:rPr>
              <w:t>Сосуды и аппараты, работающие под давлением. Газовые и жидкостные методы контроля герметичности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800" w:name="S011457"/>
            <w:bookmarkStart w:id="33801" w:name="SWX232"/>
            <w:bookmarkStart w:id="33802" w:name="SWX231"/>
            <w:bookmarkEnd w:id="33800"/>
            <w:bookmarkEnd w:id="33801"/>
            <w:bookmarkEnd w:id="33802"/>
            <w:r>
              <w:rPr>
                <w:rFonts w:ascii="Times New Roman" w:hAnsi="Times New Roman"/>
                <w:sz w:val="24"/>
              </w:rPr>
              <w:t>Миннефтехиммаш СССР, ВНИИПТхимнефтеаппаратуры</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803" w:name="S525993"/>
            <w:bookmarkStart w:id="33804" w:name="S22338"/>
            <w:bookmarkStart w:id="33805" w:name="STX234"/>
            <w:bookmarkStart w:id="33806" w:name="STX233"/>
            <w:bookmarkEnd w:id="33803"/>
            <w:bookmarkEnd w:id="33804"/>
            <w:bookmarkEnd w:id="33805"/>
            <w:bookmarkEnd w:id="33806"/>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807" w:name="S011458"/>
            <w:bookmarkStart w:id="33808" w:name="SUX234"/>
            <w:bookmarkStart w:id="33809" w:name="SUX233"/>
            <w:bookmarkEnd w:id="33807"/>
            <w:bookmarkEnd w:id="33808"/>
            <w:bookmarkEnd w:id="33809"/>
            <w:r>
              <w:rPr>
                <w:rFonts w:ascii="Times New Roman" w:hAnsi="Times New Roman"/>
                <w:sz w:val="24"/>
              </w:rPr>
              <w:t>134</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810" w:name="S525994"/>
            <w:bookmarkStart w:id="33811" w:name="SVX236"/>
            <w:bookmarkStart w:id="33812" w:name="SVX235"/>
            <w:bookmarkEnd w:id="33810"/>
            <w:bookmarkEnd w:id="33811"/>
            <w:bookmarkEnd w:id="33812"/>
            <w:r>
              <w:rPr>
                <w:rFonts w:ascii="Times New Roman" w:hAnsi="Times New Roman"/>
                <w:sz w:val="24"/>
              </w:rPr>
              <w:t>ОСТ 26-2079-80 Швы сварных соединений сосудов и аппаратов, работающих под давлением. Выбор методов неразрушающего контроля</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pPr>
            <w:bookmarkStart w:id="33813" w:name="S011459"/>
            <w:bookmarkStart w:id="33814" w:name="SWX234"/>
            <w:bookmarkStart w:id="33815" w:name="SWX233"/>
            <w:bookmarkEnd w:id="33813"/>
            <w:bookmarkEnd w:id="33814"/>
            <w:bookmarkEnd w:id="33815"/>
            <w:r>
              <w:rPr/>
              <w:t> </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816" w:name="S525995"/>
            <w:bookmarkStart w:id="33817" w:name="S22339"/>
            <w:bookmarkStart w:id="33818" w:name="STX236"/>
            <w:bookmarkStart w:id="33819" w:name="STX235"/>
            <w:bookmarkEnd w:id="33816"/>
            <w:bookmarkEnd w:id="33817"/>
            <w:bookmarkEnd w:id="33818"/>
            <w:bookmarkEnd w:id="33819"/>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820" w:name="S011460"/>
            <w:bookmarkStart w:id="33821" w:name="SUX236"/>
            <w:bookmarkStart w:id="33822" w:name="SUX235"/>
            <w:bookmarkEnd w:id="33820"/>
            <w:bookmarkEnd w:id="33821"/>
            <w:bookmarkEnd w:id="33822"/>
            <w:r>
              <w:rPr>
                <w:rFonts w:ascii="Times New Roman" w:hAnsi="Times New Roman"/>
                <w:sz w:val="24"/>
              </w:rPr>
              <w:t>135</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101">
              <w:bookmarkStart w:id="33823" w:name="S525996"/>
              <w:bookmarkEnd w:id="33823"/>
              <w:r>
                <w:rPr>
                  <w:rStyle w:val="style15"/>
                  <w:rFonts w:ascii="Times New Roman" w:hAnsi="Times New Roman"/>
                  <w:color w:val="800080"/>
                  <w:sz w:val="24"/>
                  <w:u w:val="single"/>
                </w:rPr>
                <w:t>РД 26-10-87</w:t>
              </w:r>
            </w:hyperlink>
            <w:bookmarkStart w:id="33824" w:name="SVX238"/>
            <w:bookmarkStart w:id="33825" w:name="SVX237"/>
            <w:bookmarkEnd w:id="33824"/>
            <w:bookmarkEnd w:id="33825"/>
            <w:r>
              <w:rPr>
                <w:rFonts w:ascii="Times New Roman" w:hAnsi="Times New Roman"/>
                <w:sz w:val="24"/>
              </w:rPr>
              <w:t> Методические указания. Оценка надежности химического и нефтяного оборудования при поверхностном разрушении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pPr>
            <w:bookmarkStart w:id="33826" w:name="S011461"/>
            <w:bookmarkStart w:id="33827" w:name="SWX236"/>
            <w:bookmarkStart w:id="33828" w:name="SWX235"/>
            <w:bookmarkEnd w:id="33826"/>
            <w:bookmarkEnd w:id="33827"/>
            <w:bookmarkEnd w:id="33828"/>
            <w:r>
              <w:rPr/>
              <w:t> </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829" w:name="S525997"/>
            <w:bookmarkStart w:id="33830" w:name="S22340"/>
            <w:bookmarkStart w:id="33831" w:name="STX238"/>
            <w:bookmarkStart w:id="33832" w:name="STX237"/>
            <w:bookmarkEnd w:id="33829"/>
            <w:bookmarkEnd w:id="33830"/>
            <w:bookmarkEnd w:id="33831"/>
            <w:bookmarkEnd w:id="33832"/>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833" w:name="S011462"/>
            <w:bookmarkStart w:id="33834" w:name="SUX238"/>
            <w:bookmarkStart w:id="33835" w:name="SUX237"/>
            <w:bookmarkEnd w:id="33833"/>
            <w:bookmarkEnd w:id="33834"/>
            <w:bookmarkEnd w:id="33835"/>
            <w:r>
              <w:rPr>
                <w:rFonts w:ascii="Times New Roman" w:hAnsi="Times New Roman"/>
                <w:sz w:val="24"/>
              </w:rPr>
              <w:t>136</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836" w:name="S525998"/>
            <w:bookmarkStart w:id="33837" w:name="SVX240"/>
            <w:bookmarkStart w:id="33838" w:name="SVX239"/>
            <w:bookmarkEnd w:id="33836"/>
            <w:bookmarkEnd w:id="33837"/>
            <w:bookmarkEnd w:id="33838"/>
            <w:r>
              <w:rPr>
                <w:rFonts w:ascii="Times New Roman" w:hAnsi="Times New Roman"/>
                <w:sz w:val="24"/>
              </w:rPr>
              <w:t>РД 26-11-01-85 Инструкция по контролю сварных соединений, недоступных для проведения радиографического и ультразвукового контроля</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pPr>
            <w:bookmarkStart w:id="33839" w:name="S011463"/>
            <w:bookmarkStart w:id="33840" w:name="SWX238"/>
            <w:bookmarkStart w:id="33841" w:name="SWX237"/>
            <w:bookmarkEnd w:id="33839"/>
            <w:bookmarkEnd w:id="33840"/>
            <w:bookmarkEnd w:id="33841"/>
            <w:r>
              <w:rPr/>
              <w:t> </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842" w:name="S525999"/>
            <w:bookmarkStart w:id="33843" w:name="S22341"/>
            <w:bookmarkStart w:id="33844" w:name="STX240"/>
            <w:bookmarkStart w:id="33845" w:name="STX239"/>
            <w:bookmarkEnd w:id="33842"/>
            <w:bookmarkEnd w:id="33843"/>
            <w:bookmarkEnd w:id="33844"/>
            <w:bookmarkEnd w:id="33845"/>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846" w:name="S011464"/>
            <w:bookmarkStart w:id="33847" w:name="SUX240"/>
            <w:bookmarkStart w:id="33848" w:name="SUX239"/>
            <w:bookmarkEnd w:id="33846"/>
            <w:bookmarkEnd w:id="33847"/>
            <w:bookmarkEnd w:id="33848"/>
            <w:r>
              <w:rPr>
                <w:rFonts w:ascii="Times New Roman" w:hAnsi="Times New Roman"/>
                <w:sz w:val="24"/>
              </w:rPr>
              <w:t>137</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849" w:name="S526000"/>
            <w:bookmarkStart w:id="33850" w:name="SVX242"/>
            <w:bookmarkStart w:id="33851" w:name="SVX241"/>
            <w:bookmarkEnd w:id="33849"/>
            <w:bookmarkEnd w:id="33850"/>
            <w:bookmarkEnd w:id="33851"/>
            <w:r>
              <w:rPr>
                <w:rFonts w:ascii="Times New Roman" w:hAnsi="Times New Roman"/>
                <w:sz w:val="24"/>
              </w:rPr>
              <w:t>РД 26-11-21-88 Надежность изделий химического и нефтяного машиностроения. Система контроля и оценка надежности машин в эксплуатации. Методика оценки показателей надежности по результатам эксплуатационных наблюдений (испытаний)</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pPr>
            <w:bookmarkStart w:id="33852" w:name="S011465"/>
            <w:bookmarkStart w:id="33853" w:name="SWX240"/>
            <w:bookmarkStart w:id="33854" w:name="SWX239"/>
            <w:bookmarkEnd w:id="33852"/>
            <w:bookmarkEnd w:id="33853"/>
            <w:bookmarkEnd w:id="33854"/>
            <w:r>
              <w:rPr/>
              <w:t> </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855" w:name="S526001"/>
            <w:bookmarkStart w:id="33856" w:name="S22342"/>
            <w:bookmarkStart w:id="33857" w:name="STX242"/>
            <w:bookmarkStart w:id="33858" w:name="STX241"/>
            <w:bookmarkEnd w:id="33855"/>
            <w:bookmarkEnd w:id="33856"/>
            <w:bookmarkEnd w:id="33857"/>
            <w:bookmarkEnd w:id="33858"/>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859" w:name="S011466"/>
            <w:bookmarkStart w:id="33860" w:name="SUX242"/>
            <w:bookmarkStart w:id="33861" w:name="SUX241"/>
            <w:bookmarkEnd w:id="33859"/>
            <w:bookmarkEnd w:id="33860"/>
            <w:bookmarkEnd w:id="33861"/>
            <w:r>
              <w:rPr>
                <w:rFonts w:ascii="Times New Roman" w:hAnsi="Times New Roman"/>
                <w:sz w:val="24"/>
              </w:rPr>
              <w:t>138</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862" w:name="S526002"/>
            <w:bookmarkStart w:id="33863" w:name="SVX244"/>
            <w:bookmarkStart w:id="33864" w:name="SVX243"/>
            <w:bookmarkEnd w:id="33862"/>
            <w:bookmarkEnd w:id="33863"/>
            <w:bookmarkEnd w:id="33864"/>
            <w:r>
              <w:rPr>
                <w:rFonts w:ascii="Times New Roman" w:hAnsi="Times New Roman"/>
                <w:sz w:val="24"/>
              </w:rPr>
              <w:t>РД 50-694-90 Методические указания. Надежность в технике; Вероятностный метод расчета на усталость сварных конструкций</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pPr>
            <w:bookmarkStart w:id="33865" w:name="S011467"/>
            <w:bookmarkStart w:id="33866" w:name="SWX242"/>
            <w:bookmarkStart w:id="33867" w:name="SWX241"/>
            <w:bookmarkEnd w:id="33865"/>
            <w:bookmarkEnd w:id="33866"/>
            <w:bookmarkEnd w:id="33867"/>
            <w:r>
              <w:rPr/>
              <w:t> </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868" w:name="S526003"/>
            <w:bookmarkStart w:id="33869" w:name="S22343"/>
            <w:bookmarkStart w:id="33870" w:name="STX244"/>
            <w:bookmarkStart w:id="33871" w:name="STX243"/>
            <w:bookmarkEnd w:id="33868"/>
            <w:bookmarkEnd w:id="33869"/>
            <w:bookmarkEnd w:id="33870"/>
            <w:bookmarkEnd w:id="33871"/>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872" w:name="S011468"/>
            <w:bookmarkStart w:id="33873" w:name="SUX244"/>
            <w:bookmarkStart w:id="33874" w:name="SUX243"/>
            <w:bookmarkEnd w:id="33872"/>
            <w:bookmarkEnd w:id="33873"/>
            <w:bookmarkEnd w:id="33874"/>
            <w:r>
              <w:rPr>
                <w:rFonts w:ascii="Times New Roman" w:hAnsi="Times New Roman"/>
                <w:sz w:val="24"/>
              </w:rPr>
              <w:t>139</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875" w:name="S526004"/>
            <w:bookmarkStart w:id="33876" w:name="SVX246"/>
            <w:bookmarkStart w:id="33877" w:name="SVX245"/>
            <w:bookmarkEnd w:id="33875"/>
            <w:bookmarkEnd w:id="33876"/>
            <w:bookmarkEnd w:id="33877"/>
            <w:r>
              <w:rPr>
                <w:rFonts w:ascii="Times New Roman" w:hAnsi="Times New Roman"/>
                <w:sz w:val="24"/>
              </w:rPr>
              <w:t>Правила устройства и безопасной эксплуатации поршневых компрессоров, работающих на взрывоопасных и токсичных газах</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878" w:name="S011469"/>
            <w:bookmarkStart w:id="33879" w:name="SWX244"/>
            <w:bookmarkStart w:id="33880" w:name="SWX243"/>
            <w:bookmarkEnd w:id="33878"/>
            <w:bookmarkEnd w:id="33879"/>
            <w:bookmarkEnd w:id="33880"/>
            <w:r>
              <w:rPr>
                <w:rFonts w:ascii="Times New Roman" w:hAnsi="Times New Roman"/>
                <w:sz w:val="24"/>
              </w:rPr>
              <w:t>М.: Металлургия, 1972</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881" w:name="S526005"/>
            <w:bookmarkStart w:id="33882" w:name="S22344"/>
            <w:bookmarkStart w:id="33883" w:name="STX246"/>
            <w:bookmarkStart w:id="33884" w:name="STX245"/>
            <w:bookmarkEnd w:id="33881"/>
            <w:bookmarkEnd w:id="33882"/>
            <w:bookmarkEnd w:id="33883"/>
            <w:bookmarkEnd w:id="33884"/>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885" w:name="S011470"/>
            <w:bookmarkStart w:id="33886" w:name="SUX246"/>
            <w:bookmarkStart w:id="33887" w:name="SUX245"/>
            <w:bookmarkEnd w:id="33885"/>
            <w:bookmarkEnd w:id="33886"/>
            <w:bookmarkEnd w:id="33887"/>
            <w:r>
              <w:rPr>
                <w:rFonts w:ascii="Times New Roman" w:hAnsi="Times New Roman"/>
                <w:sz w:val="24"/>
              </w:rPr>
              <w:t>140</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888" w:name="S526006"/>
            <w:bookmarkStart w:id="33889" w:name="SVX248"/>
            <w:bookmarkStart w:id="33890" w:name="SVX247"/>
            <w:bookmarkEnd w:id="33888"/>
            <w:bookmarkEnd w:id="33889"/>
            <w:bookmarkEnd w:id="33890"/>
            <w:r>
              <w:rPr>
                <w:rFonts w:ascii="Times New Roman" w:hAnsi="Times New Roman"/>
                <w:sz w:val="24"/>
              </w:rPr>
              <w:t>Методика ультразвукового контроля металла и сварных соединений биметаллических аппаратов</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891" w:name="S011471"/>
            <w:bookmarkStart w:id="33892" w:name="SWX246"/>
            <w:bookmarkStart w:id="33893" w:name="SWX245"/>
            <w:bookmarkEnd w:id="33891"/>
            <w:bookmarkEnd w:id="33892"/>
            <w:bookmarkEnd w:id="33893"/>
            <w:r>
              <w:rPr>
                <w:rFonts w:ascii="Times New Roman" w:hAnsi="Times New Roman"/>
                <w:sz w:val="24"/>
              </w:rPr>
              <w:t>ВНИКТИнефтехимоборудование, 1988</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894" w:name="S526007"/>
            <w:bookmarkStart w:id="33895" w:name="S22345"/>
            <w:bookmarkStart w:id="33896" w:name="STX248"/>
            <w:bookmarkStart w:id="33897" w:name="STX247"/>
            <w:bookmarkEnd w:id="33894"/>
            <w:bookmarkEnd w:id="33895"/>
            <w:bookmarkEnd w:id="33896"/>
            <w:bookmarkEnd w:id="33897"/>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898" w:name="S011472"/>
            <w:bookmarkStart w:id="33899" w:name="SUX248"/>
            <w:bookmarkStart w:id="33900" w:name="SUX247"/>
            <w:bookmarkEnd w:id="33898"/>
            <w:bookmarkEnd w:id="33899"/>
            <w:bookmarkEnd w:id="33900"/>
            <w:r>
              <w:rPr>
                <w:rFonts w:ascii="Times New Roman" w:hAnsi="Times New Roman"/>
                <w:sz w:val="24"/>
              </w:rPr>
              <w:t>141</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901" w:name="S526008"/>
            <w:bookmarkStart w:id="33902" w:name="SVX250"/>
            <w:bookmarkStart w:id="33903" w:name="SVX249"/>
            <w:bookmarkEnd w:id="33901"/>
            <w:bookmarkEnd w:id="33902"/>
            <w:bookmarkEnd w:id="33903"/>
            <w:r>
              <w:rPr>
                <w:rFonts w:ascii="Times New Roman" w:hAnsi="Times New Roman"/>
                <w:sz w:val="24"/>
              </w:rPr>
              <w:t>Рекомендации по проведению ультразвукового контроля основного металла технологического оборудования</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904" w:name="S011473"/>
            <w:bookmarkStart w:id="33905" w:name="SWX248"/>
            <w:bookmarkStart w:id="33906" w:name="SWX247"/>
            <w:bookmarkEnd w:id="33904"/>
            <w:bookmarkEnd w:id="33905"/>
            <w:bookmarkEnd w:id="33906"/>
            <w:r>
              <w:rPr>
                <w:rFonts w:ascii="Times New Roman" w:hAnsi="Times New Roman"/>
                <w:sz w:val="24"/>
              </w:rPr>
              <w:t>То же</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907" w:name="S526009"/>
            <w:bookmarkStart w:id="33908" w:name="S22346"/>
            <w:bookmarkStart w:id="33909" w:name="STX250"/>
            <w:bookmarkStart w:id="33910" w:name="STX249"/>
            <w:bookmarkEnd w:id="33907"/>
            <w:bookmarkEnd w:id="33908"/>
            <w:bookmarkEnd w:id="33909"/>
            <w:bookmarkEnd w:id="33910"/>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911" w:name="S011474"/>
            <w:bookmarkStart w:id="33912" w:name="SUX250"/>
            <w:bookmarkStart w:id="33913" w:name="SUX249"/>
            <w:bookmarkEnd w:id="33911"/>
            <w:bookmarkEnd w:id="33912"/>
            <w:bookmarkEnd w:id="33913"/>
            <w:r>
              <w:rPr>
                <w:rFonts w:ascii="Times New Roman" w:hAnsi="Times New Roman"/>
                <w:sz w:val="24"/>
              </w:rPr>
              <w:t>142</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914" w:name="S526010"/>
            <w:bookmarkStart w:id="33915" w:name="i2001413"/>
            <w:bookmarkStart w:id="33916" w:name="SVX252"/>
            <w:bookmarkStart w:id="33917" w:name="SVX251"/>
            <w:bookmarkEnd w:id="33914"/>
            <w:bookmarkEnd w:id="33915"/>
            <w:bookmarkEnd w:id="33916"/>
            <w:bookmarkEnd w:id="33917"/>
            <w:r>
              <w:rPr>
                <w:rFonts w:ascii="Times New Roman" w:hAnsi="Times New Roman"/>
                <w:sz w:val="24"/>
              </w:rPr>
              <w:t>Методика оценки ресурса остаточной работоспособности технологического оборудования нефтеперерабатывающих, нефтехимических и химических производств</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918" w:name="S011475"/>
            <w:bookmarkStart w:id="33919" w:name="SWX250"/>
            <w:bookmarkStart w:id="33920" w:name="SWX249"/>
            <w:bookmarkEnd w:id="33918"/>
            <w:bookmarkEnd w:id="33919"/>
            <w:bookmarkEnd w:id="33920"/>
            <w:r>
              <w:rPr>
                <w:rFonts w:ascii="Times New Roman" w:hAnsi="Times New Roman"/>
                <w:sz w:val="24"/>
              </w:rPr>
              <w:t>Миннефтехимпром СССР, ВНИКТИнефтехимоборудование, 1991</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921" w:name="S526011"/>
            <w:bookmarkStart w:id="33922" w:name="S22347"/>
            <w:bookmarkStart w:id="33923" w:name="STX252"/>
            <w:bookmarkStart w:id="33924" w:name="STX251"/>
            <w:bookmarkEnd w:id="33921"/>
            <w:bookmarkEnd w:id="33922"/>
            <w:bookmarkEnd w:id="33923"/>
            <w:bookmarkEnd w:id="33924"/>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925" w:name="S011476"/>
            <w:bookmarkStart w:id="33926" w:name="SUX252"/>
            <w:bookmarkStart w:id="33927" w:name="SUX251"/>
            <w:bookmarkEnd w:id="33925"/>
            <w:bookmarkEnd w:id="33926"/>
            <w:bookmarkEnd w:id="33927"/>
            <w:r>
              <w:rPr>
                <w:rFonts w:ascii="Times New Roman" w:hAnsi="Times New Roman"/>
                <w:sz w:val="24"/>
              </w:rPr>
              <w:t>143</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928" w:name="S526012"/>
            <w:bookmarkStart w:id="33929" w:name="SVX254"/>
            <w:bookmarkStart w:id="33930" w:name="SVX253"/>
            <w:bookmarkEnd w:id="33928"/>
            <w:bookmarkEnd w:id="33929"/>
            <w:bookmarkEnd w:id="33930"/>
            <w:r>
              <w:rPr>
                <w:rFonts w:ascii="Times New Roman" w:hAnsi="Times New Roman"/>
                <w:sz w:val="24"/>
              </w:rPr>
              <w:t>Положение о порядке проверки знаний правил, норм и инструкций по безопасности у руководящих работников и специалистов предприятий, организаций и объектов, подконтрольных Госгортехнадзору России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931" w:name="S011477"/>
            <w:bookmarkStart w:id="33932" w:name="SWX252"/>
            <w:bookmarkStart w:id="33933" w:name="SWX251"/>
            <w:bookmarkEnd w:id="33931"/>
            <w:bookmarkEnd w:id="33932"/>
            <w:bookmarkEnd w:id="33933"/>
            <w:r>
              <w:rPr>
                <w:rFonts w:ascii="Times New Roman" w:hAnsi="Times New Roman"/>
                <w:sz w:val="24"/>
              </w:rPr>
              <w:t>Утв. Постановлением Госгортехнадзора России №11 от 19.5.93</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3934" w:name="S526013"/>
            <w:bookmarkStart w:id="33935" w:name="S22348"/>
            <w:bookmarkStart w:id="33936" w:name="STX254"/>
            <w:bookmarkStart w:id="33937" w:name="STX253"/>
            <w:bookmarkEnd w:id="33934"/>
            <w:bookmarkEnd w:id="33935"/>
            <w:bookmarkEnd w:id="33936"/>
            <w:bookmarkEnd w:id="33937"/>
            <w:r>
              <w:rPr>
                <w:rStyle w:val="style15"/>
                <w:rFonts w:ascii="Times New Roman" w:hAnsi="Times New Roman"/>
                <w:color w:val="800080"/>
                <w:sz w:val="24"/>
                <w:u w:val="single"/>
              </w:rPr>
              <w:t>*</w:t>
            </w:r>
            <w:r>
              <w:fldChar w:fldCharType="end"/>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938" w:name="S011478"/>
            <w:bookmarkStart w:id="33939" w:name="SUX254"/>
            <w:bookmarkStart w:id="33940" w:name="SUX253"/>
            <w:bookmarkEnd w:id="33938"/>
            <w:bookmarkEnd w:id="33939"/>
            <w:bookmarkEnd w:id="33940"/>
            <w:r>
              <w:rPr>
                <w:rFonts w:ascii="Times New Roman" w:hAnsi="Times New Roman"/>
                <w:sz w:val="24"/>
              </w:rPr>
              <w:t>144</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941" w:name="S526014"/>
            <w:bookmarkStart w:id="33942" w:name="SVX256"/>
            <w:bookmarkStart w:id="33943" w:name="SVX255"/>
            <w:bookmarkEnd w:id="33941"/>
            <w:bookmarkEnd w:id="33942"/>
            <w:bookmarkEnd w:id="33943"/>
            <w:r>
              <w:rPr>
                <w:rFonts w:ascii="Times New Roman" w:hAnsi="Times New Roman"/>
                <w:sz w:val="24"/>
              </w:rPr>
              <w:t>ОСТ 26-2044-83 Швы стыковых и угловых сварных соединений сосудов и аппаратов, работающих под давлением. Методика ультразвукового контроля</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944" w:name="S011479"/>
            <w:bookmarkStart w:id="33945" w:name="SWX254"/>
            <w:bookmarkStart w:id="33946" w:name="SWX253"/>
            <w:bookmarkEnd w:id="33944"/>
            <w:bookmarkEnd w:id="33945"/>
            <w:bookmarkEnd w:id="33946"/>
            <w:r>
              <w:rPr>
                <w:rFonts w:ascii="Times New Roman" w:hAnsi="Times New Roman"/>
                <w:sz w:val="24"/>
              </w:rPr>
              <w:t>Миннефтехиммаш СССР, 1983</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947" w:name="S526015"/>
            <w:bookmarkStart w:id="33948" w:name="S22349"/>
            <w:bookmarkStart w:id="33949" w:name="STX256"/>
            <w:bookmarkStart w:id="33950" w:name="STX255"/>
            <w:bookmarkEnd w:id="33947"/>
            <w:bookmarkEnd w:id="33948"/>
            <w:bookmarkEnd w:id="33949"/>
            <w:bookmarkEnd w:id="33950"/>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951" w:name="S011480"/>
            <w:bookmarkStart w:id="33952" w:name="SUX256"/>
            <w:bookmarkStart w:id="33953" w:name="SUX255"/>
            <w:bookmarkEnd w:id="33951"/>
            <w:bookmarkEnd w:id="33952"/>
            <w:bookmarkEnd w:id="33953"/>
            <w:r>
              <w:rPr>
                <w:rFonts w:ascii="Times New Roman" w:hAnsi="Times New Roman"/>
                <w:sz w:val="24"/>
              </w:rPr>
              <w:t>145</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954" w:name="S526016"/>
            <w:bookmarkStart w:id="33955" w:name="SVX258"/>
            <w:bookmarkStart w:id="33956" w:name="SVX257"/>
            <w:bookmarkEnd w:id="33954"/>
            <w:bookmarkEnd w:id="33955"/>
            <w:bookmarkEnd w:id="33956"/>
            <w:r>
              <w:rPr>
                <w:rFonts w:ascii="Times New Roman" w:hAnsi="Times New Roman"/>
                <w:sz w:val="24"/>
              </w:rPr>
              <w:t>РД 26-6-87 Методические указания. Сосуды и аппараты стальные. Методы расчета на прочность с учетом смещения кромок сварных соединений, угловатости и некруглости обечаек</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957" w:name="S011481"/>
            <w:bookmarkStart w:id="33958" w:name="SWX256"/>
            <w:bookmarkStart w:id="33959" w:name="SWX255"/>
            <w:bookmarkEnd w:id="33957"/>
            <w:bookmarkEnd w:id="33958"/>
            <w:bookmarkEnd w:id="33959"/>
            <w:r>
              <w:rPr>
                <w:rFonts w:ascii="Times New Roman" w:hAnsi="Times New Roman"/>
                <w:sz w:val="24"/>
              </w:rPr>
              <w:t>НИИХИММАШ, 1987</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960" w:name="S526017"/>
            <w:bookmarkStart w:id="33961" w:name="S22350"/>
            <w:bookmarkStart w:id="33962" w:name="STX258"/>
            <w:bookmarkStart w:id="33963" w:name="STX257"/>
            <w:bookmarkEnd w:id="33960"/>
            <w:bookmarkEnd w:id="33961"/>
            <w:bookmarkEnd w:id="33962"/>
            <w:bookmarkEnd w:id="33963"/>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964" w:name="S011482"/>
            <w:bookmarkStart w:id="33965" w:name="SUX258"/>
            <w:bookmarkStart w:id="33966" w:name="SUX257"/>
            <w:bookmarkEnd w:id="33964"/>
            <w:bookmarkEnd w:id="33965"/>
            <w:bookmarkEnd w:id="33966"/>
            <w:r>
              <w:rPr>
                <w:rFonts w:ascii="Times New Roman" w:hAnsi="Times New Roman"/>
                <w:sz w:val="24"/>
              </w:rPr>
              <w:t>146</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967" w:name="S526018"/>
            <w:bookmarkStart w:id="33968" w:name="i2018382"/>
            <w:bookmarkStart w:id="33969" w:name="SVX260"/>
            <w:bookmarkStart w:id="33970" w:name="SVX259"/>
            <w:bookmarkEnd w:id="33967"/>
            <w:bookmarkEnd w:id="33968"/>
            <w:bookmarkEnd w:id="33969"/>
            <w:bookmarkEnd w:id="33970"/>
            <w:r>
              <w:rPr>
                <w:rFonts w:ascii="Times New Roman" w:hAnsi="Times New Roman"/>
                <w:sz w:val="24"/>
              </w:rPr>
              <w:t>Руководящий документ по применению клеевых композиций для ремонта аппаратов, резервуаров и трубопроводов предприятий отрасли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971" w:name="S011483"/>
            <w:bookmarkStart w:id="33972" w:name="SWX258"/>
            <w:bookmarkStart w:id="33973" w:name="SWX257"/>
            <w:bookmarkEnd w:id="33971"/>
            <w:bookmarkEnd w:id="33972"/>
            <w:bookmarkEnd w:id="33973"/>
            <w:r>
              <w:rPr>
                <w:rFonts w:ascii="Times New Roman" w:hAnsi="Times New Roman"/>
                <w:sz w:val="24"/>
              </w:rPr>
              <w:t>ВНИКТИнефтехимоборудование, 1992</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974" w:name="S526019"/>
            <w:bookmarkStart w:id="33975" w:name="S22351"/>
            <w:bookmarkStart w:id="33976" w:name="STX260"/>
            <w:bookmarkStart w:id="33977" w:name="STX259"/>
            <w:bookmarkEnd w:id="33974"/>
            <w:bookmarkEnd w:id="33975"/>
            <w:bookmarkEnd w:id="33976"/>
            <w:bookmarkEnd w:id="33977"/>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978" w:name="S011484"/>
            <w:bookmarkStart w:id="33979" w:name="SUX260"/>
            <w:bookmarkStart w:id="33980" w:name="SUX259"/>
            <w:bookmarkEnd w:id="33978"/>
            <w:bookmarkEnd w:id="33979"/>
            <w:bookmarkEnd w:id="33980"/>
            <w:r>
              <w:rPr>
                <w:rFonts w:ascii="Times New Roman" w:hAnsi="Times New Roman"/>
                <w:sz w:val="24"/>
              </w:rPr>
              <w:t>147</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hyperlink r:id="rId102">
              <w:bookmarkStart w:id="33981" w:name="S526020"/>
              <w:bookmarkEnd w:id="33981"/>
              <w:r>
                <w:rPr>
                  <w:rStyle w:val="style15"/>
                  <w:rFonts w:ascii="Times New Roman" w:hAnsi="Times New Roman"/>
                  <w:color w:val="800080"/>
                  <w:sz w:val="24"/>
                  <w:u w:val="single"/>
                </w:rPr>
                <w:t>РД 38.13.004-86</w:t>
              </w:r>
            </w:hyperlink>
            <w:r>
              <w:rPr>
                <w:rFonts w:ascii="Times New Roman" w:hAnsi="Times New Roman"/>
                <w:sz w:val="24"/>
              </w:rPr>
              <w:t> </w:t>
            </w:r>
            <w:bookmarkStart w:id="33982" w:name="i2028375"/>
            <w:bookmarkEnd w:id="33982"/>
            <w:r>
              <w:rPr>
                <w:rFonts w:ascii="Times New Roman" w:hAnsi="Times New Roman"/>
                <w:sz w:val="24"/>
              </w:rPr>
              <w:t>Эксплуатация и ремонт технологических трубопроводов под давлением до 10,0 МПа (100 кгс/см</w:t>
            </w:r>
            <w:r>
              <w:rPr>
                <w:rFonts w:ascii="Times New Roman" w:hAnsi="Times New Roman"/>
                <w:position w:val="8"/>
                <w:sz w:val="19"/>
                <w:sz w:val="24"/>
              </w:rPr>
              <w:t>2</w:t>
            </w:r>
            <w:bookmarkStart w:id="33983" w:name="SVX262"/>
            <w:bookmarkStart w:id="33984" w:name="SVX261"/>
            <w:bookmarkEnd w:id="33983"/>
            <w:bookmarkEnd w:id="33984"/>
            <w:r>
              <w:rPr>
                <w:rFonts w:ascii="Times New Roman" w:hAnsi="Times New Roman"/>
                <w:sz w:val="24"/>
              </w:rPr>
              <w:t>)</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985" w:name="S011485"/>
            <w:bookmarkStart w:id="33986" w:name="SWX260"/>
            <w:bookmarkStart w:id="33987" w:name="SWX259"/>
            <w:bookmarkEnd w:id="33985"/>
            <w:bookmarkEnd w:id="33986"/>
            <w:bookmarkEnd w:id="33987"/>
            <w:r>
              <w:rPr>
                <w:rFonts w:ascii="Times New Roman" w:hAnsi="Times New Roman"/>
                <w:sz w:val="24"/>
              </w:rPr>
              <w:t>Миннефтехимпром СССР, ВНИКТИнефтехимоборудование, 1988</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pPr>
            <w:bookmarkStart w:id="33988" w:name="S526021"/>
            <w:bookmarkStart w:id="33989" w:name="S22352"/>
            <w:bookmarkStart w:id="33990" w:name="STX262"/>
            <w:bookmarkStart w:id="33991" w:name="STX261"/>
            <w:bookmarkEnd w:id="33988"/>
            <w:bookmarkEnd w:id="33989"/>
            <w:bookmarkEnd w:id="33990"/>
            <w:bookmarkEnd w:id="33991"/>
            <w:r>
              <w:rPr/>
              <w:t> </w:t>
            </w:r>
          </w:p>
        </w:tc>
      </w:tr>
      <w:tr>
        <w:trPr>
          <w:cantSplit w:val="false"/>
        </w:trPr>
        <w:tc>
          <w:tcPr>
            <w:tcW w:type="dxa" w:w="393"/>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992" w:name="S011486"/>
            <w:bookmarkStart w:id="33993" w:name="SUX262"/>
            <w:bookmarkStart w:id="33994" w:name="SUX261"/>
            <w:bookmarkEnd w:id="33992"/>
            <w:bookmarkEnd w:id="33993"/>
            <w:bookmarkEnd w:id="33994"/>
            <w:r>
              <w:rPr>
                <w:rFonts w:ascii="Times New Roman" w:hAnsi="Times New Roman"/>
                <w:sz w:val="24"/>
              </w:rPr>
              <w:t>148</w:t>
            </w:r>
          </w:p>
        </w:tc>
        <w:tc>
          <w:tcPr>
            <w:tcW w:type="dxa" w:w="4229"/>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rPr>
                <w:rFonts w:ascii="Times New Roman" w:hAnsi="Times New Roman"/>
                <w:sz w:val="24"/>
              </w:rPr>
            </w:pPr>
            <w:bookmarkStart w:id="33995" w:name="S526022"/>
            <w:bookmarkStart w:id="33996" w:name="i2038443"/>
            <w:bookmarkStart w:id="33997" w:name="SVX264"/>
            <w:bookmarkStart w:id="33998" w:name="SVX263"/>
            <w:bookmarkEnd w:id="33995"/>
            <w:bookmarkEnd w:id="33996"/>
            <w:bookmarkEnd w:id="33997"/>
            <w:bookmarkEnd w:id="33998"/>
            <w:r>
              <w:rPr>
                <w:rFonts w:ascii="Times New Roman" w:hAnsi="Times New Roman"/>
                <w:sz w:val="24"/>
              </w:rPr>
              <w:t>Аппараты эмалированные. Инструкция по эксплуатации</w:t>
            </w:r>
          </w:p>
        </w:tc>
        <w:tc>
          <w:tcPr>
            <w:tcW w:type="dxa" w:w="3540"/>
            <w:tcBorders>
              <w:top w:val="nil"/>
              <w:left w:val="nil"/>
              <w:bottom w:color="000000" w:space="0" w:sz="8" w:val="single"/>
              <w:right w:color="000000" w:space="0" w:sz="8" w:val="single"/>
            </w:tcBorders>
            <w:shd w:fill="auto" w:val="clear"/>
            <w:tcMar>
              <w:top w:type="dxa" w:w="0"/>
            </w:tcMar>
          </w:tcPr>
          <w:p>
            <w:pPr>
              <w:pStyle w:val="style21"/>
              <w:spacing w:after="0" w:before="0"/>
              <w:ind w:hanging="0" w:left="0" w:right="0"/>
              <w:contextualSpacing w:val="false"/>
              <w:jc w:val="center"/>
              <w:rPr>
                <w:rFonts w:ascii="Times New Roman" w:hAnsi="Times New Roman"/>
                <w:sz w:val="24"/>
              </w:rPr>
            </w:pPr>
            <w:bookmarkStart w:id="33999" w:name="S011487"/>
            <w:bookmarkStart w:id="34000" w:name="SWX262"/>
            <w:bookmarkStart w:id="34001" w:name="SWX261"/>
            <w:bookmarkEnd w:id="33999"/>
            <w:bookmarkEnd w:id="34000"/>
            <w:bookmarkEnd w:id="34001"/>
            <w:r>
              <w:rPr>
                <w:rFonts w:ascii="Times New Roman" w:hAnsi="Times New Roman"/>
                <w:sz w:val="24"/>
              </w:rPr>
              <w:t>Фастовский машиностроительный завод «Красный Октябрь». Киев, 1975</w:t>
            </w:r>
          </w:p>
        </w:tc>
        <w:tc>
          <w:tcPr>
            <w:tcW w:type="dxa" w:w="1475"/>
            <w:tcBorders>
              <w:top w:val="nil"/>
              <w:left w:val="nil"/>
              <w:bottom w:color="000000" w:space="0" w:sz="8" w:val="single"/>
              <w:right w:val="nil"/>
            </w:tcBorders>
            <w:shd w:fill="auto" w:val="clear"/>
            <w:tcMar>
              <w:top w:type="dxa" w:w="0"/>
              <w:right w:type="dxa" w:w="0"/>
            </w:tcMar>
          </w:tcPr>
          <w:p>
            <w:pPr>
              <w:pStyle w:val="style21"/>
              <w:spacing w:after="0" w:before="0"/>
              <w:ind w:hanging="0" w:left="0" w:right="0"/>
              <w:contextualSpacing w:val="false"/>
              <w:rPr>
                <w:rStyle w:val="style15"/>
                <w:rFonts w:ascii="Times New Roman" w:hAnsi="Times New Roman"/>
                <w:color w:val="800080"/>
                <w:sz w:val="24"/>
                <w:u w:val="single"/>
              </w:rPr>
            </w:pPr>
            <w:r>
              <w:fldChar w:fldCharType="begin"/>
            </w:r>
            <w:r>
              <w:instrText> HYPERLINK "http://gostrf.com/normadata/1/4293850/4293850277.htm" \l "i2044061"</w:instrText>
            </w:r>
            <w:r>
              <w:fldChar w:fldCharType="separate"/>
            </w:r>
            <w:bookmarkStart w:id="34002" w:name="S526023"/>
            <w:bookmarkEnd w:id="34002"/>
            <w:r>
              <w:rPr>
                <w:rStyle w:val="style15"/>
                <w:rFonts w:ascii="Times New Roman" w:hAnsi="Times New Roman"/>
                <w:color w:val="800080"/>
                <w:sz w:val="24"/>
                <w:u w:val="single"/>
              </w:rPr>
              <w:t>*</w:t>
            </w:r>
            <w:r>
              <w:fldChar w:fldCharType="end"/>
            </w:r>
          </w:p>
        </w:tc>
      </w:tr>
    </w:tbl>
    <w:p>
      <w:pPr>
        <w:pStyle w:val="style17"/>
        <w:spacing w:after="120" w:before="120"/>
        <w:ind w:firstLine="284" w:left="0" w:right="0"/>
        <w:contextualSpacing w:val="false"/>
        <w:jc w:val="both"/>
        <w:rPr>
          <w:rFonts w:ascii="Times New Roman" w:hAnsi="Times New Roman"/>
          <w:b w:val="false"/>
          <w:i w:val="false"/>
          <w:caps w:val="false"/>
          <w:smallCaps w:val="false"/>
          <w:color w:val="000000"/>
          <w:spacing w:val="0"/>
          <w:sz w:val="20"/>
        </w:rPr>
      </w:pPr>
      <w:bookmarkStart w:id="34003" w:name="SO27"/>
      <w:bookmarkStart w:id="34004" w:name="i2044061"/>
      <w:bookmarkStart w:id="34005" w:name="SP1563"/>
      <w:bookmarkEnd w:id="34003"/>
      <w:bookmarkEnd w:id="34004"/>
      <w:bookmarkEnd w:id="34005"/>
      <w:r>
        <w:rPr>
          <w:rFonts w:ascii="Times New Roman" w:hAnsi="Times New Roman"/>
          <w:b w:val="false"/>
          <w:i w:val="false"/>
          <w:caps w:val="false"/>
          <w:smallCaps w:val="false"/>
          <w:color w:val="000000"/>
          <w:spacing w:val="0"/>
          <w:sz w:val="20"/>
        </w:rPr>
        <w:t>* Приведены в качестве справочных.</w:t>
      </w:r>
    </w:p>
    <w:p>
      <w:pPr>
        <w:pStyle w:val="style0"/>
        <w:rPr/>
      </w:pPr>
      <w:r>
        <w:rPr/>
      </w:r>
    </w:p>
    <w:sectPr>
      <w:type w:val="continuous"/>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auto"/>
    <w:pitch w:val="default"/>
  </w:font>
  <w:font w:name="Symbol">
    <w:charset w:val="01"/>
    <w:family w:val="auto"/>
    <w:pitch w:val="default"/>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Liberation Serif" w:cs="Lohit Devanagari" w:eastAsia="WenQuanYi Zen Hei Sharp" w:hAnsi="Liberation Serif"/>
      <w:color w:val="auto"/>
      <w:sz w:val="24"/>
      <w:szCs w:val="24"/>
      <w:lang w:bidi="hi-IN" w:eastAsia="zh-CN" w:val="ru-RU"/>
    </w:rPr>
  </w:style>
  <w:style w:styleId="style1" w:type="paragraph">
    <w:name w:val="Заголовок 1"/>
    <w:basedOn w:val="style16"/>
    <w:next w:val="style17"/>
    <w:pPr>
      <w:outlineLvl w:val="0"/>
    </w:pPr>
    <w:rPr>
      <w:rFonts w:ascii="Liberation Serif" w:cs="Lohit Devanagari" w:eastAsia="WenQuanYi Zen Hei Sharp" w:hAnsi="Liberation Serif"/>
      <w:b/>
      <w:bCs/>
      <w:sz w:val="48"/>
      <w:szCs w:val="48"/>
    </w:rPr>
  </w:style>
  <w:style w:styleId="style2" w:type="paragraph">
    <w:name w:val="Заголовок 2"/>
    <w:basedOn w:val="style16"/>
    <w:next w:val="style17"/>
    <w:pPr>
      <w:outlineLvl w:val="1"/>
    </w:pPr>
    <w:rPr>
      <w:rFonts w:ascii="Liberation Serif" w:cs="Lohit Devanagari" w:eastAsia="WenQuanYi Zen Hei Sharp" w:hAnsi="Liberation Serif"/>
      <w:b/>
      <w:bCs/>
      <w:sz w:val="36"/>
      <w:szCs w:val="36"/>
    </w:rPr>
  </w:style>
  <w:style w:styleId="style3" w:type="paragraph">
    <w:name w:val="Заголовок 3"/>
    <w:basedOn w:val="style16"/>
    <w:next w:val="style17"/>
    <w:pPr>
      <w:outlineLvl w:val="2"/>
    </w:pPr>
    <w:rPr>
      <w:rFonts w:ascii="Liberation Serif" w:cs="Lohit Devanagari" w:eastAsia="WenQuanYi Zen Hei Sharp" w:hAnsi="Liberation Serif"/>
      <w:b/>
      <w:bCs/>
      <w:sz w:val="28"/>
      <w:szCs w:val="28"/>
    </w:rPr>
  </w:style>
  <w:style w:styleId="style6" w:type="paragraph">
    <w:name w:val="Заголовок 6"/>
    <w:basedOn w:val="style16"/>
    <w:next w:val="style17"/>
    <w:pPr>
      <w:outlineLvl w:val="5"/>
    </w:pPr>
    <w:rPr>
      <w:rFonts w:ascii="Liberation Serif" w:cs="Lohit Devanagari" w:eastAsia="WenQuanYi Zen Hei Sharp" w:hAnsi="Liberation Serif"/>
      <w:b/>
      <w:bCs/>
      <w:sz w:val="14"/>
      <w:szCs w:val="14"/>
    </w:rPr>
  </w:style>
  <w:style w:styleId="style15" w:type="character">
    <w:name w:val="Интернет-ссылка"/>
    <w:next w:val="style15"/>
    <w:rPr>
      <w:color w:val="000080"/>
      <w:u w:val="single"/>
      <w:lang w:bidi="zxx-" w:eastAsia="zxx-" w:val="zxx-"/>
    </w:rPr>
  </w:style>
  <w:style w:styleId="style16" w:type="paragraph">
    <w:name w:val="Заголовок"/>
    <w:basedOn w:val="style0"/>
    <w:next w:val="style17"/>
    <w:pPr>
      <w:keepNext/>
      <w:spacing w:after="120" w:before="240"/>
      <w:contextualSpacing w:val="false"/>
    </w:pPr>
    <w:rPr>
      <w:rFonts w:ascii="Liberation Sans" w:cs="Lohit Devanagari" w:eastAsia="WenQuanYi Zen Hei Sharp" w:hAnsi="Liberation Sans"/>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 w:styleId="style21" w:type="paragraph">
    <w:name w:val="Содержимое таблицы"/>
    <w:basedOn w:val="style0"/>
    <w:next w:val="style21"/>
    <w:pPr>
      <w:suppressLineNumbers/>
    </w:pPr>
    <w:rPr/>
  </w:style>
  <w:style w:styleId="style22" w:type="paragraph">
    <w:name w:val="Заголовок таблицы"/>
    <w:basedOn w:val="style21"/>
    <w:next w:val="style22"/>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ostrf.com/normadata/1/4294854/4294854677.htm" TargetMode="External"/><Relationship Id="rId3" Type="http://schemas.openxmlformats.org/officeDocument/2006/relationships/hyperlink" Target="http://gostrf.com/normadata/1/4294854/4294854666.htm" TargetMode="External"/><Relationship Id="rId4" Type="http://schemas.openxmlformats.org/officeDocument/2006/relationships/hyperlink" Target="http://gostrf.com/normadata/1/4294854/4294854678.htm" TargetMode="External"/><Relationship Id="rId5" Type="http://schemas.openxmlformats.org/officeDocument/2006/relationships/hyperlink" Target="http://gostrf.com/normadata/1/4294854/4294854672.htm" TargetMode="External"/><Relationship Id="rId6" Type="http://schemas.openxmlformats.org/officeDocument/2006/relationships/hyperlink" Target="http://gostrf.com/normadata/1/4294854/4294854899.htm" TargetMode="External"/><Relationship Id="rId7" Type="http://schemas.openxmlformats.org/officeDocument/2006/relationships/hyperlink" Target="http://gostrf.com/normadata/1/4294854/4294854787.htm" TargetMode="External"/><Relationship Id="rId8" Type="http://schemas.openxmlformats.org/officeDocument/2006/relationships/image" Target="http://gostrf.com/normadata/1/4293850/4293850277.files/x002.gif" TargetMode="External"/><Relationship Id="rId9" Type="http://schemas.openxmlformats.org/officeDocument/2006/relationships/hyperlink" Target="http://gostrf.com/normadata/1/4294847/4294847781.htm" TargetMode="External"/><Relationship Id="rId10" Type="http://schemas.openxmlformats.org/officeDocument/2006/relationships/hyperlink" Target="http://gostrf.com/normadata/1/4294847/4294847781.htm" TargetMode="External"/><Relationship Id="rId11" Type="http://schemas.openxmlformats.org/officeDocument/2006/relationships/hyperlink" Target="http://gostrf.com/normadata/1/4294848/4294848338.htm" TargetMode="External"/><Relationship Id="rId12" Type="http://schemas.openxmlformats.org/officeDocument/2006/relationships/image" Target="http://gostrf.com/normadata/1/4293850/4293850277.files/x004.jpg" TargetMode="External"/><Relationship Id="rId13" Type="http://schemas.openxmlformats.org/officeDocument/2006/relationships/image" Target="http://gostrf.com/normadata/1/4293850/4293850277.files/x006.jpg" TargetMode="External"/><Relationship Id="rId14" Type="http://schemas.openxmlformats.org/officeDocument/2006/relationships/hyperlink" Target="http://gostrf.com/normadata/1/4294854/4294854672.htm" TargetMode="External"/><Relationship Id="rId15" Type="http://schemas.openxmlformats.org/officeDocument/2006/relationships/hyperlink" Target="http://gostrf.com/normadata/1/4294852/4294852744.htm" TargetMode="External"/><Relationship Id="rId16" Type="http://schemas.openxmlformats.org/officeDocument/2006/relationships/hyperlink" Target="http://gostrf.com/normadata/1/4294848/4294848338.htm" TargetMode="External"/><Relationship Id="rId17" Type="http://schemas.openxmlformats.org/officeDocument/2006/relationships/hyperlink" Target="http://gostrf.com/normadata/1/4294854/4294854672.htm" TargetMode="External"/><Relationship Id="rId18" Type="http://schemas.openxmlformats.org/officeDocument/2006/relationships/image" Target="http://gostrf.com/normadata/1/4293850/4293850277.files/x008.gif" TargetMode="External"/><Relationship Id="rId19" Type="http://schemas.openxmlformats.org/officeDocument/2006/relationships/hyperlink" Target="http://gostrf.com/normadata/1/4294854/4294854787.htm" TargetMode="External"/><Relationship Id="rId20" Type="http://schemas.openxmlformats.org/officeDocument/2006/relationships/hyperlink" Target="http://gostrf.com/normadata/1/4294854/4294854666.htm" TargetMode="External"/><Relationship Id="rId21" Type="http://schemas.openxmlformats.org/officeDocument/2006/relationships/hyperlink" Target="http://gostrf.com/normadata/1/4294854/4294854666.htm" TargetMode="External"/><Relationship Id="rId22" Type="http://schemas.openxmlformats.org/officeDocument/2006/relationships/hyperlink" Target="http://gostrf.com/normadata/1/4294854/4294854672.htm" TargetMode="External"/><Relationship Id="rId23" Type="http://schemas.openxmlformats.org/officeDocument/2006/relationships/hyperlink" Target="http://gostrf.com/normadata/1/4294852/4294852744.htm" TargetMode="External"/><Relationship Id="rId24" Type="http://schemas.openxmlformats.org/officeDocument/2006/relationships/hyperlink" Target="http://gostrf.com/normadata/1/4294853/4294853882.htm" TargetMode="External"/><Relationship Id="rId25" Type="http://schemas.openxmlformats.org/officeDocument/2006/relationships/hyperlink" Target="http://gostrf.com/normadata/1/4294847/4294847185.htm" TargetMode="External"/><Relationship Id="rId26" Type="http://schemas.openxmlformats.org/officeDocument/2006/relationships/hyperlink" Target="http://gostrf.com/normadata/1/4294847/4294847781.htm" TargetMode="External"/><Relationship Id="rId27" Type="http://schemas.openxmlformats.org/officeDocument/2006/relationships/hyperlink" Target="http://gostrf.com/normadata/1/4294847/4294847591.htm" TargetMode="External"/><Relationship Id="rId28" Type="http://schemas.openxmlformats.org/officeDocument/2006/relationships/hyperlink" Target="http://gostrf.com/normadata/1/4294847/4294847185.htm" TargetMode="External"/><Relationship Id="rId29" Type="http://schemas.openxmlformats.org/officeDocument/2006/relationships/hyperlink" Target="http://gostrf.com/normadata/1/4294847/4294847185.htm" TargetMode="External"/><Relationship Id="rId30" Type="http://schemas.openxmlformats.org/officeDocument/2006/relationships/image" Target="http://gostrf.com/normadata/1/4293850/4293850277.files/x010.gif" TargetMode="External"/><Relationship Id="rId31" Type="http://schemas.openxmlformats.org/officeDocument/2006/relationships/image" Target="http://gostrf.com/normadata/1/4293850/4293850277.files/x012.gif" TargetMode="External"/><Relationship Id="rId32" Type="http://schemas.openxmlformats.org/officeDocument/2006/relationships/hyperlink" Target="http://gostrf.com/normadata/1/4294852/4294852044.htm" TargetMode="External"/><Relationship Id="rId33" Type="http://schemas.openxmlformats.org/officeDocument/2006/relationships/image" Target="http://gostrf.com/normadata/1/4293850/4293850277.files/x014.gif" TargetMode="External"/><Relationship Id="rId34" Type="http://schemas.openxmlformats.org/officeDocument/2006/relationships/hyperlink" Target="http://gostrf.com/normadata/1/4294848/4294848860.htm" TargetMode="External"/><Relationship Id="rId35" Type="http://schemas.openxmlformats.org/officeDocument/2006/relationships/hyperlink" Target="http://gostrf.com/normadata/1/4294848/4294848803.htm" TargetMode="External"/><Relationship Id="rId36" Type="http://schemas.openxmlformats.org/officeDocument/2006/relationships/hyperlink" Target="http://gostrf.com/normadata/1/4294829/4294829578.pdf" TargetMode="External"/><Relationship Id="rId37" Type="http://schemas.openxmlformats.org/officeDocument/2006/relationships/hyperlink" Target="http://gostrf.com/normadata/1/4294847/4294847169.htm" TargetMode="External"/><Relationship Id="rId38" Type="http://schemas.openxmlformats.org/officeDocument/2006/relationships/hyperlink" Target="http://gostrf.com/normadata/1/4294848/4294848794.htm" TargetMode="External"/><Relationship Id="rId39" Type="http://schemas.openxmlformats.org/officeDocument/2006/relationships/hyperlink" Target="http://gostrf.com/normadata/1/4294846/4294846677.htm" TargetMode="External"/><Relationship Id="rId40" Type="http://schemas.openxmlformats.org/officeDocument/2006/relationships/hyperlink" Target="http://gostrf.com/normadata/1/4294828/4294828278.pdf" TargetMode="External"/><Relationship Id="rId41" Type="http://schemas.openxmlformats.org/officeDocument/2006/relationships/hyperlink" Target="http://gostrf.com/normadata/1/4294848/4294848338.htm" TargetMode="External"/><Relationship Id="rId42" Type="http://schemas.openxmlformats.org/officeDocument/2006/relationships/hyperlink" Target="http://gostrf.com/normadata/1/4294847/4294847185.htm" TargetMode="External"/><Relationship Id="rId43" Type="http://schemas.openxmlformats.org/officeDocument/2006/relationships/image" Target="http://gostrf.com/normadata/1/4293850/4293850277.files/x016.gif" TargetMode="External"/><Relationship Id="rId44" Type="http://schemas.openxmlformats.org/officeDocument/2006/relationships/image" Target="http://gostrf.com/normadata/1/4293850/4293850277.files/x018.gif" TargetMode="External"/><Relationship Id="rId45" Type="http://schemas.openxmlformats.org/officeDocument/2006/relationships/hyperlink" Target="http://gostrf.com/normadata/1/4294823/4294823076.pdf" TargetMode="External"/><Relationship Id="rId46" Type="http://schemas.openxmlformats.org/officeDocument/2006/relationships/hyperlink" Target="http://gostrf.com/normadata/1/4294829/4294829082.pdf" TargetMode="External"/><Relationship Id="rId47" Type="http://schemas.openxmlformats.org/officeDocument/2006/relationships/hyperlink" Target="http://gostrf.com/normadata/1/4294834/4294834703.pdf" TargetMode="External"/><Relationship Id="rId48" Type="http://schemas.openxmlformats.org/officeDocument/2006/relationships/hyperlink" Target="http://gostrf.com/normadata/1/4294847/4294847185.htm" TargetMode="External"/><Relationship Id="rId49" Type="http://schemas.openxmlformats.org/officeDocument/2006/relationships/hyperlink" Target="http://gostrf.com/normadata/1/4294847/4294847185.htm" TargetMode="External"/><Relationship Id="rId50" Type="http://schemas.openxmlformats.org/officeDocument/2006/relationships/hyperlink" Target="http://gostrf.com/normadata/1/4294848/4294848338.htm" TargetMode="External"/><Relationship Id="rId51" Type="http://schemas.openxmlformats.org/officeDocument/2006/relationships/hyperlink" Target="http://gostrf.com/normadata/1/4294848/4294848338.htm" TargetMode="External"/><Relationship Id="rId52" Type="http://schemas.openxmlformats.org/officeDocument/2006/relationships/hyperlink" Target="http://gostrf.com/normadata/1/4294854/4294854819.htm" TargetMode="External"/><Relationship Id="rId53" Type="http://schemas.openxmlformats.org/officeDocument/2006/relationships/hyperlink" Target="http://gostrf.com/normadata/1/4294854/4294854684.htm" TargetMode="External"/><Relationship Id="rId54" Type="http://schemas.openxmlformats.org/officeDocument/2006/relationships/hyperlink" Target="http://gostrf.com/normadata/1/4294854/4294854818.htm" TargetMode="External"/><Relationship Id="rId55" Type="http://schemas.openxmlformats.org/officeDocument/2006/relationships/hyperlink" Target="http://gostrf.com/normadata/1/4294854/4294854677.htm" TargetMode="External"/><Relationship Id="rId56" Type="http://schemas.openxmlformats.org/officeDocument/2006/relationships/hyperlink" Target="http://gostrf.com/normadata/1/4294854/4294854899.htm" TargetMode="External"/><Relationship Id="rId57" Type="http://schemas.openxmlformats.org/officeDocument/2006/relationships/hyperlink" Target="http://gostrf.com/normadata/1/4294854/4294854666.htm" TargetMode="External"/><Relationship Id="rId58" Type="http://schemas.openxmlformats.org/officeDocument/2006/relationships/hyperlink" Target="http://gostrf.com/normadata/1/4294854/4294854805.htm" TargetMode="External"/><Relationship Id="rId59" Type="http://schemas.openxmlformats.org/officeDocument/2006/relationships/hyperlink" Target="http://gostrf.com/normadata/1/4294854/4294854787.htm" TargetMode="External"/><Relationship Id="rId60" Type="http://schemas.openxmlformats.org/officeDocument/2006/relationships/hyperlink" Target="http://gostrf.com/normadata/1/4294848/4294848505.htm" TargetMode="External"/><Relationship Id="rId61" Type="http://schemas.openxmlformats.org/officeDocument/2006/relationships/hyperlink" Target="http://gostrf.com/normadata/1/4294852/4294852660.htm" TargetMode="External"/><Relationship Id="rId62" Type="http://schemas.openxmlformats.org/officeDocument/2006/relationships/hyperlink" Target="http://gostrf.com/normadata/1/4294852/4294852655.htm" TargetMode="External"/><Relationship Id="rId63" Type="http://schemas.openxmlformats.org/officeDocument/2006/relationships/hyperlink" Target="http://gostrf.com/normadata/1/4294852/4294852725.htm" TargetMode="External"/><Relationship Id="rId64" Type="http://schemas.openxmlformats.org/officeDocument/2006/relationships/hyperlink" Target="http://gostrf.com/normadata/1/4294850/4294850476.htm" TargetMode="External"/><Relationship Id="rId65" Type="http://schemas.openxmlformats.org/officeDocument/2006/relationships/hyperlink" Target="http://gostrf.com/normadata/1/4294852/4294852769.htm" TargetMode="External"/><Relationship Id="rId66" Type="http://schemas.openxmlformats.org/officeDocument/2006/relationships/hyperlink" Target="http://gostrf.com/normadata/1/4294850/4294850478.htm" TargetMode="External"/><Relationship Id="rId67" Type="http://schemas.openxmlformats.org/officeDocument/2006/relationships/hyperlink" Target="http://gostrf.com/normadata/1/4294848/4294848710.htm" TargetMode="External"/><Relationship Id="rId68" Type="http://schemas.openxmlformats.org/officeDocument/2006/relationships/hyperlink" Target="http://gostrf.com/normadata/1/4294848/4294848698.htm" TargetMode="External"/><Relationship Id="rId69" Type="http://schemas.openxmlformats.org/officeDocument/2006/relationships/hyperlink" Target="http://gostrf.com/normadata/1/4294847/4294847845.htm" TargetMode="External"/><Relationship Id="rId70" Type="http://schemas.openxmlformats.org/officeDocument/2006/relationships/hyperlink" Target="http://gostrf.com/normadata/1/4294852/4294852769.htm" TargetMode="External"/><Relationship Id="rId71" Type="http://schemas.openxmlformats.org/officeDocument/2006/relationships/hyperlink" Target="http://gostrf.com/normadata/1/4294823/4294823248.pdf" TargetMode="External"/><Relationship Id="rId72" Type="http://schemas.openxmlformats.org/officeDocument/2006/relationships/hyperlink" Target="http://gostrf.com/normadata/1/4294852/4294852765.htm" TargetMode="External"/><Relationship Id="rId73" Type="http://schemas.openxmlformats.org/officeDocument/2006/relationships/hyperlink" Target="http://gostrf.com/normadata/1/4294852/4294852787.htm" TargetMode="External"/><Relationship Id="rId74" Type="http://schemas.openxmlformats.org/officeDocument/2006/relationships/hyperlink" Target="http://gostrf.com/normadata/1/4294852/4294852044.htm" TargetMode="External"/><Relationship Id="rId75" Type="http://schemas.openxmlformats.org/officeDocument/2006/relationships/hyperlink" Target="http://gostrf.com/normadata/1/4294852/4294852670.htm" TargetMode="External"/><Relationship Id="rId76" Type="http://schemas.openxmlformats.org/officeDocument/2006/relationships/hyperlink" Target="http://gostrf.com/normadata/1/4294852/4294852744.htm" TargetMode="External"/><Relationship Id="rId77" Type="http://schemas.openxmlformats.org/officeDocument/2006/relationships/hyperlink" Target="http://gostrf.com/normadata/1/4294848/4294848338.htm" TargetMode="External"/><Relationship Id="rId78" Type="http://schemas.openxmlformats.org/officeDocument/2006/relationships/hyperlink" Target="http://gostrf.com/normadata/1/4294854/4294854678.htm" TargetMode="External"/><Relationship Id="rId79" Type="http://schemas.openxmlformats.org/officeDocument/2006/relationships/hyperlink" Target="http://gostrf.com/normadata/1/4294847/4294847176.htm" TargetMode="External"/><Relationship Id="rId80" Type="http://schemas.openxmlformats.org/officeDocument/2006/relationships/hyperlink" Target="http://gostrf.com/normadata/1/4294847/4294847672.htm" TargetMode="External"/><Relationship Id="rId81" Type="http://schemas.openxmlformats.org/officeDocument/2006/relationships/hyperlink" Target="http://gostrf.com/normadata/1/4294847/4294847523.htm" TargetMode="External"/><Relationship Id="rId82" Type="http://schemas.openxmlformats.org/officeDocument/2006/relationships/hyperlink" Target="http://gostrf.com/normadata/1/4294854/4294854665.pdf" TargetMode="External"/><Relationship Id="rId83" Type="http://schemas.openxmlformats.org/officeDocument/2006/relationships/hyperlink" Target="http://gostrf.com/normadata/1/4294854/4294854672.htm" TargetMode="External"/><Relationship Id="rId84" Type="http://schemas.openxmlformats.org/officeDocument/2006/relationships/hyperlink" Target="http://gostrf.com/normadata/1/4294847/4294847506.htm" TargetMode="External"/><Relationship Id="rId85" Type="http://schemas.openxmlformats.org/officeDocument/2006/relationships/hyperlink" Target="http://gostrf.com/normadata/1/4294853/4294853287.htm" TargetMode="External"/><Relationship Id="rId86" Type="http://schemas.openxmlformats.org/officeDocument/2006/relationships/hyperlink" Target="http://gostrf.com/normadata/1/4294829/4294829240.htm" TargetMode="External"/><Relationship Id="rId87" Type="http://schemas.openxmlformats.org/officeDocument/2006/relationships/hyperlink" Target="http://gostrf.com/normadata/1/4294847/4294847281.htm" TargetMode="External"/><Relationship Id="rId88" Type="http://schemas.openxmlformats.org/officeDocument/2006/relationships/hyperlink" Target="http://gostrf.com/normadata/1/4294848/4294848860.htm" TargetMode="External"/><Relationship Id="rId89" Type="http://schemas.openxmlformats.org/officeDocument/2006/relationships/hyperlink" Target="http://gostrf.com/normadata/1/4294848/4294848803.htm" TargetMode="External"/><Relationship Id="rId90" Type="http://schemas.openxmlformats.org/officeDocument/2006/relationships/hyperlink" Target="http://gostrf.com/normadata/1/4294847/4294847169.htm" TargetMode="External"/><Relationship Id="rId91" Type="http://schemas.openxmlformats.org/officeDocument/2006/relationships/hyperlink" Target="http://gostrf.com/normadata/1/4294847/4294847753.htm" TargetMode="External"/><Relationship Id="rId92" Type="http://schemas.openxmlformats.org/officeDocument/2006/relationships/hyperlink" Target="http://gostrf.com/normadata/1/4294829/4294829383.htm" TargetMode="External"/><Relationship Id="rId93" Type="http://schemas.openxmlformats.org/officeDocument/2006/relationships/hyperlink" Target="http://gostrf.com/normadata/1/4294829/4294829578.pdf" TargetMode="External"/><Relationship Id="rId94" Type="http://schemas.openxmlformats.org/officeDocument/2006/relationships/hyperlink" Target="http://gostrf.com/normadata/1/4294848/4294848794.htm" TargetMode="External"/><Relationship Id="rId95" Type="http://schemas.openxmlformats.org/officeDocument/2006/relationships/hyperlink" Target="http://gostrf.com/normadata/1/4294846/4294846677.htm" TargetMode="External"/><Relationship Id="rId96" Type="http://schemas.openxmlformats.org/officeDocument/2006/relationships/hyperlink" Target="http://gostrf.com/normadata/1/4294828/4294828278.pdf" TargetMode="External"/><Relationship Id="rId97" Type="http://schemas.openxmlformats.org/officeDocument/2006/relationships/hyperlink" Target="http://gostrf.com/normadata/1/4294823/4294823076.pdf" TargetMode="External"/><Relationship Id="rId98" Type="http://schemas.openxmlformats.org/officeDocument/2006/relationships/hyperlink" Target="http://gostrf.com/normadata/1/4294829/4294829082.pdf" TargetMode="External"/><Relationship Id="rId99" Type="http://schemas.openxmlformats.org/officeDocument/2006/relationships/hyperlink" Target="http://gostrf.com/normadata/1/4294834/4294834703.pdf" TargetMode="External"/><Relationship Id="rId100" Type="http://schemas.openxmlformats.org/officeDocument/2006/relationships/hyperlink" Target="http://gostrf.com/normadata/1/4294847/4294847185.htm" TargetMode="External"/><Relationship Id="rId101" Type="http://schemas.openxmlformats.org/officeDocument/2006/relationships/hyperlink" Target="http://gostrf.com/normadata/1/4294847/4294847619.htm" TargetMode="External"/><Relationship Id="rId102" Type="http://schemas.openxmlformats.org/officeDocument/2006/relationships/hyperlink" Target="http://gostrf.com/normadata/1/4294847/4294847781.htm" TargetMode="External"/><Relationship Id="rId103" Type="http://schemas.openxmlformats.org/officeDocument/2006/relationships/fontTable" Target="fontTable.xml"/><Relationship Id="rId10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2014-05-12T22:40:43Z</dcterms:created>
  <dc:creator>family </dc:creator>
  <cp:revision>0</cp:revision>
</cp:coreProperties>
</file>