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ГОСУДАРСТВЕННЫЙ КОМИТЕТРОССИЙСКОЙ ФЕДЕРАЦИИ </w:t>
      </w:r>
      <w:r w:rsidRPr="00247AE7">
        <w:rPr>
          <w:rFonts w:ascii="Times New Roman" w:eastAsia="Times New Roman" w:hAnsi="Times New Roman" w:cs="Times New Roman"/>
          <w:b/>
          <w:bCs/>
          <w:color w:val="333333"/>
          <w:sz w:val="24"/>
          <w:szCs w:val="24"/>
          <w:bdr w:val="none" w:sz="0" w:space="0" w:color="auto" w:frame="1"/>
          <w:lang w:eastAsia="ru-RU"/>
        </w:rPr>
        <w:br/>
        <w:t>ПО СТРОИТЕЛЬСТВУ И ЖИЛИЩНО-КОММУНАЛЬНОМУ ХОЗЯЙСТВУ</w:t>
      </w:r>
    </w:p>
    <w:p w:rsidR="00247AE7" w:rsidRPr="00247AE7" w:rsidRDefault="00247AE7" w:rsidP="00247AE7">
      <w:pPr>
        <w:shd w:val="clear" w:color="auto" w:fill="FFFFFF"/>
        <w:spacing w:after="0" w:line="210" w:lineRule="atLeast"/>
        <w:ind w:right="650" w:firstLine="284"/>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УТВЕРЖДЕНА</w:t>
      </w:r>
    </w:p>
    <w:p w:rsidR="00247AE7" w:rsidRPr="00247AE7" w:rsidRDefault="00247AE7" w:rsidP="00247AE7">
      <w:pPr>
        <w:shd w:val="clear" w:color="auto" w:fill="FFFFFF"/>
        <w:spacing w:after="0" w:line="210" w:lineRule="atLeast"/>
        <w:ind w:firstLine="284"/>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Заместителемпредседателя</w:t>
      </w:r>
    </w:p>
    <w:p w:rsidR="00247AE7" w:rsidRPr="00247AE7" w:rsidRDefault="00247AE7" w:rsidP="00247AE7">
      <w:pPr>
        <w:shd w:val="clear" w:color="auto" w:fill="FFFFFF"/>
        <w:spacing w:after="0" w:line="210" w:lineRule="atLeast"/>
        <w:ind w:right="494" w:firstLine="284"/>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ГосстрояРоссии</w:t>
      </w:r>
    </w:p>
    <w:p w:rsidR="00247AE7" w:rsidRPr="00247AE7" w:rsidRDefault="00247AE7" w:rsidP="00247AE7">
      <w:pPr>
        <w:shd w:val="clear" w:color="auto" w:fill="FFFFFF"/>
        <w:spacing w:after="0" w:line="210" w:lineRule="atLeast"/>
        <w:ind w:right="884" w:firstLine="284"/>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12.08.03</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8"/>
          <w:szCs w:val="28"/>
          <w:bdr w:val="none" w:sz="0" w:space="0" w:color="auto" w:frame="1"/>
          <w:lang w:eastAsia="ru-RU"/>
        </w:rPr>
        <w:t>МЕТОДИКА </w:t>
      </w:r>
      <w:r w:rsidRPr="00247AE7">
        <w:rPr>
          <w:rFonts w:ascii="Times New Roman" w:eastAsia="Times New Roman" w:hAnsi="Times New Roman" w:cs="Times New Roman"/>
          <w:b/>
          <w:bCs/>
          <w:color w:val="333333"/>
          <w:sz w:val="28"/>
          <w:szCs w:val="28"/>
          <w:bdr w:val="none" w:sz="0" w:space="0" w:color="auto" w:frame="1"/>
          <w:lang w:eastAsia="ru-RU"/>
        </w:rPr>
        <w:br/>
        <w:t>ОПРЕДЕЛЕНИЯ ПОТРЕБНОСТИ В ТОПЛИВЕ, </w:t>
      </w:r>
      <w:r w:rsidRPr="00247AE7">
        <w:rPr>
          <w:rFonts w:ascii="Times New Roman" w:eastAsia="Times New Roman" w:hAnsi="Times New Roman" w:cs="Times New Roman"/>
          <w:b/>
          <w:bCs/>
          <w:color w:val="333333"/>
          <w:sz w:val="28"/>
          <w:szCs w:val="28"/>
          <w:bdr w:val="none" w:sz="0" w:space="0" w:color="auto" w:frame="1"/>
          <w:lang w:eastAsia="ru-RU"/>
        </w:rPr>
        <w:br/>
        <w:t>ЭЛЕКТРИЧЕСКОЙ ЭНЕРГИИ И ВОДЕ ПРИ </w:t>
      </w:r>
      <w:r w:rsidRPr="00247AE7">
        <w:rPr>
          <w:rFonts w:ascii="Times New Roman" w:eastAsia="Times New Roman" w:hAnsi="Times New Roman" w:cs="Times New Roman"/>
          <w:b/>
          <w:bCs/>
          <w:color w:val="333333"/>
          <w:sz w:val="28"/>
          <w:szCs w:val="28"/>
          <w:bdr w:val="none" w:sz="0" w:space="0" w:color="auto" w:frame="1"/>
          <w:lang w:eastAsia="ru-RU"/>
        </w:rPr>
        <w:br/>
        <w:t>ПРОИЗВОДСТВЕ И ПЕРЕДАЧЕ ТЕПЛОВОЙ </w:t>
      </w:r>
      <w:r w:rsidRPr="00247AE7">
        <w:rPr>
          <w:rFonts w:ascii="Times New Roman" w:eastAsia="Times New Roman" w:hAnsi="Times New Roman" w:cs="Times New Roman"/>
          <w:b/>
          <w:bCs/>
          <w:color w:val="333333"/>
          <w:sz w:val="28"/>
          <w:szCs w:val="28"/>
          <w:bdr w:val="none" w:sz="0" w:space="0" w:color="auto" w:frame="1"/>
          <w:lang w:eastAsia="ru-RU"/>
        </w:rPr>
        <w:br/>
        <w:t>ЭНЕРГИИ И ТЕПЛОНОСИТЕЛЕЙ В СИСТЕМАХ </w:t>
      </w:r>
      <w:r w:rsidRPr="00247AE7">
        <w:rPr>
          <w:rFonts w:ascii="Times New Roman" w:eastAsia="Times New Roman" w:hAnsi="Times New Roman" w:cs="Times New Roman"/>
          <w:b/>
          <w:bCs/>
          <w:color w:val="333333"/>
          <w:sz w:val="28"/>
          <w:szCs w:val="28"/>
          <w:bdr w:val="none" w:sz="0" w:space="0" w:color="auto" w:frame="1"/>
          <w:lang w:eastAsia="ru-RU"/>
        </w:rPr>
        <w:br/>
        <w:t>КОММУНАЛЬНОГО ТЕПЛОСНАБЖЕНИЯ</w:t>
      </w:r>
    </w:p>
    <w:p w:rsidR="00247AE7" w:rsidRPr="00247AE7" w:rsidRDefault="00247AE7" w:rsidP="00247AE7">
      <w:pPr>
        <w:shd w:val="clear" w:color="auto" w:fill="FFFFFF"/>
        <w:spacing w:after="12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СОГЛАСОВАНА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Федеральной энергетической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комиссией Российской Федерации</w:t>
      </w:r>
    </w:p>
    <w:p w:rsidR="00247AE7" w:rsidRPr="00247AE7" w:rsidRDefault="00247AE7" w:rsidP="00247AE7">
      <w:pPr>
        <w:shd w:val="clear" w:color="auto" w:fill="FFFFFF"/>
        <w:spacing w:before="120"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Департаментомгосударственного</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энергетического надзора,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лицензирования и энергоэффективности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Минэнерго России</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Москва 2003</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Методика определенияпотребности в топливе, электрической энергии и воде при производстве и передачетепловой энергии и теплоносителей в системах коммунального теплоснабжения</w:t>
      </w:r>
    </w:p>
    <w:p w:rsidR="00247AE7" w:rsidRPr="00247AE7" w:rsidRDefault="00247AE7" w:rsidP="00247AE7">
      <w:pPr>
        <w:shd w:val="clear" w:color="auto" w:fill="FFFFFF"/>
        <w:spacing w:after="0" w:line="210" w:lineRule="atLeast"/>
        <w:ind w:left="2262" w:hanging="226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РАЗРАБОТАНА</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Закрытым акционерным обществом«Роскоммунэнерго» (Хиж Э.Б., Скольник Г.М., Бытенский О.М., Толмасов А.С.) приучастии Российской ассоциации «Коммунальная энергетика» и Академиикоммунального хозяйства им. К.Д. Памфилова</w:t>
      </w:r>
    </w:p>
    <w:p w:rsidR="00247AE7" w:rsidRPr="00247AE7" w:rsidRDefault="00247AE7" w:rsidP="00247AE7">
      <w:pPr>
        <w:shd w:val="clear" w:color="auto" w:fill="FFFFFF"/>
        <w:spacing w:after="0" w:line="210" w:lineRule="atLeast"/>
        <w:ind w:left="2262" w:hanging="226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СОГЛАСОВАНА</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Федеральной энергетической комиссией Российской Федерации(22.04.03 № ЕЯ-1357/2) Департаментом государственного энергетического надзора,лицензирования и энергоэффективности Минэнерго России (10.04.03 № 32-10-11/540)</w:t>
      </w:r>
    </w:p>
    <w:p w:rsidR="00247AE7" w:rsidRPr="00247AE7" w:rsidRDefault="00247AE7" w:rsidP="00247AE7">
      <w:pPr>
        <w:shd w:val="clear" w:color="auto" w:fill="FFFFFF"/>
        <w:spacing w:after="0" w:line="210" w:lineRule="atLeast"/>
        <w:ind w:left="2262" w:hanging="226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ОДОБРЕНА</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Секцией «Коммунальная энергетика» Научно-техническогосовета Госстроя России (протокол от 29.05.03 №-01-нс-14/1)</w:t>
      </w:r>
    </w:p>
    <w:p w:rsidR="00247AE7" w:rsidRPr="00247AE7" w:rsidRDefault="00247AE7" w:rsidP="00247AE7">
      <w:pPr>
        <w:shd w:val="clear" w:color="auto" w:fill="FFFFFF"/>
        <w:spacing w:after="0" w:line="210" w:lineRule="atLeast"/>
        <w:ind w:left="2262" w:hanging="226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УТВЕРЖДЕНА</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Заместителем председателя Госстроя России 12.08.03.</w:t>
      </w:r>
    </w:p>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«Методика определения потребности в топливе,электрической энергии и воде при производстве и передаче тепловой энергии итеплоносителей в системах коммунального теплоснабжения» разработана дляиспользования при прогнозировании и планировании потребности в топливе,электрической энергии и воде теплоснабжающими организациямижилищно-коммунального комплекса, органами управления жилищно-коммунальнымхозяйством.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Методика используетсятакже для обоснования потребности теплоснабжающих организаций в финансовыхсредствах при рассмотрении тарифов (цен) на тепловую энергию, ее передачу ираспределение.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Использование Методикипозволяет оценивать технико-экономическую эффективность при планированииэнергосберегающих мероприятий, внедрении энергоэффективных технологическихпроцессов и оборудования.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Настоящая Методикаиспользуется взамен:</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 xml:space="preserve">Методических указанийпо определению расходов топлива, электроэнергии и воды на выработку теплаотопительными котельными коммунальных теплоэнергетических </w:t>
      </w:r>
      <w:r w:rsidRPr="00247AE7">
        <w:rPr>
          <w:rFonts w:ascii="Times New Roman" w:eastAsia="Times New Roman" w:hAnsi="Times New Roman" w:cs="Times New Roman"/>
          <w:i/>
          <w:iCs/>
          <w:color w:val="333333"/>
          <w:sz w:val="24"/>
          <w:szCs w:val="24"/>
          <w:bdr w:val="none" w:sz="0" w:space="0" w:color="auto" w:frame="1"/>
          <w:lang w:eastAsia="ru-RU"/>
        </w:rPr>
        <w:lastRenderedPageBreak/>
        <w:t>предприятий,утвержденных заместителем председателя Комитета Российской Федерации помуниципальному хозяйству 22.02.94;</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Инструкции понормированию расхода котельно-печного топлива на отпуск тепловой энергиикотельными системы Министерства жилищно-коммунального хозяйства РСФСР,утвержденной Минжилкомхозом РСФСР 27.06.84.</w:t>
      </w:r>
    </w:p>
    <w:p w:rsidR="00247AE7" w:rsidRPr="00247AE7" w:rsidRDefault="00247AE7" w:rsidP="00247AE7">
      <w:pPr>
        <w:shd w:val="clear" w:color="auto" w:fill="FFFFFF"/>
        <w:spacing w:before="120"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подготовкеМетодики использованы предложения ОАО «Институт экономики жилищно-коммунальногохозяйства», ГУП «СантехНИИпроект», Ассоциации «Мособлтеплоэнерго»,Научно-внедренческой фирмы «Интехэнерго М» Московского энергетическогоинститута, Производственно-технического предприятия «Оргкоммунэнерго-М», рядакоммунальных теплоэнергетических предприятий (гг. Вологда, Ставрополь, ТаганрогРостовской обл. и др.)</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247AE7" w:rsidRPr="00247AE7" w:rsidTr="00247AE7">
        <w:trPr>
          <w:jc w:val="center"/>
        </w:trPr>
        <w:tc>
          <w:tcPr>
            <w:tcW w:w="9290" w:type="dxa"/>
            <w:tcBorders>
              <w:top w:val="nil"/>
              <w:left w:val="nil"/>
              <w:bottom w:val="nil"/>
              <w:right w:val="nil"/>
            </w:tcBorders>
            <w:tcMar>
              <w:top w:w="0" w:type="dxa"/>
              <w:left w:w="108" w:type="dxa"/>
              <w:bottom w:w="0" w:type="dxa"/>
              <w:right w:w="108" w:type="dxa"/>
            </w:tcMar>
            <w:hideMark/>
          </w:tcPr>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5" w:anchor="i13139" w:history="1">
              <w:r w:rsidRPr="00247AE7">
                <w:rPr>
                  <w:rFonts w:ascii="Times New Roman" w:eastAsia="Times New Roman" w:hAnsi="Times New Roman" w:cs="Times New Roman"/>
                  <w:color w:val="800080"/>
                  <w:sz w:val="24"/>
                  <w:szCs w:val="24"/>
                  <w:u w:val="single"/>
                  <w:bdr w:val="none" w:sz="0" w:space="0" w:color="auto" w:frame="1"/>
                  <w:lang w:eastAsia="ru-RU"/>
                </w:rPr>
                <w:t>1. Общие положения</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6" w:anchor="i21588" w:history="1">
              <w:r w:rsidRPr="00247AE7">
                <w:rPr>
                  <w:rFonts w:ascii="Times New Roman" w:eastAsia="Times New Roman" w:hAnsi="Times New Roman" w:cs="Times New Roman"/>
                  <w:color w:val="800080"/>
                  <w:sz w:val="24"/>
                  <w:szCs w:val="24"/>
                  <w:u w:val="single"/>
                  <w:bdr w:val="none" w:sz="0" w:space="0" w:color="auto" w:frame="1"/>
                  <w:lang w:eastAsia="ru-RU"/>
                </w:rPr>
                <w:t>2. Определение потребности в топливе для производства тепловой энергии на планируемый период</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7" w:anchor="i155663" w:history="1">
              <w:r w:rsidRPr="00247AE7">
                <w:rPr>
                  <w:rFonts w:ascii="Times New Roman" w:eastAsia="Times New Roman" w:hAnsi="Times New Roman" w:cs="Times New Roman"/>
                  <w:color w:val="800080"/>
                  <w:sz w:val="24"/>
                  <w:szCs w:val="24"/>
                  <w:u w:val="single"/>
                  <w:bdr w:val="none" w:sz="0" w:space="0" w:color="auto" w:frame="1"/>
                  <w:lang w:eastAsia="ru-RU"/>
                </w:rPr>
                <w:t>3. Определение количества тепловой энергии, необходимой на планируемый период</w:t>
              </w:r>
            </w:hyperlink>
          </w:p>
          <w:p w:rsidR="00247AE7" w:rsidRPr="00247AE7" w:rsidRDefault="00247AE7" w:rsidP="00247AE7">
            <w:pPr>
              <w:spacing w:after="0" w:line="240" w:lineRule="auto"/>
              <w:ind w:left="240" w:right="454"/>
              <w:jc w:val="both"/>
              <w:rPr>
                <w:rFonts w:ascii="Times New Roman" w:eastAsia="Times New Roman" w:hAnsi="Times New Roman" w:cs="Times New Roman"/>
                <w:sz w:val="24"/>
                <w:szCs w:val="24"/>
                <w:lang w:eastAsia="ru-RU"/>
              </w:rPr>
            </w:pPr>
            <w:hyperlink r:id="rId8" w:anchor="i164266" w:history="1">
              <w:r w:rsidRPr="00247AE7">
                <w:rPr>
                  <w:rFonts w:ascii="Times New Roman" w:eastAsia="Times New Roman" w:hAnsi="Times New Roman" w:cs="Times New Roman"/>
                  <w:color w:val="800080"/>
                  <w:sz w:val="24"/>
                  <w:szCs w:val="24"/>
                  <w:u w:val="single"/>
                  <w:bdr w:val="none" w:sz="0" w:space="0" w:color="auto" w:frame="1"/>
                  <w:lang w:eastAsia="ru-RU"/>
                </w:rPr>
                <w:t>3.1. Суммарное тепловое потребление</w:t>
              </w:r>
            </w:hyperlink>
          </w:p>
          <w:p w:rsidR="00247AE7" w:rsidRPr="00247AE7" w:rsidRDefault="00247AE7" w:rsidP="00247AE7">
            <w:pPr>
              <w:spacing w:after="0" w:line="240" w:lineRule="auto"/>
              <w:ind w:left="240" w:right="454"/>
              <w:jc w:val="both"/>
              <w:rPr>
                <w:rFonts w:ascii="Times New Roman" w:eastAsia="Times New Roman" w:hAnsi="Times New Roman" w:cs="Times New Roman"/>
                <w:sz w:val="24"/>
                <w:szCs w:val="24"/>
                <w:lang w:eastAsia="ru-RU"/>
              </w:rPr>
            </w:pPr>
            <w:hyperlink r:id="rId9" w:anchor="i185260" w:history="1">
              <w:r w:rsidRPr="00247AE7">
                <w:rPr>
                  <w:rFonts w:ascii="Times New Roman" w:eastAsia="Times New Roman" w:hAnsi="Times New Roman" w:cs="Times New Roman"/>
                  <w:color w:val="800080"/>
                  <w:sz w:val="24"/>
                  <w:szCs w:val="24"/>
                  <w:u w:val="single"/>
                  <w:bdr w:val="none" w:sz="0" w:space="0" w:color="auto" w:frame="1"/>
                  <w:lang w:eastAsia="ru-RU"/>
                </w:rPr>
                <w:t>3.2. Количество тепловой энергии на отопление</w:t>
              </w:r>
            </w:hyperlink>
          </w:p>
          <w:p w:rsidR="00247AE7" w:rsidRPr="00247AE7" w:rsidRDefault="00247AE7" w:rsidP="00247AE7">
            <w:pPr>
              <w:spacing w:after="0" w:line="240" w:lineRule="auto"/>
              <w:ind w:left="240" w:right="454"/>
              <w:jc w:val="both"/>
              <w:rPr>
                <w:rFonts w:ascii="Times New Roman" w:eastAsia="Times New Roman" w:hAnsi="Times New Roman" w:cs="Times New Roman"/>
                <w:sz w:val="24"/>
                <w:szCs w:val="24"/>
                <w:lang w:eastAsia="ru-RU"/>
              </w:rPr>
            </w:pPr>
            <w:hyperlink r:id="rId10" w:anchor="i228048" w:history="1">
              <w:r w:rsidRPr="00247AE7">
                <w:rPr>
                  <w:rFonts w:ascii="Times New Roman" w:eastAsia="Times New Roman" w:hAnsi="Times New Roman" w:cs="Times New Roman"/>
                  <w:color w:val="800080"/>
                  <w:sz w:val="24"/>
                  <w:szCs w:val="24"/>
                  <w:u w:val="single"/>
                  <w:bdr w:val="none" w:sz="0" w:space="0" w:color="auto" w:frame="1"/>
                  <w:lang w:eastAsia="ru-RU"/>
                </w:rPr>
                <w:t>3.3. Количество тепловой энергии на приточную вентиляцию и воздушно-тепловые завесы</w:t>
              </w:r>
            </w:hyperlink>
          </w:p>
          <w:p w:rsidR="00247AE7" w:rsidRPr="00247AE7" w:rsidRDefault="00247AE7" w:rsidP="00247AE7">
            <w:pPr>
              <w:spacing w:after="0" w:line="240" w:lineRule="auto"/>
              <w:ind w:left="240" w:right="454"/>
              <w:jc w:val="both"/>
              <w:rPr>
                <w:rFonts w:ascii="Times New Roman" w:eastAsia="Times New Roman" w:hAnsi="Times New Roman" w:cs="Times New Roman"/>
                <w:sz w:val="24"/>
                <w:szCs w:val="24"/>
                <w:lang w:eastAsia="ru-RU"/>
              </w:rPr>
            </w:pPr>
            <w:hyperlink r:id="rId11" w:anchor="i246168" w:history="1">
              <w:r w:rsidRPr="00247AE7">
                <w:rPr>
                  <w:rFonts w:ascii="Times New Roman" w:eastAsia="Times New Roman" w:hAnsi="Times New Roman" w:cs="Times New Roman"/>
                  <w:color w:val="800080"/>
                  <w:sz w:val="24"/>
                  <w:szCs w:val="24"/>
                  <w:u w:val="single"/>
                  <w:bdr w:val="none" w:sz="0" w:space="0" w:color="auto" w:frame="1"/>
                  <w:lang w:eastAsia="ru-RU"/>
                </w:rPr>
                <w:t>3.4. Количество тепловой энергии на горячее водоснабжение</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12" w:anchor="i271322" w:history="1">
              <w:r w:rsidRPr="00247AE7">
                <w:rPr>
                  <w:rFonts w:ascii="Times New Roman" w:eastAsia="Times New Roman" w:hAnsi="Times New Roman" w:cs="Times New Roman"/>
                  <w:color w:val="800080"/>
                  <w:sz w:val="24"/>
                  <w:szCs w:val="24"/>
                  <w:u w:val="single"/>
                  <w:bdr w:val="none" w:sz="0" w:space="0" w:color="auto" w:frame="1"/>
                  <w:lang w:eastAsia="ru-RU"/>
                </w:rPr>
                <w:t>4. Определение количества тепловой энергии, необходимой на покрытие тепловых потерь в тепловых сетях на планируемый период</w:t>
              </w:r>
            </w:hyperlink>
          </w:p>
          <w:p w:rsidR="00247AE7" w:rsidRPr="00247AE7" w:rsidRDefault="00247AE7" w:rsidP="00247AE7">
            <w:pPr>
              <w:spacing w:after="0" w:line="240" w:lineRule="auto"/>
              <w:ind w:left="240" w:right="454"/>
              <w:jc w:val="both"/>
              <w:rPr>
                <w:rFonts w:ascii="Times New Roman" w:eastAsia="Times New Roman" w:hAnsi="Times New Roman" w:cs="Times New Roman"/>
                <w:sz w:val="24"/>
                <w:szCs w:val="24"/>
                <w:lang w:eastAsia="ru-RU"/>
              </w:rPr>
            </w:pPr>
            <w:hyperlink r:id="rId13" w:anchor="i287199" w:history="1">
              <w:r w:rsidRPr="00247AE7">
                <w:rPr>
                  <w:rFonts w:ascii="Times New Roman" w:eastAsia="Times New Roman" w:hAnsi="Times New Roman" w:cs="Times New Roman"/>
                  <w:color w:val="800080"/>
                  <w:sz w:val="24"/>
                  <w:szCs w:val="24"/>
                  <w:u w:val="single"/>
                  <w:bdr w:val="none" w:sz="0" w:space="0" w:color="auto" w:frame="1"/>
                  <w:lang w:eastAsia="ru-RU"/>
                </w:rPr>
                <w:t>4.1. Эксплуатационные потери и затраты теплоносителя в водяных тепловых сетях</w:t>
              </w:r>
            </w:hyperlink>
          </w:p>
          <w:p w:rsidR="00247AE7" w:rsidRPr="00247AE7" w:rsidRDefault="00247AE7" w:rsidP="00247AE7">
            <w:pPr>
              <w:spacing w:after="0" w:line="240" w:lineRule="auto"/>
              <w:ind w:left="240" w:right="454"/>
              <w:jc w:val="both"/>
              <w:rPr>
                <w:rFonts w:ascii="Times New Roman" w:eastAsia="Times New Roman" w:hAnsi="Times New Roman" w:cs="Times New Roman"/>
                <w:sz w:val="24"/>
                <w:szCs w:val="24"/>
                <w:lang w:eastAsia="ru-RU"/>
              </w:rPr>
            </w:pPr>
            <w:hyperlink r:id="rId14" w:anchor="i364212" w:history="1">
              <w:r w:rsidRPr="00247AE7">
                <w:rPr>
                  <w:rFonts w:ascii="Times New Roman" w:eastAsia="Times New Roman" w:hAnsi="Times New Roman" w:cs="Times New Roman"/>
                  <w:color w:val="800080"/>
                  <w:sz w:val="24"/>
                  <w:szCs w:val="24"/>
                  <w:u w:val="single"/>
                  <w:bdr w:val="none" w:sz="0" w:space="0" w:color="auto" w:frame="1"/>
                  <w:lang w:eastAsia="ru-RU"/>
                </w:rPr>
                <w:t>4.2. Тепловые потери, обусловленные потерями теплоносителя</w:t>
              </w:r>
            </w:hyperlink>
          </w:p>
          <w:p w:rsidR="00247AE7" w:rsidRPr="00247AE7" w:rsidRDefault="00247AE7" w:rsidP="00247AE7">
            <w:pPr>
              <w:spacing w:after="0" w:line="240" w:lineRule="auto"/>
              <w:ind w:left="240" w:right="454"/>
              <w:jc w:val="both"/>
              <w:rPr>
                <w:rFonts w:ascii="Times New Roman" w:eastAsia="Times New Roman" w:hAnsi="Times New Roman" w:cs="Times New Roman"/>
                <w:sz w:val="24"/>
                <w:szCs w:val="24"/>
                <w:lang w:eastAsia="ru-RU"/>
              </w:rPr>
            </w:pPr>
            <w:hyperlink r:id="rId15" w:anchor="i426871" w:history="1">
              <w:r w:rsidRPr="00247AE7">
                <w:rPr>
                  <w:rFonts w:ascii="Times New Roman" w:eastAsia="Times New Roman" w:hAnsi="Times New Roman" w:cs="Times New Roman"/>
                  <w:color w:val="800080"/>
                  <w:sz w:val="24"/>
                  <w:szCs w:val="24"/>
                  <w:u w:val="single"/>
                  <w:bdr w:val="none" w:sz="0" w:space="0" w:color="auto" w:frame="1"/>
                  <w:lang w:eastAsia="ru-RU"/>
                </w:rPr>
                <w:t>4.3. Тепловые потери через изоляционные конструкции трубопроводов</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16" w:anchor="i591926" w:history="1">
              <w:r w:rsidRPr="00247AE7">
                <w:rPr>
                  <w:rFonts w:ascii="Times New Roman" w:eastAsia="Times New Roman" w:hAnsi="Times New Roman" w:cs="Times New Roman"/>
                  <w:color w:val="800080"/>
                  <w:sz w:val="24"/>
                  <w:szCs w:val="24"/>
                  <w:u w:val="single"/>
                  <w:bdr w:val="none" w:sz="0" w:space="0" w:color="auto" w:frame="1"/>
                  <w:lang w:eastAsia="ru-RU"/>
                </w:rPr>
                <w:t>5. Определение планируемых значений расхода теплоносителя в водяных тепловых сетях</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17" w:anchor="i641515" w:history="1">
              <w:r w:rsidRPr="00247AE7">
                <w:rPr>
                  <w:rFonts w:ascii="Times New Roman" w:eastAsia="Times New Roman" w:hAnsi="Times New Roman" w:cs="Times New Roman"/>
                  <w:color w:val="800080"/>
                  <w:sz w:val="24"/>
                  <w:szCs w:val="24"/>
                  <w:u w:val="single"/>
                  <w:bdr w:val="none" w:sz="0" w:space="0" w:color="auto" w:frame="1"/>
                  <w:lang w:eastAsia="ru-RU"/>
                </w:rPr>
                <w:t>6. Определение количества электрической энергии, необходимой на планируемый период, для производства и передачи тепловой энергии</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18" w:anchor="i653683" w:history="1">
              <w:r w:rsidRPr="00247AE7">
                <w:rPr>
                  <w:rFonts w:ascii="Times New Roman" w:eastAsia="Times New Roman" w:hAnsi="Times New Roman" w:cs="Times New Roman"/>
                  <w:color w:val="800080"/>
                  <w:sz w:val="24"/>
                  <w:szCs w:val="24"/>
                  <w:u w:val="single"/>
                  <w:bdr w:val="none" w:sz="0" w:space="0" w:color="auto" w:frame="1"/>
                  <w:lang w:eastAsia="ru-RU"/>
                </w:rPr>
                <w:t>6.1. Определение количества электрической энергии, необходимой для производства тепловой энергии</w:t>
              </w:r>
            </w:hyperlink>
          </w:p>
          <w:p w:rsidR="00247AE7" w:rsidRPr="00247AE7" w:rsidRDefault="00247AE7" w:rsidP="00247AE7">
            <w:pPr>
              <w:spacing w:after="0" w:line="240" w:lineRule="auto"/>
              <w:ind w:left="240" w:right="454"/>
              <w:jc w:val="both"/>
              <w:rPr>
                <w:rFonts w:ascii="Times New Roman" w:eastAsia="Times New Roman" w:hAnsi="Times New Roman" w:cs="Times New Roman"/>
                <w:sz w:val="24"/>
                <w:szCs w:val="24"/>
                <w:lang w:eastAsia="ru-RU"/>
              </w:rPr>
            </w:pPr>
            <w:hyperlink r:id="rId19" w:anchor="i673371" w:history="1">
              <w:r w:rsidRPr="00247AE7">
                <w:rPr>
                  <w:rFonts w:ascii="Times New Roman" w:eastAsia="Times New Roman" w:hAnsi="Times New Roman" w:cs="Times New Roman"/>
                  <w:color w:val="800080"/>
                  <w:sz w:val="24"/>
                  <w:szCs w:val="24"/>
                  <w:u w:val="single"/>
                  <w:bdr w:val="none" w:sz="0" w:space="0" w:color="auto" w:frame="1"/>
                  <w:lang w:eastAsia="ru-RU"/>
                </w:rPr>
                <w:t>6.2. Определение количества электрической энергии, необходимой для передачи тепловой энергии</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20" w:anchor="i711382" w:history="1">
              <w:r w:rsidRPr="00247AE7">
                <w:rPr>
                  <w:rFonts w:ascii="Times New Roman" w:eastAsia="Times New Roman" w:hAnsi="Times New Roman" w:cs="Times New Roman"/>
                  <w:color w:val="800080"/>
                  <w:sz w:val="24"/>
                  <w:szCs w:val="24"/>
                  <w:u w:val="single"/>
                  <w:bdr w:val="none" w:sz="0" w:space="0" w:color="auto" w:frame="1"/>
                  <w:lang w:eastAsia="ru-RU"/>
                </w:rPr>
                <w:t>7. Определение количества воды, необходимой для производства и передачи тепловой энергии на планируемый период</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21" w:anchor="i765719" w:history="1">
              <w:r w:rsidRPr="00247AE7">
                <w:rPr>
                  <w:rFonts w:ascii="Times New Roman" w:eastAsia="Times New Roman" w:hAnsi="Times New Roman" w:cs="Times New Roman"/>
                  <w:color w:val="800080"/>
                  <w:sz w:val="24"/>
                  <w:szCs w:val="24"/>
                  <w:u w:val="single"/>
                  <w:bdr w:val="none" w:sz="0" w:space="0" w:color="auto" w:frame="1"/>
                  <w:lang w:eastAsia="ru-RU"/>
                </w:rPr>
                <w:t>8. Перечень нормативно-технических документов, ссылки на которые имеются в методике</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22" w:anchor="i966469"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1. </w:t>
              </w:r>
            </w:hyperlink>
            <w:hyperlink r:id="rId23" w:anchor="i985080" w:history="1">
              <w:r w:rsidRPr="00247AE7">
                <w:rPr>
                  <w:rFonts w:ascii="Times New Roman" w:eastAsia="Times New Roman" w:hAnsi="Times New Roman" w:cs="Times New Roman"/>
                  <w:color w:val="800080"/>
                  <w:sz w:val="24"/>
                  <w:szCs w:val="24"/>
                  <w:u w:val="single"/>
                  <w:bdr w:val="none" w:sz="0" w:space="0" w:color="auto" w:frame="1"/>
                  <w:lang w:eastAsia="ru-RU"/>
                </w:rPr>
                <w:t>Индивидуальные нормы расхода топлива для котлоагрегатов на номинальной нагрузке</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24" w:anchor="i991297"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2. </w:t>
              </w:r>
            </w:hyperlink>
            <w:hyperlink r:id="rId25" w:anchor="i1017386" w:history="1">
              <w:r w:rsidRPr="00247AE7">
                <w:rPr>
                  <w:rFonts w:ascii="Times New Roman" w:eastAsia="Times New Roman" w:hAnsi="Times New Roman" w:cs="Times New Roman"/>
                  <w:color w:val="800080"/>
                  <w:sz w:val="24"/>
                  <w:szCs w:val="24"/>
                  <w:u w:val="single"/>
                  <w:bdr w:val="none" w:sz="0" w:space="0" w:color="auto" w:frame="1"/>
                  <w:lang w:eastAsia="ru-RU"/>
                </w:rPr>
                <w:t>Поправочный коэффициент к расходу тепловой энергии на горячее водоснабжение в зависимости от продолжительности работы системы горячего водоснабжения</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26" w:anchor="i1025833"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3. </w:t>
              </w:r>
            </w:hyperlink>
            <w:hyperlink r:id="rId27" w:anchor="i1043522" w:history="1">
              <w:r w:rsidRPr="00247AE7">
                <w:rPr>
                  <w:rFonts w:ascii="Times New Roman" w:eastAsia="Times New Roman" w:hAnsi="Times New Roman" w:cs="Times New Roman"/>
                  <w:color w:val="800080"/>
                  <w:sz w:val="24"/>
                  <w:szCs w:val="24"/>
                  <w:u w:val="single"/>
                  <w:bdr w:val="none" w:sz="0" w:space="0" w:color="auto" w:frame="1"/>
                  <w:lang w:eastAsia="ru-RU"/>
                </w:rPr>
                <w:t>Определение расчетных часовых нагрузок отопления, приточной вентиляции и горячего водоснабжения</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28" w:anchor="i1168036"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4. </w:t>
              </w:r>
            </w:hyperlink>
            <w:hyperlink r:id="rId29" w:anchor="i1187779" w:history="1">
              <w:r w:rsidRPr="00247AE7">
                <w:rPr>
                  <w:rFonts w:ascii="Times New Roman" w:eastAsia="Times New Roman" w:hAnsi="Times New Roman" w:cs="Times New Roman"/>
                  <w:color w:val="800080"/>
                  <w:sz w:val="24"/>
                  <w:szCs w:val="24"/>
                  <w:u w:val="single"/>
                  <w:bdr w:val="none" w:sz="0" w:space="0" w:color="auto" w:frame="1"/>
                  <w:lang w:eastAsia="ru-RU"/>
                </w:rPr>
                <w:t>Методика расчета удельных часовых тепловых потерь для среднегодовых условий функционирования тепловых сетей</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30" w:anchor="i1228611"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5. Поправки к нормируемым потерям тепловой энергии трубопроводами водяных тепловых сетей через изоляционные конструкции</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31" w:anchor="i1248008"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6. </w:t>
              </w:r>
            </w:hyperlink>
            <w:hyperlink r:id="rId32" w:anchor="i1266540" w:history="1">
              <w:r w:rsidRPr="00247AE7">
                <w:rPr>
                  <w:rFonts w:ascii="Times New Roman" w:eastAsia="Times New Roman" w:hAnsi="Times New Roman" w:cs="Times New Roman"/>
                  <w:color w:val="800080"/>
                  <w:sz w:val="24"/>
                  <w:szCs w:val="24"/>
                  <w:u w:val="single"/>
                  <w:bdr w:val="none" w:sz="0" w:space="0" w:color="auto" w:frame="1"/>
                  <w:lang w:eastAsia="ru-RU"/>
                </w:rPr>
                <w:t>Удельные затраты электроэнергии на привод тягодутьевых машин</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33" w:anchor="i1281914"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7. </w:t>
              </w:r>
            </w:hyperlink>
            <w:hyperlink r:id="rId34" w:anchor="i1308190" w:history="1">
              <w:r w:rsidRPr="00247AE7">
                <w:rPr>
                  <w:rFonts w:ascii="Times New Roman" w:eastAsia="Times New Roman" w:hAnsi="Times New Roman" w:cs="Times New Roman"/>
                  <w:color w:val="800080"/>
                  <w:sz w:val="24"/>
                  <w:szCs w:val="24"/>
                  <w:u w:val="single"/>
                  <w:bdr w:val="none" w:sz="0" w:space="0" w:color="auto" w:frame="1"/>
                  <w:lang w:eastAsia="ru-RU"/>
                </w:rPr>
                <w:t>Теоретические удельные объем воздуха для полного сгорания топлива и объем продуктов сгорания</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35" w:anchor="i1315201"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8. </w:t>
              </w:r>
            </w:hyperlink>
            <w:hyperlink r:id="rId36" w:anchor="i1337849" w:history="1">
              <w:r w:rsidRPr="00247AE7">
                <w:rPr>
                  <w:rFonts w:ascii="Times New Roman" w:eastAsia="Times New Roman" w:hAnsi="Times New Roman" w:cs="Times New Roman"/>
                  <w:color w:val="800080"/>
                  <w:sz w:val="24"/>
                  <w:szCs w:val="24"/>
                  <w:u w:val="single"/>
                  <w:bdr w:val="none" w:sz="0" w:space="0" w:color="auto" w:frame="1"/>
                  <w:lang w:eastAsia="ru-RU"/>
                </w:rPr>
                <w:t>Средние значения калорийных эквивалентов для перевода натурального топлива в условное</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37" w:anchor="i1342435"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9. </w:t>
              </w:r>
            </w:hyperlink>
            <w:hyperlink r:id="rId38" w:anchor="i1361912" w:history="1">
              <w:r w:rsidRPr="00247AE7">
                <w:rPr>
                  <w:rFonts w:ascii="Times New Roman" w:eastAsia="Times New Roman" w:hAnsi="Times New Roman" w:cs="Times New Roman"/>
                  <w:color w:val="800080"/>
                  <w:sz w:val="24"/>
                  <w:szCs w:val="24"/>
                  <w:u w:val="single"/>
                  <w:bdr w:val="none" w:sz="0" w:space="0" w:color="auto" w:frame="1"/>
                  <w:lang w:eastAsia="ru-RU"/>
                </w:rPr>
                <w:t>Характеристики некоторых нагревательных приборов</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39" w:anchor="i1378413"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10. </w:t>
              </w:r>
            </w:hyperlink>
            <w:hyperlink r:id="rId40" w:anchor="i1385172" w:history="1">
              <w:r w:rsidRPr="00247AE7">
                <w:rPr>
                  <w:rFonts w:ascii="Times New Roman" w:eastAsia="Times New Roman" w:hAnsi="Times New Roman" w:cs="Times New Roman"/>
                  <w:color w:val="800080"/>
                  <w:sz w:val="24"/>
                  <w:szCs w:val="24"/>
                  <w:u w:val="single"/>
                  <w:bdr w:val="none" w:sz="0" w:space="0" w:color="auto" w:frame="1"/>
                  <w:lang w:eastAsia="ru-RU"/>
                </w:rPr>
                <w:t>Общие сведения о единицах измерения физических величин, примененных в методике</w:t>
              </w:r>
            </w:hyperlink>
          </w:p>
          <w:p w:rsidR="00247AE7" w:rsidRPr="00247AE7" w:rsidRDefault="00247AE7" w:rsidP="00247AE7">
            <w:pPr>
              <w:spacing w:after="0" w:line="240" w:lineRule="auto"/>
              <w:ind w:right="454"/>
              <w:jc w:val="both"/>
              <w:rPr>
                <w:rFonts w:ascii="Times New Roman" w:eastAsia="Times New Roman" w:hAnsi="Times New Roman" w:cs="Times New Roman"/>
                <w:sz w:val="24"/>
                <w:szCs w:val="24"/>
                <w:lang w:eastAsia="ru-RU"/>
              </w:rPr>
            </w:pPr>
            <w:hyperlink r:id="rId41" w:anchor="i1396473" w:history="1">
              <w:r w:rsidRPr="00247AE7">
                <w:rPr>
                  <w:rFonts w:ascii="Times New Roman" w:eastAsia="Times New Roman" w:hAnsi="Times New Roman" w:cs="Times New Roman"/>
                  <w:color w:val="800080"/>
                  <w:sz w:val="24"/>
                  <w:szCs w:val="24"/>
                  <w:u w:val="single"/>
                  <w:bdr w:val="none" w:sz="0" w:space="0" w:color="auto" w:frame="1"/>
                  <w:lang w:eastAsia="ru-RU"/>
                </w:rPr>
                <w:t>Приложение 11. </w:t>
              </w:r>
            </w:hyperlink>
            <w:hyperlink r:id="rId42" w:anchor="i1407750" w:history="1">
              <w:r w:rsidRPr="00247AE7">
                <w:rPr>
                  <w:rFonts w:ascii="Times New Roman" w:eastAsia="Times New Roman" w:hAnsi="Times New Roman" w:cs="Times New Roman"/>
                  <w:color w:val="800080"/>
                  <w:sz w:val="24"/>
                  <w:szCs w:val="24"/>
                  <w:u w:val="single"/>
                  <w:bdr w:val="none" w:sz="0" w:space="0" w:color="auto" w:frame="1"/>
                  <w:lang w:eastAsia="ru-RU"/>
                </w:rPr>
                <w:t>Примеры расчетов</w:t>
              </w:r>
            </w:hyperlink>
          </w:p>
        </w:tc>
      </w:tr>
    </w:tbl>
    <w:p w:rsidR="00247AE7" w:rsidRPr="00247AE7" w:rsidRDefault="00247AE7" w:rsidP="00247AE7">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0" w:name="i13139"/>
      <w:r w:rsidRPr="00247AE7">
        <w:rPr>
          <w:rFonts w:ascii="Times New Roman" w:eastAsia="Times New Roman" w:hAnsi="Times New Roman" w:cs="Times New Roman"/>
          <w:b/>
          <w:bCs/>
          <w:color w:val="333333"/>
          <w:kern w:val="36"/>
          <w:sz w:val="24"/>
          <w:szCs w:val="24"/>
          <w:bdr w:val="none" w:sz="0" w:space="0" w:color="auto" w:frame="1"/>
          <w:lang w:eastAsia="ru-RU"/>
        </w:rPr>
        <w:lastRenderedPageBreak/>
        <w:t>1.ОБЩИЕ ПОЛОЖЕНИЯ</w:t>
      </w:r>
      <w:bookmarkEnd w:id="0"/>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1.1. «Методика определения потребности в топливе,электрической энергии и воде при производстве и передаче тепловой энергии и теплоносителейв системах коммунального теплоснабжения» (далее - Методика) разработана дляиспользования при прогнозировании и планировании потребности в топливе,электрической энергии и воде теплоснабжающими организациямижилищно-коммунального комплекса, органами управления жилищно-коммунальнымхозяйством.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Методика используется также для обоснования потребноститеплоснабжающих организаций в финансовых средствах при рассмотрении тарифов(цен) на тепловую энергию, ее передачу и распределение.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1.2. Настоящая Методика </w:t>
      </w:r>
      <w:r w:rsidRPr="00247AE7">
        <w:rPr>
          <w:rFonts w:ascii="Times New Roman" w:eastAsia="Times New Roman" w:hAnsi="Times New Roman" w:cs="Times New Roman"/>
          <w:b/>
          <w:bCs/>
          <w:i/>
          <w:iCs/>
          <w:color w:val="333333"/>
          <w:sz w:val="24"/>
          <w:szCs w:val="24"/>
          <w:bdr w:val="none" w:sz="0" w:space="0" w:color="auto" w:frame="1"/>
          <w:lang w:eastAsia="ru-RU"/>
        </w:rPr>
        <w:t>не может</w:t>
      </w:r>
      <w:r w:rsidRPr="00247AE7">
        <w:rPr>
          <w:rFonts w:ascii="Times New Roman" w:eastAsia="Times New Roman" w:hAnsi="Times New Roman" w:cs="Times New Roman"/>
          <w:color w:val="333333"/>
          <w:sz w:val="24"/>
          <w:szCs w:val="24"/>
          <w:lang w:eastAsia="ru-RU"/>
        </w:rPr>
        <w:t> применяться для определенияфактических показателей, используемых при финансовых расчетах междутеплоснабжающими организациями и потребителями тепловой энергии(теплоносителей).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1.3. Исходными данными для определения потребности втопливе, электрической энергии и воде являются: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физические(материальные) характеристики источников теплоснабжения (отопительныхкотельных), тепловых сетей и сооружений на них (тепловых пунктов, насосныхстанций, дроссельных пунктов, баков-аккумуляторов горячей воды);</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нормативныехарактеристики материальных объектов систем коммунального теплоснабжения;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планируемые(прогнозируемые) значения расчетных тепловых нагрузок потребителей, количестватепловой энергии и теплоносителей, необходимых для их удовлетворения в заданныхрежимах.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1.4. Все используемые для расчетов данные должныосновываться на достоверной информации, проектных характеристиках зданий,помещений, технологических процессов потребителей, количестве жителей,пользующихся горячим водоснабжением и др.</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1.5. При утрате и невозможности восстановления проектныхматериалов, а также при недокументированных изменениях теплоснабжаемых зданий исооружений, расчетные значения их тепловой нагрузки могут быть определены путемнатурных обмеров (натурных испытаний) и последующих расчетов. Результатыобмеров и расчетов, выполненных потребителями тепловой энергии, подлежатсогласованию с энергоснабжающей организацией. В случае разногласий, к ихразрешению привлекается по соглашению сторон экспертная организация или органгосударственного энергетического надзора по месту нахождения потребителятепловой энергии.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1.6. В Методике применяются следующие основные понятия: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система коммунальноготеплоснабжения</w:t>
      </w:r>
      <w:r w:rsidRPr="00247AE7">
        <w:rPr>
          <w:rFonts w:ascii="Times New Roman" w:eastAsia="Times New Roman" w:hAnsi="Times New Roman" w:cs="Times New Roman"/>
          <w:color w:val="333333"/>
          <w:sz w:val="24"/>
          <w:szCs w:val="24"/>
          <w:lang w:eastAsia="ru-RU"/>
        </w:rPr>
        <w:t> - совокупность объединенных общим производственным процессомисточников теплоснабжения и (или) тепловых сетей города (района, квартала),другого населенного пункта, эксплуатируемых теплоэнергетической организациейжилищно-коммунального комплекса;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присоединеннаятепловая нагрузка (мощность)</w:t>
      </w:r>
      <w:r w:rsidRPr="00247AE7">
        <w:rPr>
          <w:rFonts w:ascii="Times New Roman" w:eastAsia="Times New Roman" w:hAnsi="Times New Roman" w:cs="Times New Roman"/>
          <w:color w:val="333333"/>
          <w:sz w:val="24"/>
          <w:szCs w:val="24"/>
          <w:lang w:eastAsia="ru-RU"/>
        </w:rPr>
        <w:t> - суммарная проектная максимальная (расчетная)часовая тепловая нагрузка (мощность), либо суммарный проектный максимальный(расчетный) часовой расход теплоносителя для всех систем теплопотребления,присоединенных к тепловой сети теплоснабжающей организации;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lastRenderedPageBreak/>
        <w:t>произведенная тепловаяэнергия</w:t>
      </w:r>
      <w:r w:rsidRPr="00247AE7">
        <w:rPr>
          <w:rFonts w:ascii="Times New Roman" w:eastAsia="Times New Roman" w:hAnsi="Times New Roman" w:cs="Times New Roman"/>
          <w:color w:val="333333"/>
          <w:sz w:val="24"/>
          <w:szCs w:val="24"/>
          <w:lang w:eastAsia="ru-RU"/>
        </w:rPr>
        <w:t> - тепловая энергия, произведенная котельным агрегатом (котельнымиагрегатами), установленным (установленными) в котельной (источникетеплоснабжения);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выработанная тепловаяэнергия</w:t>
      </w:r>
      <w:r w:rsidRPr="00247AE7">
        <w:rPr>
          <w:rFonts w:ascii="Times New Roman" w:eastAsia="Times New Roman" w:hAnsi="Times New Roman" w:cs="Times New Roman"/>
          <w:color w:val="333333"/>
          <w:sz w:val="24"/>
          <w:szCs w:val="24"/>
          <w:lang w:eastAsia="ru-RU"/>
        </w:rPr>
        <w:t> - тепловая энергия, равная сумме тепловой энергии, произведеннойкотельными агрегатами котельной (источника теплоснабжения), за вычетом тепловойэнергии, использованной в котельной (источнике теплоснабжения) на собственныенужды, и переданная в тепловую сеть;</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отпущенная тепловаяэнергия</w:t>
      </w:r>
      <w:r w:rsidRPr="00247AE7">
        <w:rPr>
          <w:rFonts w:ascii="Times New Roman" w:eastAsia="Times New Roman" w:hAnsi="Times New Roman" w:cs="Times New Roman"/>
          <w:color w:val="333333"/>
          <w:sz w:val="24"/>
          <w:szCs w:val="24"/>
          <w:lang w:eastAsia="ru-RU"/>
        </w:rPr>
        <w:t> - тепловая энергия, отпущенная потребителю тепловой энергии(потребителям) на границе эксплуатационной ответственности (балансовойпринадлежности);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расчетная часоваятепловая нагрузка потребителя тепловой энергии (расчетное тепловое потребление)</w:t>
      </w:r>
      <w:r w:rsidRPr="00247AE7">
        <w:rPr>
          <w:rFonts w:ascii="Times New Roman" w:eastAsia="Times New Roman" w:hAnsi="Times New Roman" w:cs="Times New Roman"/>
          <w:color w:val="333333"/>
          <w:sz w:val="24"/>
          <w:szCs w:val="24"/>
          <w:lang w:eastAsia="ru-RU"/>
        </w:rPr>
        <w:t>- сумма значений часовой тепловой нагрузки по видам теплового потребления(отопление, приточная вентиляция, кондиционирование воздуха, горячееводоснабжение), определенных при расчетных значениях температуры наружноговоздуха для каждого из видов теплового потребления, и среднего значения часовойза неделю нагрузки горячего водоснабжения;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расчетная часоваятепловая нагрузка источника теплоснабжения</w:t>
      </w:r>
      <w:r w:rsidRPr="00247AE7">
        <w:rPr>
          <w:rFonts w:ascii="Times New Roman" w:eastAsia="Times New Roman" w:hAnsi="Times New Roman" w:cs="Times New Roman"/>
          <w:color w:val="333333"/>
          <w:sz w:val="24"/>
          <w:szCs w:val="24"/>
          <w:lang w:eastAsia="ru-RU"/>
        </w:rPr>
        <w:t> - сумма расчетных значенийчасовой тепловой нагрузки всех потребителей тепловой энергии в системетеплоснабжения и тепловых потерь трубопроводами тепловой сети при расчетномзначении температуры наружного воздуха;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расчетный часовойрасход теплоносителя на отопление (приточную вентиляцию)</w:t>
      </w:r>
      <w:r w:rsidRPr="00247AE7">
        <w:rPr>
          <w:rFonts w:ascii="Times New Roman" w:eastAsia="Times New Roman" w:hAnsi="Times New Roman" w:cs="Times New Roman"/>
          <w:color w:val="333333"/>
          <w:sz w:val="24"/>
          <w:szCs w:val="24"/>
          <w:lang w:eastAsia="ru-RU"/>
        </w:rPr>
        <w:t> - значениечасового расхода теплоносителя на отопление (приточную вентиляцию) при значениитемпературы наружного воздуха, расчетном для проектирования отопления(приточной вентиляции);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расчетный часовойрасход теплоносителя на горячее водоснабжение</w:t>
      </w:r>
      <w:r w:rsidRPr="00247AE7">
        <w:rPr>
          <w:rFonts w:ascii="Times New Roman" w:eastAsia="Times New Roman" w:hAnsi="Times New Roman" w:cs="Times New Roman"/>
          <w:color w:val="333333"/>
          <w:sz w:val="24"/>
          <w:szCs w:val="24"/>
          <w:lang w:eastAsia="ru-RU"/>
        </w:rPr>
        <w:t> - значение часового расходатеплоносителя на горячее водоснабжение, соответствующее среднему за неделюзначению часовой тепловой нагрузки горячего водоснабжения, при значениитемпературы наружного воздуха, соответствующем точке излома температурногографика регулирования тепловой нагрузки;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средняя часовая занеделю тепловая нагрузка горячего водоснабжения</w:t>
      </w:r>
      <w:r w:rsidRPr="00247AE7">
        <w:rPr>
          <w:rFonts w:ascii="Times New Roman" w:eastAsia="Times New Roman" w:hAnsi="Times New Roman" w:cs="Times New Roman"/>
          <w:color w:val="333333"/>
          <w:sz w:val="24"/>
          <w:szCs w:val="24"/>
          <w:lang w:eastAsia="ru-RU"/>
        </w:rPr>
        <w:t> - часть тепловой энергии,используемой на горячее водоснабжение за неделю, соответствующая выражению 1/7</w:t>
      </w:r>
      <w:r w:rsidRPr="00247AE7">
        <w:rPr>
          <w:rFonts w:ascii="Times New Roman" w:eastAsia="Times New Roman" w:hAnsi="Times New Roman" w:cs="Times New Roman"/>
          <w:i/>
          <w:iCs/>
          <w:color w:val="333333"/>
          <w:sz w:val="24"/>
          <w:szCs w:val="24"/>
          <w:bdr w:val="none" w:sz="0" w:space="0" w:color="auto" w:frame="1"/>
          <w:lang w:eastAsia="ru-RU"/>
        </w:rPr>
        <w:t>Т</w:t>
      </w:r>
      <w:r w:rsidRPr="00247AE7">
        <w:rPr>
          <w:rFonts w:ascii="Times New Roman" w:eastAsia="Times New Roman" w:hAnsi="Times New Roman" w:cs="Times New Roman"/>
          <w:color w:val="333333"/>
          <w:sz w:val="24"/>
          <w:szCs w:val="24"/>
          <w:lang w:eastAsia="ru-RU"/>
        </w:rPr>
        <w:t>, где </w:t>
      </w:r>
      <w:r w:rsidRPr="00247AE7">
        <w:rPr>
          <w:rFonts w:ascii="Times New Roman" w:eastAsia="Times New Roman" w:hAnsi="Times New Roman" w:cs="Times New Roman"/>
          <w:i/>
          <w:iCs/>
          <w:color w:val="333333"/>
          <w:sz w:val="24"/>
          <w:szCs w:val="24"/>
          <w:bdr w:val="none" w:sz="0" w:space="0" w:color="auto" w:frame="1"/>
          <w:lang w:eastAsia="ru-RU"/>
        </w:rPr>
        <w:t>Т</w:t>
      </w:r>
      <w:r w:rsidRPr="00247AE7">
        <w:rPr>
          <w:rFonts w:ascii="Times New Roman" w:eastAsia="Times New Roman" w:hAnsi="Times New Roman" w:cs="Times New Roman"/>
          <w:color w:val="333333"/>
          <w:sz w:val="24"/>
          <w:szCs w:val="24"/>
          <w:lang w:eastAsia="ru-RU"/>
        </w:rPr>
        <w:t> - продолжительность функционирования систем горячеговодоснабжения,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средняя часовая занеделю массовая (весовая) нагрузка горячего водоснабжения (средненедельныйводоразбор)</w:t>
      </w:r>
      <w:r w:rsidRPr="00247AE7">
        <w:rPr>
          <w:rFonts w:ascii="Times New Roman" w:eastAsia="Times New Roman" w:hAnsi="Times New Roman" w:cs="Times New Roman"/>
          <w:color w:val="333333"/>
          <w:sz w:val="24"/>
          <w:szCs w:val="24"/>
          <w:lang w:eastAsia="ru-RU"/>
        </w:rPr>
        <w:t> - 168-я часть количества теплоносителя (сетевой воды),используемого за неделю на горячее водоснабжение непосредственным водоразбором</w:t>
      </w:r>
      <w:r w:rsidRPr="00247AE7">
        <w:rPr>
          <w:rFonts w:ascii="Times New Roman" w:eastAsia="Times New Roman" w:hAnsi="Times New Roman" w:cs="Times New Roman"/>
          <w:color w:val="FF0000"/>
          <w:sz w:val="24"/>
          <w:szCs w:val="24"/>
          <w:bdr w:val="none" w:sz="0" w:space="0" w:color="auto" w:frame="1"/>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годовойрасчетно-нормативный расход тепловой энергии на отопление, вентиляцию и горячееводоснабжение, топлива и электрической энергии</w:t>
      </w:r>
      <w:r w:rsidRPr="00247AE7">
        <w:rPr>
          <w:rFonts w:ascii="Times New Roman" w:eastAsia="Times New Roman" w:hAnsi="Times New Roman" w:cs="Times New Roman"/>
          <w:color w:val="333333"/>
          <w:sz w:val="24"/>
          <w:szCs w:val="24"/>
          <w:lang w:eastAsia="ru-RU"/>
        </w:rPr>
        <w:t> - расчетно-нормативноепотребление энергоустановками тепловой энергии, топлива, электроэнергии в год сучетом нормативных потерь.</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1.7. Настоящая Методика используется взамен:</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Методических указаний по определению расходов топлива,электроэнергии и воды на выработку тепла отопительными котельными коммунальныхтеплоэнергетических предприятий, утвержденных заместителем председателяКомитета Российской Федерации по муниципальному хозяйству 22.02.94 [</w:t>
      </w:r>
      <w:hyperlink r:id="rId43" w:anchor="i933021" w:tooltip="Литература 13" w:history="1">
        <w:r w:rsidRPr="00247AE7">
          <w:rPr>
            <w:rFonts w:ascii="Times New Roman" w:eastAsia="Times New Roman" w:hAnsi="Times New Roman" w:cs="Times New Roman"/>
            <w:color w:val="800080"/>
            <w:sz w:val="24"/>
            <w:szCs w:val="24"/>
            <w:u w:val="single"/>
            <w:bdr w:val="none" w:sz="0" w:space="0" w:color="auto" w:frame="1"/>
            <w:lang w:eastAsia="ru-RU"/>
          </w:rPr>
          <w:t>13</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Инструкции по нормированию расхода котельно-печного топливана отпуск тепловой энергии котельными системы Министерстважилищно-коммунального хозяйства РСФСР, утвержденной Минжилкомхозом РСФСР27.06.84 [</w:t>
      </w:r>
      <w:hyperlink r:id="rId44" w:anchor="i951777" w:tooltip="Литература 14" w:history="1">
        <w:r w:rsidRPr="00247AE7">
          <w:rPr>
            <w:rFonts w:ascii="Times New Roman" w:eastAsia="Times New Roman" w:hAnsi="Times New Roman" w:cs="Times New Roman"/>
            <w:color w:val="800080"/>
            <w:sz w:val="24"/>
            <w:szCs w:val="24"/>
            <w:u w:val="single"/>
            <w:bdr w:val="none" w:sz="0" w:space="0" w:color="auto" w:frame="1"/>
            <w:lang w:eastAsia="ru-RU"/>
          </w:rPr>
          <w:t>14</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 w:name="i21588"/>
      <w:r w:rsidRPr="00247AE7">
        <w:rPr>
          <w:rFonts w:ascii="Times New Roman" w:eastAsia="Times New Roman" w:hAnsi="Times New Roman" w:cs="Times New Roman"/>
          <w:b/>
          <w:bCs/>
          <w:color w:val="333333"/>
          <w:kern w:val="36"/>
          <w:sz w:val="24"/>
          <w:szCs w:val="24"/>
          <w:bdr w:val="none" w:sz="0" w:space="0" w:color="auto" w:frame="1"/>
          <w:lang w:eastAsia="ru-RU"/>
        </w:rPr>
        <w:lastRenderedPageBreak/>
        <w:t>2.ОПРЕДЕЛЕНИЕ ПОТРЕБНОСТИ В ТОПЛИВЕ ДЛЯ ПРОИЗВОДСТВА ТЕПЛОВОЙ ЭНЕРГИИ НАПЛАНИРУЕМЫЙ ПЕРИОД</w:t>
      </w:r>
      <w:bookmarkEnd w:id="1"/>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 Потребность в топливе на выработку тепловой энергииопределяется по нормам удельного расхода топлива, кг у.т./Гкал, на весь объемтепловой энергии, необходимой для теплоснабжения потребителей в планируемомпериоде.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2.2. Потребность в топливе на выработку тепловой энергии поотдельной котельной, по группе котельных, входящих в одну системутеплоснабжения, или по предприятию (организации) в целом определяется с использованиемнорм удельного расхода топлива соответствующего уровня.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2.3. Для определения потребности в топливе на производствотепловой энергии используются групповые нормы удельного расхода топлива,основанные на индивидуальных нормах.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Индивидуальная норма - норма расхода данного расчетного видатоплива в условном исчислении на производство 1 Гкал тепловой энергиикотлоагрегатом</w:t>
      </w:r>
      <w:r w:rsidRPr="00247AE7">
        <w:rPr>
          <w:rFonts w:ascii="Times New Roman" w:eastAsia="Times New Roman" w:hAnsi="Times New Roman" w:cs="Times New Roman"/>
          <w:color w:val="333333"/>
          <w:sz w:val="18"/>
          <w:szCs w:val="18"/>
          <w:bdr w:val="none" w:sz="0" w:space="0" w:color="auto" w:frame="1"/>
          <w:vertAlign w:val="superscript"/>
          <w:lang w:eastAsia="ru-RU"/>
        </w:rPr>
        <w:t>*</w:t>
      </w:r>
      <w:r w:rsidRPr="00247AE7">
        <w:rPr>
          <w:rFonts w:ascii="Times New Roman" w:eastAsia="Times New Roman" w:hAnsi="Times New Roman" w:cs="Times New Roman"/>
          <w:color w:val="333333"/>
          <w:sz w:val="24"/>
          <w:szCs w:val="24"/>
          <w:lang w:eastAsia="ru-RU"/>
        </w:rPr>
        <w:t> с котлом данного типа при определенных, заранеевыбранных оптимальных эксплуатационных условиях. При определении индивидуальнойнормы в качестве расчетного топлива принимается вид топлива, указанный втехническом паспорте котла. Индивидуальные нормы измеряются в килограммахусловного топлива на 1 Гкал произведенной тепловой энергии (кг у.т./Гкал).Отклонение условий эксплуатации от расчетных, принятых при определениииндивидуальных норм, учитывается при расчете групповых норм нормативнымикоэффициентами.</w:t>
      </w:r>
    </w:p>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0"/>
          <w:szCs w:val="20"/>
          <w:bdr w:val="none" w:sz="0" w:space="0" w:color="auto" w:frame="1"/>
          <w:vertAlign w:val="superscript"/>
          <w:lang w:eastAsia="ru-RU"/>
        </w:rPr>
        <w:t>* </w:t>
      </w:r>
      <w:r w:rsidRPr="00247AE7">
        <w:rPr>
          <w:rFonts w:ascii="Times New Roman" w:eastAsia="Times New Roman" w:hAnsi="Times New Roman" w:cs="Times New Roman"/>
          <w:color w:val="333333"/>
          <w:sz w:val="20"/>
          <w:szCs w:val="20"/>
          <w:bdr w:val="none" w:sz="0" w:space="0" w:color="auto" w:frame="1"/>
          <w:lang w:eastAsia="ru-RU"/>
        </w:rPr>
        <w:t>Здесь и далее под термином «котлоагрегат» понимаетсяпаровой или водогрейный котел с хвостовыми поверхностями нагрева (экономайзер,воздухоподогреватель).</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Групповая норма расхода топлива на выработку тепловойэнергии - плановое значение расхода топлива на выработку 1 Гкал тепловойэнергии при планируемых условиях производства. Групповая норма расхода топливана выработку тепловой энергии измеряется в килограммах условного топлива на 1Гкал тепловой энергии (кг у.т./Гкал).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2.4. При разработке норм расхода топлива необходимособлюдать следующее: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нормыразрабатываются на всех уровнях планирования на единой методической основе;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учитываютсяусловия производства, достижения научно-технического прогресса, планыорганизационно-технических мероприятий, предусматривающие рациональное иэффективное использование топлива;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нормысистематически пересматриваются с учетом планируемого развития и техническогопрогресса производства, достигнутых наиболее экономичных показателейиспользования топливно-энергетических ресурсов;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нормыдолжны способствовать максимальному использованию резервов экономии топлива.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2.5. В нормы расхода топлива не должны включаться затратытоплива, вызванные отступлениями от правил технической эксплуатации и режимовфункционирования, на строительство и капитальный ремонт зданий и сооружений,монтаж, пуск и наладку нового оборудования котельной, нанаучно-исследовательские и экспериментальные работы.</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2.6. Установленные для котельных нормы расхода топливадолжны изменяться при возникновении следующих причин, существенно влияющих нарасход тепловой энергии и топлива: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изменениевида или качества сжигаемого топлива;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выявлениеиспытаниями новых характеристик котлоагрегатов;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установканового или реконструкция действующего оборудования.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Все изменения норм на основании испытаний или обоснованныхрасчетов должны быть введены в действие после их утверждения.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2.7. Исходными данными для определения норм расхода топливаявляются: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lastRenderedPageBreak/>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фактическиетехнические данные оборудования (производительность, давление, КПД и др.) ирежим функционирования (по времени и нагрузке);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режимныекарты, составленные в результате режимно-наладочных испытаний;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планорганизационно-технических мероприятий по рациональному использованию иэкономии топливно-энергетических ресурсов;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информацияо плановых и фактических удельных расходах топлива за прошедшие годы.</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2.8. Работа по определению норм расхода топлива в котельнойна планируемый период проводится в следующей последовательности: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определяетсяплановая выработка тепловой энергии котельной (котельными)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уточняетсяхарактеристика сжигаемого топлива: низшая теплота сгорания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52A8A7C" wp14:editId="7C0FB380">
            <wp:extent cx="207010" cy="246380"/>
            <wp:effectExtent l="0" t="0" r="2540" b="1270"/>
            <wp:docPr id="1" name="Рисунок 1" descr="http://ohranatruda.ru/ot_biblio/normativ/data_normativ/42/42389/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hranatruda.ru/ot_biblio/normativ/data_normativ/42/42389/x002.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701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для угля - марка угля, влажность, зольность, фракционныйсостав (содержание мелочи класса 0 ÷ 6 мм,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определяютсятехнические характеристики и параметры функционирования оборудования - тепловаямощность котлоагрегата (котла), Гкал/ч, т/ч пара, температура питательной воды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п</w:t>
      </w:r>
      <w:r w:rsidRPr="00247AE7">
        <w:rPr>
          <w:rFonts w:ascii="Times New Roman" w:eastAsia="Times New Roman" w:hAnsi="Times New Roman" w:cs="Times New Roman"/>
          <w:color w:val="333333"/>
          <w:sz w:val="18"/>
          <w:szCs w:val="18"/>
          <w:bdr w:val="none" w:sz="0" w:space="0" w:color="auto" w:frame="1"/>
          <w:vertAlign w:val="subscript"/>
          <w:lang w:eastAsia="ru-RU"/>
        </w:rPr>
        <w:t>.</w:t>
      </w:r>
      <w:r w:rsidRPr="00247AE7">
        <w:rPr>
          <w:rFonts w:ascii="Times New Roman" w:eastAsia="Times New Roman" w:hAnsi="Times New Roman" w:cs="Times New Roman"/>
          <w:i/>
          <w:iCs/>
          <w:color w:val="333333"/>
          <w:sz w:val="18"/>
          <w:szCs w:val="18"/>
          <w:bdr w:val="none" w:sz="0" w:space="0" w:color="auto" w:frame="1"/>
          <w:vertAlign w:val="subscript"/>
          <w:lang w:eastAsia="ru-RU"/>
        </w:rPr>
        <w:t>в</w:t>
      </w:r>
      <w:r w:rsidRPr="00247AE7">
        <w:rPr>
          <w:rFonts w:ascii="Times New Roman" w:eastAsia="Times New Roman" w:hAnsi="Times New Roman" w:cs="Times New Roman"/>
          <w:color w:val="333333"/>
          <w:sz w:val="18"/>
          <w:szCs w:val="18"/>
          <w:bdr w:val="none" w:sz="0" w:space="0" w:color="auto" w:frame="1"/>
          <w:vertAlign w:val="subscript"/>
          <w:lang w:eastAsia="ru-RU"/>
        </w:rPr>
        <w:t>.</w:t>
      </w:r>
      <w:r w:rsidRPr="00247AE7">
        <w:rPr>
          <w:rFonts w:ascii="Times New Roman" w:eastAsia="Times New Roman" w:hAnsi="Times New Roman" w:cs="Times New Roman"/>
          <w:color w:val="333333"/>
          <w:sz w:val="24"/>
          <w:szCs w:val="24"/>
          <w:lang w:eastAsia="ru-RU"/>
        </w:rPr>
        <w:t>, давление пара </w:t>
      </w:r>
      <w:r w:rsidRPr="00247AE7">
        <w:rPr>
          <w:rFonts w:ascii="Times New Roman" w:eastAsia="Times New Roman" w:hAnsi="Times New Roman" w:cs="Times New Roman"/>
          <w:i/>
          <w:iCs/>
          <w:color w:val="333333"/>
          <w:sz w:val="24"/>
          <w:szCs w:val="24"/>
          <w:bdr w:val="none" w:sz="0" w:space="0" w:color="auto" w:frame="1"/>
          <w:lang w:eastAsia="ru-RU"/>
        </w:rPr>
        <w:t>Р</w:t>
      </w:r>
      <w:r w:rsidRPr="00247AE7">
        <w:rPr>
          <w:rFonts w:ascii="Times New Roman" w:eastAsia="Times New Roman" w:hAnsi="Times New Roman" w:cs="Times New Roman"/>
          <w:color w:val="333333"/>
          <w:sz w:val="24"/>
          <w:szCs w:val="24"/>
          <w:lang w:eastAsia="ru-RU"/>
        </w:rPr>
        <w:t>,коэффициент избытка воздуха в топке котла </w:t>
      </w:r>
      <w:r w:rsidRPr="00247AE7">
        <w:rPr>
          <w:rFonts w:ascii="Times New Roman" w:eastAsia="Times New Roman" w:hAnsi="Times New Roman" w:cs="Times New Roman"/>
          <w:i/>
          <w:iCs/>
          <w:color w:val="333333"/>
          <w:sz w:val="24"/>
          <w:szCs w:val="24"/>
          <w:bdr w:val="none" w:sz="0" w:space="0" w:color="auto" w:frame="1"/>
          <w:lang w:eastAsia="ru-RU"/>
        </w:rPr>
        <w:t>α</w:t>
      </w:r>
      <w:r w:rsidRPr="00247AE7">
        <w:rPr>
          <w:rFonts w:ascii="Times New Roman" w:eastAsia="Times New Roman" w:hAnsi="Times New Roman" w:cs="Times New Roman"/>
          <w:i/>
          <w:iCs/>
          <w:color w:val="333333"/>
          <w:sz w:val="18"/>
          <w:szCs w:val="18"/>
          <w:bdr w:val="none" w:sz="0" w:space="0" w:color="auto" w:frame="1"/>
          <w:vertAlign w:val="subscript"/>
          <w:lang w:eastAsia="ru-RU"/>
        </w:rPr>
        <w:t>т</w:t>
      </w:r>
      <w:r w:rsidRPr="00247AE7">
        <w:rPr>
          <w:rFonts w:ascii="Times New Roman" w:eastAsia="Times New Roman" w:hAnsi="Times New Roman" w:cs="Times New Roman"/>
          <w:color w:val="333333"/>
          <w:sz w:val="24"/>
          <w:szCs w:val="24"/>
          <w:lang w:eastAsia="ru-RU"/>
        </w:rPr>
        <w:t>,присосы по газоходам и т.д.;</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подбираютсятиповые нормативные характеристики, соответствующие установленному оборудованиюи виду сжигаемого топлива. В случае если нормативные характеристики не соответствуютфактическим для установленных котлоагрегатов (вследствие несоответствияпараметров пара, питательной воды, поверхностей нагрева элементов котла,качества топлива и т.д.), а также при отсутствии нормативных характеристик дляустановленных котлов, проводятся режимно-наладочные испытания с цельюустановления оптимальных режимов функционирования котла и разработкиобоснованных нормативных характеристик;</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понормативным характеристикам устанавливается индивидуальная норма расходатоплива на производство тепловой энергии каждым котлоагрегатом;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определяетсярасход тепловой энергии на собственные нужды котельной;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определяетсянорма расхода топлива на выработку тепловой энергии для котельной в целом.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2.9. Расчет индивидуальных норм расхода топлива на производствотепловой энергии осуществляется в следующем порядке.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2.9.1. В состав индивидуальных норм включаются расходытоплива на основной технологический процесс - производство тепловой энергии.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основу разработки индивидуальных норм </w:t>
      </w:r>
      <w:r w:rsidRPr="00247AE7">
        <w:rPr>
          <w:rFonts w:ascii="Times New Roman" w:eastAsia="Times New Roman" w:hAnsi="Times New Roman" w:cs="Times New Roman"/>
          <w:i/>
          <w:iCs/>
          <w:color w:val="333333"/>
          <w:sz w:val="24"/>
          <w:szCs w:val="24"/>
          <w:bdr w:val="none" w:sz="0" w:space="0" w:color="auto" w:frame="1"/>
          <w:lang w:eastAsia="ru-RU"/>
        </w:rPr>
        <w:t>H</w:t>
      </w:r>
      <w:r w:rsidRPr="00247AE7">
        <w:rPr>
          <w:rFonts w:ascii="Times New Roman" w:eastAsia="Times New Roman" w:hAnsi="Times New Roman" w:cs="Times New Roman"/>
          <w:i/>
          <w:iCs/>
          <w:color w:val="333333"/>
          <w:sz w:val="18"/>
          <w:szCs w:val="18"/>
          <w:bdr w:val="none" w:sz="0" w:space="0" w:color="auto" w:frame="1"/>
          <w:vertAlign w:val="subscript"/>
          <w:lang w:eastAsia="ru-RU"/>
        </w:rPr>
        <w:t>ij</w:t>
      </w:r>
      <w:r w:rsidRPr="00247AE7">
        <w:rPr>
          <w:rFonts w:ascii="Times New Roman" w:eastAsia="Times New Roman" w:hAnsi="Times New Roman" w:cs="Times New Roman"/>
          <w:color w:val="333333"/>
          <w:sz w:val="24"/>
          <w:szCs w:val="24"/>
          <w:lang w:eastAsia="ru-RU"/>
        </w:rPr>
        <w:t>положены нормативные характеристики котлоагрегатов.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Нормативная характеристика представляет собой зависимостьрасхода условного топлива на 1 Гкал произведенной тепловой энергии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1662A78" wp14:editId="4777DF89">
            <wp:extent cx="230505" cy="246380"/>
            <wp:effectExtent l="0" t="0" r="0" b="1270"/>
            <wp:docPr id="2" name="Рисунок 2" descr="http://ohranatruda.ru/ot_biblio/normativ/data_normativ/42/42389/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hranatruda.ru/ot_biblio/normativ/data_normativ/42/42389/x004.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050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от нагрузки(производительности) котлоагрегата при нормальных условиях его работы на данномвиде топлива.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Построение нормативной характеристики предусматриваетопределение значений удельного расхода топлива брутто, кг у.т./Гкал, во всемдиапазоне нагрузки котлоагрегата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к.a</w:t>
      </w:r>
      <w:r w:rsidRPr="00247AE7">
        <w:rPr>
          <w:rFonts w:ascii="Times New Roman" w:eastAsia="Times New Roman" w:hAnsi="Times New Roman" w:cs="Times New Roman"/>
          <w:color w:val="333333"/>
          <w:sz w:val="24"/>
          <w:szCs w:val="24"/>
          <w:lang w:eastAsia="ru-RU"/>
        </w:rPr>
        <w:t>- от минимальной до максимальной:</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CC76F79" wp14:editId="6A0C5F0E">
            <wp:extent cx="1503045" cy="437515"/>
            <wp:effectExtent l="0" t="0" r="1905" b="635"/>
            <wp:docPr id="3" name="Рисунок 3" descr="http://ohranatruda.ru/ot_biblio/normativ/data_normativ/42/42389/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hranatruda.ru/ot_biblio/normativ/data_normativ/42/42389/x006.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0304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(1)</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7A77DB7" wp14:editId="6F8EC951">
            <wp:extent cx="246380" cy="246380"/>
            <wp:effectExtent l="0" t="0" r="1270" b="1270"/>
            <wp:docPr id="4" name="Рисунок 4" descr="http://ohranatruda.ru/ot_biblio/normativ/data_normativ/42/42389/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hranatruda.ru/ot_biblio/normativ/data_normativ/42/42389/x008.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изменение КПДбрутто котлоагрегата во всем диапазоне его нагрузки.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2.9.2. КПД брутто определяется по результатамрежимно-наладочных испытаний котлоагрегата при сжигании топлива одного видаодинаковым способом.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Испытания котлоагрегатов проводятся по утвержденной методикеспециализированными организациями.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Характеристики составляются для котлоагрегата, находящегосяв технически исправном и отлаженном состоянии и работающего в соответствии срежимными картами.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случае невозможности проведения режимно-наладочныхиспытаний расчет проводится по индивидуальным нормам расхода топлива,приведенным в Приложении </w:t>
      </w:r>
      <w:hyperlink r:id="rId49" w:anchor="i976984" w:tooltip="Приложение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2.9.3. При установлении индивидуальных норм в качественормативных значений принимаются значения удельного расхода расчетного видатоплива в условном исчислении при номинальной нагрузке котлоагрегатов с учетомпрогрессивных показателей удельного расхода топлива на выработку тепловойэнергии котлом данного типа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3CE2195" wp14:editId="25EB4665">
            <wp:extent cx="819150" cy="286385"/>
            <wp:effectExtent l="0" t="0" r="0" b="0"/>
            <wp:docPr id="5" name="Рисунок 5" descr="http://ohranatruda.ru/ot_biblio/normativ/data_normativ/42/42389/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hranatruda.ru/ot_biblio/normativ/data_normativ/42/42389/x010.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19150" cy="2863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Индивидуальные нормы </w:t>
      </w:r>
      <w:r w:rsidRPr="00247AE7">
        <w:rPr>
          <w:rFonts w:ascii="Times New Roman" w:eastAsia="Times New Roman" w:hAnsi="Times New Roman" w:cs="Times New Roman"/>
          <w:i/>
          <w:iCs/>
          <w:color w:val="333333"/>
          <w:sz w:val="24"/>
          <w:szCs w:val="24"/>
          <w:bdr w:val="none" w:sz="0" w:space="0" w:color="auto" w:frame="1"/>
          <w:lang w:eastAsia="ru-RU"/>
        </w:rPr>
        <w:t>H</w:t>
      </w:r>
      <w:r w:rsidRPr="00247AE7">
        <w:rPr>
          <w:rFonts w:ascii="Times New Roman" w:eastAsia="Times New Roman" w:hAnsi="Times New Roman" w:cs="Times New Roman"/>
          <w:i/>
          <w:iCs/>
          <w:color w:val="333333"/>
          <w:sz w:val="18"/>
          <w:szCs w:val="18"/>
          <w:bdr w:val="none" w:sz="0" w:space="0" w:color="auto" w:frame="1"/>
          <w:vertAlign w:val="subscript"/>
          <w:lang w:eastAsia="ru-RU"/>
        </w:rPr>
        <w:t>ij</w:t>
      </w:r>
      <w:r w:rsidRPr="00247AE7">
        <w:rPr>
          <w:rFonts w:ascii="Times New Roman" w:eastAsia="Times New Roman" w:hAnsi="Times New Roman" w:cs="Times New Roman"/>
          <w:color w:val="333333"/>
          <w:sz w:val="24"/>
          <w:szCs w:val="24"/>
          <w:lang w:eastAsia="ru-RU"/>
        </w:rPr>
        <w:t> расходатоплива для некоторых типов котлоагрегатов при номинальной нагрузке приведены вПриложении </w:t>
      </w:r>
      <w:hyperlink r:id="rId51" w:anchor="i976984" w:tooltip="Приложение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прогнозировании и планировании потребности в топливезначения удельных расходов топлива на выработку тепла по даннымзавода-изготовителя при номинальной загрузке корректируются в соответствии срежимной картой конкретного котла, учитывающей техническое состояние, срокввода в эксплуатацию и величину его фактической загрузки.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Нормативные характеристики используются и для разработкинормативных коэффициентов, учитывающих отклонения условий эксплуатации отпринятых при определении индивидуальных отраслевых норм: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нормативныйкоэффициент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 учитывающийэксплуатационную нагрузку котлоагрегата;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нормативныйкоэффициент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учитывающий работукотлоагрегата без хвостовых поверхностей нагрева;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нормативныйкоэффициент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3</w:t>
      </w:r>
      <w:r w:rsidRPr="00247AE7">
        <w:rPr>
          <w:rFonts w:ascii="Times New Roman" w:eastAsia="Times New Roman" w:hAnsi="Times New Roman" w:cs="Times New Roman"/>
          <w:color w:val="333333"/>
          <w:sz w:val="24"/>
          <w:szCs w:val="24"/>
          <w:lang w:eastAsia="ru-RU"/>
        </w:rPr>
        <w:t>, учитывающийиспользование нерасчетных видов топлива на данном типе котлов.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Коэффициенты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3</w:t>
      </w:r>
      <w:r w:rsidRPr="00247AE7">
        <w:rPr>
          <w:rFonts w:ascii="Times New Roman" w:eastAsia="Times New Roman" w:hAnsi="Times New Roman" w:cs="Times New Roman"/>
          <w:color w:val="333333"/>
          <w:sz w:val="24"/>
          <w:szCs w:val="24"/>
          <w:lang w:eastAsia="ru-RU"/>
        </w:rPr>
        <w:t>определяются как отношение значений удельного расхода топлива при планируемыхили фактических нагрузках котлоагрегата в условиях эксплуатации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DF84E6F" wp14:editId="49E5C593">
            <wp:extent cx="325755" cy="246380"/>
            <wp:effectExtent l="0" t="0" r="0" b="1270"/>
            <wp:docPr id="6" name="Рисунок 6" descr="http://ohranatruda.ru/ot_biblio/normativ/data_normativ/42/42389/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hranatruda.ru/ot_biblio/normativ/data_normativ/42/42389/x012.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удельного расходатоплива при оптимальных условиях эксплуатации на номинальной нагрузке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ED97CA9" wp14:editId="48901438">
            <wp:extent cx="476885" cy="286385"/>
            <wp:effectExtent l="0" t="0" r="0" b="0"/>
            <wp:docPr id="7" name="Рисунок 7" descr="http://ohranatruda.ru/ot_biblio/normativ/data_normativ/42/42389/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hranatruda.ru/ot_biblio/normativ/data_normativ/42/42389/x014.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6885" cy="2863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Значение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A64845B" wp14:editId="5D3672FF">
            <wp:extent cx="476885" cy="286385"/>
            <wp:effectExtent l="0" t="0" r="0" b="0"/>
            <wp:docPr id="8" name="Рисунок 8" descr="http://ohranatruda.ru/ot_biblio/normativ/data_normativ/42/42389/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hranatruda.ru/ot_biblio/normativ/data_normativ/42/42389/x016.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6885" cy="2863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принимается посоответствующим нормативным характеристикам. После установки хвостовыхповерхностей и работе котла на расчетном виде топлива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3</w:t>
      </w:r>
      <w:r w:rsidRPr="00247AE7">
        <w:rPr>
          <w:rFonts w:ascii="Times New Roman" w:eastAsia="Times New Roman" w:hAnsi="Times New Roman" w:cs="Times New Roman"/>
          <w:color w:val="333333"/>
          <w:sz w:val="24"/>
          <w:szCs w:val="24"/>
          <w:lang w:eastAsia="ru-RU"/>
        </w:rPr>
        <w:t> = 1.</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2.9.4. Нормативный коэффициент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определяется по нормативной характеристике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CE6759C" wp14:editId="003A9467">
            <wp:extent cx="246380" cy="246380"/>
            <wp:effectExtent l="0" t="0" r="1270" b="1270"/>
            <wp:docPr id="9" name="Рисунок 9" descr="http://ohranatruda.ru/ot_biblio/normativ/data_normativ/42/42389/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hranatruda.ru/ot_biblio/normativ/data_normativ/42/42389/x018.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как отношение расходаусловного топлива при средней производительности котлоагрегата за планируемыйили фактический период работы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25BE5C5" wp14:editId="7A8A92CD">
            <wp:extent cx="421640" cy="286385"/>
            <wp:effectExtent l="0" t="0" r="0" b="0"/>
            <wp:docPr id="10" name="Рисунок 10" descr="http://ohranatruda.ru/ot_biblio/normativ/data_normativ/42/42389/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hranatruda.ru/ot_biblio/normativ/data_normativ/42/42389/x020.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1640" cy="2863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 расходу условноготоплива при номинальной нагрузке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12EC1B4" wp14:editId="69C9DA33">
            <wp:extent cx="476885" cy="286385"/>
            <wp:effectExtent l="0" t="0" r="0" b="0"/>
            <wp:docPr id="11" name="Рисунок 11" descr="http://ohranatruda.ru/ot_biblio/normativ/data_normativ/42/42389/x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hranatruda.ru/ot_biblio/normativ/data_normativ/42/42389/x021.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6885" cy="2863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по выражению:</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2" w:name="i36891"/>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FC4BF20" wp14:editId="39E51E58">
            <wp:extent cx="890270" cy="516890"/>
            <wp:effectExtent l="0" t="0" r="5080" b="0"/>
            <wp:docPr id="12" name="Рисунок 12" descr="http://ohranatruda.ru/ot_biblio/normativ/data_normativ/42/42389/x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hranatruda.ru/ot_biblio/normativ/data_normativ/42/42389/x023.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90270" cy="51689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(2)</w:t>
      </w:r>
      <w:bookmarkEnd w:id="2"/>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Нормативные коэффициенты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 длянекоторых типов котлоагрегатов в зависимости от их нагрузки приведены в таблице</w:t>
      </w:r>
      <w:hyperlink r:id="rId57" w:anchor="i45387" w:tooltip="Таблица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1</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Нормативныекоэффициенты, учитывающие эксплуатационные нагрузки котлоагрегатов</w:t>
      </w:r>
    </w:p>
    <w:tbl>
      <w:tblPr>
        <w:tblW w:w="5000" w:type="pct"/>
        <w:jc w:val="center"/>
        <w:shd w:val="clear" w:color="auto" w:fill="FFFFFF"/>
        <w:tblCellMar>
          <w:left w:w="0" w:type="dxa"/>
          <w:right w:w="0" w:type="dxa"/>
        </w:tblCellMar>
        <w:tblLook w:val="04A0" w:firstRow="1" w:lastRow="0" w:firstColumn="1" w:lastColumn="0" w:noHBand="0" w:noVBand="1"/>
      </w:tblPr>
      <w:tblGrid>
        <w:gridCol w:w="3387"/>
        <w:gridCol w:w="1318"/>
        <w:gridCol w:w="753"/>
        <w:gridCol w:w="753"/>
        <w:gridCol w:w="753"/>
        <w:gridCol w:w="753"/>
        <w:gridCol w:w="753"/>
        <w:gridCol w:w="941"/>
      </w:tblGrid>
      <w:tr w:rsidR="00247AE7" w:rsidRPr="00247AE7" w:rsidTr="00247AE7">
        <w:trPr>
          <w:tblHeader/>
          <w:jc w:val="center"/>
        </w:trPr>
        <w:tc>
          <w:tcPr>
            <w:tcW w:w="18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3" w:name="i45387"/>
            <w:r w:rsidRPr="00247AE7">
              <w:rPr>
                <w:rFonts w:ascii="Times New Roman" w:eastAsia="Times New Roman" w:hAnsi="Times New Roman" w:cs="Times New Roman"/>
                <w:sz w:val="20"/>
                <w:szCs w:val="20"/>
                <w:bdr w:val="none" w:sz="0" w:space="0" w:color="auto" w:frame="1"/>
                <w:lang w:eastAsia="ru-RU"/>
              </w:rPr>
              <w:t>Тип котлоагрегата</w:t>
            </w:r>
            <w:bookmarkEnd w:id="3"/>
          </w:p>
        </w:tc>
        <w:tc>
          <w:tcPr>
            <w:tcW w:w="70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Вид топлива</w:t>
            </w:r>
          </w:p>
        </w:tc>
        <w:tc>
          <w:tcPr>
            <w:tcW w:w="2450" w:type="pct"/>
            <w:gridSpan w:val="6"/>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Нагрузка, % номинальной</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w:t>
            </w:r>
          </w:p>
        </w:tc>
      </w:tr>
      <w:tr w:rsidR="00247AE7" w:rsidRPr="00247AE7" w:rsidTr="00247AE7">
        <w:trPr>
          <w:tblHeade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r>
      <w:tr w:rsidR="00247AE7" w:rsidRPr="00247AE7" w:rsidTr="00247AE7">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ПАРОВЫЕ КОТЛОАГРЕГАТЫ</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ТП-35-У</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КУ</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1,022</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БУ</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1,014</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ТП-35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1,011</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ТП-30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1,007</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ТС-20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1,017</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1,028</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ТП-20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ДКВР-20-13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1,037</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КУ</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0,935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0,935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0,944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0,962</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ДКВР-10-13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0,998</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ДКВР-6,5-13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1,011</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1,014</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ДКВР-4-13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0,994</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ДКВР-2,5-13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1,019</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ШБА-5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1,003</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1,011</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ШБА-3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1,024</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1,044</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Шухова, т/ч:</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1,019</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1,04</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1,033</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Ланкаширский, т/ч:</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1,036</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1,036</w:t>
            </w:r>
          </w:p>
        </w:tc>
      </w:tr>
      <w:tr w:rsidR="00247AE7" w:rsidRPr="00247AE7" w:rsidTr="00247AE7">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КРШ-4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1,019</w:t>
            </w:r>
          </w:p>
        </w:tc>
      </w:tr>
      <w:tr w:rsidR="00247AE7" w:rsidRPr="00247AE7" w:rsidTr="00247AE7">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ВОДОГРЕЙНЫЕ КОТЛОАГРЕГАТЫ</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ПТВМ-100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0,988</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1,004</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ПТВМ-50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0,988</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0,988</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ТВГМ-30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0,982</w:t>
            </w:r>
          </w:p>
        </w:tc>
      </w:tr>
      <w:tr w:rsidR="00247AE7" w:rsidRPr="00247AE7" w:rsidTr="00247AE7">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ПГВМ-30-МС</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0,986</w:t>
            </w:r>
          </w:p>
        </w:tc>
      </w:tr>
      <w:tr w:rsidR="00247AE7" w:rsidRPr="00247AE7" w:rsidTr="00247AE7">
        <w:trPr>
          <w:jc w:val="center"/>
        </w:trPr>
        <w:tc>
          <w:tcPr>
            <w:tcW w:w="18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ТВГ</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1,023</w:t>
            </w:r>
          </w:p>
        </w:tc>
      </w:tr>
      <w:tr w:rsidR="00247AE7" w:rsidRPr="00247AE7" w:rsidTr="00247AE7">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1,002</w:t>
            </w:r>
          </w:p>
        </w:tc>
      </w:tr>
      <w:tr w:rsidR="00247AE7" w:rsidRPr="00247AE7" w:rsidTr="00247AE7">
        <w:trPr>
          <w:jc w:val="center"/>
        </w:trPr>
        <w:tc>
          <w:tcPr>
            <w:tcW w:w="18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Секционные чугунные и стальные (НР-18, НИИСТУ-5 и др.)</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0,998</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КУ</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1,007</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1,036</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БУ</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1,065</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0"/>
          <w:szCs w:val="20"/>
          <w:bdr w:val="none" w:sz="0" w:space="0" w:color="auto" w:frame="1"/>
          <w:lang w:eastAsia="ru-RU"/>
        </w:rPr>
        <w:t>Примечание</w:t>
      </w:r>
      <w:r w:rsidRPr="00247AE7">
        <w:rPr>
          <w:rFonts w:ascii="Times New Roman" w:eastAsia="Times New Roman" w:hAnsi="Times New Roman" w:cs="Times New Roman"/>
          <w:color w:val="333333"/>
          <w:sz w:val="20"/>
          <w:szCs w:val="20"/>
          <w:bdr w:val="none" w:sz="0" w:space="0" w:color="auto" w:frame="1"/>
          <w:lang w:eastAsia="ru-RU"/>
        </w:rPr>
        <w:t>: Г - газ, М - мазут, КУ - каменный уголь, БУ - бурыйуголь.</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2.9.5. Нормативный коэффициент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определяется только при отсутствии чугунных экономайзеров в котлахпаропроизводительностью до 20 т/ч при параметрах, соответствующих номинальнойнагрузке.</w:t>
      </w:r>
    </w:p>
    <w:tbl>
      <w:tblPr>
        <w:tblW w:w="5000" w:type="pct"/>
        <w:jc w:val="center"/>
        <w:shd w:val="clear" w:color="auto" w:fill="FFFFFF"/>
        <w:tblCellMar>
          <w:left w:w="0" w:type="dxa"/>
          <w:right w:w="0" w:type="dxa"/>
        </w:tblCellMar>
        <w:tblLook w:val="04A0" w:firstRow="1" w:lastRow="0" w:firstColumn="1" w:lastColumn="0" w:noHBand="0" w:noVBand="1"/>
      </w:tblPr>
      <w:tblGrid>
        <w:gridCol w:w="4705"/>
        <w:gridCol w:w="4706"/>
      </w:tblGrid>
      <w:tr w:rsidR="00247AE7" w:rsidRPr="00247AE7" w:rsidTr="00247AE7">
        <w:trPr>
          <w:tblHeader/>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Вид топлива</w:t>
            </w:r>
          </w:p>
        </w:tc>
        <w:tc>
          <w:tcPr>
            <w:tcW w:w="2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Значения коэффициента </w:t>
            </w:r>
            <w:r w:rsidRPr="00247AE7">
              <w:rPr>
                <w:rFonts w:ascii="Times New Roman" w:eastAsia="Times New Roman" w:hAnsi="Times New Roman" w:cs="Times New Roman"/>
                <w:i/>
                <w:iCs/>
                <w:sz w:val="20"/>
                <w:szCs w:val="20"/>
                <w:bdr w:val="none" w:sz="0" w:space="0" w:color="auto" w:frame="1"/>
                <w:lang w:eastAsia="ru-RU"/>
              </w:rPr>
              <w:t>K</w:t>
            </w:r>
            <w:r w:rsidRPr="00247AE7">
              <w:rPr>
                <w:rFonts w:ascii="Times New Roman" w:eastAsia="Times New Roman" w:hAnsi="Times New Roman" w:cs="Times New Roman"/>
                <w:sz w:val="20"/>
                <w:szCs w:val="20"/>
                <w:bdr w:val="none" w:sz="0" w:space="0" w:color="auto" w:frame="1"/>
                <w:vertAlign w:val="subscript"/>
                <w:lang w:eastAsia="ru-RU"/>
              </w:rPr>
              <w:t>2</w:t>
            </w:r>
          </w:p>
        </w:tc>
      </w:tr>
      <w:tr w:rsidR="00247AE7" w:rsidRPr="00247AE7" w:rsidTr="00247AE7">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Газ</w:t>
            </w:r>
          </w:p>
        </w:tc>
        <w:tc>
          <w:tcPr>
            <w:tcW w:w="2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1,025 - 1,035</w:t>
            </w:r>
          </w:p>
        </w:tc>
      </w:tr>
      <w:tr w:rsidR="00247AE7" w:rsidRPr="00247AE7" w:rsidTr="00247AE7">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Мазут</w:t>
            </w:r>
          </w:p>
        </w:tc>
        <w:tc>
          <w:tcPr>
            <w:tcW w:w="2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1,030 - 1,037</w:t>
            </w:r>
          </w:p>
        </w:tc>
      </w:tr>
      <w:tr w:rsidR="00247AE7" w:rsidRPr="00247AE7" w:rsidTr="00247AE7">
        <w:trPr>
          <w:jc w:val="center"/>
        </w:trPr>
        <w:tc>
          <w:tcPr>
            <w:tcW w:w="25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Каменный уголь</w:t>
            </w:r>
          </w:p>
        </w:tc>
        <w:tc>
          <w:tcPr>
            <w:tcW w:w="2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1,070 - 1,08</w:t>
            </w:r>
          </w:p>
        </w:tc>
      </w:tr>
      <w:tr w:rsidR="00247AE7" w:rsidRPr="00247AE7" w:rsidTr="00247AE7">
        <w:trPr>
          <w:jc w:val="center"/>
        </w:trPr>
        <w:tc>
          <w:tcPr>
            <w:tcW w:w="2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Бурый уголь</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1,070 - 1,08</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Меньшеезначение коэффициента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принимается для котловтипа ДКВР, ШБА; большее - для котлов типа Шухова, КРШ.</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2.9.6. Нормативный коэффициент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3</w:t>
      </w:r>
      <w:r w:rsidRPr="00247AE7">
        <w:rPr>
          <w:rFonts w:ascii="Times New Roman" w:eastAsia="Times New Roman" w:hAnsi="Times New Roman" w:cs="Times New Roman"/>
          <w:color w:val="333333"/>
          <w:sz w:val="24"/>
          <w:szCs w:val="24"/>
          <w:lang w:eastAsia="ru-RU"/>
        </w:rPr>
        <w:t xml:space="preserve">для стальных секционных и чугунных котлов типа НР-18, НИИСТУ-5, «Минск-1»,«Универсал», «Тула-3» др., а также для паровых котлов типа Е-1/9, топки которыхоборудованы колосниковой решеткой с ручным </w:t>
      </w:r>
      <w:r w:rsidRPr="00247AE7">
        <w:rPr>
          <w:rFonts w:ascii="Times New Roman" w:eastAsia="Times New Roman" w:hAnsi="Times New Roman" w:cs="Times New Roman"/>
          <w:color w:val="333333"/>
          <w:sz w:val="24"/>
          <w:szCs w:val="24"/>
          <w:lang w:eastAsia="ru-RU"/>
        </w:rPr>
        <w:lastRenderedPageBreak/>
        <w:t>обслуживанием, при сжигании рядовыхуглей с содержанием мелочи (класс 0 ÷ 6 мм) более 60 % принимаетсяравным: 1,15 - для антрацита; 1,17 - для каменных углей; 1,2 - для бурых углей.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Для остальных котлов коэффициент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3</w:t>
      </w:r>
      <w:r w:rsidRPr="00247AE7">
        <w:rPr>
          <w:rFonts w:ascii="Times New Roman" w:eastAsia="Times New Roman" w:hAnsi="Times New Roman" w:cs="Times New Roman"/>
          <w:color w:val="333333"/>
          <w:sz w:val="24"/>
          <w:szCs w:val="24"/>
          <w:lang w:eastAsia="ru-RU"/>
        </w:rPr>
        <w:t>определяется по потерям теплоты топок от механического недожога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color w:val="333333"/>
          <w:sz w:val="18"/>
          <w:szCs w:val="18"/>
          <w:bdr w:val="none" w:sz="0" w:space="0" w:color="auto" w:frame="1"/>
          <w:vertAlign w:val="subscript"/>
          <w:lang w:eastAsia="ru-RU"/>
        </w:rPr>
        <w:t>4</w:t>
      </w:r>
      <w:r w:rsidRPr="00247AE7">
        <w:rPr>
          <w:rFonts w:ascii="Times New Roman" w:eastAsia="Times New Roman" w:hAnsi="Times New Roman" w:cs="Times New Roman"/>
          <w:color w:val="333333"/>
          <w:sz w:val="24"/>
          <w:szCs w:val="24"/>
          <w:lang w:eastAsia="ru-RU"/>
        </w:rPr>
        <w:t> в зависимости от типатопочного устройства, зольности и фракционного состава топлива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5C9E937" wp14:editId="4E04B540">
            <wp:extent cx="1487170" cy="421640"/>
            <wp:effectExtent l="0" t="0" r="0" b="0"/>
            <wp:docPr id="13" name="Рисунок 13" descr="http://ohranatruda.ru/ot_biblio/normativ/data_normativ/42/42389/x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hranatruda.ru/ot_biblio/normativ/data_normativ/42/42389/x02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8717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5AA4306" wp14:editId="0FDA10CE">
            <wp:extent cx="246380" cy="230505"/>
            <wp:effectExtent l="0" t="0" r="1270" b="0"/>
            <wp:docPr id="14" name="Рисунок 14" descr="http://ohranatruda.ru/ot_biblio/normativ/data_normativ/42/42389/x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hranatruda.ru/ot_biblio/normativ/data_normativ/42/42389/x027.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исходное значениепотерь теплоты от механического недожога, %; потери теплоты с механическимнедожогом в зависимости от типа топочного устройства, зольности и видасжигаемого топлива принимается по номограмме на рис. </w:t>
      </w:r>
      <w:hyperlink r:id="rId60" w:anchor="i51405" w:tooltip="Рисунок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м</w:t>
      </w:r>
      <w:r w:rsidRPr="00247AE7">
        <w:rPr>
          <w:rFonts w:ascii="Times New Roman" w:eastAsia="Times New Roman" w:hAnsi="Times New Roman" w:cs="Times New Roman"/>
          <w:color w:val="333333"/>
          <w:sz w:val="24"/>
          <w:szCs w:val="24"/>
          <w:lang w:eastAsia="ru-RU"/>
        </w:rPr>
        <w:t> - поправка насодержание мелочи (класс 0 ÷ 6 мм) в топливе; определяется по номограммена рис. </w:t>
      </w:r>
      <w:hyperlink r:id="rId61" w:anchor="i65441" w:tooltip="Рисунок 2" w:history="1">
        <w:r w:rsidRPr="00247AE7">
          <w:rPr>
            <w:rFonts w:ascii="Times New Roman" w:eastAsia="Times New Roman" w:hAnsi="Times New Roman" w:cs="Times New Roman"/>
            <w:color w:val="800080"/>
            <w:sz w:val="24"/>
            <w:szCs w:val="24"/>
            <w:u w:val="single"/>
            <w:bdr w:val="none" w:sz="0" w:space="0" w:color="auto" w:frame="1"/>
            <w:lang w:eastAsia="ru-RU"/>
          </w:rPr>
          <w:t>2</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наличии острого двустороннего дутья значение </w:t>
      </w:r>
      <w:r w:rsidRPr="00247AE7">
        <w:rPr>
          <w:rFonts w:ascii="Times New Roman" w:eastAsia="Times New Roman" w:hAnsi="Times New Roman" w:cs="Times New Roman"/>
          <w:noProof/>
          <w:color w:val="FF0000"/>
          <w:sz w:val="18"/>
          <w:szCs w:val="18"/>
          <w:bdr w:val="none" w:sz="0" w:space="0" w:color="auto" w:frame="1"/>
          <w:vertAlign w:val="subscript"/>
          <w:lang w:eastAsia="ru-RU"/>
        </w:rPr>
        <w:drawing>
          <wp:inline distT="0" distB="0" distL="0" distR="0" wp14:anchorId="3BC35739" wp14:editId="4FF5FBE0">
            <wp:extent cx="874395" cy="246380"/>
            <wp:effectExtent l="0" t="0" r="1905" b="1270"/>
            <wp:docPr id="15" name="Рисунок 15" descr="http://ohranatruda.ru/ot_biblio/normativ/data_normativ/42/42389/x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hranatruda.ru/ot_biblio/normativ/data_normativ/42/42389/x029.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7439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должно быть умноженона поправочный коэффициент 0,78.</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Нормативные показатели работы слоевых топок приведены втаблице </w:t>
      </w:r>
      <w:hyperlink r:id="rId63" w:anchor="i71835" w:tooltip="Таблица 2" w:history="1">
        <w:r w:rsidRPr="00247AE7">
          <w:rPr>
            <w:rFonts w:ascii="Times New Roman" w:eastAsia="Times New Roman" w:hAnsi="Times New Roman" w:cs="Times New Roman"/>
            <w:color w:val="800080"/>
            <w:sz w:val="24"/>
            <w:szCs w:val="24"/>
            <w:u w:val="single"/>
            <w:bdr w:val="none" w:sz="0" w:space="0" w:color="auto" w:frame="1"/>
            <w:lang w:eastAsia="ru-RU"/>
          </w:rPr>
          <w:t>2</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bookmarkStart w:id="4" w:name="i51405"/>
      <w:r w:rsidRPr="00247AE7">
        <w:rPr>
          <w:rFonts w:ascii="Times New Roman" w:eastAsia="Times New Roman" w:hAnsi="Times New Roman" w:cs="Times New Roman"/>
          <w:noProof/>
          <w:color w:val="333333"/>
          <w:sz w:val="24"/>
          <w:szCs w:val="24"/>
          <w:bdr w:val="none" w:sz="0" w:space="0" w:color="auto" w:frame="1"/>
          <w:lang w:eastAsia="ru-RU"/>
        </w:rPr>
        <w:drawing>
          <wp:inline distT="0" distB="0" distL="0" distR="0" wp14:anchorId="2ACC95DF" wp14:editId="059E4928">
            <wp:extent cx="4174490" cy="4540250"/>
            <wp:effectExtent l="0" t="0" r="0" b="0"/>
            <wp:docPr id="16" name="Рисунок 16" descr="http://ohranatruda.ru/ot_biblio/normativ/data_normativ/42/42389/x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hranatruda.ru/ot_biblio/normativ/data_normativ/42/42389/x031.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74490" cy="4540250"/>
                    </a:xfrm>
                    <a:prstGeom prst="rect">
                      <a:avLst/>
                    </a:prstGeom>
                    <a:noFill/>
                    <a:ln>
                      <a:noFill/>
                    </a:ln>
                  </pic:spPr>
                </pic:pic>
              </a:graphicData>
            </a:graphic>
          </wp:inline>
        </w:drawing>
      </w:r>
      <w:bookmarkEnd w:id="4"/>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Рис. 1. Зависимость исходного значения потерь теплоты смеханическим недожогом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4693F67" wp14:editId="74B20AE9">
            <wp:extent cx="246380" cy="230505"/>
            <wp:effectExtent l="0" t="0" r="1270" b="0"/>
            <wp:docPr id="17" name="Рисунок 17" descr="http://ohranatruda.ru/ot_biblio/normativ/data_normativ/42/42389/x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hranatruda.ru/ot_biblio/normativ/data_normativ/42/42389/x032.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 от типа топочного устройства, зольности на сухую массу (</w:t>
      </w:r>
      <w:r w:rsidRPr="00247AE7">
        <w:rPr>
          <w:rFonts w:ascii="Times New Roman" w:eastAsia="Times New Roman" w:hAnsi="Times New Roman" w:cs="Times New Roman"/>
          <w:i/>
          <w:iCs/>
          <w:color w:val="333333"/>
          <w:sz w:val="24"/>
          <w:szCs w:val="24"/>
          <w:bdr w:val="none" w:sz="0" w:space="0" w:color="auto" w:frame="1"/>
          <w:lang w:eastAsia="ru-RU"/>
        </w:rPr>
        <w:t>А</w:t>
      </w:r>
      <w:r w:rsidRPr="00247AE7">
        <w:rPr>
          <w:rFonts w:ascii="Times New Roman" w:eastAsia="Times New Roman" w:hAnsi="Times New Roman" w:cs="Times New Roman"/>
          <w:i/>
          <w:iCs/>
          <w:color w:val="333333"/>
          <w:sz w:val="18"/>
          <w:szCs w:val="18"/>
          <w:bdr w:val="none" w:sz="0" w:space="0" w:color="auto" w:frame="1"/>
          <w:vertAlign w:val="subscript"/>
          <w:lang w:eastAsia="ru-RU"/>
        </w:rPr>
        <w:t>с</w:t>
      </w:r>
      <w:r w:rsidRPr="00247AE7">
        <w:rPr>
          <w:rFonts w:ascii="Times New Roman" w:eastAsia="Times New Roman" w:hAnsi="Times New Roman" w:cs="Times New Roman"/>
          <w:color w:val="333333"/>
          <w:sz w:val="24"/>
          <w:szCs w:val="24"/>
          <w:lang w:eastAsia="ru-RU"/>
        </w:rPr>
        <w:t>, %) и вида сжигаемоготоплива: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0"/>
          <w:szCs w:val="20"/>
          <w:bdr w:val="none" w:sz="0" w:space="0" w:color="auto" w:frame="1"/>
          <w:lang w:eastAsia="ru-RU"/>
        </w:rPr>
        <w:t>а</w:t>
      </w:r>
      <w:r w:rsidRPr="00247AE7">
        <w:rPr>
          <w:rFonts w:ascii="Times New Roman" w:eastAsia="Times New Roman" w:hAnsi="Times New Roman" w:cs="Times New Roman"/>
          <w:color w:val="333333"/>
          <w:sz w:val="20"/>
          <w:szCs w:val="20"/>
          <w:bdr w:val="none" w:sz="0" w:space="0" w:color="auto" w:frame="1"/>
          <w:lang w:eastAsia="ru-RU"/>
        </w:rPr>
        <w:t> - топки сзабросом топлива на неподвижный слой (марки топлива: 1 - угли Т, АРШ; 2 - углиБР, подмосковные; 3 - угли БР, челябинские; 4 - угли СС; 5 - Г, Д, К, ПЖ);</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0"/>
          <w:szCs w:val="20"/>
          <w:bdr w:val="none" w:sz="0" w:space="0" w:color="auto" w:frame="1"/>
          <w:lang w:eastAsia="ru-RU"/>
        </w:rPr>
        <w:t>б</w:t>
      </w:r>
      <w:r w:rsidRPr="00247AE7">
        <w:rPr>
          <w:rFonts w:ascii="Times New Roman" w:eastAsia="Times New Roman" w:hAnsi="Times New Roman" w:cs="Times New Roman"/>
          <w:color w:val="333333"/>
          <w:sz w:val="20"/>
          <w:szCs w:val="20"/>
          <w:bdr w:val="none" w:sz="0" w:space="0" w:color="auto" w:frame="1"/>
          <w:lang w:eastAsia="ru-RU"/>
        </w:rPr>
        <w:t> - топки сручной подачей топлива (марки топлива: 1 - угли АРШ; 2 - угли БР; 3 - угли СС,промпродукт Т, Г, Д, К, ПЖ);</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0"/>
          <w:szCs w:val="20"/>
          <w:bdr w:val="none" w:sz="0" w:space="0" w:color="auto" w:frame="1"/>
          <w:lang w:eastAsia="ru-RU"/>
        </w:rPr>
        <w:t>в</w:t>
      </w:r>
      <w:r w:rsidRPr="00247AE7">
        <w:rPr>
          <w:rFonts w:ascii="Times New Roman" w:eastAsia="Times New Roman" w:hAnsi="Times New Roman" w:cs="Times New Roman"/>
          <w:color w:val="333333"/>
          <w:sz w:val="20"/>
          <w:szCs w:val="20"/>
          <w:bdr w:val="none" w:sz="0" w:space="0" w:color="auto" w:frame="1"/>
          <w:lang w:eastAsia="ru-RU"/>
        </w:rPr>
        <w:t> - топки сцепной решеткой и забросом топлива на слой (марки топлива: 1 - угли Г, Д, СС; 2- угли БР, К, ПЖ).</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bookmarkStart w:id="5" w:name="i65441"/>
      <w:r w:rsidRPr="00247AE7">
        <w:rPr>
          <w:rFonts w:ascii="Times New Roman" w:eastAsia="Times New Roman" w:hAnsi="Times New Roman" w:cs="Times New Roman"/>
          <w:noProof/>
          <w:color w:val="333333"/>
          <w:sz w:val="24"/>
          <w:szCs w:val="24"/>
          <w:bdr w:val="none" w:sz="0" w:space="0" w:color="auto" w:frame="1"/>
          <w:lang w:eastAsia="ru-RU"/>
        </w:rPr>
        <w:lastRenderedPageBreak/>
        <w:drawing>
          <wp:inline distT="0" distB="0" distL="0" distR="0" wp14:anchorId="6D598B32" wp14:editId="1F3DF56D">
            <wp:extent cx="4937760" cy="2632075"/>
            <wp:effectExtent l="0" t="0" r="0" b="0"/>
            <wp:docPr id="18" name="Рисунок 18" descr="http://ohranatruda.ru/ot_biblio/normativ/data_normativ/42/42389/x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hranatruda.ru/ot_biblio/normativ/data_normativ/42/42389/x034.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7760" cy="2632075"/>
                    </a:xfrm>
                    <a:prstGeom prst="rect">
                      <a:avLst/>
                    </a:prstGeom>
                    <a:noFill/>
                    <a:ln>
                      <a:noFill/>
                    </a:ln>
                  </pic:spPr>
                </pic:pic>
              </a:graphicData>
            </a:graphic>
          </wp:inline>
        </w:drawing>
      </w:r>
      <w:bookmarkEnd w:id="5"/>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Рис. 2. Поправки на содержание мелочи в топливе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м</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2</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Нормативные показателиработы слоевых топок</w:t>
      </w:r>
    </w:p>
    <w:tbl>
      <w:tblPr>
        <w:tblW w:w="5000" w:type="pct"/>
        <w:jc w:val="center"/>
        <w:shd w:val="clear" w:color="auto" w:fill="FFFFFF"/>
        <w:tblCellMar>
          <w:left w:w="0" w:type="dxa"/>
          <w:right w:w="0" w:type="dxa"/>
        </w:tblCellMar>
        <w:tblLook w:val="04A0" w:firstRow="1" w:lastRow="0" w:firstColumn="1" w:lastColumn="0" w:noHBand="0" w:noVBand="1"/>
      </w:tblPr>
      <w:tblGrid>
        <w:gridCol w:w="1654"/>
        <w:gridCol w:w="876"/>
        <w:gridCol w:w="206"/>
        <w:gridCol w:w="1012"/>
        <w:gridCol w:w="819"/>
        <w:gridCol w:w="168"/>
        <w:gridCol w:w="856"/>
        <w:gridCol w:w="1139"/>
        <w:gridCol w:w="1422"/>
        <w:gridCol w:w="1259"/>
      </w:tblGrid>
      <w:tr w:rsidR="00247AE7" w:rsidRPr="00247AE7" w:rsidTr="00247AE7">
        <w:trPr>
          <w:tblHeader/>
          <w:jc w:val="center"/>
        </w:trPr>
        <w:tc>
          <w:tcPr>
            <w:tcW w:w="1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6" w:name="i71835"/>
            <w:r w:rsidRPr="00247AE7">
              <w:rPr>
                <w:rFonts w:ascii="Times New Roman" w:eastAsia="Times New Roman" w:hAnsi="Times New Roman" w:cs="Times New Roman"/>
                <w:sz w:val="20"/>
                <w:szCs w:val="20"/>
                <w:bdr w:val="none" w:sz="0" w:space="0" w:color="auto" w:frame="1"/>
                <w:lang w:eastAsia="ru-RU"/>
              </w:rPr>
              <w:t>Тип, марка угля</w:t>
            </w:r>
            <w:bookmarkEnd w:id="6"/>
          </w:p>
        </w:tc>
        <w:tc>
          <w:tcPr>
            <w:tcW w:w="1550" w:type="pct"/>
            <w:gridSpan w:val="5"/>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Характеристика топлива</w:t>
            </w:r>
          </w:p>
        </w:tc>
        <w:tc>
          <w:tcPr>
            <w:tcW w:w="5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Давление воздуха под решеткой, кг/м</w:t>
            </w:r>
            <w:r w:rsidRPr="00247AE7">
              <w:rPr>
                <w:rFonts w:ascii="Times New Roman" w:eastAsia="Times New Roman" w:hAnsi="Times New Roman" w:cs="Times New Roman"/>
                <w:sz w:val="15"/>
                <w:szCs w:val="15"/>
                <w:bdr w:val="none" w:sz="0" w:space="0" w:color="auto" w:frame="1"/>
                <w:vertAlign w:val="superscript"/>
                <w:lang w:eastAsia="ru-RU"/>
              </w:rPr>
              <w:t>2</w:t>
            </w:r>
          </w:p>
        </w:tc>
        <w:tc>
          <w:tcPr>
            <w:tcW w:w="60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Коэффициент избытка воздуха за котлом, </w:t>
            </w:r>
            <w:r w:rsidRPr="00247AE7">
              <w:rPr>
                <w:rFonts w:ascii="Times New Roman" w:eastAsia="Times New Roman" w:hAnsi="Times New Roman" w:cs="Times New Roman"/>
                <w:i/>
                <w:iCs/>
                <w:sz w:val="20"/>
                <w:szCs w:val="20"/>
                <w:bdr w:val="none" w:sz="0" w:space="0" w:color="auto" w:frame="1"/>
                <w:lang w:eastAsia="ru-RU"/>
              </w:rPr>
              <w:t>α</w:t>
            </w:r>
            <w:r w:rsidRPr="00247AE7">
              <w:rPr>
                <w:rFonts w:ascii="Times New Roman" w:eastAsia="Times New Roman" w:hAnsi="Times New Roman" w:cs="Times New Roman"/>
                <w:i/>
                <w:iCs/>
                <w:sz w:val="20"/>
                <w:szCs w:val="20"/>
                <w:bdr w:val="none" w:sz="0" w:space="0" w:color="auto" w:frame="1"/>
                <w:vertAlign w:val="subscript"/>
                <w:lang w:eastAsia="ru-RU"/>
              </w:rPr>
              <w:t>yx</w:t>
            </w:r>
          </w:p>
        </w:tc>
        <w:tc>
          <w:tcPr>
            <w:tcW w:w="100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Потери тепла топкой от недожога, %</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3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зольность, %</w:t>
            </w:r>
          </w:p>
        </w:tc>
        <w:tc>
          <w:tcPr>
            <w:tcW w:w="1200" w:type="pct"/>
            <w:gridSpan w:val="4"/>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зерновая характеристика</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механического </w:t>
            </w:r>
            <w:r w:rsidRPr="00247AE7">
              <w:rPr>
                <w:rFonts w:ascii="Times New Roman" w:eastAsia="Times New Roman" w:hAnsi="Times New Roman" w:cs="Times New Roman"/>
                <w:i/>
                <w:iCs/>
                <w:sz w:val="20"/>
                <w:szCs w:val="20"/>
                <w:bdr w:val="none" w:sz="0" w:space="0" w:color="auto" w:frame="1"/>
                <w:lang w:eastAsia="ru-RU"/>
              </w:rPr>
              <w:t>q</w:t>
            </w:r>
            <w:r w:rsidRPr="00247AE7">
              <w:rPr>
                <w:rFonts w:ascii="Times New Roman" w:eastAsia="Times New Roman" w:hAnsi="Times New Roman" w:cs="Times New Roman"/>
                <w:sz w:val="20"/>
                <w:szCs w:val="20"/>
                <w:bdr w:val="none" w:sz="0" w:space="0" w:color="auto" w:frame="1"/>
                <w:vertAlign w:val="subscript"/>
                <w:lang w:eastAsia="ru-RU"/>
              </w:rPr>
              <w:t>4</w:t>
            </w:r>
          </w:p>
        </w:tc>
        <w:tc>
          <w:tcPr>
            <w:tcW w:w="5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химического </w:t>
            </w:r>
            <w:r w:rsidRPr="00247AE7">
              <w:rPr>
                <w:rFonts w:ascii="Times New Roman" w:eastAsia="Times New Roman" w:hAnsi="Times New Roman" w:cs="Times New Roman"/>
                <w:i/>
                <w:iCs/>
                <w:sz w:val="20"/>
                <w:szCs w:val="20"/>
                <w:bdr w:val="none" w:sz="0" w:space="0" w:color="auto" w:frame="1"/>
                <w:lang w:eastAsia="ru-RU"/>
              </w:rPr>
              <w:t>q</w:t>
            </w:r>
            <w:r w:rsidRPr="00247AE7">
              <w:rPr>
                <w:rFonts w:ascii="Times New Roman" w:eastAsia="Times New Roman" w:hAnsi="Times New Roman" w:cs="Times New Roman"/>
                <w:sz w:val="20"/>
                <w:szCs w:val="20"/>
                <w:bdr w:val="none" w:sz="0" w:space="0" w:color="auto" w:frame="1"/>
                <w:vertAlign w:val="subscript"/>
                <w:lang w:eastAsia="ru-RU"/>
              </w:rPr>
              <w:t>3</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максимальный размер куска, мм</w:t>
            </w:r>
          </w:p>
        </w:tc>
        <w:tc>
          <w:tcPr>
            <w:tcW w:w="6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содержание фракций 0 ÷ 6 мм, %</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r>
      <w:tr w:rsidR="00247AE7" w:rsidRPr="00247AE7" w:rsidTr="00247AE7">
        <w:trPr>
          <w:tblHeade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5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r>
      <w:tr w:rsidR="00247AE7" w:rsidRPr="00247AE7" w:rsidTr="00247AE7">
        <w:trPr>
          <w:jc w:val="center"/>
        </w:trPr>
        <w:tc>
          <w:tcPr>
            <w:tcW w:w="5000" w:type="pct"/>
            <w:gridSpan w:val="10"/>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С РУЧНЫМ ЗАБРОСОМ ТОПЛИВА</w:t>
            </w:r>
          </w:p>
        </w:tc>
      </w:tr>
      <w:tr w:rsidR="00247AE7" w:rsidRPr="00247AE7" w:rsidTr="00247AE7">
        <w:trPr>
          <w:jc w:val="center"/>
        </w:trPr>
        <w:tc>
          <w:tcPr>
            <w:tcW w:w="1100" w:type="pc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Бурые рядовые типа челябинских</w:t>
            </w:r>
          </w:p>
        </w:tc>
        <w:tc>
          <w:tcPr>
            <w:tcW w:w="3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w:t>
            </w:r>
          </w:p>
        </w:tc>
        <w:tc>
          <w:tcPr>
            <w:tcW w:w="550" w:type="pct"/>
            <w:gridSpan w:val="2"/>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75</w:t>
            </w:r>
          </w:p>
        </w:tc>
        <w:tc>
          <w:tcPr>
            <w:tcW w:w="600" w:type="pct"/>
            <w:gridSpan w:val="2"/>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5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6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5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5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Бурые рядовые типа подмосковных</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w:t>
            </w:r>
          </w:p>
        </w:tc>
        <w:tc>
          <w:tcPr>
            <w:tcW w:w="5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75</w:t>
            </w:r>
          </w:p>
        </w:tc>
        <w:tc>
          <w:tcPr>
            <w:tcW w:w="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Каменные типа Г, Д</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5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75</w:t>
            </w:r>
          </w:p>
        </w:tc>
        <w:tc>
          <w:tcPr>
            <w:tcW w:w="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Каменные сильноспекающиеся типа К, ПЖ</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5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75</w:t>
            </w:r>
          </w:p>
        </w:tc>
        <w:tc>
          <w:tcPr>
            <w:tcW w:w="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Каменные рядовые тощие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w:t>
            </w:r>
          </w:p>
        </w:tc>
        <w:tc>
          <w:tcPr>
            <w:tcW w:w="5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60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r>
      <w:tr w:rsidR="00247AE7" w:rsidRPr="00247AE7" w:rsidTr="00247AE7">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Антрацит</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6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r>
      <w:tr w:rsidR="00247AE7" w:rsidRPr="00247AE7" w:rsidTr="00247AE7">
        <w:trPr>
          <w:jc w:val="center"/>
        </w:trPr>
        <w:tc>
          <w:tcPr>
            <w:tcW w:w="5000" w:type="pct"/>
            <w:gridSpan w:val="10"/>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С ЗАБРАСЫВАТЕЛЯМИ И НЕПОДВИЖНЫМ СЛОЕМ</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Бурые рядовые типа челябинских</w:t>
            </w:r>
          </w:p>
        </w:tc>
        <w:tc>
          <w:tcPr>
            <w:tcW w:w="4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6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Бурые рядовые типа подмосковных</w:t>
            </w:r>
          </w:p>
        </w:tc>
        <w:tc>
          <w:tcPr>
            <w:tcW w:w="4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6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Каменные типа Г, Д</w:t>
            </w:r>
          </w:p>
        </w:tc>
        <w:tc>
          <w:tcPr>
            <w:tcW w:w="4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6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Каменные сильноспекающиеся типа К, ПЖ</w:t>
            </w:r>
          </w:p>
        </w:tc>
        <w:tc>
          <w:tcPr>
            <w:tcW w:w="4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6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Каменные рядовые тощие</w:t>
            </w:r>
          </w:p>
        </w:tc>
        <w:tc>
          <w:tcPr>
            <w:tcW w:w="4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650" w:type="pct"/>
            <w:gridSpan w:val="2"/>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w:t>
            </w:r>
          </w:p>
        </w:tc>
      </w:tr>
      <w:tr w:rsidR="00247AE7" w:rsidRPr="00247AE7" w:rsidTr="00247AE7">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Антрацит АРШ</w:t>
            </w:r>
          </w:p>
        </w:tc>
        <w:tc>
          <w:tcPr>
            <w:tcW w:w="4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c>
          <w:tcPr>
            <w:tcW w:w="6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w:t>
            </w:r>
          </w:p>
        </w:tc>
      </w:tr>
      <w:tr w:rsidR="00247AE7" w:rsidRPr="00247AE7" w:rsidTr="00247AE7">
        <w:trPr>
          <w:jc w:val="center"/>
        </w:trPr>
        <w:tc>
          <w:tcPr>
            <w:tcW w:w="3390"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1080"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255"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1500"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1485"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300"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1755"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1890"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1560"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1530"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2.9.7.Интегральный нормативный коэффициент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24"/>
          <w:szCs w:val="24"/>
          <w:lang w:eastAsia="ru-RU"/>
        </w:rPr>
        <w:t> определяется: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24"/>
          <w:szCs w:val="24"/>
          <w:bdr w:val="none" w:sz="0" w:space="0" w:color="auto" w:frame="1"/>
          <w:lang w:eastAsia="ru-RU"/>
        </w:rPr>
        <w:t> =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18"/>
          <w:szCs w:val="18"/>
          <w:bdr w:val="none" w:sz="0" w:space="0" w:color="auto" w:frame="1"/>
          <w:vertAlign w:val="subscript"/>
          <w:lang w:eastAsia="ru-RU"/>
        </w:rPr>
        <w:t>3</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2.10. Индивидуальная норма на производство тепловой энергиикотлоагрегатом, кг у.т./Гкал, определяется по выражению:</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lastRenderedPageBreak/>
        <w:drawing>
          <wp:inline distT="0" distB="0" distL="0" distR="0" wp14:anchorId="26FD1E9B" wp14:editId="578BE923">
            <wp:extent cx="1105535" cy="286385"/>
            <wp:effectExtent l="0" t="0" r="0" b="0"/>
            <wp:docPr id="19" name="Рисунок 19" descr="http://ohranatruda.ru/ot_biblio/normativ/data_normativ/42/42389/x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hranatruda.ru/ot_biblio/normativ/data_normativ/42/42389/x036.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05535" cy="2863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2.11. Расчет групповых норм на выработку тепловой энергиикотельной производится в следующей последовательности.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2.11.1. Определение групповых норм расхода топлива длякотельной предусматривает: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определениесредневзвешенной нормы расхода топлива на выработку тепловой энергии котельнойв целом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D7BD2D6" wp14:editId="02541D89">
            <wp:extent cx="286385" cy="246380"/>
            <wp:effectExtent l="0" t="0" r="0" b="1270"/>
            <wp:docPr id="20" name="Рисунок 20" descr="http://ohranatruda.ru/ot_biblio/normativ/data_normativ/42/42389/x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hranatruda.ru/ot_biblio/normativ/data_normativ/42/42389/x038.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638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определениенормативной доли расхода тепловой энергии на собственные нужды </w:t>
      </w: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i/>
          <w:iCs/>
          <w:color w:val="333333"/>
          <w:sz w:val="18"/>
          <w:szCs w:val="18"/>
          <w:bdr w:val="none" w:sz="0" w:space="0" w:color="auto" w:frame="1"/>
          <w:vertAlign w:val="subscript"/>
          <w:lang w:eastAsia="ru-RU"/>
        </w:rPr>
        <w:t>сн</w:t>
      </w:r>
      <w:r w:rsidRPr="00247AE7">
        <w:rPr>
          <w:rFonts w:ascii="Times New Roman" w:eastAsia="Times New Roman" w:hAnsi="Times New Roman" w:cs="Times New Roman"/>
          <w:color w:val="333333"/>
          <w:sz w:val="24"/>
          <w:szCs w:val="24"/>
          <w:lang w:eastAsia="ru-RU"/>
        </w:rPr>
        <w:t> котельной;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расчетгрупповой нормы на выработку тепловой энергии котельной, кг у.т./Гкал, поформуле: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FFDB050" wp14:editId="7261D8F5">
            <wp:extent cx="803275" cy="476885"/>
            <wp:effectExtent l="0" t="0" r="0" b="0"/>
            <wp:docPr id="21" name="Рисунок 21" descr="http://ohranatruda.ru/ot_biblio/normativ/data_normativ/42/42389/x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hranatruda.ru/ot_biblio/normativ/data_normativ/42/42389/x040.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03275"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(6)</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2.11.2. Средневзвешенная норма расхода топлива на выработкутепловой энергии котельной, кг у.т./Гкал,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7" w:name="i84381"/>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ECD355A" wp14:editId="11848B66">
            <wp:extent cx="2878455" cy="461010"/>
            <wp:effectExtent l="0" t="0" r="0" b="0"/>
            <wp:docPr id="22" name="Рисунок 22" descr="http://ohranatruda.ru/ot_biblio/normativ/data_normativ/42/42389/x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hranatruda.ru/ot_biblio/normativ/data_normativ/42/42389/x042.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7845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(7)</w:t>
      </w:r>
      <w:bookmarkEnd w:id="7"/>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4E48965" wp14:editId="6E77AA26">
            <wp:extent cx="325755" cy="246380"/>
            <wp:effectExtent l="0" t="0" r="0" b="1270"/>
            <wp:docPr id="23" name="Рисунок 23" descr="http://ohranatruda.ru/ot_biblio/normativ/data_normativ/42/42389/x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hranatruda.ru/ot_biblio/normativ/data_normativ/42/42389/x044.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FC7786D" wp14:editId="2263DAC5">
            <wp:extent cx="341630" cy="246380"/>
            <wp:effectExtent l="0" t="0" r="1270" b="1270"/>
            <wp:docPr id="24" name="Рисунок 24" descr="http://ohranatruda.ru/ot_biblio/normativ/data_normativ/42/42389/x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hranatruda.ru/ot_biblio/normativ/data_normativ/42/42389/x046.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BCC8411" wp14:editId="1FF36B7A">
            <wp:extent cx="325755" cy="246380"/>
            <wp:effectExtent l="0" t="0" r="0" b="1270"/>
            <wp:docPr id="25" name="Рисунок 25" descr="http://ohranatruda.ru/ot_biblio/normativ/data_normativ/42/42389/x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hranatruda.ru/ot_biblio/normativ/data_normativ/42/42389/x048.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индивидуальнаянорма расхода топлива для каждого котла при планируемой нагрузке, кг у.т./Гкал;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86EDEFE" wp14:editId="306D8E8A">
            <wp:extent cx="302260" cy="230505"/>
            <wp:effectExtent l="0" t="0" r="2540" b="0"/>
            <wp:docPr id="26" name="Рисунок 26" descr="http://ohranatruda.ru/ot_biblio/normativ/data_normativ/42/42389/x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hranatruda.ru/ot_biblio/normativ/data_normativ/42/42389/x05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6021CEB" wp14:editId="4A1C6CF0">
            <wp:extent cx="325755" cy="230505"/>
            <wp:effectExtent l="0" t="0" r="0" b="0"/>
            <wp:docPr id="27" name="Рисунок 27" descr="http://ohranatruda.ru/ot_biblio/normativ/data_normativ/42/42389/x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hranatruda.ru/ot_biblio/normativ/data_normativ/42/42389/x052.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F8C1FE9" wp14:editId="7DB0F69F">
            <wp:extent cx="286385" cy="230505"/>
            <wp:effectExtent l="0" t="0" r="0" b="0"/>
            <wp:docPr id="28" name="Рисунок 28" descr="http://ohranatruda.ru/ot_biblio/normativ/data_normativ/42/42389/x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hranatruda.ru/ot_biblio/normativ/data_normativ/42/42389/x054.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производствотепловой энергии каждым котлом в котельной на планируемый период, 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2.12. Нормативная доля расхода тепловой энергии насобственные нужды котельной </w:t>
      </w: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i/>
          <w:iCs/>
          <w:color w:val="333333"/>
          <w:sz w:val="18"/>
          <w:szCs w:val="18"/>
          <w:bdr w:val="none" w:sz="0" w:space="0" w:color="auto" w:frame="1"/>
          <w:vertAlign w:val="subscript"/>
          <w:lang w:eastAsia="ru-RU"/>
        </w:rPr>
        <w:t>сн</w:t>
      </w:r>
      <w:r w:rsidRPr="00247AE7">
        <w:rPr>
          <w:rFonts w:ascii="Times New Roman" w:eastAsia="Times New Roman" w:hAnsi="Times New Roman" w:cs="Times New Roman"/>
          <w:color w:val="333333"/>
          <w:sz w:val="24"/>
          <w:szCs w:val="24"/>
          <w:lang w:eastAsia="ru-RU"/>
        </w:rPr>
        <w:t>определяется расчетным или опытным методами.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Нормативы расхода тепловой энергии на собственные нуждыкотельной </w:t>
      </w: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i/>
          <w:iCs/>
          <w:color w:val="333333"/>
          <w:sz w:val="18"/>
          <w:szCs w:val="18"/>
          <w:bdr w:val="none" w:sz="0" w:space="0" w:color="auto" w:frame="1"/>
          <w:vertAlign w:val="subscript"/>
          <w:lang w:eastAsia="ru-RU"/>
        </w:rPr>
        <w:t>сн</w:t>
      </w:r>
      <w:r w:rsidRPr="00247AE7">
        <w:rPr>
          <w:rFonts w:ascii="Times New Roman" w:eastAsia="Times New Roman" w:hAnsi="Times New Roman" w:cs="Times New Roman"/>
          <w:color w:val="333333"/>
          <w:sz w:val="24"/>
          <w:szCs w:val="24"/>
          <w:lang w:eastAsia="ru-RU"/>
        </w:rPr>
        <w:t> по элементамзатрат в процентах от нагрузки приведены в таблице</w:t>
      </w:r>
      <w:hyperlink r:id="rId76" w:anchor="i93904" w:tooltip="Таблица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Нормативы установлены приследующих показателях: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максимальнаявеличина продувки котлов производительностью 10 т/ч пара - 10 %, больше 10 т/чпара - 5 %; при определении нормативного расхода тепловой энергии насобственные нужды в реальных условиях следует принимать величину продувки порезультатам ранее проведенных режимно-наладочных испытаний;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возвратконденсата 90 - 95 % количества пара, производимого котлами, температуравозвращаемого конденсата 90 °С, температура добавочной химически очищенной воды5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маркамазута М-100, подогрев мазута - от 5 до 105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дробеочисткапринята для котлов паропроизводительностью более 25 т/ч, работающих насернистом мазуте, бурых углях и угле марки АРШ с расходом пара на эжектор 1500кг/ч при давлении 14 кгс/см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 и температуре 280 - 330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расходтоплива на растопку принят, исходя из следующего количества растопок в год: 6 -после простоя длительностью до 12 ч, 3 - после простоя длительностью более 12ч;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расходпара на калориферы для подогрева воздуха перед воздухоподогревателемпредусмотрен для котлов паропроизводительностью 25 т/ч и более и работающих насернистом мазуте, бурых углях и угле марки АРШ.</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3</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Нормативная долярасхода теплоты на собственные нужды котельной</w:t>
      </w:r>
    </w:p>
    <w:tbl>
      <w:tblPr>
        <w:tblW w:w="5000" w:type="pct"/>
        <w:jc w:val="center"/>
        <w:shd w:val="clear" w:color="auto" w:fill="FFFFFF"/>
        <w:tblCellMar>
          <w:left w:w="0" w:type="dxa"/>
          <w:right w:w="0" w:type="dxa"/>
        </w:tblCellMar>
        <w:tblLook w:val="04A0" w:firstRow="1" w:lastRow="0" w:firstColumn="1" w:lastColumn="0" w:noHBand="0" w:noVBand="1"/>
      </w:tblPr>
      <w:tblGrid>
        <w:gridCol w:w="3939"/>
        <w:gridCol w:w="1248"/>
        <w:gridCol w:w="1440"/>
        <w:gridCol w:w="1056"/>
        <w:gridCol w:w="864"/>
        <w:gridCol w:w="864"/>
      </w:tblGrid>
      <w:tr w:rsidR="00247AE7" w:rsidRPr="00247AE7" w:rsidTr="00247AE7">
        <w:trPr>
          <w:tblHeader/>
          <w:jc w:val="center"/>
        </w:trPr>
        <w:tc>
          <w:tcPr>
            <w:tcW w:w="20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8" w:name="i93904"/>
            <w:r w:rsidRPr="00247AE7">
              <w:rPr>
                <w:rFonts w:ascii="Times New Roman" w:eastAsia="Times New Roman" w:hAnsi="Times New Roman" w:cs="Times New Roman"/>
                <w:sz w:val="20"/>
                <w:szCs w:val="20"/>
                <w:bdr w:val="none" w:sz="0" w:space="0" w:color="auto" w:frame="1"/>
                <w:lang w:eastAsia="ru-RU"/>
              </w:rPr>
              <w:t>Составляющие затрат тепловой энергии на собственные нужды</w:t>
            </w:r>
            <w:bookmarkEnd w:id="8"/>
          </w:p>
        </w:tc>
        <w:tc>
          <w:tcPr>
            <w:tcW w:w="6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Газообразное топливо</w:t>
            </w:r>
          </w:p>
        </w:tc>
        <w:tc>
          <w:tcPr>
            <w:tcW w:w="17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Твердое топливо</w:t>
            </w:r>
          </w:p>
        </w:tc>
        <w:tc>
          <w:tcPr>
            <w:tcW w:w="4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Жидкое топливо</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13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Шахтно-мельничные топки</w:t>
            </w:r>
          </w:p>
        </w:tc>
        <w:tc>
          <w:tcPr>
            <w:tcW w:w="4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Слоевые топки</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Каменные угли</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Бурые угли, АРШ</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r>
      <w:tr w:rsidR="00247AE7" w:rsidRPr="00247AE7" w:rsidTr="00247AE7">
        <w:trPr>
          <w:tblHeader/>
          <w:jc w:val="center"/>
        </w:trPr>
        <w:tc>
          <w:tcPr>
            <w:tcW w:w="2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r>
      <w:tr w:rsidR="00247AE7" w:rsidRPr="00247AE7" w:rsidTr="00247AE7">
        <w:trPr>
          <w:jc w:val="center"/>
        </w:trPr>
        <w:tc>
          <w:tcPr>
            <w:tcW w:w="2050" w:type="pc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Продувка паровых котлов паропроизводительностью, т/ч:</w:t>
            </w:r>
          </w:p>
        </w:tc>
        <w:tc>
          <w:tcPr>
            <w:tcW w:w="6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5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2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0,13</w:t>
            </w:r>
          </w:p>
        </w:tc>
      </w:tr>
      <w:tr w:rsidR="00247AE7" w:rsidRPr="00247AE7" w:rsidTr="00247AE7">
        <w:trPr>
          <w:jc w:val="center"/>
        </w:trPr>
        <w:tc>
          <w:tcPr>
            <w:tcW w:w="2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r>
      <w:tr w:rsidR="00247AE7" w:rsidRPr="00247AE7" w:rsidTr="00247AE7">
        <w:trPr>
          <w:jc w:val="center"/>
        </w:trPr>
        <w:tc>
          <w:tcPr>
            <w:tcW w:w="2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Растопка</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r>
      <w:tr w:rsidR="00247AE7" w:rsidRPr="00247AE7" w:rsidTr="00247AE7">
        <w:trPr>
          <w:jc w:val="center"/>
        </w:trPr>
        <w:tc>
          <w:tcPr>
            <w:tcW w:w="2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Обдувка</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0,32</w:t>
            </w:r>
          </w:p>
        </w:tc>
      </w:tr>
      <w:tr w:rsidR="00247AE7" w:rsidRPr="00247AE7" w:rsidTr="00247AE7">
        <w:trPr>
          <w:jc w:val="center"/>
        </w:trPr>
        <w:tc>
          <w:tcPr>
            <w:tcW w:w="2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Дутье под решетку</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Мазутное хозяйство</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w:t>
            </w:r>
          </w:p>
        </w:tc>
      </w:tr>
      <w:tr w:rsidR="00247AE7" w:rsidRPr="00247AE7" w:rsidTr="00247AE7">
        <w:trPr>
          <w:jc w:val="center"/>
        </w:trPr>
        <w:tc>
          <w:tcPr>
            <w:tcW w:w="2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Паровой распыл мазута</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4,50</w:t>
            </w:r>
          </w:p>
        </w:tc>
      </w:tr>
      <w:tr w:rsidR="00247AE7" w:rsidRPr="00247AE7" w:rsidTr="00247AE7">
        <w:trPr>
          <w:jc w:val="center"/>
        </w:trPr>
        <w:tc>
          <w:tcPr>
            <w:tcW w:w="2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Эжектор дробеочистки</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0,17</w:t>
            </w:r>
          </w:p>
        </w:tc>
      </w:tr>
      <w:tr w:rsidR="00247AE7" w:rsidRPr="00247AE7" w:rsidTr="00247AE7">
        <w:trPr>
          <w:jc w:val="center"/>
        </w:trPr>
        <w:tc>
          <w:tcPr>
            <w:tcW w:w="20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Подогрев воздуха в калориферах</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w:t>
            </w:r>
          </w:p>
        </w:tc>
      </w:tr>
      <w:tr w:rsidR="00247AE7" w:rsidRPr="00247AE7" w:rsidTr="00247AE7">
        <w:trPr>
          <w:jc w:val="center"/>
        </w:trPr>
        <w:tc>
          <w:tcPr>
            <w:tcW w:w="2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Технологические нужды ХВО, деаэрации, отопление и хозяйственные нужды котельной, потери с излучением теплоты паропроводов, насосов, баков и т.п.; утечки, испарения при опробовании и выявлении неисправностей в оборудовании и неучтенные потери</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1,70</w:t>
            </w:r>
          </w:p>
        </w:tc>
      </w:tr>
      <w:tr w:rsidR="00247AE7" w:rsidRPr="00247AE7" w:rsidTr="00247AE7">
        <w:trPr>
          <w:jc w:val="center"/>
        </w:trPr>
        <w:tc>
          <w:tcPr>
            <w:tcW w:w="2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Нормативная доля расхода тепловой энергии на собственные нужды котельной </w:t>
            </w:r>
            <w:r w:rsidRPr="00247AE7">
              <w:rPr>
                <w:rFonts w:ascii="Times New Roman" w:eastAsia="Times New Roman" w:hAnsi="Times New Roman" w:cs="Times New Roman"/>
                <w:i/>
                <w:iCs/>
                <w:sz w:val="20"/>
                <w:szCs w:val="20"/>
                <w:bdr w:val="none" w:sz="0" w:space="0" w:color="auto" w:frame="1"/>
                <w:lang w:eastAsia="ru-RU"/>
              </w:rPr>
              <w:t>d</w:t>
            </w:r>
            <w:r w:rsidRPr="00247AE7">
              <w:rPr>
                <w:rFonts w:ascii="Times New Roman" w:eastAsia="Times New Roman" w:hAnsi="Times New Roman" w:cs="Times New Roman"/>
                <w:i/>
                <w:iCs/>
                <w:sz w:val="15"/>
                <w:szCs w:val="15"/>
                <w:bdr w:val="none" w:sz="0" w:space="0" w:color="auto" w:frame="1"/>
                <w:vertAlign w:val="subscript"/>
                <w:lang w:eastAsia="ru-RU"/>
              </w:rPr>
              <w:t>сн</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2,32 - 2,39</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2,33 - 3,63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2,65 - 4,92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3,51 - 9,68</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0"/>
          <w:szCs w:val="20"/>
          <w:bdr w:val="none" w:sz="0" w:space="0" w:color="auto" w:frame="1"/>
          <w:lang w:eastAsia="ru-RU"/>
        </w:rPr>
        <w:t>Примечание</w:t>
      </w:r>
      <w:r w:rsidRPr="00247AE7">
        <w:rPr>
          <w:rFonts w:ascii="Times New Roman" w:eastAsia="Times New Roman" w:hAnsi="Times New Roman" w:cs="Times New Roman"/>
          <w:color w:val="333333"/>
          <w:sz w:val="20"/>
          <w:szCs w:val="20"/>
          <w:bdr w:val="none" w:sz="0" w:space="0" w:color="auto" w:frame="1"/>
          <w:lang w:eastAsia="ru-RU"/>
        </w:rPr>
        <w:t>: Обдувка поверхностей теплообмена учтена для котлов,работающих на всех видах топлива, кроме газообразного.</w:t>
      </w:r>
    </w:p>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отклонениифактических условий эксплуатации от приведенных в таблице </w:t>
      </w:r>
      <w:hyperlink r:id="rId77" w:anchor="i93904" w:tooltip="Таблица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значение </w:t>
      </w: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i/>
          <w:iCs/>
          <w:color w:val="333333"/>
          <w:sz w:val="18"/>
          <w:szCs w:val="18"/>
          <w:bdr w:val="none" w:sz="0" w:space="0" w:color="auto" w:frame="1"/>
          <w:vertAlign w:val="subscript"/>
          <w:lang w:eastAsia="ru-RU"/>
        </w:rPr>
        <w:t>сн</w:t>
      </w:r>
      <w:r w:rsidRPr="00247AE7">
        <w:rPr>
          <w:rFonts w:ascii="Times New Roman" w:eastAsia="Times New Roman" w:hAnsi="Times New Roman" w:cs="Times New Roman"/>
          <w:color w:val="333333"/>
          <w:sz w:val="24"/>
          <w:szCs w:val="24"/>
          <w:lang w:eastAsia="ru-RU"/>
        </w:rPr>
        <w:t> определяетсяпо составляющим элементам в соответствии с методикой тепловых расчетов.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2.13. Для текущего и перспективного планированиясредневзвешенная норма расхода топлива на выработку тепловой энергии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8F22ED2" wp14:editId="4DFAE7E9">
            <wp:extent cx="286385" cy="246380"/>
            <wp:effectExtent l="0" t="0" r="0" b="1270"/>
            <wp:docPr id="29" name="Рисунок 29" descr="http://ohranatruda.ru/ot_biblio/normativ/data_normativ/42/42389/x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hranatruda.ru/ot_biblio/normativ/data_normativ/42/42389/x056.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638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кг у.т./Гкал, для котельных и предприятий можетрассчитываться по индивидуальным нормам, номинальной производительности ипродолжительности функционирования котлов каждого типа на соответствующем видетоплива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9" w:name="i108037"/>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D9FA346" wp14:editId="60476ECC">
            <wp:extent cx="1868805" cy="858520"/>
            <wp:effectExtent l="0" t="0" r="0" b="0"/>
            <wp:docPr id="30" name="Рисунок 30" descr="http://ohranatruda.ru/ot_biblio/normativ/data_normativ/42/42389/x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hranatruda.ru/ot_biblio/normativ/data_normativ/42/42389/x058.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68805" cy="85852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(8)</w:t>
      </w:r>
      <w:bookmarkEnd w:id="9"/>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H</w:t>
      </w:r>
      <w:r w:rsidRPr="00247AE7">
        <w:rPr>
          <w:rFonts w:ascii="Times New Roman" w:eastAsia="Times New Roman" w:hAnsi="Times New Roman" w:cs="Times New Roman"/>
          <w:i/>
          <w:iCs/>
          <w:color w:val="333333"/>
          <w:sz w:val="18"/>
          <w:szCs w:val="18"/>
          <w:bdr w:val="none" w:sz="0" w:space="0" w:color="auto" w:frame="1"/>
          <w:vertAlign w:val="subscript"/>
          <w:lang w:eastAsia="ru-RU"/>
        </w:rPr>
        <w:t>ij</w:t>
      </w:r>
      <w:r w:rsidRPr="00247AE7">
        <w:rPr>
          <w:rFonts w:ascii="Times New Roman" w:eastAsia="Times New Roman" w:hAnsi="Times New Roman" w:cs="Times New Roman"/>
          <w:color w:val="333333"/>
          <w:sz w:val="24"/>
          <w:szCs w:val="24"/>
          <w:lang w:eastAsia="ru-RU"/>
        </w:rPr>
        <w:t>- индивидуальная норма расхода топлива котлом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 по расчетному виду топлива </w:t>
      </w:r>
      <w:r w:rsidRPr="00247AE7">
        <w:rPr>
          <w:rFonts w:ascii="Times New Roman" w:eastAsia="Times New Roman" w:hAnsi="Times New Roman" w:cs="Times New Roman"/>
          <w:i/>
          <w:iCs/>
          <w:color w:val="333333"/>
          <w:sz w:val="24"/>
          <w:szCs w:val="24"/>
          <w:bdr w:val="none" w:sz="0" w:space="0" w:color="auto" w:frame="1"/>
          <w:lang w:eastAsia="ru-RU"/>
        </w:rPr>
        <w:t>j</w:t>
      </w:r>
      <w:r w:rsidRPr="00247AE7">
        <w:rPr>
          <w:rFonts w:ascii="Times New Roman" w:eastAsia="Times New Roman" w:hAnsi="Times New Roman" w:cs="Times New Roman"/>
          <w:color w:val="333333"/>
          <w:sz w:val="24"/>
          <w:szCs w:val="24"/>
          <w:lang w:eastAsia="ru-RU"/>
        </w:rPr>
        <w:t>, кг у.т./Гкал;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oi</w:t>
      </w:r>
      <w:r w:rsidRPr="00247AE7">
        <w:rPr>
          <w:rFonts w:ascii="Times New Roman" w:eastAsia="Times New Roman" w:hAnsi="Times New Roman" w:cs="Times New Roman"/>
          <w:color w:val="333333"/>
          <w:sz w:val="24"/>
          <w:szCs w:val="24"/>
          <w:lang w:eastAsia="ru-RU"/>
        </w:rPr>
        <w:t> - номинальная производительность котла типа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Т</w:t>
      </w:r>
      <w:r w:rsidRPr="00247AE7">
        <w:rPr>
          <w:rFonts w:ascii="Times New Roman" w:eastAsia="Times New Roman" w:hAnsi="Times New Roman" w:cs="Times New Roman"/>
          <w:i/>
          <w:iCs/>
          <w:color w:val="333333"/>
          <w:sz w:val="18"/>
          <w:szCs w:val="18"/>
          <w:bdr w:val="none" w:sz="0" w:space="0" w:color="auto" w:frame="1"/>
          <w:vertAlign w:val="subscript"/>
          <w:lang w:eastAsia="ru-RU"/>
        </w:rPr>
        <w:t>pij</w:t>
      </w:r>
      <w:r w:rsidRPr="00247AE7">
        <w:rPr>
          <w:rFonts w:ascii="Times New Roman" w:eastAsia="Times New Roman" w:hAnsi="Times New Roman" w:cs="Times New Roman"/>
          <w:color w:val="333333"/>
          <w:sz w:val="24"/>
          <w:szCs w:val="24"/>
          <w:lang w:eastAsia="ru-RU"/>
        </w:rPr>
        <w:t> - продолжительность функционирования в планируемомпериоде всех котлов типа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 нарасчетном топливе вида </w:t>
      </w:r>
      <w:r w:rsidRPr="00247AE7">
        <w:rPr>
          <w:rFonts w:ascii="Times New Roman" w:eastAsia="Times New Roman" w:hAnsi="Times New Roman" w:cs="Times New Roman"/>
          <w:i/>
          <w:iCs/>
          <w:color w:val="333333"/>
          <w:sz w:val="24"/>
          <w:szCs w:val="24"/>
          <w:bdr w:val="none" w:sz="0" w:space="0" w:color="auto" w:frame="1"/>
          <w:lang w:eastAsia="ru-RU"/>
        </w:rPr>
        <w:t>j</w:t>
      </w:r>
      <w:r w:rsidRPr="00247AE7">
        <w:rPr>
          <w:rFonts w:ascii="Times New Roman" w:eastAsia="Times New Roman" w:hAnsi="Times New Roman" w:cs="Times New Roman"/>
          <w:color w:val="333333"/>
          <w:sz w:val="24"/>
          <w:szCs w:val="24"/>
          <w:lang w:eastAsia="ru-RU"/>
        </w:rPr>
        <w:t>,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количество типов котлов;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m</w:t>
      </w:r>
      <w:r w:rsidRPr="00247AE7">
        <w:rPr>
          <w:rFonts w:ascii="Times New Roman" w:eastAsia="Times New Roman" w:hAnsi="Times New Roman" w:cs="Times New Roman"/>
          <w:color w:val="333333"/>
          <w:sz w:val="24"/>
          <w:szCs w:val="24"/>
          <w:lang w:eastAsia="ru-RU"/>
        </w:rPr>
        <w:t> - количество видов топлива;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ij</w:t>
      </w:r>
      <w:r w:rsidRPr="00247AE7">
        <w:rPr>
          <w:rFonts w:ascii="Times New Roman" w:eastAsia="Times New Roman" w:hAnsi="Times New Roman" w:cs="Times New Roman"/>
          <w:color w:val="333333"/>
          <w:sz w:val="24"/>
          <w:szCs w:val="24"/>
          <w:lang w:eastAsia="ru-RU"/>
        </w:rPr>
        <w:t> - количество котловтипа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 работающих на топливе вида </w:t>
      </w:r>
      <w:r w:rsidRPr="00247AE7">
        <w:rPr>
          <w:rFonts w:ascii="Times New Roman" w:eastAsia="Times New Roman" w:hAnsi="Times New Roman" w:cs="Times New Roman"/>
          <w:i/>
          <w:iCs/>
          <w:color w:val="333333"/>
          <w:sz w:val="24"/>
          <w:szCs w:val="24"/>
          <w:bdr w:val="none" w:sz="0" w:space="0" w:color="auto" w:frame="1"/>
          <w:lang w:eastAsia="ru-RU"/>
        </w:rPr>
        <w:t>j</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Значение </w:t>
      </w: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i/>
          <w:iCs/>
          <w:color w:val="333333"/>
          <w:sz w:val="18"/>
          <w:szCs w:val="18"/>
          <w:bdr w:val="none" w:sz="0" w:space="0" w:color="auto" w:frame="1"/>
          <w:vertAlign w:val="subscript"/>
          <w:lang w:eastAsia="ru-RU"/>
        </w:rPr>
        <w:t>сн</w:t>
      </w:r>
      <w:r w:rsidRPr="00247AE7">
        <w:rPr>
          <w:rFonts w:ascii="Times New Roman" w:eastAsia="Times New Roman" w:hAnsi="Times New Roman" w:cs="Times New Roman"/>
          <w:color w:val="333333"/>
          <w:sz w:val="24"/>
          <w:szCs w:val="24"/>
          <w:lang w:eastAsia="ru-RU"/>
        </w:rPr>
        <w:t>в этом случае определяется на основе анализа отчетных данных с учетомпланируемых организационно-технических мероприятий по экономии тепловой энергиина собственные нужды котельной.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Нормативная доля расхода тепловой энергии на собственныенужды котельной определяется по предыдущему году:</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F72750E" wp14:editId="550177F8">
            <wp:extent cx="1447165" cy="476885"/>
            <wp:effectExtent l="0" t="0" r="635" b="0"/>
            <wp:docPr id="31" name="Рисунок 31" descr="http://ohranatruda.ru/ot_biblio/normativ/data_normativ/42/42389/x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hranatruda.ru/ot_biblio/normativ/data_normativ/42/42389/x060.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47165"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(9)</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perscript"/>
          <w:lang w:eastAsia="ru-RU"/>
        </w:rPr>
        <w:t>н</w:t>
      </w:r>
      <w:r w:rsidRPr="00247AE7">
        <w:rPr>
          <w:rFonts w:ascii="Times New Roman" w:eastAsia="Times New Roman" w:hAnsi="Times New Roman" w:cs="Times New Roman"/>
          <w:color w:val="333333"/>
          <w:sz w:val="24"/>
          <w:szCs w:val="24"/>
          <w:lang w:eastAsia="ru-RU"/>
        </w:rPr>
        <w:t> - количество тепловой энергии (нетто), выработаннойкотельной, тыс. 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perscript"/>
          <w:lang w:eastAsia="ru-RU"/>
        </w:rPr>
        <w:t>бр</w:t>
      </w:r>
      <w:r w:rsidRPr="00247AE7">
        <w:rPr>
          <w:rFonts w:ascii="Times New Roman" w:eastAsia="Times New Roman" w:hAnsi="Times New Roman" w:cs="Times New Roman"/>
          <w:color w:val="333333"/>
          <w:sz w:val="24"/>
          <w:szCs w:val="24"/>
          <w:lang w:eastAsia="ru-RU"/>
        </w:rPr>
        <w:t> -количество тепловой энергии (брутто), произведенной котельной, тыс. 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2.14. Интегральный нормативный коэффициент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24"/>
          <w:szCs w:val="24"/>
          <w:lang w:eastAsia="ru-RU"/>
        </w:rPr>
        <w:t> учитывает отклонение планируемых условий эксплуатации отусловий эксплуатации, принятых при расчете индивидуальных норм: в этом случаеон определяется расчетно-аналитическим и расчетно-статистическим методами наоснове информации о фактических расходах топлива и выработанной тепловойэнергии за ряд лет.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Фактическое значение этого коэффициента на планируемыйпериод определяется по уравнению:</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46455C9" wp14:editId="083BE10E">
            <wp:extent cx="1009650" cy="461010"/>
            <wp:effectExtent l="0" t="0" r="0" b="0"/>
            <wp:docPr id="32" name="Рисунок 32" descr="http://ohranatruda.ru/ot_biblio/normativ/data_normativ/42/42389/x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hranatruda.ru/ot_biblio/normativ/data_normativ/42/42389/x062.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09650"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(10)</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B</w:t>
      </w:r>
      <w:r w:rsidRPr="00247AE7">
        <w:rPr>
          <w:rFonts w:ascii="Times New Roman" w:eastAsia="Times New Roman" w:hAnsi="Times New Roman" w:cs="Times New Roman"/>
          <w:i/>
          <w:iCs/>
          <w:color w:val="333333"/>
          <w:sz w:val="18"/>
          <w:szCs w:val="18"/>
          <w:bdr w:val="none" w:sz="0" w:space="0" w:color="auto" w:frame="1"/>
          <w:vertAlign w:val="subscript"/>
          <w:lang w:eastAsia="ru-RU"/>
        </w:rPr>
        <w:t>ф</w:t>
      </w:r>
      <w:r w:rsidRPr="00247AE7">
        <w:rPr>
          <w:rFonts w:ascii="Times New Roman" w:eastAsia="Times New Roman" w:hAnsi="Times New Roman" w:cs="Times New Roman"/>
          <w:color w:val="333333"/>
          <w:sz w:val="24"/>
          <w:szCs w:val="24"/>
          <w:lang w:eastAsia="ru-RU"/>
        </w:rPr>
        <w:t>- фактический расход топлива за отчетный год, тыс. кг у.т.;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C35922D" wp14:editId="2E35BC1D">
            <wp:extent cx="286385" cy="246380"/>
            <wp:effectExtent l="0" t="0" r="0" b="1270"/>
            <wp:docPr id="33" name="Рисунок 33" descr="http://ohranatruda.ru/ot_biblio/normativ/data_normativ/42/42389/x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hranatruda.ru/ot_biblio/normativ/data_normativ/42/42389/x064.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638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-средневзвешенная норма расхода топлива, кг у.т./Гкал, полученная по формуле (</w:t>
      </w:r>
      <w:hyperlink r:id="rId82" w:anchor="i108037" w:tooltip="Формула 8"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 приэтом для расчета принимается фактическая продолжительность функционированиякотлов каждого типа на каждом расчетном виде топлива;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perscript"/>
          <w:lang w:eastAsia="ru-RU"/>
        </w:rPr>
        <w:t>бр</w:t>
      </w:r>
      <w:r w:rsidRPr="00247AE7">
        <w:rPr>
          <w:rFonts w:ascii="Times New Roman" w:eastAsia="Times New Roman" w:hAnsi="Times New Roman" w:cs="Times New Roman"/>
          <w:color w:val="333333"/>
          <w:sz w:val="24"/>
          <w:szCs w:val="24"/>
          <w:lang w:eastAsia="ru-RU"/>
        </w:rPr>
        <w:t> -количество выработанной тепловой энергии за отчетный год, тыс. 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2.16. Общая потребность в топливе, т у.т., определяетсяумножением общего количества тепловой энергии, подлежащей выработке, наудельную норму затрат условного топлива:</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0" w:name="i113246"/>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E7E7070" wp14:editId="33AC529A">
            <wp:extent cx="1049655" cy="246380"/>
            <wp:effectExtent l="0" t="0" r="0" b="1270"/>
            <wp:docPr id="34" name="Рисунок 34" descr="http://ohranatruda.ru/ot_biblio/normativ/data_normativ/42/42389/x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hranatruda.ru/ot_biblio/normativ/data_normativ/42/42389/x066.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496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(11)</w:t>
      </w:r>
      <w:bookmarkEnd w:id="10"/>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выр</w:t>
      </w:r>
      <w:r w:rsidRPr="00247AE7">
        <w:rPr>
          <w:rFonts w:ascii="Times New Roman" w:eastAsia="Times New Roman" w:hAnsi="Times New Roman" w:cs="Times New Roman"/>
          <w:color w:val="333333"/>
          <w:sz w:val="24"/>
          <w:szCs w:val="24"/>
          <w:lang w:eastAsia="ru-RU"/>
        </w:rPr>
        <w:t>- количество тепловой энергии, необходимой для покрытия тепловой нагрузки напланируемый период, 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b</w:t>
      </w:r>
      <w:r w:rsidRPr="00247AE7">
        <w:rPr>
          <w:rFonts w:ascii="Times New Roman" w:eastAsia="Times New Roman" w:hAnsi="Times New Roman" w:cs="Times New Roman"/>
          <w:color w:val="333333"/>
          <w:sz w:val="24"/>
          <w:szCs w:val="24"/>
          <w:lang w:eastAsia="ru-RU"/>
        </w:rPr>
        <w:t> - удельныезатраты условного топлива, кг у.т./Гкал.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2.17. Пересчет количества условного топлива </w:t>
      </w:r>
      <w:r w:rsidRPr="00247AE7">
        <w:rPr>
          <w:rFonts w:ascii="Times New Roman" w:eastAsia="Times New Roman" w:hAnsi="Times New Roman" w:cs="Times New Roman"/>
          <w:i/>
          <w:iCs/>
          <w:color w:val="333333"/>
          <w:sz w:val="24"/>
          <w:szCs w:val="24"/>
          <w:bdr w:val="none" w:sz="0" w:space="0" w:color="auto" w:frame="1"/>
          <w:lang w:eastAsia="ru-RU"/>
        </w:rPr>
        <w:t>B</w:t>
      </w:r>
      <w:r w:rsidRPr="00247AE7">
        <w:rPr>
          <w:rFonts w:ascii="Times New Roman" w:eastAsia="Times New Roman" w:hAnsi="Times New Roman" w:cs="Times New Roman"/>
          <w:i/>
          <w:iCs/>
          <w:color w:val="333333"/>
          <w:sz w:val="18"/>
          <w:szCs w:val="18"/>
          <w:bdr w:val="none" w:sz="0" w:space="0" w:color="auto" w:frame="1"/>
          <w:vertAlign w:val="subscript"/>
          <w:lang w:eastAsia="ru-RU"/>
        </w:rPr>
        <w:t>усл</w:t>
      </w:r>
      <w:r w:rsidRPr="00247AE7">
        <w:rPr>
          <w:rFonts w:ascii="Times New Roman" w:eastAsia="Times New Roman" w:hAnsi="Times New Roman" w:cs="Times New Roman"/>
          <w:color w:val="333333"/>
          <w:sz w:val="24"/>
          <w:szCs w:val="24"/>
          <w:lang w:eastAsia="ru-RU"/>
        </w:rPr>
        <w:t> в количество натурального топлива </w:t>
      </w:r>
      <w:r w:rsidRPr="00247AE7">
        <w:rPr>
          <w:rFonts w:ascii="Times New Roman" w:eastAsia="Times New Roman" w:hAnsi="Times New Roman" w:cs="Times New Roman"/>
          <w:i/>
          <w:iCs/>
          <w:color w:val="333333"/>
          <w:sz w:val="24"/>
          <w:szCs w:val="24"/>
          <w:bdr w:val="none" w:sz="0" w:space="0" w:color="auto" w:frame="1"/>
          <w:lang w:eastAsia="ru-RU"/>
        </w:rPr>
        <w:t>B</w:t>
      </w:r>
      <w:r w:rsidRPr="00247AE7">
        <w:rPr>
          <w:rFonts w:ascii="Times New Roman" w:eastAsia="Times New Roman" w:hAnsi="Times New Roman" w:cs="Times New Roman"/>
          <w:i/>
          <w:iCs/>
          <w:color w:val="333333"/>
          <w:sz w:val="18"/>
          <w:szCs w:val="18"/>
          <w:bdr w:val="none" w:sz="0" w:space="0" w:color="auto" w:frame="1"/>
          <w:vertAlign w:val="subscript"/>
          <w:lang w:eastAsia="ru-RU"/>
        </w:rPr>
        <w:t>нат</w:t>
      </w:r>
      <w:r w:rsidRPr="00247AE7">
        <w:rPr>
          <w:rFonts w:ascii="Times New Roman" w:eastAsia="Times New Roman" w:hAnsi="Times New Roman" w:cs="Times New Roman"/>
          <w:color w:val="333333"/>
          <w:sz w:val="24"/>
          <w:szCs w:val="24"/>
          <w:lang w:eastAsia="ru-RU"/>
        </w:rPr>
        <w:t> производится в соответствии схарактеристиками этого топлива и значением калорийного эквивалента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4E9B695" wp14:editId="450E6DC3">
            <wp:extent cx="803275" cy="397510"/>
            <wp:effectExtent l="0" t="0" r="0" b="2540"/>
            <wp:docPr id="35" name="Рисунок 35" descr="http://ohranatruda.ru/ot_biblio/normativ/data_normativ/42/42389/x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hranatruda.ru/ot_biblio/normativ/data_normativ/42/42389/x068.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03275"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(12)</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Э</w:t>
      </w:r>
      <w:r w:rsidRPr="00247AE7">
        <w:rPr>
          <w:rFonts w:ascii="Times New Roman" w:eastAsia="Times New Roman" w:hAnsi="Times New Roman" w:cs="Times New Roman"/>
          <w:color w:val="333333"/>
          <w:sz w:val="24"/>
          <w:szCs w:val="24"/>
          <w:lang w:eastAsia="ru-RU"/>
        </w:rPr>
        <w:t> - калорийный эквивалент, определяемый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1" w:name="i121611"/>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595A070" wp14:editId="6838D748">
            <wp:extent cx="572770" cy="476885"/>
            <wp:effectExtent l="0" t="0" r="0" b="0"/>
            <wp:docPr id="36" name="Рисунок 36" descr="http://ohranatruda.ru/ot_biblio/normativ/data_normativ/42/42389/x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hranatruda.ru/ot_biblio/normativ/data_normativ/42/42389/x070.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2770"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(13)</w:t>
      </w:r>
      <w:bookmarkEnd w:id="11"/>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7A7C2E4" wp14:editId="29EC8796">
            <wp:extent cx="262255" cy="246380"/>
            <wp:effectExtent l="0" t="0" r="4445" b="1270"/>
            <wp:docPr id="37" name="Рисунок 37" descr="http://ohranatruda.ru/ot_biblio/normativ/data_normativ/42/42389/x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hranatruda.ru/ot_biblio/normativ/data_normativ/42/42389/x072.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21A4867" wp14:editId="7558791F">
            <wp:extent cx="262255" cy="246380"/>
            <wp:effectExtent l="0" t="0" r="4445" b="1270"/>
            <wp:docPr id="38" name="Рисунок 38" descr="http://ohranatruda.ru/ot_biblio/normativ/data_normativ/42/42389/x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hranatruda.ru/ot_biblio/normativ/data_normativ/42/42389/x074.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низшая теплотасгорания натурального и условного топлива, ккал/кг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Средние значения калорийных эквивалентов для переводанатурального топлива в условное приведены в Приложении </w:t>
      </w:r>
      <w:hyperlink r:id="rId88" w:anchor="i1324140" w:tooltip="Приложение 8"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прогнозировании и планировании потребности в топливе вконкретных условиях значения калорийных эквивалентов следует принимать посертификатам на поставляемое топливо или по договорам с поставщиками.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2.18. Нормы потерь топлива при транспортировании, разгрузке,хранении и других топливно-транспортных операциях даны в таблицах </w:t>
      </w:r>
      <w:hyperlink r:id="rId89" w:anchor="i136969" w:tooltip="Таблица 4"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 и </w:t>
      </w:r>
      <w:hyperlink r:id="rId90" w:anchor="i147679" w:tooltip="Таблица 5" w:history="1">
        <w:r w:rsidRPr="00247AE7">
          <w:rPr>
            <w:rFonts w:ascii="Times New Roman" w:eastAsia="Times New Roman" w:hAnsi="Times New Roman" w:cs="Times New Roman"/>
            <w:color w:val="800080"/>
            <w:sz w:val="24"/>
            <w:szCs w:val="24"/>
            <w:u w:val="single"/>
            <w:bdr w:val="none" w:sz="0" w:space="0" w:color="auto" w:frame="1"/>
            <w:lang w:eastAsia="ru-RU"/>
          </w:rPr>
          <w:t>5</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4</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Нормы потерь твердоготоплива, %</w:t>
      </w:r>
    </w:p>
    <w:tbl>
      <w:tblPr>
        <w:tblW w:w="5000" w:type="pct"/>
        <w:jc w:val="center"/>
        <w:shd w:val="clear" w:color="auto" w:fill="FFFFFF"/>
        <w:tblCellMar>
          <w:left w:w="0" w:type="dxa"/>
          <w:right w:w="0" w:type="dxa"/>
        </w:tblCellMar>
        <w:tblLook w:val="04A0" w:firstRow="1" w:lastRow="0" w:firstColumn="1" w:lastColumn="0" w:noHBand="0" w:noVBand="1"/>
      </w:tblPr>
      <w:tblGrid>
        <w:gridCol w:w="1806"/>
        <w:gridCol w:w="1236"/>
        <w:gridCol w:w="1046"/>
        <w:gridCol w:w="1331"/>
        <w:gridCol w:w="2091"/>
        <w:gridCol w:w="1901"/>
      </w:tblGrid>
      <w:tr w:rsidR="00247AE7" w:rsidRPr="00247AE7" w:rsidTr="00247AE7">
        <w:trPr>
          <w:tblHeader/>
          <w:jc w:val="center"/>
        </w:trPr>
        <w:tc>
          <w:tcPr>
            <w:tcW w:w="9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2" w:name="i136969"/>
            <w:r w:rsidRPr="00247AE7">
              <w:rPr>
                <w:rFonts w:ascii="Times New Roman" w:eastAsia="Times New Roman" w:hAnsi="Times New Roman" w:cs="Times New Roman"/>
                <w:sz w:val="20"/>
                <w:szCs w:val="20"/>
                <w:bdr w:val="none" w:sz="0" w:space="0" w:color="auto" w:frame="1"/>
                <w:lang w:eastAsia="ru-RU"/>
              </w:rPr>
              <w:t>Вид топлива</w:t>
            </w:r>
            <w:bookmarkEnd w:id="12"/>
          </w:p>
        </w:tc>
        <w:tc>
          <w:tcPr>
            <w:tcW w:w="4000" w:type="pct"/>
            <w:gridSpan w:val="5"/>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Наименование операций</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жел/дор. перевозки</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разгрузка вагонов</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складские перемещения</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хранение на складе в течение года</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Подача со склада в котельную</w:t>
            </w:r>
          </w:p>
        </w:tc>
      </w:tr>
      <w:tr w:rsidR="00247AE7" w:rsidRPr="00247AE7" w:rsidTr="00247AE7">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Каменный уголь</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Угольная мелочь</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r>
      <w:tr w:rsidR="00247AE7" w:rsidRPr="00247AE7" w:rsidTr="00247AE7">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Бурый уголь</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w:t>
            </w:r>
          </w:p>
        </w:tc>
      </w:tr>
      <w:tr w:rsidR="00247AE7" w:rsidRPr="00247AE7" w:rsidTr="00247AE7">
        <w:trPr>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Кусковой торф</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r>
      <w:tr w:rsidR="00247AE7" w:rsidRPr="00247AE7" w:rsidTr="00247AE7">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Фрезерный торф</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w:t>
            </w:r>
          </w:p>
        </w:tc>
      </w:tr>
    </w:tbl>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5</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lastRenderedPageBreak/>
        <w:t>Нормы потерь жидкоготоплива</w:t>
      </w:r>
    </w:p>
    <w:tbl>
      <w:tblPr>
        <w:tblW w:w="5000" w:type="pct"/>
        <w:jc w:val="center"/>
        <w:shd w:val="clear" w:color="auto" w:fill="FFFFFF"/>
        <w:tblCellMar>
          <w:left w:w="0" w:type="dxa"/>
          <w:right w:w="0" w:type="dxa"/>
        </w:tblCellMar>
        <w:tblLook w:val="04A0" w:firstRow="1" w:lastRow="0" w:firstColumn="1" w:lastColumn="0" w:noHBand="0" w:noVBand="1"/>
      </w:tblPr>
      <w:tblGrid>
        <w:gridCol w:w="7794"/>
        <w:gridCol w:w="1617"/>
      </w:tblGrid>
      <w:tr w:rsidR="00247AE7" w:rsidRPr="00247AE7" w:rsidTr="00247AE7">
        <w:trPr>
          <w:tblHeader/>
          <w:jc w:val="center"/>
        </w:trPr>
        <w:tc>
          <w:tcPr>
            <w:tcW w:w="41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3" w:name="i147679"/>
            <w:r w:rsidRPr="00247AE7">
              <w:rPr>
                <w:rFonts w:ascii="Times New Roman" w:eastAsia="Times New Roman" w:hAnsi="Times New Roman" w:cs="Times New Roman"/>
                <w:sz w:val="20"/>
                <w:szCs w:val="20"/>
                <w:bdr w:val="none" w:sz="0" w:space="0" w:color="auto" w:frame="1"/>
                <w:lang w:eastAsia="ru-RU"/>
              </w:rPr>
              <w:t>Наименование операции</w:t>
            </w:r>
            <w:bookmarkEnd w:id="13"/>
          </w:p>
        </w:tc>
        <w:tc>
          <w:tcPr>
            <w:tcW w:w="8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Потери, %</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Перевозка в железнодорожных цистернах</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Прием из железнодорожных цистерн и автоцистерн в заглубленные железобетонные и наземные металлические резервуары</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0,021</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Хранение в резервуарных емкостях (1 кг на 1 м</w:t>
            </w:r>
            <w:r w:rsidRPr="00247AE7">
              <w:rPr>
                <w:rFonts w:ascii="Times New Roman" w:eastAsia="Times New Roman" w:hAnsi="Times New Roman" w:cs="Times New Roman"/>
                <w:sz w:val="15"/>
                <w:szCs w:val="15"/>
                <w:bdr w:val="none" w:sz="0" w:space="0" w:color="auto" w:frame="1"/>
                <w:vertAlign w:val="superscript"/>
                <w:lang w:eastAsia="ru-RU"/>
              </w:rPr>
              <w:t>2</w:t>
            </w:r>
            <w:r w:rsidRPr="00247AE7">
              <w:rPr>
                <w:rFonts w:ascii="Times New Roman" w:eastAsia="Times New Roman" w:hAnsi="Times New Roman" w:cs="Times New Roman"/>
                <w:sz w:val="20"/>
                <w:szCs w:val="20"/>
                <w:bdr w:val="none" w:sz="0" w:space="0" w:color="auto" w:frame="1"/>
                <w:lang w:eastAsia="ru-RU"/>
              </w:rPr>
              <w:t> поверхности испарения в месяц):</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Symbol" w:eastAsia="Times New Roman" w:hAnsi="Symbol" w:cs="Times New Roman"/>
                <w:sz w:val="20"/>
                <w:szCs w:val="20"/>
                <w:bdr w:val="none" w:sz="0" w:space="0" w:color="auto" w:frame="1"/>
                <w:lang w:eastAsia="ru-RU"/>
              </w:rPr>
              <w:t></w:t>
            </w:r>
            <w:r w:rsidRPr="00247AE7">
              <w:rPr>
                <w:rFonts w:ascii="Times New Roman" w:eastAsia="Times New Roman" w:hAnsi="Times New Roman" w:cs="Times New Roman"/>
                <w:sz w:val="14"/>
                <w:szCs w:val="14"/>
                <w:bdr w:val="none" w:sz="0" w:space="0" w:color="auto" w:frame="1"/>
                <w:lang w:eastAsia="ru-RU"/>
              </w:rPr>
              <w:t>       </w:t>
            </w:r>
            <w:r w:rsidRPr="00247AE7">
              <w:rPr>
                <w:rFonts w:ascii="Times New Roman" w:eastAsia="Times New Roman" w:hAnsi="Times New Roman" w:cs="Times New Roman"/>
                <w:sz w:val="20"/>
                <w:szCs w:val="20"/>
                <w:bdr w:val="none" w:sz="0" w:space="0" w:color="auto" w:frame="1"/>
                <w:lang w:eastAsia="ru-RU"/>
              </w:rPr>
              <w:t>резервуары заглубленные железобетонные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0,003</w:t>
            </w:r>
          </w:p>
        </w:tc>
      </w:tr>
      <w:tr w:rsidR="00247AE7" w:rsidRPr="00247AE7" w:rsidTr="00247AE7">
        <w:trPr>
          <w:jc w:val="center"/>
        </w:trPr>
        <w:tc>
          <w:tcPr>
            <w:tcW w:w="4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firstLine="284"/>
              <w:jc w:val="both"/>
              <w:rPr>
                <w:rFonts w:ascii="Times New Roman" w:eastAsia="Times New Roman" w:hAnsi="Times New Roman" w:cs="Times New Roman"/>
                <w:sz w:val="24"/>
                <w:szCs w:val="24"/>
                <w:lang w:eastAsia="ru-RU"/>
              </w:rPr>
            </w:pPr>
            <w:r w:rsidRPr="00247AE7">
              <w:rPr>
                <w:rFonts w:ascii="Symbol" w:eastAsia="Times New Roman" w:hAnsi="Symbol" w:cs="Times New Roman"/>
                <w:sz w:val="20"/>
                <w:szCs w:val="20"/>
                <w:bdr w:val="none" w:sz="0" w:space="0" w:color="auto" w:frame="1"/>
                <w:lang w:eastAsia="ru-RU"/>
              </w:rPr>
              <w:t></w:t>
            </w:r>
            <w:r w:rsidRPr="00247AE7">
              <w:rPr>
                <w:rFonts w:ascii="Times New Roman" w:eastAsia="Times New Roman" w:hAnsi="Times New Roman" w:cs="Times New Roman"/>
                <w:sz w:val="14"/>
                <w:szCs w:val="14"/>
                <w:bdr w:val="none" w:sz="0" w:space="0" w:color="auto" w:frame="1"/>
                <w:lang w:eastAsia="ru-RU"/>
              </w:rPr>
              <w:t>       </w:t>
            </w:r>
            <w:r w:rsidRPr="00247AE7">
              <w:rPr>
                <w:rFonts w:ascii="Times New Roman" w:eastAsia="Times New Roman" w:hAnsi="Times New Roman" w:cs="Times New Roman"/>
                <w:sz w:val="20"/>
                <w:szCs w:val="20"/>
                <w:bdr w:val="none" w:sz="0" w:space="0" w:color="auto" w:frame="1"/>
                <w:lang w:eastAsia="ru-RU"/>
              </w:rPr>
              <w:t>резервуары наземные металлические</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0,006</w:t>
            </w:r>
          </w:p>
        </w:tc>
      </w:tr>
    </w:tbl>
    <w:p w:rsidR="00247AE7" w:rsidRPr="00247AE7" w:rsidRDefault="00247AE7" w:rsidP="00247AE7">
      <w:pPr>
        <w:shd w:val="clear" w:color="auto" w:fill="FFFFFF"/>
        <w:spacing w:before="120"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2.19.Количество тепловой энергии, подлежащей выработке источниками теплоснабжения напланируемый период, включает: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bdr w:val="none" w:sz="0" w:space="0" w:color="auto" w:frame="1"/>
          <w:lang w:eastAsia="ru-RU"/>
        </w:rPr>
        <w:t>количествотепловой энергии, необходимой на покрытие теплового потребления;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bdr w:val="none" w:sz="0" w:space="0" w:color="auto" w:frame="1"/>
          <w:lang w:eastAsia="ru-RU"/>
        </w:rPr>
        <w:t>количествотепловой энергии, необходимой на покрытие тепловых потерь в тепловых сетях.</w:t>
      </w:r>
    </w:p>
    <w:p w:rsidR="00247AE7" w:rsidRPr="00247AE7" w:rsidRDefault="00247AE7" w:rsidP="00247AE7">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4" w:name="i155663"/>
      <w:r w:rsidRPr="00247AE7">
        <w:rPr>
          <w:rFonts w:ascii="Times New Roman" w:eastAsia="Times New Roman" w:hAnsi="Times New Roman" w:cs="Times New Roman"/>
          <w:b/>
          <w:bCs/>
          <w:color w:val="333333"/>
          <w:kern w:val="36"/>
          <w:sz w:val="24"/>
          <w:szCs w:val="24"/>
          <w:bdr w:val="none" w:sz="0" w:space="0" w:color="auto" w:frame="1"/>
          <w:lang w:eastAsia="ru-RU"/>
        </w:rPr>
        <w:t>3.ОПРЕДЕЛЕНИЕ КОЛИЧЕСТВА ТЕПЛОВОЙ ЭНЕРГИИ, НЕОБХОДИМОЙ НА ПЛАНИРУЕМЫЙ ПЕРИОД</w:t>
      </w:r>
      <w:bookmarkEnd w:id="14"/>
    </w:p>
    <w:p w:rsidR="00247AE7" w:rsidRPr="00247AE7" w:rsidRDefault="00247AE7" w:rsidP="00247AE7">
      <w:pPr>
        <w:shd w:val="clear" w:color="auto" w:fill="FFFFFF"/>
        <w:spacing w:after="0" w:line="210" w:lineRule="atLeast"/>
        <w:jc w:val="center"/>
        <w:outlineLvl w:val="1"/>
        <w:rPr>
          <w:rFonts w:ascii="Times New Roman" w:eastAsia="Times New Roman" w:hAnsi="Times New Roman" w:cs="Times New Roman"/>
          <w:b/>
          <w:bCs/>
          <w:caps/>
          <w:color w:val="333333"/>
          <w:sz w:val="24"/>
          <w:szCs w:val="24"/>
          <w:lang w:eastAsia="ru-RU"/>
        </w:rPr>
      </w:pPr>
      <w:bookmarkStart w:id="15" w:name="i164266"/>
      <w:r w:rsidRPr="00247AE7">
        <w:rPr>
          <w:rFonts w:ascii="Times New Roman" w:eastAsia="Times New Roman" w:hAnsi="Times New Roman" w:cs="Times New Roman"/>
          <w:b/>
          <w:bCs/>
          <w:caps/>
          <w:color w:val="333333"/>
          <w:sz w:val="24"/>
          <w:szCs w:val="24"/>
          <w:bdr w:val="none" w:sz="0" w:space="0" w:color="auto" w:frame="1"/>
          <w:lang w:eastAsia="ru-RU"/>
        </w:rPr>
        <w:t>3.1. СУММАРНОЕ ТЕПЛОВОЕПОТРЕБЛЕНИЕ</w:t>
      </w:r>
      <w:bookmarkEnd w:id="15"/>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3.1.1. Количество тепловой энергии, необходимое длятеплоснабжения потребителей на планируемый период, Гкал, определяется извыражения: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6" w:name="i176108"/>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E2B9511" wp14:editId="4902A24A">
            <wp:extent cx="930275" cy="461010"/>
            <wp:effectExtent l="0" t="0" r="3175" b="0"/>
            <wp:docPr id="39" name="Рисунок 39" descr="http://ohranatruda.ru/ot_biblio/normativ/data_normativ/42/42389/x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hranatruda.ru/ot_biblio/normativ/data_normativ/42/42389/x076.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3027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(14)</w:t>
      </w:r>
      <w:bookmarkEnd w:id="16"/>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 количество тепловой энергии, необходимое отдельномупотребителю на планируемый период, 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m</w:t>
      </w:r>
      <w:r w:rsidRPr="00247AE7">
        <w:rPr>
          <w:rFonts w:ascii="Times New Roman" w:eastAsia="Times New Roman" w:hAnsi="Times New Roman" w:cs="Times New Roman"/>
          <w:color w:val="333333"/>
          <w:sz w:val="24"/>
          <w:szCs w:val="24"/>
          <w:lang w:eastAsia="ru-RU"/>
        </w:rPr>
        <w:t> - количествопотребителей.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3.1.2. Количество тепловой энергии, необходимое отдельномупотребителю на планируемый период, Гкал, складывается из количеств тепловойэнергии на отопление, приточную вентиляцию и горячее водоснабжение: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bdr w:val="none" w:sz="0" w:space="0" w:color="auto" w:frame="1"/>
          <w:lang w:eastAsia="ru-RU"/>
        </w:rPr>
        <w:t> =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о</w:t>
      </w:r>
      <w:r w:rsidRPr="00247AE7">
        <w:rPr>
          <w:rFonts w:ascii="Times New Roman" w:eastAsia="Times New Roman" w:hAnsi="Times New Roman" w:cs="Times New Roman"/>
          <w:color w:val="333333"/>
          <w:sz w:val="24"/>
          <w:szCs w:val="24"/>
          <w:bdr w:val="none" w:sz="0" w:space="0" w:color="auto" w:frame="1"/>
          <w:lang w:eastAsia="ru-RU"/>
        </w:rPr>
        <w:t> +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v</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h</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(15)</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3.1.3. При подаче воды на горячее водоснабжение не полныесутки или в течение неполной недели норма потребления горячей воды снижаетсявведением соответствующих коэффициентов, приведенных в таблице Приложения </w:t>
      </w:r>
      <w:hyperlink r:id="rId92" w:anchor="i1008822" w:tooltip="Приложение 2" w:history="1">
        <w:r w:rsidRPr="00247AE7">
          <w:rPr>
            <w:rFonts w:ascii="Times New Roman" w:eastAsia="Times New Roman" w:hAnsi="Times New Roman" w:cs="Times New Roman"/>
            <w:color w:val="800080"/>
            <w:sz w:val="24"/>
            <w:szCs w:val="24"/>
            <w:u w:val="single"/>
            <w:bdr w:val="none" w:sz="0" w:space="0" w:color="auto" w:frame="1"/>
            <w:lang w:eastAsia="ru-RU"/>
          </w:rPr>
          <w:t>2</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lang w:eastAsia="ru-RU"/>
        </w:rPr>
      </w:pPr>
      <w:bookmarkStart w:id="17" w:name="i185260"/>
      <w:bookmarkStart w:id="18" w:name="i194946"/>
      <w:bookmarkEnd w:id="17"/>
      <w:r w:rsidRPr="00247AE7">
        <w:rPr>
          <w:rFonts w:ascii="Times New Roman" w:eastAsia="Times New Roman" w:hAnsi="Times New Roman" w:cs="Times New Roman"/>
          <w:b/>
          <w:bCs/>
          <w:caps/>
          <w:color w:val="333333"/>
          <w:sz w:val="24"/>
          <w:szCs w:val="24"/>
          <w:bdr w:val="none" w:sz="0" w:space="0" w:color="auto" w:frame="1"/>
          <w:lang w:eastAsia="ru-RU"/>
        </w:rPr>
        <w:t>3.2.КОЛИЧЕСТВО ТЕПЛОВОЙ ЭНЕРГИИ НА ОТОПЛЕНИЕ</w:t>
      </w:r>
      <w:bookmarkEnd w:id="18"/>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3.2.1. Количество тепловой энергии, Гкал, необходимой дляотопления зданий на планируемый период (отопительный период в целом, квартал,месяц, сутки),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9" w:name="i201391"/>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518C70E" wp14:editId="22991338">
            <wp:extent cx="1621790" cy="476885"/>
            <wp:effectExtent l="0" t="0" r="0" b="0"/>
            <wp:docPr id="40" name="Рисунок 40" descr="http://ohranatruda.ru/ot_biblio/normativ/data_normativ/42/42389/x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hranatruda.ru/ot_biblio/normativ/data_normativ/42/42389/x078.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21790"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(16)</w:t>
      </w:r>
      <w:bookmarkEnd w:id="19"/>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18"/>
          <w:szCs w:val="18"/>
          <w:bdr w:val="none" w:sz="0" w:space="0" w:color="auto" w:frame="1"/>
          <w:vertAlign w:val="subscript"/>
          <w:lang w:eastAsia="ru-RU"/>
        </w:rPr>
        <w:t> max</w:t>
      </w:r>
      <w:r w:rsidRPr="00247AE7">
        <w:rPr>
          <w:rFonts w:ascii="Times New Roman" w:eastAsia="Times New Roman" w:hAnsi="Times New Roman" w:cs="Times New Roman"/>
          <w:color w:val="333333"/>
          <w:sz w:val="24"/>
          <w:szCs w:val="24"/>
          <w:lang w:eastAsia="ru-RU"/>
        </w:rPr>
        <w:t> - расчетное значение часовой тепловойнагрузки отопления, Гкал/ч, принимается по проекту зданий; при отсутствиипроектных данных - по укрупненным показателям с учетом удельной отопительнойхарактеристики;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j</w:t>
      </w:r>
      <w:r w:rsidRPr="00247AE7">
        <w:rPr>
          <w:rFonts w:ascii="Times New Roman" w:eastAsia="Times New Roman" w:hAnsi="Times New Roman" w:cs="Times New Roman"/>
          <w:color w:val="333333"/>
          <w:sz w:val="24"/>
          <w:szCs w:val="24"/>
          <w:lang w:eastAsia="ru-RU"/>
        </w:rPr>
        <w:t> -усредненное расчетное значение температуры воздуха внутри отапливаемых зданий,°С;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 расчетное значениетемпературы наружного воздуха для проектирования отопления в конкретнойместности,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om</w:t>
      </w:r>
      <w:r w:rsidRPr="00247AE7">
        <w:rPr>
          <w:rFonts w:ascii="Times New Roman" w:eastAsia="Times New Roman" w:hAnsi="Times New Roman" w:cs="Times New Roman"/>
          <w:color w:val="333333"/>
          <w:sz w:val="24"/>
          <w:szCs w:val="24"/>
          <w:lang w:eastAsia="ru-RU"/>
        </w:rPr>
        <w:t> -среднее значение температуры наружного воздуха за планируемый период,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продолжительностьфункционирования систем отопления в планируемый период, сут.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 xml:space="preserve">Количество тепловой энергии, Гкал, подаваемой на отоплениезданий при значениях температуры наружного воздуха выше значения,соответствующего точке излома температурного графика регулирования отпускатепловой энергии, определяется по </w:t>
      </w:r>
      <w:r w:rsidRPr="00247AE7">
        <w:rPr>
          <w:rFonts w:ascii="Times New Roman" w:eastAsia="Times New Roman" w:hAnsi="Times New Roman" w:cs="Times New Roman"/>
          <w:color w:val="333333"/>
          <w:sz w:val="24"/>
          <w:szCs w:val="24"/>
          <w:lang w:eastAsia="ru-RU"/>
        </w:rPr>
        <w:lastRenderedPageBreak/>
        <w:t>формуле (</w:t>
      </w:r>
      <w:hyperlink r:id="rId94" w:anchor="i201391" w:tooltip="Формула 16" w:history="1">
        <w:r w:rsidRPr="00247AE7">
          <w:rPr>
            <w:rFonts w:ascii="Times New Roman" w:eastAsia="Times New Roman" w:hAnsi="Times New Roman" w:cs="Times New Roman"/>
            <w:color w:val="800080"/>
            <w:sz w:val="24"/>
            <w:szCs w:val="24"/>
            <w:u w:val="single"/>
            <w:bdr w:val="none" w:sz="0" w:space="0" w:color="auto" w:frame="1"/>
            <w:lang w:eastAsia="ru-RU"/>
          </w:rPr>
          <w:t>16</w:t>
        </w:r>
      </w:hyperlink>
      <w:r w:rsidRPr="00247AE7">
        <w:rPr>
          <w:rFonts w:ascii="Times New Roman" w:eastAsia="Times New Roman" w:hAnsi="Times New Roman" w:cs="Times New Roman"/>
          <w:color w:val="333333"/>
          <w:sz w:val="24"/>
          <w:szCs w:val="24"/>
          <w:lang w:eastAsia="ru-RU"/>
        </w:rPr>
        <w:t>) с введением коэффициента,значение которого следует принимать из выражения: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20" w:name="i213540"/>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583087C" wp14:editId="6EE95F46">
            <wp:extent cx="858520" cy="437515"/>
            <wp:effectExtent l="0" t="0" r="0" b="635"/>
            <wp:docPr id="41" name="Рисунок 41" descr="http://ohranatruda.ru/ot_biblio/normativ/data_normativ/42/42389/x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hranatruda.ru/ot_biblio/normativ/data_normativ/42/42389/x080.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5852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(17)</w:t>
      </w:r>
      <w:bookmarkEnd w:id="20"/>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τ</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τ</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значения температуры теплоносителя в подающем и обратном трубопроводахтепловой сети по температурному графику регулирования отопления в диапазоне егоспрямления,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9F905A8" wp14:editId="315AAFDC">
            <wp:extent cx="151130" cy="207010"/>
            <wp:effectExtent l="0" t="0" r="1270" b="2540"/>
            <wp:docPr id="42" name="Рисунок 42" descr="http://ohranatruda.ru/ot_biblio/normativ/data_normativ/42/42389/x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hranatruda.ru/ot_biblio/normativ/data_normativ/42/42389/x08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1130" cy="207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F195CBD" wp14:editId="0B07CC5A">
            <wp:extent cx="174625" cy="207010"/>
            <wp:effectExtent l="0" t="0" r="0" b="2540"/>
            <wp:docPr id="43" name="Рисунок 43" descr="http://ohranatruda.ru/ot_biblio/normativ/data_normativ/42/42389/x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hranatruda.ru/ot_biblio/normativ/data_normativ/42/42389/x084.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4625" cy="207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значениятемпературы теплоносителя в подающем и обратном трубопроводах тепловой сети,измененные в связи со спрямлением температурного графика,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3.2.2. Расчетное значение температуры наружного воздуха дляпроектирования отопления для конкретного населенного пункта, а также среднеезначение температуры наружного воздуха на планируемый период следует приниматьпо </w:t>
      </w:r>
      <w:hyperlink r:id="rId98" w:tooltip="Строительная климатология" w:history="1">
        <w:r w:rsidRPr="00247AE7">
          <w:rPr>
            <w:rFonts w:ascii="Times New Roman" w:eastAsia="Times New Roman" w:hAnsi="Times New Roman" w:cs="Times New Roman"/>
            <w:color w:val="800080"/>
            <w:sz w:val="24"/>
            <w:szCs w:val="24"/>
            <w:u w:val="single"/>
            <w:bdr w:val="none" w:sz="0" w:space="0" w:color="auto" w:frame="1"/>
            <w:lang w:eastAsia="ru-RU"/>
          </w:rPr>
          <w:t>СНиП 23-01-99</w:t>
        </w:r>
      </w:hyperlink>
      <w:r w:rsidRPr="00247AE7">
        <w:rPr>
          <w:rFonts w:ascii="Times New Roman" w:eastAsia="Times New Roman" w:hAnsi="Times New Roman" w:cs="Times New Roman"/>
          <w:color w:val="333333"/>
          <w:sz w:val="24"/>
          <w:szCs w:val="24"/>
          <w:lang w:eastAsia="ru-RU"/>
        </w:rPr>
        <w:t> [</w:t>
      </w:r>
      <w:hyperlink r:id="rId99" w:anchor="i776582"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 а при отсутствии в [</w:t>
      </w:r>
      <w:hyperlink r:id="rId100" w:anchor="i776582"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 необходимой информации - посведениям местной метеостанции за предыдущие 5 лет.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3.2.3. Методика определения расчетных часовых тепловыхнагрузок отопления зданий приведена в Приложении </w:t>
      </w:r>
      <w:hyperlink r:id="rId101"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3.2.4. Потребность в тепловой энергии на технологическиецели присоединенных сельскохозяйственных, коммунально-бытовых и другихорганизаций определяется по проектным данным и результатам испытаний,зафиксированным в энергетических паспортах, оформленным в установленномпорядке.</w:t>
      </w:r>
    </w:p>
    <w:p w:rsidR="00247AE7" w:rsidRPr="00247AE7" w:rsidRDefault="00247AE7" w:rsidP="00247AE7">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lang w:eastAsia="ru-RU"/>
        </w:rPr>
      </w:pPr>
      <w:bookmarkStart w:id="21" w:name="i228048"/>
      <w:r w:rsidRPr="00247AE7">
        <w:rPr>
          <w:rFonts w:ascii="Times New Roman" w:eastAsia="Times New Roman" w:hAnsi="Times New Roman" w:cs="Times New Roman"/>
          <w:b/>
          <w:bCs/>
          <w:caps/>
          <w:color w:val="333333"/>
          <w:sz w:val="24"/>
          <w:szCs w:val="24"/>
          <w:bdr w:val="none" w:sz="0" w:space="0" w:color="auto" w:frame="1"/>
          <w:lang w:eastAsia="ru-RU"/>
        </w:rPr>
        <w:t>3.3.КОЛИЧЕСТВО ТЕПЛОВОЙ ЭНЕРГИИ НА ПРИТОЧНУЮ ВЕНТИЛЯЦИЮ И ВОЗДУШНО-ТЕПЛОВЫЕ ЗАВЕСЫ</w:t>
      </w:r>
      <w:bookmarkEnd w:id="21"/>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3.3.1. Потребность в тепловой энергии на вентиляцию ивоздушно-тепловые завесы определяется для соответствующих систем, имеющихся втеплоснабжаемых зданиях.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3.3.2. Продолжительность функционирования систем приточнойвентиляции в течение суток и длительность планируемого периода принимаются взависимости от назначения и режима работы организаций, расположенных втеплоснабжаемых зданиях. При отсутствии средств автоматического регулированияпродолжительность функционирования калориферов систем приточной вентиляции - 24ч/сут.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3.3.3. Количество тепловой энергии, Гкал, необходимое дляприточной вентиляции на планируемый период, определяется формулой:</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5375EC1" wp14:editId="783AE595">
            <wp:extent cx="1431290" cy="476885"/>
            <wp:effectExtent l="0" t="0" r="0" b="0"/>
            <wp:docPr id="44" name="Рисунок 44" descr="http://ohranatruda.ru/ot_biblio/normativ/data_normativ/42/42389/x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hranatruda.ru/ot_biblio/normativ/data_normativ/42/42389/x086.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31290"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(18)</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v</w:t>
      </w:r>
      <w:r w:rsidRPr="00247AE7">
        <w:rPr>
          <w:rFonts w:ascii="Times New Roman" w:eastAsia="Times New Roman" w:hAnsi="Times New Roman" w:cs="Times New Roman"/>
          <w:color w:val="333333"/>
          <w:sz w:val="18"/>
          <w:szCs w:val="18"/>
          <w:bdr w:val="none" w:sz="0" w:space="0" w:color="auto" w:frame="1"/>
          <w:vertAlign w:val="subscript"/>
          <w:lang w:eastAsia="ru-RU"/>
        </w:rPr>
        <w:t> max</w:t>
      </w:r>
      <w:r w:rsidRPr="00247AE7">
        <w:rPr>
          <w:rFonts w:ascii="Times New Roman" w:eastAsia="Times New Roman" w:hAnsi="Times New Roman" w:cs="Times New Roman"/>
          <w:color w:val="333333"/>
          <w:sz w:val="24"/>
          <w:szCs w:val="24"/>
          <w:lang w:eastAsia="ru-RU"/>
        </w:rPr>
        <w:t> - расчетное значение часовой тепловойнагрузки приточной вентиляции, Гкал/ч, принимается по проекту зданий; приотсутствии проектных данных - по укрупненным показателям с учетом удельнойвентиляционной характеристики;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v</w:t>
      </w:r>
      <w:r w:rsidRPr="00247AE7">
        <w:rPr>
          <w:rFonts w:ascii="Times New Roman" w:eastAsia="Times New Roman" w:hAnsi="Times New Roman" w:cs="Times New Roman"/>
          <w:color w:val="333333"/>
          <w:sz w:val="24"/>
          <w:szCs w:val="24"/>
          <w:lang w:eastAsia="ru-RU"/>
        </w:rPr>
        <w:t> -расчетное значение температуры наружного воздуха для проектирования отопления,°С;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продолжительностьфункционирования систем приточной вентиляции в планируемый период,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3.3.4. Расчетное значение температуры наружного воздуха дляпроектирования вентиляции для конкретного населенного пункта, а также среднеезначение температуры наружного воздуха на планируемый период следует приниматьпо </w:t>
      </w:r>
      <w:hyperlink r:id="rId103" w:tooltip="Строительная климатология" w:history="1">
        <w:r w:rsidRPr="00247AE7">
          <w:rPr>
            <w:rFonts w:ascii="Times New Roman" w:eastAsia="Times New Roman" w:hAnsi="Times New Roman" w:cs="Times New Roman"/>
            <w:color w:val="800080"/>
            <w:sz w:val="24"/>
            <w:szCs w:val="24"/>
            <w:u w:val="single"/>
            <w:bdr w:val="none" w:sz="0" w:space="0" w:color="auto" w:frame="1"/>
            <w:lang w:eastAsia="ru-RU"/>
          </w:rPr>
          <w:t>СНиП 23-01-99</w:t>
        </w:r>
      </w:hyperlink>
      <w:r w:rsidRPr="00247AE7">
        <w:rPr>
          <w:rFonts w:ascii="Times New Roman" w:eastAsia="Times New Roman" w:hAnsi="Times New Roman" w:cs="Times New Roman"/>
          <w:color w:val="333333"/>
          <w:sz w:val="24"/>
          <w:szCs w:val="24"/>
          <w:lang w:eastAsia="ru-RU"/>
        </w:rPr>
        <w:t> [</w:t>
      </w:r>
      <w:hyperlink r:id="rId104" w:anchor="i776582"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 а при отсутствии в [</w:t>
      </w:r>
      <w:hyperlink r:id="rId105" w:anchor="i776582"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 необходимой информации - посведениям местной метеостанции за предыдущие 5 лет.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22" w:name="i238303"/>
      <w:r w:rsidRPr="00247AE7">
        <w:rPr>
          <w:rFonts w:ascii="Times New Roman" w:eastAsia="Times New Roman" w:hAnsi="Times New Roman" w:cs="Times New Roman"/>
          <w:color w:val="333333"/>
          <w:sz w:val="24"/>
          <w:szCs w:val="24"/>
          <w:bdr w:val="none" w:sz="0" w:space="0" w:color="auto" w:frame="1"/>
          <w:lang w:eastAsia="ru-RU"/>
        </w:rPr>
        <w:t xml:space="preserve">3.3.5. Расчетные значения часовой тепловойнагрузки приточной вентиляции и воздушно-тепловых завес в жилых зданиях,зданиях социально-бытового и административного назначения, обслуживаемыхтеплоснабжающей организацией, определяются по проектам, энергетическимпаспортам указанных зданий, по результатам приборных измерений, с коррекцией наусловия планируемого периода, а также по нормам </w:t>
      </w:r>
      <w:r w:rsidRPr="00247AE7">
        <w:rPr>
          <w:rFonts w:ascii="Times New Roman" w:eastAsia="Times New Roman" w:hAnsi="Times New Roman" w:cs="Times New Roman"/>
          <w:color w:val="333333"/>
          <w:sz w:val="24"/>
          <w:szCs w:val="24"/>
          <w:bdr w:val="none" w:sz="0" w:space="0" w:color="auto" w:frame="1"/>
          <w:lang w:eastAsia="ru-RU"/>
        </w:rPr>
        <w:lastRenderedPageBreak/>
        <w:t>затрат тепловой энергии в этихзданиях, представленным абонентами и утвержденным в установленном порядке.</w:t>
      </w:r>
      <w:bookmarkEnd w:id="22"/>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3.3.6. Необходимое количество тепловой энергии дляфункционирования систем приточной вентиляции и воздушно-тепловых завес впланируемый период, Гкал, при отсутствии информации, упомянутой в п. </w:t>
      </w:r>
      <w:hyperlink r:id="rId106" w:anchor="i238303" w:tooltip="Пункт 3.3.5" w:history="1">
        <w:r w:rsidRPr="00247AE7">
          <w:rPr>
            <w:rFonts w:ascii="Times New Roman" w:eastAsia="Times New Roman" w:hAnsi="Times New Roman" w:cs="Times New Roman"/>
            <w:color w:val="800080"/>
            <w:sz w:val="24"/>
            <w:szCs w:val="24"/>
            <w:u w:val="single"/>
            <w:bdr w:val="none" w:sz="0" w:space="0" w:color="auto" w:frame="1"/>
            <w:lang w:eastAsia="ru-RU"/>
          </w:rPr>
          <w:t>3.3.5</w:t>
        </w:r>
      </w:hyperlink>
      <w:r w:rsidRPr="00247AE7">
        <w:rPr>
          <w:rFonts w:ascii="Times New Roman" w:eastAsia="Times New Roman" w:hAnsi="Times New Roman" w:cs="Times New Roman"/>
          <w:color w:val="333333"/>
          <w:sz w:val="24"/>
          <w:szCs w:val="24"/>
          <w:lang w:eastAsia="ru-RU"/>
        </w:rPr>
        <w:t>,определяется по указаниям Приложения </w:t>
      </w:r>
      <w:hyperlink r:id="rId107"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При определении расчетныхнагрузок вентиляции следует использовать информацию, содержащуюся в Приложениях</w:t>
      </w:r>
      <w:hyperlink r:id="rId108" w:anchor="i1324140" w:tooltip="Приложение 8"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и </w:t>
      </w:r>
      <w:hyperlink r:id="rId109" w:anchor="i1355725" w:tooltip="Приложение 9" w:history="1">
        <w:r w:rsidRPr="00247AE7">
          <w:rPr>
            <w:rFonts w:ascii="Times New Roman" w:eastAsia="Times New Roman" w:hAnsi="Times New Roman" w:cs="Times New Roman"/>
            <w:color w:val="800080"/>
            <w:sz w:val="24"/>
            <w:szCs w:val="24"/>
            <w:u w:val="single"/>
            <w:bdr w:val="none" w:sz="0" w:space="0" w:color="auto" w:frame="1"/>
            <w:lang w:eastAsia="ru-RU"/>
          </w:rPr>
          <w:t>9</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lang w:eastAsia="ru-RU"/>
        </w:rPr>
      </w:pPr>
      <w:bookmarkStart w:id="23" w:name="i246168"/>
      <w:bookmarkStart w:id="24" w:name="i254719"/>
      <w:bookmarkEnd w:id="23"/>
      <w:r w:rsidRPr="00247AE7">
        <w:rPr>
          <w:rFonts w:ascii="Times New Roman" w:eastAsia="Times New Roman" w:hAnsi="Times New Roman" w:cs="Times New Roman"/>
          <w:b/>
          <w:bCs/>
          <w:caps/>
          <w:color w:val="333333"/>
          <w:sz w:val="24"/>
          <w:szCs w:val="24"/>
          <w:bdr w:val="none" w:sz="0" w:space="0" w:color="auto" w:frame="1"/>
          <w:lang w:eastAsia="ru-RU"/>
        </w:rPr>
        <w:t>3.4.КОЛИЧЕСТВО ТЕПЛОВОЙ ЭНЕРГИИ НА ГОРЯЧЕЕ ВОДОСНАБЖЕНИЕ</w:t>
      </w:r>
      <w:bookmarkEnd w:id="24"/>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3.4.1. Необходимое количество тепловой энергии на горячееводоснабжение на планируемый период, Гкал,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25" w:name="i266460"/>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6866C4F" wp14:editId="6DF5CAD1">
            <wp:extent cx="1431290" cy="230505"/>
            <wp:effectExtent l="0" t="0" r="0" b="0"/>
            <wp:docPr id="45" name="Рисунок 45" descr="http://ohranatruda.ru/ot_biblio/normativ/data_normativ/42/42389/x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hranatruda.ru/ot_biblio/normativ/data_normativ/42/42389/x088.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3129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(19)</w:t>
      </w:r>
      <w:bookmarkEnd w:id="25"/>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hm</w:t>
      </w:r>
      <w:r w:rsidRPr="00247AE7">
        <w:rPr>
          <w:rFonts w:ascii="Times New Roman" w:eastAsia="Times New Roman" w:hAnsi="Times New Roman" w:cs="Times New Roman"/>
          <w:color w:val="333333"/>
          <w:sz w:val="24"/>
          <w:szCs w:val="24"/>
          <w:lang w:eastAsia="ru-RU"/>
        </w:rPr>
        <w:t> - среднее значение часовой тепловой нагрузкигорячего водоснабжения в отопительный период,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hms</w:t>
      </w:r>
      <w:r w:rsidRPr="00247AE7">
        <w:rPr>
          <w:rFonts w:ascii="Times New Roman" w:eastAsia="Times New Roman" w:hAnsi="Times New Roman" w:cs="Times New Roman"/>
          <w:color w:val="333333"/>
          <w:sz w:val="24"/>
          <w:szCs w:val="24"/>
          <w:lang w:eastAsia="ru-RU"/>
        </w:rPr>
        <w:t> -среднее значение часовой тепловой нагрузки горячего водоснабжения внеотопительный период,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 продолжительностьфункционирования систем горячего водоснабжения в отопительном периоде,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s</w:t>
      </w:r>
      <w:r w:rsidRPr="00247AE7">
        <w:rPr>
          <w:rFonts w:ascii="Times New Roman" w:eastAsia="Times New Roman" w:hAnsi="Times New Roman" w:cs="Times New Roman"/>
          <w:color w:val="333333"/>
          <w:sz w:val="24"/>
          <w:szCs w:val="24"/>
          <w:lang w:eastAsia="ru-RU"/>
        </w:rPr>
        <w:t> -продолжительность функционирования систем горячего водоснабжения внеотопительном периоде,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Общая продолжительность функционирования систем горячеговодоснабжения, сут., определяется органом местного самоуправления вустановленном порядке; если длительность не установлена, она принимается по </w:t>
      </w:r>
      <w:hyperlink r:id="rId111" w:tooltip="Тепловые сети" w:history="1">
        <w:r w:rsidRPr="00247AE7">
          <w:rPr>
            <w:rFonts w:ascii="Times New Roman" w:eastAsia="Times New Roman" w:hAnsi="Times New Roman" w:cs="Times New Roman"/>
            <w:color w:val="800080"/>
            <w:sz w:val="24"/>
            <w:szCs w:val="24"/>
            <w:u w:val="single"/>
            <w:bdr w:val="none" w:sz="0" w:space="0" w:color="auto" w:frame="1"/>
            <w:lang w:eastAsia="ru-RU"/>
          </w:rPr>
          <w:t>СНиП 2.04.07-86</w:t>
        </w:r>
      </w:hyperlink>
      <w:r w:rsidRPr="00247AE7">
        <w:rPr>
          <w:rFonts w:ascii="Times New Roman" w:eastAsia="Times New Roman" w:hAnsi="Times New Roman" w:cs="Times New Roman"/>
          <w:color w:val="333333"/>
          <w:sz w:val="18"/>
          <w:szCs w:val="18"/>
          <w:bdr w:val="none" w:sz="0" w:space="0" w:color="auto" w:frame="1"/>
          <w:vertAlign w:val="superscript"/>
          <w:lang w:eastAsia="ru-RU"/>
        </w:rPr>
        <w:t>*</w:t>
      </w:r>
      <w:r w:rsidRPr="00247AE7">
        <w:rPr>
          <w:rFonts w:ascii="Times New Roman" w:eastAsia="Times New Roman" w:hAnsi="Times New Roman" w:cs="Times New Roman"/>
          <w:color w:val="333333"/>
          <w:sz w:val="24"/>
          <w:szCs w:val="24"/>
          <w:lang w:eastAsia="ru-RU"/>
        </w:rPr>
        <w:t> [</w:t>
      </w:r>
      <w:hyperlink r:id="rId112" w:anchor="i786010" w:history="1">
        <w:r w:rsidRPr="00247AE7">
          <w:rPr>
            <w:rFonts w:ascii="Times New Roman" w:eastAsia="Times New Roman" w:hAnsi="Times New Roman" w:cs="Times New Roman"/>
            <w:color w:val="800080"/>
            <w:sz w:val="24"/>
            <w:szCs w:val="24"/>
            <w:u w:val="single"/>
            <w:bdr w:val="none" w:sz="0" w:space="0" w:color="auto" w:frame="1"/>
            <w:lang w:eastAsia="ru-RU"/>
          </w:rPr>
          <w:t>2</w:t>
        </w:r>
      </w:hyperlink>
      <w:r w:rsidRPr="00247AE7">
        <w:rPr>
          <w:rFonts w:ascii="Times New Roman" w:eastAsia="Times New Roman" w:hAnsi="Times New Roman" w:cs="Times New Roman"/>
          <w:color w:val="333333"/>
          <w:sz w:val="24"/>
          <w:szCs w:val="24"/>
          <w:lang w:eastAsia="ru-RU"/>
        </w:rPr>
        <w:t>] в размере 350 сут.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3.4.2. Средние значения часовой тепловой нагрузки горячеговодоснабжения в отопительном и неотопительном периодах для жилых зданий, зданийсоциально-бытового и административного назначения, определяются на основепроектных данных, результатов испытаний, зафиксированных в энергетическихпаспортах, оформленных в установленном порядке, а также согласно нормам затраттепловой энергии для соответствующих зданий, представляемым потребителями иутвержденным в установленном порядке.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3.4.3. Для определения нагрузки горячего водоснабженияиспользуются показатели учета средствами измерений за предыдущий отчетныйпериод с соответствующей коррекцией по условиям планируемого периода.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отсутствии приборного учета определение средних значенийчасовой тепловой нагрузки горячего водоснабжение производится по нормамводопотребления, утвержденным органами местного самоуправления в установленномпорядке. При отсутствии утвержденных норм используется информация, приведеннаяв </w:t>
      </w:r>
      <w:hyperlink r:id="rId113" w:tooltip="Внутренний водопровод и канализация зданий" w:history="1">
        <w:r w:rsidRPr="00247AE7">
          <w:rPr>
            <w:rFonts w:ascii="Times New Roman" w:eastAsia="Times New Roman" w:hAnsi="Times New Roman" w:cs="Times New Roman"/>
            <w:color w:val="800080"/>
            <w:sz w:val="24"/>
            <w:szCs w:val="24"/>
            <w:u w:val="single"/>
            <w:bdr w:val="none" w:sz="0" w:space="0" w:color="auto" w:frame="1"/>
            <w:lang w:eastAsia="ru-RU"/>
          </w:rPr>
          <w:t>СНиП2.04.01-85</w:t>
        </w:r>
      </w:hyperlink>
      <w:r w:rsidRPr="00247AE7">
        <w:rPr>
          <w:rFonts w:ascii="Times New Roman" w:eastAsia="Times New Roman" w:hAnsi="Times New Roman" w:cs="Times New Roman"/>
          <w:color w:val="333333"/>
          <w:sz w:val="18"/>
          <w:szCs w:val="18"/>
          <w:bdr w:val="none" w:sz="0" w:space="0" w:color="auto" w:frame="1"/>
          <w:vertAlign w:val="superscript"/>
          <w:lang w:eastAsia="ru-RU"/>
        </w:rPr>
        <w:t>*</w:t>
      </w:r>
      <w:r w:rsidRPr="00247AE7">
        <w:rPr>
          <w:rFonts w:ascii="Times New Roman" w:eastAsia="Times New Roman" w:hAnsi="Times New Roman" w:cs="Times New Roman"/>
          <w:color w:val="333333"/>
          <w:sz w:val="24"/>
          <w:szCs w:val="24"/>
          <w:lang w:eastAsia="ru-RU"/>
        </w:rPr>
        <w:t> [</w:t>
      </w:r>
      <w:hyperlink r:id="rId114" w:anchor="i822457"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3.4.4. Методика определения средних значений часовойтепловой нагрузки горячего водоснабжения приведена в Приложении </w:t>
      </w:r>
      <w:hyperlink r:id="rId115"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26" w:name="i271322"/>
      <w:r w:rsidRPr="00247AE7">
        <w:rPr>
          <w:rFonts w:ascii="Times New Roman" w:eastAsia="Times New Roman" w:hAnsi="Times New Roman" w:cs="Times New Roman"/>
          <w:b/>
          <w:bCs/>
          <w:color w:val="333333"/>
          <w:kern w:val="36"/>
          <w:sz w:val="24"/>
          <w:szCs w:val="24"/>
          <w:bdr w:val="none" w:sz="0" w:space="0" w:color="auto" w:frame="1"/>
          <w:lang w:eastAsia="ru-RU"/>
        </w:rPr>
        <w:t>4.ОПРЕДЕЛЕНИЕ КОЛИЧЕСТВА ТЕПЛОВОЙ ЭНЕРГИИ, НЕОБХОДИМОЙ НА ПОКРЫТИЕ ТЕПЛОВЫХПОТЕРЬ В ТЕПЛОВЫХ СЕТЯХ НА ПЛАНИРУЕМЫЙ ПЕРИОД</w:t>
      </w:r>
      <w:bookmarkEnd w:id="26"/>
    </w:p>
    <w:p w:rsidR="00247AE7" w:rsidRPr="00247AE7" w:rsidRDefault="00247AE7" w:rsidP="00247AE7">
      <w:pPr>
        <w:shd w:val="clear" w:color="auto" w:fill="FFFFFF"/>
        <w:spacing w:after="0" w:line="210" w:lineRule="atLeast"/>
        <w:jc w:val="center"/>
        <w:outlineLvl w:val="1"/>
        <w:rPr>
          <w:rFonts w:ascii="Times New Roman" w:eastAsia="Times New Roman" w:hAnsi="Times New Roman" w:cs="Times New Roman"/>
          <w:b/>
          <w:bCs/>
          <w:caps/>
          <w:color w:val="333333"/>
          <w:sz w:val="24"/>
          <w:szCs w:val="24"/>
          <w:lang w:eastAsia="ru-RU"/>
        </w:rPr>
      </w:pPr>
      <w:bookmarkStart w:id="27" w:name="i287199"/>
      <w:bookmarkStart w:id="28" w:name="i293874"/>
      <w:bookmarkEnd w:id="27"/>
      <w:r w:rsidRPr="00247AE7">
        <w:rPr>
          <w:rFonts w:ascii="Times New Roman" w:eastAsia="Times New Roman" w:hAnsi="Times New Roman" w:cs="Times New Roman"/>
          <w:b/>
          <w:bCs/>
          <w:caps/>
          <w:color w:val="333333"/>
          <w:sz w:val="24"/>
          <w:szCs w:val="24"/>
          <w:bdr w:val="none" w:sz="0" w:space="0" w:color="auto" w:frame="1"/>
          <w:lang w:eastAsia="ru-RU"/>
        </w:rPr>
        <w:t>4.1. ЭКСПЛУАТАЦИОННЫЕ ПОТЕРИ И ЗАТРАТЫ ТЕПЛОНОСИТЕЛЯ ВВОДЯНЫХ ТЕПЛОВЫХ СЕТЯХ</w:t>
      </w:r>
      <w:bookmarkEnd w:id="28"/>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4.1.1. К потерям и затратам теплоносителя в процессе передачи,распределения и потребления тепловой энергии и теплоносителя относятсятехнологические затраты, обусловленные используемыми технологическими решениямии техническим уровнем оборудования системы теплоснабжения, а также утечкитеплоносителя, обусловленные эксплутационным состоянием тепловой сети и системтеплопотребления.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4.1.2. К технологическим затратам теплоносителя относятся: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lastRenderedPageBreak/>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затратытеплоносителя на заполнение трубопроводов тепловых сетей и системтеплопотребления перед пуском после плановых ремонтов, а также при подключенииновых участков тепловых сетей и систем теплопотребления;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технологическиесливы теплоносителя средствами автоматического регулирования тепловой нагрузкии защиты;</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техническиобусловленные затраты теплоносителя на плановые эксплуатационные испытания.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4.1.3. К утечке теплоносителя относятся его потери втрубопроводах тепловых сетей и систем теплопотребления, технически неизбежные впроцессе передачи и распределения тепловой энергии, в пределах,регламентированных Правилами [</w:t>
      </w:r>
      <w:hyperlink r:id="rId116" w:anchor="i808291"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4.1.4. Потери теплоносителя при авариях и других нарушенияхнормального режима эксплуатации, а также превышающие нормативные значенияпоказателей, упомянутых выше, в утечку не включаются и являютсянепроизводительными потерями.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4.1.5. Технологические затраты теплоносителя, связанные свводом в эксплуатацию трубопроводов тепловых сетей и систем теплопотребления,как новых, так и после планового ремонта или реконструкции, принимаются условнов размере 1,5-кратной емкости присоединяемых элементов системы теплоснабжения.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4.1.6. Технологические затраты теплоносителя, обусловленныеего сливом приборами автоматики и защиты тепловых сетей и системтеплопотребления, определены конструкцией и технологией обеспечения нормальногофункционирования этих приборов.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Размеры затрат устанавливаются на основе паспортнойинформации или технических условий на указанные приборы и уточняются врезультате их регулирования.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Значения потерь теплоносителя в результате слива из этихприборов,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на планируемый период определяются: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972B601" wp14:editId="10BD046E">
            <wp:extent cx="1105535" cy="246380"/>
            <wp:effectExtent l="0" t="0" r="0" b="1270"/>
            <wp:docPr id="46" name="Рисунок 46" descr="http://ohranatruda.ru/ot_biblio/normativ/data_normativ/42/42389/x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hranatruda.ru/ot_biblio/normativ/data_normativ/42/42389/x090.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0553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(20)</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m</w:t>
      </w:r>
      <w:r w:rsidRPr="00247AE7">
        <w:rPr>
          <w:rFonts w:ascii="Times New Roman" w:eastAsia="Times New Roman" w:hAnsi="Times New Roman" w:cs="Times New Roman"/>
          <w:color w:val="333333"/>
          <w:sz w:val="24"/>
          <w:szCs w:val="24"/>
          <w:lang w:eastAsia="ru-RU"/>
        </w:rPr>
        <w:t> - технически обоснованный расход теплоносителя, сливаемого каждымиз установленных средств автоматики или защиты,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количествофункционирующих средств автоматики и защиты одного типа;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продолжительностьфункционирования однотипных средств автоматики и защиты в планируемый период,ч.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4.1.7. Технологические затраты теплоносителя при плановыхэксплуатационных испытаниях и промывке тепловых сетей и систем теплопотреблениявключают потери теплоносителя при выполнении подготовительных работ, отключенииучастков трубопроводов, их опорожнении и последующем заполнении. Нормированиеэтих затрат теплоносителя производится с учетом регламентируемой нормативнымидокументами периодичности проведения упомянутых работ, а также эксплуатационныхнорм затрат, утвержденных администрацией предприятия для каждого вида работ втепловых сетях и системах теплопотребления, находящихся на балансетеплоснабжающей организации.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Для трубопроводов тепловых сетей и систем теплопотребления,находящихся на балансе иных организаций, нормируемые затраты теплоносителя напроведение указанных работ планируются в соответствии с договорами отеплоснабжении, на основе технически обоснованных сведений.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4.1.8. Нормативные значения годовых потерь теплоносителя,обусловленных утечкой теплоносителя,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определяются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29" w:name="i303853"/>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E5FAF0D" wp14:editId="77CB5D50">
            <wp:extent cx="2266315" cy="246380"/>
            <wp:effectExtent l="0" t="0" r="635" b="1270"/>
            <wp:docPr id="47" name="Рисунок 47" descr="http://ohranatruda.ru/ot_biblio/normativ/data_normativ/42/42389/x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hranatruda.ru/ot_biblio/normativ/data_normativ/42/42389/x092.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26631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(21)</w:t>
      </w:r>
      <w:bookmarkEnd w:id="29"/>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а</w:t>
      </w:r>
      <w:r w:rsidRPr="00247AE7">
        <w:rPr>
          <w:rFonts w:ascii="Times New Roman" w:eastAsia="Times New Roman" w:hAnsi="Times New Roman" w:cs="Times New Roman"/>
          <w:color w:val="333333"/>
          <w:sz w:val="24"/>
          <w:szCs w:val="24"/>
          <w:lang w:eastAsia="ru-RU"/>
        </w:rPr>
        <w:t> - норма среднегодовой утечки теплоносителя, установленнаяПравилами [</w:t>
      </w:r>
      <w:hyperlink r:id="rId119" w:anchor="i808291"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 в пределах0,25 % среднегодовой емкости трубопроводов тепловой сети и подключенных к нейсистем теплопотребления,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год</w:t>
      </w:r>
      <w:r w:rsidRPr="00247AE7">
        <w:rPr>
          <w:rFonts w:ascii="Times New Roman" w:eastAsia="Times New Roman" w:hAnsi="Times New Roman" w:cs="Times New Roman"/>
          <w:color w:val="333333"/>
          <w:sz w:val="24"/>
          <w:szCs w:val="24"/>
          <w:lang w:eastAsia="ru-RU"/>
        </w:rPr>
        <w:t> -среднегодовая емкость тепловой сети и систем теплопотребления,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год</w:t>
      </w:r>
      <w:r w:rsidRPr="00247AE7">
        <w:rPr>
          <w:rFonts w:ascii="Times New Roman" w:eastAsia="Times New Roman" w:hAnsi="Times New Roman" w:cs="Times New Roman"/>
          <w:color w:val="333333"/>
          <w:sz w:val="24"/>
          <w:szCs w:val="24"/>
          <w:lang w:eastAsia="ru-RU"/>
        </w:rPr>
        <w:t> - продолжительностьфункционирования тепловой сети и систем теплопотребления в течение года,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lastRenderedPageBreak/>
        <w:t>m</w:t>
      </w:r>
      <w:r w:rsidRPr="00247AE7">
        <w:rPr>
          <w:rFonts w:ascii="Times New Roman" w:eastAsia="Times New Roman" w:hAnsi="Times New Roman" w:cs="Times New Roman"/>
          <w:i/>
          <w:iCs/>
          <w:color w:val="333333"/>
          <w:sz w:val="18"/>
          <w:szCs w:val="18"/>
          <w:bdr w:val="none" w:sz="0" w:space="0" w:color="auto" w:frame="1"/>
          <w:vertAlign w:val="subscript"/>
          <w:lang w:eastAsia="ru-RU"/>
        </w:rPr>
        <w:t>у.н.год</w:t>
      </w:r>
      <w:r w:rsidRPr="00247AE7">
        <w:rPr>
          <w:rFonts w:ascii="Times New Roman" w:eastAsia="Times New Roman" w:hAnsi="Times New Roman" w:cs="Times New Roman"/>
          <w:color w:val="333333"/>
          <w:sz w:val="24"/>
          <w:szCs w:val="24"/>
          <w:lang w:eastAsia="ru-RU"/>
        </w:rPr>
        <w:t> - среднечасоваяза год норма потерь теплоносителя, обусловленных его утечкой,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Значение среднегодовой емкости тепловых сетей иприсоединенных к ним систем теплопотребления,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определяетсяформулой:</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FC7ACDD" wp14:editId="3A3F7C38">
            <wp:extent cx="2194560" cy="437515"/>
            <wp:effectExtent l="0" t="0" r="0" b="635"/>
            <wp:docPr id="48" name="Рисунок 48" descr="http://ohranatruda.ru/ot_biblio/normativ/data_normativ/42/42389/x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hranatruda.ru/ot_biblio/normativ/data_normativ/42/42389/x094.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19456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(22)</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s</w:t>
      </w:r>
      <w:r w:rsidRPr="00247AE7">
        <w:rPr>
          <w:rFonts w:ascii="Times New Roman" w:eastAsia="Times New Roman" w:hAnsi="Times New Roman" w:cs="Times New Roman"/>
          <w:color w:val="333333"/>
          <w:sz w:val="24"/>
          <w:szCs w:val="24"/>
          <w:lang w:eastAsia="ru-RU"/>
        </w:rPr>
        <w:t> - емкость трубопроводовтепловой сети и систем теплопотребления в отопительном и неотопительномпериодах,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s</w:t>
      </w:r>
      <w:r w:rsidRPr="00247AE7">
        <w:rPr>
          <w:rFonts w:ascii="Times New Roman" w:eastAsia="Times New Roman" w:hAnsi="Times New Roman" w:cs="Times New Roman"/>
          <w:color w:val="333333"/>
          <w:sz w:val="24"/>
          <w:szCs w:val="24"/>
          <w:lang w:eastAsia="ru-RU"/>
        </w:rPr>
        <w:t> - продолжительность функционирования тепловой сети вотопительном и неотопительном периодах,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4.1.9. Емкость трубопроводов тепловых сетей определяется взависимости от их удельного объема и длины:</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30" w:name="i318001"/>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08D3355" wp14:editId="33F70631">
            <wp:extent cx="1025525" cy="461010"/>
            <wp:effectExtent l="0" t="0" r="3175" b="0"/>
            <wp:docPr id="49" name="Рисунок 49" descr="http://ohranatruda.ru/ot_biblio/normativ/data_normativ/42/42389/x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hranatruda.ru/ot_biblio/normativ/data_normativ/42/42389/x096.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02552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(23)</w:t>
      </w:r>
      <w:bookmarkEnd w:id="30"/>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di</w:t>
      </w:r>
      <w:r w:rsidRPr="00247AE7">
        <w:rPr>
          <w:rFonts w:ascii="Times New Roman" w:eastAsia="Times New Roman" w:hAnsi="Times New Roman" w:cs="Times New Roman"/>
          <w:color w:val="333333"/>
          <w:sz w:val="24"/>
          <w:szCs w:val="24"/>
          <w:lang w:eastAsia="ru-RU"/>
        </w:rPr>
        <w:t> - удельный объем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-гоучастка трубопроводов определенного диаметра,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/км; принимается потаблице </w:t>
      </w:r>
      <w:hyperlink r:id="rId122" w:anchor="i324786" w:tooltip="Таблица 6" w:history="1">
        <w:r w:rsidRPr="00247AE7">
          <w:rPr>
            <w:rFonts w:ascii="Times New Roman" w:eastAsia="Times New Roman" w:hAnsi="Times New Roman" w:cs="Times New Roman"/>
            <w:color w:val="800080"/>
            <w:sz w:val="24"/>
            <w:szCs w:val="24"/>
            <w:u w:val="single"/>
            <w:bdr w:val="none" w:sz="0" w:space="0" w:color="auto" w:frame="1"/>
            <w:lang w:eastAsia="ru-RU"/>
          </w:rPr>
          <w:t>6</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l</w:t>
      </w:r>
      <w:r w:rsidRPr="00247AE7">
        <w:rPr>
          <w:rFonts w:ascii="Times New Roman" w:eastAsia="Times New Roman" w:hAnsi="Times New Roman" w:cs="Times New Roman"/>
          <w:i/>
          <w:iCs/>
          <w:color w:val="333333"/>
          <w:sz w:val="18"/>
          <w:szCs w:val="18"/>
          <w:bdr w:val="none" w:sz="0" w:space="0" w:color="auto" w:frame="1"/>
          <w:vertAlign w:val="subscript"/>
          <w:lang w:eastAsia="ru-RU"/>
        </w:rPr>
        <w:t>di</w:t>
      </w:r>
      <w:r w:rsidRPr="00247AE7">
        <w:rPr>
          <w:rFonts w:ascii="Times New Roman" w:eastAsia="Times New Roman" w:hAnsi="Times New Roman" w:cs="Times New Roman"/>
          <w:color w:val="333333"/>
          <w:sz w:val="24"/>
          <w:szCs w:val="24"/>
          <w:lang w:eastAsia="ru-RU"/>
        </w:rPr>
        <w:t> - длина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-го участка трубопроводов, км.</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6</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Удельный объемтрубопроводов тепловой сети</w:t>
      </w:r>
    </w:p>
    <w:tbl>
      <w:tblPr>
        <w:tblW w:w="5000" w:type="pct"/>
        <w:jc w:val="center"/>
        <w:shd w:val="clear" w:color="auto" w:fill="FFFFFF"/>
        <w:tblCellMar>
          <w:left w:w="0" w:type="dxa"/>
          <w:right w:w="0" w:type="dxa"/>
        </w:tblCellMar>
        <w:tblLook w:val="04A0" w:firstRow="1" w:lastRow="0" w:firstColumn="1" w:lastColumn="0" w:noHBand="0" w:noVBand="1"/>
      </w:tblPr>
      <w:tblGrid>
        <w:gridCol w:w="982"/>
        <w:gridCol w:w="1274"/>
        <w:gridCol w:w="1176"/>
        <w:gridCol w:w="1176"/>
        <w:gridCol w:w="1079"/>
        <w:gridCol w:w="1372"/>
        <w:gridCol w:w="1176"/>
        <w:gridCol w:w="1176"/>
      </w:tblGrid>
      <w:tr w:rsidR="00247AE7" w:rsidRPr="00247AE7" w:rsidTr="00247AE7">
        <w:trPr>
          <w:tblHeader/>
          <w:jc w:val="center"/>
        </w:trPr>
        <w:tc>
          <w:tcPr>
            <w:tcW w:w="5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31" w:name="i324786"/>
            <w:r w:rsidRPr="00247AE7">
              <w:rPr>
                <w:rFonts w:ascii="Times New Roman" w:eastAsia="Times New Roman" w:hAnsi="Times New Roman" w:cs="Times New Roman"/>
                <w:sz w:val="20"/>
                <w:szCs w:val="20"/>
                <w:bdr w:val="none" w:sz="0" w:space="0" w:color="auto" w:frame="1"/>
                <w:lang w:eastAsia="ru-RU"/>
              </w:rPr>
              <w:t>Диаметр труб, мм</w:t>
            </w:r>
            <w:bookmarkEnd w:id="31"/>
          </w:p>
        </w:tc>
        <w:tc>
          <w:tcPr>
            <w:tcW w:w="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Удельный объем, 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/км</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Диаметр труб, мм</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Удельный объем, 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/км</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Диаметр труб, мм</w:t>
            </w:r>
          </w:p>
        </w:tc>
        <w:tc>
          <w:tcPr>
            <w:tcW w:w="7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Удельный объем, 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/км</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Диаметр труб, мм</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Удельный объем, 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/км</w:t>
            </w:r>
          </w:p>
        </w:tc>
      </w:tr>
      <w:tr w:rsidR="00247AE7" w:rsidRPr="00247AE7" w:rsidTr="00247AE7">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508,0</w:t>
            </w:r>
          </w:p>
        </w:tc>
      </w:tr>
      <w:tr w:rsidR="00247AE7" w:rsidRPr="00247AE7" w:rsidTr="00247AE7">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135,0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640,0</w:t>
            </w:r>
          </w:p>
        </w:tc>
      </w:tr>
      <w:tr w:rsidR="00247AE7" w:rsidRPr="00247AE7" w:rsidTr="00247AE7">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27,0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450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785,0</w:t>
            </w:r>
          </w:p>
        </w:tc>
      </w:tr>
      <w:tr w:rsidR="00247AE7" w:rsidRPr="00247AE7" w:rsidTr="00247AE7">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34,0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1230,0</w:t>
            </w:r>
          </w:p>
        </w:tc>
      </w:tr>
      <w:tr w:rsidR="00247AE7" w:rsidRPr="00247AE7" w:rsidTr="00247AE7">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53,0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5200,0</w:t>
            </w:r>
          </w:p>
        </w:tc>
      </w:tr>
      <w:tr w:rsidR="00247AE7" w:rsidRPr="00247AE7" w:rsidTr="00247AE7">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bl>
    <w:p w:rsidR="00247AE7" w:rsidRPr="00247AE7" w:rsidRDefault="00247AE7" w:rsidP="00247AE7">
      <w:pPr>
        <w:shd w:val="clear" w:color="auto" w:fill="FFFFFF"/>
        <w:spacing w:before="120"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4.1.10. Емкостьсистем теплопотребления зависит от их вида и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32" w:name="i336531"/>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6B55620" wp14:editId="15B5D8AD">
            <wp:extent cx="1200785" cy="461010"/>
            <wp:effectExtent l="0" t="0" r="0" b="0"/>
            <wp:docPr id="50" name="Рисунок 50" descr="http://ohranatruda.ru/ot_biblio/normativ/data_normativ/42/42389/x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hranatruda.ru/ot_biblio/normativ/data_normativ/42/42389/x098.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0078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(24)</w:t>
      </w:r>
      <w:bookmarkEnd w:id="32"/>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удельный объем системы теплопотребления,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·ч/Гкал;принимается по таблице </w:t>
      </w:r>
      <w:hyperlink r:id="rId124" w:anchor="i343294" w:tooltip="Таблица 7"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 в зависимости от вида нагревательных приборов,которыми оснащена система, и температурного графика регулирования отпускатепловой энергии, принятого в системе теплоснабжения;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количество системтеплопотребления, оснащенных одним видом нагревательных приборов.</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7</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Удельный объем системтеплопотребления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4181"/>
        <w:gridCol w:w="1046"/>
        <w:gridCol w:w="1046"/>
        <w:gridCol w:w="1046"/>
        <w:gridCol w:w="1046"/>
        <w:gridCol w:w="1046"/>
      </w:tblGrid>
      <w:tr w:rsidR="00247AE7" w:rsidRPr="00247AE7" w:rsidTr="00247AE7">
        <w:trPr>
          <w:jc w:val="center"/>
        </w:trPr>
        <w:tc>
          <w:tcPr>
            <w:tcW w:w="2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33" w:name="i343294"/>
            <w:r w:rsidRPr="00247AE7">
              <w:rPr>
                <w:rFonts w:ascii="Times New Roman" w:eastAsia="Times New Roman" w:hAnsi="Times New Roman" w:cs="Times New Roman"/>
                <w:sz w:val="20"/>
                <w:szCs w:val="20"/>
                <w:bdr w:val="none" w:sz="0" w:space="0" w:color="auto" w:frame="1"/>
                <w:lang w:eastAsia="ru-RU"/>
              </w:rPr>
              <w:t>Нагревательные приборы</w:t>
            </w:r>
            <w:bookmarkEnd w:id="33"/>
          </w:p>
        </w:tc>
        <w:tc>
          <w:tcPr>
            <w:tcW w:w="2750" w:type="pct"/>
            <w:gridSpan w:val="5"/>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Удельная емкость систем теплопотребления, 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·ч/Гкал, при расчетной разности температуры в тепловой сети, °С</w:t>
            </w:r>
          </w:p>
        </w:tc>
      </w:tr>
      <w:tr w:rsidR="00247AE7" w:rsidRPr="00247AE7" w:rsidTr="00247AE7">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w:t>
            </w:r>
          </w:p>
        </w:tc>
      </w:tr>
      <w:tr w:rsidR="00247AE7" w:rsidRPr="00247AE7" w:rsidTr="00247AE7">
        <w:trPr>
          <w:jc w:val="center"/>
        </w:trPr>
        <w:tc>
          <w:tcPr>
            <w:tcW w:w="2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Радиаторы высотой 500 мм</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13,3</w:t>
            </w:r>
          </w:p>
        </w:tc>
      </w:tr>
      <w:tr w:rsidR="00247AE7" w:rsidRPr="00247AE7" w:rsidTr="00247AE7">
        <w:trPr>
          <w:jc w:val="center"/>
        </w:trPr>
        <w:tc>
          <w:tcPr>
            <w:tcW w:w="2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высотой 1000 мм</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28,2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21,6</w:t>
            </w:r>
          </w:p>
        </w:tc>
      </w:tr>
      <w:tr w:rsidR="00247AE7" w:rsidRPr="00247AE7" w:rsidTr="00247AE7">
        <w:trPr>
          <w:jc w:val="center"/>
        </w:trPr>
        <w:tc>
          <w:tcPr>
            <w:tcW w:w="2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Ребристые трубы</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9,2</w:t>
            </w:r>
          </w:p>
        </w:tc>
      </w:tr>
      <w:tr w:rsidR="00247AE7" w:rsidRPr="00247AE7" w:rsidTr="00247AE7">
        <w:trPr>
          <w:jc w:val="center"/>
        </w:trPr>
        <w:tc>
          <w:tcPr>
            <w:tcW w:w="2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Конвекторы плинтусные, нагревательные панели</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3,7</w:t>
            </w:r>
          </w:p>
        </w:tc>
      </w:tr>
      <w:tr w:rsidR="00247AE7" w:rsidRPr="00247AE7" w:rsidTr="00247AE7">
        <w:trPr>
          <w:jc w:val="center"/>
        </w:trPr>
        <w:tc>
          <w:tcPr>
            <w:tcW w:w="2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Регистры гладких труб</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37,0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27,0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26,0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24,0</w:t>
            </w:r>
          </w:p>
        </w:tc>
      </w:tr>
      <w:tr w:rsidR="00247AE7" w:rsidRPr="00247AE7" w:rsidTr="00247AE7">
        <w:trPr>
          <w:jc w:val="center"/>
        </w:trPr>
        <w:tc>
          <w:tcPr>
            <w:tcW w:w="2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Калориферы</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отсутствииинформации о типе нагревательных приборов, которыми оснащены системытеплопотребления (отопления, приточной вентиляции), допустимо приниматьзначение удельного объема для систем в размере 30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Емкость местных систем горячего водоснабжения в открытыхсистемах теплоснабжения можно определять при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6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·ч/Гкал средней часовой тепловой нагрузки.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Определяя емкость систем теплопотребления, следует учитыватькаждую из систем, покрывающих различные виды тепловой нагрузки, независимо отсхемы их присоединения к тепловым сетям, за исключением систем горячего водоснабжения,подключенных к тепловым сетям с помощью водо-водяных теплообменников.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Для определения емкости систем теплопотребленияпроизводственных зданий следует использовать исполнительную техническуюдокументацию.</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4.1.11. Сезонные нормы утечки теплоносителя,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/ч,(для отопительного и неотопительного периодов функционирования системытеплоснабжения) определяются: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34" w:name="i353782"/>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C463086" wp14:editId="2BC0700E">
            <wp:extent cx="1089025" cy="437515"/>
            <wp:effectExtent l="0" t="0" r="0" b="635"/>
            <wp:docPr id="51" name="Рисунок 51" descr="http://ohranatruda.ru/ot_biblio/normativ/data_normativ/42/42389/x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hranatruda.ru/ot_biblio/normativ/data_normativ/42/42389/x100.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8902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(25)</w:t>
      </w:r>
      <w:bookmarkEnd w:id="34"/>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09787CE" wp14:editId="20419E96">
            <wp:extent cx="1089025" cy="437515"/>
            <wp:effectExtent l="0" t="0" r="0" b="635"/>
            <wp:docPr id="52" name="Рисунок 52" descr="http://ohranatruda.ru/ot_biblio/normativ/data_normativ/42/42389/x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hranatruda.ru/ot_biblio/normativ/data_normativ/42/42389/x102.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902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(26)</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4.1.12. Сезонные нормы утечки теплоносителя,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/ч,могут быть уточнены корректировкой по рабочему давлению теплоносителя втрубопроводах тепловых сетей по формулам: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отопительныйпериод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06DB58A" wp14:editId="5BDA28D4">
            <wp:extent cx="1598295" cy="707390"/>
            <wp:effectExtent l="0" t="0" r="1905" b="0"/>
            <wp:docPr id="53" name="Рисунок 53" descr="http://ohranatruda.ru/ot_biblio/normativ/data_normativ/42/42389/x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hranatruda.ru/ot_biblio/normativ/data_normativ/42/42389/x104.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598295" cy="70739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(25а)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неотопительныйпериод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B5D219C" wp14:editId="1EDF3A49">
            <wp:extent cx="1621790" cy="723265"/>
            <wp:effectExtent l="0" t="0" r="0" b="635"/>
            <wp:docPr id="54" name="Рисунок 54" descr="http://ohranatruda.ru/ot_biblio/normativ/data_normativ/42/42389/x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hranatruda.ru/ot_biblio/normativ/data_normativ/42/42389/x106.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621790" cy="72326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(26а)</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Р</w:t>
      </w:r>
      <w:r w:rsidRPr="00247AE7">
        <w:rPr>
          <w:rFonts w:ascii="Times New Roman" w:eastAsia="Times New Roman" w:hAnsi="Times New Roman" w:cs="Times New Roman"/>
          <w:i/>
          <w:iCs/>
          <w:color w:val="333333"/>
          <w:sz w:val="18"/>
          <w:szCs w:val="18"/>
          <w:bdr w:val="none" w:sz="0" w:space="0" w:color="auto" w:frame="1"/>
          <w:vertAlign w:val="subscript"/>
          <w:lang w:eastAsia="ru-RU"/>
        </w:rPr>
        <w:t>о</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P</w:t>
      </w:r>
      <w:r w:rsidRPr="00247AE7">
        <w:rPr>
          <w:rFonts w:ascii="Times New Roman" w:eastAsia="Times New Roman" w:hAnsi="Times New Roman" w:cs="Times New Roman"/>
          <w:i/>
          <w:iCs/>
          <w:color w:val="333333"/>
          <w:sz w:val="18"/>
          <w:szCs w:val="18"/>
          <w:bdr w:val="none" w:sz="0" w:space="0" w:color="auto" w:frame="1"/>
          <w:vertAlign w:val="subscript"/>
          <w:lang w:eastAsia="ru-RU"/>
        </w:rPr>
        <w:t>s</w:t>
      </w:r>
      <w:r w:rsidRPr="00247AE7">
        <w:rPr>
          <w:rFonts w:ascii="Times New Roman" w:eastAsia="Times New Roman" w:hAnsi="Times New Roman" w:cs="Times New Roman"/>
          <w:color w:val="333333"/>
          <w:sz w:val="24"/>
          <w:szCs w:val="24"/>
          <w:lang w:eastAsia="ru-RU"/>
        </w:rPr>
        <w:t>- средние значения рабочего давления в тепловой сети в отопительный инеотопительный периоды, кгс/см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этом должно быть соблюдено равенство:</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4CBC979" wp14:editId="48FD27AF">
            <wp:extent cx="2003425" cy="437515"/>
            <wp:effectExtent l="0" t="0" r="0" b="635"/>
            <wp:docPr id="55" name="Рисунок 55" descr="http://ohranatruda.ru/ot_biblio/normativ/data_normativ/42/42389/x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hranatruda.ru/ot_biblio/normativ/data_normativ/42/42389/x108.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0342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(27)</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Средние значения рабочего давления в тепловой сети вотопительный и неотопительный периоды определяются как среднеарифметические изсредних значений давления теплоносителя в подающих и обратных коллекторахисточника теплоснабжения.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4.1.13. Нормируемые потери теплоносителя по сезонам(отопительный, неотопительный) и месяцам функционирования определяютсясуммированием составляющих потерь.</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4.1.14. Определение нормативных значений эксплуатационныхпотерь теплоносителя следует производить по элементам системы теплоснабжениясообразно их балансовой принадлежности, учитывая оснащенность приборами учетатепловой энергии и теплоносителя, а также место их установки относительнограниц балансовой принадлежности, по указаниям Методики [</w:t>
      </w:r>
      <w:hyperlink r:id="rId130" w:anchor="i817509" w:history="1">
        <w:r w:rsidRPr="00247AE7">
          <w:rPr>
            <w:rFonts w:ascii="Times New Roman" w:eastAsia="Times New Roman" w:hAnsi="Times New Roman" w:cs="Times New Roman"/>
            <w:color w:val="800080"/>
            <w:sz w:val="24"/>
            <w:szCs w:val="24"/>
            <w:u w:val="single"/>
            <w:bdr w:val="none" w:sz="0" w:space="0" w:color="auto" w:frame="1"/>
            <w:lang w:eastAsia="ru-RU"/>
          </w:rPr>
          <w:t>5</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коммуникациии оборудование источника (источников) теплоснабжения на балансе теплоснабжающейорганизации;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трубопроводыи оборудование тепловых сетей на балансе теплоснабжающей организации;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lastRenderedPageBreak/>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трубопроводыи оборудование тепловых сетей других организаций, являющихся оптовымипокупателями, не оснащенные приборами учета количеств тепловой энергии итеплоносителя на границах балансовой принадлежности;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системытеплопотребления абонентов, не оснащенные приборами учета;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трубопроводытепловых сетей и системы теплопотребления, оснащенные приборами учета награницах балансовой принадлежности;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трубопроводытепловых сетей абонентов, расположенные между границей балансовойпринадлежности и местом установки приборов учета.</w:t>
      </w:r>
    </w:p>
    <w:p w:rsidR="00247AE7" w:rsidRPr="00247AE7" w:rsidRDefault="00247AE7" w:rsidP="00247AE7">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lang w:eastAsia="ru-RU"/>
        </w:rPr>
      </w:pPr>
      <w:bookmarkStart w:id="35" w:name="i364212"/>
      <w:bookmarkStart w:id="36" w:name="i371054"/>
      <w:bookmarkEnd w:id="35"/>
      <w:r w:rsidRPr="00247AE7">
        <w:rPr>
          <w:rFonts w:ascii="Times New Roman" w:eastAsia="Times New Roman" w:hAnsi="Times New Roman" w:cs="Times New Roman"/>
          <w:b/>
          <w:bCs/>
          <w:caps/>
          <w:color w:val="333333"/>
          <w:sz w:val="24"/>
          <w:szCs w:val="24"/>
          <w:bdr w:val="none" w:sz="0" w:space="0" w:color="auto" w:frame="1"/>
          <w:lang w:eastAsia="ru-RU"/>
        </w:rPr>
        <w:t>4.2.ТЕПЛОВЫЕ ПОТЕРИ, ОБУСЛОВЛЕННЫЕ ПОТЕРЯМИ ТЕПЛОНОСИТЕЛЯ</w:t>
      </w:r>
      <w:bookmarkEnd w:id="36"/>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4.2.1. Нормативные значения годовых эксплуатационныхтепловых потерь, обусловленных утечкой теплоносителя, Гкал, определяются поформуле: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37" w:name="i387352"/>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2E840AA" wp14:editId="1305764E">
            <wp:extent cx="3411220" cy="246380"/>
            <wp:effectExtent l="0" t="0" r="0" b="1270"/>
            <wp:docPr id="56" name="Рисунок 56" descr="http://ohranatruda.ru/ot_biblio/normativ/data_normativ/42/42389/x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hranatruda.ru/ot_biblio/normativ/data_normativ/42/42389/x110.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41122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(28)</w:t>
      </w:r>
      <w:bookmarkEnd w:id="37"/>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ρ</w:t>
      </w:r>
      <w:r w:rsidRPr="00247AE7">
        <w:rPr>
          <w:rFonts w:ascii="Times New Roman" w:eastAsia="Times New Roman" w:hAnsi="Times New Roman" w:cs="Times New Roman"/>
          <w:i/>
          <w:iCs/>
          <w:color w:val="333333"/>
          <w:sz w:val="18"/>
          <w:szCs w:val="18"/>
          <w:bdr w:val="none" w:sz="0" w:space="0" w:color="auto" w:frame="1"/>
          <w:vertAlign w:val="subscript"/>
          <w:lang w:eastAsia="ru-RU"/>
        </w:rPr>
        <w:t>год</w:t>
      </w:r>
      <w:r w:rsidRPr="00247AE7">
        <w:rPr>
          <w:rFonts w:ascii="Times New Roman" w:eastAsia="Times New Roman" w:hAnsi="Times New Roman" w:cs="Times New Roman"/>
          <w:color w:val="333333"/>
          <w:sz w:val="24"/>
          <w:szCs w:val="24"/>
          <w:lang w:eastAsia="ru-RU"/>
        </w:rPr>
        <w:t> - среднегодовая плотность теплоносителя присреднем значении температуры теплоносителя в подающем и обратном трубопроводахтепловой сети, кг/м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i/>
          <w:iCs/>
          <w:color w:val="333333"/>
          <w:sz w:val="18"/>
          <w:szCs w:val="18"/>
          <w:bdr w:val="none" w:sz="0" w:space="0" w:color="auto" w:frame="1"/>
          <w:vertAlign w:val="subscript"/>
          <w:lang w:eastAsia="ru-RU"/>
        </w:rPr>
        <w:t>год</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i/>
          <w:iCs/>
          <w:color w:val="333333"/>
          <w:sz w:val="18"/>
          <w:szCs w:val="18"/>
          <w:bdr w:val="none" w:sz="0" w:space="0" w:color="auto" w:frame="1"/>
          <w:vertAlign w:val="subscript"/>
          <w:lang w:eastAsia="ru-RU"/>
        </w:rPr>
        <w:t>год</w:t>
      </w:r>
      <w:r w:rsidRPr="00247AE7">
        <w:rPr>
          <w:rFonts w:ascii="Times New Roman" w:eastAsia="Times New Roman" w:hAnsi="Times New Roman" w:cs="Times New Roman"/>
          <w:color w:val="333333"/>
          <w:sz w:val="24"/>
          <w:szCs w:val="24"/>
          <w:lang w:eastAsia="ru-RU"/>
        </w:rPr>
        <w:t> - среднегодовые значения температуры теплоносителя вподающем и обратном трубопроводах тепловой сети,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ст</w:t>
      </w:r>
      <w:r w:rsidRPr="00247AE7">
        <w:rPr>
          <w:rFonts w:ascii="Times New Roman" w:eastAsia="Times New Roman" w:hAnsi="Times New Roman" w:cs="Times New Roman"/>
          <w:color w:val="333333"/>
          <w:sz w:val="24"/>
          <w:szCs w:val="24"/>
          <w:lang w:eastAsia="ru-RU"/>
        </w:rPr>
        <w:t> -среднегодовое значение температуры холодной воды, подаваемой на источниктеплоснабжения и используемой для подпитки тепловой сети,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с</w:t>
      </w:r>
      <w:r w:rsidRPr="00247AE7">
        <w:rPr>
          <w:rFonts w:ascii="Times New Roman" w:eastAsia="Times New Roman" w:hAnsi="Times New Roman" w:cs="Times New Roman"/>
          <w:color w:val="333333"/>
          <w:sz w:val="24"/>
          <w:szCs w:val="24"/>
          <w:lang w:eastAsia="ru-RU"/>
        </w:rPr>
        <w:t> - удельнаятеплоемкость теплоносителя (сетевой воды), ккал/кг·°С;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а</w:t>
      </w:r>
      <w:r w:rsidRPr="00247AE7">
        <w:rPr>
          <w:rFonts w:ascii="Times New Roman" w:eastAsia="Times New Roman" w:hAnsi="Times New Roman" w:cs="Times New Roman"/>
          <w:color w:val="333333"/>
          <w:sz w:val="24"/>
          <w:szCs w:val="24"/>
          <w:lang w:eastAsia="ru-RU"/>
        </w:rPr>
        <w:t> - доля массовогорасхода теплоносителя, теряемого подающим трубопроводом (при отсутствии данныхпринимается </w:t>
      </w:r>
      <w:r w:rsidRPr="00247AE7">
        <w:rPr>
          <w:rFonts w:ascii="Times New Roman" w:eastAsia="Times New Roman" w:hAnsi="Times New Roman" w:cs="Times New Roman"/>
          <w:i/>
          <w:iCs/>
          <w:color w:val="333333"/>
          <w:sz w:val="24"/>
          <w:szCs w:val="24"/>
          <w:bdr w:val="none" w:sz="0" w:space="0" w:color="auto" w:frame="1"/>
          <w:lang w:eastAsia="ru-RU"/>
        </w:rPr>
        <w:t>а</w:t>
      </w:r>
      <w:r w:rsidRPr="00247AE7">
        <w:rPr>
          <w:rFonts w:ascii="Times New Roman" w:eastAsia="Times New Roman" w:hAnsi="Times New Roman" w:cs="Times New Roman"/>
          <w:color w:val="333333"/>
          <w:sz w:val="24"/>
          <w:szCs w:val="24"/>
          <w:lang w:eastAsia="ru-RU"/>
        </w:rPr>
        <w:t> = 0,75).</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4.2.2. Среднегодовые значения температуры теплоносителя вподающем и обратном трубопроводах тепловой сети определяются как средние изожидаемых среднемесячных значений температуры теплоносителя по применяемому всистеме теплоснабжения графику регулирования тепловой нагрузки, соответствующихожидаемым среднемесячным значениям температуры наружного воздуха на всемпротяжении функционирования тепловой сети в течение года.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Ожидаемые среднемесячные значения температуры наружноговоздуха определяются как средние из соответствующих статистических значений поинформации метеорологической станции за последние 5 лет (при отсутствии таковой- по климатологическому справочнику или СНиП [</w:t>
      </w:r>
      <w:hyperlink r:id="rId132" w:anchor="i776582"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4.2.3. Среднегодовое значение температуры холодной воды,подаваемой на источник теплоснабжения для подпитки тепловой сети, °С,определяется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38" w:name="i391580"/>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39838D2" wp14:editId="11C8A9C2">
            <wp:extent cx="1311910" cy="437515"/>
            <wp:effectExtent l="0" t="0" r="2540" b="635"/>
            <wp:docPr id="57" name="Рисунок 57" descr="http://ohranatruda.ru/ot_biblio/normativ/data_normativ/42/42389/x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hranatruda.ru/ot_biblio/normativ/data_normativ/42/42389/x112.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31191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(29)</w:t>
      </w:r>
      <w:bookmarkEnd w:id="38"/>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co</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cs</w:t>
      </w:r>
      <w:r w:rsidRPr="00247AE7">
        <w:rPr>
          <w:rFonts w:ascii="Times New Roman" w:eastAsia="Times New Roman" w:hAnsi="Times New Roman" w:cs="Times New Roman"/>
          <w:color w:val="333333"/>
          <w:sz w:val="24"/>
          <w:szCs w:val="24"/>
          <w:lang w:eastAsia="ru-RU"/>
        </w:rPr>
        <w:t>- значения температуры холодной воды, поступающей на источник теплоснабжения вотопительном и неотопительном периодах, °С; при отсутствии достовернойинформации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co</w:t>
      </w:r>
      <w:r w:rsidRPr="00247AE7">
        <w:rPr>
          <w:rFonts w:ascii="Times New Roman" w:eastAsia="Times New Roman" w:hAnsi="Times New Roman" w:cs="Times New Roman"/>
          <w:color w:val="333333"/>
          <w:sz w:val="24"/>
          <w:szCs w:val="24"/>
          <w:lang w:eastAsia="ru-RU"/>
        </w:rPr>
        <w:t> = 5 °С,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cs</w:t>
      </w:r>
      <w:r w:rsidRPr="00247AE7">
        <w:rPr>
          <w:rFonts w:ascii="Times New Roman" w:eastAsia="Times New Roman" w:hAnsi="Times New Roman" w:cs="Times New Roman"/>
          <w:color w:val="333333"/>
          <w:sz w:val="24"/>
          <w:szCs w:val="24"/>
          <w:lang w:eastAsia="ru-RU"/>
        </w:rPr>
        <w:t> = 15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4.2.4. Нормативные значения эксплуатационных тепловыхпотерь, обусловленных утечкой теплоносителя, по периодам функционированиятепловой сети, Гкал, определяются по следующим формулам:</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39" w:name="i406022"/>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A25264E" wp14:editId="5E3B6C54">
            <wp:extent cx="1375410" cy="437515"/>
            <wp:effectExtent l="0" t="0" r="0" b="635"/>
            <wp:docPr id="58" name="Рисунок 58" descr="http://ohranatruda.ru/ot_biblio/normativ/data_normativ/42/42389/x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hranatruda.ru/ot_biblio/normativ/data_normativ/42/42389/x114.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37541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(30)</w:t>
      </w:r>
      <w:bookmarkEnd w:id="39"/>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8B7C53C" wp14:editId="2D1645CC">
            <wp:extent cx="1375410" cy="437515"/>
            <wp:effectExtent l="0" t="0" r="0" b="635"/>
            <wp:docPr id="59" name="Рисунок 59" descr="http://ohranatruda.ru/ot_biblio/normativ/data_normativ/42/42389/x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hranatruda.ru/ot_biblio/normativ/data_normativ/42/42389/x116.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37541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(30а)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4.2.5. Нормативные значения эксплуатационных тепловыхпотерь, обусловленных утечкой теплоносителя, по месяцам в отопительном инеотопительном периодах, Гкал, определяются по формулам:</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lastRenderedPageBreak/>
        <w:drawing>
          <wp:inline distT="0" distB="0" distL="0" distR="0" wp14:anchorId="4A806306" wp14:editId="3A63B4B2">
            <wp:extent cx="2703195" cy="437515"/>
            <wp:effectExtent l="0" t="0" r="1905" b="635"/>
            <wp:docPr id="60" name="Рисунок 60" descr="http://ohranatruda.ru/ot_biblio/normativ/data_normativ/42/42389/x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hranatruda.ru/ot_biblio/normativ/data_normativ/42/42389/x118.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70319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40" w:name="i417168"/>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E17F080" wp14:editId="17721E31">
            <wp:extent cx="1391285" cy="437515"/>
            <wp:effectExtent l="0" t="0" r="0" b="635"/>
            <wp:docPr id="61" name="Рисунок 61" descr="http://ohranatruda.ru/ot_biblio/normativ/data_normativ/42/42389/x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ohranatruda.ru/ot_biblio/normativ/data_normativ/42/42389/x120.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39128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(31а)</w:t>
      </w:r>
      <w:bookmarkEnd w:id="40"/>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п.мec</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о.мec</w:t>
      </w:r>
      <w:r w:rsidRPr="00247AE7">
        <w:rPr>
          <w:rFonts w:ascii="Times New Roman" w:eastAsia="Times New Roman" w:hAnsi="Times New Roman" w:cs="Times New Roman"/>
          <w:color w:val="333333"/>
          <w:sz w:val="24"/>
          <w:szCs w:val="24"/>
          <w:lang w:eastAsia="ru-RU"/>
        </w:rPr>
        <w:t>- среднемесячные значения температуры теплоносителя в подающем и обратном трубопроводахтепловой сети,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п.o</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о.о</w:t>
      </w:r>
      <w:r w:rsidRPr="00247AE7">
        <w:rPr>
          <w:rFonts w:ascii="Times New Roman" w:eastAsia="Times New Roman" w:hAnsi="Times New Roman" w:cs="Times New Roman"/>
          <w:color w:val="333333"/>
          <w:sz w:val="24"/>
          <w:szCs w:val="24"/>
          <w:lang w:eastAsia="ru-RU"/>
        </w:rPr>
        <w:t> - средние значениятемпературы теплоносителя в подающем и обратном трубопроводах тепловой сети вотопительный период, °С; определяются как средние из среднемесячных значенийтемпературы теплоносителя в этот период;</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c.мес</w:t>
      </w:r>
      <w:r w:rsidRPr="00247AE7">
        <w:rPr>
          <w:rFonts w:ascii="Times New Roman" w:eastAsia="Times New Roman" w:hAnsi="Times New Roman" w:cs="Times New Roman"/>
          <w:color w:val="333333"/>
          <w:sz w:val="24"/>
          <w:szCs w:val="24"/>
          <w:lang w:eastAsia="ru-RU"/>
        </w:rPr>
        <w:t>- среднемесячное значение температуры холодной воды,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4.2.6. Определение нормативных значений эксплуатационныхтепловых потерь, связанных с утечкой теплоносителя, производится для системытеплоснабжения, а также для отдельных ее элементов по их балансовойпринадлежности, по формулам (</w:t>
      </w:r>
      <w:hyperlink r:id="rId138" w:anchor="i387352" w:tooltip="Формула 28" w:history="1">
        <w:r w:rsidRPr="00247AE7">
          <w:rPr>
            <w:rFonts w:ascii="Times New Roman" w:eastAsia="Times New Roman" w:hAnsi="Times New Roman" w:cs="Times New Roman"/>
            <w:color w:val="800080"/>
            <w:sz w:val="24"/>
            <w:szCs w:val="24"/>
            <w:u w:val="single"/>
            <w:bdr w:val="none" w:sz="0" w:space="0" w:color="auto" w:frame="1"/>
            <w:lang w:eastAsia="ru-RU"/>
          </w:rPr>
          <w:t>28</w:t>
        </w:r>
      </w:hyperlink>
      <w:r w:rsidRPr="00247AE7">
        <w:rPr>
          <w:rFonts w:ascii="Times New Roman" w:eastAsia="Times New Roman" w:hAnsi="Times New Roman" w:cs="Times New Roman"/>
          <w:color w:val="333333"/>
          <w:sz w:val="24"/>
          <w:szCs w:val="24"/>
          <w:lang w:eastAsia="ru-RU"/>
        </w:rPr>
        <w:t>) - (</w:t>
      </w:r>
      <w:hyperlink r:id="rId139" w:anchor="i417168" w:tooltip="Формула 31а" w:history="1">
        <w:r w:rsidRPr="00247AE7">
          <w:rPr>
            <w:rFonts w:ascii="Times New Roman" w:eastAsia="Times New Roman" w:hAnsi="Times New Roman" w:cs="Times New Roman"/>
            <w:color w:val="800080"/>
            <w:sz w:val="24"/>
            <w:szCs w:val="24"/>
            <w:u w:val="single"/>
            <w:bdr w:val="none" w:sz="0" w:space="0" w:color="auto" w:frame="1"/>
            <w:lang w:eastAsia="ru-RU"/>
          </w:rPr>
          <w:t>31а</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4.2.7. Кроме тепловых потерь, связанных с нормативнойутечкой теплоносителя из эксплуатируемых трубопроводов тепловой сети и другихэлементов системы теплоснабжения, планируются тепловые потери, обусловленныетехнологическими потерями теплоносителя, необходимыми для обеспеченияэксплуатационных режимов функционирования системы теплоснабжения, и проведениемработ по поддержанию оборудования и элементов системы теплоснабжения втехнически исправном состоянии. К таковым относятся сброс теплоносителя дляпроведения плановых ремонтов, производство промывок, различного рода испытаний.Базой для планирования являются эксплуатационные нормы потерь теплоносителя,разработанные предприятием, эксплуатирующим тепловую сеть, и утвержденные вустановленном порядке.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Определение тепловых потерь, связанных с технологическимипотерями теплоносителя, производится в соответствии с периодамифункционирования тепловой сети, с распределением технологических потерь поуказаниям раздела </w:t>
      </w:r>
      <w:r w:rsidRPr="00247AE7">
        <w:rPr>
          <w:rFonts w:ascii="Times New Roman" w:eastAsia="Times New Roman" w:hAnsi="Times New Roman" w:cs="Times New Roman"/>
          <w:color w:val="000000"/>
          <w:sz w:val="24"/>
          <w:szCs w:val="24"/>
          <w:bdr w:val="none" w:sz="0" w:space="0" w:color="auto" w:frame="1"/>
          <w:lang w:eastAsia="ru-RU"/>
        </w:rPr>
        <w:t>7</w:t>
      </w:r>
      <w:r w:rsidRPr="00247AE7">
        <w:rPr>
          <w:rFonts w:ascii="Times New Roman" w:eastAsia="Times New Roman" w:hAnsi="Times New Roman" w:cs="Times New Roman"/>
          <w:color w:val="333333"/>
          <w:sz w:val="24"/>
          <w:szCs w:val="24"/>
          <w:lang w:eastAsia="ru-RU"/>
        </w:rPr>
        <w:t> Методики [</w:t>
      </w:r>
      <w:hyperlink r:id="rId140" w:anchor="i817509" w:history="1">
        <w:r w:rsidRPr="00247AE7">
          <w:rPr>
            <w:rFonts w:ascii="Times New Roman" w:eastAsia="Times New Roman" w:hAnsi="Times New Roman" w:cs="Times New Roman"/>
            <w:color w:val="800080"/>
            <w:sz w:val="24"/>
            <w:szCs w:val="24"/>
            <w:u w:val="single"/>
            <w:bdr w:val="none" w:sz="0" w:space="0" w:color="auto" w:frame="1"/>
            <w:lang w:eastAsia="ru-RU"/>
          </w:rPr>
          <w:t>5</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lang w:eastAsia="ru-RU"/>
        </w:rPr>
      </w:pPr>
      <w:bookmarkStart w:id="41" w:name="i426871"/>
      <w:bookmarkStart w:id="42" w:name="i436813"/>
      <w:bookmarkEnd w:id="41"/>
      <w:r w:rsidRPr="00247AE7">
        <w:rPr>
          <w:rFonts w:ascii="Times New Roman" w:eastAsia="Times New Roman" w:hAnsi="Times New Roman" w:cs="Times New Roman"/>
          <w:b/>
          <w:bCs/>
          <w:caps/>
          <w:color w:val="333333"/>
          <w:sz w:val="24"/>
          <w:szCs w:val="24"/>
          <w:bdr w:val="none" w:sz="0" w:space="0" w:color="auto" w:frame="1"/>
          <w:lang w:eastAsia="ru-RU"/>
        </w:rPr>
        <w:t>4.3.ТЕПЛОВЫЕ ПОТЕРИ ЧЕРЕЗ ИЗОЛЯЦИОННЫЕ КОНСТРУКЦИИ ТРУБОПРОВОДОВ</w:t>
      </w:r>
      <w:bookmarkEnd w:id="42"/>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4.3.1. Тепловые потери трубопроводами тепловых сетейтеплопередачей через изоляционные конструкции зависят от следующих факторов: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видтеплоизоляционной конструкции и примененные теплоизоляционные материалы;</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типпрокладки - надземная, подземная в каналах, бесканальная, их соотношение подлине для конкретной 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температурныережимы и продолжительность функционирования тепловой сети в течение года;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параметрыокружающей среды - значения температуры наружного воздуха, грунта (дляподземной прокладки) и характер их изменения в течение года, скорость ветра(для надземной прокладки);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продолжительностьи условия эксплуатации 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4.3.2. Эксплуатационные тепловые потери черезтеплоизоляционные конструкции трубопроводов тепловых сетей для средних за годусловий функционирования нормируются на год, следующий после проведениятепловых испытаний, и являются нормативной базой для планирования тепловыхпотерь согласно указаниям [</w:t>
      </w:r>
      <w:hyperlink r:id="rId141" w:anchor="i822457" w:history="1">
        <w:r w:rsidRPr="00247AE7">
          <w:rPr>
            <w:rFonts w:ascii="Times New Roman" w:eastAsia="Times New Roman" w:hAnsi="Times New Roman" w:cs="Times New Roman"/>
            <w:color w:val="800080"/>
            <w:sz w:val="24"/>
            <w:szCs w:val="24"/>
            <w:u w:val="single"/>
            <w:bdr w:val="none" w:sz="0" w:space="0" w:color="auto" w:frame="1"/>
            <w:lang w:eastAsia="ru-RU"/>
          </w:rPr>
          <w:t>6</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4.3.3. Планирование эксплуатационных тепловых потерь черезизоляционные конструкции на планируемый период производится, исходя из значенийчасовых тепловых потерь при среднегодовых условиях функционирования тепловойсети.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43" w:name="i441308"/>
      <w:r w:rsidRPr="00247AE7">
        <w:rPr>
          <w:rFonts w:ascii="Times New Roman" w:eastAsia="Times New Roman" w:hAnsi="Times New Roman" w:cs="Times New Roman"/>
          <w:color w:val="333333"/>
          <w:sz w:val="24"/>
          <w:szCs w:val="24"/>
          <w:bdr w:val="none" w:sz="0" w:space="0" w:color="auto" w:frame="1"/>
          <w:lang w:eastAsia="ru-RU"/>
        </w:rPr>
        <w:t>4.3.4. Планирование эксплуатационныхчасовых тепловых потерь производится в следующем порядке:</w:t>
      </w:r>
      <w:bookmarkEnd w:id="43"/>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 xml:space="preserve">длявсех участков тепловой сети - на основе сведений о конструктивных особенностяхтепловой сети на участках (типы прокладки, виды тепловой изоляции, </w:t>
      </w:r>
      <w:r w:rsidRPr="00247AE7">
        <w:rPr>
          <w:rFonts w:ascii="Times New Roman" w:eastAsia="Times New Roman" w:hAnsi="Times New Roman" w:cs="Times New Roman"/>
          <w:color w:val="333333"/>
          <w:sz w:val="24"/>
          <w:szCs w:val="24"/>
          <w:lang w:eastAsia="ru-RU"/>
        </w:rPr>
        <w:lastRenderedPageBreak/>
        <w:t>диаметртрубопроводов, длина участков), на основе норм тепловых потерь [</w:t>
      </w:r>
      <w:hyperlink r:id="rId142" w:anchor="i833032"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],если изоляция трубопроводов соответствует этим нормам, или [</w:t>
      </w:r>
      <w:hyperlink r:id="rId143" w:anchor="i844029"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],если изоляция соответствует </w:t>
      </w:r>
      <w:hyperlink r:id="rId144" w:tooltip="Тепловая изоляция оборудования и трубопроводов" w:history="1">
        <w:r w:rsidRPr="00247AE7">
          <w:rPr>
            <w:rFonts w:ascii="Times New Roman" w:eastAsia="Times New Roman" w:hAnsi="Times New Roman" w:cs="Times New Roman"/>
            <w:color w:val="800080"/>
            <w:sz w:val="24"/>
            <w:szCs w:val="24"/>
            <w:u w:val="single"/>
            <w:bdr w:val="none" w:sz="0" w:space="0" w:color="auto" w:frame="1"/>
            <w:lang w:eastAsia="ru-RU"/>
          </w:rPr>
          <w:t>СНиП 2.04.14-88</w:t>
        </w:r>
      </w:hyperlink>
      <w:r w:rsidRPr="00247AE7">
        <w:rPr>
          <w:rFonts w:ascii="Times New Roman" w:eastAsia="Times New Roman" w:hAnsi="Times New Roman" w:cs="Times New Roman"/>
          <w:color w:val="333333"/>
          <w:sz w:val="24"/>
          <w:szCs w:val="24"/>
          <w:lang w:eastAsia="ru-RU"/>
        </w:rPr>
        <w:t> ,определяются значения часовых тепловых потерь через изоляционные конструкции,пересчетом табличных значений на среднегодовые условия функционирования;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дляучастков тепловой сети, характерных для нее по типам прокладки и видамтеплоизоляционных конструкций и подвергавшихся тепловым испытаниям согласноуказаниям [</w:t>
      </w:r>
      <w:hyperlink r:id="rId145" w:anchor="i808291"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 и [</w:t>
      </w:r>
      <w:hyperlink r:id="rId146" w:anchor="i822457" w:history="1">
        <w:r w:rsidRPr="00247AE7">
          <w:rPr>
            <w:rFonts w:ascii="Times New Roman" w:eastAsia="Times New Roman" w:hAnsi="Times New Roman" w:cs="Times New Roman"/>
            <w:color w:val="800080"/>
            <w:sz w:val="24"/>
            <w:szCs w:val="24"/>
            <w:u w:val="single"/>
            <w:bdr w:val="none" w:sz="0" w:space="0" w:color="auto" w:frame="1"/>
            <w:lang w:eastAsia="ru-RU"/>
          </w:rPr>
          <w:t>6</w:t>
        </w:r>
      </w:hyperlink>
      <w:r w:rsidRPr="00247AE7">
        <w:rPr>
          <w:rFonts w:ascii="Times New Roman" w:eastAsia="Times New Roman" w:hAnsi="Times New Roman" w:cs="Times New Roman"/>
          <w:color w:val="333333"/>
          <w:sz w:val="24"/>
          <w:szCs w:val="24"/>
          <w:lang w:eastAsia="ru-RU"/>
        </w:rPr>
        <w:t>], в качественормативных принимаются полученные в результате испытаний значениядействительных (фактических) часовых тепловых потерь, пересчитанные насреднегодовые условия функционирования 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дляучастков тепловой сети, аналогичных подвергавшимся тепловым испытаниям по типампрокладки, видам теплоизоляционных конструкций и условиям эксплуатации, вкачестве нормативных принимаются значения часовых тепловых потерь, определенныепо нормам [</w:t>
      </w:r>
      <w:hyperlink r:id="rId147" w:anchor="i833032"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 или [</w:t>
      </w:r>
      <w:hyperlink r:id="rId148" w:anchor="i844029"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 с введениемпоправочных коэффициентов, определенных по результатам тепловых испытаний;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дляучастков тепловой сети, не имеющих аналогов среди участков, подвергавшихсятепловым испытаниям по указаниям [</w:t>
      </w:r>
      <w:hyperlink r:id="rId149" w:anchor="i808291"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 и [</w:t>
      </w:r>
      <w:hyperlink r:id="rId150" w:anchor="i822457" w:history="1">
        <w:r w:rsidRPr="00247AE7">
          <w:rPr>
            <w:rFonts w:ascii="Times New Roman" w:eastAsia="Times New Roman" w:hAnsi="Times New Roman" w:cs="Times New Roman"/>
            <w:color w:val="800080"/>
            <w:sz w:val="24"/>
            <w:szCs w:val="24"/>
            <w:u w:val="single"/>
            <w:bdr w:val="none" w:sz="0" w:space="0" w:color="auto" w:frame="1"/>
            <w:lang w:eastAsia="ru-RU"/>
          </w:rPr>
          <w:t>6</w:t>
        </w:r>
      </w:hyperlink>
      <w:r w:rsidRPr="00247AE7">
        <w:rPr>
          <w:rFonts w:ascii="Times New Roman" w:eastAsia="Times New Roman" w:hAnsi="Times New Roman" w:cs="Times New Roman"/>
          <w:color w:val="333333"/>
          <w:sz w:val="24"/>
          <w:szCs w:val="24"/>
          <w:lang w:eastAsia="ru-RU"/>
        </w:rPr>
        <w:t>],в качестве нормативных принимаются значения часовых тепловых потерь,определенные теплотехническим расчетом для среднегодовых условийфункционирования тепловой сети с учетом технического состояния (методикатеплотехнического расчета приведена в Приложении </w:t>
      </w:r>
      <w:hyperlink r:id="rId151" w:anchor="i1176594" w:tooltip="Приложение 4"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дляучастков тепловой сети, вводимых в эксплуатацию после монтажа, реконструкцииили капитального ремонта, с изменением типа или конструкции прокладки итеплоизоляционного слоя, в качестве нормативных принимаются значения часовыхтепловых потерь при среднегодовых условиях функционирования тепловой сети,определенные теплотехническим расчетом (Приложение </w:t>
      </w:r>
      <w:hyperlink r:id="rId152" w:anchor="i1176594" w:tooltip="Приложение 4"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 на основе исполнительнойтехнической документации.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4.3.5. Значения часовых тепловых потерь тепловой сетью вцелом при среднегодовых условиях функционирования определяются суммированиемзначений часовых тепловых потерь трубопроводами на отдельных ее участках.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4.3.6. Определение нормативных значений часовых тепловыхпотерь для среднегодовых условий функционирования тепловой сети, сооруженной всоответствии с [</w:t>
      </w:r>
      <w:hyperlink r:id="rId153" w:anchor="i833032"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 Гкал/ч, производится посоответствующим нормам тепловых потерь по формулам: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длятеплопроводов подземной прокладки, по подающим и обратным трубопроводам вместе-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FFD006A" wp14:editId="7805A856">
            <wp:extent cx="1812925" cy="246380"/>
            <wp:effectExtent l="0" t="0" r="0" b="1270"/>
            <wp:docPr id="62" name="Рисунок 62" descr="http://ohranatruda.ru/ot_biblio/normativ/data_normativ/42/42389/x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hranatruda.ru/ot_biblio/normativ/data_normativ/42/42389/x122.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81292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(32)</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длятеплопроводов надземной прокладки по подающим и обратным трубопроводамраздельно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C17F68A" wp14:editId="0E59B306">
            <wp:extent cx="1939925" cy="246380"/>
            <wp:effectExtent l="0" t="0" r="3175" b="1270"/>
            <wp:docPr id="63" name="Рисунок 63" descr="http://ohranatruda.ru/ot_biblio/normativ/data_normativ/42/42389/x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hranatruda.ru/ot_biblio/normativ/data_normativ/42/42389/x124.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93992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(33)</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44" w:name="i451495"/>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235AB13" wp14:editId="7FF0ACB9">
            <wp:extent cx="1964055" cy="246380"/>
            <wp:effectExtent l="0" t="0" r="0" b="1270"/>
            <wp:docPr id="64" name="Рисунок 64" descr="http://ohranatruda.ru/ot_biblio/normativ/data_normativ/42/42389/x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ohranatruda.ru/ot_biblio/normativ/data_normativ/42/42389/x126.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9640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(34)</w:t>
      </w:r>
      <w:bookmarkEnd w:id="44"/>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из.н</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из.н.п</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из.н.о</w:t>
      </w:r>
      <w:r w:rsidRPr="00247AE7">
        <w:rPr>
          <w:rFonts w:ascii="Times New Roman" w:eastAsia="Times New Roman" w:hAnsi="Times New Roman" w:cs="Times New Roman"/>
          <w:color w:val="333333"/>
          <w:sz w:val="24"/>
          <w:szCs w:val="24"/>
          <w:lang w:eastAsia="ru-RU"/>
        </w:rPr>
        <w:t> - удельныечасовые тепловые потери трубопроводов каждого диаметра, определенные пересчетомтабличных значений норм удельных часовых тепловых потерь на среднегодовыеусловия функционирования тепловой сети, подающих и обратных трубопроводовподземной прокладки - вместе, надземной - раздельно, ккал/м·ч;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L</w:t>
      </w:r>
      <w:r w:rsidRPr="00247AE7">
        <w:rPr>
          <w:rFonts w:ascii="Times New Roman" w:eastAsia="Times New Roman" w:hAnsi="Times New Roman" w:cs="Times New Roman"/>
          <w:color w:val="333333"/>
          <w:sz w:val="24"/>
          <w:szCs w:val="24"/>
          <w:lang w:eastAsia="ru-RU"/>
        </w:rPr>
        <w:t> - длинатрубопроводов участка тепловой сети подземной прокладки в двухтрубномисчислении, надземной - в однотрубном,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β</w:t>
      </w:r>
      <w:r w:rsidRPr="00247AE7">
        <w:rPr>
          <w:rFonts w:ascii="Times New Roman" w:eastAsia="Times New Roman" w:hAnsi="Times New Roman" w:cs="Times New Roman"/>
          <w:color w:val="333333"/>
          <w:sz w:val="24"/>
          <w:szCs w:val="24"/>
          <w:lang w:eastAsia="ru-RU"/>
        </w:rPr>
        <w:t> -коэффициент местных тепловых потерь, учитывающий потери запорной арматурой,компенсаторами, опорами.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Коэффициент </w:t>
      </w:r>
      <w:r w:rsidRPr="00247AE7">
        <w:rPr>
          <w:rFonts w:ascii="Times New Roman" w:eastAsia="Times New Roman" w:hAnsi="Times New Roman" w:cs="Times New Roman"/>
          <w:i/>
          <w:iCs/>
          <w:color w:val="333333"/>
          <w:sz w:val="24"/>
          <w:szCs w:val="24"/>
          <w:bdr w:val="none" w:sz="0" w:space="0" w:color="auto" w:frame="1"/>
          <w:lang w:eastAsia="ru-RU"/>
        </w:rPr>
        <w:t>β</w:t>
      </w:r>
      <w:r w:rsidRPr="00247AE7">
        <w:rPr>
          <w:rFonts w:ascii="Times New Roman" w:eastAsia="Times New Roman" w:hAnsi="Times New Roman" w:cs="Times New Roman"/>
          <w:color w:val="333333"/>
          <w:sz w:val="24"/>
          <w:szCs w:val="24"/>
          <w:lang w:eastAsia="ru-RU"/>
        </w:rPr>
        <w:t>принимается равным 1,2 для прокладки в каналах при диаметре трубопроводов до150 мм, 1,15 - при диаметре 150 мм и более, а также при всех диаметрахтрубопроводов бесканальной прокладки; при надземной прокладке </w:t>
      </w:r>
      <w:r w:rsidRPr="00247AE7">
        <w:rPr>
          <w:rFonts w:ascii="Times New Roman" w:eastAsia="Times New Roman" w:hAnsi="Times New Roman" w:cs="Times New Roman"/>
          <w:i/>
          <w:iCs/>
          <w:color w:val="333333"/>
          <w:sz w:val="24"/>
          <w:szCs w:val="24"/>
          <w:bdr w:val="none" w:sz="0" w:space="0" w:color="auto" w:frame="1"/>
          <w:lang w:eastAsia="ru-RU"/>
        </w:rPr>
        <w:t>β</w:t>
      </w:r>
      <w:r w:rsidRPr="00247AE7">
        <w:rPr>
          <w:rFonts w:ascii="Times New Roman" w:eastAsia="Times New Roman" w:hAnsi="Times New Roman" w:cs="Times New Roman"/>
          <w:color w:val="333333"/>
          <w:sz w:val="24"/>
          <w:szCs w:val="24"/>
          <w:lang w:eastAsia="ru-RU"/>
        </w:rPr>
        <w:t> = 1,25.</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4.3.7. Значения нормативных удельных часовых тепловых потерьпри среднегодовых значениях разности температуры теплоносителя и окружающейсреды (грунта или воздуха), отличающихся от значений, приведенных в таблицахнорм [</w:t>
      </w:r>
      <w:hyperlink r:id="rId157" w:anchor="i833032"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 ккал/м·ч, определяются линейной интерполяциейили экстраполяцией по формулам: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длятеплопроводов подземной прокладки, подающих и обратных трубопроводов вместе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F1F3795" wp14:editId="7BA42B10">
            <wp:extent cx="2687320" cy="476885"/>
            <wp:effectExtent l="0" t="0" r="0" b="0"/>
            <wp:docPr id="65" name="Рисунок 65" descr="http://ohranatruda.ru/ot_biblio/normativ/data_normativ/42/42389/x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ohranatruda.ru/ot_biblio/normativ/data_normativ/42/42389/x128.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687320"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(34)</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4150025" wp14:editId="14B36489">
            <wp:extent cx="365760" cy="246380"/>
            <wp:effectExtent l="0" t="0" r="0" b="1270"/>
            <wp:docPr id="66" name="Рисунок 66" descr="http://ohranatruda.ru/ot_biblio/normativ/data_normativ/42/42389/x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hranatruda.ru/ot_biblio/normativ/data_normativ/42/42389/x130.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6576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1248E1F" wp14:editId="326D1780">
            <wp:extent cx="397510" cy="246380"/>
            <wp:effectExtent l="0" t="0" r="2540" b="1270"/>
            <wp:docPr id="67" name="Рисунок 67" descr="http://ohranatruda.ru/ot_biblio/normativ/data_normativ/42/42389/x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hranatruda.ru/ot_biblio/normativ/data_normativ/42/42389/x132.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удельные часовыетепловые потери подающих и обратных трубопроводов каждого диаметра при 2-хсмежных табличных значениях (меньшем и большем, чем для конкретной тепловойсети) среднегодовой разности температуры теплоносителя и грунта, ккал/ч·м;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Δ</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год</w:t>
      </w:r>
      <w:r w:rsidRPr="00247AE7">
        <w:rPr>
          <w:rFonts w:ascii="Times New Roman" w:eastAsia="Times New Roman" w:hAnsi="Times New Roman" w:cs="Times New Roman"/>
          <w:color w:val="333333"/>
          <w:sz w:val="24"/>
          <w:szCs w:val="24"/>
          <w:lang w:eastAsia="ru-RU"/>
        </w:rPr>
        <w:t> -среднегодовая разность температуры теплоносителя и грунта для рассматриваемойтепловой сети,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E2B53FB" wp14:editId="7F418CC9">
            <wp:extent cx="286385" cy="246380"/>
            <wp:effectExtent l="0" t="0" r="0" b="1270"/>
            <wp:docPr id="68" name="Рисунок 68" descr="http://ohranatruda.ru/ot_biblio/normativ/data_normativ/42/42389/x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hranatruda.ru/ot_biblio/normativ/data_normativ/42/42389/x134.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8638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0C2FB9A" wp14:editId="233AEABC">
            <wp:extent cx="286385" cy="246380"/>
            <wp:effectExtent l="0" t="0" r="0" b="1270"/>
            <wp:docPr id="69" name="Рисунок 69" descr="http://ohranatruda.ru/ot_biblio/normativ/data_normativ/42/42389/x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hranatruda.ru/ot_biblio/normativ/data_normativ/42/42389/x136.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8638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смежные, меньшее ибольшее, чем для конкретной тепловой сети, табличные значения среднегодовойразности температуры теплоносителя и грунта,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Среднегодовая разность температуры теплоносителя и грунта,°С, определяется: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45" w:name="i466756"/>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64BF315" wp14:editId="4AB93CBA">
            <wp:extent cx="1693545" cy="421640"/>
            <wp:effectExtent l="0" t="0" r="1905" b="0"/>
            <wp:docPr id="70" name="Рисунок 70" descr="http://ohranatruda.ru/ot_biblio/normativ/data_normativ/42/42389/x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hranatruda.ru/ot_biblio/normativ/data_normativ/42/42389/x138.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693545"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bookmarkStart w:id="46" w:name="i471439"/>
      <w:bookmarkEnd w:id="45"/>
      <w:r w:rsidRPr="00247AE7">
        <w:rPr>
          <w:rFonts w:ascii="Times New Roman" w:eastAsia="Times New Roman" w:hAnsi="Times New Roman" w:cs="Times New Roman"/>
          <w:color w:val="333333"/>
          <w:sz w:val="24"/>
          <w:szCs w:val="24"/>
          <w:bdr w:val="none" w:sz="0" w:space="0" w:color="auto" w:frame="1"/>
          <w:lang w:eastAsia="ru-RU"/>
        </w:rPr>
        <w:t>(35)</w:t>
      </w:r>
      <w:bookmarkEnd w:id="46"/>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п.год</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о.год</w:t>
      </w:r>
      <w:r w:rsidRPr="00247AE7">
        <w:rPr>
          <w:rFonts w:ascii="Times New Roman" w:eastAsia="Times New Roman" w:hAnsi="Times New Roman" w:cs="Times New Roman"/>
          <w:color w:val="333333"/>
          <w:sz w:val="24"/>
          <w:szCs w:val="24"/>
          <w:lang w:eastAsia="ru-RU"/>
        </w:rPr>
        <w:t> - значения среднегодовой температурытеплоносителя в подающем и обратном трубопроводах рассматриваемой тепловойсети,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гр.год</w:t>
      </w:r>
      <w:r w:rsidRPr="00247AE7">
        <w:rPr>
          <w:rFonts w:ascii="Times New Roman" w:eastAsia="Times New Roman" w:hAnsi="Times New Roman" w:cs="Times New Roman"/>
          <w:color w:val="333333"/>
          <w:sz w:val="24"/>
          <w:szCs w:val="24"/>
          <w:lang w:eastAsia="ru-RU"/>
        </w:rPr>
        <w:t> - среднегодоваятемпература грунта на глубине заложения трубопроводов тепловой сети,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длятеплопроводов надземной прокладки, по подающим и обратным трубопроводамраздельно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47" w:name="i483983"/>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F5B8C14" wp14:editId="3619B34F">
            <wp:extent cx="3180715" cy="476885"/>
            <wp:effectExtent l="0" t="0" r="635" b="0"/>
            <wp:docPr id="71" name="Рисунок 71" descr="http://ohranatruda.ru/ot_biblio/normativ/data_normativ/42/42389/x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ohranatruda.ru/ot_biblio/normativ/data_normativ/42/42389/x140.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180715"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(36)</w:t>
      </w:r>
      <w:bookmarkEnd w:id="47"/>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48" w:name="i498082"/>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300A196" wp14:editId="1A43C0B3">
            <wp:extent cx="3164840" cy="476885"/>
            <wp:effectExtent l="0" t="0" r="0" b="0"/>
            <wp:docPr id="72" name="Рисунок 72" descr="http://ohranatruda.ru/ot_biblio/normativ/data_normativ/42/42389/x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ohranatruda.ru/ot_biblio/normativ/data_normativ/42/42389/x142.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164840"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(36а)</w:t>
      </w:r>
      <w:bookmarkEnd w:id="48"/>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4445843" wp14:editId="3CFAD5E3">
            <wp:extent cx="461010" cy="246380"/>
            <wp:effectExtent l="0" t="0" r="0" b="1270"/>
            <wp:docPr id="73" name="Рисунок 73" descr="http://ohranatruda.ru/ot_biblio/normativ/data_normativ/42/42389/x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ohranatruda.ru/ot_biblio/normativ/data_normativ/42/42389/x144.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6101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DEC2D3E" wp14:editId="6890A42C">
            <wp:extent cx="476885" cy="246380"/>
            <wp:effectExtent l="0" t="0" r="0" b="1270"/>
            <wp:docPr id="74" name="Рисунок 74" descr="http://ohranatruda.ru/ot_biblio/normativ/data_normativ/42/42389/x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ohranatruda.ru/ot_biblio/normativ/data_normativ/42/42389/x146.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7688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удельные часовыетепловые потери подающих трубопроводов конкретного диаметра при двух смежных(меньшем и большем табличных значениях) среднегодовой разности значенийтемпературы теплоносителя и наружного воздуха, ккал/ч·м;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FF7278B" wp14:editId="17B4C721">
            <wp:extent cx="476885" cy="246380"/>
            <wp:effectExtent l="0" t="0" r="0" b="1270"/>
            <wp:docPr id="75" name="Рисунок 75" descr="http://ohranatruda.ru/ot_biblio/normativ/data_normativ/42/42389/x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ohranatruda.ru/ot_biblio/normativ/data_normativ/42/42389/x148.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7688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D480958" wp14:editId="1F9B2BF8">
            <wp:extent cx="476885" cy="246380"/>
            <wp:effectExtent l="0" t="0" r="0" b="1270"/>
            <wp:docPr id="76" name="Рисунок 76" descr="http://ohranatruda.ru/ot_biblio/normativ/data_normativ/42/42389/x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ohranatruda.ru/ot_biblio/normativ/data_normativ/42/42389/x150.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7688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то же, для обратныхтрубопроводов, ккал/ч·м;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Δ</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п.год</w:t>
      </w:r>
      <w:r w:rsidRPr="00247AE7">
        <w:rPr>
          <w:rFonts w:ascii="Times New Roman" w:eastAsia="Times New Roman" w:hAnsi="Times New Roman" w:cs="Times New Roman"/>
          <w:color w:val="333333"/>
          <w:sz w:val="24"/>
          <w:szCs w:val="24"/>
          <w:lang w:eastAsia="ru-RU"/>
        </w:rPr>
        <w:t> и Δ</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о.год</w:t>
      </w:r>
      <w:r w:rsidRPr="00247AE7">
        <w:rPr>
          <w:rFonts w:ascii="Times New Roman" w:eastAsia="Times New Roman" w:hAnsi="Times New Roman" w:cs="Times New Roman"/>
          <w:color w:val="333333"/>
          <w:sz w:val="24"/>
          <w:szCs w:val="24"/>
          <w:lang w:eastAsia="ru-RU"/>
        </w:rPr>
        <w:t> -среднегодовая разность температуры теплоносителя в подающем и обратном трубопроводахтепловой сети и наружного воздуха,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EF28903" wp14:editId="597EE93E">
            <wp:extent cx="341630" cy="246380"/>
            <wp:effectExtent l="0" t="0" r="1270" b="1270"/>
            <wp:docPr id="77" name="Рисунок 77" descr="http://ohranatruda.ru/ot_biblio/normativ/data_normativ/42/42389/x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ohranatruda.ru/ot_biblio/normativ/data_normativ/42/42389/x152.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4C6CF5B" wp14:editId="0A0DBC1D">
            <wp:extent cx="365760" cy="246380"/>
            <wp:effectExtent l="0" t="0" r="0" b="1270"/>
            <wp:docPr id="78" name="Рисунок 78" descr="http://ohranatruda.ru/ot_biblio/normativ/data_normativ/42/42389/x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ohranatruda.ru/ot_biblio/normativ/data_normativ/42/42389/x154.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6576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смежные табличныезначения (меньшее и большее) среднегодовой разности температуры теплоносителя вподающем трубопроводе тепловой сети и наружного воздуха,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BF66725" wp14:editId="46DFE2A3">
            <wp:extent cx="341630" cy="246380"/>
            <wp:effectExtent l="0" t="0" r="1270" b="1270"/>
            <wp:docPr id="79" name="Рисунок 79" descr="http://ohranatruda.ru/ot_biblio/normativ/data_normativ/42/42389/x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ohranatruda.ru/ot_biblio/normativ/data_normativ/42/42389/x156.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6066C25" wp14:editId="0F6F949F">
            <wp:extent cx="365760" cy="246380"/>
            <wp:effectExtent l="0" t="0" r="0" b="1270"/>
            <wp:docPr id="80" name="Рисунок 80" descr="http://ohranatruda.ru/ot_biblio/normativ/data_normativ/42/42389/x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ohranatruda.ru/ot_biblio/normativ/data_normativ/42/42389/x158.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6576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то же, для обратныхтрубопроводов,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Значения среднегодовой разности температуры </w:t>
      </w:r>
      <w:r w:rsidRPr="00247AE7">
        <w:rPr>
          <w:rFonts w:ascii="Times New Roman" w:eastAsia="Times New Roman" w:hAnsi="Times New Roman" w:cs="Times New Roman"/>
          <w:color w:val="333333"/>
          <w:sz w:val="24"/>
          <w:szCs w:val="24"/>
          <w:bdr w:val="none" w:sz="0" w:space="0" w:color="auto" w:frame="1"/>
          <w:lang w:eastAsia="ru-RU"/>
        </w:rPr>
        <w:t>Δ</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п.год</w:t>
      </w:r>
      <w:r w:rsidRPr="00247AE7">
        <w:rPr>
          <w:rFonts w:ascii="Times New Roman" w:eastAsia="Times New Roman" w:hAnsi="Times New Roman" w:cs="Times New Roman"/>
          <w:color w:val="333333"/>
          <w:sz w:val="24"/>
          <w:szCs w:val="24"/>
          <w:lang w:eastAsia="ru-RU"/>
        </w:rPr>
        <w:t>и Δ</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о.год</w:t>
      </w:r>
      <w:r w:rsidRPr="00247AE7">
        <w:rPr>
          <w:rFonts w:ascii="Times New Roman" w:eastAsia="Times New Roman" w:hAnsi="Times New Roman" w:cs="Times New Roman"/>
          <w:color w:val="333333"/>
          <w:sz w:val="24"/>
          <w:szCs w:val="24"/>
          <w:lang w:eastAsia="ru-RU"/>
        </w:rPr>
        <w:t xml:space="preserve"> для подающих иобратных трубопроводов определяются как разность соответствующих значенийсреднегодовой </w:t>
      </w:r>
      <w:r w:rsidRPr="00247AE7">
        <w:rPr>
          <w:rFonts w:ascii="Times New Roman" w:eastAsia="Times New Roman" w:hAnsi="Times New Roman" w:cs="Times New Roman"/>
          <w:color w:val="333333"/>
          <w:sz w:val="24"/>
          <w:szCs w:val="24"/>
          <w:lang w:eastAsia="ru-RU"/>
        </w:rPr>
        <w:lastRenderedPageBreak/>
        <w:t>температуры теплоносителя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п.год</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о.год</w:t>
      </w:r>
      <w:r w:rsidRPr="00247AE7">
        <w:rPr>
          <w:rFonts w:ascii="Times New Roman" w:eastAsia="Times New Roman" w:hAnsi="Times New Roman" w:cs="Times New Roman"/>
          <w:color w:val="333333"/>
          <w:sz w:val="24"/>
          <w:szCs w:val="24"/>
          <w:lang w:eastAsia="ru-RU"/>
        </w:rPr>
        <w:t> и среднегодовой температуры наружноговоздуха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н.год</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4.3.8. Среднегодовые значения температуры теплоносителя вподающем и обратном трубопроводах тепловой сети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п.год</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о.год</w:t>
      </w:r>
      <w:r w:rsidRPr="00247AE7">
        <w:rPr>
          <w:rFonts w:ascii="Times New Roman" w:eastAsia="Times New Roman" w:hAnsi="Times New Roman" w:cs="Times New Roman"/>
          <w:color w:val="333333"/>
          <w:sz w:val="24"/>
          <w:szCs w:val="24"/>
          <w:lang w:eastAsia="ru-RU"/>
        </w:rPr>
        <w:t> определяются как средние из ожидаемых среднемесячныхзначений температуры теплоносителя по действующему в системе теплоснабжениятемпературному графику регулирования тепловой нагрузки, соответствующихожидаемым значениям температуры наружного воздуха.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4.3.9. Ожидаемые среднемесячные значения температурынаружного воздуха и грунта определяются как средние по информации местнойгидрометеорологической станции о статистических климатологических значенияхтемпературы наружного воздуха и грунта на глубине заложения трубопроводовтепловых сетей за последние 5 лет.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4.3.10. Определение значений нормативных часовых тепловыхпотерь трубопроводами тепловых сетей, изоляционные конструкции которыхсоответствуют нормам </w:t>
      </w:r>
      <w:hyperlink r:id="rId174" w:tooltip="Тепловая изоляция оборудования и трубопроводов" w:history="1">
        <w:r w:rsidRPr="00247AE7">
          <w:rPr>
            <w:rFonts w:ascii="Times New Roman" w:eastAsia="Times New Roman" w:hAnsi="Times New Roman" w:cs="Times New Roman"/>
            <w:color w:val="800080"/>
            <w:sz w:val="24"/>
            <w:szCs w:val="24"/>
            <w:u w:val="single"/>
            <w:bdr w:val="none" w:sz="0" w:space="0" w:color="auto" w:frame="1"/>
            <w:lang w:eastAsia="ru-RU"/>
          </w:rPr>
          <w:t>СНиП 2.04.14-88</w:t>
        </w:r>
      </w:hyperlink>
      <w:r w:rsidRPr="00247AE7">
        <w:rPr>
          <w:rFonts w:ascii="Times New Roman" w:eastAsia="Times New Roman" w:hAnsi="Times New Roman" w:cs="Times New Roman"/>
          <w:color w:val="333333"/>
          <w:sz w:val="24"/>
          <w:szCs w:val="24"/>
          <w:lang w:eastAsia="ru-RU"/>
        </w:rPr>
        <w:t> [</w:t>
      </w:r>
      <w:hyperlink r:id="rId175" w:anchor="i844029"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 производится аналогично п. </w:t>
      </w:r>
      <w:hyperlink r:id="rId176" w:anchor="i441308" w:tooltip="Пункт 4.3.4" w:history="1">
        <w:r w:rsidRPr="00247AE7">
          <w:rPr>
            <w:rFonts w:ascii="Times New Roman" w:eastAsia="Times New Roman" w:hAnsi="Times New Roman" w:cs="Times New Roman"/>
            <w:color w:val="800080"/>
            <w:sz w:val="24"/>
            <w:szCs w:val="24"/>
            <w:u w:val="single"/>
            <w:bdr w:val="none" w:sz="0" w:space="0" w:color="auto" w:frame="1"/>
            <w:lang w:eastAsia="ru-RU"/>
          </w:rPr>
          <w:t>4.3.4</w:t>
        </w:r>
      </w:hyperlink>
      <w:r w:rsidRPr="00247AE7">
        <w:rPr>
          <w:rFonts w:ascii="Times New Roman" w:eastAsia="Times New Roman" w:hAnsi="Times New Roman" w:cs="Times New Roman"/>
          <w:color w:val="333333"/>
          <w:sz w:val="24"/>
          <w:szCs w:val="24"/>
          <w:lang w:eastAsia="ru-RU"/>
        </w:rPr>
        <w:t>, с учетом следующего:</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нормыприведены применительно к тепловым сетям с различной продолжительностьюфункционирования в год - до 5000 ч включительно, а также более 5000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нормыкасаются не разности среднегодовых значений температуры теплоносителя иокружающей среды, а абсолютных среднегодовых значений температуры теплоносителяв подающем и обратном трубопроводах тепловых сетей;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нормыпри подземной прокладке тепловых сетей приведены раздельно для канальной ибесканальной прокладки;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удельныечасовые тепловые потери при подземной прокладке трубопроводов тепловых сетей вканалах и бесканально по каждому из диаметров труб определяются суммированиемтепловых потерь раздельно для подающих и обратных трубопроводов;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удельныечасовые тепловые потери при надземной прокладке трубопроводов тепловых сетей(при расположении на открытом воздухе) определяются для подающих и обратныхтрубопроводов вместе, при средней температуре теплоносителя в них.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4.3.11. Значения нормативных часовых тепловых потерьучастков тепловой сети, аналогичных участкам, подвергавшимся тепловымиспытаниям по типам прокладки, видам изоляционных конструкций и условиямэксплуатации, Гкал/ч, определяются для трубопроводов подземной и надземнойпрокладки отдельно, по формулам: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длятеплопроводов подземной прокладки, по подающим и обратным трубопроводам вместе-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6A54EAF" wp14:editId="4EC86EE2">
            <wp:extent cx="1979930" cy="246380"/>
            <wp:effectExtent l="0" t="0" r="1270" b="1270"/>
            <wp:docPr id="81" name="Рисунок 81" descr="http://ohranatruda.ru/ot_biblio/normativ/data_normativ/42/42389/x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ohranatruda.ru/ot_biblio/normativ/data_normativ/42/42389/x160.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97993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(37)</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длятеплопроводов надземной прокладки по подающим и обратным трубопроводамраздельно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A52AFBC" wp14:editId="512CC51E">
            <wp:extent cx="2194560" cy="246380"/>
            <wp:effectExtent l="0" t="0" r="0" b="1270"/>
            <wp:docPr id="82" name="Рисунок 82" descr="http://ohranatruda.ru/ot_biblio/normativ/data_normativ/42/42389/x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ohranatruda.ru/ot_biblio/normativ/data_normativ/42/42389/x162.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19456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(38)</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D92F979" wp14:editId="4A796E2C">
            <wp:extent cx="2194560" cy="246380"/>
            <wp:effectExtent l="0" t="0" r="0" b="1270"/>
            <wp:docPr id="83" name="Рисунок 83" descr="http://ohranatruda.ru/ot_biblio/normativ/data_normativ/42/42389/x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ohranatruda.ru/ot_biblio/normativ/data_normativ/42/42389/x164.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9456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(38а)</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и</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и.п</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и.о</w:t>
      </w:r>
      <w:r w:rsidRPr="00247AE7">
        <w:rPr>
          <w:rFonts w:ascii="Times New Roman" w:eastAsia="Times New Roman" w:hAnsi="Times New Roman" w:cs="Times New Roman"/>
          <w:color w:val="333333"/>
          <w:sz w:val="24"/>
          <w:szCs w:val="24"/>
          <w:lang w:eastAsia="ru-RU"/>
        </w:rPr>
        <w:t> - поправочныекоэффициенты для определения нормативных часовых тепловых потерь, полученные порезультатам тепловых испытаний.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49" w:name="i508753"/>
      <w:r w:rsidRPr="00247AE7">
        <w:rPr>
          <w:rFonts w:ascii="Times New Roman" w:eastAsia="Times New Roman" w:hAnsi="Times New Roman" w:cs="Times New Roman"/>
          <w:color w:val="333333"/>
          <w:sz w:val="24"/>
          <w:szCs w:val="24"/>
          <w:bdr w:val="none" w:sz="0" w:space="0" w:color="auto" w:frame="1"/>
          <w:lang w:eastAsia="ru-RU"/>
        </w:rPr>
        <w:t>4.3.12. Поправочные коэффициенты дляучастков тепловой сети, аналогичных подвергавшимся тепловым испытаниям по типампрокладки, видам теплоизоляционных конструкций и условиям эксплуатации,определяются:</w:t>
      </w:r>
      <w:bookmarkEnd w:id="49"/>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подземнаяпрокладка, подающие и обратные трубопроводы вместе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50" w:name="i514980"/>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F84784F" wp14:editId="08083EE0">
            <wp:extent cx="858520" cy="437515"/>
            <wp:effectExtent l="0" t="0" r="0" b="635"/>
            <wp:docPr id="84" name="Рисунок 84" descr="http://ohranatruda.ru/ot_biblio/normativ/data_normativ/42/42389/x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ohranatruda.ru/ot_biblio/normativ/data_normativ/42/42389/x166.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85852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(39)</w:t>
      </w:r>
      <w:bookmarkEnd w:id="50"/>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F60D87D" wp14:editId="015E0756">
            <wp:extent cx="461010" cy="230505"/>
            <wp:effectExtent l="0" t="0" r="0" b="0"/>
            <wp:docPr id="85" name="Рисунок 85" descr="http://ohranatruda.ru/ot_biblio/normativ/data_normativ/42/42389/x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ohranatruda.ru/ot_biblio/normativ/data_normativ/42/42389/x16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F4C0C24" wp14:editId="737A86C3">
            <wp:extent cx="461010" cy="230505"/>
            <wp:effectExtent l="0" t="0" r="0" b="0"/>
            <wp:docPr id="86" name="Рисунок 86" descr="http://ohranatruda.ru/ot_biblio/normativ/data_normativ/42/42389/x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ohranatruda.ru/ot_biblio/normativ/data_normativ/42/42389/x170.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xml:space="preserve">- тепловые потери,определенные тепловыми испытаниями, пересчитанные на среднегодовые условияфункционирования каждого испытанного </w:t>
      </w:r>
      <w:r w:rsidRPr="00247AE7">
        <w:rPr>
          <w:rFonts w:ascii="Times New Roman" w:eastAsia="Times New Roman" w:hAnsi="Times New Roman" w:cs="Times New Roman"/>
          <w:color w:val="333333"/>
          <w:sz w:val="24"/>
          <w:szCs w:val="24"/>
          <w:lang w:eastAsia="ru-RU"/>
        </w:rPr>
        <w:lastRenderedPageBreak/>
        <w:t>участка тепловой сети, и потери,определенные по нормам [</w:t>
      </w:r>
      <w:hyperlink r:id="rId183" w:anchor="i833032"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 или [</w:t>
      </w:r>
      <w:hyperlink r:id="rId184" w:anchor="i844029"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]для тех же участков, ккал/ч;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надземнаяпрокладка, подающие и обратные трубопроводы раздельно</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51" w:name="i528069"/>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E90C955" wp14:editId="5388A5E8">
            <wp:extent cx="1009650" cy="437515"/>
            <wp:effectExtent l="0" t="0" r="0" b="635"/>
            <wp:docPr id="87" name="Рисунок 87" descr="http://ohranatruda.ru/ot_biblio/normativ/data_normativ/42/42389/x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ohranatruda.ru/ot_biblio/normativ/data_normativ/42/42389/x172.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00965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(40)</w:t>
      </w:r>
      <w:bookmarkEnd w:id="51"/>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52" w:name="i531935"/>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C51A1EE" wp14:editId="22BDE97A">
            <wp:extent cx="1009650" cy="437515"/>
            <wp:effectExtent l="0" t="0" r="0" b="635"/>
            <wp:docPr id="88" name="Рисунок 88" descr="http://ohranatruda.ru/ot_biblio/normativ/data_normativ/42/42389/x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ohranatruda.ru/ot_biblio/normativ/data_normativ/42/42389/x174.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00965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(40а)</w:t>
      </w:r>
      <w:bookmarkEnd w:id="52"/>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AB2A1C5" wp14:editId="61F4E219">
            <wp:extent cx="516890" cy="230505"/>
            <wp:effectExtent l="0" t="0" r="0" b="0"/>
            <wp:docPr id="89" name="Рисунок 89" descr="http://ohranatruda.ru/ot_biblio/normativ/data_normativ/42/42389/x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ohranatruda.ru/ot_biblio/normativ/data_normativ/42/42389/x176.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1689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A92C9A1" wp14:editId="3C4DD239">
            <wp:extent cx="516890" cy="230505"/>
            <wp:effectExtent l="0" t="0" r="0" b="0"/>
            <wp:docPr id="90" name="Рисунок 90" descr="http://ohranatruda.ru/ot_biblio/normativ/data_normativ/42/42389/x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ohranatruda.ru/ot_biblio/normativ/data_normativ/42/42389/x178.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1689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тепловые потери,определенные тепловыми испытаниями, и пересчитанные на среднегодовые условияфункционирования каждого испытанного участка тепловой сети, для подающих иобратных трубопроводов, ккал/ч;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086990B" wp14:editId="16AA07A7">
            <wp:extent cx="516890" cy="230505"/>
            <wp:effectExtent l="0" t="0" r="0" b="0"/>
            <wp:docPr id="91" name="Рисунок 91" descr="http://ohranatruda.ru/ot_biblio/normativ/data_normativ/42/42389/x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ohranatruda.ru/ot_biblio/normativ/data_normativ/42/42389/x180.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1689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3F43E2E" wp14:editId="1C021A25">
            <wp:extent cx="516890" cy="230505"/>
            <wp:effectExtent l="0" t="0" r="0" b="0"/>
            <wp:docPr id="92" name="Рисунок 92" descr="http://ohranatruda.ru/ot_biblio/normativ/data_normativ/42/42389/x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ohranatruda.ru/ot_biblio/normativ/data_normativ/42/42389/x182.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1689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тепловые потери,определенные по нормам [</w:t>
      </w:r>
      <w:hyperlink r:id="rId191" w:anchor="i833032"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 или [</w:t>
      </w:r>
      <w:hyperlink r:id="rId192" w:anchor="i844029"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]для тех же участков, ккал/ч.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Максимальные значения поправочных коэффициентов не должныбыть больше значений, приведенных в таблице Приложения </w:t>
      </w:r>
      <w:hyperlink r:id="rId193" w:anchor="i1236432" w:tooltip="Приложение 5" w:history="1">
        <w:r w:rsidRPr="00247AE7">
          <w:rPr>
            <w:rFonts w:ascii="Times New Roman" w:eastAsia="Times New Roman" w:hAnsi="Times New Roman" w:cs="Times New Roman"/>
            <w:color w:val="800080"/>
            <w:sz w:val="24"/>
            <w:szCs w:val="24"/>
            <w:u w:val="single"/>
            <w:bdr w:val="none" w:sz="0" w:space="0" w:color="auto" w:frame="1"/>
            <w:lang w:eastAsia="ru-RU"/>
          </w:rPr>
          <w:t>5</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4.3.13. При выявлении тепловых потерь через изоляционныеконструкции трубопроводов теплотехническим расчетом следует учитывать:</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теплотехническиехарактеристики, приводимые в справочных пособиях, должны быть скорректированывведением поправок на основании оценки технического состояния трубопроводовтепловой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определениезначений тепловых потерь должно быть проведено для среднегодовых условийэксплуатации тепловых сетей (среднегодовые значения температуры теплоносителя иокружающей среды - наружного воздуха для надземной прокладки трубопроводов,грунта - для трубопроводов подземной прокладки);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значениятеплотехнических характеристик, входящие в формулы для определения тепловыхпотерь через изоляционные конструкции трубопроводов, зависящие от конструкции иматериала теплоизоляционного слоя, могут быть приняты согласно исполнительнойтехнической документации и должны быть скорректированы по результатамспециальных обследований;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расчетыследует проводить в соответствии с методикой, изложенной в Приложении </w:t>
      </w:r>
      <w:hyperlink r:id="rId194" w:anchor="i1176594" w:tooltip="Приложение 4"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53" w:name="i547230"/>
      <w:r w:rsidRPr="00247AE7">
        <w:rPr>
          <w:rFonts w:ascii="Times New Roman" w:eastAsia="Times New Roman" w:hAnsi="Times New Roman" w:cs="Times New Roman"/>
          <w:color w:val="333333"/>
          <w:sz w:val="24"/>
          <w:szCs w:val="24"/>
          <w:bdr w:val="none" w:sz="0" w:space="0" w:color="auto" w:frame="1"/>
          <w:lang w:eastAsia="ru-RU"/>
        </w:rPr>
        <w:t>4.3.14. В каждый последующий год междуплановыми тепловыми испытаниями к значениям тепловых потерь вводятся поправки.</w:t>
      </w:r>
      <w:bookmarkEnd w:id="53"/>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Поправки представляют собой коэффициенты к значениям часовыхтепловых потерь через теплоизоляционные конструкции трубопроводов, определяемыев зависимости от соотношения значений материальной характеристики трубопроводовподземной и надземной прокладки тепловой сети в целом, а также соотношениятепловых потерь на участках тепловой сети, полученных в результате тепловыхиспытаний и расчетов, и нормативных тепловых потерь, полученных на базе норм [</w:t>
      </w:r>
      <w:hyperlink r:id="rId195" w:anchor="i833032"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 или [</w:t>
      </w:r>
      <w:hyperlink r:id="rId196" w:anchor="i844029"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 (таблица Приложения </w:t>
      </w:r>
      <w:hyperlink r:id="rId197" w:anchor="i1236432" w:tooltip="Приложение 5" w:history="1">
        <w:r w:rsidRPr="00247AE7">
          <w:rPr>
            <w:rFonts w:ascii="Times New Roman" w:eastAsia="Times New Roman" w:hAnsi="Times New Roman" w:cs="Times New Roman"/>
            <w:color w:val="800080"/>
            <w:sz w:val="24"/>
            <w:szCs w:val="24"/>
            <w:u w:val="single"/>
            <w:bdr w:val="none" w:sz="0" w:space="0" w:color="auto" w:frame="1"/>
            <w:lang w:eastAsia="ru-RU"/>
          </w:rPr>
          <w:t>5</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4.3.15. Наибольшие значения поправочных коэффициентов длякаждого соотношения видов прокладки и уровня тепловых потерь не должны бытьбольше значений, указанных в таблице Приложения </w:t>
      </w:r>
      <w:hyperlink r:id="rId198" w:anchor="i1236432" w:tooltip="Приложение 5" w:history="1">
        <w:r w:rsidRPr="00247AE7">
          <w:rPr>
            <w:rFonts w:ascii="Times New Roman" w:eastAsia="Times New Roman" w:hAnsi="Times New Roman" w:cs="Times New Roman"/>
            <w:color w:val="800080"/>
            <w:sz w:val="24"/>
            <w:szCs w:val="24"/>
            <w:u w:val="single"/>
            <w:bdr w:val="none" w:sz="0" w:space="0" w:color="auto" w:frame="1"/>
            <w:lang w:eastAsia="ru-RU"/>
          </w:rPr>
          <w:t>5</w:t>
        </w:r>
      </w:hyperlink>
      <w:r w:rsidRPr="00247AE7">
        <w:rPr>
          <w:rFonts w:ascii="Times New Roman" w:eastAsia="Times New Roman" w:hAnsi="Times New Roman" w:cs="Times New Roman"/>
          <w:color w:val="333333"/>
          <w:sz w:val="24"/>
          <w:szCs w:val="24"/>
          <w:lang w:eastAsia="ru-RU"/>
        </w:rPr>
        <w:t>. В исключительных случаях,на срок проведения ремонтных работ для восстановления разрушенной тепло- игидроизоляции, но не дольше 1 года, могут быть приняты поправочныекоэффициенты, значения которых превышают приведенные в таблице; конкретныйустанавливается руководством предприятия при планировании энергосберегающихмероприятий.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 xml:space="preserve">4.3.16. К значениям часовых тепловых потерь трубопроводов,проложенных в проходных и полупроходных каналах, определенным в результатетепловых испытаний или теплотехническим расчетом, поправки не вводятся. Однакопри изменении условий </w:t>
      </w:r>
      <w:r w:rsidRPr="00247AE7">
        <w:rPr>
          <w:rFonts w:ascii="Times New Roman" w:eastAsia="Times New Roman" w:hAnsi="Times New Roman" w:cs="Times New Roman"/>
          <w:color w:val="333333"/>
          <w:sz w:val="24"/>
          <w:szCs w:val="24"/>
          <w:lang w:eastAsia="ru-RU"/>
        </w:rPr>
        <w:lastRenderedPageBreak/>
        <w:t>эксплуатации или технического состояниятеплоизоляционного слоя указанных трубопроводов значения тепловых потерь должныбыть уточнены.</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4.3.17. Значения тепловых потерь трубопроводами тепловойсети за месяц определяются на основании значений часовых тепловых потерь присреднегодовых условиях функционирования пересчетом на средние температурныеусловия каждого месяца с учетом продолжительности функционирования тепловойсети в этом месяце.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4.3.18. Планируемые значения эксплуатационных тепловыхпотерь через изоляционные конструкции трубопроводов тепловой сети засоответствующий месяц, Гкал, определяются по выражению:</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7B1B019" wp14:editId="16BD5A78">
            <wp:extent cx="2647950" cy="230505"/>
            <wp:effectExtent l="0" t="0" r="0" b="0"/>
            <wp:docPr id="93" name="Рисунок 93" descr="http://ohranatruda.ru/ot_biblio/normativ/data_normativ/42/42389/x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ohranatruda.ru/ot_biblio/normativ/data_normativ/42/42389/x184.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64795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(41)</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из.н</w:t>
      </w:r>
      <w:r w:rsidRPr="00247AE7">
        <w:rPr>
          <w:rFonts w:ascii="Times New Roman" w:eastAsia="Times New Roman" w:hAnsi="Times New Roman" w:cs="Times New Roman"/>
          <w:color w:val="333333"/>
          <w:sz w:val="24"/>
          <w:szCs w:val="24"/>
          <w:lang w:eastAsia="ru-RU"/>
        </w:rPr>
        <w:t>,</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из.н.п</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из.н.о</w:t>
      </w:r>
      <w:r w:rsidRPr="00247AE7">
        <w:rPr>
          <w:rFonts w:ascii="Times New Roman" w:eastAsia="Times New Roman" w:hAnsi="Times New Roman" w:cs="Times New Roman"/>
          <w:color w:val="333333"/>
          <w:sz w:val="24"/>
          <w:szCs w:val="24"/>
          <w:lang w:eastAsia="ru-RU"/>
        </w:rPr>
        <w:t> -нормативные значения эксплуатационных часовых тепловых потерь тепловых сетейподземной прокладки, подающим и обратным трубопроводами вместе, надземной -раздельно,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продолжительностьфункционирования тепловой сети в рассматриваемом месяце,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4.3.19. Планируемые значения эксплуатационных тепловыхпотерь при среднемесячных условиях функционирования тепловой сети, Гкал,определяются: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длятеплопроводов подземной прокладки, подающими и обратными трубопроводами вместе-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54" w:name="i554559"/>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9446796" wp14:editId="5046D5F5">
            <wp:extent cx="2456815" cy="476885"/>
            <wp:effectExtent l="0" t="0" r="635" b="0"/>
            <wp:docPr id="94" name="Рисунок 94" descr="http://ohranatruda.ru/ot_biblio/normativ/data_normativ/42/42389/x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ohranatruda.ru/ot_biblio/normativ/data_normativ/42/42389/x186.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456815"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(42)</w:t>
      </w:r>
      <w:bookmarkEnd w:id="54"/>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длятеплопроводов надземной прокладки, подающими и обратными трубопроводамираздельно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88B0A92" wp14:editId="19215277">
            <wp:extent cx="2019935" cy="437515"/>
            <wp:effectExtent l="0" t="0" r="0" b="635"/>
            <wp:docPr id="95" name="Рисунок 95" descr="http://ohranatruda.ru/ot_biblio/normativ/data_normativ/42/42389/x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ohranatruda.ru/ot_biblio/normativ/data_normativ/42/42389/x188.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1993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(43)</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55" w:name="i565976"/>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E656763" wp14:editId="033C17BC">
            <wp:extent cx="2035810" cy="437515"/>
            <wp:effectExtent l="0" t="0" r="2540" b="635"/>
            <wp:docPr id="96" name="Рисунок 96" descr="http://ohranatruda.ru/ot_biblio/normativ/data_normativ/42/42389/x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ohranatruda.ru/ot_biblio/normativ/data_normativ/42/42389/x190.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03581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(43а)</w:t>
      </w:r>
      <w:bookmarkEnd w:id="55"/>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п.мес</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о.мес</w:t>
      </w:r>
      <w:r w:rsidRPr="00247AE7">
        <w:rPr>
          <w:rFonts w:ascii="Times New Roman" w:eastAsia="Times New Roman" w:hAnsi="Times New Roman" w:cs="Times New Roman"/>
          <w:color w:val="333333"/>
          <w:sz w:val="24"/>
          <w:szCs w:val="24"/>
          <w:lang w:eastAsia="ru-RU"/>
        </w:rPr>
        <w:t> - ожидаемые среднемесячные значениятемпературы теплоносителя в подающем и обратном трубопроводах конкретнойтепловой сети по температурному графику регулирования тепловой нагрузки приожидаемых значениях температуры наружного воздуха,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гр.мес</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н.мес</w:t>
      </w:r>
      <w:r w:rsidRPr="00247AE7">
        <w:rPr>
          <w:rFonts w:ascii="Times New Roman" w:eastAsia="Times New Roman" w:hAnsi="Times New Roman" w:cs="Times New Roman"/>
          <w:color w:val="333333"/>
          <w:sz w:val="24"/>
          <w:szCs w:val="24"/>
          <w:lang w:eastAsia="ru-RU"/>
        </w:rPr>
        <w:t> - ожидаемые среднемесячные значениятемпературы грунта на глубине заложения трубопроводов и наружного воздуха,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4.3.20. Планируемые значения эксплуатационных тепловыхпотерь через изоляционную конструкцию трубопроводов участков тепловой сети, нехарактерных по типу прокладки и конструкции теплоизоляционного слоя длярассматриваемой тепловой сети, удельные тепловые потери которых определялисьрасчетным путем, Гкал, выявляются: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дляподземной прокладки, подающих и обратных трубопроводов вместе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56" w:name="i571551"/>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36747D0" wp14:editId="1C3AB91B">
            <wp:extent cx="1812925" cy="246380"/>
            <wp:effectExtent l="0" t="0" r="0" b="1270"/>
            <wp:docPr id="97" name="Рисунок 97" descr="http://ohranatruda.ru/ot_biblio/normativ/data_normativ/42/42389/x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ohranatruda.ru/ot_biblio/normativ/data_normativ/42/42389/x192.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81292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(44)</w:t>
      </w:r>
      <w:bookmarkEnd w:id="56"/>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длянадземной прокладки, подающих и обратных трубопроводов раздельно</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3DBF051" wp14:editId="779F0D0B">
            <wp:extent cx="1964055" cy="246380"/>
            <wp:effectExtent l="0" t="0" r="0" b="1270"/>
            <wp:docPr id="98" name="Рисунок 98" descr="http://ohranatruda.ru/ot_biblio/normativ/data_normativ/42/42389/x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ohranatruda.ru/ot_biblio/normativ/data_normativ/42/42389/x194.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9640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(45)</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57" w:name="i585958"/>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BC452FD" wp14:editId="25B06E48">
            <wp:extent cx="1964055" cy="246380"/>
            <wp:effectExtent l="0" t="0" r="0" b="1270"/>
            <wp:docPr id="99" name="Рисунок 99" descr="http://ohranatruda.ru/ot_biblio/normativ/data_normativ/42/42389/x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ohranatruda.ru/ot_biblio/normativ/data_normativ/42/42389/x196.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9640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(45а)</w:t>
      </w:r>
      <w:bookmarkEnd w:id="57"/>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из.р</w:t>
      </w:r>
      <w:r w:rsidRPr="00247AE7">
        <w:rPr>
          <w:rFonts w:ascii="Times New Roman" w:eastAsia="Times New Roman" w:hAnsi="Times New Roman" w:cs="Times New Roman"/>
          <w:color w:val="333333"/>
          <w:sz w:val="24"/>
          <w:szCs w:val="24"/>
          <w:lang w:eastAsia="ru-RU"/>
        </w:rPr>
        <w:t>,</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из.р.п</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из.р.о</w:t>
      </w:r>
      <w:r w:rsidRPr="00247AE7">
        <w:rPr>
          <w:rFonts w:ascii="Times New Roman" w:eastAsia="Times New Roman" w:hAnsi="Times New Roman" w:cs="Times New Roman"/>
          <w:color w:val="333333"/>
          <w:sz w:val="24"/>
          <w:szCs w:val="24"/>
          <w:lang w:eastAsia="ru-RU"/>
        </w:rPr>
        <w:t> -удельные часовые тепловые потери, определенные теплотехническим расчетом длятрубопроводов каждого диаметра при среднегодовых условиях функционированиятепловой сети, для подающих и обратных трубопроводов подземной прокладкивместе, надземной - раздельно, ккал/м·ч.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 xml:space="preserve">4.3.21. Планируемые значения эксплуатационных тепловыхпотерь через изоляционные конструкции трубопроводов, Гкал, участков тепловойсети, введенных в эксплуатацию </w:t>
      </w:r>
      <w:r w:rsidRPr="00247AE7">
        <w:rPr>
          <w:rFonts w:ascii="Times New Roman" w:eastAsia="Times New Roman" w:hAnsi="Times New Roman" w:cs="Times New Roman"/>
          <w:color w:val="333333"/>
          <w:sz w:val="24"/>
          <w:szCs w:val="24"/>
          <w:lang w:eastAsia="ru-RU"/>
        </w:rPr>
        <w:lastRenderedPageBreak/>
        <w:t>после строительства, капитального ремонта илиреконструкции, определяются по формулам (</w:t>
      </w:r>
      <w:hyperlink r:id="rId206" w:anchor="i571551" w:tooltip="Формула 44" w:history="1">
        <w:r w:rsidRPr="00247AE7">
          <w:rPr>
            <w:rFonts w:ascii="Times New Roman" w:eastAsia="Times New Roman" w:hAnsi="Times New Roman" w:cs="Times New Roman"/>
            <w:color w:val="800080"/>
            <w:sz w:val="24"/>
            <w:szCs w:val="24"/>
            <w:u w:val="single"/>
            <w:bdr w:val="none" w:sz="0" w:space="0" w:color="auto" w:frame="1"/>
            <w:lang w:eastAsia="ru-RU"/>
          </w:rPr>
          <w:t>44</w:t>
        </w:r>
      </w:hyperlink>
      <w:r w:rsidRPr="00247AE7">
        <w:rPr>
          <w:rFonts w:ascii="Times New Roman" w:eastAsia="Times New Roman" w:hAnsi="Times New Roman" w:cs="Times New Roman"/>
          <w:color w:val="333333"/>
          <w:sz w:val="24"/>
          <w:szCs w:val="24"/>
          <w:lang w:eastAsia="ru-RU"/>
        </w:rPr>
        <w:t>) - (</w:t>
      </w:r>
      <w:hyperlink r:id="rId207" w:anchor="i585958" w:tooltip="Формула 45а" w:history="1">
        <w:r w:rsidRPr="00247AE7">
          <w:rPr>
            <w:rFonts w:ascii="Times New Roman" w:eastAsia="Times New Roman" w:hAnsi="Times New Roman" w:cs="Times New Roman"/>
            <w:color w:val="800080"/>
            <w:sz w:val="24"/>
            <w:szCs w:val="24"/>
            <w:u w:val="single"/>
            <w:bdr w:val="none" w:sz="0" w:space="0" w:color="auto" w:frame="1"/>
            <w:lang w:eastAsia="ru-RU"/>
          </w:rPr>
          <w:t>45а</w:t>
        </w:r>
      </w:hyperlink>
      <w:r w:rsidRPr="00247AE7">
        <w:rPr>
          <w:rFonts w:ascii="Times New Roman" w:eastAsia="Times New Roman" w:hAnsi="Times New Roman" w:cs="Times New Roman"/>
          <w:color w:val="333333"/>
          <w:sz w:val="24"/>
          <w:szCs w:val="24"/>
          <w:lang w:eastAsia="ru-RU"/>
        </w:rPr>
        <w:t>) с использованием значенийудельных тепловых потерь, найденных в результате теплотехнических расчетов длясоответствующих участков.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4.3.22. Планируемые значения эксплуатационных тепловыхпотерь через изоляционные конструкции трубопроводов тепловой сети по периодамфункционирования (отопительный и неотопительный) и за год в целом определяютсякак суммы планируемых значений эксплуатационных тепловых потерь засоответствующие месяцы.</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4.3.23. При выявлении эксплуатационных тепловых потерь черезтеплоизоляционные конструкции трубопроводов тепловых сетей по периодамфункционирования тепловые потери в переходные месяцы распределяютсяпропорционально количеству часов функционирования тепловой сети в эти месяцы. Вслучае если происходит изменение коммутационной схемы тепловой сети, тепловыепотери определяются с учетом этого изменения.</w:t>
      </w:r>
    </w:p>
    <w:p w:rsidR="00247AE7" w:rsidRPr="00247AE7" w:rsidRDefault="00247AE7" w:rsidP="00247AE7">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58" w:name="i591926"/>
      <w:r w:rsidRPr="00247AE7">
        <w:rPr>
          <w:rFonts w:ascii="Times New Roman" w:eastAsia="Times New Roman" w:hAnsi="Times New Roman" w:cs="Times New Roman"/>
          <w:b/>
          <w:bCs/>
          <w:color w:val="333333"/>
          <w:kern w:val="36"/>
          <w:sz w:val="24"/>
          <w:szCs w:val="24"/>
          <w:bdr w:val="none" w:sz="0" w:space="0" w:color="auto" w:frame="1"/>
          <w:lang w:eastAsia="ru-RU"/>
        </w:rPr>
        <w:t>5.ОПРЕДЕЛЕНИЕ ПЛАНИРУЕМЫХ ЗНАЧЕНИЙ РАСХОДА ТЕПЛОНОСИТЕЛЯ В ВОДЯНЫХ ТЕПЛОВЫХ СЕТЯХ</w:t>
      </w:r>
      <w:bookmarkEnd w:id="58"/>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5.1. Планируемые значения расхода теплоносителя в подающих иобратных трубопроводах тепловой сети, т/ч, определяются суммированием значенийрасхода теплоносителя по видам теплового потребления (отопление, приточнаявентиляция, горячее водоснабжение) в подающих и обратных трубопроводах тепловыхпунктов потребителей для каждого из характерных значений температуры наружноговоздуха: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значениетемпературы наружного воздуха, соответствующее началу и окончанию отопительногопериода,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obe</w:t>
      </w:r>
      <w:r w:rsidRPr="00247AE7">
        <w:rPr>
          <w:rFonts w:ascii="Times New Roman" w:eastAsia="Times New Roman" w:hAnsi="Times New Roman" w:cs="Times New Roman"/>
          <w:color w:val="333333"/>
          <w:sz w:val="24"/>
          <w:szCs w:val="24"/>
          <w:lang w:eastAsia="ru-RU"/>
        </w:rPr>
        <w:t> = + 8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значениетемпературы наружного воздуха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of</w:t>
      </w:r>
      <w:r w:rsidRPr="00247AE7">
        <w:rPr>
          <w:rFonts w:ascii="Times New Roman" w:eastAsia="Times New Roman" w:hAnsi="Times New Roman" w:cs="Times New Roman"/>
          <w:color w:val="333333"/>
          <w:sz w:val="24"/>
          <w:szCs w:val="24"/>
          <w:lang w:eastAsia="ru-RU"/>
        </w:rPr>
        <w:t>,соответствующее излому графика температуры теплоносителя;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среднеезначение температуры наружного воздуха отопительного периода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om</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значениетемпературы наружного воздуха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w:t>
      </w:r>
      <w:r w:rsidRPr="00247AE7">
        <w:rPr>
          <w:rFonts w:ascii="Times New Roman" w:eastAsia="Times New Roman" w:hAnsi="Times New Roman" w:cs="Times New Roman"/>
          <w:color w:val="333333"/>
          <w:sz w:val="24"/>
          <w:szCs w:val="24"/>
          <w:lang w:eastAsia="ru-RU"/>
        </w:rPr>
        <w:t>,расчетное для проектирования отопления.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5.2. Определение планируемых значений расхода теплоносителяпроизводится с учетом типа системы теплоснабжения (открытая, закрытая), схемприсоединения систем теплопотребления к тепловым сетям, а также степениавтоматизации тепловых пунктов этих систем.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5.3. Планируемые значения расхода теплоносителя в подающих иобратных трубопроводах тепловых пунктов потребителей тепловой энергииопределяются на основе расчетных значений расхода теплоносителя по видамтеплового потребления.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Определение расчетных значений расхода теплоносителя повидам теплового потребления производится по указаниям Приложения </w:t>
      </w:r>
      <w:hyperlink r:id="rId208"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взависимости от типа системы теплоснабжения, схем присоединения системтеплопотребления, а также степени автоматизации тепловых пунктов.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5.4. В системах теплоснабжения без нагрузки горячеговодоснабжения планируемые значения расхода теплоносителя для всех характерныхзначений температуры наружного воздуха постоянны и равны расчетным значениямрасхода теплоносителя на отопление и приточную вентиляцию.</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5.5. В закрытых системах теплоснабжения, при отсутствииавтоматических регуляторов поддержания постоянного расхода теплоносителя всистемах отопления и приточной вентиляции, а также постоянной температуры воды,подаваемой на горячее водоснабжение, на всех тепловых пунктах потребителейтепловой энергии планируемые значения расхода теплоносителя для всеххарактерных значений температуры наружного воздуха постоянны и равны суммерасчетных значений соответствующего расхода теплоносителя.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59" w:name="i603782"/>
      <w:r w:rsidRPr="00247AE7">
        <w:rPr>
          <w:rFonts w:ascii="Times New Roman" w:eastAsia="Times New Roman" w:hAnsi="Times New Roman" w:cs="Times New Roman"/>
          <w:color w:val="333333"/>
          <w:sz w:val="24"/>
          <w:szCs w:val="24"/>
          <w:bdr w:val="none" w:sz="0" w:space="0" w:color="auto" w:frame="1"/>
          <w:lang w:eastAsia="ru-RU"/>
        </w:rPr>
        <w:t xml:space="preserve">5.6. В закрытых системах теплоснабженияпри оснащении всех тепловых пунктов потребителей тепловой энергииавтоматическими регуляторами поддержания постоянного </w:t>
      </w:r>
      <w:r w:rsidRPr="00247AE7">
        <w:rPr>
          <w:rFonts w:ascii="Times New Roman" w:eastAsia="Times New Roman" w:hAnsi="Times New Roman" w:cs="Times New Roman"/>
          <w:color w:val="333333"/>
          <w:sz w:val="24"/>
          <w:szCs w:val="24"/>
          <w:bdr w:val="none" w:sz="0" w:space="0" w:color="auto" w:frame="1"/>
          <w:lang w:eastAsia="ru-RU"/>
        </w:rPr>
        <w:lastRenderedPageBreak/>
        <w:t>расхода теплоносителя наотопление и приточную вентиляцию, а также температуры воды, подаваемой нагорячее водоснабжение, составляющие планируемого значения расхода теплоносителяпо видам теплового потребления для характерных значений температуры наружноговоздуха определяются:</w:t>
      </w:r>
      <w:bookmarkEnd w:id="59"/>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отоплениеи приточная вентиляция - равным расчетным значениям расхода теплоносителя наотопление и приточную вентиляцию для всех значений температуры наружноговоздуха;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горячееводоснабжение - равным расчетным значениям расхода теплоносителя на горячее водоснабжениедля значения температуры наружного воздуха, соответствующего точке изломатемпературного графика регулирования тепловой нагрузки; для остальныххарактерных значений температуры наружного воздуха - равным значениям расходатеплоносителя на горячее водоснабжение, определяемым тепловым расчетом тепловыхпунктов. Исключение составляют тепловые пункты с теплообменниками горячеговодоснабжения, подключенными к тепловой сети по параллельной схеме, для которыхпри значении температуры наружного воздуха, соответствующем началу и окончаниюотопительного периода (+ 8 °С), значение расхода теплоносителя на горячееводоснабжение равно расчетному.</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60" w:name="i616444"/>
      <w:r w:rsidRPr="00247AE7">
        <w:rPr>
          <w:rFonts w:ascii="Times New Roman" w:eastAsia="Times New Roman" w:hAnsi="Times New Roman" w:cs="Times New Roman"/>
          <w:color w:val="333333"/>
          <w:sz w:val="24"/>
          <w:szCs w:val="24"/>
          <w:bdr w:val="none" w:sz="0" w:space="0" w:color="auto" w:frame="1"/>
          <w:lang w:eastAsia="ru-RU"/>
        </w:rPr>
        <w:t>5.7. В закрытых системах теплоснабжения,при различной степени автоматизации систем теплопотребления, составляющие планируемогозначения расхода теплоносителя по видам теплового потребления для характерныхзначений температуры наружного воздуха определяются:</w:t>
      </w:r>
      <w:bookmarkEnd w:id="60"/>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а) для полностью автоматизированных тепловых пунктов(наличие регуляторов постоянного расхода теплоносителя на отопление и приточнуювентиляцию, а также температуры воды, подаваемой на горячее водоснабжение) - поуказаниям п. </w:t>
      </w:r>
      <w:hyperlink r:id="rId209" w:anchor="i603782" w:tooltip="Пункт 5.6" w:history="1">
        <w:r w:rsidRPr="00247AE7">
          <w:rPr>
            <w:rFonts w:ascii="Times New Roman" w:eastAsia="Times New Roman" w:hAnsi="Times New Roman" w:cs="Times New Roman"/>
            <w:color w:val="800080"/>
            <w:sz w:val="24"/>
            <w:szCs w:val="24"/>
            <w:u w:val="single"/>
            <w:bdr w:val="none" w:sz="0" w:space="0" w:color="auto" w:frame="1"/>
            <w:lang w:eastAsia="ru-RU"/>
          </w:rPr>
          <w:t>5.6</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б) для тепловых пунктов без регуляторов постоянного расходатеплоносителя на отопление и приточную вентиляцию, а также температуры воды,подаваемой на горячее водоснабжение - для значения температуры наружноговоздуха, соответствующего точке излома температурного графика регулированиятепловой нагрузки, равными сумме расчетных значений расхода теплоносителя наотопление, приточную вентиляцию и горячее водоснабжение; для остальныххарактерных значений температуры наружного воздуха нормативные значения расходатеплоносителя на отопление, приточную вентиляцию и горячее водоснабжениеопределяются по результатам гидравлического расчета тепловой сети на основезначений гидравлического сопротивления систем отопления, приточной вентиляции итеплообменников горячего водоснабжения; при независимом присоединении системотопления и приточной вентиляции для гидравлического расчета применяются вместогидравлического сопротивления этих систем значения гидравлическогосопротивления соответствующих теплообменников;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для тепловых пунктов, оборудованных только регуляторамитемпературы воды, подаваемой на горячее водоснабжение,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горячееводоснабжение - по указаниям п. </w:t>
      </w:r>
      <w:hyperlink r:id="rId210" w:anchor="i603782" w:tooltip="Пункт 5.6" w:history="1">
        <w:r w:rsidRPr="00247AE7">
          <w:rPr>
            <w:rFonts w:ascii="Times New Roman" w:eastAsia="Times New Roman" w:hAnsi="Times New Roman" w:cs="Times New Roman"/>
            <w:color w:val="800080"/>
            <w:sz w:val="24"/>
            <w:szCs w:val="24"/>
            <w:u w:val="single"/>
            <w:bdr w:val="none" w:sz="0" w:space="0" w:color="auto" w:frame="1"/>
            <w:lang w:eastAsia="ru-RU"/>
          </w:rPr>
          <w:t>5.6</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отоплениеи приточная вентиляция - для значения температуры наружного воздуха,соответствующего точке излома температурного графика регулирования тепловойнагрузки, равными сумме расчетных значений расхода теплоносителя на отопление иприточную вентиляцию; для остальных характерных значений температуры наружноговоздуха нормативные значения расхода теплоносителя на отопление и приточнуювентиляцию определяются по результатам гидравлического расчета тепловой сети наоснове значений гидравлического сопротивления систем отопления (при зависимомприсоединении) и теплообменников отопления (при независимом присоединении).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61" w:name="i627891"/>
      <w:r w:rsidRPr="00247AE7">
        <w:rPr>
          <w:rFonts w:ascii="Times New Roman" w:eastAsia="Times New Roman" w:hAnsi="Times New Roman" w:cs="Times New Roman"/>
          <w:color w:val="333333"/>
          <w:sz w:val="24"/>
          <w:szCs w:val="24"/>
          <w:bdr w:val="none" w:sz="0" w:space="0" w:color="auto" w:frame="1"/>
          <w:lang w:eastAsia="ru-RU"/>
        </w:rPr>
        <w:t xml:space="preserve">5.8. В открытых системах теплоснабжения,при различной степени автоматизации систем теплопотребления, составляющиепланируемого значения расхода теплоносителя </w:t>
      </w:r>
      <w:r w:rsidRPr="00247AE7">
        <w:rPr>
          <w:rFonts w:ascii="Times New Roman" w:eastAsia="Times New Roman" w:hAnsi="Times New Roman" w:cs="Times New Roman"/>
          <w:color w:val="333333"/>
          <w:sz w:val="24"/>
          <w:szCs w:val="24"/>
          <w:bdr w:val="none" w:sz="0" w:space="0" w:color="auto" w:frame="1"/>
          <w:lang w:eastAsia="ru-RU"/>
        </w:rPr>
        <w:lastRenderedPageBreak/>
        <w:t>по видам теплового потребления вподающих и обратных трубопроводах на тепловых пунктах для характерных значенийтемпературы наружного воздуха определяются:</w:t>
      </w:r>
      <w:bookmarkEnd w:id="61"/>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а) при полной автоматизации тепловых пунктов (наличиерегуляторов постоянного расхода теплоносителя на отопление и приточнуювентиляцию, а также постоянной температуры воды, поступающей на горячееводоснабжение)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отоплениеи приточная вентиляция - расчетное значение расхода теплоносителя на отоплениеи приточную вентиляцию для всех характерных значений температуры наружноговоздуха;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горячееводоснабжение - расчетное значение расхода теплоносителя на горячееводоснабжение для значения температуры наружного воздуха, соответствующеготочке излома температурного графика регулирования тепловой нагрузки, а такженачалу и окончанию отопительного периода; для остальных характерных значенийтемпературы наружного воздуха - в зависимости от температуры теплоносителя вподающем трубопроводе тепловой сети и, соответственно, доли водоразбора изнего;</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б) при установке на тепловых пунктах только регуляторовтемпературы воды, поступающей на горячее водоснабжение,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горячееводоснабжение - по указаниям подпункта 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отоплениеи приточная вентиляция - расчетный расход теплоносителя на отопление иприточную вентиляцию для значения температуры наружного воздуха,соответствующего точке излома температурного графика регулирования тепловойнагрузки; для остальных характерных значений температуры наружного воздуха - порезультатам гидравлического расчета тепловой сети на основе значенийгидравлического сопротивления систем отопления;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при полном отсутствии на тепловых пунктах регуляторовпостоянного расхода теплоносителя на отопление и приточную вентиляцию, а такжепостоянной температуры воды, поступающей на горячее водоснабжение,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горячееводоснабжение - расчетное значение расхода теплоносителя для значениятемпературы наружного воздуха, соответствующего точке излома температурногографика регулирования тепловой нагрузки, а также началу и окончаниюотопительного периода; для остальных характерных значений температуры наружноговоздуха - по тепловому расчету, в зависимости от температуры теплоносителя вподающем (водоразбор из подающего трубопровода) и обратном трубопроводах(водоразбор из обратного трубопровода); для значения температуры наружноговоздуха, соответствующего переводу водоразбора с подающего трубопровода наобратный, производится определение значений отбора теплоносителя на горячееводоснабжение как из подающего, так и обратного трубопроводов;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отоплениеи приточная вентиляция - расчетное значение расхода теплоносителя на отоплениеи приточную вентиляцию для значения температуры наружного воздуха, соответствующеготочке излома температурного графика регулирования тепловой нагрузки; дляостальных характерных значений температуры наружного воздуха - по результатамгидравлического расчета тепловой сети на основе значений гидравлическогосопротивления систем отопления.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5.9. В открытых системах теплоснабжения планируемые значениярасхода теплоносителя в обратных трубопроводах при каждом из характерныхзначений температуры наружного воздуха следует принимать как разность значенийрасхода теплоносителя в подающем трубопроводе и водоразбора, среднечасового занеделю.</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5.10. При определении планируемых значений расходатеплоносителя в подающем и обратном трубопроводах тепловой сети должна бытьучтена циркуляция воды в местных системах горячего водоснабжения.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 xml:space="preserve">5.11. В автоматизированных системах горячего водоснабженияпри водоразборе непосредственно из трубопроводов тепловой сети значение расходатеплоносителя на циркуляцию определяется расчетом для каждого характерногозначения температуры </w:t>
      </w:r>
      <w:r w:rsidRPr="00247AE7">
        <w:rPr>
          <w:rFonts w:ascii="Times New Roman" w:eastAsia="Times New Roman" w:hAnsi="Times New Roman" w:cs="Times New Roman"/>
          <w:color w:val="333333"/>
          <w:sz w:val="24"/>
          <w:szCs w:val="24"/>
          <w:lang w:eastAsia="ru-RU"/>
        </w:rPr>
        <w:lastRenderedPageBreak/>
        <w:t>наружного воздуха. Для значения температуры наружноговоздуха, соответствующего излому температурного графика регулирования тепловойнагрузки, эта часть планируемого расхода равна ее расчетному значению; длязначений температуры наружного воздуха, когда водоразбор полностью производитсяиз обратного трубопровода, значение расхода теплоносителя на циркуляцию равнонулю.</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62" w:name="i631495"/>
      <w:r w:rsidRPr="00247AE7">
        <w:rPr>
          <w:rFonts w:ascii="Times New Roman" w:eastAsia="Times New Roman" w:hAnsi="Times New Roman" w:cs="Times New Roman"/>
          <w:color w:val="333333"/>
          <w:sz w:val="24"/>
          <w:szCs w:val="24"/>
          <w:bdr w:val="none" w:sz="0" w:space="0" w:color="auto" w:frame="1"/>
          <w:lang w:eastAsia="ru-RU"/>
        </w:rPr>
        <w:t>5.12. Значение расхода теплоносителя вподающих и обратных трубопроводах тепловой сети, приходящееся на циркуляциюводы в неавтоматизированных системах горячего водоснабжения при водоразборенепосредственно из трубопроводов тепловой сети, определяется как расчетное призначении температуры наружного воздуха, соответствующем точке изломатемпературного графика регулирования тепловой нагрузки.</w:t>
      </w:r>
      <w:bookmarkEnd w:id="62"/>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Для остальных характерных значений температуры наружноговоздуха и водоразборе из подающего трубопровода тепловой сети эта частьпланируемого значения расхода теплоносителя уточняется по результатамгидравлического расчета тепловой сети на основе значений гидравлическогосопротивления систем отопления и циркуляционных линий местных систем горячеговодоснабжения. При водоразборе из обратного трубопровода значение расходатеплоносителя на циркуляцию равно нулю.</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5.13. В закрытых системах теплоснабжения, определяяпланируемые значения расхода теплоносителя на горячее водоснабжение, при любыхсхемах подключения нагревателей необходимо учитывать тепловые потери в местныхсистемах горячего водоснабжения.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5.14. В закрытых системах теплоснабжения планируемыезначения расхода теплоносителя в обратных трубопроводах тепловых пунктовследует принимать равными планируемым значениям расхода теплоносителя вподающих трубопроводах.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5.15. Планируемые значения расхода теплоносителя в подающемтрубопроводе тепловой сети (в подающих коллекторах источников теплоснабжения)для каждого из характерных значений температуры наружного воздуха на протяжениирасчетного периода превышают планируемые значения суммарного расходатеплоносителя в подающих трубопроводах тепловых пунктов потребителей тепловойэнергии на нормативное значение потерь теплоносителя из подающих трубопроводовтепловой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Планируемые значения расхода теплоносителя в обратномтрубопроводе тепловой сети (в обратных коллекторах источников теплоснабжения)для каждого из характерных значений температуры наружного воздуха на протяжениирасчетного периода меньше планируемого значения суммарного расходатеплоносителя в обратных трубопроводах тепловой сети на тепловых пунктахпотребителей тепловой энергии на планируемое значение потерь теплоносителя изобратных трубопроводов 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Определение нормативных значений потерь теплоносителяпроизводится по указаниям раздела </w:t>
      </w:r>
      <w:hyperlink r:id="rId211" w:anchor="i293874" w:tooltip="Раздел 4.1" w:history="1">
        <w:r w:rsidRPr="00247AE7">
          <w:rPr>
            <w:rFonts w:ascii="Times New Roman" w:eastAsia="Times New Roman" w:hAnsi="Times New Roman" w:cs="Times New Roman"/>
            <w:color w:val="800080"/>
            <w:sz w:val="24"/>
            <w:szCs w:val="24"/>
            <w:u w:val="single"/>
            <w:bdr w:val="none" w:sz="0" w:space="0" w:color="auto" w:frame="1"/>
            <w:lang w:eastAsia="ru-RU"/>
          </w:rPr>
          <w:t>4.1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5.16. В силу того, что нормативные значения потерьтеплоносителя малы по сравнению с планируемыми значениями расхода теплоносителяв подающих и обратных трубопроводах тепловой сети, нормативными потерямитеплоносителя при практических расчетах можно пренебречь и приниматьпланируемые значения расхода теплоносителя в подающем и обратном трубопроводахтепловой сети равными планируемым значениям суммарного расхода теплоносителя всоответствующих трубопроводах на тепловых пунктах потребителей.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5.17. Выполнение гидравлических расчетов тепловых сетей дляопределения планируемых значений расхода теплоносителя для различныххарактерных значений температуры наружного воздуха (пп. </w:t>
      </w:r>
      <w:hyperlink r:id="rId212" w:anchor="i616444" w:tooltip="Пункт 5.7" w:history="1">
        <w:r w:rsidRPr="00247AE7">
          <w:rPr>
            <w:rFonts w:ascii="Times New Roman" w:eastAsia="Times New Roman" w:hAnsi="Times New Roman" w:cs="Times New Roman"/>
            <w:color w:val="800080"/>
            <w:sz w:val="24"/>
            <w:szCs w:val="24"/>
            <w:u w:val="single"/>
            <w:bdr w:val="none" w:sz="0" w:space="0" w:color="auto" w:frame="1"/>
            <w:lang w:eastAsia="ru-RU"/>
          </w:rPr>
          <w:t>5.7</w:t>
        </w:r>
      </w:hyperlink>
      <w:r w:rsidRPr="00247AE7">
        <w:rPr>
          <w:rFonts w:ascii="Times New Roman" w:eastAsia="Times New Roman" w:hAnsi="Times New Roman" w:cs="Times New Roman"/>
          <w:color w:val="333333"/>
          <w:sz w:val="24"/>
          <w:szCs w:val="24"/>
          <w:lang w:eastAsia="ru-RU"/>
        </w:rPr>
        <w:t>, </w:t>
      </w:r>
      <w:hyperlink r:id="rId213" w:anchor="i627891" w:tooltip="Пункт 5.8" w:history="1">
        <w:r w:rsidRPr="00247AE7">
          <w:rPr>
            <w:rFonts w:ascii="Times New Roman" w:eastAsia="Times New Roman" w:hAnsi="Times New Roman" w:cs="Times New Roman"/>
            <w:color w:val="800080"/>
            <w:sz w:val="24"/>
            <w:szCs w:val="24"/>
            <w:u w:val="single"/>
            <w:bdr w:val="none" w:sz="0" w:space="0" w:color="auto" w:frame="1"/>
            <w:lang w:eastAsia="ru-RU"/>
          </w:rPr>
          <w:t>5.8</w:t>
        </w:r>
      </w:hyperlink>
      <w:r w:rsidRPr="00247AE7">
        <w:rPr>
          <w:rFonts w:ascii="Times New Roman" w:eastAsia="Times New Roman" w:hAnsi="Times New Roman" w:cs="Times New Roman"/>
          <w:color w:val="333333"/>
          <w:sz w:val="24"/>
          <w:szCs w:val="24"/>
          <w:lang w:eastAsia="ru-RU"/>
        </w:rPr>
        <w:t> и </w:t>
      </w:r>
      <w:hyperlink r:id="rId214" w:anchor="i631495" w:tooltip="Пункт 5.12" w:history="1">
        <w:r w:rsidRPr="00247AE7">
          <w:rPr>
            <w:rFonts w:ascii="Times New Roman" w:eastAsia="Times New Roman" w:hAnsi="Times New Roman" w:cs="Times New Roman"/>
            <w:color w:val="800080"/>
            <w:sz w:val="24"/>
            <w:szCs w:val="24"/>
            <w:u w:val="single"/>
            <w:bdr w:val="none" w:sz="0" w:space="0" w:color="auto" w:frame="1"/>
            <w:lang w:eastAsia="ru-RU"/>
          </w:rPr>
          <w:t>5.12</w:t>
        </w:r>
      </w:hyperlink>
      <w:r w:rsidRPr="00247AE7">
        <w:rPr>
          <w:rFonts w:ascii="Times New Roman" w:eastAsia="Times New Roman" w:hAnsi="Times New Roman" w:cs="Times New Roman"/>
          <w:color w:val="333333"/>
          <w:sz w:val="24"/>
          <w:szCs w:val="24"/>
          <w:lang w:eastAsia="ru-RU"/>
        </w:rPr>
        <w:t>)производятся с помощью электронной вычислительной машины (ЭВМ), с применениемспециально разработанной программы гидравлического расчета, позволяющейпроизводить многовариантные расчеты гидравлических режимов функционированиятепловых сетей.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 xml:space="preserve">5.18. Основной (базовый) вариант гидравлического расчетатепловой сети целесообразно производить для подающего и обратного трубопроводовотдельно, при </w:t>
      </w:r>
      <w:r w:rsidRPr="00247AE7">
        <w:rPr>
          <w:rFonts w:ascii="Times New Roman" w:eastAsia="Times New Roman" w:hAnsi="Times New Roman" w:cs="Times New Roman"/>
          <w:color w:val="333333"/>
          <w:sz w:val="24"/>
          <w:szCs w:val="24"/>
          <w:lang w:eastAsia="ru-RU"/>
        </w:rPr>
        <w:lastRenderedPageBreak/>
        <w:t>значении расхода теплоносителя в каждой из системтеплопотребления, определенном при значении температуры наружного воздуха,соответствующем точке излома температурного графика регулирования тепловойнагрузки. Это значение температуры наружного воздуха является расчетным длятепловой сети, т.к. при этой температуре расход теплоносителя в подающемтрубопроводе тепловой сети является максимальным.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Расчетные значения располагаемого напора на тепловых пунктахнеавтоматизированных систем теплопотребления, а также значения ихгидравлического сопротивления, м/(м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 определяются порезультатам базового варианта гидравлического расчета тепловой сети ипостроения расчетного варианта гидравлического режима ее функционирования. Этизначения являются исходными для проведения гидравлических расчетов для другиххарактерных значений температуры наружного воздуха. Расчеты производятся, принимаязначения гидравлического сопротивления неавтоматизированных системтеплопотребления, которые были определены в результате базового гидравлическогорасчета тепловой сети, и значения расхода теплоносителя автоматизированныхсистем теплопотребления для соответствующих характерных значений температурынаружного воздуха.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5.19. Значение эквивалентной шероховатости трубопроводов дляпроведения гидравлического расчета тепловых сетей принимается по результатам ихспециальных испытаний или в результате анализа эксплуатационной информации.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5.20. Для определения планируемых значений расходатеплоносителя в трубопроводах тепловой сети на тепловых пунктах системтеплопотребления для характерных значений температуры наружного воздуха, кромерасчетного, при некоторых принципиальных схемах присоединения местных системгорячего водоснабжения приходится применять метод последовательных приближений.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расчетном для тепловой сети значении температурынаружного воздуха, соответствующем точке излома графика регулирования тепловойнагрузки, значения расхода теплоносителя для неавтоматизированных системотопления и приточной вентиляции являются расчетными, и значение температурытеплоносителя в обратных трубопроводах тепловой сети на тепловых пунктах этихсистем равно значению температуры теплоносителя по температурному графикурегулирования тепловой нагрузки в этой точке графика. Но при остальныхзначениях температуры наружного воздуха значения температуры теплоносителя вобратных трубопроводах неавтоматизированных систем отопления и приточнойвентиляции отличаются от значения температуры теплоносителя по температурномуграфику, что изменяет расход теплоносителя на горячее водоснабжение при2-ступенчатых схемах присоединения теплообменников горячего водоснабжения, атакже при непосредственном отборе теплоносителя на горячее водоснабжение.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определении значений расхода теплоносителя для системгорячего водоснабжения необходим учет этих обстоятельств (методомпоследовательных приближений).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частности, при 2-ступенчатой смешанной схеме присоединениятеплообменников горячего водоснабжения, оснащенных регуляторами температурыводы, подаваемой на горячее водоснабжение, но без поддержания постоянногорасхода теплоносителя на отопление и приточную вентиляцию, для гидравлическогорасчета тепловых сетей следует принимать в качестве расчетных значения расходатеплоносителя на отопление и горячее водоснабжение, расчетные для этих систем(при температуре наружного воздуха, соответствующей точке излома температурногографика регулирования тепловой нагрузки).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остальных значениях температуры наружного воздухазначения расхода теплоносителя для неавтоматизированных систем отопления иприточной вентиляции становится больше расчетного значения, и поэтомутемпература теплоносителя в обратных трубопроводах этих систем будет выше, чемэто предусмотрено температурным графиком.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Указанное выше приводит к увеличенной тепловойпроизводительности I ступени теплообменников горячего водоснабжения и снижениюрасхода теплоносителя в их II ступени. Вследствие этого необходимо проведениеповторного теплового расчета таких тепловых пунктов при увеличенном значениирасхода теплоносителя в системах отопления и приточной вентиляции и выявлениена его основе сниженных значений расхода теплоносителя на горячее водоснабжение.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Полученные значения расхода теплоносителя должны бытьположены в основу повторного гидравлического расчета тепловой сети, который иопределит планируемые значения расхода теплоносителя для неавтоматизированныхсистем теплопотребления.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5.21. При параллельной схеме присоединения теплообменниковгорячего водоснабжения их режим функционирования не зависит от температурытеплоносителя в обратных трубопроводах систем отопления и приточной вентиляции,а зависит только от температуры теплоносителя в подающем трубопроводе тепловойсети.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Поэтому в повторных тепловых расчетах указанных тепловыхпунктов необходимости нет.</w:t>
      </w:r>
    </w:p>
    <w:p w:rsidR="00247AE7" w:rsidRPr="00247AE7" w:rsidRDefault="00247AE7" w:rsidP="00247AE7">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63" w:name="i641515"/>
      <w:r w:rsidRPr="00247AE7">
        <w:rPr>
          <w:rFonts w:ascii="Times New Roman" w:eastAsia="Times New Roman" w:hAnsi="Times New Roman" w:cs="Times New Roman"/>
          <w:b/>
          <w:bCs/>
          <w:color w:val="333333"/>
          <w:kern w:val="36"/>
          <w:sz w:val="24"/>
          <w:szCs w:val="24"/>
          <w:bdr w:val="none" w:sz="0" w:space="0" w:color="auto" w:frame="1"/>
          <w:lang w:eastAsia="ru-RU"/>
        </w:rPr>
        <w:t>6.ОПРЕДЕЛЕНИЕ КОЛИЧЕСТВА ЭЛЕКТРИЧЕСКОЙ ЭНЕРГИИ, НЕОБХОДИМОЙ НА ПЛАНИРУЕМЫЙПЕРИОД, ДЛЯ ПРОИЗВОДСТВА И ПЕРЕДАЧИ ТЕПЛОВОЙ ЭНЕРГИИ</w:t>
      </w:r>
      <w:bookmarkEnd w:id="63"/>
    </w:p>
    <w:p w:rsidR="00247AE7" w:rsidRPr="00247AE7" w:rsidRDefault="00247AE7" w:rsidP="00247AE7">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lang w:eastAsia="ru-RU"/>
        </w:rPr>
      </w:pPr>
      <w:bookmarkStart w:id="64" w:name="i653683"/>
      <w:r w:rsidRPr="00247AE7">
        <w:rPr>
          <w:rFonts w:ascii="Times New Roman" w:eastAsia="Times New Roman" w:hAnsi="Times New Roman" w:cs="Times New Roman"/>
          <w:b/>
          <w:bCs/>
          <w:caps/>
          <w:color w:val="333333"/>
          <w:sz w:val="24"/>
          <w:szCs w:val="24"/>
          <w:bdr w:val="none" w:sz="0" w:space="0" w:color="auto" w:frame="1"/>
          <w:lang w:eastAsia="ru-RU"/>
        </w:rPr>
        <w:t>6.1. ОПРЕДЕЛЕНИЕ КОЛИЧЕСТВА ЭЛЕКТРИЧЕСКОЙ ЭНЕРГИИ,НЕОБХОДИМОЙ ДЛЯ ПРОИЗВОДСТВА ТЕПЛОВОЙ ЭНЕРГИИ</w:t>
      </w:r>
      <w:bookmarkEnd w:id="64"/>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6.1.1. Затраты электроэнергии на производство тепловойэнергии включают: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затратыэлектроэнергии на привод тягодутьевых устройств (дымососы, вентиляторы);</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затратыэлектроэнергии на привод питательных, циркуляционных насосов, насосов установкихимводоподготовки, мазутного хозяйства, вакуумных насосов;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затратыэлектроэнергии на привод механизмов транспортировки топлива, топливоподготовки,топливоподачи, шлакозолоудаления (транспортеры, дробилки, углезабрасыватели,скреперные лебедки);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затратыэлектроэнергии на вентиляцию здания источника теплоснабжения, освещение.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6.1.2. Затраты электроэнергии на привод технологическогооборудования, кВт·ч, определяются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C8386BC" wp14:editId="5CD4DE8B">
            <wp:extent cx="1271905" cy="668020"/>
            <wp:effectExtent l="0" t="0" r="4445" b="0"/>
            <wp:docPr id="100" name="Рисунок 100" descr="http://ohranatruda.ru/ot_biblio/normativ/data_normativ/42/42389/x1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ohranatruda.ru/ot_biblio/normativ/data_normativ/42/42389/x198.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1905" cy="66802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(46)</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номинальная мощность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-го электродвигателя, кВт;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Z</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 период функционирования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-гоэлектродвигателя,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Ni</w:t>
      </w:r>
      <w:r w:rsidRPr="00247AE7">
        <w:rPr>
          <w:rFonts w:ascii="Times New Roman" w:eastAsia="Times New Roman" w:hAnsi="Times New Roman" w:cs="Times New Roman"/>
          <w:color w:val="333333"/>
          <w:sz w:val="24"/>
          <w:szCs w:val="24"/>
          <w:lang w:eastAsia="ru-RU"/>
        </w:rPr>
        <w:t> - коэффициентиспользования мощности электродвигателей;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 КПД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-го электродвигателя;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количество функционирующегооборудования.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6.1.3. Мощность электродвигателей, кВт, привода механизмовтранспортеров определяются по формулам: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горизонтальныйленточный транспортер без промежуточных сбрасывателей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D6A6B43" wp14:editId="26A1D158">
            <wp:extent cx="1200785" cy="461010"/>
            <wp:effectExtent l="0" t="0" r="0" b="0"/>
            <wp:docPr id="101" name="Рисунок 101" descr="http://ohranatruda.ru/ot_biblio/normativ/data_normativ/42/42389/x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ohranatruda.ru/ot_biblio/normativ/data_normativ/42/42389/x200.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20078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(47)</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С</w:t>
      </w:r>
      <w:r w:rsidRPr="00247AE7">
        <w:rPr>
          <w:rFonts w:ascii="Times New Roman" w:eastAsia="Times New Roman" w:hAnsi="Times New Roman" w:cs="Times New Roman"/>
          <w:i/>
          <w:iCs/>
          <w:color w:val="333333"/>
          <w:sz w:val="18"/>
          <w:szCs w:val="18"/>
          <w:bdr w:val="none" w:sz="0" w:space="0" w:color="auto" w:frame="1"/>
          <w:vertAlign w:val="subscript"/>
          <w:lang w:eastAsia="ru-RU"/>
        </w:rPr>
        <w:t>тр</w:t>
      </w:r>
      <w:r w:rsidRPr="00247AE7">
        <w:rPr>
          <w:rFonts w:ascii="Times New Roman" w:eastAsia="Times New Roman" w:hAnsi="Times New Roman" w:cs="Times New Roman"/>
          <w:color w:val="333333"/>
          <w:sz w:val="24"/>
          <w:szCs w:val="24"/>
          <w:lang w:eastAsia="ru-RU"/>
        </w:rPr>
        <w:t> - производительность транспортера, т/ч;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l</w:t>
      </w:r>
      <w:r w:rsidRPr="00247AE7">
        <w:rPr>
          <w:rFonts w:ascii="Times New Roman" w:eastAsia="Times New Roman" w:hAnsi="Times New Roman" w:cs="Times New Roman"/>
          <w:i/>
          <w:iCs/>
          <w:color w:val="333333"/>
          <w:sz w:val="18"/>
          <w:szCs w:val="18"/>
          <w:bdr w:val="none" w:sz="0" w:space="0" w:color="auto" w:frame="1"/>
          <w:vertAlign w:val="subscript"/>
          <w:lang w:eastAsia="ru-RU"/>
        </w:rPr>
        <w:t>тр</w:t>
      </w:r>
      <w:r w:rsidRPr="00247AE7">
        <w:rPr>
          <w:rFonts w:ascii="Times New Roman" w:eastAsia="Times New Roman" w:hAnsi="Times New Roman" w:cs="Times New Roman"/>
          <w:color w:val="333333"/>
          <w:sz w:val="24"/>
          <w:szCs w:val="24"/>
          <w:lang w:eastAsia="ru-RU"/>
        </w:rPr>
        <w:t> - рабочая длинатранспортера,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п</w:t>
      </w:r>
      <w:r w:rsidRPr="00247AE7">
        <w:rPr>
          <w:rFonts w:ascii="Times New Roman" w:eastAsia="Times New Roman" w:hAnsi="Times New Roman" w:cs="Times New Roman"/>
          <w:color w:val="333333"/>
          <w:sz w:val="24"/>
          <w:szCs w:val="24"/>
          <w:lang w:eastAsia="ru-RU"/>
        </w:rPr>
        <w:t>- КПД передачи.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КПД передачи </w:t>
      </w: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п</w:t>
      </w:r>
      <w:r w:rsidRPr="00247AE7">
        <w:rPr>
          <w:rFonts w:ascii="Times New Roman" w:eastAsia="Times New Roman" w:hAnsi="Times New Roman" w:cs="Times New Roman"/>
          <w:color w:val="333333"/>
          <w:sz w:val="24"/>
          <w:szCs w:val="24"/>
          <w:lang w:eastAsia="ru-RU"/>
        </w:rPr>
        <w:t>для ременной передачи можно принимать равным 0,85 - 0,9, для клиноременнойпередачи - 0,97 - 0,98, для зубчатой передачи - 0,98, непосредственнойпередачи, при помощи муфты - 1,0.</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скребковыйтранспортер и шнеки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8E8D4F1" wp14:editId="073DEF55">
            <wp:extent cx="1749425" cy="437515"/>
            <wp:effectExtent l="0" t="0" r="3175" b="635"/>
            <wp:docPr id="102" name="Рисунок 102" descr="http://ohranatruda.ru/ot_biblio/normativ/data_normativ/42/42389/x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ohranatruda.ru/ot_biblio/normativ/data_normativ/42/42389/x202.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74942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(48)</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color w:val="333333"/>
          <w:sz w:val="24"/>
          <w:szCs w:val="24"/>
          <w:lang w:eastAsia="ru-RU"/>
        </w:rPr>
        <w:t> - коэффициент, учитывающий рост сопротивления материала при пускетранспортера;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х</w:t>
      </w:r>
      <w:r w:rsidRPr="00247AE7">
        <w:rPr>
          <w:rFonts w:ascii="Times New Roman" w:eastAsia="Times New Roman" w:hAnsi="Times New Roman" w:cs="Times New Roman"/>
          <w:color w:val="333333"/>
          <w:sz w:val="24"/>
          <w:szCs w:val="24"/>
          <w:lang w:eastAsia="ru-RU"/>
        </w:rPr>
        <w:t> - коэффициентсопротивления материала;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l</w:t>
      </w:r>
      <w:r w:rsidRPr="00247AE7">
        <w:rPr>
          <w:rFonts w:ascii="Times New Roman" w:eastAsia="Times New Roman" w:hAnsi="Times New Roman" w:cs="Times New Roman"/>
          <w:i/>
          <w:iCs/>
          <w:color w:val="333333"/>
          <w:sz w:val="18"/>
          <w:szCs w:val="18"/>
          <w:bdr w:val="none" w:sz="0" w:space="0" w:color="auto" w:frame="1"/>
          <w:vertAlign w:val="subscript"/>
          <w:lang w:eastAsia="ru-RU"/>
        </w:rPr>
        <w:t>пер</w:t>
      </w:r>
      <w:r w:rsidRPr="00247AE7">
        <w:rPr>
          <w:rFonts w:ascii="Times New Roman" w:eastAsia="Times New Roman" w:hAnsi="Times New Roman" w:cs="Times New Roman"/>
          <w:color w:val="333333"/>
          <w:sz w:val="24"/>
          <w:szCs w:val="24"/>
          <w:lang w:eastAsia="ru-RU"/>
        </w:rPr>
        <w:t> - длина перемещениятоплива,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h</w:t>
      </w:r>
      <w:r w:rsidRPr="00247AE7">
        <w:rPr>
          <w:rFonts w:ascii="Times New Roman" w:eastAsia="Times New Roman" w:hAnsi="Times New Roman" w:cs="Times New Roman"/>
          <w:color w:val="333333"/>
          <w:sz w:val="24"/>
          <w:szCs w:val="24"/>
          <w:lang w:eastAsia="ru-RU"/>
        </w:rPr>
        <w:t> - высота подъематоплива,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Значение коэффициента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color w:val="333333"/>
          <w:sz w:val="24"/>
          <w:szCs w:val="24"/>
          <w:lang w:eastAsia="ru-RU"/>
        </w:rPr>
        <w:t>,учитывающего рост сопротивления материала при пуске транспортера, может бытьпринято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color w:val="333333"/>
          <w:sz w:val="24"/>
          <w:szCs w:val="24"/>
          <w:lang w:eastAsia="ru-RU"/>
        </w:rPr>
        <w:t> = 1,2 - 1,5.</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Значение коэффициента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х</w:t>
      </w:r>
      <w:r w:rsidRPr="00247AE7">
        <w:rPr>
          <w:rFonts w:ascii="Times New Roman" w:eastAsia="Times New Roman" w:hAnsi="Times New Roman" w:cs="Times New Roman"/>
          <w:color w:val="333333"/>
          <w:sz w:val="24"/>
          <w:szCs w:val="24"/>
          <w:lang w:eastAsia="ru-RU"/>
        </w:rPr>
        <w:t> может бытьпринято равным для угля 4,2 - 4,6, для золы - 4,0.</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ковшовыйэлеватор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E1331D2" wp14:editId="716B29FD">
            <wp:extent cx="970280" cy="437515"/>
            <wp:effectExtent l="0" t="0" r="1270" b="635"/>
            <wp:docPr id="103" name="Рисунок 103" descr="http://ohranatruda.ru/ot_biblio/normativ/data_normativ/42/42389/x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ohranatruda.ru/ot_biblio/normativ/data_normativ/42/42389/x204.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97028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(49)</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С</w:t>
      </w:r>
      <w:r w:rsidRPr="00247AE7">
        <w:rPr>
          <w:rFonts w:ascii="Times New Roman" w:eastAsia="Times New Roman" w:hAnsi="Times New Roman" w:cs="Times New Roman"/>
          <w:i/>
          <w:iCs/>
          <w:color w:val="333333"/>
          <w:sz w:val="18"/>
          <w:szCs w:val="18"/>
          <w:bdr w:val="none" w:sz="0" w:space="0" w:color="auto" w:frame="1"/>
          <w:vertAlign w:val="subscript"/>
          <w:lang w:eastAsia="ru-RU"/>
        </w:rPr>
        <w:t>к.эл</w:t>
      </w:r>
      <w:r w:rsidRPr="00247AE7">
        <w:rPr>
          <w:rFonts w:ascii="Times New Roman" w:eastAsia="Times New Roman" w:hAnsi="Times New Roman" w:cs="Times New Roman"/>
          <w:color w:val="333333"/>
          <w:sz w:val="24"/>
          <w:szCs w:val="24"/>
          <w:lang w:eastAsia="ru-RU"/>
        </w:rPr>
        <w:t> - производительность ковшового элеватора, т/ч.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6.1.4. Коэффициент использования мощности электродвигателеймеханизмов транспортеров определяется как отношение активной мощностиотдельного электродвигателя или группы электродвигателей к номинальноймощности:</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736D3E9" wp14:editId="4D6C5501">
            <wp:extent cx="707390" cy="437515"/>
            <wp:effectExtent l="0" t="0" r="0" b="635"/>
            <wp:docPr id="104" name="Рисунок 104" descr="http://ohranatruda.ru/ot_biblio/normativ/data_normativ/42/42389/x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ohranatruda.ru/ot_biblio/normativ/data_normativ/42/42389/x206.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70739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(50)</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a</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н</w:t>
      </w:r>
      <w:r w:rsidRPr="00247AE7">
        <w:rPr>
          <w:rFonts w:ascii="Times New Roman" w:eastAsia="Times New Roman" w:hAnsi="Times New Roman" w:cs="Times New Roman"/>
          <w:color w:val="333333"/>
          <w:sz w:val="24"/>
          <w:szCs w:val="24"/>
          <w:lang w:eastAsia="ru-RU"/>
        </w:rPr>
        <w:t>- активная и номинальная мощность электродвигателя, кВт.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6.1.5. Для группы электродвигателей с различными режимамифункционирования целесообразно определять средний коэффициент использованиямощности по выражению:</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005EC84" wp14:editId="0E4F660A">
            <wp:extent cx="1089025" cy="858520"/>
            <wp:effectExtent l="0" t="0" r="0" b="0"/>
            <wp:docPr id="105" name="Рисунок 105" descr="http://ohranatruda.ru/ot_biblio/normativ/data_normativ/42/42389/x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ohranatruda.ru/ot_biblio/normativ/data_normativ/42/42389/x208.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089025" cy="85852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(51)</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Z</w:t>
      </w:r>
      <w:r w:rsidRPr="00247AE7">
        <w:rPr>
          <w:rFonts w:ascii="Times New Roman" w:eastAsia="Times New Roman" w:hAnsi="Times New Roman" w:cs="Times New Roman"/>
          <w:i/>
          <w:iCs/>
          <w:color w:val="333333"/>
          <w:sz w:val="18"/>
          <w:szCs w:val="18"/>
          <w:bdr w:val="none" w:sz="0" w:space="0" w:color="auto" w:frame="1"/>
          <w:vertAlign w:val="subscript"/>
          <w:lang w:eastAsia="ru-RU"/>
        </w:rPr>
        <w:t>н</w:t>
      </w:r>
      <w:r w:rsidRPr="00247AE7">
        <w:rPr>
          <w:rFonts w:ascii="Times New Roman" w:eastAsia="Times New Roman" w:hAnsi="Times New Roman" w:cs="Times New Roman"/>
          <w:color w:val="333333"/>
          <w:sz w:val="24"/>
          <w:szCs w:val="24"/>
          <w:lang w:eastAsia="ru-RU"/>
        </w:rPr>
        <w:t> - планируемый период времени, к которому отнесенасредняя мощность электродвигателей,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Z</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 время функционирования каждого электродвигателя запланируемый период,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6.1.6. При отсутствии информации для расчета количествоэлектроэнергии, необходимое на планируемый период для топливоприготовления,топливоподачи и шлакозолоудаления, кВт·ч, выявляется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70A3832" wp14:editId="7E1A903B">
            <wp:extent cx="1391285" cy="246380"/>
            <wp:effectExtent l="0" t="0" r="0" b="1270"/>
            <wp:docPr id="106" name="Рисунок 106" descr="http://ohranatruda.ru/ot_biblio/normativ/data_normativ/42/42389/x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ohranatruda.ru/ot_biblio/normativ/data_normativ/42/42389/x210.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39128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(52)</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Э</w:t>
      </w:r>
      <w:r w:rsidRPr="00247AE7">
        <w:rPr>
          <w:rFonts w:ascii="Times New Roman" w:eastAsia="Times New Roman" w:hAnsi="Times New Roman" w:cs="Times New Roman"/>
          <w:i/>
          <w:iCs/>
          <w:color w:val="333333"/>
          <w:sz w:val="18"/>
          <w:szCs w:val="18"/>
          <w:bdr w:val="none" w:sz="0" w:space="0" w:color="auto" w:frame="1"/>
          <w:vertAlign w:val="subscript"/>
          <w:lang w:eastAsia="ru-RU"/>
        </w:rPr>
        <w:t>уд.топл</w:t>
      </w:r>
      <w:r w:rsidRPr="00247AE7">
        <w:rPr>
          <w:rFonts w:ascii="Times New Roman" w:eastAsia="Times New Roman" w:hAnsi="Times New Roman" w:cs="Times New Roman"/>
          <w:color w:val="333333"/>
          <w:sz w:val="24"/>
          <w:szCs w:val="24"/>
          <w:lang w:eastAsia="ru-RU"/>
        </w:rPr>
        <w:t>- удельные затраты электроэнергии на топливоприготовление, топливоподачу ишлакозолоудаление, кВт·ч/Гкал; можно принимать по таблице </w:t>
      </w:r>
      <w:hyperlink r:id="rId222" w:anchor="i661953" w:tooltip="Таблица 8"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пр</w:t>
      </w:r>
      <w:r w:rsidRPr="00247AE7">
        <w:rPr>
          <w:rFonts w:ascii="Times New Roman" w:eastAsia="Times New Roman" w:hAnsi="Times New Roman" w:cs="Times New Roman"/>
          <w:color w:val="333333"/>
          <w:sz w:val="24"/>
          <w:szCs w:val="24"/>
          <w:lang w:eastAsia="ru-RU"/>
        </w:rPr>
        <w:t> -тепловая производительность источника теплоснабжения,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Z</w:t>
      </w:r>
      <w:r w:rsidRPr="00247AE7">
        <w:rPr>
          <w:rFonts w:ascii="Times New Roman" w:eastAsia="Times New Roman" w:hAnsi="Times New Roman" w:cs="Times New Roman"/>
          <w:color w:val="333333"/>
          <w:sz w:val="24"/>
          <w:szCs w:val="24"/>
          <w:lang w:eastAsia="ru-RU"/>
        </w:rPr>
        <w:t> -продолжительность функционирования оборудования в планируемом периоде, ч.</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8</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Удельные затратыэлектроэнергии на топливоприготовление</w:t>
      </w:r>
    </w:p>
    <w:tbl>
      <w:tblPr>
        <w:tblW w:w="5000" w:type="pct"/>
        <w:jc w:val="center"/>
        <w:shd w:val="clear" w:color="auto" w:fill="FFFFFF"/>
        <w:tblCellMar>
          <w:left w:w="0" w:type="dxa"/>
          <w:right w:w="0" w:type="dxa"/>
        </w:tblCellMar>
        <w:tblLook w:val="04A0" w:firstRow="1" w:lastRow="0" w:firstColumn="1" w:lastColumn="0" w:noHBand="0" w:noVBand="1"/>
      </w:tblPr>
      <w:tblGrid>
        <w:gridCol w:w="3231"/>
        <w:gridCol w:w="3042"/>
        <w:gridCol w:w="3138"/>
      </w:tblGrid>
      <w:tr w:rsidR="00247AE7" w:rsidRPr="00247AE7" w:rsidTr="00247AE7">
        <w:trPr>
          <w:tblHeader/>
          <w:jc w:val="center"/>
        </w:trPr>
        <w:tc>
          <w:tcPr>
            <w:tcW w:w="17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65" w:name="i661953"/>
            <w:r w:rsidRPr="00247AE7">
              <w:rPr>
                <w:rFonts w:ascii="Times New Roman" w:eastAsia="Times New Roman" w:hAnsi="Times New Roman" w:cs="Times New Roman"/>
                <w:sz w:val="20"/>
                <w:szCs w:val="20"/>
                <w:bdr w:val="none" w:sz="0" w:space="0" w:color="auto" w:frame="1"/>
                <w:lang w:eastAsia="ru-RU"/>
              </w:rPr>
              <w:t>Тепловая производительность источника теплоснабжения, Гкал/ч</w:t>
            </w:r>
            <w:bookmarkEnd w:id="65"/>
          </w:p>
        </w:tc>
        <w:tc>
          <w:tcPr>
            <w:tcW w:w="32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Удельные затраты электроэнергии на топливоприготовление, топливоподачу и шлакозолоудаление, кВт·ч/Гкал</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Жидкое топливо</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Твердое топливо</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5 - 10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1,06 - 1,1</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6,8 - 7,0</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10 - 20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1,0 - 1,06</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6,6 - 6,8</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20 - 30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0,95 - 1,0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6,4 - 6,6</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30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0,6 - 0,95</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4,0 - 6,4</w:t>
            </w:r>
          </w:p>
        </w:tc>
      </w:tr>
    </w:tbl>
    <w:p w:rsidR="00247AE7" w:rsidRPr="00247AE7" w:rsidRDefault="00247AE7" w:rsidP="00247AE7">
      <w:pPr>
        <w:shd w:val="clear" w:color="auto" w:fill="FFFFFF"/>
        <w:spacing w:before="120"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6.1.7.Электроэнергия, потребляемая электродвигателем вентилятора или дымососа, кВт·ч,определяется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C1C1EDE" wp14:editId="3DD91905">
            <wp:extent cx="1009650" cy="437515"/>
            <wp:effectExtent l="0" t="0" r="0" b="635"/>
            <wp:docPr id="107" name="Рисунок 107" descr="http://ohranatruda.ru/ot_biblio/normativ/data_normativ/42/42389/x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ohranatruda.ru/ot_biblio/normativ/data_normativ/42/42389/x212.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00965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(53)</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L</w:t>
      </w:r>
      <w:r w:rsidRPr="00247AE7">
        <w:rPr>
          <w:rFonts w:ascii="Times New Roman" w:eastAsia="Times New Roman" w:hAnsi="Times New Roman" w:cs="Times New Roman"/>
          <w:color w:val="333333"/>
          <w:sz w:val="24"/>
          <w:szCs w:val="24"/>
          <w:lang w:eastAsia="ru-RU"/>
        </w:rPr>
        <w:t> - производительность вентилятора (дымососа),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Р</w:t>
      </w:r>
      <w:r w:rsidRPr="00247AE7">
        <w:rPr>
          <w:rFonts w:ascii="Times New Roman" w:eastAsia="Times New Roman" w:hAnsi="Times New Roman" w:cs="Times New Roman"/>
          <w:color w:val="333333"/>
          <w:sz w:val="24"/>
          <w:szCs w:val="24"/>
          <w:lang w:eastAsia="ru-RU"/>
        </w:rPr>
        <w:t> - полноедавление, создаваемое вентилятором, мм вод. ст.;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в</w:t>
      </w:r>
      <w:r w:rsidRPr="00247AE7">
        <w:rPr>
          <w:rFonts w:ascii="Times New Roman" w:eastAsia="Times New Roman" w:hAnsi="Times New Roman" w:cs="Times New Roman"/>
          <w:color w:val="333333"/>
          <w:sz w:val="24"/>
          <w:szCs w:val="24"/>
          <w:lang w:eastAsia="ru-RU"/>
        </w:rPr>
        <w:t>,</w:t>
      </w: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дв</w:t>
      </w:r>
      <w:r w:rsidRPr="00247AE7">
        <w:rPr>
          <w:rFonts w:ascii="Times New Roman" w:eastAsia="Times New Roman" w:hAnsi="Times New Roman" w:cs="Times New Roman"/>
          <w:color w:val="333333"/>
          <w:sz w:val="24"/>
          <w:szCs w:val="24"/>
          <w:lang w:eastAsia="ru-RU"/>
        </w:rPr>
        <w:t> - КПД вентилятораи электродвигателя.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6.1.8. При отсутствии информации для расчетов количествоэлектроэнергии на привод тягодутьевых машин, кВт·ч, можно определять:</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CA19DA5" wp14:editId="6F29B20F">
            <wp:extent cx="1160780" cy="246380"/>
            <wp:effectExtent l="0" t="0" r="1270" b="1270"/>
            <wp:docPr id="108" name="Рисунок 108" descr="http://ohranatruda.ru/ot_biblio/normativ/data_normativ/42/42389/x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ohranatruda.ru/ot_biblio/normativ/data_normativ/42/42389/x214.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16078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(54)</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L</w:t>
      </w:r>
      <w:r w:rsidRPr="00247AE7">
        <w:rPr>
          <w:rFonts w:ascii="Times New Roman" w:eastAsia="Times New Roman" w:hAnsi="Times New Roman" w:cs="Times New Roman"/>
          <w:color w:val="333333"/>
          <w:sz w:val="24"/>
          <w:szCs w:val="24"/>
          <w:lang w:eastAsia="ru-RU"/>
        </w:rPr>
        <w:t> - удельная производительность тягодутьевых установок,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Э</w:t>
      </w:r>
      <w:r w:rsidRPr="00247AE7">
        <w:rPr>
          <w:rFonts w:ascii="Times New Roman" w:eastAsia="Times New Roman" w:hAnsi="Times New Roman" w:cs="Times New Roman"/>
          <w:i/>
          <w:iCs/>
          <w:color w:val="333333"/>
          <w:sz w:val="18"/>
          <w:szCs w:val="18"/>
          <w:bdr w:val="none" w:sz="0" w:space="0" w:color="auto" w:frame="1"/>
          <w:vertAlign w:val="subscript"/>
          <w:lang w:eastAsia="ru-RU"/>
        </w:rPr>
        <w:t>уд</w:t>
      </w:r>
      <w:r w:rsidRPr="00247AE7">
        <w:rPr>
          <w:rFonts w:ascii="Times New Roman" w:eastAsia="Times New Roman" w:hAnsi="Times New Roman" w:cs="Times New Roman"/>
          <w:color w:val="333333"/>
          <w:sz w:val="24"/>
          <w:szCs w:val="24"/>
          <w:lang w:eastAsia="ru-RU"/>
        </w:rPr>
        <w:t> -удельные затраты электроэнергии на привод тягодутьевых машин, кВт·ч/10</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Удельные затраты электроэнергии на привод тягодутьевыхмашин, кВт·ч/10</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можно принимать по таблицеПриложения </w:t>
      </w:r>
      <w:hyperlink r:id="rId225" w:anchor="i1257496" w:tooltip="Приложение 6" w:history="1">
        <w:r w:rsidRPr="00247AE7">
          <w:rPr>
            <w:rFonts w:ascii="Times New Roman" w:eastAsia="Times New Roman" w:hAnsi="Times New Roman" w:cs="Times New Roman"/>
            <w:color w:val="800080"/>
            <w:sz w:val="24"/>
            <w:szCs w:val="24"/>
            <w:u w:val="single"/>
            <w:bdr w:val="none" w:sz="0" w:space="0" w:color="auto" w:frame="1"/>
            <w:lang w:eastAsia="ru-RU"/>
          </w:rPr>
          <w:t>6</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6.1.9. Удельная производительность тягодутьевых машин,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/Гкал,определяется по формулам: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длявентиляторов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DA0D19A" wp14:editId="0D95C6DB">
            <wp:extent cx="1964055" cy="437515"/>
            <wp:effectExtent l="0" t="0" r="0" b="635"/>
            <wp:docPr id="109" name="Рисунок 109" descr="http://ohranatruda.ru/ot_biblio/normativ/data_normativ/42/42389/x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ohranatruda.ru/ot_biblio/normativ/data_normativ/42/42389/x216.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6405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(55)</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длядымососов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5FA8518" wp14:editId="36D0B2C6">
            <wp:extent cx="1503045" cy="397510"/>
            <wp:effectExtent l="0" t="0" r="1905" b="2540"/>
            <wp:docPr id="110" name="Рисунок 110" descr="http://ohranatruda.ru/ot_biblio/normativ/data_normativ/42/42389/x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ohranatruda.ru/ot_biblio/normativ/data_normativ/42/42389/x218.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503045"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(55а)</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В</w:t>
      </w:r>
      <w:r w:rsidRPr="00247AE7">
        <w:rPr>
          <w:rFonts w:ascii="Times New Roman" w:eastAsia="Times New Roman" w:hAnsi="Times New Roman" w:cs="Times New Roman"/>
          <w:color w:val="333333"/>
          <w:sz w:val="24"/>
          <w:szCs w:val="24"/>
          <w:lang w:eastAsia="ru-RU"/>
        </w:rPr>
        <w:t> - затраты топлива, кг;</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ов</w:t>
      </w:r>
      <w:r w:rsidRPr="00247AE7">
        <w:rPr>
          <w:rFonts w:ascii="Times New Roman" w:eastAsia="Times New Roman" w:hAnsi="Times New Roman" w:cs="Times New Roman"/>
          <w:color w:val="333333"/>
          <w:sz w:val="24"/>
          <w:szCs w:val="24"/>
          <w:lang w:eastAsia="ru-RU"/>
        </w:rPr>
        <w:t> -теоретический удельный объем воздуха, необходимый для полного сгорания топлива,нм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(нм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/кг);</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о</w:t>
      </w:r>
      <w:r w:rsidRPr="00247AE7">
        <w:rPr>
          <w:rFonts w:ascii="Times New Roman" w:eastAsia="Times New Roman" w:hAnsi="Times New Roman" w:cs="Times New Roman"/>
          <w:color w:val="333333"/>
          <w:sz w:val="24"/>
          <w:szCs w:val="24"/>
          <w:lang w:eastAsia="ru-RU"/>
        </w:rPr>
        <w:t> -теоретический удельный объем продуктов сгорания, нм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(нм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/кг);</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а</w:t>
      </w:r>
      <w:r w:rsidRPr="00247AE7">
        <w:rPr>
          <w:rFonts w:ascii="Times New Roman" w:eastAsia="Times New Roman" w:hAnsi="Times New Roman" w:cs="Times New Roman"/>
          <w:i/>
          <w:iCs/>
          <w:color w:val="333333"/>
          <w:sz w:val="18"/>
          <w:szCs w:val="18"/>
          <w:bdr w:val="none" w:sz="0" w:space="0" w:color="auto" w:frame="1"/>
          <w:vertAlign w:val="subscript"/>
          <w:lang w:eastAsia="ru-RU"/>
        </w:rPr>
        <w:t>т</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а</w:t>
      </w:r>
      <w:r w:rsidRPr="00247AE7">
        <w:rPr>
          <w:rFonts w:ascii="Times New Roman" w:eastAsia="Times New Roman" w:hAnsi="Times New Roman" w:cs="Times New Roman"/>
          <w:i/>
          <w:iCs/>
          <w:color w:val="333333"/>
          <w:sz w:val="18"/>
          <w:szCs w:val="18"/>
          <w:bdr w:val="none" w:sz="0" w:space="0" w:color="auto" w:frame="1"/>
          <w:vertAlign w:val="subscript"/>
          <w:lang w:eastAsia="ru-RU"/>
        </w:rPr>
        <w:t>ух</w:t>
      </w:r>
      <w:r w:rsidRPr="00247AE7">
        <w:rPr>
          <w:rFonts w:ascii="Times New Roman" w:eastAsia="Times New Roman" w:hAnsi="Times New Roman" w:cs="Times New Roman"/>
          <w:color w:val="333333"/>
          <w:sz w:val="24"/>
          <w:szCs w:val="24"/>
          <w:lang w:eastAsia="ru-RU"/>
        </w:rPr>
        <w:t> - коэффициент избыткавоздуха в топке и уходящих газах;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хв</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yx</w:t>
      </w:r>
      <w:r w:rsidRPr="00247AE7">
        <w:rPr>
          <w:rFonts w:ascii="Times New Roman" w:eastAsia="Times New Roman" w:hAnsi="Times New Roman" w:cs="Times New Roman"/>
          <w:color w:val="333333"/>
          <w:sz w:val="24"/>
          <w:szCs w:val="24"/>
          <w:lang w:eastAsia="ru-RU"/>
        </w:rPr>
        <w:t> - температура холодного воздуха и уходящих газов,°С;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Р</w:t>
      </w:r>
      <w:r w:rsidRPr="00247AE7">
        <w:rPr>
          <w:rFonts w:ascii="Times New Roman" w:eastAsia="Times New Roman" w:hAnsi="Times New Roman" w:cs="Times New Roman"/>
          <w:i/>
          <w:iCs/>
          <w:color w:val="333333"/>
          <w:sz w:val="18"/>
          <w:szCs w:val="18"/>
          <w:bdr w:val="none" w:sz="0" w:space="0" w:color="auto" w:frame="1"/>
          <w:vertAlign w:val="subscript"/>
          <w:lang w:eastAsia="ru-RU"/>
        </w:rPr>
        <w:t>бар</w:t>
      </w:r>
      <w:r w:rsidRPr="00247AE7">
        <w:rPr>
          <w:rFonts w:ascii="Times New Roman" w:eastAsia="Times New Roman" w:hAnsi="Times New Roman" w:cs="Times New Roman"/>
          <w:color w:val="333333"/>
          <w:sz w:val="24"/>
          <w:szCs w:val="24"/>
          <w:lang w:eastAsia="ru-RU"/>
        </w:rPr>
        <w:t> -барометрическое давление, КПа.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Теоретический удельный объем воздуха, необходимого для полногосгорания топлива, а также теоретический удельный объем продуктов сгорания, нм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(нм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/кг), можно принимать по таблице Приложения </w:t>
      </w:r>
      <w:hyperlink r:id="rId228" w:anchor="i1298824" w:tooltip="Приложение 7"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color w:val="000000"/>
          <w:sz w:val="24"/>
          <w:szCs w:val="24"/>
          <w:bdr w:val="none" w:sz="0" w:space="0" w:color="auto" w:frame="1"/>
          <w:lang w:eastAsia="ru-RU"/>
        </w:rPr>
        <w:t>9</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Коэффициенты избыткавоздуха в топке и уходящих газах</w:t>
      </w:r>
    </w:p>
    <w:tbl>
      <w:tblPr>
        <w:tblW w:w="5000" w:type="pct"/>
        <w:jc w:val="center"/>
        <w:shd w:val="clear" w:color="auto" w:fill="FFFFFF"/>
        <w:tblCellMar>
          <w:left w:w="0" w:type="dxa"/>
          <w:right w:w="0" w:type="dxa"/>
        </w:tblCellMar>
        <w:tblLook w:val="04A0" w:firstRow="1" w:lastRow="0" w:firstColumn="1" w:lastColumn="0" w:noHBand="0" w:noVBand="1"/>
      </w:tblPr>
      <w:tblGrid>
        <w:gridCol w:w="2947"/>
        <w:gridCol w:w="3232"/>
        <w:gridCol w:w="3232"/>
      </w:tblGrid>
      <w:tr w:rsidR="00247AE7" w:rsidRPr="00247AE7" w:rsidTr="00247AE7">
        <w:trPr>
          <w:tblHeader/>
          <w:jc w:val="center"/>
        </w:trPr>
        <w:tc>
          <w:tcPr>
            <w:tcW w:w="15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Вид топлива</w:t>
            </w:r>
          </w:p>
        </w:tc>
        <w:tc>
          <w:tcPr>
            <w:tcW w:w="340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Коэффициент избытка воздуха</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 топке </w:t>
            </w:r>
            <w:r w:rsidRPr="00247AE7">
              <w:rPr>
                <w:rFonts w:ascii="Times New Roman" w:eastAsia="Times New Roman" w:hAnsi="Times New Roman" w:cs="Times New Roman"/>
                <w:i/>
                <w:iCs/>
                <w:sz w:val="20"/>
                <w:szCs w:val="20"/>
                <w:bdr w:val="none" w:sz="0" w:space="0" w:color="auto" w:frame="1"/>
                <w:lang w:eastAsia="ru-RU"/>
              </w:rPr>
              <w:t>а</w:t>
            </w:r>
            <w:r w:rsidRPr="00247AE7">
              <w:rPr>
                <w:rFonts w:ascii="Times New Roman" w:eastAsia="Times New Roman" w:hAnsi="Times New Roman" w:cs="Times New Roman"/>
                <w:i/>
                <w:iCs/>
                <w:sz w:val="15"/>
                <w:szCs w:val="15"/>
                <w:bdr w:val="none" w:sz="0" w:space="0" w:color="auto" w:frame="1"/>
                <w:vertAlign w:val="subscript"/>
                <w:lang w:eastAsia="ru-RU"/>
              </w:rPr>
              <w:t>т</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 отходящих газах </w:t>
            </w:r>
            <w:r w:rsidRPr="00247AE7">
              <w:rPr>
                <w:rFonts w:ascii="Times New Roman" w:eastAsia="Times New Roman" w:hAnsi="Times New Roman" w:cs="Times New Roman"/>
                <w:i/>
                <w:iCs/>
                <w:sz w:val="20"/>
                <w:szCs w:val="20"/>
                <w:bdr w:val="none" w:sz="0" w:space="0" w:color="auto" w:frame="1"/>
                <w:lang w:eastAsia="ru-RU"/>
              </w:rPr>
              <w:t>а</w:t>
            </w:r>
            <w:r w:rsidRPr="00247AE7">
              <w:rPr>
                <w:rFonts w:ascii="Times New Roman" w:eastAsia="Times New Roman" w:hAnsi="Times New Roman" w:cs="Times New Roman"/>
                <w:i/>
                <w:iCs/>
                <w:sz w:val="15"/>
                <w:szCs w:val="15"/>
                <w:bdr w:val="none" w:sz="0" w:space="0" w:color="auto" w:frame="1"/>
                <w:vertAlign w:val="subscript"/>
                <w:lang w:eastAsia="ru-RU"/>
              </w:rPr>
              <w:t>ух</w:t>
            </w:r>
          </w:p>
        </w:tc>
      </w:tr>
      <w:tr w:rsidR="00247AE7" w:rsidRPr="00247AE7" w:rsidTr="00247AE7">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Мазут, природный газ</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r>
      <w:tr w:rsidR="00247AE7" w:rsidRPr="00247AE7" w:rsidTr="00247AE7">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Твердое топливо</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1,2 - 1,25</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1,55 - 1,6</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Значениетемпературы холодного воздуха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хв</w:t>
      </w:r>
      <w:r w:rsidRPr="00247AE7">
        <w:rPr>
          <w:rFonts w:ascii="Times New Roman" w:eastAsia="Times New Roman" w:hAnsi="Times New Roman" w:cs="Times New Roman"/>
          <w:color w:val="333333"/>
          <w:sz w:val="24"/>
          <w:szCs w:val="24"/>
          <w:lang w:eastAsia="ru-RU"/>
        </w:rPr>
        <w:t>можно принимать 20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6.1.10. Затраты электроэнергии на привод насоса, кВт·ч,определяются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F673396" wp14:editId="353303A5">
            <wp:extent cx="1065530" cy="437515"/>
            <wp:effectExtent l="0" t="0" r="1270" b="635"/>
            <wp:docPr id="111" name="Рисунок 111" descr="http://ohranatruda.ru/ot_biblio/normativ/data_normativ/42/42389/x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ohranatruda.ru/ot_biblio/normativ/data_normativ/42/42389/x220.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06553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(56)</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color w:val="333333"/>
          <w:sz w:val="24"/>
          <w:szCs w:val="24"/>
          <w:lang w:eastAsia="ru-RU"/>
        </w:rPr>
        <w:t> - расход воды, кг/ч;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Н</w:t>
      </w:r>
      <w:r w:rsidRPr="00247AE7">
        <w:rPr>
          <w:rFonts w:ascii="Times New Roman" w:eastAsia="Times New Roman" w:hAnsi="Times New Roman" w:cs="Times New Roman"/>
          <w:color w:val="333333"/>
          <w:sz w:val="24"/>
          <w:szCs w:val="24"/>
          <w:lang w:eastAsia="ru-RU"/>
        </w:rPr>
        <w:t> - напор,развиваемый насосом,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lastRenderedPageBreak/>
        <w:t>ρ</w:t>
      </w:r>
      <w:r w:rsidRPr="00247AE7">
        <w:rPr>
          <w:rFonts w:ascii="Times New Roman" w:eastAsia="Times New Roman" w:hAnsi="Times New Roman" w:cs="Times New Roman"/>
          <w:color w:val="333333"/>
          <w:sz w:val="24"/>
          <w:szCs w:val="24"/>
          <w:lang w:eastAsia="ru-RU"/>
        </w:rPr>
        <w:t> - плотностьперекачиваемой воды, кг/м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н</w:t>
      </w:r>
      <w:r w:rsidRPr="00247AE7">
        <w:rPr>
          <w:rFonts w:ascii="Times New Roman" w:eastAsia="Times New Roman" w:hAnsi="Times New Roman" w:cs="Times New Roman"/>
          <w:color w:val="333333"/>
          <w:sz w:val="24"/>
          <w:szCs w:val="24"/>
          <w:lang w:eastAsia="ru-RU"/>
        </w:rPr>
        <w:t>- КПД насоса.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6.1.11. Затраты электроэнергии на привод компрессора, кВт·ч,определяются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11F980D" wp14:editId="3418ECA9">
            <wp:extent cx="1065530" cy="437515"/>
            <wp:effectExtent l="0" t="0" r="1270" b="635"/>
            <wp:docPr id="112" name="Рисунок 112" descr="http://ohranatruda.ru/ot_biblio/normativ/data_normativ/42/42389/x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ohranatruda.ru/ot_biblio/normativ/data_normativ/42/42389/x222.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06553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(57)</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L</w:t>
      </w:r>
      <w:r w:rsidRPr="00247AE7">
        <w:rPr>
          <w:rFonts w:ascii="Times New Roman" w:eastAsia="Times New Roman" w:hAnsi="Times New Roman" w:cs="Times New Roman"/>
          <w:i/>
          <w:iCs/>
          <w:color w:val="333333"/>
          <w:sz w:val="18"/>
          <w:szCs w:val="18"/>
          <w:bdr w:val="none" w:sz="0" w:space="0" w:color="auto" w:frame="1"/>
          <w:vertAlign w:val="subscript"/>
          <w:lang w:eastAsia="ru-RU"/>
        </w:rPr>
        <w:t>к</w:t>
      </w:r>
      <w:r w:rsidRPr="00247AE7">
        <w:rPr>
          <w:rFonts w:ascii="Times New Roman" w:eastAsia="Times New Roman" w:hAnsi="Times New Roman" w:cs="Times New Roman"/>
          <w:color w:val="333333"/>
          <w:sz w:val="24"/>
          <w:szCs w:val="24"/>
          <w:lang w:eastAsia="ru-RU"/>
        </w:rPr>
        <w:t> - производительность компрессора,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А</w:t>
      </w:r>
      <w:r w:rsidRPr="00247AE7">
        <w:rPr>
          <w:rFonts w:ascii="Times New Roman" w:eastAsia="Times New Roman" w:hAnsi="Times New Roman" w:cs="Times New Roman"/>
          <w:color w:val="333333"/>
          <w:sz w:val="24"/>
          <w:szCs w:val="24"/>
          <w:lang w:eastAsia="ru-RU"/>
        </w:rPr>
        <w:t> - удельнаяработа сжатия от 1 кгс/см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 до конечного давления, кВт;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к</w:t>
      </w:r>
      <w:r w:rsidRPr="00247AE7">
        <w:rPr>
          <w:rFonts w:ascii="Times New Roman" w:eastAsia="Times New Roman" w:hAnsi="Times New Roman" w:cs="Times New Roman"/>
          <w:color w:val="333333"/>
          <w:sz w:val="24"/>
          <w:szCs w:val="24"/>
          <w:lang w:eastAsia="ru-RU"/>
        </w:rPr>
        <w:t>- КПД компрессора.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6.1.12. Количество электроэнергии, необходимое для освещенияпомещений источника теплоснабжения, кВт·ч, определяется по количеству, мощностиустановленных светильников и продолжительности их функционирования запланируемый период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B3BE33E" wp14:editId="03898A52">
            <wp:extent cx="1160780" cy="461010"/>
            <wp:effectExtent l="0" t="0" r="1270" b="0"/>
            <wp:docPr id="113" name="Рисунок 113" descr="http://ohranatruda.ru/ot_biblio/normativ/data_normativ/42/42389/x2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ohranatruda.ru/ot_biblio/normativ/data_normativ/42/42389/x224.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160780"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(58)</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освi</w:t>
      </w:r>
      <w:r w:rsidRPr="00247AE7">
        <w:rPr>
          <w:rFonts w:ascii="Times New Roman" w:eastAsia="Times New Roman" w:hAnsi="Times New Roman" w:cs="Times New Roman"/>
          <w:color w:val="333333"/>
          <w:sz w:val="24"/>
          <w:szCs w:val="24"/>
          <w:lang w:eastAsia="ru-RU"/>
        </w:rPr>
        <w:t> - мощность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-го светильника, кВт;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Z</w:t>
      </w:r>
      <w:r w:rsidRPr="00247AE7">
        <w:rPr>
          <w:rFonts w:ascii="Times New Roman" w:eastAsia="Times New Roman" w:hAnsi="Times New Roman" w:cs="Times New Roman"/>
          <w:color w:val="333333"/>
          <w:sz w:val="24"/>
          <w:szCs w:val="24"/>
          <w:lang w:eastAsia="ru-RU"/>
        </w:rPr>
        <w:t> -продолжительность использования осветительного максимума,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количество светильников.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отсутствии достоверной информации для расчета можнопринимать </w:t>
      </w:r>
      <w:r w:rsidRPr="00247AE7">
        <w:rPr>
          <w:rFonts w:ascii="Times New Roman" w:eastAsia="Times New Roman" w:hAnsi="Times New Roman" w:cs="Times New Roman"/>
          <w:i/>
          <w:iCs/>
          <w:color w:val="333333"/>
          <w:sz w:val="24"/>
          <w:szCs w:val="24"/>
          <w:bdr w:val="none" w:sz="0" w:space="0" w:color="auto" w:frame="1"/>
          <w:lang w:eastAsia="ru-RU"/>
        </w:rPr>
        <w:t>Z</w:t>
      </w:r>
      <w:r w:rsidRPr="00247AE7">
        <w:rPr>
          <w:rFonts w:ascii="Times New Roman" w:eastAsia="Times New Roman" w:hAnsi="Times New Roman" w:cs="Times New Roman"/>
          <w:color w:val="333333"/>
          <w:sz w:val="24"/>
          <w:szCs w:val="24"/>
          <w:lang w:eastAsia="ru-RU"/>
        </w:rPr>
        <w:t> = 4800 ч при наличииестественного освещения и </w:t>
      </w:r>
      <w:r w:rsidRPr="00247AE7">
        <w:rPr>
          <w:rFonts w:ascii="Times New Roman" w:eastAsia="Times New Roman" w:hAnsi="Times New Roman" w:cs="Times New Roman"/>
          <w:i/>
          <w:iCs/>
          <w:color w:val="333333"/>
          <w:sz w:val="24"/>
          <w:szCs w:val="24"/>
          <w:bdr w:val="none" w:sz="0" w:space="0" w:color="auto" w:frame="1"/>
          <w:lang w:eastAsia="ru-RU"/>
        </w:rPr>
        <w:t>Z</w:t>
      </w:r>
      <w:r w:rsidRPr="00247AE7">
        <w:rPr>
          <w:rFonts w:ascii="Times New Roman" w:eastAsia="Times New Roman" w:hAnsi="Times New Roman" w:cs="Times New Roman"/>
          <w:color w:val="333333"/>
          <w:sz w:val="24"/>
          <w:szCs w:val="24"/>
          <w:lang w:eastAsia="ru-RU"/>
        </w:rPr>
        <w:t> = 7700 ч- при его отсутствии.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6.1.13. Количество электроэнергии, необходимое дляфункционирования приборов автоматического регулирования, кВт·ч, определяется поформуле: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E8C1DEA" wp14:editId="706487B3">
            <wp:extent cx="1271905" cy="461010"/>
            <wp:effectExtent l="0" t="0" r="4445" b="0"/>
            <wp:docPr id="114" name="Рисунок 114" descr="http://ohranatruda.ru/ot_biblio/normativ/data_normativ/42/42389/x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ohranatruda.ru/ot_biblio/normativ/data_normativ/42/42389/x226.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27190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(59)</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прi</w:t>
      </w:r>
      <w:r w:rsidRPr="00247AE7">
        <w:rPr>
          <w:rFonts w:ascii="Times New Roman" w:eastAsia="Times New Roman" w:hAnsi="Times New Roman" w:cs="Times New Roman"/>
          <w:color w:val="333333"/>
          <w:sz w:val="24"/>
          <w:szCs w:val="24"/>
          <w:lang w:eastAsia="ru-RU"/>
        </w:rPr>
        <w:t> - мощность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-того прибора, кВт;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Z</w:t>
      </w:r>
      <w:r w:rsidRPr="00247AE7">
        <w:rPr>
          <w:rFonts w:ascii="Times New Roman" w:eastAsia="Times New Roman" w:hAnsi="Times New Roman" w:cs="Times New Roman"/>
          <w:i/>
          <w:iCs/>
          <w:color w:val="333333"/>
          <w:sz w:val="18"/>
          <w:szCs w:val="18"/>
          <w:bdr w:val="none" w:sz="0" w:space="0" w:color="auto" w:frame="1"/>
          <w:vertAlign w:val="subscript"/>
          <w:lang w:eastAsia="ru-RU"/>
        </w:rPr>
        <w:t>прi</w:t>
      </w:r>
      <w:r w:rsidRPr="00247AE7">
        <w:rPr>
          <w:rFonts w:ascii="Times New Roman" w:eastAsia="Times New Roman" w:hAnsi="Times New Roman" w:cs="Times New Roman"/>
          <w:color w:val="333333"/>
          <w:sz w:val="24"/>
          <w:szCs w:val="24"/>
          <w:lang w:eastAsia="ru-RU"/>
        </w:rPr>
        <w:t> -продолжительность функционирования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-тогоприбора,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количество приборовавторегулирования.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Мощность отдельного прибора может быть принята 0,065 кВт.</w:t>
      </w:r>
    </w:p>
    <w:p w:rsidR="00247AE7" w:rsidRPr="00247AE7" w:rsidRDefault="00247AE7" w:rsidP="00247AE7">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lang w:eastAsia="ru-RU"/>
        </w:rPr>
      </w:pPr>
      <w:bookmarkStart w:id="66" w:name="i673371"/>
      <w:bookmarkStart w:id="67" w:name="i682435"/>
      <w:bookmarkEnd w:id="66"/>
      <w:r w:rsidRPr="00247AE7">
        <w:rPr>
          <w:rFonts w:ascii="Times New Roman" w:eastAsia="Times New Roman" w:hAnsi="Times New Roman" w:cs="Times New Roman"/>
          <w:b/>
          <w:bCs/>
          <w:caps/>
          <w:color w:val="333333"/>
          <w:sz w:val="24"/>
          <w:szCs w:val="24"/>
          <w:bdr w:val="none" w:sz="0" w:space="0" w:color="auto" w:frame="1"/>
          <w:lang w:eastAsia="ru-RU"/>
        </w:rPr>
        <w:t>6.2.ОПРЕДЕЛЕНИЕ КОЛИЧЕСТВА ЭЛЕКТРИЧЕСКОЙ ЭНЕРГИИ, НЕОБХОДИМОЙ ДЛЯ ПЕРЕДАЧИ ТЕПЛОВОЙЭНЕРГИИ</w:t>
      </w:r>
      <w:bookmarkEnd w:id="67"/>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6.2.1. Планируемое значение затрат электроэнергии напередачу тепловой энергии определяется по мощности электродвигателей насосов,необходимой для нормального функционирования 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подпиточныхнасосов источников теплоснабжения;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сетевыхнасосов источников теплоснабжения;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подкачивающихнасосов на подающем и обратном трубопроводах 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подмешивающихнасосов в 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дренажныхнасосов;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насосовотопления и горячего водоснабжения, а также подпиточных насосов тепловой сетиотопления (II контур) на центральных тепловых пунктах (ЦТП).</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Планируемые значения затрат электроэнергии на передачутепловой энергии определяются для характерных значений температуры наружноговоздуха на всем протяжении планируемого периода.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Основой для определения планируемых значений затратэлектроэнергии являются, кроме планируемых значений расхода теплоносителя,перекачиваемого указанными насосами, значения развиваемого насосами напора,необходимого для нормального функционирования тепловой сети, а такжехарактеристики насосов.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6.2.2. Мощность, кВт, требуемая на валу насоса для перекачкитеплоносителя центробежными насосами,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68" w:name="i693418"/>
      <w:r w:rsidRPr="00247AE7">
        <w:rPr>
          <w:rFonts w:ascii="Times New Roman" w:eastAsia="Times New Roman" w:hAnsi="Times New Roman" w:cs="Times New Roman"/>
          <w:noProof/>
          <w:color w:val="333333"/>
          <w:sz w:val="18"/>
          <w:szCs w:val="18"/>
          <w:bdr w:val="none" w:sz="0" w:space="0" w:color="auto" w:frame="1"/>
          <w:vertAlign w:val="subscript"/>
          <w:lang w:eastAsia="ru-RU"/>
        </w:rPr>
        <w:lastRenderedPageBreak/>
        <w:drawing>
          <wp:inline distT="0" distB="0" distL="0" distR="0" wp14:anchorId="5BB6DB3B" wp14:editId="1105545B">
            <wp:extent cx="1526540" cy="437515"/>
            <wp:effectExtent l="0" t="0" r="0" b="635"/>
            <wp:docPr id="115" name="Рисунок 115" descr="http://ohranatruda.ru/ot_biblio/normativ/data_normativ/42/42389/x2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ohranatruda.ru/ot_biblio/normativ/data_normativ/42/42389/x228.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52654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(60)</w:t>
      </w:r>
      <w:bookmarkEnd w:id="68"/>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color w:val="333333"/>
          <w:sz w:val="24"/>
          <w:szCs w:val="24"/>
          <w:lang w:eastAsia="ru-RU"/>
        </w:rPr>
        <w:t> - объемный расход теплоносителя, перекачиваемого насосом, м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ρ</w:t>
      </w:r>
      <w:r w:rsidRPr="00247AE7">
        <w:rPr>
          <w:rFonts w:ascii="Times New Roman" w:eastAsia="Times New Roman" w:hAnsi="Times New Roman" w:cs="Times New Roman"/>
          <w:color w:val="333333"/>
          <w:sz w:val="24"/>
          <w:szCs w:val="24"/>
          <w:lang w:eastAsia="ru-RU"/>
        </w:rPr>
        <w:t> - плотностьтеплоносителя, кг/м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Н</w:t>
      </w:r>
      <w:r w:rsidRPr="00247AE7">
        <w:rPr>
          <w:rFonts w:ascii="Times New Roman" w:eastAsia="Times New Roman" w:hAnsi="Times New Roman" w:cs="Times New Roman"/>
          <w:color w:val="333333"/>
          <w:sz w:val="24"/>
          <w:szCs w:val="24"/>
          <w:lang w:eastAsia="ru-RU"/>
        </w:rPr>
        <w:t> - напор,развиваемый насосом при расходе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color w:val="333333"/>
          <w:sz w:val="24"/>
          <w:szCs w:val="24"/>
          <w:lang w:eastAsia="ru-RU"/>
        </w:rPr>
        <w:t>,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п</w:t>
      </w:r>
      <w:r w:rsidRPr="00247AE7">
        <w:rPr>
          <w:rFonts w:ascii="Times New Roman" w:eastAsia="Times New Roman" w:hAnsi="Times New Roman" w:cs="Times New Roman"/>
          <w:color w:val="333333"/>
          <w:sz w:val="24"/>
          <w:szCs w:val="24"/>
          <w:lang w:eastAsia="ru-RU"/>
        </w:rPr>
        <w:t>,</w:t>
      </w: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н</w:t>
      </w:r>
      <w:r w:rsidRPr="00247AE7">
        <w:rPr>
          <w:rFonts w:ascii="Times New Roman" w:eastAsia="Times New Roman" w:hAnsi="Times New Roman" w:cs="Times New Roman"/>
          <w:color w:val="333333"/>
          <w:sz w:val="24"/>
          <w:szCs w:val="24"/>
          <w:lang w:eastAsia="ru-RU"/>
        </w:rPr>
        <w:t> - КПД передачи инасоса; при расчетах можно принимать </w:t>
      </w: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п</w:t>
      </w:r>
      <w:r w:rsidRPr="00247AE7">
        <w:rPr>
          <w:rFonts w:ascii="Times New Roman" w:eastAsia="Times New Roman" w:hAnsi="Times New Roman" w:cs="Times New Roman"/>
          <w:color w:val="333333"/>
          <w:sz w:val="24"/>
          <w:szCs w:val="24"/>
          <w:lang w:eastAsia="ru-RU"/>
        </w:rPr>
        <w:t>= 0,98.</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6.2.3. При определении нормативного значения мощностиэлектродвигателей значение расхода теплоносителя, перекачиваемого насосом,принимается по результатам гидравлического расчета тепловой сети в соответствиис местом установки рассматриваемого насоса в системе теплоснабжения. Напорнасоса принимается согласно разработанному гидравлическому режимуфункционирования тепловой сети с превышением необходимого значения не более 10%.</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Мощность электродвигателя насоса, определенная по формуле (</w:t>
      </w:r>
      <w:hyperlink r:id="rId234" w:anchor="i693418" w:tooltip="Формула 60" w:history="1">
        <w:r w:rsidRPr="00247AE7">
          <w:rPr>
            <w:rFonts w:ascii="Times New Roman" w:eastAsia="Times New Roman" w:hAnsi="Times New Roman" w:cs="Times New Roman"/>
            <w:color w:val="800080"/>
            <w:sz w:val="24"/>
            <w:szCs w:val="24"/>
            <w:u w:val="single"/>
            <w:bdr w:val="none" w:sz="0" w:space="0" w:color="auto" w:frame="1"/>
            <w:lang w:eastAsia="ru-RU"/>
          </w:rPr>
          <w:t>60</w:t>
        </w:r>
      </w:hyperlink>
      <w:r w:rsidRPr="00247AE7">
        <w:rPr>
          <w:rFonts w:ascii="Times New Roman" w:eastAsia="Times New Roman" w:hAnsi="Times New Roman" w:cs="Times New Roman"/>
          <w:color w:val="333333"/>
          <w:sz w:val="24"/>
          <w:szCs w:val="24"/>
          <w:lang w:eastAsia="ru-RU"/>
        </w:rPr>
        <w:t>),может быть увеличена не более, чем на 20 %.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6.2.4. При определении нормативного значения мощностиэлектродвигателей подпиточных насосов источников теплоснабжения, значениерасхода теплоносителя, перекачиваемого этими насосами, должно соответствоватьнормативному значению утечки теплоносителя из системы теплоснабжения (раздел </w:t>
      </w:r>
      <w:hyperlink r:id="rId235" w:anchor="i293874" w:tooltip="Раздел 4.1" w:history="1">
        <w:r w:rsidRPr="00247AE7">
          <w:rPr>
            <w:rFonts w:ascii="Times New Roman" w:eastAsia="Times New Roman" w:hAnsi="Times New Roman" w:cs="Times New Roman"/>
            <w:color w:val="800080"/>
            <w:sz w:val="24"/>
            <w:szCs w:val="24"/>
            <w:u w:val="single"/>
            <w:bdr w:val="none" w:sz="0" w:space="0" w:color="auto" w:frame="1"/>
            <w:lang w:eastAsia="ru-RU"/>
          </w:rPr>
          <w:t>4.1</w:t>
        </w:r>
      </w:hyperlink>
      <w:r w:rsidRPr="00247AE7">
        <w:rPr>
          <w:rFonts w:ascii="Times New Roman" w:eastAsia="Times New Roman" w:hAnsi="Times New Roman" w:cs="Times New Roman"/>
          <w:color w:val="333333"/>
          <w:sz w:val="24"/>
          <w:szCs w:val="24"/>
          <w:lang w:eastAsia="ru-RU"/>
        </w:rPr>
        <w:t>).Требуемое значение напора определяется гидравлическим режимом функционированиятепловой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6.2.5. Если насосная группа состоит из насосов одного типа,расход теплоносителя, перекачиваемого одним из этих насосов, определяетсяделением среднего за час суммарного значения расхода теплоносителя на количестворабочих насосов.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6.2.6. Если насосная группа состоит из насосов различныхтипов (или диаметры рабочих колес однотипных насосов различны), для определениярасхода теплоносителя, перекачиваемого каждым из установленных насосов,необходимо построить результирующую характеристику насосов, при помощи которойможно определить расход теплоносителя, перекачиваемого каждым из насосов, приизвестном суммарном расходе перекачиваемого теплоносителя.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6.2.7. При дросселировании напора, развиваемого насосом (вклапане, задвижке или дроссельной диафрагме), значения напора, развиваемогонасосом, и его КПД при определенном значении расхода перекачиваемоготеплоносителя могут быть определены по результатам испытания насоса или егопаспортной характеристике.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6.2.8. В случае регулирования напора и производительностинасосов путем изменения частоты вращения их рабочих колес результирующаяхарактеристика насосов насосной группы определяется по результатамгидравлического расчета тепловой сети: определяется расход теплоносителя длянасосной группы и требуемый напор насосов, измененный по сравнению с паспортнойхарактеристикой при полученном значении расхода теплоносителя. Найденныезначения расхода теплоносителя для каждого из включенных в работу насосов иразвиваемого ими при этом напора позволяют определить требуемую частотувращения рабочих колес насосов:</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481EC72" wp14:editId="57588C88">
            <wp:extent cx="1407160" cy="516890"/>
            <wp:effectExtent l="0" t="0" r="2540" b="0"/>
            <wp:docPr id="116" name="Рисунок 116" descr="http://ohranatruda.ru/ot_biblio/normativ/data_normativ/42/42389/x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ohranatruda.ru/ot_biblio/normativ/data_normativ/42/42389/x230.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407160" cy="51689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(61)</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Н</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Н</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напор, развиваемый насосом, при частоте вращения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 расход теплоносителя причастоте вращения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частота вращения рабочих колеснасосов, мин</w:t>
      </w:r>
      <w:r w:rsidRPr="00247AE7">
        <w:rPr>
          <w:rFonts w:ascii="Times New Roman" w:eastAsia="Times New Roman" w:hAnsi="Times New Roman" w:cs="Times New Roman"/>
          <w:color w:val="333333"/>
          <w:sz w:val="18"/>
          <w:szCs w:val="18"/>
          <w:bdr w:val="none" w:sz="0" w:space="0" w:color="auto" w:frame="1"/>
          <w:vertAlign w:val="superscript"/>
          <w:lang w:eastAsia="ru-RU"/>
        </w:rPr>
        <w:t>-1</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6.2.9. Мощность электродвигателей, кВт, требуемая дляперекачки теплоносителя центробежными насосами, с учетом измененной посравнению с первоначальной частотой вращения их рабочих колес определяется поформуле (</w:t>
      </w:r>
      <w:hyperlink r:id="rId237" w:anchor="i693418" w:tooltip="Формула 60" w:history="1">
        <w:r w:rsidRPr="00247AE7">
          <w:rPr>
            <w:rFonts w:ascii="Times New Roman" w:eastAsia="Times New Roman" w:hAnsi="Times New Roman" w:cs="Times New Roman"/>
            <w:color w:val="800080"/>
            <w:sz w:val="24"/>
            <w:szCs w:val="24"/>
            <w:u w:val="single"/>
            <w:bdr w:val="none" w:sz="0" w:space="0" w:color="auto" w:frame="1"/>
            <w:lang w:eastAsia="ru-RU"/>
          </w:rPr>
          <w:t>60</w:t>
        </w:r>
      </w:hyperlink>
      <w:r w:rsidRPr="00247AE7">
        <w:rPr>
          <w:rFonts w:ascii="Times New Roman" w:eastAsia="Times New Roman" w:hAnsi="Times New Roman" w:cs="Times New Roman"/>
          <w:color w:val="333333"/>
          <w:sz w:val="24"/>
          <w:szCs w:val="24"/>
          <w:lang w:eastAsia="ru-RU"/>
        </w:rPr>
        <w:t>)с подстановкой соответствующих значений расхода перекачиваемого теплоносителя,напора, развиваемого насосом, и КПД преобразователя частоты (последний - взнаменатель формулы).</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6.2.10. Нормативное значение суммарной мощностиэлектродвигателей каждой насосной группы определяется суммированием значенийтребуемой мощности электродвигателей только рабочих насосов.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6.2.11. Нормативное значение требуемой мощностиэлектродвигателей насосов дренажных подстанций, оборудованных на тепловыхсетях, ориентировочно можно выявить по мощности электродвигателей рабочихдренажных насосов и продолжительности их функционирования в сутки. Среднеечасовое за сутки нормативное значение мощности электродвигателей этих насосовможет быть определено по выражению:</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B14234E" wp14:editId="4E9B68BD">
            <wp:extent cx="874395" cy="437515"/>
            <wp:effectExtent l="0" t="0" r="1905" b="635"/>
            <wp:docPr id="117" name="Рисунок 117" descr="http://ohranatruda.ru/ot_biblio/normativ/data_normativ/42/42389/x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ohranatruda.ru/ot_biblio/normativ/data_normativ/42/42389/x232.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87439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lang w:eastAsia="ru-RU"/>
        </w:rPr>
        <w:t>, кВт,</w:t>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(62)</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мощность электродвигателя дренажного насоса, кВт;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продолжительностьфункционирования дренажного насоса в сутки,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6.2.12. Нормативное значение суммарной мощности электродвигателейнасосов, требуемой для перекачки теплоносителя на ЦТП, должно быть определенодля подкачивающих и циркуляционных насосов систем горячего водоснабжения,подпиточных и циркуляционных насосов систем отопления при независимомприсоединении их к тепловой сети, а также иных насосов, установленных натрубопроводах 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6.2.13. При определении нормативного значения мощностиэлектродвигателей значение расхода горячей воды, перекачиваемой циркуляционныминасосами системы горячего водоснабжения, определяется по средней часовой занеделю тепловой нагрузке горячего водоснабжения и поэтому постоянно напротяжении сезона (отопительного или неотопительного периодов).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6.2.14. При определении нормативного значения мощностиэлектродвигателей подпиточных и циркуляционных насосов отопительных систем,подключенных к тепловой сети через теплообменники, значения расходатеплоносителя, перекачиваемого этими насосами, определяются емкостью этихсистем и их теплопотреблением для каждого из характерных значений температурынаружного воздуха.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6.2.15. При определении нормативного значения мощностиэлектродвигателей подкачивающих и подмешивающих насосов на ЦТП значения расходатеплоносителя, перекачиваемого этими насосами, и развиваемый ими напоропределяются принципиальной схемой коммутации ЦТП, а также принципами ихавтоматизации.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6.2.16. Планируемые значения затрат электроэнергии напередачу тепловой энергии, кВт·ч, определяются как произведение значениясуммарной нормативной мощности электродвигателей рабочих насосов, необходимойдля нормального функционирования тепловой сети, на продолжительность ихфункционирования в рассматриваемом планируемом периоде с учетом коэффициентовспроса (таблица 6.3 Приложения </w:t>
      </w:r>
      <w:hyperlink r:id="rId239" w:anchor="i1257496" w:tooltip="Приложение 6" w:history="1">
        <w:r w:rsidRPr="00247AE7">
          <w:rPr>
            <w:rFonts w:ascii="Times New Roman" w:eastAsia="Times New Roman" w:hAnsi="Times New Roman" w:cs="Times New Roman"/>
            <w:color w:val="800080"/>
            <w:sz w:val="24"/>
            <w:szCs w:val="24"/>
            <w:u w:val="single"/>
            <w:bdr w:val="none" w:sz="0" w:space="0" w:color="auto" w:frame="1"/>
            <w:lang w:eastAsia="ru-RU"/>
          </w:rPr>
          <w:t>6</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69" w:name="i702810"/>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B0DE8D0" wp14:editId="1FA93859">
            <wp:extent cx="819150" cy="246380"/>
            <wp:effectExtent l="0" t="0" r="0" b="1270"/>
            <wp:docPr id="118" name="Рисунок 118" descr="http://ohranatruda.ru/ot_biblio/normativ/data_normativ/42/42389/x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ohranatruda.ru/ot_biblio/normativ/data_normativ/42/42389/x234.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81915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(63)</w:t>
      </w:r>
      <w:bookmarkEnd w:id="69"/>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Σ</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суммарная нормативная мощность электродвигателей рабочихнасосов, необходимая для нормального функционирования тепловой сети, кВт.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6.2.17. Планируемое значение удельных затрат электроэнергиина передачу тепловой энергии, кВт·ч/Гкал, для каждого из характерных значенийтемпературы наружного воздуха определяется как отношение нормативного значениязатрат электроэнергии на передачу тепловой энергии к нормативному значениюотпуска тепловой энергии источниками теплоснабжения в тепловую сеть при одном итом же значении температуры наружного воздуха:</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9E37E6E" wp14:editId="67762277">
            <wp:extent cx="842645" cy="476885"/>
            <wp:effectExtent l="0" t="0" r="0" b="0"/>
            <wp:docPr id="119" name="Рисунок 119" descr="http://ohranatruda.ru/ot_biblio/normativ/data_normativ/42/42389/x2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ohranatruda.ru/ot_biblio/normativ/data_normativ/42/42389/x236.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842645"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(64)</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где Σ</w:t>
      </w:r>
      <w:r w:rsidRPr="00247AE7">
        <w:rPr>
          <w:rFonts w:ascii="Times New Roman" w:eastAsia="Times New Roman" w:hAnsi="Times New Roman" w:cs="Times New Roman"/>
          <w:i/>
          <w:iCs/>
          <w:color w:val="333333"/>
          <w:sz w:val="24"/>
          <w:szCs w:val="24"/>
          <w:bdr w:val="none" w:sz="0" w:space="0" w:color="auto" w:frame="1"/>
          <w:lang w:eastAsia="ru-RU"/>
        </w:rPr>
        <w:t>Э</w:t>
      </w:r>
      <w:r w:rsidRPr="00247AE7">
        <w:rPr>
          <w:rFonts w:ascii="Times New Roman" w:eastAsia="Times New Roman" w:hAnsi="Times New Roman" w:cs="Times New Roman"/>
          <w:color w:val="333333"/>
          <w:sz w:val="24"/>
          <w:szCs w:val="24"/>
          <w:lang w:eastAsia="ru-RU"/>
        </w:rPr>
        <w:t> - планируемое среднесуточное значение затрат электроэнергии втепловой сети при ее нормальном функционировании для определенного характерногозначения температуры наружного воздуха, кВт·ч;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ист</w:t>
      </w:r>
      <w:r w:rsidRPr="00247AE7">
        <w:rPr>
          <w:rFonts w:ascii="Times New Roman" w:eastAsia="Times New Roman" w:hAnsi="Times New Roman" w:cs="Times New Roman"/>
          <w:color w:val="333333"/>
          <w:sz w:val="24"/>
          <w:szCs w:val="24"/>
          <w:lang w:eastAsia="ru-RU"/>
        </w:rPr>
        <w:t> -нормативное значение среднесуточного расхода теплоты, отпускаемой источникамитеплоснабжения в тепловую сеть единой системы теплоснабжения при том жезначении температуры наружного воздуха, Гкал (ГДж).</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Значение удельных затрат электроэнергии на передачу тепловойэнергии, кВт·ч/Гкал, можно представить и как соотношение средней часовоймощности электродвигателей, кВт, необходимой для нормального функционированиятепловой сети, и среднего часового расхода тепловой энергии, Гкал/ч,отпускаемой источниками теплоснабжения в тепловую сеть.</w:t>
      </w:r>
    </w:p>
    <w:p w:rsidR="00247AE7" w:rsidRPr="00247AE7" w:rsidRDefault="00247AE7" w:rsidP="00247AE7">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70" w:name="i711382"/>
      <w:bookmarkStart w:id="71" w:name="i723314"/>
      <w:bookmarkEnd w:id="70"/>
      <w:r w:rsidRPr="00247AE7">
        <w:rPr>
          <w:rFonts w:ascii="Times New Roman" w:eastAsia="Times New Roman" w:hAnsi="Times New Roman" w:cs="Times New Roman"/>
          <w:b/>
          <w:bCs/>
          <w:color w:val="333333"/>
          <w:kern w:val="36"/>
          <w:sz w:val="24"/>
          <w:szCs w:val="24"/>
          <w:bdr w:val="none" w:sz="0" w:space="0" w:color="auto" w:frame="1"/>
          <w:lang w:eastAsia="ru-RU"/>
        </w:rPr>
        <w:t>7.ОПРЕДЕЛЕНИЕ КОЛИЧЕСТВА ВОДЫ, НЕОБХОДИМОЙ ДЛЯ ПРОИЗВОДСТВА И ПЕРЕДАЧИ ТЕПЛОВОЙЭНЕРГИИ НА ПЛАНИРУЕМЫЙ ПЕРИОД</w:t>
      </w:r>
      <w:bookmarkEnd w:id="71"/>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7.1. Потребность в воде,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для производства ипередачи тепловой энергии складывается из количества воды, необходимого дляразового наполнения трубопроводов тепловых сетей и систем теплопотребления,затрат воды на подпитку системы теплоснабжения, а также на собственные нуждыисточников теплоснабжения: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A152DA3" wp14:editId="59848A19">
            <wp:extent cx="1964055" cy="461010"/>
            <wp:effectExtent l="0" t="0" r="0" b="0"/>
            <wp:docPr id="120" name="Рисунок 120" descr="http://ohranatruda.ru/ot_biblio/normativ/data_normativ/42/42389/x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ohranatruda.ru/ot_biblio/normativ/data_normativ/42/42389/x238.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96405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(65)</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тс</w:t>
      </w:r>
      <w:r w:rsidRPr="00247AE7">
        <w:rPr>
          <w:rFonts w:ascii="Times New Roman" w:eastAsia="Times New Roman" w:hAnsi="Times New Roman" w:cs="Times New Roman"/>
          <w:color w:val="333333"/>
          <w:sz w:val="24"/>
          <w:szCs w:val="24"/>
          <w:lang w:eastAsia="ru-RU"/>
        </w:rPr>
        <w:t> - количество воды, необходимой для заполнениятрубопроводов тепловой сети,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c.т.i</w:t>
      </w:r>
      <w:r w:rsidRPr="00247AE7">
        <w:rPr>
          <w:rFonts w:ascii="Times New Roman" w:eastAsia="Times New Roman" w:hAnsi="Times New Roman" w:cs="Times New Roman"/>
          <w:color w:val="333333"/>
          <w:sz w:val="24"/>
          <w:szCs w:val="24"/>
          <w:lang w:eastAsia="ru-RU"/>
        </w:rPr>
        <w:t>- количество воды, необходимой для заполнения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-той системы теплопотребления,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количество системтеплопотребления;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подп</w:t>
      </w:r>
      <w:r w:rsidRPr="00247AE7">
        <w:rPr>
          <w:rFonts w:ascii="Times New Roman" w:eastAsia="Times New Roman" w:hAnsi="Times New Roman" w:cs="Times New Roman"/>
          <w:color w:val="333333"/>
          <w:sz w:val="24"/>
          <w:szCs w:val="24"/>
          <w:lang w:eastAsia="ru-RU"/>
        </w:rPr>
        <w:t> - количество воды,необходимой для подпитки тепловой сети,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сн</w:t>
      </w:r>
      <w:r w:rsidRPr="00247AE7">
        <w:rPr>
          <w:rFonts w:ascii="Times New Roman" w:eastAsia="Times New Roman" w:hAnsi="Times New Roman" w:cs="Times New Roman"/>
          <w:color w:val="333333"/>
          <w:sz w:val="24"/>
          <w:szCs w:val="24"/>
          <w:lang w:eastAsia="ru-RU"/>
        </w:rPr>
        <w:t> - количество воды,необходимой для покрытия собственных нужд источника теплоснабжения,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7.2. Количество воды, необходимой для заполнениятрубопроводов тепловой сети,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определяется по указаниям раздела </w:t>
      </w:r>
      <w:hyperlink r:id="rId243" w:anchor="i293874" w:tooltip="Раздел 4.1" w:history="1">
        <w:r w:rsidRPr="00247AE7">
          <w:rPr>
            <w:rFonts w:ascii="Times New Roman" w:eastAsia="Times New Roman" w:hAnsi="Times New Roman" w:cs="Times New Roman"/>
            <w:color w:val="800080"/>
            <w:sz w:val="24"/>
            <w:szCs w:val="24"/>
            <w:u w:val="single"/>
            <w:bdr w:val="none" w:sz="0" w:space="0" w:color="auto" w:frame="1"/>
            <w:lang w:eastAsia="ru-RU"/>
          </w:rPr>
          <w:t>4.1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7.3. Количество воды, необходимой для заполнения системтеплопотребления,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определяется по указаниям раздела </w:t>
      </w:r>
      <w:hyperlink r:id="rId244" w:anchor="i293874" w:tooltip="Раздел 4.1" w:history="1">
        <w:r w:rsidRPr="00247AE7">
          <w:rPr>
            <w:rFonts w:ascii="Times New Roman" w:eastAsia="Times New Roman" w:hAnsi="Times New Roman" w:cs="Times New Roman"/>
            <w:color w:val="800080"/>
            <w:sz w:val="24"/>
            <w:szCs w:val="24"/>
            <w:u w:val="single"/>
            <w:bdr w:val="none" w:sz="0" w:space="0" w:color="auto" w:frame="1"/>
            <w:lang w:eastAsia="ru-RU"/>
          </w:rPr>
          <w:t>4.1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7.4. Количество воды, необходимой для подпитки тепловой сети,м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определяется в зависимости от вида системы теплоснабжения -закрытая или открытая.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72" w:name="i737414"/>
      <w:r w:rsidRPr="00247AE7">
        <w:rPr>
          <w:rFonts w:ascii="Times New Roman" w:eastAsia="Times New Roman" w:hAnsi="Times New Roman" w:cs="Times New Roman"/>
          <w:color w:val="333333"/>
          <w:sz w:val="24"/>
          <w:szCs w:val="24"/>
          <w:bdr w:val="none" w:sz="0" w:space="0" w:color="auto" w:frame="1"/>
          <w:lang w:eastAsia="ru-RU"/>
        </w:rPr>
        <w:t>7.4.1. В закрытых системах теплоснабженияколичество воды, необходимой для подпитки тепловых сетей,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bdr w:val="none" w:sz="0" w:space="0" w:color="auto" w:frame="1"/>
          <w:lang w:eastAsia="ru-RU"/>
        </w:rPr>
        <w:t>,обусловлено только технически неизбежными в процессе передачи и распределениятепловой энергии потерями теплоносителя через неплотности в арматуре итрубопроводах тепловых сетей, а также систем теплопотребления врегламентированных Правилами [</w:t>
      </w:r>
      <w:bookmarkEnd w:id="72"/>
      <w:r w:rsidRPr="00247AE7">
        <w:rPr>
          <w:rFonts w:ascii="Times New Roman" w:eastAsia="Times New Roman" w:hAnsi="Times New Roman" w:cs="Times New Roman"/>
          <w:color w:val="333333"/>
          <w:sz w:val="24"/>
          <w:szCs w:val="24"/>
          <w:lang w:eastAsia="ru-RU"/>
        </w:rPr>
        <w:fldChar w:fldCharType="begin"/>
      </w:r>
      <w:r w:rsidRPr="00247AE7">
        <w:rPr>
          <w:rFonts w:ascii="Times New Roman" w:eastAsia="Times New Roman" w:hAnsi="Times New Roman" w:cs="Times New Roman"/>
          <w:color w:val="333333"/>
          <w:sz w:val="24"/>
          <w:szCs w:val="24"/>
          <w:lang w:eastAsia="ru-RU"/>
        </w:rPr>
        <w:instrText xml:space="preserve"> HYPERLINK "http://ohranatruda.ru/ot_biblio/normativ/data_normativ/42/42389/" \l "i808291" </w:instrText>
      </w:r>
      <w:r w:rsidRPr="00247AE7">
        <w:rPr>
          <w:rFonts w:ascii="Times New Roman" w:eastAsia="Times New Roman" w:hAnsi="Times New Roman" w:cs="Times New Roman"/>
          <w:color w:val="333333"/>
          <w:sz w:val="24"/>
          <w:szCs w:val="24"/>
          <w:lang w:eastAsia="ru-RU"/>
        </w:rPr>
        <w:fldChar w:fldCharType="separate"/>
      </w:r>
      <w:r w:rsidRPr="00247AE7">
        <w:rPr>
          <w:rFonts w:ascii="Times New Roman" w:eastAsia="Times New Roman" w:hAnsi="Times New Roman" w:cs="Times New Roman"/>
          <w:color w:val="800080"/>
          <w:sz w:val="24"/>
          <w:szCs w:val="24"/>
          <w:u w:val="single"/>
          <w:bdr w:val="none" w:sz="0" w:space="0" w:color="auto" w:frame="1"/>
          <w:lang w:eastAsia="ru-RU"/>
        </w:rPr>
        <w:t>4</w:t>
      </w:r>
      <w:r w:rsidRPr="00247AE7">
        <w:rPr>
          <w:rFonts w:ascii="Times New Roman" w:eastAsia="Times New Roman" w:hAnsi="Times New Roman" w:cs="Times New Roman"/>
          <w:color w:val="333333"/>
          <w:sz w:val="24"/>
          <w:szCs w:val="24"/>
          <w:lang w:eastAsia="ru-RU"/>
        </w:rPr>
        <w:fldChar w:fldCharType="end"/>
      </w:r>
      <w:r w:rsidRPr="00247AE7">
        <w:rPr>
          <w:rFonts w:ascii="Times New Roman" w:eastAsia="Times New Roman" w:hAnsi="Times New Roman" w:cs="Times New Roman"/>
          <w:color w:val="333333"/>
          <w:sz w:val="24"/>
          <w:szCs w:val="24"/>
          <w:bdr w:val="none" w:sz="0" w:space="0" w:color="auto" w:frame="1"/>
          <w:lang w:eastAsia="ru-RU"/>
        </w:rPr>
        <w:t>] пределах, т.е. нормируемой утечкой теплоносителя.Определяется по указаниям раздела </w:t>
      </w:r>
      <w:hyperlink r:id="rId245" w:anchor="i293874" w:tooltip="Раздел 4.1" w:history="1">
        <w:r w:rsidRPr="00247AE7">
          <w:rPr>
            <w:rFonts w:ascii="Times New Roman" w:eastAsia="Times New Roman" w:hAnsi="Times New Roman" w:cs="Times New Roman"/>
            <w:color w:val="800080"/>
            <w:sz w:val="24"/>
            <w:szCs w:val="24"/>
            <w:u w:val="single"/>
            <w:bdr w:val="none" w:sz="0" w:space="0" w:color="auto" w:frame="1"/>
            <w:lang w:eastAsia="ru-RU"/>
          </w:rPr>
          <w:t>4.1</w:t>
        </w:r>
      </w:hyperlink>
      <w:r w:rsidRPr="00247AE7">
        <w:rPr>
          <w:rFonts w:ascii="Times New Roman" w:eastAsia="Times New Roman" w:hAnsi="Times New Roman" w:cs="Times New Roman"/>
          <w:color w:val="333333"/>
          <w:sz w:val="24"/>
          <w:szCs w:val="24"/>
          <w:bdr w:val="none" w:sz="0" w:space="0" w:color="auto" w:frame="1"/>
          <w:lang w:eastAsia="ru-RU"/>
        </w:rPr>
        <w:t> в зависимости от периода временифункционирования системы теплоснабжения в планируемый период.</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7.4.2. В открытых системах теплоснабжения количество воды,необходимой для подпитки тепловых сетей,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кроме компенсациипотерь теплоносителя, указанных в п. </w:t>
      </w:r>
      <w:hyperlink r:id="rId246" w:anchor="i737414" w:tooltip="Пункт 7.4.1" w:history="1">
        <w:r w:rsidRPr="00247AE7">
          <w:rPr>
            <w:rFonts w:ascii="Times New Roman" w:eastAsia="Times New Roman" w:hAnsi="Times New Roman" w:cs="Times New Roman"/>
            <w:color w:val="800080"/>
            <w:sz w:val="24"/>
            <w:szCs w:val="24"/>
            <w:u w:val="single"/>
            <w:bdr w:val="none" w:sz="0" w:space="0" w:color="auto" w:frame="1"/>
            <w:lang w:eastAsia="ru-RU"/>
          </w:rPr>
          <w:t>7.4.1</w:t>
        </w:r>
      </w:hyperlink>
      <w:r w:rsidRPr="00247AE7">
        <w:rPr>
          <w:rFonts w:ascii="Times New Roman" w:eastAsia="Times New Roman" w:hAnsi="Times New Roman" w:cs="Times New Roman"/>
          <w:color w:val="333333"/>
          <w:sz w:val="24"/>
          <w:szCs w:val="24"/>
          <w:lang w:eastAsia="ru-RU"/>
        </w:rPr>
        <w:t>, включает также иколичество воды, отбираемой на водоразбор непосредственно из трубопроводовтепловых сетей. Определяется также в зависимости от периода временифункционирования системы теплоснабжения в планируемый период:</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отопительныйпериод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CB2D0A6" wp14:editId="02FB5BE8">
            <wp:extent cx="1311910" cy="437515"/>
            <wp:effectExtent l="0" t="0" r="2540" b="635"/>
            <wp:docPr id="121" name="Рисунок 121" descr="http://ohranatruda.ru/ot_biblio/normativ/data_normativ/42/42389/x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ohranatruda.ru/ot_biblio/normativ/data_normativ/42/42389/x240.gif"/>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31191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(66)</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неотопительныйпериод -</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lastRenderedPageBreak/>
        <w:drawing>
          <wp:inline distT="0" distB="0" distL="0" distR="0" wp14:anchorId="00018078" wp14:editId="54AA1D03">
            <wp:extent cx="1311910" cy="461010"/>
            <wp:effectExtent l="0" t="0" r="2540" b="0"/>
            <wp:docPr id="122" name="Рисунок 122" descr="http://ohranatruda.ru/ot_biblio/normativ/data_normativ/42/42389/x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ohranatruda.ru/ot_biblio/normativ/data_normativ/42/42389/x242.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311910"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(66а)</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hm</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D27ED61" wp14:editId="1FCA5D82">
            <wp:extent cx="262255" cy="246380"/>
            <wp:effectExtent l="0" t="0" r="4445" b="1270"/>
            <wp:docPr id="123" name="Рисунок 123" descr="http://ohranatruda.ru/ot_biblio/normativ/data_normativ/42/42389/x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ohranatruda.ru/ot_biblio/normativ/data_normativ/42/42389/x244.gif"/>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622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средняя часоваятепловая нагрузка горячего водоснабжения в отопительный и неотопительныйпериоды,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с</w:t>
      </w:r>
      <w:r w:rsidRPr="00247AE7">
        <w:rPr>
          <w:rFonts w:ascii="Times New Roman" w:eastAsia="Times New Roman" w:hAnsi="Times New Roman" w:cs="Times New Roman"/>
          <w:color w:val="333333"/>
          <w:sz w:val="24"/>
          <w:szCs w:val="24"/>
          <w:lang w:eastAsia="ru-RU"/>
        </w:rPr>
        <w:t> - теплоемкостьводы, подаваемой на горячее водоснабжение, ккал/°С·м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h</w:t>
      </w:r>
      <w:r w:rsidRPr="00247AE7">
        <w:rPr>
          <w:rFonts w:ascii="Times New Roman" w:eastAsia="Times New Roman" w:hAnsi="Times New Roman" w:cs="Times New Roman"/>
          <w:color w:val="333333"/>
          <w:sz w:val="24"/>
          <w:szCs w:val="24"/>
          <w:lang w:eastAsia="ru-RU"/>
        </w:rPr>
        <w:t> -температура воды, подаваемой на горячее водоснабжение,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17211B4" wp14:editId="001DF931">
            <wp:extent cx="135255" cy="246380"/>
            <wp:effectExtent l="0" t="0" r="0" b="1270"/>
            <wp:docPr id="124" name="Рисунок 124" descr="http://ohranatruda.ru/ot_biblio/normativ/data_normativ/42/42389/x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ohranatruda.ru/ot_biblio/normativ/data_normativ/42/42389/x246.gif"/>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температураисходной воды, поступающей на источник теплоснабжения в отопительный инеотопительный период,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7.5. Количество воды, необходимой для покрытия собственныхнужд источника теплоснабжения,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складывается из количеств воды,требуемой для продувки паровых котлов, для функционирования установкиводоподготовки, на хозяйственно-питьевые нужды и на обмывку котлов.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7.5.1. Расход воды на продувку паровых котлов, кг/ч,определяется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8ED7544" wp14:editId="68B8687A">
            <wp:extent cx="1375410" cy="437515"/>
            <wp:effectExtent l="0" t="0" r="0" b="635"/>
            <wp:docPr id="125" name="Рисунок 125" descr="http://ohranatruda.ru/ot_biblio/normativ/data_normativ/42/42389/x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ohranatruda.ru/ot_biblio/normativ/data_normativ/42/42389/x248.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37541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(67)</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i/>
          <w:iCs/>
          <w:color w:val="333333"/>
          <w:sz w:val="18"/>
          <w:szCs w:val="18"/>
          <w:bdr w:val="none" w:sz="0" w:space="0" w:color="auto" w:frame="1"/>
          <w:vertAlign w:val="subscript"/>
          <w:lang w:eastAsia="ru-RU"/>
        </w:rPr>
        <w:t>к</w:t>
      </w:r>
      <w:r w:rsidRPr="00247AE7">
        <w:rPr>
          <w:rFonts w:ascii="Times New Roman" w:eastAsia="Times New Roman" w:hAnsi="Times New Roman" w:cs="Times New Roman"/>
          <w:color w:val="333333"/>
          <w:sz w:val="24"/>
          <w:szCs w:val="24"/>
          <w:lang w:eastAsia="ru-RU"/>
        </w:rPr>
        <w:t> - расход конденсата, возвращаемого в котельную, кг/ч;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i/>
          <w:iCs/>
          <w:color w:val="333333"/>
          <w:sz w:val="18"/>
          <w:szCs w:val="18"/>
          <w:bdr w:val="none" w:sz="0" w:space="0" w:color="auto" w:frame="1"/>
          <w:vertAlign w:val="subscript"/>
          <w:lang w:eastAsia="ru-RU"/>
        </w:rPr>
        <w:t>x</w:t>
      </w:r>
      <w:r w:rsidRPr="00247AE7">
        <w:rPr>
          <w:rFonts w:ascii="Times New Roman" w:eastAsia="Times New Roman" w:hAnsi="Times New Roman" w:cs="Times New Roman"/>
          <w:color w:val="333333"/>
          <w:sz w:val="24"/>
          <w:szCs w:val="24"/>
          <w:lang w:eastAsia="ru-RU"/>
        </w:rPr>
        <w:t> -расход добавляемой химически очищенной воды, кг/ч;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к</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х</w:t>
      </w:r>
      <w:r w:rsidRPr="00247AE7">
        <w:rPr>
          <w:rFonts w:ascii="Times New Roman" w:eastAsia="Times New Roman" w:hAnsi="Times New Roman" w:cs="Times New Roman"/>
          <w:color w:val="333333"/>
          <w:sz w:val="24"/>
          <w:szCs w:val="24"/>
          <w:lang w:eastAsia="ru-RU"/>
        </w:rPr>
        <w:t>- характеристика (щелочность или сухой остаток) конденсата и добавляемойхимически очищенной воды, г-экв/кг или г/кг;</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кв</w:t>
      </w:r>
      <w:r w:rsidRPr="00247AE7">
        <w:rPr>
          <w:rFonts w:ascii="Times New Roman" w:eastAsia="Times New Roman" w:hAnsi="Times New Roman" w:cs="Times New Roman"/>
          <w:color w:val="333333"/>
          <w:sz w:val="24"/>
          <w:szCs w:val="24"/>
          <w:lang w:eastAsia="ru-RU"/>
        </w:rPr>
        <w:t> - характеристикаустановленной концентрации в котловой воде, г-экв или г/кг.</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Допускается определять расход воды на продувку по формулам:</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58CF010" wp14:editId="0AE25667">
            <wp:extent cx="1772920" cy="437515"/>
            <wp:effectExtent l="0" t="0" r="0" b="635"/>
            <wp:docPr id="126" name="Рисунок 126" descr="http://ohranatruda.ru/ot_biblio/normativ/data_normativ/42/42389/x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ohranatruda.ru/ot_biblio/normativ/data_normativ/42/42389/x250.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77292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(68)</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color w:val="333333"/>
          <w:sz w:val="24"/>
          <w:szCs w:val="24"/>
          <w:lang w:eastAsia="ru-RU"/>
        </w:rPr>
        <w:t> - расход пара, кг/ч (принимается по испытаниям или техническойхарактеристике котла).</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81976ED" wp14:editId="73F41CD7">
            <wp:extent cx="1049655" cy="437515"/>
            <wp:effectExtent l="0" t="0" r="0" b="635"/>
            <wp:docPr id="127" name="Рисунок 127" descr="http://ohranatruda.ru/ot_biblio/normativ/data_normativ/42/42389/x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ohranatruda.ru/ot_biblio/normativ/data_normativ/42/42389/x252.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04965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(69)</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7034D87" wp14:editId="54C223C3">
            <wp:extent cx="1884680" cy="437515"/>
            <wp:effectExtent l="0" t="0" r="1270" b="635"/>
            <wp:docPr id="128" name="Рисунок 128" descr="http://ohranatruda.ru/ot_biblio/normativ/data_normativ/42/42389/x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ohranatruda.ru/ot_biblio/normativ/data_normativ/42/42389/x254.gif"/>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88468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(70)</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п</w:t>
      </w:r>
      <w:r w:rsidRPr="00247AE7">
        <w:rPr>
          <w:rFonts w:ascii="Times New Roman" w:eastAsia="Times New Roman" w:hAnsi="Times New Roman" w:cs="Times New Roman"/>
          <w:color w:val="333333"/>
          <w:sz w:val="24"/>
          <w:szCs w:val="24"/>
          <w:lang w:eastAsia="ru-RU"/>
        </w:rPr>
        <w:t>- характеристика (щелочность или сухой остаток) пара, г-экв/кг или г/кг;</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b</w:t>
      </w:r>
      <w:r w:rsidRPr="00247AE7">
        <w:rPr>
          <w:rFonts w:ascii="Times New Roman" w:eastAsia="Times New Roman" w:hAnsi="Times New Roman" w:cs="Times New Roman"/>
          <w:color w:val="333333"/>
          <w:sz w:val="24"/>
          <w:szCs w:val="24"/>
          <w:lang w:eastAsia="ru-RU"/>
        </w:rPr>
        <w:t> - количествоотсепарированного пара в долях расхода продуваемой воды.</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Коэффициенты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к</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n</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b</w:t>
      </w:r>
      <w:r w:rsidRPr="00247AE7">
        <w:rPr>
          <w:rFonts w:ascii="Times New Roman" w:eastAsia="Times New Roman" w:hAnsi="Times New Roman" w:cs="Times New Roman"/>
          <w:color w:val="333333"/>
          <w:sz w:val="24"/>
          <w:szCs w:val="24"/>
          <w:lang w:eastAsia="ru-RU"/>
        </w:rPr>
        <w:t>определяются теплотехническими испытаниями котлоагрегата.</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6E2C316" wp14:editId="3462F544">
            <wp:extent cx="1852930" cy="437515"/>
            <wp:effectExtent l="0" t="0" r="0" b="635"/>
            <wp:docPr id="129" name="Рисунок 129" descr="http://ohranatruda.ru/ot_biblio/normativ/data_normativ/42/42389/x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ohranatruda.ru/ot_biblio/normativ/data_normativ/42/42389/x256.gif"/>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85293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(71)</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i/>
          <w:iCs/>
          <w:color w:val="333333"/>
          <w:sz w:val="18"/>
          <w:szCs w:val="18"/>
          <w:bdr w:val="none" w:sz="0" w:space="0" w:color="auto" w:frame="1"/>
          <w:vertAlign w:val="subscript"/>
          <w:lang w:eastAsia="ru-RU"/>
        </w:rPr>
        <w:t>пер</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i/>
          <w:iCs/>
          <w:color w:val="333333"/>
          <w:sz w:val="18"/>
          <w:szCs w:val="18"/>
          <w:bdr w:val="none" w:sz="0" w:space="0" w:color="auto" w:frame="1"/>
          <w:vertAlign w:val="subscript"/>
          <w:lang w:eastAsia="ru-RU"/>
        </w:rPr>
        <w:t>нас</w:t>
      </w:r>
      <w:r w:rsidRPr="00247AE7">
        <w:rPr>
          <w:rFonts w:ascii="Times New Roman" w:eastAsia="Times New Roman" w:hAnsi="Times New Roman" w:cs="Times New Roman"/>
          <w:color w:val="333333"/>
          <w:sz w:val="24"/>
          <w:szCs w:val="24"/>
          <w:lang w:eastAsia="ru-RU"/>
        </w:rPr>
        <w:t>- производительность котла по перегретому и насыщенному пару, кг/ч;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S</w:t>
      </w:r>
      <w:r w:rsidRPr="00247AE7">
        <w:rPr>
          <w:rFonts w:ascii="Times New Roman" w:eastAsia="Times New Roman" w:hAnsi="Times New Roman" w:cs="Times New Roman"/>
          <w:i/>
          <w:iCs/>
          <w:color w:val="333333"/>
          <w:sz w:val="18"/>
          <w:szCs w:val="18"/>
          <w:bdr w:val="none" w:sz="0" w:space="0" w:color="auto" w:frame="1"/>
          <w:vertAlign w:val="subscript"/>
          <w:lang w:eastAsia="ru-RU"/>
        </w:rPr>
        <w:t>пв</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S</w:t>
      </w:r>
      <w:r w:rsidRPr="00247AE7">
        <w:rPr>
          <w:rFonts w:ascii="Times New Roman" w:eastAsia="Times New Roman" w:hAnsi="Times New Roman" w:cs="Times New Roman"/>
          <w:i/>
          <w:iCs/>
          <w:color w:val="333333"/>
          <w:sz w:val="18"/>
          <w:szCs w:val="18"/>
          <w:bdr w:val="none" w:sz="0" w:space="0" w:color="auto" w:frame="1"/>
          <w:vertAlign w:val="subscript"/>
          <w:lang w:eastAsia="ru-RU"/>
        </w:rPr>
        <w:t>n</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S</w:t>
      </w:r>
      <w:r w:rsidRPr="00247AE7">
        <w:rPr>
          <w:rFonts w:ascii="Times New Roman" w:eastAsia="Times New Roman" w:hAnsi="Times New Roman" w:cs="Times New Roman"/>
          <w:i/>
          <w:iCs/>
          <w:color w:val="333333"/>
          <w:sz w:val="18"/>
          <w:szCs w:val="18"/>
          <w:bdr w:val="none" w:sz="0" w:space="0" w:color="auto" w:frame="1"/>
          <w:vertAlign w:val="subscript"/>
          <w:lang w:eastAsia="ru-RU"/>
        </w:rPr>
        <w:t>кв</w:t>
      </w:r>
      <w:r w:rsidRPr="00247AE7">
        <w:rPr>
          <w:rFonts w:ascii="Times New Roman" w:eastAsia="Times New Roman" w:hAnsi="Times New Roman" w:cs="Times New Roman"/>
          <w:color w:val="333333"/>
          <w:sz w:val="24"/>
          <w:szCs w:val="24"/>
          <w:lang w:eastAsia="ru-RU"/>
        </w:rPr>
        <w:t> - солесодержание или щелочность питательной воды,пара и котловой воды, мг-экв/л; определяется в результате химического анализа.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отсутствии информации расход воды на продувку можноориентировочно определить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367F61D" wp14:editId="56598A27">
            <wp:extent cx="930275" cy="437515"/>
            <wp:effectExtent l="0" t="0" r="3175" b="635"/>
            <wp:docPr id="130" name="Рисунок 130" descr="http://ohranatruda.ru/ot_biblio/normativ/data_normativ/42/42389/x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ohranatruda.ru/ot_biblio/normativ/data_normativ/42/42389/x258.gif"/>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93027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(72)</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пр</w:t>
      </w:r>
      <w:r w:rsidRPr="00247AE7">
        <w:rPr>
          <w:rFonts w:ascii="Times New Roman" w:eastAsia="Times New Roman" w:hAnsi="Times New Roman" w:cs="Times New Roman"/>
          <w:color w:val="333333"/>
          <w:sz w:val="24"/>
          <w:szCs w:val="24"/>
          <w:lang w:eastAsia="ru-RU"/>
        </w:rPr>
        <w:t>- коэффициент продувки, учитывающий затраты теплоты на продувку; принимается потаблице </w:t>
      </w:r>
      <w:hyperlink r:id="rId257" w:anchor="i747661" w:tooltip="Таблица 11" w:history="1">
        <w:r w:rsidRPr="00247AE7">
          <w:rPr>
            <w:rFonts w:ascii="Times New Roman" w:eastAsia="Times New Roman" w:hAnsi="Times New Roman" w:cs="Times New Roman"/>
            <w:color w:val="800080"/>
            <w:sz w:val="24"/>
            <w:szCs w:val="24"/>
            <w:u w:val="single"/>
            <w:bdr w:val="none" w:sz="0" w:space="0" w:color="auto" w:frame="1"/>
            <w:lang w:eastAsia="ru-RU"/>
          </w:rPr>
          <w:t>11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к</w:t>
      </w:r>
      <w:r w:rsidRPr="00247AE7">
        <w:rPr>
          <w:rFonts w:ascii="Times New Roman" w:eastAsia="Times New Roman" w:hAnsi="Times New Roman" w:cs="Times New Roman"/>
          <w:color w:val="333333"/>
          <w:sz w:val="24"/>
          <w:szCs w:val="24"/>
          <w:lang w:eastAsia="ru-RU"/>
        </w:rPr>
        <w:t> -номинальная производительность котельной,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lastRenderedPageBreak/>
        <w:t>i</w:t>
      </w:r>
      <w:r w:rsidRPr="00247AE7">
        <w:rPr>
          <w:rFonts w:ascii="Times New Roman" w:eastAsia="Times New Roman" w:hAnsi="Times New Roman" w:cs="Times New Roman"/>
          <w:i/>
          <w:iCs/>
          <w:color w:val="333333"/>
          <w:sz w:val="18"/>
          <w:szCs w:val="18"/>
          <w:bdr w:val="none" w:sz="0" w:space="0" w:color="auto" w:frame="1"/>
          <w:vertAlign w:val="subscript"/>
          <w:lang w:eastAsia="ru-RU"/>
        </w:rPr>
        <w:t>кв</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i/>
          <w:iCs/>
          <w:color w:val="333333"/>
          <w:sz w:val="18"/>
          <w:szCs w:val="18"/>
          <w:bdr w:val="none" w:sz="0" w:space="0" w:color="auto" w:frame="1"/>
          <w:vertAlign w:val="subscript"/>
          <w:lang w:eastAsia="ru-RU"/>
        </w:rPr>
        <w:t>пв</w:t>
      </w:r>
      <w:r w:rsidRPr="00247AE7">
        <w:rPr>
          <w:rFonts w:ascii="Times New Roman" w:eastAsia="Times New Roman" w:hAnsi="Times New Roman" w:cs="Times New Roman"/>
          <w:color w:val="333333"/>
          <w:sz w:val="24"/>
          <w:szCs w:val="24"/>
          <w:lang w:eastAsia="ru-RU"/>
        </w:rPr>
        <w:t> - энтальпия котловой воды при температуренасыщения и питательной воды, ккал/кг.</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10</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Удельный расход воды напродувку котлов в зависимости от их мощности</w:t>
      </w:r>
    </w:p>
    <w:tbl>
      <w:tblPr>
        <w:tblW w:w="5000" w:type="pct"/>
        <w:jc w:val="center"/>
        <w:shd w:val="clear" w:color="auto" w:fill="FFFFFF"/>
        <w:tblCellMar>
          <w:left w:w="0" w:type="dxa"/>
          <w:right w:w="0" w:type="dxa"/>
        </w:tblCellMar>
        <w:tblLook w:val="04A0" w:firstRow="1" w:lastRow="0" w:firstColumn="1" w:lastColumn="0" w:noHBand="0" w:noVBand="1"/>
      </w:tblPr>
      <w:tblGrid>
        <w:gridCol w:w="3043"/>
        <w:gridCol w:w="761"/>
        <w:gridCol w:w="760"/>
        <w:gridCol w:w="760"/>
        <w:gridCol w:w="760"/>
        <w:gridCol w:w="760"/>
        <w:gridCol w:w="760"/>
        <w:gridCol w:w="760"/>
        <w:gridCol w:w="1047"/>
      </w:tblGrid>
      <w:tr w:rsidR="00247AE7" w:rsidRPr="00247AE7" w:rsidTr="00247AE7">
        <w:trPr>
          <w:tblHeader/>
          <w:jc w:val="center"/>
        </w:trPr>
        <w:tc>
          <w:tcPr>
            <w:tcW w:w="16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Вид топлива</w:t>
            </w:r>
          </w:p>
        </w:tc>
        <w:tc>
          <w:tcPr>
            <w:tcW w:w="3350" w:type="pct"/>
            <w:gridSpan w:val="8"/>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Удельный расход продувочной воды, т/ч, при мощности одного котлоагрегата, Гкал/ч</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w:t>
            </w:r>
          </w:p>
        </w:tc>
      </w:tr>
      <w:tr w:rsidR="00247AE7" w:rsidRPr="00247AE7" w:rsidTr="00247AE7">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Твердое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0,60</w:t>
            </w:r>
          </w:p>
        </w:tc>
      </w:tr>
      <w:tr w:rsidR="00247AE7" w:rsidRPr="00247AE7" w:rsidTr="00247AE7">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Газообразное и жидкое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0,40</w:t>
            </w:r>
          </w:p>
        </w:tc>
      </w:tr>
    </w:tbl>
    <w:p w:rsidR="00247AE7" w:rsidRPr="00247AE7" w:rsidRDefault="00247AE7" w:rsidP="00247AE7">
      <w:pPr>
        <w:shd w:val="clear" w:color="auto" w:fill="FFFFFF"/>
        <w:spacing w:before="120"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7.5.2.Количество воды, необходимое для продувки паровых котлов в котельной,определяется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415EF48" wp14:editId="18897354">
            <wp:extent cx="890270" cy="246380"/>
            <wp:effectExtent l="0" t="0" r="5080" b="1270"/>
            <wp:docPr id="131" name="Рисунок 131" descr="http://ohranatruda.ru/ot_biblio/normativ/data_normativ/42/42389/x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ohranatruda.ru/ot_biblio/normativ/data_normativ/42/42389/x260.gif"/>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89027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(73)</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Т</w:t>
      </w:r>
      <w:r w:rsidRPr="00247AE7">
        <w:rPr>
          <w:rFonts w:ascii="Times New Roman" w:eastAsia="Times New Roman" w:hAnsi="Times New Roman" w:cs="Times New Roman"/>
          <w:i/>
          <w:iCs/>
          <w:color w:val="333333"/>
          <w:sz w:val="18"/>
          <w:szCs w:val="18"/>
          <w:bdr w:val="none" w:sz="0" w:space="0" w:color="auto" w:frame="1"/>
          <w:vertAlign w:val="subscript"/>
          <w:lang w:eastAsia="ru-RU"/>
        </w:rPr>
        <w:t>пр</w:t>
      </w:r>
      <w:r w:rsidRPr="00247AE7">
        <w:rPr>
          <w:rFonts w:ascii="Times New Roman" w:eastAsia="Times New Roman" w:hAnsi="Times New Roman" w:cs="Times New Roman"/>
          <w:color w:val="333333"/>
          <w:sz w:val="24"/>
          <w:szCs w:val="24"/>
          <w:lang w:eastAsia="ru-RU"/>
        </w:rPr>
        <w:t> - продолжительность продувки,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7.5.3. Количество воды, необходимое для функционированияустановки водоподготовки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вп</w:t>
      </w:r>
      <w:r w:rsidRPr="00247AE7">
        <w:rPr>
          <w:rFonts w:ascii="Times New Roman" w:eastAsia="Times New Roman" w:hAnsi="Times New Roman" w:cs="Times New Roman"/>
          <w:color w:val="333333"/>
          <w:sz w:val="24"/>
          <w:szCs w:val="24"/>
          <w:lang w:eastAsia="ru-RU"/>
        </w:rPr>
        <w:t>,м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C1A0CA5" wp14:editId="3E63F972">
            <wp:extent cx="1526540" cy="476885"/>
            <wp:effectExtent l="0" t="0" r="0" b="0"/>
            <wp:docPr id="132" name="Рисунок 132" descr="http://ohranatruda.ru/ot_biblio/normativ/data_normativ/42/42389/x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ohranatruda.ru/ot_biblio/normativ/data_normativ/42/42389/x262.gif"/>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526540"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(74)</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фi</w:t>
      </w:r>
      <w:r w:rsidRPr="00247AE7">
        <w:rPr>
          <w:rFonts w:ascii="Times New Roman" w:eastAsia="Times New Roman" w:hAnsi="Times New Roman" w:cs="Times New Roman"/>
          <w:color w:val="333333"/>
          <w:sz w:val="24"/>
          <w:szCs w:val="24"/>
          <w:lang w:eastAsia="ru-RU"/>
        </w:rPr>
        <w:t> - количество воды, необходимое для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-го фильтра,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 количествоодинаковых фильтров;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m</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 количество процессоввзрыхления и регенерации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-го фильтра;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вып</w:t>
      </w:r>
      <w:r w:rsidRPr="00247AE7">
        <w:rPr>
          <w:rFonts w:ascii="Times New Roman" w:eastAsia="Times New Roman" w:hAnsi="Times New Roman" w:cs="Times New Roman"/>
          <w:color w:val="333333"/>
          <w:sz w:val="24"/>
          <w:szCs w:val="24"/>
          <w:lang w:eastAsia="ru-RU"/>
        </w:rPr>
        <w:t> - количество воды,выпариваемой в деаэраторе (при отсутствии охладителя выпара),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р</w:t>
      </w:r>
      <w:r w:rsidRPr="00247AE7">
        <w:rPr>
          <w:rFonts w:ascii="Times New Roman" w:eastAsia="Times New Roman" w:hAnsi="Times New Roman" w:cs="Times New Roman"/>
          <w:color w:val="333333"/>
          <w:sz w:val="24"/>
          <w:szCs w:val="24"/>
          <w:lang w:eastAsia="ru-RU"/>
        </w:rPr>
        <w:t> - количестворазличных фильтров.</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C656CA6" wp14:editId="7A05D4CC">
            <wp:extent cx="1216660" cy="230505"/>
            <wp:effectExtent l="0" t="0" r="2540" b="0"/>
            <wp:docPr id="133" name="Рисунок 133" descr="http://ohranatruda.ru/ot_biblio/normativ/data_normativ/42/42389/x2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ohranatruda.ru/ot_biblio/normativ/data_normativ/42/42389/x264.gif"/>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21666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(75)</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i/>
          <w:iCs/>
          <w:color w:val="333333"/>
          <w:sz w:val="18"/>
          <w:szCs w:val="18"/>
          <w:bdr w:val="none" w:sz="0" w:space="0" w:color="auto" w:frame="1"/>
          <w:vertAlign w:val="subscript"/>
          <w:lang w:eastAsia="ru-RU"/>
        </w:rPr>
        <w:t>д</w:t>
      </w:r>
      <w:r w:rsidRPr="00247AE7">
        <w:rPr>
          <w:rFonts w:ascii="Times New Roman" w:eastAsia="Times New Roman" w:hAnsi="Times New Roman" w:cs="Times New Roman"/>
          <w:color w:val="333333"/>
          <w:sz w:val="24"/>
          <w:szCs w:val="24"/>
          <w:lang w:eastAsia="ru-RU"/>
        </w:rPr>
        <w:t>- производительность деаэратора,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Т</w:t>
      </w:r>
      <w:r w:rsidRPr="00247AE7">
        <w:rPr>
          <w:rFonts w:ascii="Times New Roman" w:eastAsia="Times New Roman" w:hAnsi="Times New Roman" w:cs="Times New Roman"/>
          <w:i/>
          <w:iCs/>
          <w:color w:val="333333"/>
          <w:sz w:val="18"/>
          <w:szCs w:val="18"/>
          <w:bdr w:val="none" w:sz="0" w:space="0" w:color="auto" w:frame="1"/>
          <w:vertAlign w:val="subscript"/>
          <w:lang w:eastAsia="ru-RU"/>
        </w:rPr>
        <w:t>д</w:t>
      </w:r>
      <w:r w:rsidRPr="00247AE7">
        <w:rPr>
          <w:rFonts w:ascii="Times New Roman" w:eastAsia="Times New Roman" w:hAnsi="Times New Roman" w:cs="Times New Roman"/>
          <w:color w:val="333333"/>
          <w:sz w:val="24"/>
          <w:szCs w:val="24"/>
          <w:lang w:eastAsia="ru-RU"/>
        </w:rPr>
        <w:t> -продолжительность функционирования деаэратора в планируемом периоде,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отсутствии достоверной информации суммарное количествоводы для осуществления водоподготовки в котельной можно воспользоватьсяформулой:</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CC194AA" wp14:editId="39710FA8">
            <wp:extent cx="1598295" cy="246380"/>
            <wp:effectExtent l="0" t="0" r="1905" b="1270"/>
            <wp:docPr id="134" name="Рисунок 134" descr="http://ohranatruda.ru/ot_biblio/normativ/data_normativ/42/42389/x2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ohranatruda.ru/ot_biblio/normativ/data_normativ/42/42389/x266.gif"/>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59829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(74а)</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i/>
          <w:iCs/>
          <w:color w:val="333333"/>
          <w:sz w:val="18"/>
          <w:szCs w:val="18"/>
          <w:bdr w:val="none" w:sz="0" w:space="0" w:color="auto" w:frame="1"/>
          <w:vertAlign w:val="subscript"/>
          <w:lang w:eastAsia="ru-RU"/>
        </w:rPr>
        <w:t>хво</w:t>
      </w:r>
      <w:r w:rsidRPr="00247AE7">
        <w:rPr>
          <w:rFonts w:ascii="Times New Roman" w:eastAsia="Times New Roman" w:hAnsi="Times New Roman" w:cs="Times New Roman"/>
          <w:color w:val="333333"/>
          <w:sz w:val="24"/>
          <w:szCs w:val="24"/>
          <w:lang w:eastAsia="ru-RU"/>
        </w:rPr>
        <w:t> - удельный расход воды на собственные нуждыхимводоочистки (ХВО),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исходной воды на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химическиочищенной воды; принимается в зависимости от общей жесткости исходной воды потаблице </w:t>
      </w:r>
      <w:hyperlink r:id="rId262" w:anchor="i747661" w:tooltip="Таблица 11" w:history="1">
        <w:r w:rsidRPr="00247AE7">
          <w:rPr>
            <w:rFonts w:ascii="Times New Roman" w:eastAsia="Times New Roman" w:hAnsi="Times New Roman" w:cs="Times New Roman"/>
            <w:color w:val="800080"/>
            <w:sz w:val="24"/>
            <w:szCs w:val="24"/>
            <w:u w:val="single"/>
            <w:bdr w:val="none" w:sz="0" w:space="0" w:color="auto" w:frame="1"/>
            <w:lang w:eastAsia="ru-RU"/>
          </w:rPr>
          <w:t>11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взр</w:t>
      </w:r>
      <w:r w:rsidRPr="00247AE7">
        <w:rPr>
          <w:rFonts w:ascii="Times New Roman" w:eastAsia="Times New Roman" w:hAnsi="Times New Roman" w:cs="Times New Roman"/>
          <w:color w:val="333333"/>
          <w:sz w:val="24"/>
          <w:szCs w:val="24"/>
          <w:lang w:eastAsia="ru-RU"/>
        </w:rPr>
        <w:t> - поправочныйкоэффициент, при наличии бака взрыхления принимается равным 1,0 и 1,2 - при егоотсутствии;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i/>
          <w:iCs/>
          <w:color w:val="333333"/>
          <w:sz w:val="18"/>
          <w:szCs w:val="18"/>
          <w:bdr w:val="none" w:sz="0" w:space="0" w:color="auto" w:frame="1"/>
          <w:vertAlign w:val="subscript"/>
          <w:lang w:eastAsia="ru-RU"/>
        </w:rPr>
        <w:t>хво</w:t>
      </w:r>
      <w:r w:rsidRPr="00247AE7">
        <w:rPr>
          <w:rFonts w:ascii="Times New Roman" w:eastAsia="Times New Roman" w:hAnsi="Times New Roman" w:cs="Times New Roman"/>
          <w:color w:val="333333"/>
          <w:sz w:val="24"/>
          <w:szCs w:val="24"/>
          <w:lang w:eastAsia="ru-RU"/>
        </w:rPr>
        <w:t> - производительностьустановки ХВО,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11</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Удельный расход воды насобственные нужды ХВО</w:t>
      </w:r>
    </w:p>
    <w:tbl>
      <w:tblPr>
        <w:tblW w:w="5000" w:type="pct"/>
        <w:jc w:val="center"/>
        <w:shd w:val="clear" w:color="auto" w:fill="FFFFFF"/>
        <w:tblCellMar>
          <w:left w:w="0" w:type="dxa"/>
          <w:right w:w="0" w:type="dxa"/>
        </w:tblCellMar>
        <w:tblLook w:val="04A0" w:firstRow="1" w:lastRow="0" w:firstColumn="1" w:lastColumn="0" w:noHBand="0" w:noVBand="1"/>
      </w:tblPr>
      <w:tblGrid>
        <w:gridCol w:w="2377"/>
        <w:gridCol w:w="1427"/>
        <w:gridCol w:w="570"/>
        <w:gridCol w:w="570"/>
        <w:gridCol w:w="570"/>
        <w:gridCol w:w="570"/>
        <w:gridCol w:w="570"/>
        <w:gridCol w:w="570"/>
        <w:gridCol w:w="570"/>
        <w:gridCol w:w="570"/>
        <w:gridCol w:w="1047"/>
      </w:tblGrid>
      <w:tr w:rsidR="00247AE7" w:rsidRPr="00247AE7" w:rsidTr="00247AE7">
        <w:trPr>
          <w:tblHeade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73" w:name="i747661"/>
            <w:r w:rsidRPr="00247AE7">
              <w:rPr>
                <w:rFonts w:ascii="Times New Roman" w:eastAsia="Times New Roman" w:hAnsi="Times New Roman" w:cs="Times New Roman"/>
                <w:sz w:val="20"/>
                <w:szCs w:val="20"/>
                <w:bdr w:val="none" w:sz="0" w:space="0" w:color="auto" w:frame="1"/>
                <w:lang w:eastAsia="ru-RU"/>
              </w:rPr>
              <w:t>Схема ХВО</w:t>
            </w:r>
            <w:bookmarkEnd w:id="73"/>
          </w:p>
        </w:tc>
        <w:tc>
          <w:tcPr>
            <w:tcW w:w="7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Ионит</w:t>
            </w:r>
          </w:p>
        </w:tc>
        <w:tc>
          <w:tcPr>
            <w:tcW w:w="2950" w:type="pct"/>
            <w:gridSpan w:val="9"/>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Удельный расход воды на ХВО, 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 при жесткости, мг-экв/кг</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w:t>
            </w:r>
          </w:p>
        </w:tc>
      </w:tr>
      <w:tr w:rsidR="00247AE7" w:rsidRPr="00247AE7" w:rsidTr="00247AE7">
        <w:trPr>
          <w:jc w:val="center"/>
        </w:trPr>
        <w:tc>
          <w:tcPr>
            <w:tcW w:w="12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Na-катионирование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Сульфоуголь</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0,078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0,125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Катионит КУ-2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0,015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0,023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0,039</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Н-катионирование с «голодной» регенерацией</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Сульфоуголь</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0,075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0,122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0,144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0,167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0,214</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7.5.4.Количество воды на хозяйственно-питьевые нужды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хпн</w:t>
      </w:r>
      <w:r w:rsidRPr="00247AE7">
        <w:rPr>
          <w:rFonts w:ascii="Times New Roman" w:eastAsia="Times New Roman" w:hAnsi="Times New Roman" w:cs="Times New Roman"/>
          <w:color w:val="333333"/>
          <w:sz w:val="24"/>
          <w:szCs w:val="24"/>
          <w:lang w:eastAsia="ru-RU"/>
        </w:rPr>
        <w:t>,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17267F6" wp14:editId="5D0B3097">
            <wp:extent cx="890270" cy="230505"/>
            <wp:effectExtent l="0" t="0" r="5080" b="0"/>
            <wp:docPr id="135" name="Рисунок 135" descr="http://ohranatruda.ru/ot_biblio/normativ/data_normativ/42/42389/x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ohranatruda.ru/ot_biblio/normativ/data_normativ/42/42389/x268.gi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89027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(76)</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i/>
          <w:iCs/>
          <w:color w:val="333333"/>
          <w:sz w:val="18"/>
          <w:szCs w:val="18"/>
          <w:bdr w:val="none" w:sz="0" w:space="0" w:color="auto" w:frame="1"/>
          <w:vertAlign w:val="subscript"/>
          <w:lang w:eastAsia="ru-RU"/>
        </w:rPr>
        <w:t>хпн</w:t>
      </w:r>
      <w:r w:rsidRPr="00247AE7">
        <w:rPr>
          <w:rFonts w:ascii="Times New Roman" w:eastAsia="Times New Roman" w:hAnsi="Times New Roman" w:cs="Times New Roman"/>
          <w:color w:val="333333"/>
          <w:sz w:val="24"/>
          <w:szCs w:val="24"/>
          <w:lang w:eastAsia="ru-RU"/>
        </w:rPr>
        <w:t>- расход воды на хозяйственно-питьевые нужды,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 на источникетепла рассчитывается по нормам водопотребления по </w:t>
      </w:r>
      <w:hyperlink r:id="rId264" w:tooltip="Внутренний водопровод и канализация зданий" w:history="1">
        <w:r w:rsidRPr="00247AE7">
          <w:rPr>
            <w:rFonts w:ascii="Times New Roman" w:eastAsia="Times New Roman" w:hAnsi="Times New Roman" w:cs="Times New Roman"/>
            <w:color w:val="800080"/>
            <w:sz w:val="24"/>
            <w:szCs w:val="24"/>
            <w:u w:val="single"/>
            <w:bdr w:val="none" w:sz="0" w:space="0" w:color="auto" w:frame="1"/>
            <w:lang w:eastAsia="ru-RU"/>
          </w:rPr>
          <w:t>СНиП 2.04.01-85</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Т</w:t>
      </w:r>
      <w:r w:rsidRPr="00247AE7">
        <w:rPr>
          <w:rFonts w:ascii="Times New Roman" w:eastAsia="Times New Roman" w:hAnsi="Times New Roman" w:cs="Times New Roman"/>
          <w:color w:val="333333"/>
          <w:sz w:val="24"/>
          <w:szCs w:val="24"/>
          <w:lang w:eastAsia="ru-RU"/>
        </w:rPr>
        <w:t> -продолжительность планируемого периода, сут.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7.5.5. Для шлакозолоудаления применяется вода, ранееиспользованная на промывку фильтров, в душевых и умывальниках, а также другаязагрязненная вода. Значения удельного расхода воды для шлакозолоудаления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i/>
          <w:iCs/>
          <w:color w:val="333333"/>
          <w:sz w:val="18"/>
          <w:szCs w:val="18"/>
          <w:bdr w:val="none" w:sz="0" w:space="0" w:color="auto" w:frame="1"/>
          <w:vertAlign w:val="subscript"/>
          <w:lang w:eastAsia="ru-RU"/>
        </w:rPr>
        <w:t>ш</w:t>
      </w:r>
      <w:r w:rsidRPr="00247AE7">
        <w:rPr>
          <w:rFonts w:ascii="Times New Roman" w:eastAsia="Times New Roman" w:hAnsi="Times New Roman" w:cs="Times New Roman"/>
          <w:color w:val="333333"/>
          <w:sz w:val="24"/>
          <w:szCs w:val="24"/>
          <w:lang w:eastAsia="ru-RU"/>
        </w:rPr>
        <w:t>), приводятся в таблице </w:t>
      </w:r>
      <w:hyperlink r:id="rId265" w:anchor="i752114" w:tooltip="Таблица 12" w:history="1">
        <w:r w:rsidRPr="00247AE7">
          <w:rPr>
            <w:rFonts w:ascii="Times New Roman" w:eastAsia="Times New Roman" w:hAnsi="Times New Roman" w:cs="Times New Roman"/>
            <w:color w:val="800080"/>
            <w:sz w:val="24"/>
            <w:szCs w:val="24"/>
            <w:u w:val="single"/>
            <w:bdr w:val="none" w:sz="0" w:space="0" w:color="auto" w:frame="1"/>
            <w:lang w:eastAsia="ru-RU"/>
          </w:rPr>
          <w:t>12</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12</w:t>
      </w:r>
    </w:p>
    <w:p w:rsidR="00247AE7" w:rsidRPr="00247AE7" w:rsidRDefault="00247AE7" w:rsidP="00247AE7">
      <w:pPr>
        <w:shd w:val="clear" w:color="auto" w:fill="FFFFFF"/>
        <w:spacing w:after="12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Удельный расход воды для шлакозолоудаления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5133"/>
        <w:gridCol w:w="4278"/>
      </w:tblGrid>
      <w:tr w:rsidR="00247AE7" w:rsidRPr="00247AE7" w:rsidTr="00247AE7">
        <w:trPr>
          <w:tblHeader/>
          <w:jc w:val="center"/>
        </w:trPr>
        <w:tc>
          <w:tcPr>
            <w:tcW w:w="27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74" w:name="i752114"/>
            <w:r w:rsidRPr="00247AE7">
              <w:rPr>
                <w:rFonts w:ascii="Times New Roman" w:eastAsia="Times New Roman" w:hAnsi="Times New Roman" w:cs="Times New Roman"/>
                <w:sz w:val="20"/>
                <w:szCs w:val="20"/>
                <w:bdr w:val="none" w:sz="0" w:space="0" w:color="auto" w:frame="1"/>
                <w:lang w:eastAsia="ru-RU"/>
              </w:rPr>
              <w:t>Способ шлакозолоудаления</w:t>
            </w:r>
            <w:bookmarkEnd w:id="74"/>
          </w:p>
        </w:tc>
        <w:tc>
          <w:tcPr>
            <w:tcW w:w="22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Удельный расход воды, 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 на 1 т шлака и золы</w:t>
            </w:r>
          </w:p>
        </w:tc>
      </w:tr>
      <w:tr w:rsidR="00247AE7" w:rsidRPr="00247AE7" w:rsidTr="00247AE7">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Ручной (вагонетками)</w:t>
            </w:r>
          </w:p>
        </w:tc>
        <w:tc>
          <w:tcPr>
            <w:tcW w:w="2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0,1 - 0,2</w:t>
            </w:r>
          </w:p>
        </w:tc>
      </w:tr>
      <w:tr w:rsidR="00247AE7" w:rsidRPr="00247AE7" w:rsidTr="00247AE7">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Механизированный мокрый скрепером или скребками</w:t>
            </w:r>
          </w:p>
        </w:tc>
        <w:tc>
          <w:tcPr>
            <w:tcW w:w="2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0,1 - 0,5</w:t>
            </w:r>
          </w:p>
        </w:tc>
      </w:tr>
      <w:tr w:rsidR="00247AE7" w:rsidRPr="00247AE7" w:rsidTr="00247AE7">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Пневматический</w:t>
            </w:r>
          </w:p>
        </w:tc>
        <w:tc>
          <w:tcPr>
            <w:tcW w:w="2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0,1 - 0,2</w:t>
            </w:r>
          </w:p>
        </w:tc>
      </w:tr>
      <w:tr w:rsidR="00247AE7" w:rsidRPr="00247AE7" w:rsidTr="00247AE7">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Гидравлический с багерными и песковыми насосами</w:t>
            </w:r>
          </w:p>
        </w:tc>
        <w:tc>
          <w:tcPr>
            <w:tcW w:w="2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10,0 - 30,0</w:t>
            </w:r>
          </w:p>
        </w:tc>
      </w:tr>
      <w:tr w:rsidR="00247AE7" w:rsidRPr="00247AE7" w:rsidTr="00247AE7">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Гидравлический с аппаратами Москалькова</w:t>
            </w:r>
          </w:p>
        </w:tc>
        <w:tc>
          <w:tcPr>
            <w:tcW w:w="2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15,0 - 45,0</w:t>
            </w:r>
          </w:p>
        </w:tc>
      </w:tr>
    </w:tbl>
    <w:p w:rsidR="00247AE7" w:rsidRPr="00247AE7" w:rsidRDefault="00247AE7" w:rsidP="00247AE7">
      <w:pPr>
        <w:shd w:val="clear" w:color="auto" w:fill="FFFFFF"/>
        <w:spacing w:before="120"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7.5.6. Удельныйрасход воды на паровой распыл мазута принимается 0,3 кг/кг мазута для напорныхфорсунок и 0,02 - 0,03 кг/кг мазута для паромеханических форсунок.</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7.5.7. Количество воды, необходимое для обмывки котлов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обм</w:t>
      </w:r>
      <w:r w:rsidRPr="00247AE7">
        <w:rPr>
          <w:rFonts w:ascii="Times New Roman" w:eastAsia="Times New Roman" w:hAnsi="Times New Roman" w:cs="Times New Roman"/>
          <w:color w:val="333333"/>
          <w:sz w:val="24"/>
          <w:szCs w:val="24"/>
          <w:lang w:eastAsia="ru-RU"/>
        </w:rPr>
        <w:t>, т,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1540419" wp14:editId="5F2DF47E">
            <wp:extent cx="2115185" cy="437515"/>
            <wp:effectExtent l="0" t="0" r="0" b="635"/>
            <wp:docPr id="136" name="Рисунок 136" descr="http://ohranatruda.ru/ot_biblio/normativ/data_normativ/42/42389/x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ohranatruda.ru/ot_biblio/normativ/data_normativ/42/42389/x270.gif"/>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11518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(77)</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к</w:t>
      </w:r>
      <w:r w:rsidRPr="00247AE7">
        <w:rPr>
          <w:rFonts w:ascii="Times New Roman" w:eastAsia="Times New Roman" w:hAnsi="Times New Roman" w:cs="Times New Roman"/>
          <w:color w:val="333333"/>
          <w:sz w:val="24"/>
          <w:szCs w:val="24"/>
          <w:lang w:eastAsia="ru-RU"/>
        </w:rPr>
        <w:t> - тепловая производительность каждого котла,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Т</w:t>
      </w:r>
      <w:r w:rsidRPr="00247AE7">
        <w:rPr>
          <w:rFonts w:ascii="Times New Roman" w:eastAsia="Times New Roman" w:hAnsi="Times New Roman" w:cs="Times New Roman"/>
          <w:i/>
          <w:iCs/>
          <w:color w:val="333333"/>
          <w:sz w:val="18"/>
          <w:szCs w:val="18"/>
          <w:bdr w:val="none" w:sz="0" w:space="0" w:color="auto" w:frame="1"/>
          <w:vertAlign w:val="subscript"/>
          <w:lang w:eastAsia="ru-RU"/>
        </w:rPr>
        <w:t>обм</w:t>
      </w:r>
      <w:r w:rsidRPr="00247AE7">
        <w:rPr>
          <w:rFonts w:ascii="Times New Roman" w:eastAsia="Times New Roman" w:hAnsi="Times New Roman" w:cs="Times New Roman"/>
          <w:color w:val="333333"/>
          <w:sz w:val="24"/>
          <w:szCs w:val="24"/>
          <w:lang w:eastAsia="ru-RU"/>
        </w:rPr>
        <w:t> -продолжительность обмывки котлов в планируемом периоде,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h</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w:t>
      </w:r>
      <w:r w:rsidRPr="00247AE7">
        <w:rPr>
          <w:rFonts w:ascii="Times New Roman" w:eastAsia="Times New Roman" w:hAnsi="Times New Roman" w:cs="Times New Roman"/>
          <w:color w:val="333333"/>
          <w:sz w:val="24"/>
          <w:szCs w:val="24"/>
          <w:lang w:eastAsia="ru-RU"/>
        </w:rPr>
        <w:t> - температура горячей иисходной воды,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количество обмываемых котлов.</w:t>
      </w:r>
    </w:p>
    <w:p w:rsidR="00247AE7" w:rsidRPr="00247AE7" w:rsidRDefault="00247AE7" w:rsidP="00247AE7">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75" w:name="i765719"/>
      <w:r w:rsidRPr="00247AE7">
        <w:rPr>
          <w:rFonts w:ascii="Times New Roman" w:eastAsia="Times New Roman" w:hAnsi="Times New Roman" w:cs="Times New Roman"/>
          <w:b/>
          <w:bCs/>
          <w:color w:val="333333"/>
          <w:kern w:val="36"/>
          <w:sz w:val="24"/>
          <w:szCs w:val="24"/>
          <w:bdr w:val="none" w:sz="0" w:space="0" w:color="auto" w:frame="1"/>
          <w:lang w:eastAsia="ru-RU"/>
        </w:rPr>
        <w:t>8.ПЕРЕЧЕНЬ НОРМАТИВНО-ТЕХНИЧЕСКИХ ДОКУМЕНТОВ, ССЫЛКИ НА КОТОРЫЕ ИМЕЮТСЯ ВМЕТОДИКЕ</w:t>
      </w:r>
      <w:bookmarkEnd w:id="75"/>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76" w:name="i776582"/>
      <w:r w:rsidRPr="00247AE7">
        <w:rPr>
          <w:rFonts w:ascii="Times New Roman" w:eastAsia="Times New Roman" w:hAnsi="Times New Roman" w:cs="Times New Roman"/>
          <w:color w:val="333333"/>
          <w:sz w:val="24"/>
          <w:szCs w:val="24"/>
          <w:bdr w:val="none" w:sz="0" w:space="0" w:color="auto" w:frame="1"/>
          <w:lang w:eastAsia="ru-RU"/>
        </w:rPr>
        <w:t>1. </w:t>
      </w:r>
      <w:bookmarkEnd w:id="76"/>
      <w:r w:rsidRPr="00247AE7">
        <w:rPr>
          <w:rFonts w:ascii="Times New Roman" w:eastAsia="Times New Roman" w:hAnsi="Times New Roman" w:cs="Times New Roman"/>
          <w:color w:val="333333"/>
          <w:sz w:val="24"/>
          <w:szCs w:val="24"/>
          <w:lang w:eastAsia="ru-RU"/>
        </w:rPr>
        <w:fldChar w:fldCharType="begin"/>
      </w:r>
      <w:r w:rsidRPr="00247AE7">
        <w:rPr>
          <w:rFonts w:ascii="Times New Roman" w:eastAsia="Times New Roman" w:hAnsi="Times New Roman" w:cs="Times New Roman"/>
          <w:color w:val="333333"/>
          <w:sz w:val="24"/>
          <w:szCs w:val="24"/>
          <w:lang w:eastAsia="ru-RU"/>
        </w:rPr>
        <w:instrText xml:space="preserve"> HYPERLINK "http://ohranatruda.ru/ot_biblio/normativ/data_normativ/7/7001/index.php" \o "Строительная климатология" </w:instrText>
      </w:r>
      <w:r w:rsidRPr="00247AE7">
        <w:rPr>
          <w:rFonts w:ascii="Times New Roman" w:eastAsia="Times New Roman" w:hAnsi="Times New Roman" w:cs="Times New Roman"/>
          <w:color w:val="333333"/>
          <w:sz w:val="24"/>
          <w:szCs w:val="24"/>
          <w:lang w:eastAsia="ru-RU"/>
        </w:rPr>
        <w:fldChar w:fldCharType="separate"/>
      </w:r>
      <w:r w:rsidRPr="00247AE7">
        <w:rPr>
          <w:rFonts w:ascii="Times New Roman" w:eastAsia="Times New Roman" w:hAnsi="Times New Roman" w:cs="Times New Roman"/>
          <w:color w:val="800080"/>
          <w:sz w:val="24"/>
          <w:szCs w:val="24"/>
          <w:u w:val="single"/>
          <w:bdr w:val="none" w:sz="0" w:space="0" w:color="auto" w:frame="1"/>
          <w:lang w:eastAsia="ru-RU"/>
        </w:rPr>
        <w:t>СНиП23-01-99</w:t>
      </w:r>
      <w:r w:rsidRPr="00247AE7">
        <w:rPr>
          <w:rFonts w:ascii="Times New Roman" w:eastAsia="Times New Roman" w:hAnsi="Times New Roman" w:cs="Times New Roman"/>
          <w:color w:val="333333"/>
          <w:sz w:val="24"/>
          <w:szCs w:val="24"/>
          <w:lang w:eastAsia="ru-RU"/>
        </w:rPr>
        <w:fldChar w:fldCharType="end"/>
      </w:r>
      <w:r w:rsidRPr="00247AE7">
        <w:rPr>
          <w:rFonts w:ascii="Times New Roman" w:eastAsia="Times New Roman" w:hAnsi="Times New Roman" w:cs="Times New Roman"/>
          <w:color w:val="333333"/>
          <w:sz w:val="24"/>
          <w:szCs w:val="24"/>
          <w:bdr w:val="none" w:sz="0" w:space="0" w:color="auto" w:frame="1"/>
          <w:lang w:eastAsia="ru-RU"/>
        </w:rPr>
        <w:t>. Строительная климатология. Госстрой России. М.,2000.</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77" w:name="i786010"/>
      <w:r w:rsidRPr="00247AE7">
        <w:rPr>
          <w:rFonts w:ascii="Times New Roman" w:eastAsia="Times New Roman" w:hAnsi="Times New Roman" w:cs="Times New Roman"/>
          <w:color w:val="333333"/>
          <w:sz w:val="24"/>
          <w:szCs w:val="24"/>
          <w:bdr w:val="none" w:sz="0" w:space="0" w:color="auto" w:frame="1"/>
          <w:lang w:eastAsia="ru-RU"/>
        </w:rPr>
        <w:t>2. </w:t>
      </w:r>
      <w:bookmarkEnd w:id="77"/>
      <w:r w:rsidRPr="00247AE7">
        <w:rPr>
          <w:rFonts w:ascii="Times New Roman" w:eastAsia="Times New Roman" w:hAnsi="Times New Roman" w:cs="Times New Roman"/>
          <w:color w:val="333333"/>
          <w:sz w:val="24"/>
          <w:szCs w:val="24"/>
          <w:lang w:eastAsia="ru-RU"/>
        </w:rPr>
        <w:fldChar w:fldCharType="begin"/>
      </w:r>
      <w:r w:rsidRPr="00247AE7">
        <w:rPr>
          <w:rFonts w:ascii="Times New Roman" w:eastAsia="Times New Roman" w:hAnsi="Times New Roman" w:cs="Times New Roman"/>
          <w:color w:val="333333"/>
          <w:sz w:val="24"/>
          <w:szCs w:val="24"/>
          <w:lang w:eastAsia="ru-RU"/>
        </w:rPr>
        <w:instrText xml:space="preserve"> HYPERLINK "http://ohranatruda.ru/ot_biblio/normativ/data_normativ/2/2005/index.php" \o "Тепловые сети" </w:instrText>
      </w:r>
      <w:r w:rsidRPr="00247AE7">
        <w:rPr>
          <w:rFonts w:ascii="Times New Roman" w:eastAsia="Times New Roman" w:hAnsi="Times New Roman" w:cs="Times New Roman"/>
          <w:color w:val="333333"/>
          <w:sz w:val="24"/>
          <w:szCs w:val="24"/>
          <w:lang w:eastAsia="ru-RU"/>
        </w:rPr>
        <w:fldChar w:fldCharType="separate"/>
      </w:r>
      <w:r w:rsidRPr="00247AE7">
        <w:rPr>
          <w:rFonts w:ascii="Times New Roman" w:eastAsia="Times New Roman" w:hAnsi="Times New Roman" w:cs="Times New Roman"/>
          <w:color w:val="800080"/>
          <w:sz w:val="24"/>
          <w:szCs w:val="24"/>
          <w:u w:val="single"/>
          <w:bdr w:val="none" w:sz="0" w:space="0" w:color="auto" w:frame="1"/>
          <w:lang w:eastAsia="ru-RU"/>
        </w:rPr>
        <w:t>СНиП 2.04.07-86</w:t>
      </w:r>
      <w:r w:rsidRPr="00247AE7">
        <w:rPr>
          <w:rFonts w:ascii="Times New Roman" w:eastAsia="Times New Roman" w:hAnsi="Times New Roman" w:cs="Times New Roman"/>
          <w:color w:val="333333"/>
          <w:sz w:val="24"/>
          <w:szCs w:val="24"/>
          <w:lang w:eastAsia="ru-RU"/>
        </w:rPr>
        <w:fldChar w:fldCharType="end"/>
      </w:r>
      <w:r w:rsidRPr="00247AE7">
        <w:rPr>
          <w:rFonts w:ascii="Times New Roman" w:eastAsia="Times New Roman" w:hAnsi="Times New Roman" w:cs="Times New Roman"/>
          <w:color w:val="333333"/>
          <w:sz w:val="18"/>
          <w:szCs w:val="18"/>
          <w:bdr w:val="none" w:sz="0" w:space="0" w:color="auto" w:frame="1"/>
          <w:vertAlign w:val="superscript"/>
          <w:lang w:eastAsia="ru-RU"/>
        </w:rPr>
        <w:t>*</w:t>
      </w:r>
      <w:r w:rsidRPr="00247AE7">
        <w:rPr>
          <w:rFonts w:ascii="Times New Roman" w:eastAsia="Times New Roman" w:hAnsi="Times New Roman" w:cs="Times New Roman"/>
          <w:color w:val="333333"/>
          <w:sz w:val="24"/>
          <w:szCs w:val="24"/>
          <w:bdr w:val="none" w:sz="0" w:space="0" w:color="auto" w:frame="1"/>
          <w:lang w:eastAsia="ru-RU"/>
        </w:rPr>
        <w:t>.Тепловые сети. Минстрой России. М., 1996.</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78" w:name="i798935"/>
      <w:r w:rsidRPr="00247AE7">
        <w:rPr>
          <w:rFonts w:ascii="Times New Roman" w:eastAsia="Times New Roman" w:hAnsi="Times New Roman" w:cs="Times New Roman"/>
          <w:color w:val="333333"/>
          <w:sz w:val="24"/>
          <w:szCs w:val="24"/>
          <w:bdr w:val="none" w:sz="0" w:space="0" w:color="auto" w:frame="1"/>
          <w:lang w:eastAsia="ru-RU"/>
        </w:rPr>
        <w:t>3. </w:t>
      </w:r>
      <w:bookmarkEnd w:id="78"/>
      <w:r w:rsidRPr="00247AE7">
        <w:rPr>
          <w:rFonts w:ascii="Times New Roman" w:eastAsia="Times New Roman" w:hAnsi="Times New Roman" w:cs="Times New Roman"/>
          <w:color w:val="333333"/>
          <w:sz w:val="24"/>
          <w:szCs w:val="24"/>
          <w:lang w:eastAsia="ru-RU"/>
        </w:rPr>
        <w:fldChar w:fldCharType="begin"/>
      </w:r>
      <w:r w:rsidRPr="00247AE7">
        <w:rPr>
          <w:rFonts w:ascii="Times New Roman" w:eastAsia="Times New Roman" w:hAnsi="Times New Roman" w:cs="Times New Roman"/>
          <w:color w:val="333333"/>
          <w:sz w:val="24"/>
          <w:szCs w:val="24"/>
          <w:lang w:eastAsia="ru-RU"/>
        </w:rPr>
        <w:instrText xml:space="preserve"> HYPERLINK "http://ohranatruda.ru/ot_biblio/normativ/data_normativ/1/1995/index.php" \o "Внутренний водопровод и канализация зданий" </w:instrText>
      </w:r>
      <w:r w:rsidRPr="00247AE7">
        <w:rPr>
          <w:rFonts w:ascii="Times New Roman" w:eastAsia="Times New Roman" w:hAnsi="Times New Roman" w:cs="Times New Roman"/>
          <w:color w:val="333333"/>
          <w:sz w:val="24"/>
          <w:szCs w:val="24"/>
          <w:lang w:eastAsia="ru-RU"/>
        </w:rPr>
        <w:fldChar w:fldCharType="separate"/>
      </w:r>
      <w:r w:rsidRPr="00247AE7">
        <w:rPr>
          <w:rFonts w:ascii="Times New Roman" w:eastAsia="Times New Roman" w:hAnsi="Times New Roman" w:cs="Times New Roman"/>
          <w:color w:val="800080"/>
          <w:sz w:val="24"/>
          <w:szCs w:val="24"/>
          <w:u w:val="single"/>
          <w:bdr w:val="none" w:sz="0" w:space="0" w:color="auto" w:frame="1"/>
          <w:lang w:eastAsia="ru-RU"/>
        </w:rPr>
        <w:t>СНиП 2.04.01-85</w:t>
      </w:r>
      <w:r w:rsidRPr="00247AE7">
        <w:rPr>
          <w:rFonts w:ascii="Times New Roman" w:eastAsia="Times New Roman" w:hAnsi="Times New Roman" w:cs="Times New Roman"/>
          <w:color w:val="333333"/>
          <w:sz w:val="24"/>
          <w:szCs w:val="24"/>
          <w:lang w:eastAsia="ru-RU"/>
        </w:rPr>
        <w:fldChar w:fldCharType="end"/>
      </w:r>
      <w:r w:rsidRPr="00247AE7">
        <w:rPr>
          <w:rFonts w:ascii="Times New Roman" w:eastAsia="Times New Roman" w:hAnsi="Times New Roman" w:cs="Times New Roman"/>
          <w:color w:val="333333"/>
          <w:sz w:val="18"/>
          <w:szCs w:val="18"/>
          <w:bdr w:val="none" w:sz="0" w:space="0" w:color="auto" w:frame="1"/>
          <w:vertAlign w:val="superscript"/>
          <w:lang w:eastAsia="ru-RU"/>
        </w:rPr>
        <w:t>*</w:t>
      </w:r>
      <w:r w:rsidRPr="00247AE7">
        <w:rPr>
          <w:rFonts w:ascii="Times New Roman" w:eastAsia="Times New Roman" w:hAnsi="Times New Roman" w:cs="Times New Roman"/>
          <w:color w:val="333333"/>
          <w:sz w:val="24"/>
          <w:szCs w:val="24"/>
          <w:bdr w:val="none" w:sz="0" w:space="0" w:color="auto" w:frame="1"/>
          <w:lang w:eastAsia="ru-RU"/>
        </w:rPr>
        <w:t>. Внутренний водопровод и канализациязданий. Госстрой </w:t>
      </w:r>
      <w:r w:rsidRPr="00247AE7">
        <w:rPr>
          <w:rFonts w:ascii="Times New Roman" w:eastAsia="Times New Roman" w:hAnsi="Times New Roman" w:cs="Times New Roman"/>
          <w:color w:val="333333"/>
          <w:sz w:val="24"/>
          <w:szCs w:val="24"/>
          <w:lang w:eastAsia="ru-RU"/>
        </w:rPr>
        <w:t>России. М., 1999.</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79" w:name="i808291"/>
      <w:r w:rsidRPr="00247AE7">
        <w:rPr>
          <w:rFonts w:ascii="Times New Roman" w:eastAsia="Times New Roman" w:hAnsi="Times New Roman" w:cs="Times New Roman"/>
          <w:color w:val="333333"/>
          <w:sz w:val="24"/>
          <w:szCs w:val="24"/>
          <w:bdr w:val="none" w:sz="0" w:space="0" w:color="auto" w:frame="1"/>
          <w:lang w:eastAsia="ru-RU"/>
        </w:rPr>
        <w:t>4. Правила технической эксплуатацииэлектрических станций и сетей Российской </w:t>
      </w:r>
      <w:bookmarkEnd w:id="79"/>
      <w:r w:rsidRPr="00247AE7">
        <w:rPr>
          <w:rFonts w:ascii="Times New Roman" w:eastAsia="Times New Roman" w:hAnsi="Times New Roman" w:cs="Times New Roman"/>
          <w:color w:val="333333"/>
          <w:sz w:val="24"/>
          <w:szCs w:val="24"/>
          <w:lang w:eastAsia="ru-RU"/>
        </w:rPr>
        <w:t>Федерации. М., Энергосервис, 2003.</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80" w:name="i817509"/>
      <w:r w:rsidRPr="00247AE7">
        <w:rPr>
          <w:rFonts w:ascii="Times New Roman" w:eastAsia="Times New Roman" w:hAnsi="Times New Roman" w:cs="Times New Roman"/>
          <w:color w:val="333333"/>
          <w:sz w:val="24"/>
          <w:szCs w:val="24"/>
          <w:bdr w:val="none" w:sz="0" w:space="0" w:color="auto" w:frame="1"/>
          <w:lang w:eastAsia="ru-RU"/>
        </w:rPr>
        <w:t>5. Методика определения количеств тепловойэнергии и теплоносителя в водяных </w:t>
      </w:r>
      <w:bookmarkEnd w:id="80"/>
      <w:r w:rsidRPr="00247AE7">
        <w:rPr>
          <w:rFonts w:ascii="Times New Roman" w:eastAsia="Times New Roman" w:hAnsi="Times New Roman" w:cs="Times New Roman"/>
          <w:color w:val="333333"/>
          <w:sz w:val="24"/>
          <w:szCs w:val="24"/>
          <w:lang w:eastAsia="ru-RU"/>
        </w:rPr>
        <w:t>системах коммунального теплоснабжения.Госстрой России. М., 2000.</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81" w:name="i822457"/>
      <w:r w:rsidRPr="00247AE7">
        <w:rPr>
          <w:rFonts w:ascii="Times New Roman" w:eastAsia="Times New Roman" w:hAnsi="Times New Roman" w:cs="Times New Roman"/>
          <w:color w:val="333333"/>
          <w:sz w:val="24"/>
          <w:szCs w:val="24"/>
          <w:bdr w:val="none" w:sz="0" w:space="0" w:color="auto" w:frame="1"/>
          <w:lang w:eastAsia="ru-RU"/>
        </w:rPr>
        <w:t>6. Методические указания по определениютепловых потерь в водяных тепловых </w:t>
      </w:r>
      <w:bookmarkEnd w:id="81"/>
      <w:r w:rsidRPr="00247AE7">
        <w:rPr>
          <w:rFonts w:ascii="Times New Roman" w:eastAsia="Times New Roman" w:hAnsi="Times New Roman" w:cs="Times New Roman"/>
          <w:color w:val="333333"/>
          <w:sz w:val="24"/>
          <w:szCs w:val="24"/>
          <w:lang w:eastAsia="ru-RU"/>
        </w:rPr>
        <w:t>сетях. РД34.09.255-97. СПО ОРГРЭС, М., 1998.</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82" w:name="i833032"/>
      <w:r w:rsidRPr="00247AE7">
        <w:rPr>
          <w:rFonts w:ascii="Times New Roman" w:eastAsia="Times New Roman" w:hAnsi="Times New Roman" w:cs="Times New Roman"/>
          <w:color w:val="333333"/>
          <w:sz w:val="24"/>
          <w:szCs w:val="24"/>
          <w:bdr w:val="none" w:sz="0" w:space="0" w:color="auto" w:frame="1"/>
          <w:lang w:eastAsia="ru-RU"/>
        </w:rPr>
        <w:t>7. Нормы проектирования тепловой изоляциидля трубопроводов и оборудования </w:t>
      </w:r>
      <w:bookmarkEnd w:id="82"/>
      <w:r w:rsidRPr="00247AE7">
        <w:rPr>
          <w:rFonts w:ascii="Times New Roman" w:eastAsia="Times New Roman" w:hAnsi="Times New Roman" w:cs="Times New Roman"/>
          <w:color w:val="333333"/>
          <w:sz w:val="24"/>
          <w:szCs w:val="24"/>
          <w:lang w:eastAsia="ru-RU"/>
        </w:rPr>
        <w:t>электростанций и тепловых сетей. М.,Госстройиздат, 1959.</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83" w:name="i844029"/>
      <w:r w:rsidRPr="00247AE7">
        <w:rPr>
          <w:rFonts w:ascii="Times New Roman" w:eastAsia="Times New Roman" w:hAnsi="Times New Roman" w:cs="Times New Roman"/>
          <w:color w:val="333333"/>
          <w:sz w:val="24"/>
          <w:szCs w:val="24"/>
          <w:bdr w:val="none" w:sz="0" w:space="0" w:color="auto" w:frame="1"/>
          <w:lang w:eastAsia="ru-RU"/>
        </w:rPr>
        <w:t>8. </w:t>
      </w:r>
      <w:bookmarkEnd w:id="83"/>
      <w:r w:rsidRPr="00247AE7">
        <w:rPr>
          <w:rFonts w:ascii="Times New Roman" w:eastAsia="Times New Roman" w:hAnsi="Times New Roman" w:cs="Times New Roman"/>
          <w:color w:val="333333"/>
          <w:sz w:val="24"/>
          <w:szCs w:val="24"/>
          <w:lang w:eastAsia="ru-RU"/>
        </w:rPr>
        <w:fldChar w:fldCharType="begin"/>
      </w:r>
      <w:r w:rsidRPr="00247AE7">
        <w:rPr>
          <w:rFonts w:ascii="Times New Roman" w:eastAsia="Times New Roman" w:hAnsi="Times New Roman" w:cs="Times New Roman"/>
          <w:color w:val="333333"/>
          <w:sz w:val="24"/>
          <w:szCs w:val="24"/>
          <w:lang w:eastAsia="ru-RU"/>
        </w:rPr>
        <w:instrText xml:space="preserve"> HYPERLINK "http://ohranatruda.ru/ot_biblio/normativ/data_normativ/2/2007/index.php" \o "Тепловая изоляция оборудования и трубопроводов" </w:instrText>
      </w:r>
      <w:r w:rsidRPr="00247AE7">
        <w:rPr>
          <w:rFonts w:ascii="Times New Roman" w:eastAsia="Times New Roman" w:hAnsi="Times New Roman" w:cs="Times New Roman"/>
          <w:color w:val="333333"/>
          <w:sz w:val="24"/>
          <w:szCs w:val="24"/>
          <w:lang w:eastAsia="ru-RU"/>
        </w:rPr>
        <w:fldChar w:fldCharType="separate"/>
      </w:r>
      <w:r w:rsidRPr="00247AE7">
        <w:rPr>
          <w:rFonts w:ascii="Times New Roman" w:eastAsia="Times New Roman" w:hAnsi="Times New Roman" w:cs="Times New Roman"/>
          <w:color w:val="800080"/>
          <w:sz w:val="24"/>
          <w:szCs w:val="24"/>
          <w:u w:val="single"/>
          <w:bdr w:val="none" w:sz="0" w:space="0" w:color="auto" w:frame="1"/>
          <w:lang w:eastAsia="ru-RU"/>
        </w:rPr>
        <w:t>СНиП 2.04.14-88</w:t>
      </w:r>
      <w:r w:rsidRPr="00247AE7">
        <w:rPr>
          <w:rFonts w:ascii="Times New Roman" w:eastAsia="Times New Roman" w:hAnsi="Times New Roman" w:cs="Times New Roman"/>
          <w:color w:val="333333"/>
          <w:sz w:val="24"/>
          <w:szCs w:val="24"/>
          <w:lang w:eastAsia="ru-RU"/>
        </w:rPr>
        <w:fldChar w:fldCharType="end"/>
      </w:r>
      <w:r w:rsidRPr="00247AE7">
        <w:rPr>
          <w:rFonts w:ascii="Times New Roman" w:eastAsia="Times New Roman" w:hAnsi="Times New Roman" w:cs="Times New Roman"/>
          <w:color w:val="333333"/>
          <w:sz w:val="24"/>
          <w:szCs w:val="24"/>
          <w:bdr w:val="none" w:sz="0" w:space="0" w:color="auto" w:frame="1"/>
          <w:lang w:eastAsia="ru-RU"/>
        </w:rPr>
        <w:t>. Тепловая изоляция оборудования и трубопроводов.Госстрой </w:t>
      </w:r>
      <w:r w:rsidRPr="00247AE7">
        <w:rPr>
          <w:rFonts w:ascii="Times New Roman" w:eastAsia="Times New Roman" w:hAnsi="Times New Roman" w:cs="Times New Roman"/>
          <w:color w:val="333333"/>
          <w:sz w:val="24"/>
          <w:szCs w:val="24"/>
          <w:lang w:eastAsia="ru-RU"/>
        </w:rPr>
        <w:t>СССР. М., 1989.</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84" w:name="i857990"/>
      <w:bookmarkStart w:id="85" w:name="i864469"/>
      <w:bookmarkEnd w:id="84"/>
      <w:r w:rsidRPr="00247AE7">
        <w:rPr>
          <w:rFonts w:ascii="Times New Roman" w:eastAsia="Times New Roman" w:hAnsi="Times New Roman" w:cs="Times New Roman"/>
          <w:color w:val="333333"/>
          <w:sz w:val="24"/>
          <w:szCs w:val="24"/>
          <w:bdr w:val="none" w:sz="0" w:space="0" w:color="auto" w:frame="1"/>
          <w:lang w:eastAsia="ru-RU"/>
        </w:rPr>
        <w:t>9. СНиП 2.08.01-85. Жилые здания. ЦИТП ГосстрояСССР. М., 1986.</w:t>
      </w:r>
      <w:bookmarkEnd w:id="85"/>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86" w:name="i871443"/>
      <w:bookmarkStart w:id="87" w:name="i886568"/>
      <w:bookmarkEnd w:id="86"/>
      <w:r w:rsidRPr="00247AE7">
        <w:rPr>
          <w:rFonts w:ascii="Times New Roman" w:eastAsia="Times New Roman" w:hAnsi="Times New Roman" w:cs="Times New Roman"/>
          <w:color w:val="333333"/>
          <w:sz w:val="24"/>
          <w:szCs w:val="24"/>
          <w:bdr w:val="none" w:sz="0" w:space="0" w:color="auto" w:frame="1"/>
          <w:lang w:eastAsia="ru-RU"/>
        </w:rPr>
        <w:t>10. Наладка и эксплуатация водяных тепловых сетей.Справочник. М., Стройиздат, 1988.</w:t>
      </w:r>
      <w:bookmarkEnd w:id="87"/>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88" w:name="i891559"/>
      <w:bookmarkStart w:id="89" w:name="i907169"/>
      <w:bookmarkEnd w:id="88"/>
      <w:r w:rsidRPr="00247AE7">
        <w:rPr>
          <w:rFonts w:ascii="Times New Roman" w:eastAsia="Times New Roman" w:hAnsi="Times New Roman" w:cs="Times New Roman"/>
          <w:color w:val="333333"/>
          <w:sz w:val="24"/>
          <w:szCs w:val="24"/>
          <w:bdr w:val="none" w:sz="0" w:space="0" w:color="auto" w:frame="1"/>
          <w:lang w:eastAsia="ru-RU"/>
        </w:rPr>
        <w:t>11. </w:t>
      </w:r>
      <w:bookmarkEnd w:id="89"/>
      <w:r w:rsidRPr="00247AE7">
        <w:rPr>
          <w:rFonts w:ascii="Times New Roman" w:eastAsia="Times New Roman" w:hAnsi="Times New Roman" w:cs="Times New Roman"/>
          <w:color w:val="333333"/>
          <w:sz w:val="24"/>
          <w:szCs w:val="24"/>
          <w:lang w:eastAsia="ru-RU"/>
        </w:rPr>
        <w:fldChar w:fldCharType="begin"/>
      </w:r>
      <w:r w:rsidRPr="00247AE7">
        <w:rPr>
          <w:rFonts w:ascii="Times New Roman" w:eastAsia="Times New Roman" w:hAnsi="Times New Roman" w:cs="Times New Roman"/>
          <w:color w:val="333333"/>
          <w:sz w:val="24"/>
          <w:szCs w:val="24"/>
          <w:lang w:eastAsia="ru-RU"/>
        </w:rPr>
        <w:instrText xml:space="preserve"> HYPERLINK "http://ohranatruda.ru/ot_biblio/normativ/data_normativ/2/2004/index.php" \o "Отопление, вентиляция и кондиционирование" </w:instrText>
      </w:r>
      <w:r w:rsidRPr="00247AE7">
        <w:rPr>
          <w:rFonts w:ascii="Times New Roman" w:eastAsia="Times New Roman" w:hAnsi="Times New Roman" w:cs="Times New Roman"/>
          <w:color w:val="333333"/>
          <w:sz w:val="24"/>
          <w:szCs w:val="24"/>
          <w:lang w:eastAsia="ru-RU"/>
        </w:rPr>
        <w:fldChar w:fldCharType="separate"/>
      </w:r>
      <w:r w:rsidRPr="00247AE7">
        <w:rPr>
          <w:rFonts w:ascii="Times New Roman" w:eastAsia="Times New Roman" w:hAnsi="Times New Roman" w:cs="Times New Roman"/>
          <w:color w:val="800080"/>
          <w:sz w:val="24"/>
          <w:szCs w:val="24"/>
          <w:u w:val="single"/>
          <w:bdr w:val="none" w:sz="0" w:space="0" w:color="auto" w:frame="1"/>
          <w:lang w:eastAsia="ru-RU"/>
        </w:rPr>
        <w:t>СНиП 2.04.05-91</w:t>
      </w:r>
      <w:r w:rsidRPr="00247AE7">
        <w:rPr>
          <w:rFonts w:ascii="Times New Roman" w:eastAsia="Times New Roman" w:hAnsi="Times New Roman" w:cs="Times New Roman"/>
          <w:color w:val="333333"/>
          <w:sz w:val="24"/>
          <w:szCs w:val="24"/>
          <w:lang w:eastAsia="ru-RU"/>
        </w:rPr>
        <w:fldChar w:fldCharType="end"/>
      </w:r>
      <w:r w:rsidRPr="00247AE7">
        <w:rPr>
          <w:rFonts w:ascii="Times New Roman" w:eastAsia="Times New Roman" w:hAnsi="Times New Roman" w:cs="Times New Roman"/>
          <w:color w:val="333333"/>
          <w:sz w:val="18"/>
          <w:szCs w:val="18"/>
          <w:bdr w:val="none" w:sz="0" w:space="0" w:color="auto" w:frame="1"/>
          <w:vertAlign w:val="superscript"/>
          <w:lang w:eastAsia="ru-RU"/>
        </w:rPr>
        <w:t>*</w:t>
      </w:r>
      <w:r w:rsidRPr="00247AE7">
        <w:rPr>
          <w:rFonts w:ascii="Times New Roman" w:eastAsia="Times New Roman" w:hAnsi="Times New Roman" w:cs="Times New Roman"/>
          <w:color w:val="333333"/>
          <w:sz w:val="24"/>
          <w:szCs w:val="24"/>
          <w:bdr w:val="none" w:sz="0" w:space="0" w:color="auto" w:frame="1"/>
          <w:lang w:eastAsia="ru-RU"/>
        </w:rPr>
        <w:t>.Отопление, вентиляция и кондиционирование воздуха. Госстрой России. М.,1997.</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90" w:name="i918082"/>
      <w:r w:rsidRPr="00247AE7">
        <w:rPr>
          <w:rFonts w:ascii="Times New Roman" w:eastAsia="Times New Roman" w:hAnsi="Times New Roman" w:cs="Times New Roman"/>
          <w:color w:val="333333"/>
          <w:sz w:val="24"/>
          <w:szCs w:val="24"/>
          <w:bdr w:val="none" w:sz="0" w:space="0" w:color="auto" w:frame="1"/>
          <w:lang w:eastAsia="ru-RU"/>
        </w:rPr>
        <w:t>12. Рекомендации по повышению эффективностиработы открытых систем </w:t>
      </w:r>
      <w:bookmarkEnd w:id="90"/>
      <w:r w:rsidRPr="00247AE7">
        <w:rPr>
          <w:rFonts w:ascii="Times New Roman" w:eastAsia="Times New Roman" w:hAnsi="Times New Roman" w:cs="Times New Roman"/>
          <w:color w:val="333333"/>
          <w:sz w:val="24"/>
          <w:szCs w:val="24"/>
          <w:lang w:eastAsia="ru-RU"/>
        </w:rPr>
        <w:t>централизованного теплоснабжения. МЖКХ РСФСР. ПТП«Оргкоммунэнерго». М., 1976.</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91" w:name="i921463"/>
      <w:bookmarkStart w:id="92" w:name="i933021"/>
      <w:bookmarkEnd w:id="91"/>
      <w:r w:rsidRPr="00247AE7">
        <w:rPr>
          <w:rFonts w:ascii="Times New Roman" w:eastAsia="Times New Roman" w:hAnsi="Times New Roman" w:cs="Times New Roman"/>
          <w:color w:val="333333"/>
          <w:sz w:val="24"/>
          <w:szCs w:val="24"/>
          <w:bdr w:val="none" w:sz="0" w:space="0" w:color="auto" w:frame="1"/>
          <w:lang w:eastAsia="ru-RU"/>
        </w:rPr>
        <w:t>13. Методические указания по определению расходовтоплива, электроэнергии и воды на выработку тепла отопительнымикотельными коммунальных теплоэнергетических предприятий. Комитет РФ помуниципальному хозяйству. Сектор НТИ АКХ им. К.Д. Памфилова. М., 1994.</w:t>
      </w:r>
      <w:bookmarkEnd w:id="92"/>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93" w:name="i947115"/>
      <w:bookmarkStart w:id="94" w:name="i951777"/>
      <w:bookmarkEnd w:id="93"/>
      <w:r w:rsidRPr="00247AE7">
        <w:rPr>
          <w:rFonts w:ascii="Times New Roman" w:eastAsia="Times New Roman" w:hAnsi="Times New Roman" w:cs="Times New Roman"/>
          <w:color w:val="333333"/>
          <w:sz w:val="24"/>
          <w:szCs w:val="24"/>
          <w:bdr w:val="none" w:sz="0" w:space="0" w:color="auto" w:frame="1"/>
          <w:lang w:eastAsia="ru-RU"/>
        </w:rPr>
        <w:lastRenderedPageBreak/>
        <w:t>14. Инструкция по нормированию расходакотельно-печного топлива на отпуск тепловой энергии котельными системыМинистерства жилищно-коммунального хозяйства РСФСР.</w:t>
      </w:r>
      <w:bookmarkEnd w:id="94"/>
    </w:p>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95" w:name="i966469"/>
      <w:bookmarkStart w:id="96" w:name="i976984"/>
      <w:bookmarkEnd w:id="95"/>
      <w:r w:rsidRPr="00247AE7">
        <w:rPr>
          <w:rFonts w:ascii="Times New Roman" w:eastAsia="Times New Roman" w:hAnsi="Times New Roman" w:cs="Times New Roman"/>
          <w:b/>
          <w:bCs/>
          <w:i/>
          <w:iCs/>
          <w:color w:val="333333"/>
          <w:kern w:val="36"/>
          <w:sz w:val="24"/>
          <w:szCs w:val="24"/>
          <w:bdr w:val="none" w:sz="0" w:space="0" w:color="auto" w:frame="1"/>
          <w:lang w:eastAsia="ru-RU"/>
        </w:rPr>
        <w:t>ПРИЛОЖЕНИЕ 1</w:t>
      </w:r>
      <w:bookmarkEnd w:id="96"/>
    </w:p>
    <w:p w:rsidR="00247AE7" w:rsidRPr="00247AE7" w:rsidRDefault="00247AE7" w:rsidP="00247AE7">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97" w:name="i985080"/>
      <w:r w:rsidRPr="00247AE7">
        <w:rPr>
          <w:rFonts w:ascii="Times New Roman" w:eastAsia="Times New Roman" w:hAnsi="Times New Roman" w:cs="Times New Roman"/>
          <w:b/>
          <w:bCs/>
          <w:color w:val="333333"/>
          <w:kern w:val="36"/>
          <w:sz w:val="24"/>
          <w:szCs w:val="24"/>
          <w:bdr w:val="none" w:sz="0" w:space="0" w:color="auto" w:frame="1"/>
          <w:lang w:eastAsia="ru-RU"/>
        </w:rPr>
        <w:t>Индивидуальные нормы расходатоплива для котлоагрегатов на номинальной нагрузке </w:t>
      </w:r>
      <w:r w:rsidRPr="00247AE7">
        <w:rPr>
          <w:rFonts w:ascii="Times New Roman" w:eastAsia="Times New Roman" w:hAnsi="Times New Roman" w:cs="Times New Roman"/>
          <w:b/>
          <w:bCs/>
          <w:i/>
          <w:iCs/>
          <w:color w:val="333333"/>
          <w:kern w:val="36"/>
          <w:sz w:val="24"/>
          <w:szCs w:val="24"/>
          <w:bdr w:val="none" w:sz="0" w:space="0" w:color="auto" w:frame="1"/>
          <w:lang w:eastAsia="ru-RU"/>
        </w:rPr>
        <w:t>H</w:t>
      </w:r>
      <w:bookmarkEnd w:id="97"/>
      <w:r w:rsidRPr="00247AE7">
        <w:rPr>
          <w:rFonts w:ascii="Times New Roman" w:eastAsia="Times New Roman" w:hAnsi="Times New Roman" w:cs="Times New Roman"/>
          <w:b/>
          <w:bCs/>
          <w:i/>
          <w:iCs/>
          <w:color w:val="333333"/>
          <w:kern w:val="36"/>
          <w:sz w:val="18"/>
          <w:szCs w:val="18"/>
          <w:bdr w:val="none" w:sz="0" w:space="0" w:color="auto" w:frame="1"/>
          <w:vertAlign w:val="subscript"/>
          <w:lang w:eastAsia="ru-RU"/>
        </w:rPr>
        <w:t>ij</w:t>
      </w:r>
      <w:r w:rsidRPr="00247AE7">
        <w:rPr>
          <w:rFonts w:ascii="Times New Roman" w:eastAsia="Times New Roman" w:hAnsi="Times New Roman" w:cs="Times New Roman"/>
          <w:b/>
          <w:bCs/>
          <w:color w:val="333333"/>
          <w:kern w:val="36"/>
          <w:sz w:val="24"/>
          <w:szCs w:val="24"/>
          <w:bdr w:val="none" w:sz="0" w:space="0" w:color="auto" w:frame="1"/>
          <w:lang w:eastAsia="ru-RU"/>
        </w:rPr>
        <w:t>,кг у.т./Гкал</w:t>
      </w:r>
    </w:p>
    <w:tbl>
      <w:tblPr>
        <w:tblW w:w="5000" w:type="pct"/>
        <w:jc w:val="center"/>
        <w:shd w:val="clear" w:color="auto" w:fill="FFFFFF"/>
        <w:tblCellMar>
          <w:left w:w="0" w:type="dxa"/>
          <w:right w:w="0" w:type="dxa"/>
        </w:tblCellMar>
        <w:tblLook w:val="04A0" w:firstRow="1" w:lastRow="0" w:firstColumn="1" w:lastColumn="0" w:noHBand="0" w:noVBand="1"/>
      </w:tblPr>
      <w:tblGrid>
        <w:gridCol w:w="4233"/>
        <w:gridCol w:w="6"/>
        <w:gridCol w:w="1034"/>
        <w:gridCol w:w="940"/>
        <w:gridCol w:w="1599"/>
        <w:gridCol w:w="1599"/>
      </w:tblGrid>
      <w:tr w:rsidR="00247AE7" w:rsidRPr="00247AE7" w:rsidTr="00247AE7">
        <w:trPr>
          <w:tblHeader/>
          <w:jc w:val="center"/>
        </w:trPr>
        <w:tc>
          <w:tcPr>
            <w:tcW w:w="22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 котлоагрегата</w:t>
            </w:r>
          </w:p>
        </w:tc>
        <w:tc>
          <w:tcPr>
            <w:tcW w:w="2700" w:type="pct"/>
            <w:gridSpan w:val="5"/>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Вид топлива</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газ</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мазут</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каменный уголь</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бурый уголь</w:t>
            </w:r>
          </w:p>
        </w:tc>
      </w:tr>
      <w:tr w:rsidR="00247AE7" w:rsidRPr="00247AE7" w:rsidTr="00247AE7">
        <w:trPr>
          <w:tblHeade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r>
      <w:tr w:rsidR="00247AE7" w:rsidRPr="00247AE7" w:rsidTr="00247AE7">
        <w:trPr>
          <w:jc w:val="center"/>
        </w:trPr>
        <w:tc>
          <w:tcPr>
            <w:tcW w:w="5000" w:type="pct"/>
            <w:gridSpan w:val="6"/>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Паровые котлоагрегаты</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К-35-40, ТП-35-У, ТП-35</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163</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ТП-35</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155</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Б-35-40, ТС-35-У</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168,7</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ТП-30</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153,5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154,8</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ТП-20-У</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166,4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170</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ТП-20</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ТС-20</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155,4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ДКВР-20-13</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157,1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174,6</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189</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ДКВР-10-13</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157,6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174,6</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189</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ДКВР-6,5-13</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158,1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174,6</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189</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ДКВР-4-13</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158,7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174,8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189</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ДКВР-2,5-13</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175,4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189,2</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ДКВ-4-13</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167,4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189,8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ДКВ-2-8</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167,7</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ДЕ-25-14, КЕ-25-14</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155,9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158,8</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166,2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167,5</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ДЕ-16-14</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157,5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162,6</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ДЕ-10-14, КЕ-10-14</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156,9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178,3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179,6</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ДЕ-6,5-14, КЕ-6,5-14</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158,9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178,3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179,6</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ДЕ-4-14, КЕ-4-14</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163,9</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178,3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179,6</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КЕ-2,5-14</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178,3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179,6</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ШБА-7</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164,3</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(167,5)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(172,5)</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171,9</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183,5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ШБА-5</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164,5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(174,3)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173,6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(186)</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185,1</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(192)</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ШБА-3</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164,5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(169,5)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(176)</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175,5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(190,2)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187,2</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(196)</w:t>
            </w:r>
          </w:p>
        </w:tc>
      </w:tr>
      <w:tr w:rsidR="00247AE7" w:rsidRPr="00247AE7" w:rsidTr="00247AE7">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Е-1/9, Е-0,8/9, Е-0,4/9</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174,1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199,4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204</w:t>
            </w:r>
          </w:p>
        </w:tc>
      </w:tr>
      <w:tr w:rsidR="00247AE7" w:rsidRPr="00247AE7" w:rsidTr="00247AE7">
        <w:trPr>
          <w:jc w:val="center"/>
        </w:trPr>
        <w:tc>
          <w:tcPr>
            <w:tcW w:w="5000" w:type="pct"/>
            <w:gridSpan w:val="6"/>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Водогрейные котлоагрегаты</w:t>
            </w:r>
          </w:p>
        </w:tc>
      </w:tr>
      <w:tr w:rsidR="00247AE7" w:rsidRPr="00247AE7" w:rsidTr="00247AE7">
        <w:trPr>
          <w:jc w:val="center"/>
        </w:trPr>
        <w:tc>
          <w:tcPr>
            <w:tcW w:w="22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ПТВМ-100, КВГМ-100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157,6</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159,1</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ПТВМ-50, КВГМ-50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163,9</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ПТВМ-30М, КВГМ-30, КВТС-30, КВТСВ-30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156,8</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162,7</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177,3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175,3</w:t>
            </w:r>
          </w:p>
        </w:tc>
      </w:tr>
      <w:tr w:rsidR="00247AE7" w:rsidRPr="00247AE7" w:rsidTr="00247AE7">
        <w:trPr>
          <w:jc w:val="center"/>
        </w:trPr>
        <w:tc>
          <w:tcPr>
            <w:tcW w:w="22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КВГМ-20, КВТС-20, КВТСВ-20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158,4</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164,9</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177</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172,8</w:t>
            </w:r>
          </w:p>
        </w:tc>
      </w:tr>
      <w:tr w:rsidR="00247AE7" w:rsidRPr="00247AE7" w:rsidTr="00247AE7">
        <w:trPr>
          <w:jc w:val="center"/>
        </w:trPr>
        <w:tc>
          <w:tcPr>
            <w:tcW w:w="22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КВГМ-10, КВТС-10, КВТСВ-10</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158,4</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164,9</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177</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172,8</w:t>
            </w:r>
          </w:p>
        </w:tc>
      </w:tr>
      <w:tr w:rsidR="00247AE7" w:rsidRPr="00247AE7" w:rsidTr="00247AE7">
        <w:trPr>
          <w:jc w:val="center"/>
        </w:trPr>
        <w:tc>
          <w:tcPr>
            <w:tcW w:w="22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КВГМ-6,5, КВТС-6,5, КВТС-4, КВГМ-4</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157,3</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164,8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174,2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175</w:t>
            </w:r>
          </w:p>
        </w:tc>
      </w:tr>
      <w:tr w:rsidR="00247AE7" w:rsidRPr="00247AE7" w:rsidTr="00247AE7">
        <w:trPr>
          <w:jc w:val="center"/>
        </w:trPr>
        <w:tc>
          <w:tcPr>
            <w:tcW w:w="225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ТВГ</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174,2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25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Секционные чугунные и стальные (HP-18, НИИСТУ-5 и др.)</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173,1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178,5</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213,2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238</w:t>
            </w:r>
          </w:p>
        </w:tc>
      </w:tr>
      <w:tr w:rsidR="00247AE7" w:rsidRPr="00247AE7" w:rsidTr="00247AE7">
        <w:trPr>
          <w:jc w:val="center"/>
        </w:trPr>
        <w:tc>
          <w:tcPr>
            <w:tcW w:w="6690"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30"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1635"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1515"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2520"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c>
          <w:tcPr>
            <w:tcW w:w="2355" w:type="dxa"/>
            <w:tcBorders>
              <w:top w:val="nil"/>
              <w:left w:val="nil"/>
              <w:bottom w:val="nil"/>
              <w:right w:val="nil"/>
            </w:tcBorders>
            <w:shd w:val="clear" w:color="auto" w:fill="FFFFFF"/>
            <w:hideMark/>
          </w:tcPr>
          <w:p w:rsidR="00247AE7" w:rsidRPr="00247AE7" w:rsidRDefault="00247AE7" w:rsidP="00247AE7">
            <w:pPr>
              <w:spacing w:after="0" w:line="240" w:lineRule="auto"/>
              <w:rPr>
                <w:rFonts w:ascii="Times New Roman" w:eastAsia="Times New Roman" w:hAnsi="Times New Roman" w:cs="Times New Roman"/>
                <w:sz w:val="1"/>
                <w:szCs w:val="24"/>
                <w:lang w:eastAsia="ru-RU"/>
              </w:rPr>
            </w:pP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0"/>
          <w:szCs w:val="20"/>
          <w:bdr w:val="none" w:sz="0" w:space="0" w:color="auto" w:frame="1"/>
          <w:lang w:eastAsia="ru-RU"/>
        </w:rPr>
        <w:t>Примечание</w:t>
      </w:r>
      <w:r w:rsidRPr="00247AE7">
        <w:rPr>
          <w:rFonts w:ascii="Times New Roman" w:eastAsia="Times New Roman" w:hAnsi="Times New Roman" w:cs="Times New Roman"/>
          <w:color w:val="333333"/>
          <w:sz w:val="20"/>
          <w:szCs w:val="20"/>
          <w:bdr w:val="none" w:sz="0" w:space="0" w:color="auto" w:frame="1"/>
          <w:lang w:eastAsia="ru-RU"/>
        </w:rPr>
        <w:t>: в скобках приведены значения индивидуальных норм длякотлов без хвостовых поверхностей теплообмена.</w:t>
      </w:r>
    </w:p>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98" w:name="i991297"/>
      <w:bookmarkStart w:id="99" w:name="i1008822"/>
      <w:bookmarkEnd w:id="98"/>
      <w:r w:rsidRPr="00247AE7">
        <w:rPr>
          <w:rFonts w:ascii="Times New Roman" w:eastAsia="Times New Roman" w:hAnsi="Times New Roman" w:cs="Times New Roman"/>
          <w:b/>
          <w:bCs/>
          <w:i/>
          <w:iCs/>
          <w:color w:val="333333"/>
          <w:kern w:val="36"/>
          <w:sz w:val="24"/>
          <w:szCs w:val="24"/>
          <w:bdr w:val="none" w:sz="0" w:space="0" w:color="auto" w:frame="1"/>
          <w:lang w:eastAsia="ru-RU"/>
        </w:rPr>
        <w:t>ПРИЛОЖЕНИЕ 2</w:t>
      </w:r>
      <w:bookmarkEnd w:id="99"/>
    </w:p>
    <w:p w:rsidR="00247AE7" w:rsidRPr="00247AE7" w:rsidRDefault="00247AE7" w:rsidP="00247AE7">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00" w:name="i1017386"/>
      <w:r w:rsidRPr="00247AE7">
        <w:rPr>
          <w:rFonts w:ascii="Times New Roman" w:eastAsia="Times New Roman" w:hAnsi="Times New Roman" w:cs="Times New Roman"/>
          <w:b/>
          <w:bCs/>
          <w:color w:val="333333"/>
          <w:kern w:val="36"/>
          <w:sz w:val="24"/>
          <w:szCs w:val="24"/>
          <w:bdr w:val="none" w:sz="0" w:space="0" w:color="auto" w:frame="1"/>
          <w:lang w:eastAsia="ru-RU"/>
        </w:rPr>
        <w:t>Поправочный коэффициент красходу тепловой энергии на горячее водоснабжение в зависимости отпродолжительности работы системы горячего водоснабжения</w:t>
      </w:r>
      <w:bookmarkEnd w:id="100"/>
    </w:p>
    <w:tbl>
      <w:tblPr>
        <w:tblW w:w="5000" w:type="pct"/>
        <w:jc w:val="center"/>
        <w:shd w:val="clear" w:color="auto" w:fill="FFFFFF"/>
        <w:tblCellMar>
          <w:left w:w="0" w:type="dxa"/>
          <w:right w:w="0" w:type="dxa"/>
        </w:tblCellMar>
        <w:tblLook w:val="04A0" w:firstRow="1" w:lastRow="0" w:firstColumn="1" w:lastColumn="0" w:noHBand="0" w:noVBand="1"/>
      </w:tblPr>
      <w:tblGrid>
        <w:gridCol w:w="2728"/>
        <w:gridCol w:w="2165"/>
        <w:gridCol w:w="2165"/>
        <w:gridCol w:w="2353"/>
      </w:tblGrid>
      <w:tr w:rsidR="00247AE7" w:rsidRPr="00247AE7" w:rsidTr="00247AE7">
        <w:trPr>
          <w:tblHeader/>
          <w:jc w:val="center"/>
        </w:trPr>
        <w:tc>
          <w:tcPr>
            <w:tcW w:w="14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Продолжительность работы системы горячего водоснабжения в неделю, сут.</w:t>
            </w:r>
          </w:p>
        </w:tc>
        <w:tc>
          <w:tcPr>
            <w:tcW w:w="350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Поправочный коэффициент к расходу теплоты при продолжительности работы систем горячего водоснабжения в сутки, ч</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6 - 10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11 - 15</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16 - 24</w:t>
            </w:r>
          </w:p>
        </w:tc>
      </w:tr>
      <w:tr w:rsidR="00247AE7" w:rsidRPr="00247AE7" w:rsidTr="00247AE7">
        <w:trPr>
          <w:tblHeade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r>
      <w:tr w:rsidR="00247AE7" w:rsidRPr="00247AE7" w:rsidTr="00247AE7">
        <w:trPr>
          <w:jc w:val="center"/>
        </w:trPr>
        <w:tc>
          <w:tcPr>
            <w:tcW w:w="5000" w:type="pct"/>
            <w:gridSpan w:val="4"/>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ЖИЛЫЕ ДОМА КВАРТИРНОГО ТИПА</w:t>
            </w:r>
          </w:p>
        </w:tc>
      </w:tr>
      <w:tr w:rsidR="00247AE7" w:rsidRPr="00247AE7" w:rsidTr="00247AE7">
        <w:trPr>
          <w:jc w:val="center"/>
        </w:trPr>
        <w:tc>
          <w:tcPr>
            <w:tcW w:w="5000" w:type="pct"/>
            <w:gridSpan w:val="4"/>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с умывальниками, мойками и душами</w:t>
            </w:r>
          </w:p>
        </w:tc>
      </w:tr>
      <w:tr w:rsidR="00247AE7" w:rsidRPr="00247AE7" w:rsidTr="00247AE7">
        <w:trPr>
          <w:jc w:val="center"/>
        </w:trPr>
        <w:tc>
          <w:tcPr>
            <w:tcW w:w="1450" w:type="pc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w:t>
            </w:r>
          </w:p>
        </w:tc>
        <w:tc>
          <w:tcPr>
            <w:tcW w:w="11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0,74</w:t>
            </w:r>
          </w:p>
        </w:tc>
        <w:tc>
          <w:tcPr>
            <w:tcW w:w="11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0,79</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069</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0,86</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0,93</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0,76</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0,91</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сидячими ваннами и душами</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0,79</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0,83</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0,89</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0,77</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0,88</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0,94</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0,93</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ваннами длиной 1500 - 1700 мм и душами</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0,85</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0,78</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0,90</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0,83</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0,94</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при высоте зданий более 12 этажей</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0,89</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ОБЩЕЖИТИЯ</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общими душевыми</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0,68</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0,81</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0,71</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0,81</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0,87</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0,94</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0,78</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общими душевыми, прачечными, столовыми</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0,79</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0,68</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0,86</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0,93</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0,75</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0,91</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МОТЕЛИ, ПАНСИОНАТЫ, ГОСТИНИЦЫ</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общими ванными, душами</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0,69</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0,74</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0,71</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0,81</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0,77</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0,91</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0,83</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0,89</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ваннами и душами во всех номерах</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0,54</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0,68</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0,69</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0,69</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0,85</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0,99</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ваннами и душами до 25 % количества номеров</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0,69</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0,70</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0,78</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0,79</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0,90</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ваннами и душами до 75 % количества номеров</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0,57</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0,59</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0,68</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0,71</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0,72</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0,84</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САНАТОРИИ ОБЩЕГО ТИПА, ДОМА ОТДЫХА, БОЛЬНИЦЫ</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общими ваннами и душами</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0,81</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0,84</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0,94</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ваннами при всех номерах</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0,57</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0,66</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0,77</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0,89</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0,84</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0,94</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ШКОЛЫ-ИНТЕРНАТЫ</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0,73</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0,77</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0,69</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0,79</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0,85</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0,86</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0,93</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0,79</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ДЕТСКИЕ ЯСЛИ-САДЫ</w:t>
            </w:r>
          </w:p>
        </w:tc>
      </w:tr>
      <w:tr w:rsidR="00247AE7" w:rsidRPr="00247AE7" w:rsidTr="00247AE7">
        <w:trPr>
          <w:jc w:val="center"/>
        </w:trPr>
        <w:tc>
          <w:tcPr>
            <w:tcW w:w="1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0,51</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0,62</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0,67</w:t>
            </w:r>
          </w:p>
        </w:tc>
      </w:tr>
      <w:tr w:rsidR="00247AE7" w:rsidRPr="00247AE7" w:rsidTr="00247AE7">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0"/>
          <w:szCs w:val="20"/>
          <w:bdr w:val="none" w:sz="0" w:space="0" w:color="auto" w:frame="1"/>
          <w:lang w:eastAsia="ru-RU"/>
        </w:rPr>
        <w:t>Примечание</w:t>
      </w:r>
      <w:r w:rsidRPr="00247AE7">
        <w:rPr>
          <w:rFonts w:ascii="Times New Roman" w:eastAsia="Times New Roman" w:hAnsi="Times New Roman" w:cs="Times New Roman"/>
          <w:color w:val="333333"/>
          <w:sz w:val="20"/>
          <w:szCs w:val="20"/>
          <w:bdr w:val="none" w:sz="0" w:space="0" w:color="auto" w:frame="1"/>
          <w:lang w:eastAsia="ru-RU"/>
        </w:rPr>
        <w:t>: при продолжительности работы систем горячеговодоснабжения менее 4 суток в неделю следует принимать минимальное значениепоправочного коэффициента для соответствующего потребителя.</w:t>
      </w:r>
    </w:p>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101" w:name="i1025833"/>
      <w:bookmarkStart w:id="102" w:name="i1037384"/>
      <w:bookmarkEnd w:id="101"/>
      <w:r w:rsidRPr="00247AE7">
        <w:rPr>
          <w:rFonts w:ascii="Times New Roman" w:eastAsia="Times New Roman" w:hAnsi="Times New Roman" w:cs="Times New Roman"/>
          <w:b/>
          <w:bCs/>
          <w:i/>
          <w:iCs/>
          <w:color w:val="333333"/>
          <w:kern w:val="36"/>
          <w:sz w:val="24"/>
          <w:szCs w:val="24"/>
          <w:bdr w:val="none" w:sz="0" w:space="0" w:color="auto" w:frame="1"/>
          <w:lang w:eastAsia="ru-RU"/>
        </w:rPr>
        <w:t>ПРИЛОЖЕНИЕ 3</w:t>
      </w:r>
      <w:bookmarkEnd w:id="102"/>
    </w:p>
    <w:p w:rsidR="00247AE7" w:rsidRPr="00247AE7" w:rsidRDefault="00247AE7" w:rsidP="00247AE7">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03" w:name="i1043522"/>
      <w:r w:rsidRPr="00247AE7">
        <w:rPr>
          <w:rFonts w:ascii="Times New Roman" w:eastAsia="Times New Roman" w:hAnsi="Times New Roman" w:cs="Times New Roman"/>
          <w:b/>
          <w:bCs/>
          <w:color w:val="333333"/>
          <w:kern w:val="36"/>
          <w:sz w:val="24"/>
          <w:szCs w:val="24"/>
          <w:bdr w:val="none" w:sz="0" w:space="0" w:color="auto" w:frame="1"/>
          <w:lang w:eastAsia="ru-RU"/>
        </w:rPr>
        <w:t>ОПРЕДЕЛЕНИЕ РАСЧЕТНЫХ ЧАСОВЫХНАГРУЗОК ОТОПЛЕНИЯ, ПРИТОЧНОЙ ВЕНТИЛЯЦИИ И ГОРЯЧЕГО ВОДОСНАБЖЕНИЯ</w:t>
      </w:r>
      <w:bookmarkEnd w:id="103"/>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РАСЧЕТНЫЕ ТЕПЛОВЫЕНАГРУЗКИ</w:t>
      </w:r>
    </w:p>
    <w:p w:rsidR="00247AE7" w:rsidRPr="00247AE7" w:rsidRDefault="00247AE7" w:rsidP="00247AE7">
      <w:pPr>
        <w:shd w:val="clear" w:color="auto" w:fill="FFFFFF"/>
        <w:spacing w:after="0" w:line="210" w:lineRule="atLeast"/>
        <w:ind w:firstLine="23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1. Отопление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1.1. Расчетную часовую тепловую нагрузку отопления следует приниматьпо типовым или индивидуальным проектам зданий.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случае отличия принятого в проекте значения расчетнойтемпературы наружного воздуха для проектирования отопления от действующегонормативного значения для конкретной местности, необходимо произвести пересчетприведенной в проекте расчетной часовой тепловой нагрузки отапливаемого зданияпо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1097592" wp14:editId="62F015D0">
            <wp:extent cx="1582420" cy="461010"/>
            <wp:effectExtent l="0" t="0" r="0" b="0"/>
            <wp:docPr id="137" name="Рисунок 137" descr="http://ohranatruda.ru/ot_biblio/normativ/data_normativ/42/42389/x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ohranatruda.ru/ot_biblio/normativ/data_normativ/42/42389/x272.gif"/>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582420"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bookmarkStart w:id="104" w:name="i1056032"/>
      <w:bookmarkEnd w:id="104"/>
      <w:r w:rsidRPr="00247AE7">
        <w:rPr>
          <w:rFonts w:ascii="Times New Roman" w:eastAsia="Times New Roman" w:hAnsi="Times New Roman" w:cs="Times New Roman"/>
          <w:color w:val="333333"/>
          <w:sz w:val="24"/>
          <w:szCs w:val="24"/>
          <w:lang w:eastAsia="ru-RU"/>
        </w:rPr>
        <w:t>(3.1)</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 </w:t>
      </w:r>
      <w:r w:rsidRPr="00247AE7">
        <w:rPr>
          <w:rFonts w:ascii="Times New Roman" w:eastAsia="Times New Roman" w:hAnsi="Times New Roman" w:cs="Times New Roman"/>
          <w:color w:val="333333"/>
          <w:sz w:val="18"/>
          <w:szCs w:val="18"/>
          <w:bdr w:val="none" w:sz="0" w:space="0" w:color="auto" w:frame="1"/>
          <w:vertAlign w:val="subscript"/>
          <w:lang w:eastAsia="ru-RU"/>
        </w:rPr>
        <w:t>max</w:t>
      </w:r>
      <w:r w:rsidRPr="00247AE7">
        <w:rPr>
          <w:rFonts w:ascii="Times New Roman" w:eastAsia="Times New Roman" w:hAnsi="Times New Roman" w:cs="Times New Roman"/>
          <w:color w:val="333333"/>
          <w:sz w:val="24"/>
          <w:szCs w:val="24"/>
          <w:lang w:eastAsia="ru-RU"/>
        </w:rPr>
        <w:t> - расчетная часовая тепловая нагрузкаотопления здания,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18"/>
          <w:szCs w:val="18"/>
          <w:bdr w:val="none" w:sz="0" w:space="0" w:color="auto" w:frame="1"/>
          <w:vertAlign w:val="subscript"/>
          <w:lang w:eastAsia="ru-RU"/>
        </w:rPr>
        <w:t>max </w:t>
      </w:r>
      <w:r w:rsidRPr="00247AE7">
        <w:rPr>
          <w:rFonts w:ascii="Times New Roman" w:eastAsia="Times New Roman" w:hAnsi="Times New Roman" w:cs="Times New Roman"/>
          <w:i/>
          <w:iCs/>
          <w:color w:val="333333"/>
          <w:sz w:val="18"/>
          <w:szCs w:val="18"/>
          <w:bdr w:val="none" w:sz="0" w:space="0" w:color="auto" w:frame="1"/>
          <w:vertAlign w:val="subscript"/>
          <w:lang w:eastAsia="ru-RU"/>
        </w:rPr>
        <w:t>np</w:t>
      </w:r>
      <w:r w:rsidRPr="00247AE7">
        <w:rPr>
          <w:rFonts w:ascii="Times New Roman" w:eastAsia="Times New Roman" w:hAnsi="Times New Roman" w:cs="Times New Roman"/>
          <w:color w:val="333333"/>
          <w:sz w:val="24"/>
          <w:szCs w:val="24"/>
          <w:lang w:eastAsia="ru-RU"/>
        </w:rPr>
        <w:t> - то же, по типовому илииндивидуальному проекту,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j</w:t>
      </w:r>
      <w:r w:rsidRPr="00247AE7">
        <w:rPr>
          <w:rFonts w:ascii="Times New Roman" w:eastAsia="Times New Roman" w:hAnsi="Times New Roman" w:cs="Times New Roman"/>
          <w:color w:val="333333"/>
          <w:sz w:val="24"/>
          <w:szCs w:val="24"/>
          <w:lang w:eastAsia="ru-RU"/>
        </w:rPr>
        <w:t> -расчетная температура воздуха в отапливаемом здании, °С; принимается всоответствии с таблицей </w:t>
      </w:r>
      <w:hyperlink r:id="rId268" w:anchor="i1066923" w:tooltip="Таблица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 расчетнаятемпература наружного воздуха для проектирования отопления в местности, гдерасположено здание, согласно </w:t>
      </w:r>
      <w:hyperlink r:id="rId269" w:tooltip="Строительная климатология" w:history="1">
        <w:r w:rsidRPr="00247AE7">
          <w:rPr>
            <w:rFonts w:ascii="Times New Roman" w:eastAsia="Times New Roman" w:hAnsi="Times New Roman" w:cs="Times New Roman"/>
            <w:color w:val="800080"/>
            <w:sz w:val="24"/>
            <w:szCs w:val="24"/>
            <w:u w:val="single"/>
            <w:bdr w:val="none" w:sz="0" w:space="0" w:color="auto" w:frame="1"/>
            <w:lang w:eastAsia="ru-RU"/>
          </w:rPr>
          <w:t>СНиП 23-01-99</w:t>
        </w:r>
      </w:hyperlink>
      <w:r w:rsidRPr="00247AE7">
        <w:rPr>
          <w:rFonts w:ascii="Times New Roman" w:eastAsia="Times New Roman" w:hAnsi="Times New Roman" w:cs="Times New Roman"/>
          <w:color w:val="333333"/>
          <w:sz w:val="24"/>
          <w:szCs w:val="24"/>
          <w:lang w:eastAsia="ru-RU"/>
        </w:rPr>
        <w:t>[</w:t>
      </w:r>
      <w:hyperlink r:id="rId270" w:anchor="i776582"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o.np</w:t>
      </w:r>
      <w:r w:rsidRPr="00247AE7">
        <w:rPr>
          <w:rFonts w:ascii="Times New Roman" w:eastAsia="Times New Roman" w:hAnsi="Times New Roman" w:cs="Times New Roman"/>
          <w:color w:val="333333"/>
          <w:sz w:val="24"/>
          <w:szCs w:val="24"/>
          <w:lang w:eastAsia="ru-RU"/>
        </w:rPr>
        <w:t> - то же, по типовому или индивидуальному проекту,°С.</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1</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Расчетная температуравоздуха в отапливаемых зданиях</w:t>
      </w:r>
    </w:p>
    <w:tbl>
      <w:tblPr>
        <w:tblW w:w="5000" w:type="pct"/>
        <w:jc w:val="center"/>
        <w:shd w:val="clear" w:color="auto" w:fill="FFFFFF"/>
        <w:tblCellMar>
          <w:left w:w="0" w:type="dxa"/>
          <w:right w:w="0" w:type="dxa"/>
        </w:tblCellMar>
        <w:tblLook w:val="04A0" w:firstRow="1" w:lastRow="0" w:firstColumn="1" w:lastColumn="0" w:noHBand="0" w:noVBand="1"/>
      </w:tblPr>
      <w:tblGrid>
        <w:gridCol w:w="6273"/>
        <w:gridCol w:w="3138"/>
      </w:tblGrid>
      <w:tr w:rsidR="00247AE7" w:rsidRPr="00247AE7" w:rsidTr="00247AE7">
        <w:trPr>
          <w:tblHeader/>
          <w:jc w:val="center"/>
        </w:trPr>
        <w:tc>
          <w:tcPr>
            <w:tcW w:w="33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05" w:name="i1066923"/>
            <w:r w:rsidRPr="00247AE7">
              <w:rPr>
                <w:rFonts w:ascii="Times New Roman" w:eastAsia="Times New Roman" w:hAnsi="Times New Roman" w:cs="Times New Roman"/>
                <w:sz w:val="20"/>
                <w:szCs w:val="20"/>
                <w:bdr w:val="none" w:sz="0" w:space="0" w:color="auto" w:frame="1"/>
                <w:lang w:eastAsia="ru-RU"/>
              </w:rPr>
              <w:t>Наименование здания</w:t>
            </w:r>
            <w:bookmarkEnd w:id="105"/>
          </w:p>
        </w:tc>
        <w:tc>
          <w:tcPr>
            <w:tcW w:w="1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Расчетная температура воздуха в здании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15"/>
                <w:szCs w:val="15"/>
                <w:bdr w:val="none" w:sz="0" w:space="0" w:color="auto" w:frame="1"/>
                <w:vertAlign w:val="subscript"/>
                <w:lang w:eastAsia="ru-RU"/>
              </w:rPr>
              <w:t>j</w:t>
            </w:r>
            <w:r w:rsidRPr="00247AE7">
              <w:rPr>
                <w:rFonts w:ascii="Times New Roman" w:eastAsia="Times New Roman" w:hAnsi="Times New Roman" w:cs="Times New Roman"/>
                <w:sz w:val="20"/>
                <w:szCs w:val="20"/>
                <w:bdr w:val="none" w:sz="0" w:space="0" w:color="auto" w:frame="1"/>
                <w:lang w:eastAsia="ru-RU"/>
              </w:rPr>
              <w:t>, °С</w:t>
            </w:r>
          </w:p>
        </w:tc>
      </w:tr>
      <w:tr w:rsidR="00247AE7" w:rsidRPr="00247AE7" w:rsidTr="00247AE7">
        <w:trPr>
          <w:jc w:val="center"/>
        </w:trPr>
        <w:tc>
          <w:tcPr>
            <w:tcW w:w="3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Жилое здание</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w:t>
            </w:r>
          </w:p>
        </w:tc>
      </w:tr>
      <w:tr w:rsidR="00247AE7" w:rsidRPr="00247AE7" w:rsidTr="00247AE7">
        <w:trPr>
          <w:jc w:val="center"/>
        </w:trPr>
        <w:tc>
          <w:tcPr>
            <w:tcW w:w="3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Гостиница, общежитие, административное здание</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18 - 20</w:t>
            </w:r>
          </w:p>
        </w:tc>
      </w:tr>
      <w:tr w:rsidR="00247AE7" w:rsidRPr="00247AE7" w:rsidTr="00247AE7">
        <w:trPr>
          <w:jc w:val="center"/>
        </w:trPr>
        <w:tc>
          <w:tcPr>
            <w:tcW w:w="3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Детский сад, ясли, поликлиника, амбулатория, диспансер, больница</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r>
      <w:tr w:rsidR="00247AE7" w:rsidRPr="00247AE7" w:rsidTr="00247AE7">
        <w:trPr>
          <w:jc w:val="center"/>
        </w:trPr>
        <w:tc>
          <w:tcPr>
            <w:tcW w:w="3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Высшее, среднее специальное учебное заведение, школа, школа-интернат, предприятие общественного питания, клуб</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w:t>
            </w:r>
          </w:p>
        </w:tc>
      </w:tr>
      <w:tr w:rsidR="00247AE7" w:rsidRPr="00247AE7" w:rsidTr="00247AE7">
        <w:trPr>
          <w:jc w:val="center"/>
        </w:trPr>
        <w:tc>
          <w:tcPr>
            <w:tcW w:w="3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Театр, магазин, пожарное депо</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r>
      <w:tr w:rsidR="00247AE7" w:rsidRPr="00247AE7" w:rsidTr="00247AE7">
        <w:trPr>
          <w:jc w:val="center"/>
        </w:trPr>
        <w:tc>
          <w:tcPr>
            <w:tcW w:w="3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Кинотеатр</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r>
      <w:tr w:rsidR="00247AE7" w:rsidRPr="00247AE7" w:rsidTr="00247AE7">
        <w:trPr>
          <w:jc w:val="center"/>
        </w:trPr>
        <w:tc>
          <w:tcPr>
            <w:tcW w:w="3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Гараж</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r>
      <w:tr w:rsidR="00247AE7" w:rsidRPr="00247AE7" w:rsidTr="00247AE7">
        <w:trPr>
          <w:jc w:val="center"/>
        </w:trPr>
        <w:tc>
          <w:tcPr>
            <w:tcW w:w="3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Баня</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местностях срасчетной температурой наружного воздуха для проектирования отопления - 31 °С иниже значение расчетной температуры воздуха внутри отапливаемых жилых зданийследует принимать в соответствии с главой СНиП 2.08.01-85 [</w:t>
      </w:r>
      <w:hyperlink r:id="rId271" w:anchor="i857990" w:tooltip="Литература 9" w:history="1">
        <w:r w:rsidRPr="00247AE7">
          <w:rPr>
            <w:rFonts w:ascii="Times New Roman" w:eastAsia="Times New Roman" w:hAnsi="Times New Roman" w:cs="Times New Roman"/>
            <w:color w:val="800080"/>
            <w:sz w:val="24"/>
            <w:szCs w:val="24"/>
            <w:u w:val="single"/>
            <w:bdr w:val="none" w:sz="0" w:space="0" w:color="auto" w:frame="1"/>
            <w:lang w:eastAsia="ru-RU"/>
          </w:rPr>
          <w:t>9</w:t>
        </w:r>
      </w:hyperlink>
      <w:r w:rsidRPr="00247AE7">
        <w:rPr>
          <w:rFonts w:ascii="Times New Roman" w:eastAsia="Times New Roman" w:hAnsi="Times New Roman" w:cs="Times New Roman"/>
          <w:color w:val="333333"/>
          <w:sz w:val="24"/>
          <w:szCs w:val="24"/>
          <w:lang w:eastAsia="ru-RU"/>
        </w:rPr>
        <w:t>]равным 20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1.2. При отсутствии проектной информации расчетную часовуютепловую нагрузку отопления отдельного здания можно определить по укрупненнымпоказателям:</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06" w:name="i1075787"/>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F81BA1C" wp14:editId="1ECD988B">
            <wp:extent cx="2361565" cy="246380"/>
            <wp:effectExtent l="0" t="0" r="635" b="1270"/>
            <wp:docPr id="138" name="Рисунок 138" descr="http://ohranatruda.ru/ot_biblio/normativ/data_normativ/42/42389/x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ohranatruda.ru/ot_biblio/normativ/data_normativ/42/42389/x274.gif"/>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36156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(3.2)</w:t>
      </w:r>
      <w:bookmarkEnd w:id="106"/>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α</w:t>
      </w:r>
      <w:r w:rsidRPr="00247AE7">
        <w:rPr>
          <w:rFonts w:ascii="Times New Roman" w:eastAsia="Times New Roman" w:hAnsi="Times New Roman" w:cs="Times New Roman"/>
          <w:color w:val="333333"/>
          <w:sz w:val="24"/>
          <w:szCs w:val="24"/>
          <w:lang w:eastAsia="ru-RU"/>
        </w:rPr>
        <w:t> - поправочный коэффициент, учитывающий отличие расчетнойтемпературы наружного воздуха для проектирования отопления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от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 - 30 °С, при которой определеносоответствующее значение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принимается по таблице </w:t>
      </w:r>
      <w:hyperlink r:id="rId273" w:anchor="i1084611" w:tooltip="Таблица 2" w:history="1">
        <w:r w:rsidRPr="00247AE7">
          <w:rPr>
            <w:rFonts w:ascii="Times New Roman" w:eastAsia="Times New Roman" w:hAnsi="Times New Roman" w:cs="Times New Roman"/>
            <w:color w:val="800080"/>
            <w:sz w:val="24"/>
            <w:szCs w:val="24"/>
            <w:u w:val="single"/>
            <w:bdr w:val="none" w:sz="0" w:space="0" w:color="auto" w:frame="1"/>
            <w:lang w:eastAsia="ru-RU"/>
          </w:rPr>
          <w:t>2</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объем зданияпо наружному обмеру,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 удельная отопительная характеристика здания при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 - 30 °С,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·ч·°С;принимается по таблицам </w:t>
      </w:r>
      <w:hyperlink r:id="rId274" w:anchor="i1092122" w:tooltip="Таблица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и </w:t>
      </w:r>
      <w:hyperlink r:id="rId275" w:anchor="i1108458" w:tooltip="Таблица 4"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и.р</w:t>
      </w:r>
      <w:r w:rsidRPr="00247AE7">
        <w:rPr>
          <w:rFonts w:ascii="Times New Roman" w:eastAsia="Times New Roman" w:hAnsi="Times New Roman" w:cs="Times New Roman"/>
          <w:color w:val="333333"/>
          <w:sz w:val="24"/>
          <w:szCs w:val="24"/>
          <w:lang w:eastAsia="ru-RU"/>
        </w:rPr>
        <w:t> - расчетныйкоэффициент инфильтрации, обусловленной тепловым и ветровым напором, т.е.соотношение тепловых потерь зданием с инфильтрацией и теплопередачей черезнаружные ограждения при температуре наружного воздуха, расчетной дляпроектирования отопления.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2</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Поправочный коэффициент</w:t>
      </w:r>
      <w:r w:rsidRPr="00247AE7">
        <w:rPr>
          <w:rFonts w:ascii="Times New Roman" w:eastAsia="Times New Roman" w:hAnsi="Times New Roman" w:cs="Times New Roman"/>
          <w:b/>
          <w:bCs/>
          <w:i/>
          <w:iCs/>
          <w:color w:val="333333"/>
          <w:sz w:val="24"/>
          <w:szCs w:val="24"/>
          <w:bdr w:val="none" w:sz="0" w:space="0" w:color="auto" w:frame="1"/>
          <w:lang w:eastAsia="ru-RU"/>
        </w:rPr>
        <w:t>α</w:t>
      </w:r>
      <w:r w:rsidRPr="00247AE7">
        <w:rPr>
          <w:rFonts w:ascii="Times New Roman" w:eastAsia="Times New Roman" w:hAnsi="Times New Roman" w:cs="Times New Roman"/>
          <w:b/>
          <w:bCs/>
          <w:color w:val="333333"/>
          <w:sz w:val="24"/>
          <w:szCs w:val="24"/>
          <w:bdr w:val="none" w:sz="0" w:space="0" w:color="auto" w:frame="1"/>
          <w:lang w:eastAsia="ru-RU"/>
        </w:rPr>
        <w:t> для жилых зданий</w:t>
      </w:r>
    </w:p>
    <w:tbl>
      <w:tblPr>
        <w:tblW w:w="5000" w:type="pct"/>
        <w:jc w:val="center"/>
        <w:shd w:val="clear" w:color="auto" w:fill="FFFFFF"/>
        <w:tblCellMar>
          <w:left w:w="0" w:type="dxa"/>
          <w:right w:w="0" w:type="dxa"/>
        </w:tblCellMar>
        <w:tblLook w:val="04A0" w:firstRow="1" w:lastRow="0" w:firstColumn="1" w:lastColumn="0" w:noHBand="0" w:noVBand="1"/>
      </w:tblPr>
      <w:tblGrid>
        <w:gridCol w:w="2427"/>
        <w:gridCol w:w="582"/>
        <w:gridCol w:w="582"/>
        <w:gridCol w:w="582"/>
        <w:gridCol w:w="582"/>
        <w:gridCol w:w="582"/>
        <w:gridCol w:w="582"/>
        <w:gridCol w:w="582"/>
        <w:gridCol w:w="582"/>
        <w:gridCol w:w="582"/>
        <w:gridCol w:w="582"/>
        <w:gridCol w:w="582"/>
        <w:gridCol w:w="582"/>
      </w:tblGrid>
      <w:tr w:rsidR="00247AE7" w:rsidRPr="00247AE7" w:rsidTr="00247A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07" w:name="i1084611"/>
            <w:r w:rsidRPr="00247AE7">
              <w:rPr>
                <w:rFonts w:ascii="Times New Roman" w:eastAsia="Times New Roman" w:hAnsi="Times New Roman" w:cs="Times New Roman"/>
                <w:sz w:val="20"/>
                <w:szCs w:val="20"/>
                <w:bdr w:val="none" w:sz="0" w:space="0" w:color="auto" w:frame="1"/>
                <w:lang w:eastAsia="ru-RU"/>
              </w:rPr>
              <w:t>Расчетная температура наружного воздуха</w:t>
            </w:r>
            <w:bookmarkEnd w:id="107"/>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15"/>
                <w:szCs w:val="15"/>
                <w:bdr w:val="none" w:sz="0" w:space="0" w:color="auto" w:frame="1"/>
                <w:vertAlign w:val="subscript"/>
                <w:lang w:eastAsia="ru-RU"/>
              </w:rPr>
              <w:t>o</w:t>
            </w:r>
            <w:r w:rsidRPr="00247AE7">
              <w:rPr>
                <w:rFonts w:ascii="Times New Roman" w:eastAsia="Times New Roman" w:hAnsi="Times New Roman" w:cs="Times New Roman"/>
                <w:sz w:val="20"/>
                <w:szCs w:val="20"/>
                <w:bdr w:val="none" w:sz="0" w:space="0" w:color="auto" w:frame="1"/>
                <w:lang w:eastAsia="ru-RU"/>
              </w:rPr>
              <w:t>, °С</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0</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- 5</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- 10</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- 15</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- 20</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- 25</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- 30</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- 35</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- 40</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- 45</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- 50</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- 55</w:t>
            </w:r>
          </w:p>
        </w:tc>
      </w:tr>
      <w:tr w:rsidR="00247AE7" w:rsidRPr="00247AE7" w:rsidTr="00247AE7">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α</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1,29</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w:t>
            </w:r>
          </w:p>
        </w:tc>
      </w:tr>
    </w:tbl>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3</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Удельная отопительнаяхарактеристика жилых зданий</w:t>
      </w:r>
    </w:p>
    <w:tbl>
      <w:tblPr>
        <w:tblW w:w="5000" w:type="pct"/>
        <w:jc w:val="center"/>
        <w:shd w:val="clear" w:color="auto" w:fill="FFFFFF"/>
        <w:tblCellMar>
          <w:left w:w="0" w:type="dxa"/>
          <w:right w:w="0" w:type="dxa"/>
        </w:tblCellMar>
        <w:tblLook w:val="04A0" w:firstRow="1" w:lastRow="0" w:firstColumn="1" w:lastColumn="0" w:noHBand="0" w:noVBand="1"/>
      </w:tblPr>
      <w:tblGrid>
        <w:gridCol w:w="1729"/>
        <w:gridCol w:w="1441"/>
        <w:gridCol w:w="1537"/>
        <w:gridCol w:w="1632"/>
        <w:gridCol w:w="1536"/>
        <w:gridCol w:w="1536"/>
      </w:tblGrid>
      <w:tr w:rsidR="00247AE7" w:rsidRPr="00247AE7" w:rsidTr="00247AE7">
        <w:trPr>
          <w:tblHeader/>
          <w:jc w:val="center"/>
        </w:trPr>
        <w:tc>
          <w:tcPr>
            <w:tcW w:w="9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08" w:name="i1092122"/>
            <w:r w:rsidRPr="00247AE7">
              <w:rPr>
                <w:rFonts w:ascii="Times New Roman" w:eastAsia="Times New Roman" w:hAnsi="Times New Roman" w:cs="Times New Roman"/>
                <w:sz w:val="20"/>
                <w:szCs w:val="20"/>
                <w:bdr w:val="none" w:sz="0" w:space="0" w:color="auto" w:frame="1"/>
                <w:lang w:eastAsia="ru-RU"/>
              </w:rPr>
              <w:t>Наружный строительный объем </w:t>
            </w:r>
            <w:r w:rsidRPr="00247AE7">
              <w:rPr>
                <w:rFonts w:ascii="Times New Roman" w:eastAsia="Times New Roman" w:hAnsi="Times New Roman" w:cs="Times New Roman"/>
                <w:i/>
                <w:iCs/>
                <w:sz w:val="20"/>
                <w:szCs w:val="20"/>
                <w:bdr w:val="none" w:sz="0" w:space="0" w:color="auto" w:frame="1"/>
                <w:lang w:eastAsia="ru-RU"/>
              </w:rPr>
              <w:t>V</w:t>
            </w:r>
            <w:r w:rsidRPr="00247AE7">
              <w:rPr>
                <w:rFonts w:ascii="Times New Roman" w:eastAsia="Times New Roman" w:hAnsi="Times New Roman" w:cs="Times New Roman"/>
                <w:sz w:val="20"/>
                <w:szCs w:val="20"/>
                <w:bdr w:val="none" w:sz="0" w:space="0" w:color="auto" w:frame="1"/>
                <w:lang w:eastAsia="ru-RU"/>
              </w:rPr>
              <w:t>, м</w:t>
            </w:r>
            <w:r w:rsidRPr="00247AE7">
              <w:rPr>
                <w:rFonts w:ascii="Times New Roman" w:eastAsia="Times New Roman" w:hAnsi="Times New Roman" w:cs="Times New Roman"/>
                <w:sz w:val="15"/>
                <w:szCs w:val="15"/>
                <w:bdr w:val="none" w:sz="0" w:space="0" w:color="auto" w:frame="1"/>
                <w:vertAlign w:val="superscript"/>
                <w:lang w:eastAsia="ru-RU"/>
              </w:rPr>
              <w:t>3</w:t>
            </w:r>
            <w:bookmarkEnd w:id="108"/>
          </w:p>
        </w:tc>
        <w:tc>
          <w:tcPr>
            <w:tcW w:w="15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Удельная отопительная характеристика </w:t>
            </w:r>
            <w:r w:rsidRPr="00247AE7">
              <w:rPr>
                <w:rFonts w:ascii="Times New Roman" w:eastAsia="Times New Roman" w:hAnsi="Times New Roman" w:cs="Times New Roman"/>
                <w:i/>
                <w:iCs/>
                <w:sz w:val="20"/>
                <w:szCs w:val="20"/>
                <w:bdr w:val="none" w:sz="0" w:space="0" w:color="auto" w:frame="1"/>
                <w:lang w:eastAsia="ru-RU"/>
              </w:rPr>
              <w:t>q</w:t>
            </w:r>
            <w:r w:rsidRPr="00247AE7">
              <w:rPr>
                <w:rFonts w:ascii="Times New Roman" w:eastAsia="Times New Roman" w:hAnsi="Times New Roman" w:cs="Times New Roman"/>
                <w:i/>
                <w:iCs/>
                <w:sz w:val="20"/>
                <w:szCs w:val="20"/>
                <w:bdr w:val="none" w:sz="0" w:space="0" w:color="auto" w:frame="1"/>
                <w:vertAlign w:val="subscript"/>
                <w:lang w:eastAsia="ru-RU"/>
              </w:rPr>
              <w:t>o</w:t>
            </w:r>
            <w:r w:rsidRPr="00247AE7">
              <w:rPr>
                <w:rFonts w:ascii="Times New Roman" w:eastAsia="Times New Roman" w:hAnsi="Times New Roman" w:cs="Times New Roman"/>
                <w:sz w:val="20"/>
                <w:szCs w:val="20"/>
                <w:bdr w:val="none" w:sz="0" w:space="0" w:color="auto" w:frame="1"/>
                <w:lang w:eastAsia="ru-RU"/>
              </w:rPr>
              <w:t>, ккал/м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·ч·°С</w:t>
            </w:r>
          </w:p>
        </w:tc>
        <w:tc>
          <w:tcPr>
            <w:tcW w:w="8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Наружный строительный объем </w:t>
            </w:r>
            <w:r w:rsidRPr="00247AE7">
              <w:rPr>
                <w:rFonts w:ascii="Times New Roman" w:eastAsia="Times New Roman" w:hAnsi="Times New Roman" w:cs="Times New Roman"/>
                <w:i/>
                <w:iCs/>
                <w:sz w:val="20"/>
                <w:szCs w:val="20"/>
                <w:bdr w:val="none" w:sz="0" w:space="0" w:color="auto" w:frame="1"/>
                <w:lang w:eastAsia="ru-RU"/>
              </w:rPr>
              <w:t>V</w:t>
            </w:r>
            <w:r w:rsidRPr="00247AE7">
              <w:rPr>
                <w:rFonts w:ascii="Times New Roman" w:eastAsia="Times New Roman" w:hAnsi="Times New Roman" w:cs="Times New Roman"/>
                <w:sz w:val="20"/>
                <w:szCs w:val="20"/>
                <w:bdr w:val="none" w:sz="0" w:space="0" w:color="auto" w:frame="1"/>
                <w:lang w:eastAsia="ru-RU"/>
              </w:rPr>
              <w:t>, м</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Удельная отопительная характеристика </w:t>
            </w:r>
            <w:r w:rsidRPr="00247AE7">
              <w:rPr>
                <w:rFonts w:ascii="Times New Roman" w:eastAsia="Times New Roman" w:hAnsi="Times New Roman" w:cs="Times New Roman"/>
                <w:i/>
                <w:iCs/>
                <w:sz w:val="20"/>
                <w:szCs w:val="20"/>
                <w:bdr w:val="none" w:sz="0" w:space="0" w:color="auto" w:frame="1"/>
                <w:lang w:eastAsia="ru-RU"/>
              </w:rPr>
              <w:t>q</w:t>
            </w:r>
            <w:r w:rsidRPr="00247AE7">
              <w:rPr>
                <w:rFonts w:ascii="Times New Roman" w:eastAsia="Times New Roman" w:hAnsi="Times New Roman" w:cs="Times New Roman"/>
                <w:i/>
                <w:iCs/>
                <w:sz w:val="20"/>
                <w:szCs w:val="20"/>
                <w:bdr w:val="none" w:sz="0" w:space="0" w:color="auto" w:frame="1"/>
                <w:vertAlign w:val="subscript"/>
                <w:lang w:eastAsia="ru-RU"/>
              </w:rPr>
              <w:t>o</w:t>
            </w:r>
            <w:r w:rsidRPr="00247AE7">
              <w:rPr>
                <w:rFonts w:ascii="Times New Roman" w:eastAsia="Times New Roman" w:hAnsi="Times New Roman" w:cs="Times New Roman"/>
                <w:sz w:val="20"/>
                <w:szCs w:val="20"/>
                <w:bdr w:val="none" w:sz="0" w:space="0" w:color="auto" w:frame="1"/>
                <w:lang w:eastAsia="ru-RU"/>
              </w:rPr>
              <w:t>, ккал/ 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·ч·°С</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постройка до 1958 г.</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постройка после 1958 г.</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постройка до 1958 г.</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постройка после 1958 г.</w:t>
            </w:r>
          </w:p>
        </w:tc>
      </w:tr>
      <w:tr w:rsidR="00247AE7" w:rsidRPr="00247AE7" w:rsidTr="00247AE7">
        <w:trPr>
          <w:tblHeade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0,92</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0,47</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0,66</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0,82</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4500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0,39</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0,46</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0,78</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0,38</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0,45</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0.37</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0,43</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0,36</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0,42</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0,56</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0,69</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0,41</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0,68</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0,34</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0,40</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0,67</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0,33</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0,39</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0,66</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0,32</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0,38</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0,31</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0,38</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0,62</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0,37</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0,49</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0,37</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0,59</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0,29</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0,37</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0,47</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0,58</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0,28</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0,37</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0,47</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0,57</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0,28</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0,37</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0,46</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0,55</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0,28</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0,36</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0,28</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0,35</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0,52</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0,27</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0,35</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45000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0,27</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0,34</w:t>
            </w:r>
          </w:p>
        </w:tc>
      </w:tr>
      <w:tr w:rsidR="00247AE7" w:rsidRPr="00247AE7" w:rsidTr="00247AE7">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0,26</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0,34</w:t>
            </w:r>
          </w:p>
        </w:tc>
      </w:tr>
    </w:tbl>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3а</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Удельная отопительнаяхарактеристика зданий, построенных до 1930 г.</w:t>
      </w:r>
    </w:p>
    <w:tbl>
      <w:tblPr>
        <w:tblW w:w="5000" w:type="pct"/>
        <w:jc w:val="center"/>
        <w:shd w:val="clear" w:color="auto" w:fill="FFFFFF"/>
        <w:tblCellMar>
          <w:left w:w="0" w:type="dxa"/>
          <w:right w:w="0" w:type="dxa"/>
        </w:tblCellMar>
        <w:tblLook w:val="04A0" w:firstRow="1" w:lastRow="0" w:firstColumn="1" w:lastColumn="0" w:noHBand="0" w:noVBand="1"/>
      </w:tblPr>
      <w:tblGrid>
        <w:gridCol w:w="2090"/>
        <w:gridCol w:w="2377"/>
        <w:gridCol w:w="2377"/>
        <w:gridCol w:w="2567"/>
      </w:tblGrid>
      <w:tr w:rsidR="00247AE7" w:rsidRPr="00247AE7" w:rsidTr="00247AE7">
        <w:trPr>
          <w:tblHeader/>
          <w:jc w:val="center"/>
        </w:trPr>
        <w:tc>
          <w:tcPr>
            <w:tcW w:w="1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Объем здания по наружному обмеру, м</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38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Удельная отопительная характеристика здания, ккал/м·ч·°С, для районов с расчетной температурой наружного воздуха для проектирования отопления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15"/>
                <w:szCs w:val="15"/>
                <w:bdr w:val="none" w:sz="0" w:space="0" w:color="auto" w:frame="1"/>
                <w:vertAlign w:val="subscript"/>
                <w:lang w:eastAsia="ru-RU"/>
              </w:rPr>
              <w:t>о</w:t>
            </w:r>
            <w:r w:rsidRPr="00247AE7">
              <w:rPr>
                <w:rFonts w:ascii="Times New Roman" w:eastAsia="Times New Roman" w:hAnsi="Times New Roman" w:cs="Times New Roman"/>
                <w:sz w:val="20"/>
                <w:szCs w:val="20"/>
                <w:bdr w:val="none" w:sz="0" w:space="0" w:color="auto" w:frame="1"/>
                <w:lang w:eastAsia="ru-RU"/>
              </w:rPr>
              <w:t>, °C</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15"/>
                <w:szCs w:val="15"/>
                <w:bdr w:val="none" w:sz="0" w:space="0" w:color="auto" w:frame="1"/>
                <w:vertAlign w:val="subscript"/>
                <w:lang w:eastAsia="ru-RU"/>
              </w:rPr>
              <w:t>о</w:t>
            </w:r>
            <w:r w:rsidRPr="00247AE7">
              <w:rPr>
                <w:rFonts w:ascii="Times New Roman" w:eastAsia="Times New Roman" w:hAnsi="Times New Roman" w:cs="Times New Roman"/>
                <w:sz w:val="20"/>
                <w:szCs w:val="20"/>
                <w:bdr w:val="none" w:sz="0" w:space="0" w:color="auto" w:frame="1"/>
                <w:lang w:eastAsia="ru-RU"/>
              </w:rPr>
              <w:t> &lt; - 30 °С</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- 20 °С &gt;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15"/>
                <w:szCs w:val="15"/>
                <w:bdr w:val="none" w:sz="0" w:space="0" w:color="auto" w:frame="1"/>
                <w:vertAlign w:val="subscript"/>
                <w:lang w:eastAsia="ru-RU"/>
              </w:rPr>
              <w:t>о</w:t>
            </w:r>
            <w:r w:rsidRPr="00247AE7">
              <w:rPr>
                <w:rFonts w:ascii="Times New Roman" w:eastAsia="Times New Roman" w:hAnsi="Times New Roman" w:cs="Times New Roman"/>
                <w:sz w:val="20"/>
                <w:szCs w:val="20"/>
                <w:bdr w:val="none" w:sz="0" w:space="0" w:color="auto" w:frame="1"/>
                <w:lang w:eastAsia="ru-RU"/>
              </w:rPr>
              <w:t> ≥ - 30 °С</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15"/>
                <w:szCs w:val="15"/>
                <w:bdr w:val="none" w:sz="0" w:space="0" w:color="auto" w:frame="1"/>
                <w:vertAlign w:val="subscript"/>
                <w:lang w:eastAsia="ru-RU"/>
              </w:rPr>
              <w:t>о</w:t>
            </w:r>
            <w:r w:rsidRPr="00247AE7">
              <w:rPr>
                <w:rFonts w:ascii="Times New Roman" w:eastAsia="Times New Roman" w:hAnsi="Times New Roman" w:cs="Times New Roman"/>
                <w:sz w:val="20"/>
                <w:szCs w:val="20"/>
                <w:bdr w:val="none" w:sz="0" w:space="0" w:color="auto" w:frame="1"/>
                <w:lang w:eastAsia="ru-RU"/>
              </w:rPr>
              <w:t> &gt; - 20 °С</w:t>
            </w:r>
          </w:p>
        </w:tc>
      </w:tr>
      <w:tr w:rsidR="00247AE7" w:rsidRPr="00247AE7" w:rsidTr="00247AE7">
        <w:trPr>
          <w:tblHeade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r>
      <w:tr w:rsidR="00247AE7" w:rsidRPr="00247AE7" w:rsidTr="00247AE7">
        <w:trPr>
          <w:jc w:val="center"/>
        </w:trPr>
        <w:tc>
          <w:tcPr>
            <w:tcW w:w="1100" w:type="pc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500 - 2000</w:t>
            </w:r>
          </w:p>
        </w:tc>
        <w:tc>
          <w:tcPr>
            <w:tcW w:w="1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0,37</w:t>
            </w:r>
          </w:p>
        </w:tc>
        <w:tc>
          <w:tcPr>
            <w:tcW w:w="1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0,41</w:t>
            </w:r>
          </w:p>
        </w:tc>
        <w:tc>
          <w:tcPr>
            <w:tcW w:w="1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0,45</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2001 - 5000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0,38</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5001 - 10000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0,24</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0,29</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10000 - 15000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0,25</w:t>
            </w:r>
          </w:p>
        </w:tc>
      </w:tr>
      <w:tr w:rsidR="00247AE7" w:rsidRPr="00247AE7" w:rsidTr="00247AE7">
        <w:trPr>
          <w:jc w:val="center"/>
        </w:trPr>
        <w:tc>
          <w:tcPr>
            <w:tcW w:w="1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15001 - 25000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w:t>
            </w:r>
          </w:p>
        </w:tc>
      </w:tr>
      <w:tr w:rsidR="00247AE7" w:rsidRPr="00247AE7" w:rsidTr="00247AE7">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&gt; 25000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0,19</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0,22</w:t>
            </w:r>
          </w:p>
        </w:tc>
      </w:tr>
    </w:tbl>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lastRenderedPageBreak/>
        <w:t>Таблица</w:t>
      </w:r>
      <w:r w:rsidRPr="00247AE7">
        <w:rPr>
          <w:rFonts w:ascii="Times New Roman" w:eastAsia="Times New Roman" w:hAnsi="Times New Roman" w:cs="Times New Roman"/>
          <w:color w:val="333333"/>
          <w:sz w:val="24"/>
          <w:szCs w:val="24"/>
          <w:lang w:eastAsia="ru-RU"/>
        </w:rPr>
        <w:t>4</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Удельная тепловая характеристикаадминистративных, лечебных и культурно-просветительных зданий, детскихучреждений</w:t>
      </w:r>
    </w:p>
    <w:tbl>
      <w:tblPr>
        <w:tblW w:w="5000" w:type="pct"/>
        <w:jc w:val="center"/>
        <w:shd w:val="clear" w:color="auto" w:fill="FFFFFF"/>
        <w:tblCellMar>
          <w:left w:w="0" w:type="dxa"/>
          <w:right w:w="0" w:type="dxa"/>
        </w:tblCellMar>
        <w:tblLook w:val="04A0" w:firstRow="1" w:lastRow="0" w:firstColumn="1" w:lastColumn="0" w:noHBand="0" w:noVBand="1"/>
      </w:tblPr>
      <w:tblGrid>
        <w:gridCol w:w="3041"/>
        <w:gridCol w:w="1616"/>
        <w:gridCol w:w="2377"/>
        <w:gridCol w:w="2377"/>
      </w:tblGrid>
      <w:tr w:rsidR="00247AE7" w:rsidRPr="00247AE7" w:rsidTr="00247AE7">
        <w:trPr>
          <w:tblHeader/>
          <w:jc w:val="center"/>
        </w:trPr>
        <w:tc>
          <w:tcPr>
            <w:tcW w:w="1600" w:type="pct"/>
            <w:vMerge w:val="restart"/>
            <w:tcBorders>
              <w:top w:val="single" w:sz="6"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09" w:name="i1108458"/>
            <w:r w:rsidRPr="00247AE7">
              <w:rPr>
                <w:rFonts w:ascii="Times New Roman" w:eastAsia="Times New Roman" w:hAnsi="Times New Roman" w:cs="Times New Roman"/>
                <w:sz w:val="20"/>
                <w:szCs w:val="20"/>
                <w:bdr w:val="none" w:sz="0" w:space="0" w:color="auto" w:frame="1"/>
                <w:lang w:eastAsia="ru-RU"/>
              </w:rPr>
              <w:t>Наименование зданий</w:t>
            </w:r>
            <w:bookmarkEnd w:id="109"/>
          </w:p>
        </w:tc>
        <w:tc>
          <w:tcPr>
            <w:tcW w:w="850" w:type="pct"/>
            <w:vMerge w:val="restart"/>
            <w:tcBorders>
              <w:top w:val="single" w:sz="6"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Объем зданий </w:t>
            </w:r>
            <w:r w:rsidRPr="00247AE7">
              <w:rPr>
                <w:rFonts w:ascii="Times New Roman" w:eastAsia="Times New Roman" w:hAnsi="Times New Roman" w:cs="Times New Roman"/>
                <w:i/>
                <w:iCs/>
                <w:sz w:val="20"/>
                <w:szCs w:val="20"/>
                <w:bdr w:val="none" w:sz="0" w:space="0" w:color="auto" w:frame="1"/>
                <w:lang w:eastAsia="ru-RU"/>
              </w:rPr>
              <w:t>V</w:t>
            </w:r>
            <w:r w:rsidRPr="00247AE7">
              <w:rPr>
                <w:rFonts w:ascii="Times New Roman" w:eastAsia="Times New Roman" w:hAnsi="Times New Roman" w:cs="Times New Roman"/>
                <w:sz w:val="20"/>
                <w:szCs w:val="20"/>
                <w:bdr w:val="none" w:sz="0" w:space="0" w:color="auto" w:frame="1"/>
                <w:lang w:eastAsia="ru-RU"/>
              </w:rPr>
              <w:t>, м</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2500" w:type="pct"/>
            <w:gridSpan w:val="2"/>
            <w:tcBorders>
              <w:top w:val="single" w:sz="6"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Удельные тепловые характеристики</w:t>
            </w:r>
          </w:p>
        </w:tc>
      </w:tr>
      <w:tr w:rsidR="00247AE7" w:rsidRPr="00247AE7" w:rsidTr="00247AE7">
        <w:trPr>
          <w:tblHeade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для отопления </w:t>
            </w:r>
            <w:r w:rsidRPr="00247AE7">
              <w:rPr>
                <w:rFonts w:ascii="Times New Roman" w:eastAsia="Times New Roman" w:hAnsi="Times New Roman" w:cs="Times New Roman"/>
                <w:i/>
                <w:iCs/>
                <w:sz w:val="20"/>
                <w:szCs w:val="20"/>
                <w:bdr w:val="none" w:sz="0" w:space="0" w:color="auto" w:frame="1"/>
                <w:lang w:eastAsia="ru-RU"/>
              </w:rPr>
              <w:t>q</w:t>
            </w:r>
            <w:r w:rsidRPr="00247AE7">
              <w:rPr>
                <w:rFonts w:ascii="Times New Roman" w:eastAsia="Times New Roman" w:hAnsi="Times New Roman" w:cs="Times New Roman"/>
                <w:i/>
                <w:iCs/>
                <w:sz w:val="15"/>
                <w:szCs w:val="15"/>
                <w:bdr w:val="none" w:sz="0" w:space="0" w:color="auto" w:frame="1"/>
                <w:vertAlign w:val="subscript"/>
                <w:lang w:eastAsia="ru-RU"/>
              </w:rPr>
              <w:t>о</w:t>
            </w:r>
            <w:r w:rsidRPr="00247AE7">
              <w:rPr>
                <w:rFonts w:ascii="Times New Roman" w:eastAsia="Times New Roman" w:hAnsi="Times New Roman" w:cs="Times New Roman"/>
                <w:sz w:val="20"/>
                <w:szCs w:val="20"/>
                <w:bdr w:val="none" w:sz="0" w:space="0" w:color="auto" w:frame="1"/>
                <w:lang w:eastAsia="ru-RU"/>
              </w:rPr>
              <w:t>, ккал/м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·ч·°С</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для вентиляции </w:t>
            </w:r>
            <w:r w:rsidRPr="00247AE7">
              <w:rPr>
                <w:rFonts w:ascii="Times New Roman" w:eastAsia="Times New Roman" w:hAnsi="Times New Roman" w:cs="Times New Roman"/>
                <w:i/>
                <w:iCs/>
                <w:sz w:val="20"/>
                <w:szCs w:val="20"/>
                <w:bdr w:val="none" w:sz="0" w:space="0" w:color="auto" w:frame="1"/>
                <w:lang w:eastAsia="ru-RU"/>
              </w:rPr>
              <w:t>q</w:t>
            </w:r>
            <w:r w:rsidRPr="00247AE7">
              <w:rPr>
                <w:rFonts w:ascii="Times New Roman" w:eastAsia="Times New Roman" w:hAnsi="Times New Roman" w:cs="Times New Roman"/>
                <w:i/>
                <w:iCs/>
                <w:sz w:val="15"/>
                <w:szCs w:val="15"/>
                <w:bdr w:val="none" w:sz="0" w:space="0" w:color="auto" w:frame="1"/>
                <w:vertAlign w:val="subscript"/>
                <w:lang w:eastAsia="ru-RU"/>
              </w:rPr>
              <w:t>v</w:t>
            </w:r>
            <w:r w:rsidRPr="00247AE7">
              <w:rPr>
                <w:rFonts w:ascii="Times New Roman" w:eastAsia="Times New Roman" w:hAnsi="Times New Roman" w:cs="Times New Roman"/>
                <w:sz w:val="20"/>
                <w:szCs w:val="20"/>
                <w:bdr w:val="none" w:sz="0" w:space="0" w:color="auto" w:frame="1"/>
                <w:lang w:eastAsia="ru-RU"/>
              </w:rPr>
              <w:t>, ккал/м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·ч·°С</w:t>
            </w:r>
          </w:p>
        </w:tc>
      </w:tr>
      <w:tr w:rsidR="00247AE7" w:rsidRPr="00247AE7" w:rsidTr="00247AE7">
        <w:trPr>
          <w:tblHeade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Административные здания, конторы</w:t>
            </w:r>
          </w:p>
        </w:tc>
        <w:tc>
          <w:tcPr>
            <w:tcW w:w="8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0,43</w:t>
            </w:r>
          </w:p>
        </w:tc>
        <w:tc>
          <w:tcPr>
            <w:tcW w:w="1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0,07</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0,32</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0,18</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Клубы</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0,25</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0,20</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Кинотеатры</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0,43</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0,39</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0,38</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Театры</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0,29</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0,41</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0,40</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20000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0,38</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30000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0,36</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30000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0,18</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0,31</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Магазины</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0,31</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0,27</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Детские сады и ясли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0,34</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0,10</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Школы и высшие учебные заведения</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0,39</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0,33</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0,07</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Больницы</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0,29</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0,28</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0,26</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0,25</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Бани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0,90</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Прачечные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0,78</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0,31</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0,75</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Предприятия общественного питания, столовые, фабрики-кухни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0,70</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0,33</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0,60</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Лаборатории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0,37</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10000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10000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0,33</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0,90</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Пожарные депо</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2000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0,14</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0,46</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w:t>
            </w:r>
          </w:p>
        </w:tc>
      </w:tr>
      <w:tr w:rsidR="00247AE7" w:rsidRPr="00247AE7" w:rsidTr="00247AE7">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Гаражи</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2000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3000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 5000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0,70</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более 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Значение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следует принимать поинформации типового или индивидуального проектов здания или бюро техническойинвентаризации (БТИ).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Если здание имеет чердачное перекрытие, значение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 xml:space="preserve">, определяется какпроизведение площади горизонтального сечения здания на уровне его 1 этажа (надцокольным этажом) на свободную высоту здания - от уровня чистого пола 1 этажадо верхней плоскости теплоизоляционного слоя чердачного перекрытия, при </w:t>
      </w:r>
      <w:r w:rsidRPr="00247AE7">
        <w:rPr>
          <w:rFonts w:ascii="Times New Roman" w:eastAsia="Times New Roman" w:hAnsi="Times New Roman" w:cs="Times New Roman"/>
          <w:color w:val="333333"/>
          <w:sz w:val="24"/>
          <w:szCs w:val="24"/>
          <w:lang w:eastAsia="ru-RU"/>
        </w:rPr>
        <w:lastRenderedPageBreak/>
        <w:t>крышах,совмещенных с чердачными перекрытиями, - до средней отметки верха крыши.Выступающие за поверхности стен архитектурные детали и ниши в стенах здания, атакже неотапливаемые лоджии при определении расчетной часовой тепловой нагрузкиотопления не учитываются.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наличии в здании отапливаемого подвала к полученномуобъему отапливаемого здания необходимо добавить 40 % объема этого подвала.Строительный объем подземной части здания (подвал, цокольный этаж) определяетсякак произведение площади горизонтального сечения здания на уровне его 1 этажана высоту подвала (цокольного этажа).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Расчетный коэффициент инфильтрации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и.р</w:t>
      </w:r>
      <w:r w:rsidRPr="00247AE7">
        <w:rPr>
          <w:rFonts w:ascii="Times New Roman" w:eastAsia="Times New Roman" w:hAnsi="Times New Roman" w:cs="Times New Roman"/>
          <w:color w:val="333333"/>
          <w:sz w:val="24"/>
          <w:szCs w:val="24"/>
          <w:lang w:eastAsia="ru-RU"/>
        </w:rPr>
        <w:t>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10" w:name="i1117289"/>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061D434" wp14:editId="5416A236">
            <wp:extent cx="2576195" cy="588645"/>
            <wp:effectExtent l="0" t="0" r="0" b="1905"/>
            <wp:docPr id="139" name="Рисунок 139" descr="http://ohranatruda.ru/ot_biblio/normativ/data_normativ/42/42389/x2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ohranatruda.ru/ot_biblio/normativ/data_normativ/42/42389/x276.gif"/>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576195" cy="58864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(3.3)</w:t>
      </w:r>
      <w:bookmarkEnd w:id="110"/>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color w:val="333333"/>
          <w:sz w:val="24"/>
          <w:szCs w:val="24"/>
          <w:lang w:eastAsia="ru-RU"/>
        </w:rPr>
        <w:t> - ускорение свободного падения, м/с</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L</w:t>
      </w:r>
      <w:r w:rsidRPr="00247AE7">
        <w:rPr>
          <w:rFonts w:ascii="Times New Roman" w:eastAsia="Times New Roman" w:hAnsi="Times New Roman" w:cs="Times New Roman"/>
          <w:color w:val="333333"/>
          <w:sz w:val="24"/>
          <w:szCs w:val="24"/>
          <w:lang w:eastAsia="ru-RU"/>
        </w:rPr>
        <w:t> - свободнаявысота здания,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w</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 расчетная для данной местности скорость ветра вотопительный период, м/с; принимается по </w:t>
      </w:r>
      <w:hyperlink r:id="rId277" w:tooltip="Строительная климатология" w:history="1">
        <w:r w:rsidRPr="00247AE7">
          <w:rPr>
            <w:rFonts w:ascii="Times New Roman" w:eastAsia="Times New Roman" w:hAnsi="Times New Roman" w:cs="Times New Roman"/>
            <w:color w:val="800080"/>
            <w:sz w:val="24"/>
            <w:szCs w:val="24"/>
            <w:u w:val="single"/>
            <w:bdr w:val="none" w:sz="0" w:space="0" w:color="auto" w:frame="1"/>
            <w:lang w:eastAsia="ru-RU"/>
          </w:rPr>
          <w:t>СНиП 23-01-99</w:t>
        </w:r>
      </w:hyperlink>
      <w:r w:rsidRPr="00247AE7">
        <w:rPr>
          <w:rFonts w:ascii="Times New Roman" w:eastAsia="Times New Roman" w:hAnsi="Times New Roman" w:cs="Times New Roman"/>
          <w:color w:val="333333"/>
          <w:sz w:val="24"/>
          <w:szCs w:val="24"/>
          <w:lang w:eastAsia="ru-RU"/>
        </w:rPr>
        <w:t> [</w:t>
      </w:r>
      <w:hyperlink r:id="rId278" w:anchor="i776582"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Вводить в расчет расчетной часовой тепловой нагрузкиотопления здания так называемую поправку на воздействие ветра не требуется,т.к. эта величина уже учтена в формуле (</w:t>
      </w:r>
      <w:hyperlink r:id="rId279" w:anchor="i1117289" w:tooltip="Формула 3.3" w:history="1">
        <w:r w:rsidRPr="00247AE7">
          <w:rPr>
            <w:rFonts w:ascii="Times New Roman" w:eastAsia="Times New Roman" w:hAnsi="Times New Roman" w:cs="Times New Roman"/>
            <w:color w:val="800080"/>
            <w:sz w:val="24"/>
            <w:szCs w:val="24"/>
            <w:u w:val="single"/>
            <w:bdr w:val="none" w:sz="0" w:space="0" w:color="auto" w:frame="1"/>
            <w:lang w:eastAsia="ru-RU"/>
          </w:rPr>
          <w:t>3.3</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местностях, где расчетное значение температуры наружноговоздуха для проектирования отопления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 - 40 °С, для зданий с неотапливаемымиподвалами следует учитывать добавочные тепловые потери через необогреваемыеполы первого этажа в размере 5 % [</w:t>
      </w:r>
      <w:hyperlink r:id="rId280" w:anchor="i907169" w:tooltip="Литература 11" w:history="1">
        <w:r w:rsidRPr="00247AE7">
          <w:rPr>
            <w:rFonts w:ascii="Times New Roman" w:eastAsia="Times New Roman" w:hAnsi="Times New Roman" w:cs="Times New Roman"/>
            <w:color w:val="800080"/>
            <w:sz w:val="24"/>
            <w:szCs w:val="24"/>
            <w:u w:val="single"/>
            <w:bdr w:val="none" w:sz="0" w:space="0" w:color="auto" w:frame="1"/>
            <w:lang w:eastAsia="ru-RU"/>
          </w:rPr>
          <w:t>11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Для зданий, законченных строительством, расчетную часовуютепловую нагрузку отопления следует увеличивать на первый отопительный периоддля каменных зданий, построенных: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вмае-июне - на 12 %;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виюле-августе - на 20 %;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всентябре - на 25 %;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вотопительном периоде - на 30 %.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1.3. Удельную отопительную характеристику здания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·ч·°С,при отсутствии в табл. </w:t>
      </w:r>
      <w:hyperlink r:id="rId281" w:anchor="i1092122" w:tooltip="Таблица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и </w:t>
      </w:r>
      <w:hyperlink r:id="rId282" w:anchor="i1108458" w:tooltip="Таблица 4"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 соответствующего его строительному объемузначения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,можно определить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359CADC" wp14:editId="26C81A36">
            <wp:extent cx="668020" cy="421640"/>
            <wp:effectExtent l="0" t="0" r="0" b="0"/>
            <wp:docPr id="140" name="Рисунок 140" descr="http://ohranatruda.ru/ot_biblio/normativ/data_normativ/42/42389/x2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ohranatruda.ru/ot_biblio/normativ/data_normativ/42/42389/x278.gif"/>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66802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(3.4)</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а</w:t>
      </w:r>
      <w:r w:rsidRPr="00247AE7">
        <w:rPr>
          <w:rFonts w:ascii="Times New Roman" w:eastAsia="Times New Roman" w:hAnsi="Times New Roman" w:cs="Times New Roman"/>
          <w:color w:val="333333"/>
          <w:sz w:val="24"/>
          <w:szCs w:val="24"/>
          <w:lang w:eastAsia="ru-RU"/>
        </w:rPr>
        <w:t> = 1,6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2,83</w:t>
      </w:r>
      <w:r w:rsidRPr="00247AE7">
        <w:rPr>
          <w:rFonts w:ascii="Times New Roman" w:eastAsia="Times New Roman" w:hAnsi="Times New Roman" w:cs="Times New Roman"/>
          <w:color w:val="333333"/>
          <w:sz w:val="24"/>
          <w:szCs w:val="24"/>
          <w:lang w:eastAsia="ru-RU"/>
        </w:rPr>
        <w:t>·ч·°С;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6 - длязданий строительства до 1958 г.;</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а</w:t>
      </w:r>
      <w:r w:rsidRPr="00247AE7">
        <w:rPr>
          <w:rFonts w:ascii="Times New Roman" w:eastAsia="Times New Roman" w:hAnsi="Times New Roman" w:cs="Times New Roman"/>
          <w:color w:val="333333"/>
          <w:sz w:val="24"/>
          <w:szCs w:val="24"/>
          <w:lang w:eastAsia="ru-RU"/>
        </w:rPr>
        <w:t> = 1,3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2,875</w:t>
      </w:r>
      <w:r w:rsidRPr="00247AE7">
        <w:rPr>
          <w:rFonts w:ascii="Times New Roman" w:eastAsia="Times New Roman" w:hAnsi="Times New Roman" w:cs="Times New Roman"/>
          <w:color w:val="333333"/>
          <w:sz w:val="24"/>
          <w:szCs w:val="24"/>
          <w:lang w:eastAsia="ru-RU"/>
        </w:rPr>
        <w:t>·ч·°С;</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8 - для зданий строительства после 1958 г.</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1.4. В случае если часть жилого здания занята общественнымучреждением (контора, магазин, аптека, приемный пункт прачечной и т.д.),расчетная часовая тепловая нагрузка отопления должна быть определена попроекту. Если расчетная часовая тепловая нагрузка в проекте указана только вцелом по зданию, или определена по укрупненным показателям, тепловую нагрузкуотдельных помещений можно определить по площади поверхности теплообменаустановленных нагревательных приборов, используя общее уравнение, описывающееих теплоотдачу:</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5A25D9C" wp14:editId="20EE1B44">
            <wp:extent cx="819150" cy="207010"/>
            <wp:effectExtent l="0" t="0" r="0" b="2540"/>
            <wp:docPr id="141" name="Рисунок 141" descr="http://ohranatruda.ru/ot_biblio/normativ/data_normativ/42/42389/x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ohranatruda.ru/ot_biblio/normativ/data_normativ/42/42389/x280.gif"/>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819150" cy="207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(3.5)</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24"/>
          <w:szCs w:val="24"/>
          <w:lang w:eastAsia="ru-RU"/>
        </w:rPr>
        <w:t> - коэффициент теплопередачи нагревательного прибора,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·ч·°С;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F</w:t>
      </w:r>
      <w:r w:rsidRPr="00247AE7">
        <w:rPr>
          <w:rFonts w:ascii="Times New Roman" w:eastAsia="Times New Roman" w:hAnsi="Times New Roman" w:cs="Times New Roman"/>
          <w:color w:val="333333"/>
          <w:sz w:val="24"/>
          <w:szCs w:val="24"/>
          <w:lang w:eastAsia="ru-RU"/>
        </w:rPr>
        <w:t> - площадьповерхности теплообмена нагревательного прибора, 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Δ</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color w:val="333333"/>
          <w:sz w:val="24"/>
          <w:szCs w:val="24"/>
          <w:lang w:eastAsia="ru-RU"/>
        </w:rPr>
        <w:t> -температурный напор нагревательного прибора, °С, определяемый как разностьсредней температуры нагревательного прибора конвективно-излучающего действия итемпературы воздуха в отапливаемом здании.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Методика определения расчетной часовой тепловой нагрузкиотопления по поверхности установленных нагревательных приборов систем отопленияприведена в [</w:t>
      </w:r>
      <w:hyperlink r:id="rId285" w:anchor="i886568" w:tooltip="Литература 10" w:history="1">
        <w:r w:rsidRPr="00247AE7">
          <w:rPr>
            <w:rFonts w:ascii="Times New Roman" w:eastAsia="Times New Roman" w:hAnsi="Times New Roman" w:cs="Times New Roman"/>
            <w:color w:val="800080"/>
            <w:sz w:val="24"/>
            <w:szCs w:val="24"/>
            <w:u w:val="single"/>
            <w:bdr w:val="none" w:sz="0" w:space="0" w:color="auto" w:frame="1"/>
            <w:lang w:eastAsia="ru-RU"/>
          </w:rPr>
          <w:t>10</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1.5. При подключении полотенцесушителей к системе отоплениярасчетную часовую тепловую нагрузку этих отопительных приборов можно определитькак теплоотдачу неизолированных труб в помещении с расчетной температуройвоздуха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j</w:t>
      </w:r>
      <w:r w:rsidRPr="00247AE7">
        <w:rPr>
          <w:rFonts w:ascii="Times New Roman" w:eastAsia="Times New Roman" w:hAnsi="Times New Roman" w:cs="Times New Roman"/>
          <w:color w:val="333333"/>
          <w:sz w:val="24"/>
          <w:szCs w:val="24"/>
          <w:lang w:eastAsia="ru-RU"/>
        </w:rPr>
        <w:t> = 25 °С пометодике, приведенной в [</w:t>
      </w:r>
      <w:hyperlink r:id="rId286" w:anchor="i871443" w:history="1">
        <w:r w:rsidRPr="00247AE7">
          <w:rPr>
            <w:rFonts w:ascii="Times New Roman" w:eastAsia="Times New Roman" w:hAnsi="Times New Roman" w:cs="Times New Roman"/>
            <w:color w:val="800080"/>
            <w:sz w:val="24"/>
            <w:szCs w:val="24"/>
            <w:u w:val="single"/>
            <w:bdr w:val="none" w:sz="0" w:space="0" w:color="auto" w:frame="1"/>
            <w:lang w:eastAsia="ru-RU"/>
          </w:rPr>
          <w:t>10</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1.6. При отсутствии проектных данных и определении расчетнойчасовой тепловой нагрузки отопления производственных, общественных,сельскохозяйственных и других нетиповых зданий (гаражей, подземных отапливаемыхпереходов, бассейнов, магазинов, киосков, аптек и т.д.) по укрупненнымпоказателям, уточнение значений этой нагрузки следует производить по площадиповерхности теплообмена установленных нагревательных приборов систем отопленияв соответствии с методикой, приведенной в [</w:t>
      </w:r>
      <w:hyperlink r:id="rId287" w:anchor="i871443" w:history="1">
        <w:r w:rsidRPr="00247AE7">
          <w:rPr>
            <w:rFonts w:ascii="Times New Roman" w:eastAsia="Times New Roman" w:hAnsi="Times New Roman" w:cs="Times New Roman"/>
            <w:color w:val="800080"/>
            <w:sz w:val="24"/>
            <w:szCs w:val="24"/>
            <w:u w:val="single"/>
            <w:bdr w:val="none" w:sz="0" w:space="0" w:color="auto" w:frame="1"/>
            <w:lang w:eastAsia="ru-RU"/>
          </w:rPr>
          <w:t>10</w:t>
        </w:r>
      </w:hyperlink>
      <w:r w:rsidRPr="00247AE7">
        <w:rPr>
          <w:rFonts w:ascii="Times New Roman" w:eastAsia="Times New Roman" w:hAnsi="Times New Roman" w:cs="Times New Roman"/>
          <w:color w:val="333333"/>
          <w:sz w:val="24"/>
          <w:szCs w:val="24"/>
          <w:lang w:eastAsia="ru-RU"/>
        </w:rPr>
        <w:t>]. Исходнаяинформация для расчетов выявляется представителем теплоснабжающей организации вприсутствии представителя абонента с составлением соответствующего акта.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1.7. Расход тепловой энергии на технологические нужды теплици оранжерей, Гкал/ч, определяется из выражения: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998C143" wp14:editId="243B2512">
            <wp:extent cx="890270" cy="461010"/>
            <wp:effectExtent l="0" t="0" r="5080" b="0"/>
            <wp:docPr id="142" name="Рисунок 142" descr="http://ohranatruda.ru/ot_biblio/normativ/data_normativ/42/42389/x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ohranatruda.ru/ot_biblio/normativ/data_normativ/42/42389/x282.gif"/>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890270"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(3.6)</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cxi</w:t>
      </w:r>
      <w:r w:rsidRPr="00247AE7">
        <w:rPr>
          <w:rFonts w:ascii="Times New Roman" w:eastAsia="Times New Roman" w:hAnsi="Times New Roman" w:cs="Times New Roman"/>
          <w:color w:val="333333"/>
          <w:sz w:val="24"/>
          <w:szCs w:val="24"/>
          <w:lang w:eastAsia="ru-RU"/>
        </w:rPr>
        <w:t> - расход тепловойэнергии на </w:t>
      </w:r>
      <w:r w:rsidRPr="00247AE7">
        <w:rPr>
          <w:rFonts w:ascii="Times New Roman" w:eastAsia="Times New Roman" w:hAnsi="Times New Roman" w:cs="Times New Roman"/>
          <w:i/>
          <w:iCs/>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-е технологические операции,Гкал/ч;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количество технологическихопераций.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свою очередь,</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C09F570" wp14:editId="7519919E">
            <wp:extent cx="2226310" cy="246380"/>
            <wp:effectExtent l="0" t="0" r="2540" b="1270"/>
            <wp:docPr id="143" name="Рисунок 143" descr="http://ohranatruda.ru/ot_biblio/normativ/data_normativ/42/42389/x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ohranatruda.ru/ot_biblio/normativ/data_normativ/42/42389/x284.gif"/>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22631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(3.7)</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тп</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в</w:t>
      </w:r>
      <w:r w:rsidRPr="00247AE7">
        <w:rPr>
          <w:rFonts w:ascii="Times New Roman" w:eastAsia="Times New Roman" w:hAnsi="Times New Roman" w:cs="Times New Roman"/>
          <w:color w:val="333333"/>
          <w:sz w:val="24"/>
          <w:szCs w:val="24"/>
          <w:lang w:eastAsia="ru-RU"/>
        </w:rPr>
        <w:t>- тепловые потери через ограждающие конструкции и при воздухообмене,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пол</w:t>
      </w:r>
      <w:r w:rsidRPr="00247AE7">
        <w:rPr>
          <w:rFonts w:ascii="Times New Roman" w:eastAsia="Times New Roman" w:hAnsi="Times New Roman" w:cs="Times New Roman"/>
          <w:color w:val="333333"/>
          <w:sz w:val="24"/>
          <w:szCs w:val="24"/>
          <w:lang w:eastAsia="ru-RU"/>
        </w:rPr>
        <w:t> +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проп</w:t>
      </w:r>
      <w:r w:rsidRPr="00247AE7">
        <w:rPr>
          <w:rFonts w:ascii="Times New Roman" w:eastAsia="Times New Roman" w:hAnsi="Times New Roman" w:cs="Times New Roman"/>
          <w:color w:val="333333"/>
          <w:sz w:val="24"/>
          <w:szCs w:val="24"/>
          <w:lang w:eastAsia="ru-RU"/>
        </w:rPr>
        <w:t> - расход тепловойэнергии на нагрев поливочной воды и пропарку почвы,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1,05 - коэффициент, учитывающий расход тепловой энергии наотопление бытовых помещений.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1.7.1. Потери теплоты через ограждающие конструкции, Гкал/ч,можно определить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0F4429F" wp14:editId="65ACC113">
            <wp:extent cx="1503045" cy="246380"/>
            <wp:effectExtent l="0" t="0" r="0" b="1270"/>
            <wp:docPr id="144" name="Рисунок 144" descr="http://ohranatruda.ru/ot_biblio/normativ/data_normativ/42/42389/x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ohranatruda.ru/ot_biblio/normativ/data_normativ/42/42389/x286.gif"/>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50304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(3.8)</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F</w:t>
      </w:r>
      <w:r w:rsidRPr="00247AE7">
        <w:rPr>
          <w:rFonts w:ascii="Times New Roman" w:eastAsia="Times New Roman" w:hAnsi="Times New Roman" w:cs="Times New Roman"/>
          <w:color w:val="333333"/>
          <w:sz w:val="24"/>
          <w:szCs w:val="24"/>
          <w:lang w:eastAsia="ru-RU"/>
        </w:rPr>
        <w:t> - площадь поверхности ограждающей конструкции, 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24"/>
          <w:szCs w:val="24"/>
          <w:lang w:eastAsia="ru-RU"/>
        </w:rPr>
        <w:t> - коэффициент теплопередачиограждающей конструкции,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·ч·°С; для одинарного остекленияможно принимать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24"/>
          <w:szCs w:val="24"/>
          <w:lang w:eastAsia="ru-RU"/>
        </w:rPr>
        <w:t> = 5,5, однослойного пленочногоограждения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24"/>
          <w:szCs w:val="24"/>
          <w:lang w:eastAsia="ru-RU"/>
        </w:rPr>
        <w:t> = 7,0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·ч·°С;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j</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 технологическаятемпература в помещении и расчетная наружного воздуха для проектированиясоответствующего сельскохозяйственного объекта,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1.7.2. Тепловые потери при воздухообмене для оранжерей состеклянными покрытиями, Гкал/ч, определяются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F77E4B9" wp14:editId="258E597C">
            <wp:extent cx="1852930" cy="246380"/>
            <wp:effectExtent l="0" t="0" r="0" b="1270"/>
            <wp:docPr id="145" name="Рисунок 145" descr="http://ohranatruda.ru/ot_biblio/normativ/data_normativ/42/42389/x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ohranatruda.ru/ot_biblio/normativ/data_normativ/42/42389/x288.gif"/>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85293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(3.9)</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F</w:t>
      </w:r>
      <w:r w:rsidRPr="00247AE7">
        <w:rPr>
          <w:rFonts w:ascii="Times New Roman" w:eastAsia="Times New Roman" w:hAnsi="Times New Roman" w:cs="Times New Roman"/>
          <w:i/>
          <w:iCs/>
          <w:color w:val="333333"/>
          <w:sz w:val="18"/>
          <w:szCs w:val="18"/>
          <w:bdr w:val="none" w:sz="0" w:space="0" w:color="auto" w:frame="1"/>
          <w:vertAlign w:val="subscript"/>
          <w:lang w:eastAsia="ru-RU"/>
        </w:rPr>
        <w:t>инв</w:t>
      </w:r>
      <w:r w:rsidRPr="00247AE7">
        <w:rPr>
          <w:rFonts w:ascii="Times New Roman" w:eastAsia="Times New Roman" w:hAnsi="Times New Roman" w:cs="Times New Roman"/>
          <w:color w:val="333333"/>
          <w:sz w:val="24"/>
          <w:szCs w:val="24"/>
          <w:lang w:eastAsia="ru-RU"/>
        </w:rPr>
        <w:t>- инвентарная площадь оранжереи, 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S</w:t>
      </w:r>
      <w:r w:rsidRPr="00247AE7">
        <w:rPr>
          <w:rFonts w:ascii="Times New Roman" w:eastAsia="Times New Roman" w:hAnsi="Times New Roman" w:cs="Times New Roman"/>
          <w:color w:val="333333"/>
          <w:sz w:val="24"/>
          <w:szCs w:val="24"/>
          <w:lang w:eastAsia="ru-RU"/>
        </w:rPr>
        <w:t> - коэффициентобъема, представляющий собой соотношение объема оранжереи и ее инвентарнойплощади, м; может быть принят в пределах от 0,24 до 0,5 для малых оранжерей и 3и более м - для ангарных.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Тепловые потери при воздухообмене для оранжерей с пленочнымпокрытием, Гкал/ч, определяются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lastRenderedPageBreak/>
        <w:drawing>
          <wp:inline distT="0" distB="0" distL="0" distR="0" wp14:anchorId="610BC070" wp14:editId="1AE27317">
            <wp:extent cx="1828800" cy="246380"/>
            <wp:effectExtent l="0" t="0" r="0" b="1270"/>
            <wp:docPr id="146" name="Рисунок 146" descr="http://ohranatruda.ru/ot_biblio/normativ/data_normativ/42/42389/x2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ohranatruda.ru/ot_biblio/normativ/data_normativ/42/42389/x290.gif"/>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82880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(3.9a)</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1.7.3. Расход тепловой энергии на нагрев поливочной воды,Гкал/ч, определяется из выражения: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C65EA21" wp14:editId="6CD3FDB4">
            <wp:extent cx="1271905" cy="397510"/>
            <wp:effectExtent l="0" t="0" r="4445" b="2540"/>
            <wp:docPr id="147" name="Рисунок 147" descr="http://ohranatruda.ru/ot_biblio/normativ/data_normativ/42/42389/x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ohranatruda.ru/ot_biblio/normativ/data_normativ/42/42389/x292.gif"/>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271905"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(3.10)</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F</w:t>
      </w:r>
      <w:r w:rsidRPr="00247AE7">
        <w:rPr>
          <w:rFonts w:ascii="Times New Roman" w:eastAsia="Times New Roman" w:hAnsi="Times New Roman" w:cs="Times New Roman"/>
          <w:i/>
          <w:iCs/>
          <w:color w:val="333333"/>
          <w:sz w:val="18"/>
          <w:szCs w:val="18"/>
          <w:bdr w:val="none" w:sz="0" w:space="0" w:color="auto" w:frame="1"/>
          <w:vertAlign w:val="subscript"/>
          <w:lang w:eastAsia="ru-RU"/>
        </w:rPr>
        <w:t>полз</w:t>
      </w:r>
      <w:r w:rsidRPr="00247AE7">
        <w:rPr>
          <w:rFonts w:ascii="Times New Roman" w:eastAsia="Times New Roman" w:hAnsi="Times New Roman" w:cs="Times New Roman"/>
          <w:color w:val="333333"/>
          <w:sz w:val="24"/>
          <w:szCs w:val="24"/>
          <w:lang w:eastAsia="ru-RU"/>
        </w:rPr>
        <w:t> - полезная площадь оранжереи, 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продолжительность полива,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1.7.4. Расход тепловой энергии на пропарку почвы, Гкал/ч,определяется из выражения: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BB8DD0D" wp14:editId="1E04FC8A">
            <wp:extent cx="1311910" cy="397510"/>
            <wp:effectExtent l="0" t="0" r="2540" b="2540"/>
            <wp:docPr id="148" name="Рисунок 148" descr="http://ohranatruda.ru/ot_biblio/normativ/data_normativ/42/42389/x2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ohranatruda.ru/ot_biblio/normativ/data_normativ/42/42389/x294.gif"/>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311910"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(3.11)</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2. Приточная вентиляция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 При наличии типового или индивидуального проектовздания и соответствии установленного оборудования системы приточной вентиляциипроекту расчетную часовую тепловую нагрузку вентиляции можно принять по проектус учетом различия значений расчетной температуры наружного воздуха дляпроектирования вентиляции, принятого в проекте, и действующим нормативнымзначением для местности, где расположено рассматриваемое здание.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Пересчет производится по формуле, аналогичной формуле (</w:t>
      </w:r>
      <w:hyperlink r:id="rId295" w:anchor="i1056032" w:tooltip="Формула 3.1" w:history="1">
        <w:r w:rsidRPr="00247AE7">
          <w:rPr>
            <w:rFonts w:ascii="Times New Roman" w:eastAsia="Times New Roman" w:hAnsi="Times New Roman" w:cs="Times New Roman"/>
            <w:color w:val="800080"/>
            <w:sz w:val="24"/>
            <w:szCs w:val="24"/>
            <w:u w:val="single"/>
            <w:bdr w:val="none" w:sz="0" w:space="0" w:color="auto" w:frame="1"/>
            <w:lang w:eastAsia="ru-RU"/>
          </w:rPr>
          <w:t>3.1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058F22E" wp14:editId="2F4FA375">
            <wp:extent cx="1311910" cy="461010"/>
            <wp:effectExtent l="0" t="0" r="2540" b="0"/>
            <wp:docPr id="149" name="Рисунок 149" descr="http://ohranatruda.ru/ot_biblio/normativ/data_normativ/42/42389/x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ohranatruda.ru/ot_biblio/normativ/data_normativ/42/42389/x296.gif"/>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311910"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(3.1а)</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v</w:t>
      </w:r>
      <w:r w:rsidRPr="00247AE7">
        <w:rPr>
          <w:rFonts w:ascii="Times New Roman" w:eastAsia="Times New Roman" w:hAnsi="Times New Roman" w:cs="Times New Roman"/>
          <w:color w:val="333333"/>
          <w:sz w:val="24"/>
          <w:szCs w:val="24"/>
          <w:lang w:eastAsia="ru-RU"/>
        </w:rPr>
        <w:t> - расчетная часовая нагрузка приточной вентиляции,Гкал/ч;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vnp</w:t>
      </w:r>
      <w:r w:rsidRPr="00247AE7">
        <w:rPr>
          <w:rFonts w:ascii="Times New Roman" w:eastAsia="Times New Roman" w:hAnsi="Times New Roman" w:cs="Times New Roman"/>
          <w:color w:val="333333"/>
          <w:sz w:val="24"/>
          <w:szCs w:val="24"/>
          <w:lang w:eastAsia="ru-RU"/>
        </w:rPr>
        <w:t> -то же, по проекту,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vnp</w:t>
      </w:r>
      <w:r w:rsidRPr="00247AE7">
        <w:rPr>
          <w:rFonts w:ascii="Times New Roman" w:eastAsia="Times New Roman" w:hAnsi="Times New Roman" w:cs="Times New Roman"/>
          <w:color w:val="333333"/>
          <w:sz w:val="24"/>
          <w:szCs w:val="24"/>
          <w:lang w:eastAsia="ru-RU"/>
        </w:rPr>
        <w:t> -расчетная температура наружного воздуха, при которой определена тепловаянагрузка приточной вентиляции в проекте,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v</w:t>
      </w:r>
      <w:r w:rsidRPr="00247AE7">
        <w:rPr>
          <w:rFonts w:ascii="Times New Roman" w:eastAsia="Times New Roman" w:hAnsi="Times New Roman" w:cs="Times New Roman"/>
          <w:color w:val="333333"/>
          <w:sz w:val="24"/>
          <w:szCs w:val="24"/>
          <w:lang w:eastAsia="ru-RU"/>
        </w:rPr>
        <w:t> -расчетная температура наружного воздуха для проектирования приточной вентиляциив местности, где расположено здание, °С; принимается по указаниям </w:t>
      </w:r>
      <w:hyperlink r:id="rId297" w:tooltip="Строительная климатология" w:history="1">
        <w:r w:rsidRPr="00247AE7">
          <w:rPr>
            <w:rFonts w:ascii="Times New Roman" w:eastAsia="Times New Roman" w:hAnsi="Times New Roman" w:cs="Times New Roman"/>
            <w:color w:val="800080"/>
            <w:sz w:val="24"/>
            <w:szCs w:val="24"/>
            <w:u w:val="single"/>
            <w:bdr w:val="none" w:sz="0" w:space="0" w:color="auto" w:frame="1"/>
            <w:lang w:eastAsia="ru-RU"/>
          </w:rPr>
          <w:t>СНиП 23-01-99</w:t>
        </w:r>
      </w:hyperlink>
      <w:r w:rsidRPr="00247AE7">
        <w:rPr>
          <w:rFonts w:ascii="Times New Roman" w:eastAsia="Times New Roman" w:hAnsi="Times New Roman" w:cs="Times New Roman"/>
          <w:color w:val="333333"/>
          <w:sz w:val="24"/>
          <w:szCs w:val="24"/>
          <w:lang w:eastAsia="ru-RU"/>
        </w:rPr>
        <w:t> [</w:t>
      </w:r>
      <w:hyperlink r:id="rId298" w:anchor="i776582"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2.2. При отсутствии проектов или несоответствии установленногооборудования проекту расчетная часовая тепловая нагрузка приточной вентиляциидолжна быть определена по характеристикам оборудования, установленного вдействительности, в соответствии с общей формулой, описывающей теплоотдачукалориферных установок:</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D3E83B1" wp14:editId="024EDC05">
            <wp:extent cx="1542415" cy="230505"/>
            <wp:effectExtent l="0" t="0" r="635" b="0"/>
            <wp:docPr id="150" name="Рисунок 150" descr="http://ohranatruda.ru/ot_biblio/normativ/data_normativ/42/42389/x2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ohranatruda.ru/ot_biblio/normativ/data_normativ/42/42389/x298.gif"/>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542415"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(3.12)</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L</w:t>
      </w:r>
      <w:r w:rsidRPr="00247AE7">
        <w:rPr>
          <w:rFonts w:ascii="Times New Roman" w:eastAsia="Times New Roman" w:hAnsi="Times New Roman" w:cs="Times New Roman"/>
          <w:color w:val="333333"/>
          <w:sz w:val="24"/>
          <w:szCs w:val="24"/>
          <w:lang w:eastAsia="ru-RU"/>
        </w:rPr>
        <w:t> - объемный расход нагреваемого воздуха,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ρ</w:t>
      </w:r>
      <w:r w:rsidRPr="00247AE7">
        <w:rPr>
          <w:rFonts w:ascii="Times New Roman" w:eastAsia="Times New Roman" w:hAnsi="Times New Roman" w:cs="Times New Roman"/>
          <w:color w:val="333333"/>
          <w:sz w:val="24"/>
          <w:szCs w:val="24"/>
          <w:lang w:eastAsia="ru-RU"/>
        </w:rPr>
        <w:t> - плотностьнагреваемого воздуха, кг/м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с</w:t>
      </w:r>
      <w:r w:rsidRPr="00247AE7">
        <w:rPr>
          <w:rFonts w:ascii="Times New Roman" w:eastAsia="Times New Roman" w:hAnsi="Times New Roman" w:cs="Times New Roman"/>
          <w:color w:val="333333"/>
          <w:sz w:val="24"/>
          <w:szCs w:val="24"/>
          <w:lang w:eastAsia="ru-RU"/>
        </w:rPr>
        <w:t> - теплоемкостьнагреваемого воздуха, ккал/кг;</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τ</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τ</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 - расчетныезначения температуры воздуха на входе и выходе калориферной установки,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Методика определения расчетной часовой тепловой нагрузкиприточных калориферных установок изложена в [</w:t>
      </w:r>
      <w:hyperlink r:id="rId300" w:anchor="i871443" w:history="1">
        <w:r w:rsidRPr="00247AE7">
          <w:rPr>
            <w:rFonts w:ascii="Times New Roman" w:eastAsia="Times New Roman" w:hAnsi="Times New Roman" w:cs="Times New Roman"/>
            <w:color w:val="800080"/>
            <w:sz w:val="24"/>
            <w:szCs w:val="24"/>
            <w:u w:val="single"/>
            <w:bdr w:val="none" w:sz="0" w:space="0" w:color="auto" w:frame="1"/>
            <w:lang w:eastAsia="ru-RU"/>
          </w:rPr>
          <w:t>10</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Допустимо определять расчетную часовую тепловую нагрузкуприточной вентиляции общественных зданий по укрупненным показателям согласноформуле: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11" w:name="i1125458"/>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65B6091" wp14:editId="1A946FB9">
            <wp:extent cx="1598295" cy="246380"/>
            <wp:effectExtent l="0" t="0" r="1905" b="1270"/>
            <wp:docPr id="151" name="Рисунок 151" descr="http://ohranatruda.ru/ot_biblio/normativ/data_normativ/42/42389/x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ohranatruda.ru/ot_biblio/normativ/data_normativ/42/42389/x300.gif"/>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59829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(3.2а)</w:t>
      </w:r>
      <w:bookmarkEnd w:id="111"/>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v</w:t>
      </w:r>
      <w:r w:rsidRPr="00247AE7">
        <w:rPr>
          <w:rFonts w:ascii="Times New Roman" w:eastAsia="Times New Roman" w:hAnsi="Times New Roman" w:cs="Times New Roman"/>
          <w:color w:val="333333"/>
          <w:sz w:val="24"/>
          <w:szCs w:val="24"/>
          <w:lang w:eastAsia="ru-RU"/>
        </w:rPr>
        <w:t> - удельная тепловая вентиляционная характеристиказдания, зависящая от назначения и строительного объема вентилируемого здания,ккал/м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·ч·°С; можно принимать по таблице </w:t>
      </w:r>
      <w:hyperlink r:id="rId302" w:anchor="i1108458" w:tooltip="Таблица 4"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3. Горячее водоснабжение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3.1. Средняя часовая тепловая нагрузка горячеговодоснабжения потребителя тепловой энергии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hm</w:t>
      </w:r>
      <w:r w:rsidRPr="00247AE7">
        <w:rPr>
          <w:rFonts w:ascii="Times New Roman" w:eastAsia="Times New Roman" w:hAnsi="Times New Roman" w:cs="Times New Roman"/>
          <w:color w:val="333333"/>
          <w:sz w:val="24"/>
          <w:szCs w:val="24"/>
          <w:lang w:eastAsia="ru-RU"/>
        </w:rPr>
        <w:t>,Гкал/ч, в отопительный период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12" w:name="i1132781"/>
      <w:r w:rsidRPr="00247AE7">
        <w:rPr>
          <w:rFonts w:ascii="Times New Roman" w:eastAsia="Times New Roman" w:hAnsi="Times New Roman" w:cs="Times New Roman"/>
          <w:noProof/>
          <w:color w:val="333333"/>
          <w:sz w:val="18"/>
          <w:szCs w:val="18"/>
          <w:bdr w:val="none" w:sz="0" w:space="0" w:color="auto" w:frame="1"/>
          <w:vertAlign w:val="subscript"/>
          <w:lang w:eastAsia="ru-RU"/>
        </w:rPr>
        <w:lastRenderedPageBreak/>
        <w:drawing>
          <wp:inline distT="0" distB="0" distL="0" distR="0" wp14:anchorId="4B8EDCE8" wp14:editId="42BD7BCF">
            <wp:extent cx="1979930" cy="421640"/>
            <wp:effectExtent l="0" t="0" r="1270" b="0"/>
            <wp:docPr id="152" name="Рисунок 152" descr="http://ohranatruda.ru/ot_biblio/normativ/data_normativ/42/42389/x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ohranatruda.ru/ot_biblio/normativ/data_normativ/42/42389/x302.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97993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(3.13)</w:t>
      </w:r>
      <w:bookmarkEnd w:id="112"/>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а</w:t>
      </w:r>
      <w:r w:rsidRPr="00247AE7">
        <w:rPr>
          <w:rFonts w:ascii="Times New Roman" w:eastAsia="Times New Roman" w:hAnsi="Times New Roman" w:cs="Times New Roman"/>
          <w:color w:val="333333"/>
          <w:sz w:val="24"/>
          <w:szCs w:val="24"/>
          <w:lang w:eastAsia="ru-RU"/>
        </w:rPr>
        <w:t> - норма затрат воды на горячее водоснабжение абонента, л/ед.измерения в сутки; должна быть утверждена местным органом самоуправления; приотсутствии утвержденных норм принимается по таблице Приложения </w:t>
      </w:r>
      <w:r w:rsidRPr="00247AE7">
        <w:rPr>
          <w:rFonts w:ascii="Times New Roman" w:eastAsia="Times New Roman" w:hAnsi="Times New Roman" w:cs="Times New Roman"/>
          <w:color w:val="000000"/>
          <w:sz w:val="24"/>
          <w:szCs w:val="24"/>
          <w:bdr w:val="none" w:sz="0" w:space="0" w:color="auto" w:frame="1"/>
          <w:lang w:eastAsia="ru-RU"/>
        </w:rPr>
        <w:t>3</w:t>
      </w:r>
      <w:r w:rsidRPr="00247AE7">
        <w:rPr>
          <w:rFonts w:ascii="Times New Roman" w:eastAsia="Times New Roman" w:hAnsi="Times New Roman" w:cs="Times New Roman"/>
          <w:color w:val="333333"/>
          <w:sz w:val="24"/>
          <w:szCs w:val="24"/>
          <w:lang w:eastAsia="ru-RU"/>
        </w:rPr>
        <w:t> (обязательного) </w:t>
      </w:r>
      <w:hyperlink r:id="rId304" w:tooltip="Внутренний водопровод и канализация зданий" w:history="1">
        <w:r w:rsidRPr="00247AE7">
          <w:rPr>
            <w:rFonts w:ascii="Times New Roman" w:eastAsia="Times New Roman" w:hAnsi="Times New Roman" w:cs="Times New Roman"/>
            <w:color w:val="800080"/>
            <w:sz w:val="24"/>
            <w:szCs w:val="24"/>
            <w:u w:val="single"/>
            <w:bdr w:val="none" w:sz="0" w:space="0" w:color="auto" w:frame="1"/>
            <w:lang w:eastAsia="ru-RU"/>
          </w:rPr>
          <w:t>СНиП 2.04.01-85</w:t>
        </w:r>
      </w:hyperlink>
      <w:r w:rsidRPr="00247AE7">
        <w:rPr>
          <w:rFonts w:ascii="Times New Roman" w:eastAsia="Times New Roman" w:hAnsi="Times New Roman" w:cs="Times New Roman"/>
          <w:color w:val="333333"/>
          <w:sz w:val="24"/>
          <w:szCs w:val="24"/>
          <w:lang w:eastAsia="ru-RU"/>
        </w:rPr>
        <w:t> [</w:t>
      </w:r>
      <w:hyperlink r:id="rId305" w:anchor="i798935"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количествоединиц измерения, отнесенное к суткам - количество жителей, учащихся в учебныхзаведениях и т.д.;</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w:t>
      </w:r>
      <w:r w:rsidRPr="00247AE7">
        <w:rPr>
          <w:rFonts w:ascii="Times New Roman" w:eastAsia="Times New Roman" w:hAnsi="Times New Roman" w:cs="Times New Roman"/>
          <w:color w:val="333333"/>
          <w:sz w:val="24"/>
          <w:szCs w:val="24"/>
          <w:lang w:eastAsia="ru-RU"/>
        </w:rPr>
        <w:t> -температура водопроводной воды в отопительный период, °С; при отсутствиидостоверной информации принимается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w:t>
      </w:r>
      <w:r w:rsidRPr="00247AE7">
        <w:rPr>
          <w:rFonts w:ascii="Times New Roman" w:eastAsia="Times New Roman" w:hAnsi="Times New Roman" w:cs="Times New Roman"/>
          <w:color w:val="333333"/>
          <w:sz w:val="24"/>
          <w:szCs w:val="24"/>
          <w:lang w:eastAsia="ru-RU"/>
        </w:rPr>
        <w:t>= 5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Т</w:t>
      </w:r>
      <w:r w:rsidRPr="00247AE7">
        <w:rPr>
          <w:rFonts w:ascii="Times New Roman" w:eastAsia="Times New Roman" w:hAnsi="Times New Roman" w:cs="Times New Roman"/>
          <w:color w:val="333333"/>
          <w:sz w:val="24"/>
          <w:szCs w:val="24"/>
          <w:lang w:eastAsia="ru-RU"/>
        </w:rPr>
        <w:t> -продолжительность функционирования системы горячего водоснабжения абонента всутки, 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т.п</w:t>
      </w:r>
      <w:r w:rsidRPr="00247AE7">
        <w:rPr>
          <w:rFonts w:ascii="Times New Roman" w:eastAsia="Times New Roman" w:hAnsi="Times New Roman" w:cs="Times New Roman"/>
          <w:color w:val="333333"/>
          <w:sz w:val="24"/>
          <w:szCs w:val="24"/>
          <w:lang w:eastAsia="ru-RU"/>
        </w:rPr>
        <w:t>-тепловые потери в местной системе горячего водоснабжения, в подающем ициркуляционном трубопроводах наружной сети горячего водоснабжения,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3.2. Среднюю часовую тепловую нагрузку горячеговодоснабжения в неотопительный период, Гкал, можно определить из выражения: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A4391A2" wp14:editId="0D36E11A">
            <wp:extent cx="1336040" cy="437515"/>
            <wp:effectExtent l="0" t="0" r="0" b="635"/>
            <wp:docPr id="153" name="Рисунок 153" descr="http://ohranatruda.ru/ot_biblio/normativ/data_normativ/42/42389/x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ohranatruda.ru/ot_biblio/normativ/data_normativ/42/42389/x304.gif"/>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33604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(3.13а)</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hm</w:t>
      </w:r>
      <w:r w:rsidRPr="00247AE7">
        <w:rPr>
          <w:rFonts w:ascii="Times New Roman" w:eastAsia="Times New Roman" w:hAnsi="Times New Roman" w:cs="Times New Roman"/>
          <w:color w:val="333333"/>
          <w:sz w:val="24"/>
          <w:szCs w:val="24"/>
          <w:lang w:eastAsia="ru-RU"/>
        </w:rPr>
        <w:t> - средняя часовая тепловая нагрузка горячеговодоснабжения в отопительный период,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β</w:t>
      </w:r>
      <w:r w:rsidRPr="00247AE7">
        <w:rPr>
          <w:rFonts w:ascii="Times New Roman" w:eastAsia="Times New Roman" w:hAnsi="Times New Roman" w:cs="Times New Roman"/>
          <w:color w:val="333333"/>
          <w:sz w:val="24"/>
          <w:szCs w:val="24"/>
          <w:lang w:eastAsia="ru-RU"/>
        </w:rPr>
        <w:t> -коэффициент, учитывающий снижение средней часовой нагрузки горячеговодоснабжения в неотопительный период по сравнению с нагрузкой в отопительныйпериод; если значение </w:t>
      </w:r>
      <w:r w:rsidRPr="00247AE7">
        <w:rPr>
          <w:rFonts w:ascii="Times New Roman" w:eastAsia="Times New Roman" w:hAnsi="Times New Roman" w:cs="Times New Roman"/>
          <w:i/>
          <w:iCs/>
          <w:color w:val="333333"/>
          <w:sz w:val="24"/>
          <w:szCs w:val="24"/>
          <w:bdr w:val="none" w:sz="0" w:space="0" w:color="auto" w:frame="1"/>
          <w:lang w:eastAsia="ru-RU"/>
        </w:rPr>
        <w:t>β</w:t>
      </w:r>
      <w:r w:rsidRPr="00247AE7">
        <w:rPr>
          <w:rFonts w:ascii="Times New Roman" w:eastAsia="Times New Roman" w:hAnsi="Times New Roman" w:cs="Times New Roman"/>
          <w:color w:val="333333"/>
          <w:sz w:val="24"/>
          <w:szCs w:val="24"/>
          <w:lang w:eastAsia="ru-RU"/>
        </w:rPr>
        <w:t> неутверждено органом местного самоуправления, </w:t>
      </w:r>
      <w:r w:rsidRPr="00247AE7">
        <w:rPr>
          <w:rFonts w:ascii="Times New Roman" w:eastAsia="Times New Roman" w:hAnsi="Times New Roman" w:cs="Times New Roman"/>
          <w:i/>
          <w:iCs/>
          <w:color w:val="333333"/>
          <w:sz w:val="24"/>
          <w:szCs w:val="24"/>
          <w:bdr w:val="none" w:sz="0" w:space="0" w:color="auto" w:frame="1"/>
          <w:lang w:eastAsia="ru-RU"/>
        </w:rPr>
        <w:t>β</w:t>
      </w:r>
      <w:r w:rsidRPr="00247AE7">
        <w:rPr>
          <w:rFonts w:ascii="Times New Roman" w:eastAsia="Times New Roman" w:hAnsi="Times New Roman" w:cs="Times New Roman"/>
          <w:color w:val="333333"/>
          <w:sz w:val="24"/>
          <w:szCs w:val="24"/>
          <w:lang w:eastAsia="ru-RU"/>
        </w:rPr>
        <w:t>принимается равным 0,8 для жилищно-коммунального сектора городов средней полосыРоссии, 1,2 - 1,5 - для курортных, южных городов и населенных пунктов, дляпредприятий - 1,0;</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hs</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h</w:t>
      </w:r>
      <w:r w:rsidRPr="00247AE7">
        <w:rPr>
          <w:rFonts w:ascii="Times New Roman" w:eastAsia="Times New Roman" w:hAnsi="Times New Roman" w:cs="Times New Roman"/>
          <w:color w:val="333333"/>
          <w:sz w:val="24"/>
          <w:szCs w:val="24"/>
          <w:lang w:eastAsia="ru-RU"/>
        </w:rPr>
        <w:t> - температура горячей воды в неотопительный иотопительный период,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cs</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w:t>
      </w:r>
      <w:r w:rsidRPr="00247AE7">
        <w:rPr>
          <w:rFonts w:ascii="Times New Roman" w:eastAsia="Times New Roman" w:hAnsi="Times New Roman" w:cs="Times New Roman"/>
          <w:color w:val="333333"/>
          <w:sz w:val="24"/>
          <w:szCs w:val="24"/>
          <w:lang w:eastAsia="ru-RU"/>
        </w:rPr>
        <w:t> - температураводопроводной воды в неотопительный и отопительный период, °С; при отсутствиидостоверных сведений принимается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cs</w:t>
      </w:r>
      <w:r w:rsidRPr="00247AE7">
        <w:rPr>
          <w:rFonts w:ascii="Times New Roman" w:eastAsia="Times New Roman" w:hAnsi="Times New Roman" w:cs="Times New Roman"/>
          <w:color w:val="333333"/>
          <w:sz w:val="24"/>
          <w:szCs w:val="24"/>
          <w:lang w:eastAsia="ru-RU"/>
        </w:rPr>
        <w:t>= 15 °С,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w:t>
      </w:r>
      <w:r w:rsidRPr="00247AE7">
        <w:rPr>
          <w:rFonts w:ascii="Times New Roman" w:eastAsia="Times New Roman" w:hAnsi="Times New Roman" w:cs="Times New Roman"/>
          <w:color w:val="333333"/>
          <w:sz w:val="24"/>
          <w:szCs w:val="24"/>
          <w:lang w:eastAsia="ru-RU"/>
        </w:rPr>
        <w:t> = 5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3.3. Тепловые потери трубопроводами системы горячеговодоснабжения могут быть определены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D664F7B" wp14:editId="2903DB88">
            <wp:extent cx="2552065" cy="516890"/>
            <wp:effectExtent l="0" t="0" r="635" b="0"/>
            <wp:docPr id="154" name="Рисунок 154" descr="http://ohranatruda.ru/ot_biblio/normativ/data_normativ/42/42389/x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ohranatruda.ru/ot_biblio/normativ/data_normativ/42/42389/x306.gif"/>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552065" cy="51689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(3.14)</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 коэффициент теплопередачиучастка неизолированного трубопровода,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·ч·°С; можно принимать</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 10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·ч·°С;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l</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 диаметртрубопровода на участке и его длина,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н</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к</w:t>
      </w:r>
      <w:r w:rsidRPr="00247AE7">
        <w:rPr>
          <w:rFonts w:ascii="Times New Roman" w:eastAsia="Times New Roman" w:hAnsi="Times New Roman" w:cs="Times New Roman"/>
          <w:color w:val="333333"/>
          <w:sz w:val="24"/>
          <w:szCs w:val="24"/>
          <w:lang w:eastAsia="ru-RU"/>
        </w:rPr>
        <w:t> - температура горячей воды в начале и концерасчетного участка трубопровода,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окр</w:t>
      </w:r>
      <w:r w:rsidRPr="00247AE7">
        <w:rPr>
          <w:rFonts w:ascii="Times New Roman" w:eastAsia="Times New Roman" w:hAnsi="Times New Roman" w:cs="Times New Roman"/>
          <w:color w:val="333333"/>
          <w:sz w:val="24"/>
          <w:szCs w:val="24"/>
          <w:lang w:eastAsia="ru-RU"/>
        </w:rPr>
        <w:t> -температура окружающей среды, °С; принимать по виду прокладки трубопроводов:</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вбороздах, вертикальных каналах, коммуникационных шахтах сантехкабин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окр</w:t>
      </w:r>
      <w:r w:rsidRPr="00247AE7">
        <w:rPr>
          <w:rFonts w:ascii="Times New Roman" w:eastAsia="Times New Roman" w:hAnsi="Times New Roman" w:cs="Times New Roman"/>
          <w:color w:val="333333"/>
          <w:sz w:val="24"/>
          <w:szCs w:val="24"/>
          <w:lang w:eastAsia="ru-RU"/>
        </w:rPr>
        <w:t> = 23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вванных комнатах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окр</w:t>
      </w:r>
      <w:r w:rsidRPr="00247AE7">
        <w:rPr>
          <w:rFonts w:ascii="Times New Roman" w:eastAsia="Times New Roman" w:hAnsi="Times New Roman" w:cs="Times New Roman"/>
          <w:color w:val="333333"/>
          <w:sz w:val="24"/>
          <w:szCs w:val="24"/>
          <w:lang w:eastAsia="ru-RU"/>
        </w:rPr>
        <w:t> = 25°С;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вкухнях и туалетах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окр</w:t>
      </w:r>
      <w:r w:rsidRPr="00247AE7">
        <w:rPr>
          <w:rFonts w:ascii="Times New Roman" w:eastAsia="Times New Roman" w:hAnsi="Times New Roman" w:cs="Times New Roman"/>
          <w:color w:val="333333"/>
          <w:sz w:val="24"/>
          <w:szCs w:val="24"/>
          <w:lang w:eastAsia="ru-RU"/>
        </w:rPr>
        <w:t> =21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налестничных клетках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окр</w:t>
      </w:r>
      <w:r w:rsidRPr="00247AE7">
        <w:rPr>
          <w:rFonts w:ascii="Times New Roman" w:eastAsia="Times New Roman" w:hAnsi="Times New Roman" w:cs="Times New Roman"/>
          <w:color w:val="333333"/>
          <w:sz w:val="24"/>
          <w:szCs w:val="24"/>
          <w:lang w:eastAsia="ru-RU"/>
        </w:rPr>
        <w:t> =16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вканалах подземной прокладки наружной сети горячего водоснабжения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окр</w:t>
      </w:r>
      <w:r w:rsidRPr="00247AE7">
        <w:rPr>
          <w:rFonts w:ascii="Times New Roman" w:eastAsia="Times New Roman" w:hAnsi="Times New Roman" w:cs="Times New Roman"/>
          <w:color w:val="333333"/>
          <w:sz w:val="24"/>
          <w:szCs w:val="24"/>
          <w:lang w:eastAsia="ru-RU"/>
        </w:rPr>
        <w:t> =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гр</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втоннелях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окр</w:t>
      </w:r>
      <w:r w:rsidRPr="00247AE7">
        <w:rPr>
          <w:rFonts w:ascii="Times New Roman" w:eastAsia="Times New Roman" w:hAnsi="Times New Roman" w:cs="Times New Roman"/>
          <w:color w:val="333333"/>
          <w:sz w:val="24"/>
          <w:szCs w:val="24"/>
          <w:lang w:eastAsia="ru-RU"/>
        </w:rPr>
        <w:t> = 40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внеотапливаемых подвалах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окр</w:t>
      </w:r>
      <w:r w:rsidRPr="00247AE7">
        <w:rPr>
          <w:rFonts w:ascii="Times New Roman" w:eastAsia="Times New Roman" w:hAnsi="Times New Roman" w:cs="Times New Roman"/>
          <w:color w:val="333333"/>
          <w:sz w:val="24"/>
          <w:szCs w:val="24"/>
          <w:lang w:eastAsia="ru-RU"/>
        </w:rPr>
        <w:t>= 5 °C;</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начердаках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окр</w:t>
      </w:r>
      <w:r w:rsidRPr="00247AE7">
        <w:rPr>
          <w:rFonts w:ascii="Times New Roman" w:eastAsia="Times New Roman" w:hAnsi="Times New Roman" w:cs="Times New Roman"/>
          <w:color w:val="333333"/>
          <w:sz w:val="24"/>
          <w:szCs w:val="24"/>
          <w:lang w:eastAsia="ru-RU"/>
        </w:rPr>
        <w:t> = - 9 °С(при средней температуре наружного воздуха самого холодного месяцаотопительного периода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н</w:t>
      </w:r>
      <w:r w:rsidRPr="00247AE7">
        <w:rPr>
          <w:rFonts w:ascii="Times New Roman" w:eastAsia="Times New Roman" w:hAnsi="Times New Roman" w:cs="Times New Roman"/>
          <w:color w:val="333333"/>
          <w:sz w:val="24"/>
          <w:szCs w:val="24"/>
          <w:lang w:eastAsia="ru-RU"/>
        </w:rPr>
        <w:t> =- 11 ... - 20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lastRenderedPageBreak/>
        <w:t>η</w:t>
      </w:r>
      <w:r w:rsidRPr="00247AE7">
        <w:rPr>
          <w:rFonts w:ascii="Times New Roman" w:eastAsia="Times New Roman" w:hAnsi="Times New Roman" w:cs="Times New Roman"/>
          <w:color w:val="333333"/>
          <w:sz w:val="24"/>
          <w:szCs w:val="24"/>
          <w:lang w:eastAsia="ru-RU"/>
        </w:rPr>
        <w:t> -коэффициент полезного действия тепловой изоляции трубопроводов; принимается длятрубопроводов диаметром до 32 мм </w:t>
      </w: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color w:val="333333"/>
          <w:sz w:val="24"/>
          <w:szCs w:val="24"/>
          <w:lang w:eastAsia="ru-RU"/>
        </w:rPr>
        <w:t>= 0,6; 40 - 70 мм</w:t>
      </w: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color w:val="333333"/>
          <w:sz w:val="24"/>
          <w:szCs w:val="24"/>
          <w:lang w:eastAsia="ru-RU"/>
        </w:rPr>
        <w:t> = 0,74; 80 -200 мм </w:t>
      </w: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color w:val="333333"/>
          <w:sz w:val="24"/>
          <w:szCs w:val="24"/>
          <w:lang w:eastAsia="ru-RU"/>
        </w:rPr>
        <w:t> = 0,81.</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5</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Удельные тепловыепотери трубопроводов систем горячего водоснабжения (по месту и способупрокладки)</w:t>
      </w:r>
    </w:p>
    <w:tbl>
      <w:tblPr>
        <w:tblW w:w="5000" w:type="pct"/>
        <w:jc w:val="center"/>
        <w:shd w:val="clear" w:color="auto" w:fill="FFFFFF"/>
        <w:tblCellMar>
          <w:left w:w="0" w:type="dxa"/>
          <w:right w:w="0" w:type="dxa"/>
        </w:tblCellMar>
        <w:tblLook w:val="04A0" w:firstRow="1" w:lastRow="0" w:firstColumn="1" w:lastColumn="0" w:noHBand="0" w:noVBand="1"/>
      </w:tblPr>
      <w:tblGrid>
        <w:gridCol w:w="4561"/>
        <w:gridCol w:w="665"/>
        <w:gridCol w:w="665"/>
        <w:gridCol w:w="666"/>
        <w:gridCol w:w="666"/>
        <w:gridCol w:w="666"/>
        <w:gridCol w:w="666"/>
        <w:gridCol w:w="856"/>
      </w:tblGrid>
      <w:tr w:rsidR="00247AE7" w:rsidRPr="00247AE7" w:rsidTr="00247AE7">
        <w:trPr>
          <w:tblHeader/>
          <w:jc w:val="center"/>
        </w:trPr>
        <w:tc>
          <w:tcPr>
            <w:tcW w:w="24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Место и способ прокладки</w:t>
            </w:r>
          </w:p>
        </w:tc>
        <w:tc>
          <w:tcPr>
            <w:tcW w:w="2550" w:type="pct"/>
            <w:gridSpan w:val="7"/>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Тепловые потери трубопровода, ккал/чм, при условном диаметре, мм</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r>
      <w:tr w:rsidR="00247AE7" w:rsidRPr="00247AE7" w:rsidTr="00247AE7">
        <w:trPr>
          <w:tblHeade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r>
      <w:tr w:rsidR="00247AE7" w:rsidRPr="00247AE7" w:rsidTr="00247AE7">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Главный подающий стояк в штрабе или коммуникационной шахте, изолирован</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17,0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19,1</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23,4</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w:t>
            </w:r>
          </w:p>
        </w:tc>
      </w:tr>
      <w:tr w:rsidR="00247AE7" w:rsidRPr="00247AE7" w:rsidTr="00247AE7">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Стояк без полотенцесушителей, изолированный, в шахте сантехкабины, борозде или коммуникационной шахте</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9,70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10,8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11,9</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13,5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с полотенцесушителями</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17,8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20,7</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27,3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25,3</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33,3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Стояк неизолированный в шахте сантехкабины, борозде или коммуникационной шахте или открыто в ванной, кухне</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20,7</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27,3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25,5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30,2</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37,8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49,8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2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Распределительные изолированные трубопроводы (подающие):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2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 подвале, на лестничной клетке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13,5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15,0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16,5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18,8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20,8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23,4</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26,8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26,8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36,2</w:t>
            </w:r>
          </w:p>
        </w:tc>
      </w:tr>
      <w:tr w:rsidR="00247AE7" w:rsidRPr="00247AE7" w:rsidTr="00247AE7">
        <w:trPr>
          <w:jc w:val="center"/>
        </w:trPr>
        <w:tc>
          <w:tcPr>
            <w:tcW w:w="2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холодном чердаке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16,6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18,5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20,3</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23,2</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27,5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25,6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28,8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34,2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35,2</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41,8</w:t>
            </w:r>
          </w:p>
        </w:tc>
      </w:tr>
      <w:tr w:rsidR="00247AE7" w:rsidRPr="00247AE7" w:rsidTr="00247AE7">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теплом чердаке</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11,6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13,0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14,3</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16,3</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17,9</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20,2</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24,6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31,2</w:t>
            </w:r>
          </w:p>
        </w:tc>
      </w:tr>
      <w:tr w:rsidR="00247AE7" w:rsidRPr="00247AE7" w:rsidTr="00247AE7">
        <w:trPr>
          <w:jc w:val="center"/>
        </w:trPr>
        <w:tc>
          <w:tcPr>
            <w:tcW w:w="2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Циркуляционные трубопроводы изолированные: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2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 подвале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10,9</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12,1</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13,3</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15,1</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16,7</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18,8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23,0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29,6</w:t>
            </w:r>
          </w:p>
        </w:tc>
      </w:tr>
      <w:tr w:rsidR="00247AE7" w:rsidRPr="00247AE7" w:rsidTr="00247AE7">
        <w:trPr>
          <w:jc w:val="center"/>
        </w:trPr>
        <w:tc>
          <w:tcPr>
            <w:tcW w:w="2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теплом чердаке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9,0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10,0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11,0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12,6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13,8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15,6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19,1</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25,7</w:t>
            </w:r>
          </w:p>
        </w:tc>
      </w:tr>
      <w:tr w:rsidR="00247AE7" w:rsidRPr="00247AE7" w:rsidTr="00247AE7">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холодном чердаке</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14,0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15,6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17,1</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19,4</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21,5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24,2</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29,6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29,6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36,2</w:t>
            </w:r>
          </w:p>
        </w:tc>
      </w:tr>
      <w:tr w:rsidR="00247AE7" w:rsidRPr="00247AE7" w:rsidTr="00247AE7">
        <w:trPr>
          <w:jc w:val="center"/>
        </w:trPr>
        <w:tc>
          <w:tcPr>
            <w:tcW w:w="2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Циркуляционные трубопроводы неизолированные: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2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 квартирах</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20,0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26,9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24,6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33,1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29,2</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36,6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49,2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43,0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57,8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52,0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69,9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72,0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96,8</w:t>
            </w:r>
          </w:p>
        </w:tc>
      </w:tr>
      <w:tr w:rsidR="00247AE7" w:rsidRPr="00247AE7" w:rsidTr="00247AE7">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лестничной клетке</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23,5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28,9</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37,4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34,2</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44,2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42,8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55,4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50,3</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60,8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78,7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84,5</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109,4</w:t>
            </w:r>
          </w:p>
        </w:tc>
      </w:tr>
      <w:tr w:rsidR="00247AE7" w:rsidRPr="00247AE7" w:rsidTr="00247AE7">
        <w:trPr>
          <w:jc w:val="center"/>
        </w:trPr>
        <w:tc>
          <w:tcPr>
            <w:tcW w:w="2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Циркуляционные стояки в штрабе сантехнической кабины или ванной:</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2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изолированные</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9,4</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10,3</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11,7</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12,9</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14,6</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17,8</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24,4</w:t>
            </w:r>
          </w:p>
        </w:tc>
      </w:tr>
      <w:tr w:rsidR="00247AE7" w:rsidRPr="00247AE7" w:rsidTr="00247AE7">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неизолированные</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23,0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27,1</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34,0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40,0</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54,8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48,3</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66,2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u w:val="single"/>
                <w:bdr w:val="none" w:sz="0" w:space="0" w:color="auto" w:frame="1"/>
                <w:lang w:eastAsia="ru-RU"/>
              </w:rPr>
              <w:t>67,2</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92,1</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0"/>
          <w:szCs w:val="20"/>
          <w:bdr w:val="none" w:sz="0" w:space="0" w:color="auto" w:frame="1"/>
          <w:lang w:eastAsia="ru-RU"/>
        </w:rPr>
        <w:t>Примечание</w:t>
      </w:r>
      <w:r w:rsidRPr="00247AE7">
        <w:rPr>
          <w:rFonts w:ascii="Times New Roman" w:eastAsia="Times New Roman" w:hAnsi="Times New Roman" w:cs="Times New Roman"/>
          <w:color w:val="333333"/>
          <w:sz w:val="20"/>
          <w:szCs w:val="20"/>
          <w:bdr w:val="none" w:sz="0" w:space="0" w:color="auto" w:frame="1"/>
          <w:lang w:eastAsia="ru-RU"/>
        </w:rPr>
        <w:t>. В числителе - удельные тепловые потери трубопроводовсистем горячего водоснабжения без непосредственного водоразбора в системахтеплоснабжения, в знаменателе - с непосредственным водоразбором.</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6</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Удельные тепловыепотери трубопроводов систем горячего водоснабжения (по перепаду температуры)</w:t>
      </w:r>
    </w:p>
    <w:tbl>
      <w:tblPr>
        <w:tblW w:w="5000" w:type="pct"/>
        <w:jc w:val="center"/>
        <w:shd w:val="clear" w:color="auto" w:fill="FFFFFF"/>
        <w:tblCellMar>
          <w:left w:w="0" w:type="dxa"/>
          <w:right w:w="0" w:type="dxa"/>
        </w:tblCellMar>
        <w:tblLook w:val="04A0" w:firstRow="1" w:lastRow="0" w:firstColumn="1" w:lastColumn="0" w:noHBand="0" w:noVBand="1"/>
      </w:tblPr>
      <w:tblGrid>
        <w:gridCol w:w="1618"/>
        <w:gridCol w:w="571"/>
        <w:gridCol w:w="571"/>
        <w:gridCol w:w="570"/>
        <w:gridCol w:w="570"/>
        <w:gridCol w:w="570"/>
        <w:gridCol w:w="570"/>
        <w:gridCol w:w="570"/>
        <w:gridCol w:w="570"/>
        <w:gridCol w:w="570"/>
        <w:gridCol w:w="570"/>
        <w:gridCol w:w="570"/>
        <w:gridCol w:w="1521"/>
      </w:tblGrid>
      <w:tr w:rsidR="00247AE7" w:rsidRPr="00247AE7" w:rsidTr="00247AE7">
        <w:trPr>
          <w:tblHeader/>
          <w:jc w:val="center"/>
        </w:trPr>
        <w:tc>
          <w:tcPr>
            <w:tcW w:w="8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Перепад температуры, °С</w:t>
            </w:r>
          </w:p>
        </w:tc>
        <w:tc>
          <w:tcPr>
            <w:tcW w:w="4100" w:type="pct"/>
            <w:gridSpan w:val="1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Тепловые потери трубопровода, ккал/ч м, при условном диаметре, мм</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w:t>
            </w:r>
          </w:p>
        </w:tc>
      </w:tr>
      <w:tr w:rsidR="00247AE7" w:rsidRPr="00247AE7" w:rsidTr="00247AE7">
        <w:trPr>
          <w:tblHeade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173,0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185,0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196,0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208,0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219,0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231,0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42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242,0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254,0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265,0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277,0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288,0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263,0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276,0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312,0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289,0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323,0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335,0</w:t>
            </w:r>
          </w:p>
        </w:tc>
      </w:tr>
      <w:tr w:rsidR="00247AE7" w:rsidRPr="00247AE7" w:rsidTr="00247AE7">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263,0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347,0</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0"/>
          <w:szCs w:val="20"/>
          <w:bdr w:val="none" w:sz="0" w:space="0" w:color="auto" w:frame="1"/>
          <w:lang w:eastAsia="ru-RU"/>
        </w:rPr>
        <w:t>Примечание</w:t>
      </w:r>
      <w:r w:rsidRPr="00247AE7">
        <w:rPr>
          <w:rFonts w:ascii="Times New Roman" w:eastAsia="Times New Roman" w:hAnsi="Times New Roman" w:cs="Times New Roman"/>
          <w:color w:val="333333"/>
          <w:sz w:val="20"/>
          <w:szCs w:val="20"/>
          <w:bdr w:val="none" w:sz="0" w:space="0" w:color="auto" w:frame="1"/>
          <w:lang w:eastAsia="ru-RU"/>
        </w:rPr>
        <w:t>. При перепаде температуры горячей воды, отличном отприведенных его значений, удельные тепловые потери следует определятьинтерполяцией.</w:t>
      </w:r>
    </w:p>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3.4. </w:t>
      </w:r>
      <w:r w:rsidRPr="00247AE7">
        <w:rPr>
          <w:rFonts w:ascii="Times New Roman" w:eastAsia="Times New Roman" w:hAnsi="Times New Roman" w:cs="Times New Roman"/>
          <w:color w:val="000000"/>
          <w:sz w:val="24"/>
          <w:szCs w:val="24"/>
          <w:bdr w:val="none" w:sz="0" w:space="0" w:color="auto" w:frame="1"/>
          <w:lang w:eastAsia="ru-RU"/>
        </w:rPr>
        <w:t>При</w:t>
      </w:r>
      <w:r w:rsidRPr="00247AE7">
        <w:rPr>
          <w:rFonts w:ascii="Times New Roman" w:eastAsia="Times New Roman" w:hAnsi="Times New Roman" w:cs="Times New Roman"/>
          <w:color w:val="333333"/>
          <w:sz w:val="24"/>
          <w:szCs w:val="24"/>
          <w:bdr w:val="none" w:sz="0" w:space="0" w:color="auto" w:frame="1"/>
          <w:lang w:eastAsia="ru-RU"/>
        </w:rPr>
        <w:t>отсутствии исходной информации, необходимой для расчета тепловых</w:t>
      </w:r>
      <w:r w:rsidRPr="00247AE7">
        <w:rPr>
          <w:rFonts w:ascii="Times New Roman" w:eastAsia="Times New Roman" w:hAnsi="Times New Roman" w:cs="Times New Roman"/>
          <w:color w:val="333333"/>
          <w:sz w:val="24"/>
          <w:szCs w:val="24"/>
          <w:lang w:eastAsia="ru-RU"/>
        </w:rPr>
        <w:t> потерьтрубопроводами горячего водоснабжения, тепловые потери, Гкал/ч, можноопределять, применяя специальный коэффициент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т.п</w:t>
      </w:r>
      <w:r w:rsidRPr="00247AE7">
        <w:rPr>
          <w:rFonts w:ascii="Times New Roman" w:eastAsia="Times New Roman" w:hAnsi="Times New Roman" w:cs="Times New Roman"/>
          <w:color w:val="333333"/>
          <w:sz w:val="24"/>
          <w:szCs w:val="24"/>
          <w:lang w:eastAsia="ru-RU"/>
        </w:rPr>
        <w:t>,учитывающий тепловые потери этих трубопроводов, по выражению:</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409AC94" wp14:editId="522E57C5">
            <wp:extent cx="1049655" cy="230505"/>
            <wp:effectExtent l="0" t="0" r="0" b="0"/>
            <wp:docPr id="155" name="Рисунок 155" descr="http://ohranatruda.ru/ot_biblio/normativ/data_normativ/42/42389/x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ohranatruda.ru/ot_biblio/normativ/data_normativ/42/42389/x308.gif"/>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049655"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(3.15)</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Тепловой поток на горячее водоснабжение с учетом тепловыхпотерь можно определить из выражения: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6EA0EA3" wp14:editId="6C405688">
            <wp:extent cx="1240155" cy="230505"/>
            <wp:effectExtent l="0" t="0" r="0" b="0"/>
            <wp:docPr id="156" name="Рисунок 156" descr="http://ohranatruda.ru/ot_biblio/normativ/data_normativ/42/42389/x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ohranatruda.ru/ot_biblio/normativ/data_normativ/42/42389/x310.gif"/>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240155"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(3.16)</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Для определения значений коэффициента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т.п</w:t>
      </w:r>
      <w:r w:rsidRPr="00247AE7">
        <w:rPr>
          <w:rFonts w:ascii="Times New Roman" w:eastAsia="Times New Roman" w:hAnsi="Times New Roman" w:cs="Times New Roman"/>
          <w:color w:val="333333"/>
          <w:sz w:val="24"/>
          <w:szCs w:val="24"/>
          <w:lang w:eastAsia="ru-RU"/>
        </w:rPr>
        <w:t>можно пользоваться таблицей </w:t>
      </w:r>
      <w:hyperlink r:id="rId310" w:anchor="i343294" w:tooltip="Таблица 7"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7</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Коэффициент,учитывающий тепловые потери трубопроводами систем горячего водоснабжения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3199"/>
        <w:gridCol w:w="3012"/>
        <w:gridCol w:w="3200"/>
      </w:tblGrid>
      <w:tr w:rsidR="00247AE7" w:rsidRPr="00247AE7" w:rsidTr="00247AE7">
        <w:trPr>
          <w:tblHeader/>
          <w:jc w:val="center"/>
        </w:trPr>
        <w:tc>
          <w:tcPr>
            <w:tcW w:w="17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13" w:name="i1143886"/>
            <w:r w:rsidRPr="00247AE7">
              <w:rPr>
                <w:rFonts w:ascii="Times New Roman" w:eastAsia="Times New Roman" w:hAnsi="Times New Roman" w:cs="Times New Roman"/>
                <w:sz w:val="20"/>
                <w:szCs w:val="20"/>
                <w:bdr w:val="none" w:sz="0" w:space="0" w:color="auto" w:frame="1"/>
                <w:lang w:eastAsia="ru-RU"/>
              </w:rPr>
              <w:t>Система горячего водоснабжения</w:t>
            </w:r>
            <w:bookmarkEnd w:id="113"/>
          </w:p>
        </w:tc>
        <w:tc>
          <w:tcPr>
            <w:tcW w:w="32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Коэффициент, учитывающий тепловые потери трубопроводами систем горячего водоснабжения</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наружной сетью горячего водоснабжения</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без наружной сети горячего водоснабжения</w:t>
            </w:r>
          </w:p>
        </w:tc>
      </w:tr>
      <w:tr w:rsidR="00247AE7" w:rsidRPr="00247AE7" w:rsidTr="00247AE7">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изолированными стояками</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полотенцесушителями</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0,25</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без полотенцесушителей</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0,15</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r>
      <w:tr w:rsidR="00247AE7" w:rsidRPr="00247AE7" w:rsidTr="00247AE7">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неизолированными стояками</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 полотенцесушителями</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0,35</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без полотенцесушителей</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0,25</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w:t>
            </w:r>
          </w:p>
        </w:tc>
      </w:tr>
    </w:tbl>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РАСЧЕТНЫЕ ВЕСОВЫЕ НАГРУЗКИ (РАСХОДТЕПЛОНОСИТЕЛЯ)</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4. Отопление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4.1. Расчетный расход теплоносителя (сетевой воды), т/ч,определяется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B449F01" wp14:editId="1294F675">
            <wp:extent cx="1296035" cy="246380"/>
            <wp:effectExtent l="0" t="0" r="0" b="1270"/>
            <wp:docPr id="157" name="Рисунок 157" descr="http://ohranatruda.ru/ot_biblio/normativ/data_normativ/42/42389/x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ohranatruda.ru/ot_biblio/normativ/data_normativ/42/42389/x312.gif"/>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29603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(3.17)</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18"/>
          <w:szCs w:val="18"/>
          <w:bdr w:val="none" w:sz="0" w:space="0" w:color="auto" w:frame="1"/>
          <w:vertAlign w:val="subscript"/>
          <w:lang w:eastAsia="ru-RU"/>
        </w:rPr>
        <w:t> max</w:t>
      </w:r>
      <w:r w:rsidRPr="00247AE7">
        <w:rPr>
          <w:rFonts w:ascii="Times New Roman" w:eastAsia="Times New Roman" w:hAnsi="Times New Roman" w:cs="Times New Roman"/>
          <w:color w:val="333333"/>
          <w:sz w:val="24"/>
          <w:szCs w:val="24"/>
          <w:lang w:eastAsia="ru-RU"/>
        </w:rPr>
        <w:t> - расчетныйудельный расход теплоносителя на отопление, 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18"/>
          <w:szCs w:val="18"/>
          <w:bdr w:val="none" w:sz="0" w:space="0" w:color="auto" w:frame="1"/>
          <w:vertAlign w:val="subscript"/>
          <w:lang w:eastAsia="ru-RU"/>
        </w:rPr>
        <w:t>max</w:t>
      </w:r>
      <w:r w:rsidRPr="00247AE7">
        <w:rPr>
          <w:rFonts w:ascii="Times New Roman" w:eastAsia="Times New Roman" w:hAnsi="Times New Roman" w:cs="Times New Roman"/>
          <w:color w:val="333333"/>
          <w:sz w:val="24"/>
          <w:szCs w:val="24"/>
          <w:lang w:eastAsia="ru-RU"/>
        </w:rPr>
        <w:t> - расчетный тепловой поток на отопление,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свою очередь, расчетный удельный расход теплоносителя наотопление определяется в зависимости от расчетного перепада (разности)температуры в подающем и обратном трубопроводах тепловой сети на тепловом пунктепотребителя тепловой энергии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7BF9B2D" wp14:editId="0CB101CA">
            <wp:extent cx="1009650" cy="461010"/>
            <wp:effectExtent l="0" t="0" r="0" b="0"/>
            <wp:docPr id="158" name="Рисунок 158" descr="http://ohranatruda.ru/ot_biblio/normativ/data_normativ/42/42389/x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ohranatruda.ru/ot_biblio/normativ/data_normativ/42/42389/x314.gif"/>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009650"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(3.18)</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τ</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τ</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значения температуры теплоносителя в подающем и обратном трубопроводахтепловой сети при расчетной температуре наружного воздуха для проектированияотопления, °С.</w:t>
      </w:r>
    </w:p>
    <w:p w:rsidR="00247AE7" w:rsidRPr="00247AE7" w:rsidRDefault="00247AE7" w:rsidP="00247AE7">
      <w:pPr>
        <w:shd w:val="clear" w:color="auto" w:fill="FFFFFF"/>
        <w:spacing w:after="12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4.2.Значения расчетного удельного расхода теплоносителя на отопление приподсоединении системы отопления к трубопроводам тепловой сети по зависимойсхеме можно принимать по таблице:</w:t>
      </w:r>
    </w:p>
    <w:tbl>
      <w:tblPr>
        <w:tblW w:w="5000" w:type="pct"/>
        <w:jc w:val="center"/>
        <w:shd w:val="clear" w:color="auto" w:fill="FFFFFF"/>
        <w:tblCellMar>
          <w:left w:w="0" w:type="dxa"/>
          <w:right w:w="0" w:type="dxa"/>
        </w:tblCellMar>
        <w:tblLook w:val="04A0" w:firstRow="1" w:lastRow="0" w:firstColumn="1" w:lastColumn="0" w:noHBand="0" w:noVBand="1"/>
      </w:tblPr>
      <w:tblGrid>
        <w:gridCol w:w="3139"/>
        <w:gridCol w:w="1274"/>
        <w:gridCol w:w="1274"/>
        <w:gridCol w:w="1274"/>
        <w:gridCol w:w="1176"/>
        <w:gridCol w:w="1274"/>
      </w:tblGrid>
      <w:tr w:rsidR="00247AE7" w:rsidRPr="00247AE7" w:rsidTr="00247AE7">
        <w:trPr>
          <w:jc w:val="center"/>
        </w:trPr>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Расчетная разность температуры теплоносителя, °С</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sz w:val="20"/>
                <w:szCs w:val="20"/>
                <w:bdr w:val="none" w:sz="0" w:space="0" w:color="auto" w:frame="1"/>
                <w:vertAlign w:val="subscript"/>
                <w:lang w:eastAsia="ru-RU"/>
              </w:rPr>
              <w:t>1</w:t>
            </w:r>
            <w:r w:rsidRPr="00247AE7">
              <w:rPr>
                <w:rFonts w:ascii="Times New Roman" w:eastAsia="Times New Roman" w:hAnsi="Times New Roman" w:cs="Times New Roman"/>
                <w:i/>
                <w:iCs/>
                <w:sz w:val="20"/>
                <w:szCs w:val="20"/>
                <w:bdr w:val="none" w:sz="0" w:space="0" w:color="auto" w:frame="1"/>
                <w:vertAlign w:val="subscript"/>
                <w:lang w:eastAsia="ru-RU"/>
              </w:rPr>
              <w:t>p</w:t>
            </w:r>
            <w:r w:rsidRPr="00247AE7">
              <w:rPr>
                <w:rFonts w:ascii="Times New Roman" w:eastAsia="Times New Roman" w:hAnsi="Times New Roman" w:cs="Times New Roman"/>
                <w:sz w:val="20"/>
                <w:szCs w:val="20"/>
                <w:bdr w:val="none" w:sz="0" w:space="0" w:color="auto" w:frame="1"/>
                <w:lang w:eastAsia="ru-RU"/>
              </w:rPr>
              <w:t> -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sz w:val="15"/>
                <w:szCs w:val="15"/>
                <w:bdr w:val="none" w:sz="0" w:space="0" w:color="auto" w:frame="1"/>
                <w:vertAlign w:val="subscript"/>
                <w:lang w:eastAsia="ru-RU"/>
              </w:rPr>
              <w:t>2</w:t>
            </w:r>
            <w:r w:rsidRPr="00247AE7">
              <w:rPr>
                <w:rFonts w:ascii="Times New Roman" w:eastAsia="Times New Roman" w:hAnsi="Times New Roman" w:cs="Times New Roman"/>
                <w:i/>
                <w:iCs/>
                <w:sz w:val="15"/>
                <w:szCs w:val="15"/>
                <w:bdr w:val="none" w:sz="0" w:space="0" w:color="auto" w:frame="1"/>
                <w:vertAlign w:val="subscript"/>
                <w:lang w:eastAsia="ru-RU"/>
              </w:rPr>
              <w:t>p</w:t>
            </w:r>
            <w:r w:rsidRPr="00247AE7">
              <w:rPr>
                <w:rFonts w:ascii="Times New Roman" w:eastAsia="Times New Roman" w:hAnsi="Times New Roman" w:cs="Times New Roman"/>
                <w:sz w:val="20"/>
                <w:szCs w:val="20"/>
                <w:bdr w:val="none" w:sz="0" w:space="0" w:color="auto" w:frame="1"/>
                <w:lang w:eastAsia="ru-RU"/>
              </w:rPr>
              <w:t> = Δ</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15"/>
                <w:szCs w:val="15"/>
                <w:bdr w:val="none" w:sz="0" w:space="0" w:color="auto" w:frame="1"/>
                <w:vertAlign w:val="subscript"/>
                <w:lang w:eastAsia="ru-RU"/>
              </w:rPr>
              <w:t>p</w:t>
            </w:r>
          </w:p>
        </w:tc>
        <w:tc>
          <w:tcPr>
            <w:tcW w:w="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95 - 70 = 25</w:t>
            </w:r>
          </w:p>
        </w:tc>
        <w:tc>
          <w:tcPr>
            <w:tcW w:w="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105 - 70 = 35</w:t>
            </w:r>
          </w:p>
        </w:tc>
        <w:tc>
          <w:tcPr>
            <w:tcW w:w="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120 - 70 = 50</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130 - 70 = 60</w:t>
            </w:r>
          </w:p>
        </w:tc>
        <w:tc>
          <w:tcPr>
            <w:tcW w:w="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150 - 70 = 80</w:t>
            </w:r>
          </w:p>
        </w:tc>
      </w:tr>
      <w:tr w:rsidR="00247AE7" w:rsidRPr="00247AE7" w:rsidTr="00247AE7">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Удельный расход теплоносителя, т/Гкал</w:t>
            </w:r>
          </w:p>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g</w:t>
            </w:r>
            <w:r w:rsidRPr="00247AE7">
              <w:rPr>
                <w:rFonts w:ascii="Times New Roman" w:eastAsia="Times New Roman" w:hAnsi="Times New Roman" w:cs="Times New Roman"/>
                <w:i/>
                <w:iCs/>
                <w:sz w:val="20"/>
                <w:szCs w:val="20"/>
                <w:bdr w:val="none" w:sz="0" w:space="0" w:color="auto" w:frame="1"/>
                <w:vertAlign w:val="subscript"/>
                <w:lang w:eastAsia="ru-RU"/>
              </w:rPr>
              <w:t>от.р</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40,0 (9,55)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28,57 (6,82)</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 (4,78)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16,67 (3,98)</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12,5 (2,99)</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4.3. Приподсоединении систем отопления к тепловой сети по независимой схеме (при помощитеплообменника) расчетную температуру теплоносителя в обратном трубопроводетеплообменника (</w:t>
      </w:r>
      <w:r w:rsidRPr="00247AE7">
        <w:rPr>
          <w:rFonts w:ascii="Times New Roman" w:eastAsia="Times New Roman" w:hAnsi="Times New Roman" w:cs="Times New Roman"/>
          <w:color w:val="333333"/>
          <w:sz w:val="24"/>
          <w:szCs w:val="24"/>
          <w:bdr w:val="none" w:sz="0" w:space="0" w:color="auto" w:frame="1"/>
          <w:lang w:eastAsia="ru-RU"/>
        </w:rPr>
        <w:t>I</w:t>
      </w:r>
      <w:r w:rsidRPr="00247AE7">
        <w:rPr>
          <w:rFonts w:ascii="Times New Roman" w:eastAsia="Times New Roman" w:hAnsi="Times New Roman" w:cs="Times New Roman"/>
          <w:color w:val="333333"/>
          <w:sz w:val="24"/>
          <w:szCs w:val="24"/>
          <w:lang w:eastAsia="ru-RU"/>
        </w:rPr>
        <w:t>контур) следует принимать на 5 - 10 °С выше расчетной температуры теплоносителяв обратном трубопроводе отопительных систем, присоединенных к тепловой сети позависимой схеме, т.е. в этих случаях расчетный удельный расход теплоносителясоответственно увеличится: при расчетной разности Δ</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24"/>
          <w:szCs w:val="24"/>
          <w:lang w:eastAsia="ru-RU"/>
        </w:rPr>
        <w:t>= 150 - 80 = 70 °С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i/>
          <w:iCs/>
          <w:color w:val="333333"/>
          <w:sz w:val="18"/>
          <w:szCs w:val="18"/>
          <w:bdr w:val="none" w:sz="0" w:space="0" w:color="auto" w:frame="1"/>
          <w:vertAlign w:val="subscript"/>
          <w:lang w:eastAsia="ru-RU"/>
        </w:rPr>
        <w:t>от.р</w:t>
      </w:r>
      <w:r w:rsidRPr="00247AE7">
        <w:rPr>
          <w:rFonts w:ascii="Times New Roman" w:eastAsia="Times New Roman" w:hAnsi="Times New Roman" w:cs="Times New Roman"/>
          <w:color w:val="333333"/>
          <w:sz w:val="24"/>
          <w:szCs w:val="24"/>
          <w:lang w:eastAsia="ru-RU"/>
        </w:rPr>
        <w:t> =14,29 т/Гкал.</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5. Приточная вентиляция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5.1. Расчетный расход теплоносителя на приточную вентиляциюможно с достаточной точностью определять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D9E6032" wp14:editId="3FDD58BF">
            <wp:extent cx="1200785" cy="476885"/>
            <wp:effectExtent l="0" t="0" r="0" b="0"/>
            <wp:docPr id="159" name="Рисунок 159" descr="http://ohranatruda.ru/ot_biblio/normativ/data_normativ/42/42389/x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ohranatruda.ru/ot_biblio/normativ/data_normativ/42/42389/x316.gif"/>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200785"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(3.18a)</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v</w:t>
      </w:r>
      <w:r w:rsidRPr="00247AE7">
        <w:rPr>
          <w:rFonts w:ascii="Times New Roman" w:eastAsia="Times New Roman" w:hAnsi="Times New Roman" w:cs="Times New Roman"/>
          <w:color w:val="333333"/>
          <w:sz w:val="18"/>
          <w:szCs w:val="18"/>
          <w:bdr w:val="none" w:sz="0" w:space="0" w:color="auto" w:frame="1"/>
          <w:vertAlign w:val="subscript"/>
          <w:lang w:eastAsia="ru-RU"/>
        </w:rPr>
        <w:t> max</w:t>
      </w:r>
      <w:r w:rsidRPr="00247AE7">
        <w:rPr>
          <w:rFonts w:ascii="Times New Roman" w:eastAsia="Times New Roman" w:hAnsi="Times New Roman" w:cs="Times New Roman"/>
          <w:color w:val="333333"/>
          <w:sz w:val="24"/>
          <w:szCs w:val="24"/>
          <w:lang w:eastAsia="ru-RU"/>
        </w:rPr>
        <w:t> - расчетная тепловая нагрузкаприточной вентиляции, 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τ</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τ</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 значениятемпературы теплоносителя в подающем и обратном трубопроводах тепловой сети потемпературному графику регулирования тепловой нагрузки, принятому в системетеплоснабжения, при расчетной температуре наружного воздуха для проектированиявентиляции, °С.</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6. Горячее водоснабжение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 Системы теплопотребления с непосредственнымводоразбором на горячее водоснабжение.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6.1.1. Расчетный расход теплоносителя (сетевой воды) нагорячее водоснабжение, т/ч, для отопительного периода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14" w:name="i1154743"/>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9A27785" wp14:editId="58D004E1">
            <wp:extent cx="930275" cy="461010"/>
            <wp:effectExtent l="0" t="0" r="3175" b="0"/>
            <wp:docPr id="160" name="Рисунок 160" descr="http://ohranatruda.ru/ot_biblio/normativ/data_normativ/42/42389/x3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ohranatruda.ru/ot_biblio/normativ/data_normativ/42/42389/x318.gif"/>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93027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(3.18б)</w:t>
      </w:r>
      <w:bookmarkEnd w:id="114"/>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h</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с</w:t>
      </w:r>
      <w:r w:rsidRPr="00247AE7">
        <w:rPr>
          <w:rFonts w:ascii="Times New Roman" w:eastAsia="Times New Roman" w:hAnsi="Times New Roman" w:cs="Times New Roman"/>
          <w:color w:val="333333"/>
          <w:sz w:val="24"/>
          <w:szCs w:val="24"/>
          <w:lang w:eastAsia="ru-RU"/>
        </w:rPr>
        <w:t>- температура горячей воды, поступающей на горячее водоснабжение, и холодной,°С; значение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h</w:t>
      </w:r>
      <w:r w:rsidRPr="00247AE7">
        <w:rPr>
          <w:rFonts w:ascii="Times New Roman" w:eastAsia="Times New Roman" w:hAnsi="Times New Roman" w:cs="Times New Roman"/>
          <w:color w:val="333333"/>
          <w:sz w:val="24"/>
          <w:szCs w:val="24"/>
          <w:lang w:eastAsia="ru-RU"/>
        </w:rPr>
        <w:t>принимается равным 60 °С, значение</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c</w:t>
      </w:r>
      <w:r w:rsidRPr="00247AE7">
        <w:rPr>
          <w:rFonts w:ascii="Times New Roman" w:eastAsia="Times New Roman" w:hAnsi="Times New Roman" w:cs="Times New Roman"/>
          <w:color w:val="333333"/>
          <w:sz w:val="24"/>
          <w:szCs w:val="24"/>
          <w:lang w:eastAsia="ru-RU"/>
        </w:rPr>
        <w:t>принимается для отопительного периода 5 °С, для неотопительного - равным 15 °С(при отсутствии достоверных сведений).</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6.1.2. Расчетный расход теплоносителя на горячееводоснабжение, т/ч, для неотопительного периода определяется по формуле (</w:t>
      </w:r>
      <w:hyperlink r:id="rId315" w:anchor="i1154743" w:tooltip="Формула 3.18б" w:history="1">
        <w:r w:rsidRPr="00247AE7">
          <w:rPr>
            <w:rFonts w:ascii="Times New Roman" w:eastAsia="Times New Roman" w:hAnsi="Times New Roman" w:cs="Times New Roman"/>
            <w:color w:val="800080"/>
            <w:sz w:val="24"/>
            <w:szCs w:val="24"/>
            <w:u w:val="single"/>
            <w:bdr w:val="none" w:sz="0" w:space="0" w:color="auto" w:frame="1"/>
            <w:lang w:eastAsia="ru-RU"/>
          </w:rPr>
          <w:t>3.18б</w:t>
        </w:r>
      </w:hyperlink>
      <w:r w:rsidRPr="00247AE7">
        <w:rPr>
          <w:rFonts w:ascii="Times New Roman" w:eastAsia="Times New Roman" w:hAnsi="Times New Roman" w:cs="Times New Roman"/>
          <w:color w:val="333333"/>
          <w:sz w:val="24"/>
          <w:szCs w:val="24"/>
          <w:lang w:eastAsia="ru-RU"/>
        </w:rPr>
        <w:t>)с введением коэффициента </w:t>
      </w:r>
      <w:r w:rsidRPr="00247AE7">
        <w:rPr>
          <w:rFonts w:ascii="Times New Roman" w:eastAsia="Times New Roman" w:hAnsi="Times New Roman" w:cs="Times New Roman"/>
          <w:i/>
          <w:iCs/>
          <w:color w:val="333333"/>
          <w:sz w:val="24"/>
          <w:szCs w:val="24"/>
          <w:bdr w:val="none" w:sz="0" w:space="0" w:color="auto" w:frame="1"/>
          <w:lang w:eastAsia="ru-RU"/>
        </w:rPr>
        <w:t>β</w:t>
      </w:r>
      <w:r w:rsidRPr="00247AE7">
        <w:rPr>
          <w:rFonts w:ascii="Times New Roman" w:eastAsia="Times New Roman" w:hAnsi="Times New Roman" w:cs="Times New Roman"/>
          <w:color w:val="333333"/>
          <w:sz w:val="24"/>
          <w:szCs w:val="24"/>
          <w:lang w:eastAsia="ru-RU"/>
        </w:rPr>
        <w:t> (п. </w:t>
      </w:r>
      <w:hyperlink r:id="rId316" w:anchor="i194946" w:tooltip="Пункт 3.2" w:history="1">
        <w:r w:rsidRPr="00247AE7">
          <w:rPr>
            <w:rFonts w:ascii="Times New Roman" w:eastAsia="Times New Roman" w:hAnsi="Times New Roman" w:cs="Times New Roman"/>
            <w:color w:val="800080"/>
            <w:sz w:val="24"/>
            <w:szCs w:val="24"/>
            <w:u w:val="single"/>
            <w:bdr w:val="none" w:sz="0" w:space="0" w:color="auto" w:frame="1"/>
            <w:lang w:eastAsia="ru-RU"/>
          </w:rPr>
          <w:t>3.2</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 Системы теплопотребления без непосредственного водоразборана горячее водоснабжение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6.2.1. Параллельная схема подключения теплообменниковгорячего водоснабжения.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Расчетный расход теплоносителя (сетевой воды) на горячееводоснабжение, т/ч, для отопительного периода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F58043B" wp14:editId="2EA712C4">
            <wp:extent cx="930275" cy="461010"/>
            <wp:effectExtent l="0" t="0" r="3175" b="0"/>
            <wp:docPr id="161" name="Рисунок 161" descr="http://ohranatruda.ru/ot_biblio/normativ/data_normativ/42/42389/x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ohranatruda.ru/ot_biblio/normativ/data_normativ/42/42389/x320.gif"/>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93027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(3.19)</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A87C00B" wp14:editId="24DF53D8">
            <wp:extent cx="151130" cy="207010"/>
            <wp:effectExtent l="0" t="0" r="1270" b="2540"/>
            <wp:docPr id="162" name="Рисунок 162" descr="http://ohranatruda.ru/ot_biblio/normativ/data_normativ/42/42389/x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ohranatruda.ru/ot_biblio/normativ/data_normativ/42/42389/x32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1130" cy="207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6A043E3" wp14:editId="6D591AB4">
            <wp:extent cx="151130" cy="230505"/>
            <wp:effectExtent l="0" t="0" r="1270" b="0"/>
            <wp:docPr id="163" name="Рисунок 163" descr="http://ohranatruda.ru/ot_biblio/normativ/data_normativ/42/42389/x3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ohranatruda.ru/ot_biblio/normativ/data_normativ/42/42389/x324.gif"/>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xml:space="preserve">- температуратеплоносителя в подающем трубопроводе тепловой сети и в обратном трубопроводетеплообменника в точке излома температурного графика </w:t>
      </w:r>
      <w:r w:rsidRPr="00247AE7">
        <w:rPr>
          <w:rFonts w:ascii="Times New Roman" w:eastAsia="Times New Roman" w:hAnsi="Times New Roman" w:cs="Times New Roman"/>
          <w:color w:val="333333"/>
          <w:sz w:val="24"/>
          <w:szCs w:val="24"/>
          <w:lang w:eastAsia="ru-RU"/>
        </w:rPr>
        <w:lastRenderedPageBreak/>
        <w:t>регулирования тепловой нагрузки, °С; при отсутствии проекта допускается принимать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E6250EC" wp14:editId="6CC72601">
            <wp:extent cx="151130" cy="230505"/>
            <wp:effectExtent l="0" t="0" r="1270" b="0"/>
            <wp:docPr id="164" name="Рисунок 164" descr="http://ohranatruda.ru/ot_biblio/normativ/data_normativ/42/42389/x3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ohranatruda.ru/ot_biblio/normativ/data_normativ/42/42389/x326.gif"/>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равной 30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6.2.2. Двухступенчатая схема подключения теплообменниковгорячего водоснабжения.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Расчетный расход теплоносителя на горячее водоснабжение,т/ч, для отопительного периода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F09DE03" wp14:editId="2896F747">
            <wp:extent cx="1733550" cy="476885"/>
            <wp:effectExtent l="0" t="0" r="0" b="0"/>
            <wp:docPr id="165" name="Рисунок 165" descr="http://ohranatruda.ru/ot_biblio/normativ/data_normativ/42/42389/x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ohranatruda.ru/ot_biblio/normativ/data_normativ/42/42389/x328.gif"/>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733550"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(3.20)</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2991EA2" wp14:editId="0738FD67">
            <wp:extent cx="174625" cy="207010"/>
            <wp:effectExtent l="0" t="0" r="0" b="2540"/>
            <wp:docPr id="166" name="Рисунок 166" descr="http://ohranatruda.ru/ot_biblio/normativ/data_normativ/42/42389/x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ohranatruda.ru/ot_biblio/normativ/data_normativ/42/42389/x330.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4625" cy="207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 температуратеплоносителя в обратном трубопроводе системы отопления в точке изломатемпературного графика регулирования тепловой нагрузки,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δ</w:t>
      </w:r>
      <w:r w:rsidRPr="00247AE7">
        <w:rPr>
          <w:rFonts w:ascii="Times New Roman" w:eastAsia="Times New Roman" w:hAnsi="Times New Roman" w:cs="Times New Roman"/>
          <w:i/>
          <w:iCs/>
          <w:color w:val="333333"/>
          <w:sz w:val="18"/>
          <w:szCs w:val="18"/>
          <w:bdr w:val="none" w:sz="0" w:space="0" w:color="auto" w:frame="1"/>
          <w:vertAlign w:val="subscript"/>
          <w:lang w:eastAsia="ru-RU"/>
        </w:rPr>
        <w:t>f</w:t>
      </w:r>
      <w:r w:rsidRPr="00247AE7">
        <w:rPr>
          <w:rFonts w:ascii="Times New Roman" w:eastAsia="Times New Roman" w:hAnsi="Times New Roman" w:cs="Times New Roman"/>
          <w:color w:val="333333"/>
          <w:sz w:val="24"/>
          <w:szCs w:val="24"/>
          <w:lang w:eastAsia="ru-RU"/>
        </w:rPr>
        <w:t> - недогрев водопроводной воды в I ступениводонагревательной установки до температуры теплоносителя в обратномтрубопроводе системы отопления в точке излома температурного графикарегулирования тепловой нагрузки, °С; можно принимать </w:t>
      </w:r>
      <w:r w:rsidRPr="00247AE7">
        <w:rPr>
          <w:rFonts w:ascii="Times New Roman" w:eastAsia="Times New Roman" w:hAnsi="Times New Roman" w:cs="Times New Roman"/>
          <w:i/>
          <w:iCs/>
          <w:color w:val="333333"/>
          <w:sz w:val="24"/>
          <w:szCs w:val="24"/>
          <w:bdr w:val="none" w:sz="0" w:space="0" w:color="auto" w:frame="1"/>
          <w:lang w:eastAsia="ru-RU"/>
        </w:rPr>
        <w:t>δ</w:t>
      </w:r>
      <w:r w:rsidRPr="00247AE7">
        <w:rPr>
          <w:rFonts w:ascii="Times New Roman" w:eastAsia="Times New Roman" w:hAnsi="Times New Roman" w:cs="Times New Roman"/>
          <w:i/>
          <w:iCs/>
          <w:color w:val="333333"/>
          <w:sz w:val="18"/>
          <w:szCs w:val="18"/>
          <w:bdr w:val="none" w:sz="0" w:space="0" w:color="auto" w:frame="1"/>
          <w:vertAlign w:val="subscript"/>
          <w:lang w:eastAsia="ru-RU"/>
        </w:rPr>
        <w:t>f</w:t>
      </w:r>
      <w:r w:rsidRPr="00247AE7">
        <w:rPr>
          <w:rFonts w:ascii="Times New Roman" w:eastAsia="Times New Roman" w:hAnsi="Times New Roman" w:cs="Times New Roman"/>
          <w:color w:val="333333"/>
          <w:sz w:val="24"/>
          <w:szCs w:val="24"/>
          <w:lang w:eastAsia="ru-RU"/>
        </w:rPr>
        <w:t> = 10 °C - для полностьюавтоматизированного теплового пункта и </w:t>
      </w:r>
      <w:r w:rsidRPr="00247AE7">
        <w:rPr>
          <w:rFonts w:ascii="Times New Roman" w:eastAsia="Times New Roman" w:hAnsi="Times New Roman" w:cs="Times New Roman"/>
          <w:i/>
          <w:iCs/>
          <w:color w:val="333333"/>
          <w:sz w:val="24"/>
          <w:szCs w:val="24"/>
          <w:bdr w:val="none" w:sz="0" w:space="0" w:color="auto" w:frame="1"/>
          <w:lang w:eastAsia="ru-RU"/>
        </w:rPr>
        <w:t>δ</w:t>
      </w:r>
      <w:r w:rsidRPr="00247AE7">
        <w:rPr>
          <w:rFonts w:ascii="Times New Roman" w:eastAsia="Times New Roman" w:hAnsi="Times New Roman" w:cs="Times New Roman"/>
          <w:i/>
          <w:iCs/>
          <w:color w:val="333333"/>
          <w:sz w:val="18"/>
          <w:szCs w:val="18"/>
          <w:bdr w:val="none" w:sz="0" w:space="0" w:color="auto" w:frame="1"/>
          <w:vertAlign w:val="subscript"/>
          <w:lang w:eastAsia="ru-RU"/>
        </w:rPr>
        <w:t>f</w:t>
      </w:r>
      <w:r w:rsidRPr="00247AE7">
        <w:rPr>
          <w:rFonts w:ascii="Times New Roman" w:eastAsia="Times New Roman" w:hAnsi="Times New Roman" w:cs="Times New Roman"/>
          <w:color w:val="333333"/>
          <w:sz w:val="24"/>
          <w:szCs w:val="24"/>
          <w:lang w:eastAsia="ru-RU"/>
        </w:rPr>
        <w:t> = 5 °С - для тепловых пунктов без регуляторовпостоянства расхода теплоносителя на отопление.</w:t>
      </w:r>
    </w:p>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115" w:name="i1168036"/>
      <w:bookmarkStart w:id="116" w:name="i1176594"/>
      <w:bookmarkEnd w:id="115"/>
      <w:r w:rsidRPr="00247AE7">
        <w:rPr>
          <w:rFonts w:ascii="Times New Roman" w:eastAsia="Times New Roman" w:hAnsi="Times New Roman" w:cs="Times New Roman"/>
          <w:b/>
          <w:bCs/>
          <w:i/>
          <w:iCs/>
          <w:color w:val="333333"/>
          <w:kern w:val="36"/>
          <w:sz w:val="24"/>
          <w:szCs w:val="24"/>
          <w:bdr w:val="none" w:sz="0" w:space="0" w:color="auto" w:frame="1"/>
          <w:lang w:eastAsia="ru-RU"/>
        </w:rPr>
        <w:t>ПРИЛОЖЕНИЕ 4</w:t>
      </w:r>
      <w:bookmarkEnd w:id="116"/>
    </w:p>
    <w:p w:rsidR="00247AE7" w:rsidRPr="00247AE7" w:rsidRDefault="00247AE7" w:rsidP="00247AE7">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17" w:name="i1187779"/>
      <w:r w:rsidRPr="00247AE7">
        <w:rPr>
          <w:rFonts w:ascii="Times New Roman" w:eastAsia="Times New Roman" w:hAnsi="Times New Roman" w:cs="Times New Roman"/>
          <w:b/>
          <w:bCs/>
          <w:color w:val="333333"/>
          <w:kern w:val="36"/>
          <w:sz w:val="24"/>
          <w:szCs w:val="24"/>
          <w:bdr w:val="none" w:sz="0" w:space="0" w:color="auto" w:frame="1"/>
          <w:lang w:eastAsia="ru-RU"/>
        </w:rPr>
        <w:t>МЕТОДИКА РАСЧЕТА УДЕЛЬНЫХЧАСОВЫХ ТЕПЛОВЫХ ПОТЕРЬ ДЛЯ СРЕДНЕГОДОВЫХ УСЛОВИЙ ФУНКЦИОНИРОВАНИЯ ТЕПЛОВЫХСЕТЕЙ</w:t>
      </w:r>
      <w:bookmarkEnd w:id="117"/>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1. Подземная прокладка в непроходных каналах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1.1. Средние за год значения удельных часовых тепловыхпотерь подающими и обратными трубопроводами, проложенными в непроходном канале,ккал/чм, определяются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05E1603" wp14:editId="247F3068">
            <wp:extent cx="930275" cy="461010"/>
            <wp:effectExtent l="0" t="0" r="3175" b="0"/>
            <wp:docPr id="167" name="Рисунок 167" descr="http://ohranatruda.ru/ot_biblio/normativ/data_normativ/42/42389/x3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ohranatruda.ru/ot_biblio/normativ/data_normativ/42/42389/x332.gif"/>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93027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(4.1)</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в.к</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гр</w:t>
      </w:r>
      <w:r w:rsidRPr="00247AE7">
        <w:rPr>
          <w:rFonts w:ascii="Times New Roman" w:eastAsia="Times New Roman" w:hAnsi="Times New Roman" w:cs="Times New Roman"/>
          <w:color w:val="333333"/>
          <w:sz w:val="24"/>
          <w:szCs w:val="24"/>
          <w:lang w:eastAsia="ru-RU"/>
        </w:rPr>
        <w:t> - среднегодовая температура воздуха в канале игрунта,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в.к</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гр</w:t>
      </w:r>
      <w:r w:rsidRPr="00247AE7">
        <w:rPr>
          <w:rFonts w:ascii="Times New Roman" w:eastAsia="Times New Roman" w:hAnsi="Times New Roman" w:cs="Times New Roman"/>
          <w:color w:val="333333"/>
          <w:sz w:val="24"/>
          <w:szCs w:val="24"/>
          <w:lang w:eastAsia="ru-RU"/>
        </w:rPr>
        <w:t> - термическоесопротивление теплоотдаче поверхности изоляционной конструкции трубопроводавоздуху в канале и грунта, м·°С·ч/ккал.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1.2. Температура воздуха в канале, °С, определяется поформуле: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E70CBEA" wp14:editId="084BAA73">
            <wp:extent cx="2647950" cy="874395"/>
            <wp:effectExtent l="0" t="0" r="0" b="1905"/>
            <wp:docPr id="168" name="Рисунок 168" descr="http://ohranatruda.ru/ot_biblio/normativ/data_normativ/42/42389/x3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ohranatruda.ru/ot_biblio/normativ/data_normativ/42/42389/x334.gif"/>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647950" cy="87439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(4.2)</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color w:val="333333"/>
          <w:sz w:val="18"/>
          <w:szCs w:val="18"/>
          <w:bdr w:val="none" w:sz="0" w:space="0" w:color="auto" w:frame="1"/>
          <w:vertAlign w:val="subscript"/>
          <w:lang w:eastAsia="ru-RU"/>
        </w:rPr>
        <w:t>1</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color w:val="333333"/>
          <w:sz w:val="18"/>
          <w:szCs w:val="18"/>
          <w:bdr w:val="none" w:sz="0" w:space="0" w:color="auto" w:frame="1"/>
          <w:vertAlign w:val="subscript"/>
          <w:lang w:eastAsia="ru-RU"/>
        </w:rPr>
        <w:t>2</w:t>
      </w:r>
      <w:r w:rsidRPr="00247AE7">
        <w:rPr>
          <w:rFonts w:ascii="Times New Roman" w:eastAsia="Times New Roman" w:hAnsi="Times New Roman" w:cs="Times New Roman"/>
          <w:color w:val="333333"/>
          <w:sz w:val="24"/>
          <w:szCs w:val="24"/>
          <w:lang w:eastAsia="ru-RU"/>
        </w:rPr>
        <w:t>- температура теплоносителя в подающем и обратном трубопроводах тепловой сети,среднегодовая,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из.п</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из.о</w:t>
      </w:r>
      <w:r w:rsidRPr="00247AE7">
        <w:rPr>
          <w:rFonts w:ascii="Times New Roman" w:eastAsia="Times New Roman" w:hAnsi="Times New Roman" w:cs="Times New Roman"/>
          <w:color w:val="333333"/>
          <w:sz w:val="24"/>
          <w:szCs w:val="24"/>
          <w:lang w:eastAsia="ru-RU"/>
        </w:rPr>
        <w:t> - термическое сопротивление изоляционнойконструкции подающего и обратного трубопроводов, м·°С·ч/ккал;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в.п</w:t>
      </w:r>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в.о</w:t>
      </w:r>
      <w:r w:rsidRPr="00247AE7">
        <w:rPr>
          <w:rFonts w:ascii="Times New Roman" w:eastAsia="Times New Roman" w:hAnsi="Times New Roman" w:cs="Times New Roman"/>
          <w:color w:val="333333"/>
          <w:sz w:val="24"/>
          <w:szCs w:val="24"/>
          <w:lang w:eastAsia="ru-RU"/>
        </w:rPr>
        <w:t> - термическоесопротивление теплоотдаче поверхности изоляционной конструкции подающего иобратного трубопроводов воздуху в канале, м·°С·ч/ккал.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1.3. Термическое сопротивление грунта, м·°С·ч/ккал,определяется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9D6BA78" wp14:editId="1DBC6C61">
            <wp:extent cx="1812925" cy="476885"/>
            <wp:effectExtent l="0" t="0" r="0" b="0"/>
            <wp:docPr id="169" name="Рисунок 169" descr="http://ohranatruda.ru/ot_biblio/normativ/data_normativ/42/42389/x3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ohranatruda.ru/ot_biblio/normativ/data_normativ/42/42389/x336.gif"/>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812925"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(4.3)</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H</w:t>
      </w:r>
      <w:r w:rsidRPr="00247AE7">
        <w:rPr>
          <w:rFonts w:ascii="Times New Roman" w:eastAsia="Times New Roman" w:hAnsi="Times New Roman" w:cs="Times New Roman"/>
          <w:color w:val="333333"/>
          <w:sz w:val="24"/>
          <w:szCs w:val="24"/>
          <w:lang w:eastAsia="ru-RU"/>
        </w:rPr>
        <w:t> - глубина заложения оси трубопроводов,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λ</w:t>
      </w:r>
      <w:r w:rsidRPr="00247AE7">
        <w:rPr>
          <w:rFonts w:ascii="Times New Roman" w:eastAsia="Times New Roman" w:hAnsi="Times New Roman" w:cs="Times New Roman"/>
          <w:i/>
          <w:iCs/>
          <w:color w:val="333333"/>
          <w:sz w:val="18"/>
          <w:szCs w:val="18"/>
          <w:bdr w:val="none" w:sz="0" w:space="0" w:color="auto" w:frame="1"/>
          <w:vertAlign w:val="subscript"/>
          <w:lang w:eastAsia="ru-RU"/>
        </w:rPr>
        <w:t>гр</w:t>
      </w:r>
      <w:r w:rsidRPr="00247AE7">
        <w:rPr>
          <w:rFonts w:ascii="Times New Roman" w:eastAsia="Times New Roman" w:hAnsi="Times New Roman" w:cs="Times New Roman"/>
          <w:color w:val="333333"/>
          <w:sz w:val="24"/>
          <w:szCs w:val="24"/>
          <w:lang w:eastAsia="ru-RU"/>
        </w:rPr>
        <w:t>- коэффициент теплопроводности грунта, ккал/м·°С·ч; значения </w:t>
      </w:r>
      <w:r w:rsidRPr="00247AE7">
        <w:rPr>
          <w:rFonts w:ascii="Times New Roman" w:eastAsia="Times New Roman" w:hAnsi="Times New Roman" w:cs="Times New Roman"/>
          <w:i/>
          <w:iCs/>
          <w:color w:val="333333"/>
          <w:sz w:val="24"/>
          <w:szCs w:val="24"/>
          <w:bdr w:val="none" w:sz="0" w:space="0" w:color="auto" w:frame="1"/>
          <w:lang w:eastAsia="ru-RU"/>
        </w:rPr>
        <w:t>λ</w:t>
      </w:r>
      <w:r w:rsidRPr="00247AE7">
        <w:rPr>
          <w:rFonts w:ascii="Times New Roman" w:eastAsia="Times New Roman" w:hAnsi="Times New Roman" w:cs="Times New Roman"/>
          <w:i/>
          <w:iCs/>
          <w:color w:val="333333"/>
          <w:sz w:val="18"/>
          <w:szCs w:val="18"/>
          <w:bdr w:val="none" w:sz="0" w:space="0" w:color="auto" w:frame="1"/>
          <w:vertAlign w:val="subscript"/>
          <w:lang w:eastAsia="ru-RU"/>
        </w:rPr>
        <w:t>гр</w:t>
      </w:r>
      <w:r w:rsidRPr="00247AE7">
        <w:rPr>
          <w:rFonts w:ascii="Times New Roman" w:eastAsia="Times New Roman" w:hAnsi="Times New Roman" w:cs="Times New Roman"/>
          <w:color w:val="333333"/>
          <w:sz w:val="24"/>
          <w:szCs w:val="24"/>
          <w:lang w:eastAsia="ru-RU"/>
        </w:rPr>
        <w:t> приведены в таблице </w:t>
      </w:r>
      <w:r w:rsidRPr="00247AE7">
        <w:rPr>
          <w:rFonts w:ascii="Times New Roman" w:eastAsia="Times New Roman" w:hAnsi="Times New Roman" w:cs="Times New Roman"/>
          <w:color w:val="000000"/>
          <w:sz w:val="24"/>
          <w:szCs w:val="24"/>
          <w:bdr w:val="none" w:sz="0" w:space="0" w:color="auto" w:frame="1"/>
          <w:lang w:eastAsia="ru-RU"/>
        </w:rPr>
        <w:t>3.3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1.4. Термическое сопротивление теплоотдаче от воздуха вканале к грунту, в котором проложен канал, м·°С·ч/ккал,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lastRenderedPageBreak/>
        <w:drawing>
          <wp:inline distT="0" distB="0" distL="0" distR="0" wp14:anchorId="60969675" wp14:editId="0C1702D0">
            <wp:extent cx="1089025" cy="437515"/>
            <wp:effectExtent l="0" t="0" r="0" b="635"/>
            <wp:docPr id="170" name="Рисунок 170" descr="http://ohranatruda.ru/ot_biblio/normativ/data_normativ/42/42389/x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ohranatruda.ru/ot_biblio/normativ/data_normativ/42/42389/x338.gif"/>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08902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(4.4)</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α</w:t>
      </w:r>
      <w:r w:rsidRPr="00247AE7">
        <w:rPr>
          <w:rFonts w:ascii="Times New Roman" w:eastAsia="Times New Roman" w:hAnsi="Times New Roman" w:cs="Times New Roman"/>
          <w:i/>
          <w:iCs/>
          <w:color w:val="333333"/>
          <w:sz w:val="18"/>
          <w:szCs w:val="18"/>
          <w:bdr w:val="none" w:sz="0" w:space="0" w:color="auto" w:frame="1"/>
          <w:vertAlign w:val="subscript"/>
          <w:lang w:eastAsia="ru-RU"/>
        </w:rPr>
        <w:t>в</w:t>
      </w:r>
      <w:r w:rsidRPr="00247AE7">
        <w:rPr>
          <w:rFonts w:ascii="Times New Roman" w:eastAsia="Times New Roman" w:hAnsi="Times New Roman" w:cs="Times New Roman"/>
          <w:color w:val="333333"/>
          <w:sz w:val="24"/>
          <w:szCs w:val="24"/>
          <w:lang w:eastAsia="ru-RU"/>
        </w:rPr>
        <w:t> - коэффициент теплопередачи от воздуха в каналек грунту,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2</w:t>
      </w:r>
      <w:r w:rsidRPr="00247AE7">
        <w:rPr>
          <w:rFonts w:ascii="Times New Roman" w:eastAsia="Times New Roman" w:hAnsi="Times New Roman" w:cs="Times New Roman"/>
          <w:color w:val="333333"/>
          <w:sz w:val="24"/>
          <w:szCs w:val="24"/>
          <w:lang w:eastAsia="ru-RU"/>
        </w:rPr>
        <w:t>·ч·°С;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i/>
          <w:iCs/>
          <w:color w:val="333333"/>
          <w:sz w:val="18"/>
          <w:szCs w:val="18"/>
          <w:bdr w:val="none" w:sz="0" w:space="0" w:color="auto" w:frame="1"/>
          <w:vertAlign w:val="subscript"/>
          <w:lang w:eastAsia="ru-RU"/>
        </w:rPr>
        <w:t>экв</w:t>
      </w:r>
      <w:r w:rsidRPr="00247AE7">
        <w:rPr>
          <w:rFonts w:ascii="Times New Roman" w:eastAsia="Times New Roman" w:hAnsi="Times New Roman" w:cs="Times New Roman"/>
          <w:color w:val="333333"/>
          <w:sz w:val="24"/>
          <w:szCs w:val="24"/>
          <w:lang w:eastAsia="ru-RU"/>
        </w:rPr>
        <w:t> - эквивалентныйдиаметр сечения канала в свету,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Эквивалентный диаметр сечения канала в свету, м,определяется из выражения:</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9D3A626" wp14:editId="7799EFAB">
            <wp:extent cx="819150" cy="397510"/>
            <wp:effectExtent l="0" t="0" r="0" b="2540"/>
            <wp:docPr id="171" name="Рисунок 171" descr="http://ohranatruda.ru/ot_biblio/normativ/data_normativ/42/42389/x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ohranatruda.ru/ot_biblio/normativ/data_normativ/42/42389/x340.gif"/>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819150"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(4.5)</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b</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h</w:t>
      </w:r>
      <w:r w:rsidRPr="00247AE7">
        <w:rPr>
          <w:rFonts w:ascii="Times New Roman" w:eastAsia="Times New Roman" w:hAnsi="Times New Roman" w:cs="Times New Roman"/>
          <w:color w:val="333333"/>
          <w:sz w:val="24"/>
          <w:szCs w:val="24"/>
          <w:lang w:eastAsia="ru-RU"/>
        </w:rPr>
        <w:t> - ширина и высотаканала,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1.5. Термическое сопротивление теплоотдаче поверхностиизоляционной конструкции трубопровода воздуху в канале, м·°С·ч/ккал,определяется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78C7A97" wp14:editId="1347DC48">
            <wp:extent cx="1296035" cy="437515"/>
            <wp:effectExtent l="0" t="0" r="0" b="635"/>
            <wp:docPr id="172" name="Рисунок 172" descr="http://ohranatruda.ru/ot_biblio/normativ/data_normativ/42/42389/x3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ohranatruda.ru/ot_biblio/normativ/data_normativ/42/42389/x342.gif"/>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29603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(4.6)</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α</w:t>
      </w:r>
      <w:r w:rsidRPr="00247AE7">
        <w:rPr>
          <w:rFonts w:ascii="Times New Roman" w:eastAsia="Times New Roman" w:hAnsi="Times New Roman" w:cs="Times New Roman"/>
          <w:color w:val="333333"/>
          <w:sz w:val="24"/>
          <w:szCs w:val="24"/>
          <w:lang w:eastAsia="ru-RU"/>
        </w:rPr>
        <w:t> - коэффициент теплоотдачи поверхности изоляционнойконструкции трубопровода воздуху в канале, ккал/м·ч·°С;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d</w:t>
      </w:r>
      <w:r w:rsidRPr="00247AE7">
        <w:rPr>
          <w:rFonts w:ascii="Times New Roman" w:eastAsia="Times New Roman" w:hAnsi="Times New Roman" w:cs="Times New Roman"/>
          <w:i/>
          <w:iCs/>
          <w:color w:val="333333"/>
          <w:sz w:val="18"/>
          <w:szCs w:val="18"/>
          <w:bdr w:val="none" w:sz="0" w:space="0" w:color="auto" w:frame="1"/>
          <w:vertAlign w:val="subscript"/>
          <w:lang w:eastAsia="ru-RU"/>
        </w:rPr>
        <w:t>н</w:t>
      </w:r>
      <w:r w:rsidRPr="00247AE7">
        <w:rPr>
          <w:rFonts w:ascii="Times New Roman" w:eastAsia="Times New Roman" w:hAnsi="Times New Roman" w:cs="Times New Roman"/>
          <w:color w:val="333333"/>
          <w:sz w:val="24"/>
          <w:szCs w:val="24"/>
          <w:lang w:eastAsia="ru-RU"/>
        </w:rPr>
        <w:t> -наружный диаметр трубопровода,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δ</w:t>
      </w:r>
      <w:r w:rsidRPr="00247AE7">
        <w:rPr>
          <w:rFonts w:ascii="Times New Roman" w:eastAsia="Times New Roman" w:hAnsi="Times New Roman" w:cs="Times New Roman"/>
          <w:color w:val="333333"/>
          <w:sz w:val="24"/>
          <w:szCs w:val="24"/>
          <w:lang w:eastAsia="ru-RU"/>
        </w:rPr>
        <w:t> - толщинаизоляционной конструкции трубопровода,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Значения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в</w:t>
      </w:r>
      <w:r w:rsidRPr="00247AE7">
        <w:rPr>
          <w:rFonts w:ascii="Times New Roman" w:eastAsia="Times New Roman" w:hAnsi="Times New Roman" w:cs="Times New Roman"/>
          <w:color w:val="333333"/>
          <w:sz w:val="24"/>
          <w:szCs w:val="24"/>
          <w:lang w:eastAsia="ru-RU"/>
        </w:rPr>
        <w:t>определяются как для подающего, так и для обратного трубопроводов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в.п</w:t>
      </w:r>
      <w:r w:rsidRPr="00247AE7">
        <w:rPr>
          <w:rFonts w:ascii="Times New Roman" w:eastAsia="Times New Roman" w:hAnsi="Times New Roman" w:cs="Times New Roman"/>
          <w:color w:val="333333"/>
          <w:sz w:val="24"/>
          <w:szCs w:val="24"/>
          <w:lang w:eastAsia="ru-RU"/>
        </w:rPr>
        <w:t> и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в.о</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1.6. Термическое сопротивление изоляционной конструкциитрубопровода, м·°С·ч/ккал,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6DA7F70" wp14:editId="4757B7E4">
            <wp:extent cx="1431290" cy="437515"/>
            <wp:effectExtent l="0" t="0" r="0" b="635"/>
            <wp:docPr id="173" name="Рисунок 173" descr="http://ohranatruda.ru/ot_biblio/normativ/data_normativ/42/42389/x3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ohranatruda.ru/ot_biblio/normativ/data_normativ/42/42389/x344.gif"/>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43129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(4.7)</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λ</w:t>
      </w:r>
      <w:r w:rsidRPr="00247AE7">
        <w:rPr>
          <w:rFonts w:ascii="Times New Roman" w:eastAsia="Times New Roman" w:hAnsi="Times New Roman" w:cs="Times New Roman"/>
          <w:i/>
          <w:iCs/>
          <w:color w:val="333333"/>
          <w:sz w:val="18"/>
          <w:szCs w:val="18"/>
          <w:bdr w:val="none" w:sz="0" w:space="0" w:color="auto" w:frame="1"/>
          <w:vertAlign w:val="subscript"/>
          <w:lang w:eastAsia="ru-RU"/>
        </w:rPr>
        <w:t>из</w:t>
      </w:r>
      <w:r w:rsidRPr="00247AE7">
        <w:rPr>
          <w:rFonts w:ascii="Times New Roman" w:eastAsia="Times New Roman" w:hAnsi="Times New Roman" w:cs="Times New Roman"/>
          <w:color w:val="333333"/>
          <w:sz w:val="24"/>
          <w:szCs w:val="24"/>
          <w:lang w:eastAsia="ru-RU"/>
        </w:rPr>
        <w:t> - коэффициент теплопроводности изоляционнойконструкции трубопровода, ккал/м·°С·ч; значения </w:t>
      </w:r>
      <w:r w:rsidRPr="00247AE7">
        <w:rPr>
          <w:rFonts w:ascii="Times New Roman" w:eastAsia="Times New Roman" w:hAnsi="Times New Roman" w:cs="Times New Roman"/>
          <w:i/>
          <w:iCs/>
          <w:color w:val="333333"/>
          <w:sz w:val="24"/>
          <w:szCs w:val="24"/>
          <w:bdr w:val="none" w:sz="0" w:space="0" w:color="auto" w:frame="1"/>
          <w:lang w:eastAsia="ru-RU"/>
        </w:rPr>
        <w:t>λ</w:t>
      </w:r>
      <w:r w:rsidRPr="00247AE7">
        <w:rPr>
          <w:rFonts w:ascii="Times New Roman" w:eastAsia="Times New Roman" w:hAnsi="Times New Roman" w:cs="Times New Roman"/>
          <w:i/>
          <w:iCs/>
          <w:color w:val="333333"/>
          <w:sz w:val="18"/>
          <w:szCs w:val="18"/>
          <w:bdr w:val="none" w:sz="0" w:space="0" w:color="auto" w:frame="1"/>
          <w:vertAlign w:val="subscript"/>
          <w:lang w:eastAsia="ru-RU"/>
        </w:rPr>
        <w:t>из</w:t>
      </w:r>
      <w:r w:rsidRPr="00247AE7">
        <w:rPr>
          <w:rFonts w:ascii="Times New Roman" w:eastAsia="Times New Roman" w:hAnsi="Times New Roman" w:cs="Times New Roman"/>
          <w:color w:val="333333"/>
          <w:sz w:val="24"/>
          <w:szCs w:val="24"/>
          <w:lang w:eastAsia="ru-RU"/>
        </w:rPr>
        <w:t> приведены в таблице </w:t>
      </w:r>
      <w:hyperlink r:id="rId327" w:anchor="i1201209" w:tooltip="Таблица 4.1" w:history="1">
        <w:r w:rsidRPr="00247AE7">
          <w:rPr>
            <w:rFonts w:ascii="Times New Roman" w:eastAsia="Times New Roman" w:hAnsi="Times New Roman" w:cs="Times New Roman"/>
            <w:color w:val="800080"/>
            <w:sz w:val="24"/>
            <w:szCs w:val="24"/>
            <w:u w:val="single"/>
            <w:bdr w:val="none" w:sz="0" w:space="0" w:color="auto" w:frame="1"/>
            <w:lang w:eastAsia="ru-RU"/>
          </w:rPr>
          <w:t>4.1</w:t>
        </w:r>
      </w:hyperlink>
      <w:r w:rsidRPr="00247AE7">
        <w:rPr>
          <w:rFonts w:ascii="Times New Roman" w:eastAsia="Times New Roman" w:hAnsi="Times New Roman" w:cs="Times New Roman"/>
          <w:color w:val="333333"/>
          <w:sz w:val="24"/>
          <w:szCs w:val="24"/>
          <w:lang w:eastAsia="ru-RU"/>
        </w:rPr>
        <w:t>. Поправки к значениям </w:t>
      </w:r>
      <w:r w:rsidRPr="00247AE7">
        <w:rPr>
          <w:rFonts w:ascii="Times New Roman" w:eastAsia="Times New Roman" w:hAnsi="Times New Roman" w:cs="Times New Roman"/>
          <w:i/>
          <w:iCs/>
          <w:color w:val="333333"/>
          <w:sz w:val="24"/>
          <w:szCs w:val="24"/>
          <w:bdr w:val="none" w:sz="0" w:space="0" w:color="auto" w:frame="1"/>
          <w:lang w:eastAsia="ru-RU"/>
        </w:rPr>
        <w:t>λ</w:t>
      </w:r>
      <w:r w:rsidRPr="00247AE7">
        <w:rPr>
          <w:rFonts w:ascii="Times New Roman" w:eastAsia="Times New Roman" w:hAnsi="Times New Roman" w:cs="Times New Roman"/>
          <w:i/>
          <w:iCs/>
          <w:color w:val="333333"/>
          <w:sz w:val="18"/>
          <w:szCs w:val="18"/>
          <w:bdr w:val="none" w:sz="0" w:space="0" w:color="auto" w:frame="1"/>
          <w:vertAlign w:val="subscript"/>
          <w:lang w:eastAsia="ru-RU"/>
        </w:rPr>
        <w:t>из</w:t>
      </w:r>
      <w:r w:rsidRPr="00247AE7">
        <w:rPr>
          <w:rFonts w:ascii="Times New Roman" w:eastAsia="Times New Roman" w:hAnsi="Times New Roman" w:cs="Times New Roman"/>
          <w:color w:val="333333"/>
          <w:sz w:val="24"/>
          <w:szCs w:val="24"/>
          <w:lang w:eastAsia="ru-RU"/>
        </w:rPr>
        <w:t> приведены в таблице </w:t>
      </w:r>
      <w:hyperlink r:id="rId328" w:anchor="i1218134" w:tooltip="Таблица 4.2" w:history="1">
        <w:r w:rsidRPr="00247AE7">
          <w:rPr>
            <w:rFonts w:ascii="Times New Roman" w:eastAsia="Times New Roman" w:hAnsi="Times New Roman" w:cs="Times New Roman"/>
            <w:color w:val="800080"/>
            <w:sz w:val="24"/>
            <w:szCs w:val="24"/>
            <w:u w:val="single"/>
            <w:bdr w:val="none" w:sz="0" w:space="0" w:color="auto" w:frame="1"/>
            <w:lang w:eastAsia="ru-RU"/>
          </w:rPr>
          <w:t>4.2</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Значения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из</w:t>
      </w:r>
      <w:r w:rsidRPr="00247AE7">
        <w:rPr>
          <w:rFonts w:ascii="Times New Roman" w:eastAsia="Times New Roman" w:hAnsi="Times New Roman" w:cs="Times New Roman"/>
          <w:color w:val="333333"/>
          <w:sz w:val="24"/>
          <w:szCs w:val="24"/>
          <w:lang w:eastAsia="ru-RU"/>
        </w:rPr>
        <w:t>определяются для подающего и обратного трубопроводов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из.п</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из.о</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2. Подземная бесканальная прокладка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2.1. Средние за год значения нормируемых удельных часовыхтепловых потерь трубопроводами тепловой сети бесканальной прокладки, ккал/м·ч,определяются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B367541" wp14:editId="433D06C5">
            <wp:extent cx="970280" cy="230505"/>
            <wp:effectExtent l="0" t="0" r="1270" b="0"/>
            <wp:docPr id="174" name="Рисунок 174" descr="http://ohranatruda.ru/ot_biblio/normativ/data_normativ/42/42389/x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ohranatruda.ru/ot_biblio/normativ/data_normativ/42/42389/x346.gif"/>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97028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(4.8)</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н.п</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н.о</w:t>
      </w:r>
      <w:r w:rsidRPr="00247AE7">
        <w:rPr>
          <w:rFonts w:ascii="Times New Roman" w:eastAsia="Times New Roman" w:hAnsi="Times New Roman" w:cs="Times New Roman"/>
          <w:color w:val="333333"/>
          <w:sz w:val="24"/>
          <w:szCs w:val="24"/>
          <w:lang w:eastAsia="ru-RU"/>
        </w:rPr>
        <w:t> - среднегодовыезначения удельных часовых тепловых потерь подающим и обратным трубопроводамитепловой сети бесканальной прокладки.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2.2. Значения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н.п</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н.о</w:t>
      </w:r>
      <w:r w:rsidRPr="00247AE7">
        <w:rPr>
          <w:rFonts w:ascii="Times New Roman" w:eastAsia="Times New Roman" w:hAnsi="Times New Roman" w:cs="Times New Roman"/>
          <w:color w:val="333333"/>
          <w:sz w:val="24"/>
          <w:szCs w:val="24"/>
          <w:lang w:eastAsia="ru-RU"/>
        </w:rPr>
        <w:t>, ккал/м·ч,определяются по формулам:</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7398A56" wp14:editId="157CC5C2">
            <wp:extent cx="2576195" cy="461010"/>
            <wp:effectExtent l="0" t="0" r="0" b="0"/>
            <wp:docPr id="175" name="Рисунок 175" descr="http://ohranatruda.ru/ot_biblio/normativ/data_normativ/42/42389/x3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ohranatruda.ru/ot_biblio/normativ/data_normativ/42/42389/x348.gif"/>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57619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(4.9)</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EBB6603" wp14:editId="26456652">
            <wp:extent cx="2576195" cy="476885"/>
            <wp:effectExtent l="0" t="0" r="0" b="0"/>
            <wp:docPr id="176" name="Рисунок 176" descr="http://ohranatruda.ru/ot_biblio/normativ/data_normativ/42/42389/x3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ohranatruda.ru/ot_biblio/normativ/data_normativ/42/42389/x350.gif"/>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576195" cy="47688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(4.10)</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из.п</w:t>
      </w:r>
      <w:r w:rsidRPr="00247AE7">
        <w:rPr>
          <w:rFonts w:ascii="Times New Roman" w:eastAsia="Times New Roman" w:hAnsi="Times New Roman" w:cs="Times New Roman"/>
          <w:color w:val="333333"/>
          <w:sz w:val="24"/>
          <w:szCs w:val="24"/>
          <w:lang w:eastAsia="ru-RU"/>
        </w:rPr>
        <w:t>и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из.о</w:t>
      </w:r>
      <w:r w:rsidRPr="00247AE7">
        <w:rPr>
          <w:rFonts w:ascii="Times New Roman" w:eastAsia="Times New Roman" w:hAnsi="Times New Roman" w:cs="Times New Roman"/>
          <w:color w:val="333333"/>
          <w:sz w:val="24"/>
          <w:szCs w:val="24"/>
          <w:lang w:eastAsia="ru-RU"/>
        </w:rPr>
        <w:t> - термическое сопротивление изоляционнойконструкции подающего и обратного трубопроводов, м·°С·ч/ккал;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п.о</w:t>
      </w:r>
      <w:r w:rsidRPr="00247AE7">
        <w:rPr>
          <w:rFonts w:ascii="Times New Roman" w:eastAsia="Times New Roman" w:hAnsi="Times New Roman" w:cs="Times New Roman"/>
          <w:color w:val="333333"/>
          <w:sz w:val="24"/>
          <w:szCs w:val="24"/>
          <w:lang w:eastAsia="ru-RU"/>
        </w:rPr>
        <w:t> -термическое сопротивление, учитывающее взаимное влияние подающего и обратноготрубопроводов, м·°С·ч/ккал.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Значение </w:t>
      </w:r>
      <w:r w:rsidRPr="00247AE7">
        <w:rPr>
          <w:rFonts w:ascii="Times New Roman" w:eastAsia="Times New Roman" w:hAnsi="Times New Roman" w:cs="Times New Roman"/>
          <w:i/>
          <w:iCs/>
          <w:color w:val="333333"/>
          <w:sz w:val="24"/>
          <w:szCs w:val="24"/>
          <w:bdr w:val="none" w:sz="0" w:space="0" w:color="auto" w:frame="1"/>
          <w:lang w:eastAsia="ru-RU"/>
        </w:rPr>
        <w:t>R</w:t>
      </w:r>
      <w:r w:rsidRPr="00247AE7">
        <w:rPr>
          <w:rFonts w:ascii="Times New Roman" w:eastAsia="Times New Roman" w:hAnsi="Times New Roman" w:cs="Times New Roman"/>
          <w:i/>
          <w:iCs/>
          <w:color w:val="333333"/>
          <w:sz w:val="18"/>
          <w:szCs w:val="18"/>
          <w:bdr w:val="none" w:sz="0" w:space="0" w:color="auto" w:frame="1"/>
          <w:vertAlign w:val="subscript"/>
          <w:lang w:eastAsia="ru-RU"/>
        </w:rPr>
        <w:t>п.о</w:t>
      </w:r>
      <w:r w:rsidRPr="00247AE7">
        <w:rPr>
          <w:rFonts w:ascii="Times New Roman" w:eastAsia="Times New Roman" w:hAnsi="Times New Roman" w:cs="Times New Roman"/>
          <w:color w:val="333333"/>
          <w:sz w:val="24"/>
          <w:szCs w:val="24"/>
          <w:lang w:eastAsia="ru-RU"/>
        </w:rPr>
        <w:t>,м·°С·ч/ккал, 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F731A8D" wp14:editId="0DCE66FF">
            <wp:extent cx="1598295" cy="516890"/>
            <wp:effectExtent l="0" t="0" r="1905" b="0"/>
            <wp:docPr id="177" name="Рисунок 177" descr="http://ohranatruda.ru/ot_biblio/normativ/data_normativ/42/42389/x3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ohranatruda.ru/ot_biblio/normativ/data_normativ/42/42389/x352.gif"/>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598295" cy="51689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(4.11)</w:t>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где </w:t>
      </w:r>
      <w:r w:rsidRPr="00247AE7">
        <w:rPr>
          <w:rFonts w:ascii="Times New Roman" w:eastAsia="Times New Roman" w:hAnsi="Times New Roman" w:cs="Times New Roman"/>
          <w:i/>
          <w:iCs/>
          <w:color w:val="333333"/>
          <w:sz w:val="24"/>
          <w:szCs w:val="24"/>
          <w:bdr w:val="none" w:sz="0" w:space="0" w:color="auto" w:frame="1"/>
          <w:lang w:eastAsia="ru-RU"/>
        </w:rPr>
        <w:t>s</w:t>
      </w:r>
      <w:r w:rsidRPr="00247AE7">
        <w:rPr>
          <w:rFonts w:ascii="Times New Roman" w:eastAsia="Times New Roman" w:hAnsi="Times New Roman" w:cs="Times New Roman"/>
          <w:color w:val="333333"/>
          <w:sz w:val="24"/>
          <w:szCs w:val="24"/>
          <w:lang w:eastAsia="ru-RU"/>
        </w:rPr>
        <w:t> - расстояние между осями трубопроводов, 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2.3. Термическое сопротивление грунта, м·°С·ч/ккал,определяется по 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251FAF6" wp14:editId="5E157D4B">
            <wp:extent cx="1582420" cy="437515"/>
            <wp:effectExtent l="0" t="0" r="0" b="635"/>
            <wp:docPr id="178" name="Рисунок 178" descr="http://ohranatruda.ru/ot_biblio/normativ/data_normativ/42/42389/x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ohranatruda.ru/ot_biblio/normativ/data_normativ/42/42389/x354.gif"/>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58242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(4.12)</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3. Надземная прокладка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3.1. Средние за год удельные часовые тепловые потери каждогоиз трубопроводов, проложенных надземным способом, ккал/м·ч, определяются поформуле:</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18" w:name="i1197097"/>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9747C7C" wp14:editId="04D8A3E0">
            <wp:extent cx="2266315" cy="628015"/>
            <wp:effectExtent l="0" t="0" r="635" b="635"/>
            <wp:docPr id="179" name="Рисунок 179" descr="http://ohranatruda.ru/ot_biblio/normativ/data_normativ/42/42389/x3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ohranatruda.ru/ot_biblio/normativ/data_normativ/42/42389/x356.gif"/>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266315" cy="6280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(4.13)</w:t>
      </w:r>
      <w:bookmarkEnd w:id="118"/>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Для каждого из трубопроводов, проложенных надземнымспособом, по формуле </w:t>
      </w:r>
      <w:hyperlink r:id="rId335" w:anchor="i1197097" w:tooltip="Формула 4.13" w:history="1">
        <w:r w:rsidRPr="00247AE7">
          <w:rPr>
            <w:rFonts w:ascii="Times New Roman" w:eastAsia="Times New Roman" w:hAnsi="Times New Roman" w:cs="Times New Roman"/>
            <w:color w:val="800080"/>
            <w:sz w:val="24"/>
            <w:szCs w:val="24"/>
            <w:u w:val="single"/>
            <w:bdr w:val="none" w:sz="0" w:space="0" w:color="auto" w:frame="1"/>
            <w:lang w:eastAsia="ru-RU"/>
          </w:rPr>
          <w:t>4.13</w:t>
        </w:r>
      </w:hyperlink>
      <w:r w:rsidRPr="00247AE7">
        <w:rPr>
          <w:rFonts w:ascii="Times New Roman" w:eastAsia="Times New Roman" w:hAnsi="Times New Roman" w:cs="Times New Roman"/>
          <w:color w:val="333333"/>
          <w:sz w:val="24"/>
          <w:szCs w:val="24"/>
          <w:lang w:eastAsia="ru-RU"/>
        </w:rPr>
        <w:t> следует определять средние нормативныеудельные часовые тепловые потери, исходя из проектных показателей изоляционнойконструкции трубопровода к нормируемой температуры на поверхности изоляции, исредние фактические удельные толщины изоляции и температуры наружного воздуха,раздельно за отопительный и межотопительный периоды, где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color w:val="333333"/>
          <w:sz w:val="24"/>
          <w:szCs w:val="24"/>
          <w:lang w:eastAsia="ru-RU"/>
        </w:rPr>
        <w:t> - средняя засоответствующий период температура теплоносителя в трубопроводе,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Значение </w:t>
      </w:r>
      <w:r w:rsidRPr="00247AE7">
        <w:rPr>
          <w:rFonts w:ascii="Times New Roman" w:eastAsia="Times New Roman" w:hAnsi="Times New Roman" w:cs="Times New Roman"/>
          <w:i/>
          <w:iCs/>
          <w:color w:val="333333"/>
          <w:sz w:val="24"/>
          <w:szCs w:val="24"/>
          <w:bdr w:val="none" w:sz="0" w:space="0" w:color="auto" w:frame="1"/>
          <w:lang w:eastAsia="ru-RU"/>
        </w:rPr>
        <w:t>α</w:t>
      </w:r>
      <w:r w:rsidRPr="00247AE7">
        <w:rPr>
          <w:rFonts w:ascii="Times New Roman" w:eastAsia="Times New Roman" w:hAnsi="Times New Roman" w:cs="Times New Roman"/>
          <w:color w:val="333333"/>
          <w:sz w:val="24"/>
          <w:szCs w:val="24"/>
          <w:lang w:eastAsia="ru-RU"/>
        </w:rPr>
        <w:t>при расчетах может быть принято по приложению 9 </w:t>
      </w:r>
      <w:hyperlink r:id="rId336" w:tooltip="Тепловая изоляция оборудования и трубопроводов" w:history="1">
        <w:r w:rsidRPr="00247AE7">
          <w:rPr>
            <w:rFonts w:ascii="Times New Roman" w:eastAsia="Times New Roman" w:hAnsi="Times New Roman" w:cs="Times New Roman"/>
            <w:color w:val="800080"/>
            <w:sz w:val="24"/>
            <w:szCs w:val="24"/>
            <w:u w:val="single"/>
            <w:bdr w:val="none" w:sz="0" w:space="0" w:color="auto" w:frame="1"/>
            <w:lang w:eastAsia="ru-RU"/>
          </w:rPr>
          <w:t>СНиП 2.04.14-88</w:t>
        </w:r>
      </w:hyperlink>
      <w:r w:rsidRPr="00247AE7">
        <w:rPr>
          <w:rFonts w:ascii="Times New Roman" w:eastAsia="Times New Roman" w:hAnsi="Times New Roman" w:cs="Times New Roman"/>
          <w:color w:val="333333"/>
          <w:sz w:val="24"/>
          <w:szCs w:val="24"/>
          <w:lang w:eastAsia="ru-RU"/>
        </w:rPr>
        <w:t> [</w:t>
      </w:r>
      <w:hyperlink r:id="rId337" w:anchor="i864469" w:history="1">
        <w:r w:rsidRPr="00247AE7">
          <w:rPr>
            <w:rFonts w:ascii="Times New Roman" w:eastAsia="Times New Roman" w:hAnsi="Times New Roman" w:cs="Times New Roman"/>
            <w:color w:val="800080"/>
            <w:sz w:val="24"/>
            <w:szCs w:val="24"/>
            <w:u w:val="single"/>
            <w:bdr w:val="none" w:sz="0" w:space="0" w:color="auto" w:frame="1"/>
            <w:lang w:eastAsia="ru-RU"/>
          </w:rPr>
          <w:t>9</w:t>
        </w:r>
      </w:hyperlink>
      <w:r w:rsidRPr="00247AE7">
        <w:rPr>
          <w:rFonts w:ascii="Times New Roman" w:eastAsia="Times New Roman" w:hAnsi="Times New Roman" w:cs="Times New Roman"/>
          <w:color w:val="333333"/>
          <w:sz w:val="24"/>
          <w:szCs w:val="24"/>
          <w:lang w:eastAsia="ru-RU"/>
        </w:rPr>
        <w:t>] и корректируется с учетом скорости ветра для данногорегиона по </w:t>
      </w:r>
      <w:hyperlink r:id="rId338" w:tooltip="Строительная климатология" w:history="1">
        <w:r w:rsidRPr="00247AE7">
          <w:rPr>
            <w:rFonts w:ascii="Times New Roman" w:eastAsia="Times New Roman" w:hAnsi="Times New Roman" w:cs="Times New Roman"/>
            <w:color w:val="800080"/>
            <w:sz w:val="24"/>
            <w:szCs w:val="24"/>
            <w:u w:val="single"/>
            <w:bdr w:val="none" w:sz="0" w:space="0" w:color="auto" w:frame="1"/>
            <w:lang w:eastAsia="ru-RU"/>
          </w:rPr>
          <w:t>СНиП 23-01-99</w:t>
        </w:r>
      </w:hyperlink>
      <w:r w:rsidRPr="00247AE7">
        <w:rPr>
          <w:rFonts w:ascii="Times New Roman" w:eastAsia="Times New Roman" w:hAnsi="Times New Roman" w:cs="Times New Roman"/>
          <w:color w:val="333333"/>
          <w:sz w:val="24"/>
          <w:szCs w:val="24"/>
          <w:lang w:eastAsia="ru-RU"/>
        </w:rPr>
        <w:t>[</w:t>
      </w:r>
      <w:hyperlink r:id="rId339" w:anchor="i776582"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Коэффициенты теплопроводности теплоизоляционных изделийприведены в таблице </w:t>
      </w:r>
      <w:hyperlink r:id="rId340" w:anchor="i1201209" w:tooltip="Таблица 4.1" w:history="1">
        <w:r w:rsidRPr="00247AE7">
          <w:rPr>
            <w:rFonts w:ascii="Times New Roman" w:eastAsia="Times New Roman" w:hAnsi="Times New Roman" w:cs="Times New Roman"/>
            <w:color w:val="800080"/>
            <w:sz w:val="24"/>
            <w:szCs w:val="24"/>
            <w:u w:val="single"/>
            <w:bdr w:val="none" w:sz="0" w:space="0" w:color="auto" w:frame="1"/>
            <w:lang w:eastAsia="ru-RU"/>
          </w:rPr>
          <w:t>4.1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4.1</w:t>
      </w:r>
    </w:p>
    <w:tbl>
      <w:tblPr>
        <w:tblW w:w="5000" w:type="pct"/>
        <w:jc w:val="center"/>
        <w:shd w:val="clear" w:color="auto" w:fill="FFFFFF"/>
        <w:tblCellMar>
          <w:left w:w="0" w:type="dxa"/>
          <w:right w:w="0" w:type="dxa"/>
        </w:tblCellMar>
        <w:tblLook w:val="04A0" w:firstRow="1" w:lastRow="0" w:firstColumn="1" w:lastColumn="0" w:noHBand="0" w:noVBand="1"/>
      </w:tblPr>
      <w:tblGrid>
        <w:gridCol w:w="5039"/>
        <w:gridCol w:w="4372"/>
      </w:tblGrid>
      <w:tr w:rsidR="00247AE7" w:rsidRPr="00247AE7" w:rsidTr="00247AE7">
        <w:trPr>
          <w:tblHeader/>
          <w:jc w:val="center"/>
        </w:trPr>
        <w:tc>
          <w:tcPr>
            <w:tcW w:w="26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19" w:name="i1201209"/>
            <w:r w:rsidRPr="00247AE7">
              <w:rPr>
                <w:rFonts w:ascii="Times New Roman" w:eastAsia="Times New Roman" w:hAnsi="Times New Roman" w:cs="Times New Roman"/>
                <w:sz w:val="20"/>
                <w:szCs w:val="20"/>
                <w:bdr w:val="none" w:sz="0" w:space="0" w:color="auto" w:frame="1"/>
                <w:lang w:eastAsia="ru-RU"/>
              </w:rPr>
              <w:t>Теплоизоляционные изделия</w:t>
            </w:r>
            <w:bookmarkEnd w:id="119"/>
          </w:p>
        </w:tc>
        <w:tc>
          <w:tcPr>
            <w:tcW w:w="2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Коэффициент теплопроводности </w:t>
            </w:r>
            <w:r w:rsidRPr="00247AE7">
              <w:rPr>
                <w:rFonts w:ascii="Times New Roman" w:eastAsia="Times New Roman" w:hAnsi="Times New Roman" w:cs="Times New Roman"/>
                <w:i/>
                <w:iCs/>
                <w:sz w:val="20"/>
                <w:szCs w:val="20"/>
                <w:bdr w:val="none" w:sz="0" w:space="0" w:color="auto" w:frame="1"/>
                <w:lang w:eastAsia="ru-RU"/>
              </w:rPr>
              <w:t>λ</w:t>
            </w:r>
            <w:r w:rsidRPr="00247AE7">
              <w:rPr>
                <w:rFonts w:ascii="Times New Roman" w:eastAsia="Times New Roman" w:hAnsi="Times New Roman" w:cs="Times New Roman"/>
                <w:i/>
                <w:iCs/>
                <w:sz w:val="15"/>
                <w:szCs w:val="15"/>
                <w:bdr w:val="none" w:sz="0" w:space="0" w:color="auto" w:frame="1"/>
                <w:vertAlign w:val="subscript"/>
                <w:lang w:eastAsia="ru-RU"/>
              </w:rPr>
              <w:t>из</w:t>
            </w:r>
            <w:r w:rsidRPr="00247AE7">
              <w:rPr>
                <w:rFonts w:ascii="Times New Roman" w:eastAsia="Times New Roman" w:hAnsi="Times New Roman" w:cs="Times New Roman"/>
                <w:sz w:val="20"/>
                <w:szCs w:val="20"/>
                <w:bdr w:val="none" w:sz="0" w:space="0" w:color="auto" w:frame="1"/>
                <w:lang w:eastAsia="ru-RU"/>
              </w:rPr>
              <w:t>, ккал/ч·м·°С</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Асбестовый матрац, заполненный совелитом</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0,0748 + 0,0001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стекловолокном</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0,0499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Асботкань, несколько слоев</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0,1118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Асбестовый шнур</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0,1032 + 0,00027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ШАОН</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0,1118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Асбопухшнур</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 + 0,00017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Асбовермикулитовые изделия марки 250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0,0697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марки 300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0,0748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Битумоперлит</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0,1032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Битумовермикулит</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0,1118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Битумокерамзит</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0,1118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Вулканитовые плиты марки 300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0,06364 + 0,00013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Диатомовые изделия марки 500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0,09976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марки 600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0,1204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Известковокремнеземистые изделия марки 200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0,05934 + 0,00013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Маты минераловатные прошивные марки 100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0,0387 + 0,00017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марки 125</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0,04214 + 0,00017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Маты и плиты из минеральной ваты марки 75</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0,037 + 0,00019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стекловатные марки 50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0,036 + 0,000241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Маты и полосы из непрерывного стекловолокна</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0,0344 + 0,00022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Пенобетонные изделия</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0,0946 + 0,000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Пенопласт ФРП-1 и резопен группы 100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0,037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Пенополимербетон</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Пенополиуретан</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0,043</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Перлитоцементные изделия марки 300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0,0654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марки 350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0,0697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Плиты минераловатные полужесткие марки 100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0,03784 + 0,00018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марки 125</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0,0404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Плиты и цилиндры минераловатные марки 250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0,0482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Плиты стекловатные полужесткие марки 75</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0,03784 + 0,0002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Полуцилиндры и цилиндры минераловатные марки 150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0,04214 + 0,00017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марки 200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0,04472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Скорлупы минераловатные оштукатуренные</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0,05934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Совелитовые изделия марки 350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0,06536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марки 400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0,0671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Фенольный поропласт ФЛ монолит</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0,043</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Шнур минераловатный марки 200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0,04816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марки 250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0,0499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r w:rsidR="00247AE7" w:rsidRPr="00247AE7" w:rsidTr="00247AE7">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 же, марки 300</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0,05246 + 0,00016 </w:t>
            </w:r>
            <w:r w:rsidRPr="00247AE7">
              <w:rPr>
                <w:rFonts w:ascii="Times New Roman" w:eastAsia="Times New Roman" w:hAnsi="Times New Roman" w:cs="Times New Roman"/>
                <w:i/>
                <w:iCs/>
                <w:sz w:val="20"/>
                <w:szCs w:val="20"/>
                <w:bdr w:val="none" w:sz="0" w:space="0" w:color="auto" w:frame="1"/>
                <w:lang w:eastAsia="ru-RU"/>
              </w:rPr>
              <w:t>t</w:t>
            </w:r>
            <w:r w:rsidRPr="00247AE7">
              <w:rPr>
                <w:rFonts w:ascii="Times New Roman" w:eastAsia="Times New Roman" w:hAnsi="Times New Roman" w:cs="Times New Roman"/>
                <w:i/>
                <w:iCs/>
                <w:sz w:val="20"/>
                <w:szCs w:val="20"/>
                <w:bdr w:val="none" w:sz="0" w:space="0" w:color="auto" w:frame="1"/>
                <w:vertAlign w:val="subscript"/>
                <w:lang w:eastAsia="ru-RU"/>
              </w:rPr>
              <w:t>из</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0"/>
          <w:szCs w:val="20"/>
          <w:bdr w:val="none" w:sz="0" w:space="0" w:color="auto" w:frame="1"/>
          <w:lang w:eastAsia="ru-RU"/>
        </w:rPr>
        <w:t>Примечание</w:t>
      </w:r>
      <w:r w:rsidRPr="00247AE7">
        <w:rPr>
          <w:rFonts w:ascii="Times New Roman" w:eastAsia="Times New Roman" w:hAnsi="Times New Roman" w:cs="Times New Roman"/>
          <w:color w:val="333333"/>
          <w:sz w:val="20"/>
          <w:szCs w:val="20"/>
          <w:bdr w:val="none" w:sz="0" w:space="0" w:color="auto" w:frame="1"/>
          <w:lang w:eastAsia="ru-RU"/>
        </w:rPr>
        <w:t>. Коэффициент теплопроводности, ккал/ч·м·°С,определяется по формуле:</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20"/>
          <w:szCs w:val="20"/>
          <w:bdr w:val="none" w:sz="0" w:space="0" w:color="auto" w:frame="1"/>
          <w:vertAlign w:val="subscript"/>
          <w:lang w:eastAsia="ru-RU"/>
        </w:rPr>
        <w:drawing>
          <wp:inline distT="0" distB="0" distL="0" distR="0" wp14:anchorId="06138166" wp14:editId="3557E24C">
            <wp:extent cx="1598295" cy="325755"/>
            <wp:effectExtent l="0" t="0" r="1905" b="0"/>
            <wp:docPr id="180" name="Рисунок 180" descr="http://ohranatruda.ru/ot_biblio/normativ/data_normativ/42/42389/x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ohranatruda.ru/ot_biblio/normativ/data_normativ/42/42389/x358.gif"/>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598295" cy="325755"/>
                    </a:xfrm>
                    <a:prstGeom prst="rect">
                      <a:avLst/>
                    </a:prstGeom>
                    <a:noFill/>
                    <a:ln>
                      <a:noFill/>
                    </a:ln>
                  </pic:spPr>
                </pic:pic>
              </a:graphicData>
            </a:graphic>
          </wp:inline>
        </w:drawing>
      </w:r>
    </w:p>
    <w:p w:rsidR="00247AE7" w:rsidRPr="00247AE7" w:rsidRDefault="00247AE7" w:rsidP="00247AE7">
      <w:pPr>
        <w:shd w:val="clear" w:color="auto" w:fill="FFFFFF"/>
        <w:spacing w:after="0" w:line="210" w:lineRule="atLeast"/>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0"/>
          <w:szCs w:val="20"/>
          <w:bdr w:val="none" w:sz="0" w:space="0" w:color="auto" w:frame="1"/>
          <w:lang w:eastAsia="ru-RU"/>
        </w:rPr>
        <w:t>где </w:t>
      </w:r>
      <w:r w:rsidRPr="00247AE7">
        <w:rPr>
          <w:rFonts w:ascii="Times New Roman" w:eastAsia="Times New Roman" w:hAnsi="Times New Roman" w:cs="Times New Roman"/>
          <w:i/>
          <w:iCs/>
          <w:color w:val="333333"/>
          <w:sz w:val="20"/>
          <w:szCs w:val="20"/>
          <w:bdr w:val="none" w:sz="0" w:space="0" w:color="auto" w:frame="1"/>
          <w:lang w:eastAsia="ru-RU"/>
        </w:rPr>
        <w:t>λ</w:t>
      </w:r>
      <w:r w:rsidRPr="00247AE7">
        <w:rPr>
          <w:rFonts w:ascii="Times New Roman" w:eastAsia="Times New Roman" w:hAnsi="Times New Roman" w:cs="Times New Roman"/>
          <w:color w:val="333333"/>
          <w:sz w:val="20"/>
          <w:szCs w:val="20"/>
          <w:bdr w:val="none" w:sz="0" w:space="0" w:color="auto" w:frame="1"/>
          <w:lang w:eastAsia="ru-RU"/>
        </w:rPr>
        <w:t> - коэффициент теплопроводностиматериала, ккал/ч·м·°С;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0"/>
          <w:szCs w:val="20"/>
          <w:bdr w:val="none" w:sz="0" w:space="0" w:color="auto" w:frame="1"/>
          <w:lang w:eastAsia="ru-RU"/>
        </w:rPr>
        <w:t>t</w:t>
      </w:r>
      <w:r w:rsidRPr="00247AE7">
        <w:rPr>
          <w:rFonts w:ascii="Times New Roman" w:eastAsia="Times New Roman" w:hAnsi="Times New Roman" w:cs="Times New Roman"/>
          <w:i/>
          <w:iCs/>
          <w:color w:val="333333"/>
          <w:sz w:val="15"/>
          <w:szCs w:val="15"/>
          <w:bdr w:val="none" w:sz="0" w:space="0" w:color="auto" w:frame="1"/>
          <w:vertAlign w:val="subscript"/>
          <w:lang w:eastAsia="ru-RU"/>
        </w:rPr>
        <w:t>из</w:t>
      </w:r>
      <w:r w:rsidRPr="00247AE7">
        <w:rPr>
          <w:rFonts w:ascii="Times New Roman" w:eastAsia="Times New Roman" w:hAnsi="Times New Roman" w:cs="Times New Roman"/>
          <w:color w:val="333333"/>
          <w:sz w:val="20"/>
          <w:szCs w:val="20"/>
          <w:bdr w:val="none" w:sz="0" w:space="0" w:color="auto" w:frame="1"/>
          <w:lang w:eastAsia="ru-RU"/>
        </w:rPr>
        <w:t>и </w:t>
      </w:r>
      <w:r w:rsidRPr="00247AE7">
        <w:rPr>
          <w:rFonts w:ascii="Times New Roman" w:eastAsia="Times New Roman" w:hAnsi="Times New Roman" w:cs="Times New Roman"/>
          <w:i/>
          <w:iCs/>
          <w:color w:val="333333"/>
          <w:sz w:val="20"/>
          <w:szCs w:val="20"/>
          <w:bdr w:val="none" w:sz="0" w:space="0" w:color="auto" w:frame="1"/>
          <w:lang w:eastAsia="ru-RU"/>
        </w:rPr>
        <w:t>t</w:t>
      </w:r>
      <w:r w:rsidRPr="00247AE7">
        <w:rPr>
          <w:rFonts w:ascii="Times New Roman" w:eastAsia="Times New Roman" w:hAnsi="Times New Roman" w:cs="Times New Roman"/>
          <w:color w:val="333333"/>
          <w:sz w:val="20"/>
          <w:szCs w:val="20"/>
          <w:bdr w:val="none" w:sz="0" w:space="0" w:color="auto" w:frame="1"/>
          <w:lang w:eastAsia="ru-RU"/>
        </w:rPr>
        <w:t> - средняя температуратеплоизоляционного слоя и теплоносителя, °С.</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4.2</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Поправки ккоэффициентам теплопроводности теплоизоляционных материалов в зависимости оттехнического состояния изоляционных конструкций</w:t>
      </w:r>
    </w:p>
    <w:tbl>
      <w:tblPr>
        <w:tblW w:w="5000" w:type="pct"/>
        <w:jc w:val="center"/>
        <w:shd w:val="clear" w:color="auto" w:fill="FFFFFF"/>
        <w:tblCellMar>
          <w:left w:w="0" w:type="dxa"/>
          <w:right w:w="0" w:type="dxa"/>
        </w:tblCellMar>
        <w:tblLook w:val="04A0" w:firstRow="1" w:lastRow="0" w:firstColumn="1" w:lastColumn="0" w:noHBand="0" w:noVBand="1"/>
      </w:tblPr>
      <w:tblGrid>
        <w:gridCol w:w="7794"/>
        <w:gridCol w:w="1617"/>
      </w:tblGrid>
      <w:tr w:rsidR="00247AE7" w:rsidRPr="00247AE7" w:rsidTr="00247AE7">
        <w:trPr>
          <w:tblHeader/>
          <w:jc w:val="center"/>
        </w:trPr>
        <w:tc>
          <w:tcPr>
            <w:tcW w:w="41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20" w:name="i1218134"/>
            <w:r w:rsidRPr="00247AE7">
              <w:rPr>
                <w:rFonts w:ascii="Times New Roman" w:eastAsia="Times New Roman" w:hAnsi="Times New Roman" w:cs="Times New Roman"/>
                <w:sz w:val="20"/>
                <w:szCs w:val="20"/>
                <w:bdr w:val="none" w:sz="0" w:space="0" w:color="auto" w:frame="1"/>
                <w:lang w:eastAsia="ru-RU"/>
              </w:rPr>
              <w:t>Техническое состояние изоляционной конструкции</w:t>
            </w:r>
            <w:bookmarkEnd w:id="120"/>
          </w:p>
        </w:tc>
        <w:tc>
          <w:tcPr>
            <w:tcW w:w="8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Поправка</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Незначительные разрушения покровного и теплоизоляционного слоев</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1,3 - 1,5</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Частичное разрушение конструкции, уплотнение основного слоя на 30 - 50 %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1,7 - 2,1</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Уплотнение изоляционного слоя сверху и обвисание его снизу</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1,6 - 1,8</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Уплотнение основного слоя конструкции на 75 %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Периодическое затопление канала</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3 - 5</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Незначительное увлажнение основного слоя конструкции (на 10 - 15 %)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1,4 - 1,6</w:t>
            </w:r>
          </w:p>
        </w:tc>
      </w:tr>
      <w:tr w:rsidR="00247AE7" w:rsidRPr="00247AE7" w:rsidTr="00247AE7">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Увлажнение основного слоя конструкции (на 20 - 30 %)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1,9 - 2,6</w:t>
            </w:r>
          </w:p>
        </w:tc>
      </w:tr>
      <w:tr w:rsidR="00247AE7" w:rsidRPr="00247AE7" w:rsidTr="00247AE7">
        <w:trPr>
          <w:jc w:val="center"/>
        </w:trPr>
        <w:tc>
          <w:tcPr>
            <w:tcW w:w="4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Значительное увлажнение основного слоя конструкции (на 40 - 60 %)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3 - 4,5</w:t>
            </w:r>
          </w:p>
        </w:tc>
      </w:tr>
    </w:tbl>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4.3</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Коэффициентытеплопроводности грунтов в зависимости от увлажнения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2851"/>
        <w:gridCol w:w="2186"/>
        <w:gridCol w:w="2187"/>
        <w:gridCol w:w="2187"/>
      </w:tblGrid>
      <w:tr w:rsidR="00247AE7" w:rsidRPr="00247AE7" w:rsidTr="00247AE7">
        <w:trPr>
          <w:tblHeader/>
          <w:jc w:val="center"/>
        </w:trPr>
        <w:tc>
          <w:tcPr>
            <w:tcW w:w="15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Вид грунта</w:t>
            </w:r>
          </w:p>
        </w:tc>
        <w:tc>
          <w:tcPr>
            <w:tcW w:w="34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Коэффициент теплопроводности, ккал/ч·м·°С</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сухой</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влажный</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водонасыщенный</w:t>
            </w:r>
          </w:p>
        </w:tc>
      </w:tr>
      <w:tr w:rsidR="00247AE7" w:rsidRPr="00247AE7" w:rsidTr="00247AE7">
        <w:trPr>
          <w:jc w:val="center"/>
        </w:trPr>
        <w:tc>
          <w:tcPr>
            <w:tcW w:w="1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Песок, супесь</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1,65</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w:t>
            </w:r>
          </w:p>
        </w:tc>
      </w:tr>
      <w:tr w:rsidR="00247AE7" w:rsidRPr="00247AE7" w:rsidTr="00247AE7">
        <w:trPr>
          <w:jc w:val="center"/>
        </w:trPr>
        <w:tc>
          <w:tcPr>
            <w:tcW w:w="1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Глина, суглинок</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w:t>
            </w:r>
          </w:p>
        </w:tc>
      </w:tr>
      <w:tr w:rsidR="00247AE7" w:rsidRPr="00247AE7" w:rsidTr="00247AE7">
        <w:trPr>
          <w:jc w:val="center"/>
        </w:trPr>
        <w:tc>
          <w:tcPr>
            <w:tcW w:w="1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Гравий, щебень</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1,75</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2,35</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2,9</w:t>
            </w:r>
          </w:p>
        </w:tc>
      </w:tr>
    </w:tbl>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121" w:name="i1228611"/>
      <w:bookmarkStart w:id="122" w:name="i1236432"/>
      <w:bookmarkEnd w:id="121"/>
      <w:r w:rsidRPr="00247AE7">
        <w:rPr>
          <w:rFonts w:ascii="Times New Roman" w:eastAsia="Times New Roman" w:hAnsi="Times New Roman" w:cs="Times New Roman"/>
          <w:b/>
          <w:bCs/>
          <w:i/>
          <w:iCs/>
          <w:color w:val="333333"/>
          <w:kern w:val="36"/>
          <w:sz w:val="24"/>
          <w:szCs w:val="24"/>
          <w:bdr w:val="none" w:sz="0" w:space="0" w:color="auto" w:frame="1"/>
          <w:lang w:eastAsia="ru-RU"/>
        </w:rPr>
        <w:t>ПРИЛОЖЕНИЕ 5</w:t>
      </w:r>
      <w:bookmarkEnd w:id="122"/>
    </w:p>
    <w:p w:rsidR="00247AE7" w:rsidRPr="00247AE7" w:rsidRDefault="00247AE7" w:rsidP="00247AE7">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r w:rsidRPr="00247AE7">
        <w:rPr>
          <w:rFonts w:ascii="Times New Roman" w:eastAsia="Times New Roman" w:hAnsi="Times New Roman" w:cs="Times New Roman"/>
          <w:b/>
          <w:bCs/>
          <w:color w:val="333333"/>
          <w:kern w:val="36"/>
          <w:sz w:val="24"/>
          <w:szCs w:val="24"/>
          <w:bdr w:val="none" w:sz="0" w:space="0" w:color="auto" w:frame="1"/>
          <w:lang w:eastAsia="ru-RU"/>
        </w:rPr>
        <w:t>Поправкик нормируемым потерям тепловой энергии трубопроводами водяных тепловых сетейчерез изоляционные конструкции</w:t>
      </w:r>
    </w:p>
    <w:tbl>
      <w:tblPr>
        <w:tblW w:w="5000" w:type="pct"/>
        <w:jc w:val="center"/>
        <w:shd w:val="clear" w:color="auto" w:fill="FFFFFF"/>
        <w:tblCellMar>
          <w:left w:w="0" w:type="dxa"/>
          <w:right w:w="0" w:type="dxa"/>
        </w:tblCellMar>
        <w:tblLook w:val="04A0" w:firstRow="1" w:lastRow="0" w:firstColumn="1" w:lastColumn="0" w:noHBand="0" w:noVBand="1"/>
      </w:tblPr>
      <w:tblGrid>
        <w:gridCol w:w="1008"/>
        <w:gridCol w:w="1381"/>
        <w:gridCol w:w="433"/>
        <w:gridCol w:w="433"/>
        <w:gridCol w:w="433"/>
        <w:gridCol w:w="529"/>
        <w:gridCol w:w="433"/>
        <w:gridCol w:w="529"/>
        <w:gridCol w:w="433"/>
        <w:gridCol w:w="529"/>
        <w:gridCol w:w="433"/>
        <w:gridCol w:w="529"/>
        <w:gridCol w:w="433"/>
        <w:gridCol w:w="529"/>
        <w:gridCol w:w="433"/>
        <w:gridCol w:w="913"/>
      </w:tblGrid>
      <w:tr w:rsidR="00247AE7" w:rsidRPr="00247AE7" w:rsidTr="00247AE7">
        <w:trPr>
          <w:tblHeader/>
          <w:jc w:val="center"/>
        </w:trPr>
        <w:tc>
          <w:tcPr>
            <w:tcW w:w="5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Вид прокладки</w:t>
            </w:r>
          </w:p>
        </w:tc>
        <w:tc>
          <w:tcPr>
            <w:tcW w:w="3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right="-21"/>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Соотношение материальной характеристики</w:t>
            </w:r>
          </w:p>
        </w:tc>
        <w:tc>
          <w:tcPr>
            <w:tcW w:w="4000" w:type="pct"/>
            <w:gridSpan w:val="14"/>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Среднегодовая поправка Δ</w:t>
            </w:r>
            <w:r w:rsidRPr="00247AE7">
              <w:rPr>
                <w:rFonts w:ascii="Times New Roman" w:eastAsia="Times New Roman" w:hAnsi="Times New Roman" w:cs="Times New Roman"/>
                <w:i/>
                <w:iCs/>
                <w:sz w:val="20"/>
                <w:szCs w:val="20"/>
                <w:bdr w:val="none" w:sz="0" w:space="0" w:color="auto" w:frame="1"/>
                <w:lang w:eastAsia="ru-RU"/>
              </w:rPr>
              <w:t>К</w:t>
            </w:r>
            <w:r w:rsidRPr="00247AE7">
              <w:rPr>
                <w:rFonts w:ascii="Times New Roman" w:eastAsia="Times New Roman" w:hAnsi="Times New Roman" w:cs="Times New Roman"/>
                <w:sz w:val="15"/>
                <w:szCs w:val="15"/>
                <w:bdr w:val="none" w:sz="0" w:space="0" w:color="auto" w:frame="1"/>
                <w:vertAlign w:val="superscript"/>
                <w:lang w:eastAsia="ru-RU"/>
              </w:rPr>
              <w:t>*</w:t>
            </w:r>
            <w:r w:rsidRPr="00247AE7">
              <w:rPr>
                <w:rFonts w:ascii="Times New Roman" w:eastAsia="Times New Roman" w:hAnsi="Times New Roman" w:cs="Times New Roman"/>
                <w:sz w:val="20"/>
                <w:szCs w:val="20"/>
                <w:bdr w:val="none" w:sz="0" w:space="0" w:color="auto" w:frame="1"/>
                <w:lang w:eastAsia="ru-RU"/>
              </w:rPr>
              <w:t> к эксплуатационным тепловым потерям и предельное значение поправочного коэффициента </w:t>
            </w:r>
            <w:r w:rsidRPr="00247AE7">
              <w:rPr>
                <w:rFonts w:ascii="Times New Roman" w:eastAsia="Times New Roman" w:hAnsi="Times New Roman" w:cs="Times New Roman"/>
                <w:i/>
                <w:iCs/>
                <w:sz w:val="20"/>
                <w:szCs w:val="20"/>
                <w:bdr w:val="none" w:sz="0" w:space="0" w:color="auto" w:frame="1"/>
                <w:lang w:eastAsia="ru-RU"/>
              </w:rPr>
              <w:t>К</w:t>
            </w:r>
            <w:r w:rsidRPr="00247AE7">
              <w:rPr>
                <w:rFonts w:ascii="Times New Roman" w:eastAsia="Times New Roman" w:hAnsi="Times New Roman" w:cs="Times New Roman"/>
                <w:sz w:val="15"/>
                <w:szCs w:val="15"/>
                <w:bdr w:val="none" w:sz="0" w:space="0" w:color="auto" w:frame="1"/>
                <w:vertAlign w:val="superscript"/>
                <w:lang w:eastAsia="ru-RU"/>
              </w:rPr>
              <w:t>**</w:t>
            </w:r>
            <w:r w:rsidRPr="00247AE7">
              <w:rPr>
                <w:rFonts w:ascii="Times New Roman" w:eastAsia="Times New Roman" w:hAnsi="Times New Roman" w:cs="Times New Roman"/>
                <w:sz w:val="20"/>
                <w:szCs w:val="20"/>
                <w:bdr w:val="none" w:sz="0" w:space="0" w:color="auto" w:frame="1"/>
                <w:lang w:eastAsia="ru-RU"/>
              </w:rPr>
              <w:t> + Δ</w:t>
            </w:r>
            <w:r w:rsidRPr="00247AE7">
              <w:rPr>
                <w:rFonts w:ascii="Times New Roman" w:eastAsia="Times New Roman" w:hAnsi="Times New Roman" w:cs="Times New Roman"/>
                <w:i/>
                <w:iCs/>
                <w:sz w:val="20"/>
                <w:szCs w:val="20"/>
                <w:bdr w:val="none" w:sz="0" w:space="0" w:color="auto" w:frame="1"/>
                <w:lang w:eastAsia="ru-RU"/>
              </w:rPr>
              <w:t>К</w:t>
            </w:r>
            <w:r w:rsidRPr="00247AE7">
              <w:rPr>
                <w:rFonts w:ascii="Times New Roman" w:eastAsia="Times New Roman" w:hAnsi="Times New Roman" w:cs="Times New Roman"/>
                <w:sz w:val="20"/>
                <w:szCs w:val="20"/>
                <w:bdr w:val="none" w:sz="0" w:space="0" w:color="auto" w:frame="1"/>
                <w:lang w:eastAsia="ru-RU"/>
              </w:rPr>
              <w:t> для различных соотношений среднечасовых эксплуатационных тепловых потерь и тепловых потерь, определенных по Нормам</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0,6 - 0,8</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0,8 - 0,9</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0,9 - 1,0</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1,0 - 1,1</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1,1 - 1,2</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1,2 - 1,3</w:t>
            </w:r>
          </w:p>
        </w:tc>
        <w:tc>
          <w:tcPr>
            <w:tcW w:w="5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1,3 - 1,4</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К</w:t>
            </w:r>
            <w:r w:rsidRPr="00247AE7">
              <w:rPr>
                <w:rFonts w:ascii="Times New Roman" w:eastAsia="Times New Roman" w:hAnsi="Times New Roman" w:cs="Times New Roman"/>
                <w:sz w:val="20"/>
                <w:szCs w:val="20"/>
                <w:bdr w:val="none" w:sz="0" w:space="0" w:color="auto" w:frame="1"/>
                <w:lang w:eastAsia="ru-RU"/>
              </w:rPr>
              <w:t> + 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К</w:t>
            </w:r>
            <w:r w:rsidRPr="00247AE7">
              <w:rPr>
                <w:rFonts w:ascii="Times New Roman" w:eastAsia="Times New Roman" w:hAnsi="Times New Roman" w:cs="Times New Roman"/>
                <w:sz w:val="20"/>
                <w:szCs w:val="20"/>
                <w:bdr w:val="none" w:sz="0" w:space="0" w:color="auto" w:frame="1"/>
                <w:lang w:eastAsia="ru-RU"/>
              </w:rPr>
              <w:t> + 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К</w:t>
            </w:r>
            <w:r w:rsidRPr="00247AE7">
              <w:rPr>
                <w:rFonts w:ascii="Times New Roman" w:eastAsia="Times New Roman" w:hAnsi="Times New Roman" w:cs="Times New Roman"/>
                <w:sz w:val="20"/>
                <w:szCs w:val="20"/>
                <w:bdr w:val="none" w:sz="0" w:space="0" w:color="auto" w:frame="1"/>
                <w:lang w:eastAsia="ru-RU"/>
              </w:rPr>
              <w:t> + 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К</w:t>
            </w:r>
            <w:r w:rsidRPr="00247AE7">
              <w:rPr>
                <w:rFonts w:ascii="Times New Roman" w:eastAsia="Times New Roman" w:hAnsi="Times New Roman" w:cs="Times New Roman"/>
                <w:sz w:val="20"/>
                <w:szCs w:val="20"/>
                <w:bdr w:val="none" w:sz="0" w:space="0" w:color="auto" w:frame="1"/>
                <w:lang w:eastAsia="ru-RU"/>
              </w:rPr>
              <w:t> + 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К</w:t>
            </w:r>
            <w:r w:rsidRPr="00247AE7">
              <w:rPr>
                <w:rFonts w:ascii="Times New Roman" w:eastAsia="Times New Roman" w:hAnsi="Times New Roman" w:cs="Times New Roman"/>
                <w:sz w:val="20"/>
                <w:szCs w:val="20"/>
                <w:bdr w:val="none" w:sz="0" w:space="0" w:color="auto" w:frame="1"/>
                <w:lang w:eastAsia="ru-RU"/>
              </w:rPr>
              <w:t> + 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К</w:t>
            </w:r>
            <w:r w:rsidRPr="00247AE7">
              <w:rPr>
                <w:rFonts w:ascii="Times New Roman" w:eastAsia="Times New Roman" w:hAnsi="Times New Roman" w:cs="Times New Roman"/>
                <w:sz w:val="20"/>
                <w:szCs w:val="20"/>
                <w:bdr w:val="none" w:sz="0" w:space="0" w:color="auto" w:frame="1"/>
                <w:lang w:eastAsia="ru-RU"/>
              </w:rPr>
              <w:t> + 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Δ</w:t>
            </w:r>
            <w:r w:rsidRPr="00247AE7">
              <w:rPr>
                <w:rFonts w:ascii="Times New Roman" w:eastAsia="Times New Roman" w:hAnsi="Times New Roman" w:cs="Times New Roman"/>
                <w:i/>
                <w:iCs/>
                <w:sz w:val="20"/>
                <w:szCs w:val="20"/>
                <w:bdr w:val="none" w:sz="0" w:space="0" w:color="auto" w:frame="1"/>
                <w:lang w:eastAsia="ru-RU"/>
              </w:rPr>
              <w:t>К</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i/>
                <w:iCs/>
                <w:sz w:val="20"/>
                <w:szCs w:val="20"/>
                <w:bdr w:val="none" w:sz="0" w:space="0" w:color="auto" w:frame="1"/>
                <w:lang w:eastAsia="ru-RU"/>
              </w:rPr>
              <w:t>К</w:t>
            </w:r>
            <w:r w:rsidRPr="00247AE7">
              <w:rPr>
                <w:rFonts w:ascii="Times New Roman" w:eastAsia="Times New Roman" w:hAnsi="Times New Roman" w:cs="Times New Roman"/>
                <w:sz w:val="20"/>
                <w:szCs w:val="20"/>
                <w:bdr w:val="none" w:sz="0" w:space="0" w:color="auto" w:frame="1"/>
                <w:lang w:eastAsia="ru-RU"/>
              </w:rPr>
              <w:t> + Δ</w:t>
            </w:r>
            <w:r w:rsidRPr="00247AE7">
              <w:rPr>
                <w:rFonts w:ascii="Times New Roman" w:eastAsia="Times New Roman" w:hAnsi="Times New Roman" w:cs="Times New Roman"/>
                <w:i/>
                <w:iCs/>
                <w:sz w:val="20"/>
                <w:szCs w:val="20"/>
                <w:bdr w:val="none" w:sz="0" w:space="0" w:color="auto" w:frame="1"/>
                <w:lang w:eastAsia="ru-RU"/>
              </w:rPr>
              <w:t>К</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0,16</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0,07</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0,07</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1,35</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0,07</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0,16</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0,09</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0,06</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r>
      <w:tr w:rsidR="00247AE7" w:rsidRPr="00247AE7" w:rsidTr="00247AE7">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Надземная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0,08</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0,02</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0,01</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r>
    </w:tbl>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0"/>
          <w:szCs w:val="20"/>
          <w:bdr w:val="none" w:sz="0" w:space="0" w:color="auto" w:frame="1"/>
          <w:vertAlign w:val="superscript"/>
          <w:lang w:eastAsia="ru-RU"/>
        </w:rPr>
        <w:t>*</w:t>
      </w:r>
      <w:r w:rsidRPr="00247AE7">
        <w:rPr>
          <w:rFonts w:ascii="Times New Roman" w:eastAsia="Times New Roman" w:hAnsi="Times New Roman" w:cs="Times New Roman"/>
          <w:color w:val="333333"/>
          <w:sz w:val="20"/>
          <w:szCs w:val="20"/>
          <w:bdr w:val="none" w:sz="0" w:space="0" w:color="auto" w:frame="1"/>
          <w:lang w:eastAsia="ru-RU"/>
        </w:rPr>
        <w:t> см. п. </w:t>
      </w:r>
      <w:hyperlink r:id="rId342" w:anchor="i547230" w:tooltip="Пункт 4.3.14" w:history="1">
        <w:r w:rsidRPr="00247AE7">
          <w:rPr>
            <w:rFonts w:ascii="Times New Roman" w:eastAsia="Times New Roman" w:hAnsi="Times New Roman" w:cs="Times New Roman"/>
            <w:color w:val="800080"/>
            <w:sz w:val="20"/>
            <w:szCs w:val="20"/>
            <w:u w:val="single"/>
            <w:bdr w:val="none" w:sz="0" w:space="0" w:color="auto" w:frame="1"/>
            <w:lang w:eastAsia="ru-RU"/>
          </w:rPr>
          <w:t>4.3.14</w:t>
        </w:r>
      </w:hyperlink>
      <w:r w:rsidRPr="00247AE7">
        <w:rPr>
          <w:rFonts w:ascii="Times New Roman" w:eastAsia="Times New Roman" w:hAnsi="Times New Roman" w:cs="Times New Roman"/>
          <w:color w:val="333333"/>
          <w:sz w:val="20"/>
          <w:szCs w:val="20"/>
          <w:bdr w:val="none" w:sz="0" w:space="0" w:color="auto" w:frame="1"/>
          <w:lang w:eastAsia="ru-RU"/>
        </w:rPr>
        <w:t> Методики;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0"/>
          <w:szCs w:val="20"/>
          <w:bdr w:val="none" w:sz="0" w:space="0" w:color="auto" w:frame="1"/>
          <w:vertAlign w:val="superscript"/>
          <w:lang w:eastAsia="ru-RU"/>
        </w:rPr>
        <w:t>**</w:t>
      </w:r>
      <w:r w:rsidRPr="00247AE7">
        <w:rPr>
          <w:rFonts w:ascii="Times New Roman" w:eastAsia="Times New Roman" w:hAnsi="Times New Roman" w:cs="Times New Roman"/>
          <w:color w:val="333333"/>
          <w:sz w:val="20"/>
          <w:szCs w:val="20"/>
          <w:bdr w:val="none" w:sz="0" w:space="0" w:color="auto" w:frame="1"/>
          <w:lang w:eastAsia="ru-RU"/>
        </w:rPr>
        <w:t> определяется по формулам (</w:t>
      </w:r>
      <w:hyperlink r:id="rId343" w:anchor="i514980" w:tooltip="Формула 39" w:history="1">
        <w:r w:rsidRPr="00247AE7">
          <w:rPr>
            <w:rFonts w:ascii="Times New Roman" w:eastAsia="Times New Roman" w:hAnsi="Times New Roman" w:cs="Times New Roman"/>
            <w:color w:val="800080"/>
            <w:sz w:val="20"/>
            <w:szCs w:val="20"/>
            <w:u w:val="single"/>
            <w:bdr w:val="none" w:sz="0" w:space="0" w:color="auto" w:frame="1"/>
            <w:lang w:eastAsia="ru-RU"/>
          </w:rPr>
          <w:t>39</w:t>
        </w:r>
      </w:hyperlink>
      <w:r w:rsidRPr="00247AE7">
        <w:rPr>
          <w:rFonts w:ascii="Times New Roman" w:eastAsia="Times New Roman" w:hAnsi="Times New Roman" w:cs="Times New Roman"/>
          <w:color w:val="333333"/>
          <w:sz w:val="20"/>
          <w:szCs w:val="20"/>
          <w:bdr w:val="none" w:sz="0" w:space="0" w:color="auto" w:frame="1"/>
          <w:lang w:eastAsia="ru-RU"/>
        </w:rPr>
        <w:t>), (</w:t>
      </w:r>
      <w:hyperlink r:id="rId344" w:anchor="i528069" w:tooltip="Формула 40" w:history="1">
        <w:r w:rsidRPr="00247AE7">
          <w:rPr>
            <w:rFonts w:ascii="Times New Roman" w:eastAsia="Times New Roman" w:hAnsi="Times New Roman" w:cs="Times New Roman"/>
            <w:color w:val="800080"/>
            <w:sz w:val="20"/>
            <w:szCs w:val="20"/>
            <w:u w:val="single"/>
            <w:bdr w:val="none" w:sz="0" w:space="0" w:color="auto" w:frame="1"/>
            <w:lang w:eastAsia="ru-RU"/>
          </w:rPr>
          <w:t>40</w:t>
        </w:r>
      </w:hyperlink>
      <w:r w:rsidRPr="00247AE7">
        <w:rPr>
          <w:rFonts w:ascii="Times New Roman" w:eastAsia="Times New Roman" w:hAnsi="Times New Roman" w:cs="Times New Roman"/>
          <w:color w:val="333333"/>
          <w:sz w:val="20"/>
          <w:szCs w:val="20"/>
          <w:bdr w:val="none" w:sz="0" w:space="0" w:color="auto" w:frame="1"/>
          <w:lang w:eastAsia="ru-RU"/>
        </w:rPr>
        <w:t>), (</w:t>
      </w:r>
      <w:hyperlink r:id="rId345" w:anchor="i531935" w:tooltip="Формула 40а" w:history="1">
        <w:r w:rsidRPr="00247AE7">
          <w:rPr>
            <w:rFonts w:ascii="Times New Roman" w:eastAsia="Times New Roman" w:hAnsi="Times New Roman" w:cs="Times New Roman"/>
            <w:color w:val="800080"/>
            <w:sz w:val="20"/>
            <w:szCs w:val="20"/>
            <w:u w:val="single"/>
            <w:bdr w:val="none" w:sz="0" w:space="0" w:color="auto" w:frame="1"/>
            <w:lang w:eastAsia="ru-RU"/>
          </w:rPr>
          <w:t>40а</w:t>
        </w:r>
      </w:hyperlink>
      <w:r w:rsidRPr="00247AE7">
        <w:rPr>
          <w:rFonts w:ascii="Times New Roman" w:eastAsia="Times New Roman" w:hAnsi="Times New Roman" w:cs="Times New Roman"/>
          <w:color w:val="333333"/>
          <w:sz w:val="20"/>
          <w:szCs w:val="20"/>
          <w:bdr w:val="none" w:sz="0" w:space="0" w:color="auto" w:frame="1"/>
          <w:lang w:eastAsia="ru-RU"/>
        </w:rPr>
        <w:t>) п. </w:t>
      </w:r>
      <w:hyperlink r:id="rId346" w:anchor="i508753" w:tooltip="Пункт 4.3.12" w:history="1">
        <w:r w:rsidRPr="00247AE7">
          <w:rPr>
            <w:rFonts w:ascii="Times New Roman" w:eastAsia="Times New Roman" w:hAnsi="Times New Roman" w:cs="Times New Roman"/>
            <w:color w:val="800080"/>
            <w:sz w:val="20"/>
            <w:szCs w:val="20"/>
            <w:u w:val="single"/>
            <w:bdr w:val="none" w:sz="0" w:space="0" w:color="auto" w:frame="1"/>
            <w:lang w:eastAsia="ru-RU"/>
          </w:rPr>
          <w:t>4.3.12</w:t>
        </w:r>
      </w:hyperlink>
      <w:r w:rsidRPr="00247AE7">
        <w:rPr>
          <w:rFonts w:ascii="Times New Roman" w:eastAsia="Times New Roman" w:hAnsi="Times New Roman" w:cs="Times New Roman"/>
          <w:color w:val="333333"/>
          <w:sz w:val="20"/>
          <w:szCs w:val="20"/>
          <w:bdr w:val="none" w:sz="0" w:space="0" w:color="auto" w:frame="1"/>
          <w:lang w:eastAsia="ru-RU"/>
        </w:rPr>
        <w:t>Методики.</w:t>
      </w:r>
    </w:p>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123" w:name="i1248008"/>
      <w:bookmarkStart w:id="124" w:name="i1257496"/>
      <w:bookmarkEnd w:id="123"/>
      <w:r w:rsidRPr="00247AE7">
        <w:rPr>
          <w:rFonts w:ascii="Times New Roman" w:eastAsia="Times New Roman" w:hAnsi="Times New Roman" w:cs="Times New Roman"/>
          <w:b/>
          <w:bCs/>
          <w:i/>
          <w:iCs/>
          <w:color w:val="333333"/>
          <w:kern w:val="36"/>
          <w:sz w:val="24"/>
          <w:szCs w:val="24"/>
          <w:bdr w:val="none" w:sz="0" w:space="0" w:color="auto" w:frame="1"/>
          <w:lang w:eastAsia="ru-RU"/>
        </w:rPr>
        <w:t>ПРИЛОЖЕНИЕ 6</w:t>
      </w:r>
      <w:bookmarkEnd w:id="124"/>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6.1</w:t>
      </w:r>
    </w:p>
    <w:p w:rsidR="00247AE7" w:rsidRPr="00247AE7" w:rsidRDefault="00247AE7" w:rsidP="00247AE7">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25" w:name="i1266540"/>
      <w:r w:rsidRPr="00247AE7">
        <w:rPr>
          <w:rFonts w:ascii="Times New Roman" w:eastAsia="Times New Roman" w:hAnsi="Times New Roman" w:cs="Times New Roman"/>
          <w:b/>
          <w:bCs/>
          <w:color w:val="333333"/>
          <w:kern w:val="36"/>
          <w:sz w:val="24"/>
          <w:szCs w:val="24"/>
          <w:bdr w:val="none" w:sz="0" w:space="0" w:color="auto" w:frame="1"/>
          <w:lang w:eastAsia="ru-RU"/>
        </w:rPr>
        <w:lastRenderedPageBreak/>
        <w:t>Удельные затраты электроэнергиина привод тягодутьевых машин</w:t>
      </w:r>
      <w:bookmarkEnd w:id="125"/>
    </w:p>
    <w:tbl>
      <w:tblPr>
        <w:tblW w:w="5000" w:type="pct"/>
        <w:jc w:val="center"/>
        <w:shd w:val="clear" w:color="auto" w:fill="FFFFFF"/>
        <w:tblCellMar>
          <w:left w:w="0" w:type="dxa"/>
          <w:right w:w="0" w:type="dxa"/>
        </w:tblCellMar>
        <w:tblLook w:val="04A0" w:firstRow="1" w:lastRow="0" w:firstColumn="1" w:lastColumn="0" w:noHBand="0" w:noVBand="1"/>
      </w:tblPr>
      <w:tblGrid>
        <w:gridCol w:w="1262"/>
        <w:gridCol w:w="1067"/>
        <w:gridCol w:w="2328"/>
        <w:gridCol w:w="1359"/>
        <w:gridCol w:w="1067"/>
        <w:gridCol w:w="2328"/>
      </w:tblGrid>
      <w:tr w:rsidR="00247AE7" w:rsidRPr="00247AE7" w:rsidTr="00247AE7">
        <w:trPr>
          <w:tblHeader/>
          <w:jc w:val="center"/>
        </w:trPr>
        <w:tc>
          <w:tcPr>
            <w:tcW w:w="6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 вентилятора, дымососа</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Частота вращения, мин</w:t>
            </w:r>
            <w:r w:rsidRPr="00247AE7">
              <w:rPr>
                <w:rFonts w:ascii="Times New Roman" w:eastAsia="Times New Roman" w:hAnsi="Times New Roman" w:cs="Times New Roman"/>
                <w:sz w:val="15"/>
                <w:szCs w:val="15"/>
                <w:bdr w:val="none" w:sz="0" w:space="0" w:color="auto" w:frame="1"/>
                <w:vertAlign w:val="superscript"/>
                <w:lang w:eastAsia="ru-RU"/>
              </w:rPr>
              <w:t>-1</w:t>
            </w:r>
          </w:p>
        </w:tc>
        <w:tc>
          <w:tcPr>
            <w:tcW w:w="12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Удельные затраты эл. энергии на перемещение воздуха или уходящих газов, кВт·ч/м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 вентилятора, дымососа</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Частота вращения, мин</w:t>
            </w:r>
            <w:r w:rsidRPr="00247AE7">
              <w:rPr>
                <w:rFonts w:ascii="Times New Roman" w:eastAsia="Times New Roman" w:hAnsi="Times New Roman" w:cs="Times New Roman"/>
                <w:sz w:val="15"/>
                <w:szCs w:val="15"/>
                <w:bdr w:val="none" w:sz="0" w:space="0" w:color="auto" w:frame="1"/>
                <w:vertAlign w:val="superscript"/>
                <w:lang w:eastAsia="ru-RU"/>
              </w:rPr>
              <w:t>-1</w:t>
            </w:r>
          </w:p>
        </w:tc>
        <w:tc>
          <w:tcPr>
            <w:tcW w:w="12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Удельные затраты эл. энергии на перемещение воздуха или уходящих газов, кВт·ч/м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3</w:t>
            </w:r>
          </w:p>
        </w:tc>
      </w:tr>
      <w:tr w:rsidR="00247AE7" w:rsidRPr="00247AE7" w:rsidTr="00247AE7">
        <w:trPr>
          <w:tblHeade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r>
      <w:tr w:rsidR="00247AE7" w:rsidRPr="00247AE7" w:rsidTr="00247AE7">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 2,6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Ц 9-57 № 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0,50</w:t>
            </w:r>
          </w:p>
        </w:tc>
      </w:tr>
      <w:tr w:rsidR="00247AE7" w:rsidRPr="00247AE7" w:rsidTr="00247AE7">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 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Ц 9-57 № 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0,83</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Ц 9-57 № 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0,90</w:t>
            </w:r>
          </w:p>
        </w:tc>
      </w:tr>
      <w:tr w:rsidR="00247AE7" w:rsidRPr="00247AE7" w:rsidTr="00247AE7">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ВДВ</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Ц 14-46 № 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0,85</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0,78</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Ц 14-46 № 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0,47</w:t>
            </w:r>
          </w:p>
        </w:tc>
      </w:tr>
      <w:tr w:rsidR="00247AE7" w:rsidRPr="00247AE7" w:rsidTr="00247AE7">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 10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ЭВР 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0,60</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ЭВР 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960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0,61</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 3,5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0,33</w:t>
            </w:r>
          </w:p>
        </w:tc>
      </w:tr>
      <w:tr w:rsidR="00247AE7" w:rsidRPr="00247AE7" w:rsidTr="00247AE7">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ВДН 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 5,7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0,57</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1,34</w:t>
            </w:r>
          </w:p>
        </w:tc>
        <w:tc>
          <w:tcPr>
            <w:tcW w:w="7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 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0,28</w:t>
            </w:r>
          </w:p>
        </w:tc>
      </w:tr>
      <w:tr w:rsidR="00247AE7" w:rsidRPr="00247AE7" w:rsidTr="00247AE7">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ВДН 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0,68</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0,49</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2,20</w:t>
            </w:r>
          </w:p>
        </w:tc>
        <w:tc>
          <w:tcPr>
            <w:tcW w:w="7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 10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0,19</w:t>
            </w:r>
          </w:p>
        </w:tc>
      </w:tr>
      <w:tr w:rsidR="00247AE7" w:rsidRPr="00247AE7" w:rsidTr="00247AE7">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ВДН 10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0,49</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0,51</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1,53</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0,72</w:t>
            </w:r>
          </w:p>
        </w:tc>
      </w:tr>
      <w:tr w:rsidR="00247AE7" w:rsidRPr="00247AE7" w:rsidTr="00247AE7">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ВДН 11,2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1,23</w:t>
            </w:r>
          </w:p>
        </w:tc>
        <w:tc>
          <w:tcPr>
            <w:tcW w:w="7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 12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0,28</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3,85</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0,63</w:t>
            </w:r>
          </w:p>
        </w:tc>
      </w:tr>
      <w:tr w:rsidR="00247AE7" w:rsidRPr="00247AE7" w:rsidTr="00247AE7">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 12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0,42</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0,96</w:t>
            </w:r>
          </w:p>
        </w:tc>
        <w:tc>
          <w:tcPr>
            <w:tcW w:w="7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 11,2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0,32</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1,70</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w:t>
            </w:r>
          </w:p>
        </w:tc>
      </w:tr>
      <w:tr w:rsidR="00247AE7" w:rsidRPr="00247AE7" w:rsidTr="00247AE7">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 13,5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0,53</w:t>
            </w:r>
          </w:p>
        </w:tc>
        <w:tc>
          <w:tcPr>
            <w:tcW w:w="7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 12,5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0,39</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1,16</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1,22</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2,14</w:t>
            </w:r>
          </w:p>
        </w:tc>
        <w:tc>
          <w:tcPr>
            <w:tcW w:w="7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 13,5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0,33</w:t>
            </w:r>
          </w:p>
        </w:tc>
      </w:tr>
      <w:tr w:rsidR="00247AE7" w:rsidRPr="00247AE7" w:rsidTr="00247AE7">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ВД 15,5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585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0,71</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1,30</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2,70</w:t>
            </w:r>
          </w:p>
        </w:tc>
        <w:tc>
          <w:tcPr>
            <w:tcW w:w="7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 15,5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585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0,74</w:t>
            </w:r>
          </w:p>
        </w:tc>
      </w:tr>
      <w:tr w:rsidR="00247AE7" w:rsidRPr="00247AE7" w:rsidTr="00247AE7">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Ц 13-50 № 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0,63</w:t>
            </w: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w:t>
            </w:r>
          </w:p>
        </w:tc>
      </w:tr>
    </w:tbl>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6.2</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Максимальные значенияудельной электрической мощности районных котельных, кВт/(Гкал/ч)</w:t>
      </w:r>
    </w:p>
    <w:tbl>
      <w:tblPr>
        <w:tblW w:w="5000" w:type="pct"/>
        <w:jc w:val="center"/>
        <w:shd w:val="clear" w:color="auto" w:fill="FFFFFF"/>
        <w:tblCellMar>
          <w:left w:w="0" w:type="dxa"/>
          <w:right w:w="0" w:type="dxa"/>
        </w:tblCellMar>
        <w:tblLook w:val="04A0" w:firstRow="1" w:lastRow="0" w:firstColumn="1" w:lastColumn="0" w:noHBand="0" w:noVBand="1"/>
      </w:tblPr>
      <w:tblGrid>
        <w:gridCol w:w="1330"/>
        <w:gridCol w:w="2377"/>
        <w:gridCol w:w="856"/>
        <w:gridCol w:w="760"/>
        <w:gridCol w:w="2281"/>
        <w:gridCol w:w="856"/>
        <w:gridCol w:w="951"/>
      </w:tblGrid>
      <w:tr w:rsidR="00247AE7" w:rsidRPr="00247AE7" w:rsidTr="00247AE7">
        <w:trPr>
          <w:tblHeader/>
          <w:jc w:val="center"/>
        </w:trPr>
        <w:tc>
          <w:tcPr>
            <w:tcW w:w="7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Расчетная тепловая нагрузка, Гкал/ч</w:t>
            </w:r>
          </w:p>
        </w:tc>
        <w:tc>
          <w:tcPr>
            <w:tcW w:w="4250" w:type="pct"/>
            <w:gridSpan w:val="6"/>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Максимальные значения удельной электрической мощности, кВт/(Гкал/ч), без учета мощности электродвигателей сетевых насосов</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210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Закрытая система теплоснабжения</w:t>
            </w:r>
          </w:p>
        </w:tc>
        <w:tc>
          <w:tcPr>
            <w:tcW w:w="210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Открытая система теплоснабжения</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каменный и бурый угли</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мазут</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газ</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каменный и бурый угли</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мазут</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газ</w:t>
            </w:r>
          </w:p>
        </w:tc>
      </w:tr>
      <w:tr w:rsidR="00247AE7" w:rsidRPr="00247AE7" w:rsidTr="00247AE7">
        <w:trPr>
          <w:tblHeade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7,2</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280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7,3</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260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8,4</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7,4</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8,4</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7,5</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7,6</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4,7</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8,6</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7,7</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4,7</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8,7</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7,8</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8,8</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7,8</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7,9</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4,9</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9,4</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8,2</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5,3</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10,6</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8,5</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7,7</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5,7</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8,6</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6,1</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12,6</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10,7</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9,6</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 и менее</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6,4</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w:t>
            </w:r>
          </w:p>
        </w:tc>
      </w:tr>
    </w:tbl>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6.3</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Коэффициент спроса</w:t>
      </w:r>
    </w:p>
    <w:tbl>
      <w:tblPr>
        <w:tblW w:w="5000" w:type="pct"/>
        <w:jc w:val="center"/>
        <w:shd w:val="clear" w:color="auto" w:fill="FFFFFF"/>
        <w:tblCellMar>
          <w:left w:w="0" w:type="dxa"/>
          <w:right w:w="0" w:type="dxa"/>
        </w:tblCellMar>
        <w:tblLook w:val="04A0" w:firstRow="1" w:lastRow="0" w:firstColumn="1" w:lastColumn="0" w:noHBand="0" w:noVBand="1"/>
      </w:tblPr>
      <w:tblGrid>
        <w:gridCol w:w="5609"/>
        <w:gridCol w:w="3802"/>
      </w:tblGrid>
      <w:tr w:rsidR="00247AE7" w:rsidRPr="00247AE7" w:rsidTr="00247AE7">
        <w:trPr>
          <w:tblHeader/>
          <w:jc w:val="center"/>
        </w:trPr>
        <w:tc>
          <w:tcPr>
            <w:tcW w:w="29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26" w:name="i1275989"/>
            <w:r w:rsidRPr="00247AE7">
              <w:rPr>
                <w:rFonts w:ascii="Times New Roman" w:eastAsia="Times New Roman" w:hAnsi="Times New Roman" w:cs="Times New Roman"/>
                <w:sz w:val="20"/>
                <w:szCs w:val="20"/>
                <w:bdr w:val="none" w:sz="0" w:space="0" w:color="auto" w:frame="1"/>
                <w:lang w:eastAsia="ru-RU"/>
              </w:rPr>
              <w:t>Оборудование</w:t>
            </w:r>
            <w:bookmarkEnd w:id="126"/>
          </w:p>
        </w:tc>
        <w:tc>
          <w:tcPr>
            <w:tcW w:w="20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Коэффициент спроса</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трансформаторы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0,5 - 0,8</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вентиляторы, дымососы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0,95</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питатели</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0,65 - 0,7</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шнеки, механические топки, элеваторы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0,75 - 0,8</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вакуум-насосы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0,7 - 0,9</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насосы сетевые, питательные</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компрессоры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0,5 - 0,8</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кранбалки, тельферы, тали, лифты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0,2 - 0,5</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сварочные трансформаторы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0,3 - 0,35</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сантехнические вентиляторы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0,65 - 0,75</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насосы в тепловых пунктах</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конвейеры легкие (до 10 кВт)</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0,65 - 0,7</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скреперные лебедки</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0,35 - 0,5</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скиповые подъемники</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w:t>
            </w:r>
          </w:p>
        </w:tc>
      </w:tr>
      <w:tr w:rsidR="00247AE7" w:rsidRPr="00247AE7" w:rsidTr="00247AE7">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дробилки молотковые</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0,7 - 0,9</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0"/>
          <w:szCs w:val="20"/>
          <w:bdr w:val="none" w:sz="0" w:space="0" w:color="auto" w:frame="1"/>
          <w:lang w:eastAsia="ru-RU"/>
        </w:rPr>
        <w:t>Примечание</w:t>
      </w:r>
      <w:r w:rsidRPr="00247AE7">
        <w:rPr>
          <w:rFonts w:ascii="Times New Roman" w:eastAsia="Times New Roman" w:hAnsi="Times New Roman" w:cs="Times New Roman"/>
          <w:color w:val="333333"/>
          <w:sz w:val="20"/>
          <w:szCs w:val="20"/>
          <w:bdr w:val="none" w:sz="0" w:space="0" w:color="auto" w:frame="1"/>
          <w:lang w:eastAsia="ru-RU"/>
        </w:rPr>
        <w:t>. Меньшие значения коэффициента спроса соответствуют большимзначениям мощности электродвигателей.</w:t>
      </w:r>
    </w:p>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127" w:name="i1281914"/>
      <w:bookmarkStart w:id="128" w:name="i1298824"/>
      <w:bookmarkEnd w:id="127"/>
      <w:r w:rsidRPr="00247AE7">
        <w:rPr>
          <w:rFonts w:ascii="Times New Roman" w:eastAsia="Times New Roman" w:hAnsi="Times New Roman" w:cs="Times New Roman"/>
          <w:b/>
          <w:bCs/>
          <w:i/>
          <w:iCs/>
          <w:color w:val="333333"/>
          <w:kern w:val="36"/>
          <w:sz w:val="24"/>
          <w:szCs w:val="24"/>
          <w:bdr w:val="none" w:sz="0" w:space="0" w:color="auto" w:frame="1"/>
          <w:lang w:eastAsia="ru-RU"/>
        </w:rPr>
        <w:t>ПРИЛОЖЕНИЕ 7</w:t>
      </w:r>
      <w:bookmarkEnd w:id="128"/>
    </w:p>
    <w:p w:rsidR="00247AE7" w:rsidRPr="00247AE7" w:rsidRDefault="00247AE7" w:rsidP="00247AE7">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29" w:name="i1308190"/>
      <w:r w:rsidRPr="00247AE7">
        <w:rPr>
          <w:rFonts w:ascii="Times New Roman" w:eastAsia="Times New Roman" w:hAnsi="Times New Roman" w:cs="Times New Roman"/>
          <w:b/>
          <w:bCs/>
          <w:color w:val="333333"/>
          <w:kern w:val="36"/>
          <w:sz w:val="24"/>
          <w:szCs w:val="24"/>
          <w:bdr w:val="none" w:sz="0" w:space="0" w:color="auto" w:frame="1"/>
          <w:lang w:eastAsia="ru-RU"/>
        </w:rPr>
        <w:t>Теоретические удельные объемвоздуха для полного сгорания топлива и объем продуктов сгорания, нм</w:t>
      </w:r>
      <w:r w:rsidRPr="00247AE7">
        <w:rPr>
          <w:rFonts w:ascii="Times New Roman" w:eastAsia="Times New Roman" w:hAnsi="Times New Roman" w:cs="Times New Roman"/>
          <w:b/>
          <w:bCs/>
          <w:color w:val="333333"/>
          <w:kern w:val="36"/>
          <w:sz w:val="18"/>
          <w:szCs w:val="18"/>
          <w:bdr w:val="none" w:sz="0" w:space="0" w:color="auto" w:frame="1"/>
          <w:vertAlign w:val="superscript"/>
          <w:lang w:eastAsia="ru-RU"/>
        </w:rPr>
        <w:t>3</w:t>
      </w:r>
      <w:r w:rsidRPr="00247AE7">
        <w:rPr>
          <w:rFonts w:ascii="Times New Roman" w:eastAsia="Times New Roman" w:hAnsi="Times New Roman" w:cs="Times New Roman"/>
          <w:b/>
          <w:bCs/>
          <w:color w:val="333333"/>
          <w:kern w:val="36"/>
          <w:sz w:val="24"/>
          <w:szCs w:val="24"/>
          <w:bdr w:val="none" w:sz="0" w:space="0" w:color="auto" w:frame="1"/>
          <w:lang w:eastAsia="ru-RU"/>
        </w:rPr>
        <w:t>/кг</w:t>
      </w:r>
      <w:bookmarkEnd w:id="129"/>
    </w:p>
    <w:tbl>
      <w:tblPr>
        <w:tblW w:w="5000" w:type="pct"/>
        <w:jc w:val="center"/>
        <w:shd w:val="clear" w:color="auto" w:fill="FFFFFF"/>
        <w:tblCellMar>
          <w:left w:w="0" w:type="dxa"/>
          <w:right w:w="0" w:type="dxa"/>
        </w:tblCellMar>
        <w:tblLook w:val="04A0" w:firstRow="1" w:lastRow="0" w:firstColumn="1" w:lastColumn="0" w:noHBand="0" w:noVBand="1"/>
      </w:tblPr>
      <w:tblGrid>
        <w:gridCol w:w="3199"/>
        <w:gridCol w:w="941"/>
        <w:gridCol w:w="2165"/>
        <w:gridCol w:w="1506"/>
        <w:gridCol w:w="1600"/>
      </w:tblGrid>
      <w:tr w:rsidR="00247AE7" w:rsidRPr="00247AE7" w:rsidTr="00247AE7">
        <w:trPr>
          <w:tblHeader/>
          <w:jc w:val="center"/>
        </w:trPr>
        <w:tc>
          <w:tcPr>
            <w:tcW w:w="17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Характеристика и наименование топлива</w:t>
            </w:r>
          </w:p>
        </w:tc>
        <w:tc>
          <w:tcPr>
            <w:tcW w:w="50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Марка топлива</w:t>
            </w:r>
          </w:p>
        </w:tc>
        <w:tc>
          <w:tcPr>
            <w:tcW w:w="11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Низшая теплота сгорания, ккал/кг (ккал/нм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Теоретический объем, нм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/кг</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воздух</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продукты сгорания</w:t>
            </w:r>
          </w:p>
        </w:tc>
      </w:tr>
      <w:tr w:rsidR="00247AE7" w:rsidRPr="00247AE7" w:rsidTr="00247AE7">
        <w:trPr>
          <w:tblHeade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r>
      <w:tr w:rsidR="00247AE7" w:rsidRPr="00247AE7" w:rsidTr="00247AE7">
        <w:trPr>
          <w:jc w:val="center"/>
        </w:trPr>
        <w:tc>
          <w:tcPr>
            <w:tcW w:w="5000" w:type="pct"/>
            <w:gridSpan w:val="5"/>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ТВЕРДОЕ ТОПЛИВО (уголь)</w:t>
            </w:r>
          </w:p>
        </w:tc>
      </w:tr>
      <w:tr w:rsidR="00247AE7" w:rsidRPr="00247AE7" w:rsidTr="00247AE7">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донецкий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4680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5,16</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5,67</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5260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5,83</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6,28</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A</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5390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6,04</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6,32</w:t>
            </w:r>
          </w:p>
        </w:tc>
      </w:tr>
      <w:tr w:rsidR="00247AE7" w:rsidRPr="00247AE7" w:rsidTr="00247AE7">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кузнецкий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5450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6,02</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6,58</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6240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6,88</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7,42</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подмосковный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2490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2,94</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3,57</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карагандинский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5090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5,60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6,02</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львовско-волынский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5250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5,75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6,23</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челябинский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5140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5,67</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6,47</w:t>
            </w:r>
          </w:p>
        </w:tc>
      </w:tr>
      <w:tr w:rsidR="00247AE7" w:rsidRPr="00247AE7" w:rsidTr="00247AE7">
        <w:trPr>
          <w:jc w:val="center"/>
        </w:trPr>
        <w:tc>
          <w:tcPr>
            <w:tcW w:w="5000" w:type="pct"/>
            <w:gridSpan w:val="5"/>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ЖИДКОЕ ТОПЛИВО (мазут)</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малосернистый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9620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10,62</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11,48</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сернистый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9490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10,45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11,28</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высокосернистый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9260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10,99</w:t>
            </w:r>
          </w:p>
        </w:tc>
      </w:tr>
      <w:tr w:rsidR="00247AE7" w:rsidRPr="00247AE7" w:rsidTr="00247AE7">
        <w:trPr>
          <w:jc w:val="center"/>
        </w:trPr>
        <w:tc>
          <w:tcPr>
            <w:tcW w:w="5000" w:type="pct"/>
            <w:gridSpan w:val="5"/>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ГАЗООБРАЗНОЕ ТОПЛИВО</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Ставрополь-Москва</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8730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9,68</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10,86</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Ставрополь-Невинномыск-Грозный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8510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9,47</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10,63</w:t>
            </w:r>
          </w:p>
        </w:tc>
      </w:tr>
      <w:tr w:rsidR="00247AE7" w:rsidRPr="00247AE7" w:rsidTr="00247AE7">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Щебелинка-Брянск-Москва</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9045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9,98</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11,19</w:t>
            </w:r>
          </w:p>
        </w:tc>
      </w:tr>
    </w:tbl>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130" w:name="i1315201"/>
      <w:bookmarkStart w:id="131" w:name="i1324140"/>
      <w:bookmarkEnd w:id="130"/>
      <w:r w:rsidRPr="00247AE7">
        <w:rPr>
          <w:rFonts w:ascii="Times New Roman" w:eastAsia="Times New Roman" w:hAnsi="Times New Roman" w:cs="Times New Roman"/>
          <w:b/>
          <w:bCs/>
          <w:i/>
          <w:iCs/>
          <w:color w:val="333333"/>
          <w:kern w:val="36"/>
          <w:sz w:val="24"/>
          <w:szCs w:val="24"/>
          <w:bdr w:val="none" w:sz="0" w:space="0" w:color="auto" w:frame="1"/>
          <w:lang w:eastAsia="ru-RU"/>
        </w:rPr>
        <w:t>ПРИЛОЖЕНИЕ 8</w:t>
      </w:r>
      <w:bookmarkEnd w:id="131"/>
    </w:p>
    <w:p w:rsidR="00247AE7" w:rsidRPr="00247AE7" w:rsidRDefault="00247AE7" w:rsidP="00247AE7">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32" w:name="i1337849"/>
      <w:r w:rsidRPr="00247AE7">
        <w:rPr>
          <w:rFonts w:ascii="Times New Roman" w:eastAsia="Times New Roman" w:hAnsi="Times New Roman" w:cs="Times New Roman"/>
          <w:b/>
          <w:bCs/>
          <w:color w:val="333333"/>
          <w:kern w:val="36"/>
          <w:sz w:val="24"/>
          <w:szCs w:val="24"/>
          <w:bdr w:val="none" w:sz="0" w:space="0" w:color="auto" w:frame="1"/>
          <w:lang w:eastAsia="ru-RU"/>
        </w:rPr>
        <w:t>Средние значения калорийныхэквивалентов для перевода натурального топлива в условное</w:t>
      </w:r>
      <w:bookmarkEnd w:id="132"/>
    </w:p>
    <w:tbl>
      <w:tblPr>
        <w:tblW w:w="5000" w:type="pct"/>
        <w:jc w:val="center"/>
        <w:shd w:val="clear" w:color="auto" w:fill="FFFFFF"/>
        <w:tblCellMar>
          <w:left w:w="0" w:type="dxa"/>
          <w:right w:w="0" w:type="dxa"/>
        </w:tblCellMar>
        <w:tblLook w:val="04A0" w:firstRow="1" w:lastRow="0" w:firstColumn="1" w:lastColumn="0" w:noHBand="0" w:noVBand="1"/>
      </w:tblPr>
      <w:tblGrid>
        <w:gridCol w:w="856"/>
        <w:gridCol w:w="5513"/>
        <w:gridCol w:w="3042"/>
      </w:tblGrid>
      <w:tr w:rsidR="00247AE7" w:rsidRPr="00247AE7" w:rsidTr="00247AE7">
        <w:trPr>
          <w:tblHeader/>
          <w:jc w:val="center"/>
        </w:trPr>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29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Вид топлива</w:t>
            </w:r>
          </w:p>
        </w:tc>
        <w:tc>
          <w:tcPr>
            <w:tcW w:w="1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Калорийный коэффициент</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Угли (без брикетов)</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Донецкий</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0,876</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Подмосковный</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0,335</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Кузнецкий</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0,867</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Воркутинский</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0,822</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Свердловский</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0,585</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Нерюнгринский</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0,987</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Канско-Ачинский</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0,516</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Карагандинский</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0,726</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Экибастузский</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0,628</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Силезский</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0,800</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lastRenderedPageBreak/>
              <w:t> </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Торф топливный - на 1 т</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left="284" w:hanging="284"/>
              <w:jc w:val="both"/>
              <w:rPr>
                <w:rFonts w:ascii="Times New Roman" w:eastAsia="Times New Roman" w:hAnsi="Times New Roman" w:cs="Times New Roman"/>
                <w:sz w:val="24"/>
                <w:szCs w:val="24"/>
                <w:lang w:eastAsia="ru-RU"/>
              </w:rPr>
            </w:pPr>
            <w:r w:rsidRPr="00247AE7">
              <w:rPr>
                <w:rFonts w:ascii="Symbol" w:eastAsia="Times New Roman" w:hAnsi="Symbol" w:cs="Times New Roman"/>
                <w:sz w:val="20"/>
                <w:szCs w:val="20"/>
                <w:bdr w:val="none" w:sz="0" w:space="0" w:color="auto" w:frame="1"/>
                <w:lang w:eastAsia="ru-RU"/>
              </w:rPr>
              <w:t></w:t>
            </w:r>
            <w:r w:rsidRPr="00247AE7">
              <w:rPr>
                <w:rFonts w:ascii="Times New Roman" w:eastAsia="Times New Roman" w:hAnsi="Times New Roman" w:cs="Times New Roman"/>
                <w:sz w:val="14"/>
                <w:szCs w:val="14"/>
                <w:bdr w:val="none" w:sz="0" w:space="0" w:color="auto" w:frame="1"/>
                <w:lang w:eastAsia="ru-RU"/>
              </w:rPr>
              <w:t>       </w:t>
            </w:r>
            <w:r w:rsidRPr="00247AE7">
              <w:rPr>
                <w:rFonts w:ascii="Times New Roman" w:eastAsia="Times New Roman" w:hAnsi="Times New Roman" w:cs="Times New Roman"/>
                <w:sz w:val="20"/>
                <w:szCs w:val="20"/>
                <w:bdr w:val="none" w:sz="0" w:space="0" w:color="auto" w:frame="1"/>
                <w:lang w:eastAsia="ru-RU"/>
              </w:rPr>
              <w:t>фрезерный (при условной влажности 40 %)</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0,340</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ind w:left="284" w:hanging="284"/>
              <w:jc w:val="both"/>
              <w:rPr>
                <w:rFonts w:ascii="Times New Roman" w:eastAsia="Times New Roman" w:hAnsi="Times New Roman" w:cs="Times New Roman"/>
                <w:sz w:val="24"/>
                <w:szCs w:val="24"/>
                <w:lang w:eastAsia="ru-RU"/>
              </w:rPr>
            </w:pPr>
            <w:r w:rsidRPr="00247AE7">
              <w:rPr>
                <w:rFonts w:ascii="Symbol" w:eastAsia="Times New Roman" w:hAnsi="Symbol" w:cs="Times New Roman"/>
                <w:sz w:val="20"/>
                <w:szCs w:val="20"/>
                <w:bdr w:val="none" w:sz="0" w:space="0" w:color="auto" w:frame="1"/>
                <w:lang w:eastAsia="ru-RU"/>
              </w:rPr>
              <w:t></w:t>
            </w:r>
            <w:r w:rsidRPr="00247AE7">
              <w:rPr>
                <w:rFonts w:ascii="Times New Roman" w:eastAsia="Times New Roman" w:hAnsi="Times New Roman" w:cs="Times New Roman"/>
                <w:sz w:val="14"/>
                <w:szCs w:val="14"/>
                <w:bdr w:val="none" w:sz="0" w:space="0" w:color="auto" w:frame="1"/>
                <w:lang w:eastAsia="ru-RU"/>
              </w:rPr>
              <w:t>       </w:t>
            </w:r>
            <w:r w:rsidRPr="00247AE7">
              <w:rPr>
                <w:rFonts w:ascii="Times New Roman" w:eastAsia="Times New Roman" w:hAnsi="Times New Roman" w:cs="Times New Roman"/>
                <w:sz w:val="20"/>
                <w:szCs w:val="20"/>
                <w:bdr w:val="none" w:sz="0" w:space="0" w:color="auto" w:frame="1"/>
                <w:lang w:eastAsia="ru-RU"/>
              </w:rPr>
              <w:t>кусковой (при условной влажности 33 %)</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0,41</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Торфяные брикеты (при условной влажности 16 %)</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0,600</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Торфяные полубрикеты (при условной влажности 28 %)</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0,450</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Дрова - на 1 плотный м</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0,266</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Газ природный (включая попутный - на 1 тыс. м</w:t>
            </w:r>
            <w:r w:rsidRPr="00247AE7">
              <w:rPr>
                <w:rFonts w:ascii="Times New Roman" w:eastAsia="Times New Roman" w:hAnsi="Times New Roman" w:cs="Times New Roman"/>
                <w:sz w:val="15"/>
                <w:szCs w:val="15"/>
                <w:bdr w:val="none" w:sz="0" w:space="0" w:color="auto" w:frame="1"/>
                <w:vertAlign w:val="superscript"/>
                <w:lang w:eastAsia="ru-RU"/>
              </w:rPr>
              <w:t>3</w:t>
            </w:r>
            <w:r w:rsidRPr="00247AE7">
              <w:rPr>
                <w:rFonts w:ascii="Times New Roman" w:eastAsia="Times New Roman" w:hAnsi="Times New Roman" w:cs="Times New Roman"/>
                <w:sz w:val="20"/>
                <w:szCs w:val="20"/>
                <w:bdr w:val="none" w:sz="0" w:space="0" w:color="auto" w:frame="1"/>
                <w:lang w:eastAsia="ru-RU"/>
              </w:rPr>
              <w:t>)</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1,150</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Мазут топочный - на 1 т</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1,370</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Мазут флотский - на 1 т</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1,430</w:t>
            </w:r>
          </w:p>
        </w:tc>
      </w:tr>
      <w:tr w:rsidR="00247AE7" w:rsidRPr="00247AE7" w:rsidTr="00247AE7">
        <w:trPr>
          <w:jc w:val="center"/>
        </w:trPr>
        <w:tc>
          <w:tcPr>
            <w:tcW w:w="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w:t>
            </w:r>
          </w:p>
        </w:tc>
        <w:tc>
          <w:tcPr>
            <w:tcW w:w="29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Древесные обрезки, стружка и опилки - на 1 т</w:t>
            </w:r>
          </w:p>
        </w:tc>
        <w:tc>
          <w:tcPr>
            <w:tcW w:w="16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0,360</w:t>
            </w:r>
          </w:p>
        </w:tc>
      </w:tr>
      <w:tr w:rsidR="00247AE7" w:rsidRPr="00247AE7" w:rsidTr="00247AE7">
        <w:trPr>
          <w:jc w:val="center"/>
        </w:trPr>
        <w:tc>
          <w:tcPr>
            <w:tcW w:w="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2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Сучья, хвоя, щепа - на складской м</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0,050</w:t>
            </w:r>
          </w:p>
        </w:tc>
      </w:tr>
    </w:tbl>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133" w:name="i1342435"/>
      <w:bookmarkStart w:id="134" w:name="i1355725"/>
      <w:bookmarkEnd w:id="133"/>
      <w:r w:rsidRPr="00247AE7">
        <w:rPr>
          <w:rFonts w:ascii="Times New Roman" w:eastAsia="Times New Roman" w:hAnsi="Times New Roman" w:cs="Times New Roman"/>
          <w:b/>
          <w:bCs/>
          <w:color w:val="333333"/>
          <w:kern w:val="36"/>
          <w:sz w:val="24"/>
          <w:szCs w:val="24"/>
          <w:bdr w:val="none" w:sz="0" w:space="0" w:color="auto" w:frame="1"/>
          <w:lang w:eastAsia="ru-RU"/>
        </w:rPr>
        <w:t>Приложение 9</w:t>
      </w:r>
      <w:bookmarkEnd w:id="134"/>
    </w:p>
    <w:p w:rsidR="00247AE7" w:rsidRPr="00247AE7" w:rsidRDefault="00247AE7" w:rsidP="00247AE7">
      <w:pPr>
        <w:shd w:val="clear" w:color="auto" w:fill="FFFFFF"/>
        <w:spacing w:after="12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(справочное)</w:t>
      </w:r>
    </w:p>
    <w:p w:rsidR="00247AE7" w:rsidRPr="00247AE7" w:rsidRDefault="00247AE7" w:rsidP="00247AE7">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35" w:name="i1361912"/>
      <w:r w:rsidRPr="00247AE7">
        <w:rPr>
          <w:rFonts w:ascii="Times New Roman" w:eastAsia="Times New Roman" w:hAnsi="Times New Roman" w:cs="Times New Roman"/>
          <w:b/>
          <w:bCs/>
          <w:color w:val="333333"/>
          <w:kern w:val="36"/>
          <w:sz w:val="24"/>
          <w:szCs w:val="24"/>
          <w:bdr w:val="none" w:sz="0" w:space="0" w:color="auto" w:frame="1"/>
          <w:lang w:eastAsia="ru-RU"/>
        </w:rPr>
        <w:t>Характеристики некоторыхнагревательных приборов</w:t>
      </w:r>
      <w:bookmarkEnd w:id="135"/>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А. Радиаторы отечественного производства</w:t>
      </w:r>
    </w:p>
    <w:tbl>
      <w:tblPr>
        <w:tblW w:w="5000" w:type="pct"/>
        <w:jc w:val="center"/>
        <w:shd w:val="clear" w:color="auto" w:fill="FFFFFF"/>
        <w:tblCellMar>
          <w:left w:w="0" w:type="dxa"/>
          <w:right w:w="0" w:type="dxa"/>
        </w:tblCellMar>
        <w:tblLook w:val="04A0" w:firstRow="1" w:lastRow="0" w:firstColumn="1" w:lastColumn="0" w:noHBand="0" w:noVBand="1"/>
      </w:tblPr>
      <w:tblGrid>
        <w:gridCol w:w="1330"/>
        <w:gridCol w:w="1616"/>
        <w:gridCol w:w="1806"/>
        <w:gridCol w:w="1331"/>
        <w:gridCol w:w="1617"/>
        <w:gridCol w:w="1711"/>
      </w:tblGrid>
      <w:tr w:rsidR="00247AE7" w:rsidRPr="00247AE7" w:rsidTr="00247AE7">
        <w:trPr>
          <w:tblHeade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Радиаторы стальные</w:t>
            </w:r>
          </w:p>
        </w:tc>
        <w:tc>
          <w:tcPr>
            <w:tcW w:w="24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Радиаторы чугунные секционные</w:t>
            </w:r>
          </w:p>
        </w:tc>
      </w:tr>
      <w:tr w:rsidR="00247AE7" w:rsidRPr="00247AE7" w:rsidTr="00247AE7">
        <w:trPr>
          <w:tblHeade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Водяной объем, л</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Мощность, Вт</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Водяной объем, л</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Мощность, Вт</w:t>
            </w:r>
          </w:p>
        </w:tc>
      </w:tr>
      <w:tr w:rsidR="00247AE7" w:rsidRPr="00247AE7" w:rsidTr="00247AE7">
        <w:trP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РС-500-3-10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750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2к-60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w:t>
            </w:r>
          </w:p>
        </w:tc>
      </w:tr>
      <w:tr w:rsidR="00247AE7" w:rsidRPr="00247AE7" w:rsidTr="00247AE7">
        <w:trP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РС-500-3-16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Б3-140-300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140</w:t>
            </w:r>
          </w:p>
        </w:tc>
      </w:tr>
      <w:tr w:rsidR="00247AE7" w:rsidRPr="00247AE7" w:rsidTr="00247AE7">
        <w:trP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РС-500-3-24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6,7</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MC-140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140</w:t>
            </w:r>
          </w:p>
        </w:tc>
      </w:tr>
      <w:tr w:rsidR="00247AE7" w:rsidRPr="00247AE7" w:rsidTr="00247AE7">
        <w:trP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РС-300-3-10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580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РС-300-3-16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2,9</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928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РС-300-3-24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4,2</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1392</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bl>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Б.Радиаторы зарубежного производства</w:t>
      </w:r>
    </w:p>
    <w:tbl>
      <w:tblPr>
        <w:tblW w:w="5000" w:type="pct"/>
        <w:jc w:val="center"/>
        <w:shd w:val="clear" w:color="auto" w:fill="FFFFFF"/>
        <w:tblCellMar>
          <w:left w:w="0" w:type="dxa"/>
          <w:right w:w="0" w:type="dxa"/>
        </w:tblCellMar>
        <w:tblLook w:val="04A0" w:firstRow="1" w:lastRow="0" w:firstColumn="1" w:lastColumn="0" w:noHBand="0" w:noVBand="1"/>
      </w:tblPr>
      <w:tblGrid>
        <w:gridCol w:w="1317"/>
        <w:gridCol w:w="1600"/>
        <w:gridCol w:w="1788"/>
        <w:gridCol w:w="1318"/>
        <w:gridCol w:w="1600"/>
        <w:gridCol w:w="1788"/>
      </w:tblGrid>
      <w:tr w:rsidR="00247AE7" w:rsidRPr="00247AE7" w:rsidTr="00247AE7">
        <w:trPr>
          <w:tblHeade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Радиаторы стальные трубчатые</w:t>
            </w:r>
          </w:p>
        </w:tc>
        <w:tc>
          <w:tcPr>
            <w:tcW w:w="24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Радиаторы стальные панельные</w:t>
            </w:r>
          </w:p>
        </w:tc>
      </w:tr>
      <w:tr w:rsidR="00247AE7" w:rsidRPr="00247AE7" w:rsidTr="00247AE7">
        <w:trPr>
          <w:tblHeade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Водяной объем элемента, л</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Мощность, Вт</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Водяной объем элемента, л</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Мощность, Вт</w:t>
            </w:r>
          </w:p>
        </w:tc>
      </w:tr>
      <w:tr w:rsidR="00247AE7" w:rsidRPr="00247AE7" w:rsidTr="00247AE7">
        <w:trPr>
          <w:tblHeader/>
          <w:jc w:val="center"/>
        </w:trPr>
        <w:tc>
          <w:tcPr>
            <w:tcW w:w="25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Фирма «BRANDONI»</w:t>
            </w:r>
          </w:p>
        </w:tc>
        <w:tc>
          <w:tcPr>
            <w:tcW w:w="24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Фирма «KERMI»</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2060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0,61</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746</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3060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0,89</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99</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1,89</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874</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4030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0,71</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2,70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775</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4035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0,77</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903</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4060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1,17</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981</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2,88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1119</w:t>
            </w:r>
          </w:p>
        </w:tc>
      </w:tr>
      <w:tr w:rsidR="00247AE7" w:rsidRPr="00247AE7" w:rsidTr="00247AE7">
        <w:trPr>
          <w:tblHeade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3,15</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1055</w:t>
            </w:r>
          </w:p>
        </w:tc>
      </w:tr>
      <w:tr w:rsidR="00247AE7" w:rsidRPr="00247AE7" w:rsidTr="00247AE7">
        <w:trPr>
          <w:tblHeader/>
          <w:jc w:val="center"/>
        </w:trPr>
        <w:tc>
          <w:tcPr>
            <w:tcW w:w="5000" w:type="pct"/>
            <w:gridSpan w:val="6"/>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tblHeader/>
          <w:jc w:val="center"/>
        </w:trPr>
        <w:tc>
          <w:tcPr>
            <w:tcW w:w="5000" w:type="pct"/>
            <w:gridSpan w:val="6"/>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Радиаторы алюминиевые</w:t>
            </w:r>
          </w:p>
        </w:tc>
      </w:tr>
      <w:tr w:rsidR="00247AE7" w:rsidRPr="00247AE7" w:rsidTr="00247AE7">
        <w:trPr>
          <w:tblHeade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Водяной объем, л</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Мощность, Вт</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Водяной объем, л</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Мощность, Вт</w:t>
            </w:r>
          </w:p>
        </w:tc>
      </w:tr>
      <w:tr w:rsidR="00247AE7" w:rsidRPr="00247AE7" w:rsidTr="00247AE7">
        <w:trPr>
          <w:tblHeader/>
          <w:jc w:val="center"/>
        </w:trPr>
        <w:tc>
          <w:tcPr>
            <w:tcW w:w="25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Фирма «VARIO СОМ»</w:t>
            </w:r>
          </w:p>
        </w:tc>
        <w:tc>
          <w:tcPr>
            <w:tcW w:w="24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Фирма «SAHARA»</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0,19</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152</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0,27</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201</w:t>
            </w:r>
          </w:p>
        </w:tc>
      </w:tr>
      <w:tr w:rsidR="00247AE7" w:rsidRPr="00247AE7" w:rsidTr="00247AE7">
        <w:trPr>
          <w:tblHeade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0,31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197</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tblHeader/>
          <w:jc w:val="center"/>
        </w:trPr>
        <w:tc>
          <w:tcPr>
            <w:tcW w:w="25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Фирма «ELEGANCE»</w:t>
            </w:r>
          </w:p>
        </w:tc>
        <w:tc>
          <w:tcPr>
            <w:tcW w:w="24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Фирма «ERATO»</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EL 300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1524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Н350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1,17</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444</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EL 400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1896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888</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EL 500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4,32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1956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1184</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EL 600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4,80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2616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1480</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L500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768</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1152</w:t>
            </w:r>
          </w:p>
        </w:tc>
      </w:tr>
      <w:tr w:rsidR="00247AE7" w:rsidRPr="00247AE7" w:rsidTr="00247AE7">
        <w:trPr>
          <w:tblHeader/>
          <w:jc w:val="center"/>
        </w:trPr>
        <w:tc>
          <w:tcPr>
            <w:tcW w:w="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3,44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1536</w:t>
            </w:r>
          </w:p>
        </w:tc>
      </w:tr>
      <w:tr w:rsidR="00247AE7" w:rsidRPr="00247AE7" w:rsidTr="00247AE7">
        <w:trPr>
          <w:tblHeade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4,30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1920</w:t>
            </w:r>
          </w:p>
        </w:tc>
      </w:tr>
      <w:tr w:rsidR="00247AE7" w:rsidRPr="00247AE7" w:rsidTr="00247AE7">
        <w:trPr>
          <w:tblHeader/>
          <w:jc w:val="center"/>
        </w:trPr>
        <w:tc>
          <w:tcPr>
            <w:tcW w:w="5000" w:type="pct"/>
            <w:gridSpan w:val="6"/>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tblHeader/>
          <w:jc w:val="center"/>
        </w:trPr>
        <w:tc>
          <w:tcPr>
            <w:tcW w:w="25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Радиаторы алюминиевые</w:t>
            </w:r>
          </w:p>
        </w:tc>
        <w:tc>
          <w:tcPr>
            <w:tcW w:w="24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Радиаторы биметаллические</w:t>
            </w:r>
          </w:p>
        </w:tc>
      </w:tr>
      <w:tr w:rsidR="00247AE7" w:rsidRPr="00247AE7" w:rsidTr="00247AE7">
        <w:trPr>
          <w:tblHeade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Водяной объем, л</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Мощность, Вт</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Водяной объем, л</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Мощность, Вт</w:t>
            </w:r>
          </w:p>
        </w:tc>
      </w:tr>
      <w:tr w:rsidR="00247AE7" w:rsidRPr="00247AE7" w:rsidTr="00247AE7">
        <w:trPr>
          <w:jc w:val="center"/>
        </w:trPr>
        <w:tc>
          <w:tcPr>
            <w:tcW w:w="2500" w:type="pct"/>
            <w:gridSpan w:val="3"/>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Фирма «ROVALL»</w:t>
            </w:r>
          </w:p>
        </w:tc>
        <w:tc>
          <w:tcPr>
            <w:tcW w:w="2450" w:type="pct"/>
            <w:gridSpan w:val="3"/>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Фирма «BIMEX»</w:t>
            </w:r>
          </w:p>
        </w:tc>
      </w:tr>
      <w:tr w:rsidR="00247AE7" w:rsidRPr="00247AE7" w:rsidTr="00247AE7">
        <w:trPr>
          <w:jc w:val="center"/>
        </w:trPr>
        <w:tc>
          <w:tcPr>
            <w:tcW w:w="700" w:type="pct"/>
            <w:vMerge w:val="restar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OPERA-500</w:t>
            </w:r>
          </w:p>
        </w:tc>
        <w:tc>
          <w:tcPr>
            <w:tcW w:w="8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w:t>
            </w:r>
          </w:p>
        </w:tc>
        <w:tc>
          <w:tcPr>
            <w:tcW w:w="8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760</w:t>
            </w:r>
          </w:p>
        </w:tc>
        <w:tc>
          <w:tcPr>
            <w:tcW w:w="7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 × 4</w:t>
            </w:r>
          </w:p>
        </w:tc>
        <w:tc>
          <w:tcPr>
            <w:tcW w:w="8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8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804</w:t>
            </w:r>
          </w:p>
        </w:tc>
      </w:tr>
      <w:tr w:rsidR="00247AE7" w:rsidRPr="00247AE7" w:rsidTr="00247AE7">
        <w:trPr>
          <w:jc w:val="center"/>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1520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 × 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1206</w:t>
            </w:r>
          </w:p>
        </w:tc>
      </w:tr>
      <w:tr w:rsidR="00247AE7" w:rsidRPr="00247AE7" w:rsidTr="00247AE7">
        <w:trPr>
          <w:jc w:val="center"/>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2280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 × 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1608</w:t>
            </w:r>
          </w:p>
        </w:tc>
      </w:tr>
      <w:tr w:rsidR="00247AE7" w:rsidRPr="00247AE7" w:rsidTr="00247AE7">
        <w:trPr>
          <w:jc w:val="center"/>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3040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 × 10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2010</w:t>
            </w:r>
          </w:p>
        </w:tc>
      </w:tr>
      <w:tr w:rsidR="00247AE7" w:rsidRPr="00247AE7" w:rsidTr="00247AE7">
        <w:trPr>
          <w:jc w:val="center"/>
        </w:trPr>
        <w:tc>
          <w:tcPr>
            <w:tcW w:w="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OPERA-350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 × 12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2412</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 × 14</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2814</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 × 16</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0,48</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3216</w:t>
            </w:r>
          </w:p>
        </w:tc>
      </w:tr>
      <w:tr w:rsidR="00247AE7" w:rsidRPr="00247AE7" w:rsidTr="00247AE7">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3,31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2400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bl>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136" w:name="i1378413"/>
      <w:r w:rsidRPr="00247AE7">
        <w:rPr>
          <w:rFonts w:ascii="Times New Roman" w:eastAsia="Times New Roman" w:hAnsi="Times New Roman" w:cs="Times New Roman"/>
          <w:b/>
          <w:bCs/>
          <w:i/>
          <w:iCs/>
          <w:color w:val="333333"/>
          <w:kern w:val="36"/>
          <w:sz w:val="24"/>
          <w:szCs w:val="24"/>
          <w:bdr w:val="none" w:sz="0" w:space="0" w:color="auto" w:frame="1"/>
          <w:lang w:eastAsia="ru-RU"/>
        </w:rPr>
        <w:t>ПРИЛОЖЕНИЕ 10</w:t>
      </w:r>
      <w:bookmarkEnd w:id="136"/>
    </w:p>
    <w:p w:rsidR="00247AE7" w:rsidRPr="00247AE7" w:rsidRDefault="00247AE7" w:rsidP="00247AE7">
      <w:pPr>
        <w:shd w:val="clear" w:color="auto" w:fill="FFFFFF"/>
        <w:spacing w:after="12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(справочное)</w:t>
      </w:r>
    </w:p>
    <w:p w:rsidR="00247AE7" w:rsidRPr="00247AE7" w:rsidRDefault="00247AE7" w:rsidP="00247AE7">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37" w:name="i1385172"/>
      <w:r w:rsidRPr="00247AE7">
        <w:rPr>
          <w:rFonts w:ascii="Times New Roman" w:eastAsia="Times New Roman" w:hAnsi="Times New Roman" w:cs="Times New Roman"/>
          <w:b/>
          <w:bCs/>
          <w:color w:val="333333"/>
          <w:kern w:val="36"/>
          <w:sz w:val="24"/>
          <w:szCs w:val="24"/>
          <w:bdr w:val="none" w:sz="0" w:space="0" w:color="auto" w:frame="1"/>
          <w:lang w:eastAsia="ru-RU"/>
        </w:rPr>
        <w:t>ОБЩИЕ СВЕДЕНИЯ О ЕДИНИЦАХИЗМЕРЕНИЯ ФИЗИЧЕСКИХ ВЕЛИЧИН, ПРИМЕНЕННЫХ В МЕТОДИКЕ</w:t>
      </w:r>
      <w:bookmarkEnd w:id="137"/>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Соотношения междуединицами физических величин в различных системах измерения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1317"/>
        <w:gridCol w:w="1317"/>
        <w:gridCol w:w="1317"/>
        <w:gridCol w:w="1318"/>
        <w:gridCol w:w="1318"/>
        <w:gridCol w:w="1318"/>
        <w:gridCol w:w="1506"/>
      </w:tblGrid>
      <w:tr w:rsidR="00247AE7" w:rsidRPr="00247AE7" w:rsidTr="00247AE7">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МОЩНОСТЬ</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Единица</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кВт</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МВт</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ккал/ч</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Гкал/ч</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кВт</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860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0,86 × 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1МВт</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860 × 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ккал/ч</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1,163 × 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1,163 × 10</w:t>
            </w:r>
            <w:r w:rsidRPr="00247AE7">
              <w:rPr>
                <w:rFonts w:ascii="Times New Roman" w:eastAsia="Times New Roman" w:hAnsi="Times New Roman" w:cs="Times New Roman"/>
                <w:sz w:val="15"/>
                <w:szCs w:val="15"/>
                <w:bdr w:val="none" w:sz="0" w:space="0" w:color="auto" w:frame="1"/>
                <w:vertAlign w:val="superscript"/>
                <w:lang w:eastAsia="ru-RU"/>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Гкал/ч</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1,163 × 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1,163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ДАВЛЕНИЕ</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Единица</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кгс/м</w:t>
            </w:r>
            <w:r w:rsidRPr="00247AE7">
              <w:rPr>
                <w:rFonts w:ascii="Times New Roman" w:eastAsia="Times New Roman" w:hAnsi="Times New Roman" w:cs="Times New Roman"/>
                <w:sz w:val="15"/>
                <w:szCs w:val="15"/>
                <w:bdr w:val="none" w:sz="0" w:space="0" w:color="auto" w:frame="1"/>
                <w:vertAlign w:val="superscript"/>
                <w:lang w:eastAsia="ru-RU"/>
              </w:rPr>
              <w:t>2</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кгс/см</w:t>
            </w:r>
            <w:r w:rsidRPr="00247AE7">
              <w:rPr>
                <w:rFonts w:ascii="Times New Roman" w:eastAsia="Times New Roman" w:hAnsi="Times New Roman" w:cs="Times New Roman"/>
                <w:sz w:val="15"/>
                <w:szCs w:val="15"/>
                <w:bdr w:val="none" w:sz="0" w:space="0" w:color="auto" w:frame="1"/>
                <w:vertAlign w:val="superscript"/>
                <w:lang w:eastAsia="ru-RU"/>
              </w:rPr>
              <w:t>2</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ат.</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Па</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бар</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кгс/м</w:t>
            </w:r>
            <w:r w:rsidRPr="00247AE7">
              <w:rPr>
                <w:rFonts w:ascii="Times New Roman" w:eastAsia="Times New Roman" w:hAnsi="Times New Roman" w:cs="Times New Roman"/>
                <w:sz w:val="15"/>
                <w:szCs w:val="15"/>
                <w:bdr w:val="none" w:sz="0" w:space="0" w:color="auto" w:frame="1"/>
                <w:vertAlign w:val="superscript"/>
                <w:lang w:eastAsia="ru-RU"/>
              </w:rPr>
              <w:t>2</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 × 10</w:t>
            </w:r>
            <w:r w:rsidRPr="00247AE7">
              <w:rPr>
                <w:rFonts w:ascii="Times New Roman" w:eastAsia="Times New Roman" w:hAnsi="Times New Roman" w:cs="Times New Roman"/>
                <w:sz w:val="15"/>
                <w:szCs w:val="15"/>
                <w:bdr w:val="none" w:sz="0" w:space="0" w:color="auto" w:frame="1"/>
                <w:vertAlign w:val="superscript"/>
                <w:lang w:eastAsia="ru-RU"/>
              </w:rPr>
              <w:t>-4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9,81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9,81 × 10</w:t>
            </w:r>
            <w:r w:rsidRPr="00247AE7">
              <w:rPr>
                <w:rFonts w:ascii="Times New Roman" w:eastAsia="Times New Roman" w:hAnsi="Times New Roman" w:cs="Times New Roman"/>
                <w:sz w:val="15"/>
                <w:szCs w:val="15"/>
                <w:bdr w:val="none" w:sz="0" w:space="0" w:color="auto" w:frame="1"/>
                <w:vertAlign w:val="superscript"/>
                <w:lang w:eastAsia="ru-RU"/>
              </w:rPr>
              <w:t>-5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кгс/см</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0,968</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1 ат.</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 × 10</w:t>
            </w:r>
            <w:r w:rsidRPr="00247AE7">
              <w:rPr>
                <w:rFonts w:ascii="Times New Roman" w:eastAsia="Times New Roman" w:hAnsi="Times New Roman" w:cs="Times New Roman"/>
                <w:sz w:val="15"/>
                <w:szCs w:val="15"/>
                <w:bdr w:val="none" w:sz="0" w:space="0" w:color="auto" w:frame="1"/>
                <w:vertAlign w:val="superscript"/>
                <w:lang w:eastAsia="ru-RU"/>
              </w:rPr>
              <w:t>-5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Па</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0,802</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9,81 × 10</w:t>
            </w:r>
            <w:r w:rsidRPr="00247AE7">
              <w:rPr>
                <w:rFonts w:ascii="Times New Roman" w:eastAsia="Times New Roman" w:hAnsi="Times New Roman" w:cs="Times New Roman"/>
                <w:sz w:val="15"/>
                <w:szCs w:val="15"/>
                <w:bdr w:val="none" w:sz="0" w:space="0" w:color="auto" w:frame="1"/>
                <w:vertAlign w:val="superscript"/>
                <w:lang w:eastAsia="ru-RU"/>
              </w:rPr>
              <w:t>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9,87 × 10</w:t>
            </w:r>
            <w:r w:rsidRPr="00247AE7">
              <w:rPr>
                <w:rFonts w:ascii="Times New Roman" w:eastAsia="Times New Roman" w:hAnsi="Times New Roman" w:cs="Times New Roman"/>
                <w:sz w:val="15"/>
                <w:szCs w:val="15"/>
                <w:bdr w:val="none" w:sz="0" w:space="0" w:color="auto" w:frame="1"/>
                <w:vertAlign w:val="superscript"/>
                <w:lang w:eastAsia="ru-RU"/>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бар</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 × 10</w:t>
            </w:r>
            <w:r w:rsidRPr="00247AE7">
              <w:rPr>
                <w:rFonts w:ascii="Times New Roman" w:eastAsia="Times New Roman" w:hAnsi="Times New Roman" w:cs="Times New Roman"/>
                <w:sz w:val="15"/>
                <w:szCs w:val="15"/>
                <w:bdr w:val="none" w:sz="0" w:space="0" w:color="auto" w:frame="1"/>
                <w:vertAlign w:val="superscript"/>
                <w:lang w:eastAsia="ru-RU"/>
              </w:rPr>
              <w:t>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1,02</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0,987</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КОЛИЧЕСТВО ТЕПЛОТЫ</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Единица</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кал</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ккал</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Гкал</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Дж</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кДж</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ГДж</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кал</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4,187</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4,187 × 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4,187 × 10</w:t>
            </w:r>
            <w:r w:rsidRPr="00247AE7">
              <w:rPr>
                <w:rFonts w:ascii="Times New Roman" w:eastAsia="Times New Roman" w:hAnsi="Times New Roman" w:cs="Times New Roman"/>
                <w:sz w:val="15"/>
                <w:szCs w:val="15"/>
                <w:bdr w:val="none" w:sz="0" w:space="0" w:color="auto" w:frame="1"/>
                <w:vertAlign w:val="superscript"/>
                <w:lang w:eastAsia="ru-RU"/>
              </w:rPr>
              <w:t>-9</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ккал</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4,187 × 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4,187</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4,187 × 10</w:t>
            </w:r>
            <w:r w:rsidRPr="00247AE7">
              <w:rPr>
                <w:rFonts w:ascii="Times New Roman" w:eastAsia="Times New Roman" w:hAnsi="Times New Roman" w:cs="Times New Roman"/>
                <w:sz w:val="15"/>
                <w:szCs w:val="15"/>
                <w:bdr w:val="none" w:sz="0" w:space="0" w:color="auto" w:frame="1"/>
                <w:vertAlign w:val="superscript"/>
                <w:lang w:eastAsia="ru-RU"/>
              </w:rPr>
              <w:t>-6</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Гкал</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4,187 × 10</w:t>
            </w:r>
            <w:r w:rsidRPr="00247AE7">
              <w:rPr>
                <w:rFonts w:ascii="Times New Roman" w:eastAsia="Times New Roman" w:hAnsi="Times New Roman" w:cs="Times New Roman"/>
                <w:sz w:val="15"/>
                <w:szCs w:val="15"/>
                <w:bdr w:val="none" w:sz="0" w:space="0" w:color="auto" w:frame="1"/>
                <w:vertAlign w:val="superscript"/>
                <w:lang w:eastAsia="ru-RU"/>
              </w:rPr>
              <w:t>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4,187 × 10</w:t>
            </w:r>
            <w:r w:rsidRPr="00247AE7">
              <w:rPr>
                <w:rFonts w:ascii="Times New Roman" w:eastAsia="Times New Roman" w:hAnsi="Times New Roman" w:cs="Times New Roman"/>
                <w:sz w:val="15"/>
                <w:szCs w:val="15"/>
                <w:bdr w:val="none" w:sz="0" w:space="0" w:color="auto" w:frame="1"/>
                <w:vertAlign w:val="superscript"/>
                <w:lang w:eastAsia="ru-RU"/>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4,187</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Дж</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0,239 × 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0,239×10</w:t>
            </w:r>
            <w:r w:rsidRPr="00247AE7">
              <w:rPr>
                <w:rFonts w:ascii="Times New Roman" w:eastAsia="Times New Roman" w:hAnsi="Times New Roman" w:cs="Times New Roman"/>
                <w:sz w:val="15"/>
                <w:szCs w:val="15"/>
                <w:bdr w:val="none" w:sz="0" w:space="0" w:color="auto" w:frame="1"/>
                <w:vertAlign w:val="superscript"/>
                <w:lang w:eastAsia="ru-RU"/>
              </w:rPr>
              <w:t>-9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-9</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кДж</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0,239 × 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0,239×10</w:t>
            </w:r>
            <w:r w:rsidRPr="00247AE7">
              <w:rPr>
                <w:rFonts w:ascii="Times New Roman" w:eastAsia="Times New Roman" w:hAnsi="Times New Roman" w:cs="Times New Roman"/>
                <w:sz w:val="15"/>
                <w:szCs w:val="15"/>
                <w:bdr w:val="none" w:sz="0" w:space="0" w:color="auto" w:frame="1"/>
                <w:vertAlign w:val="superscript"/>
                <w:lang w:eastAsia="ru-RU"/>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-6</w:t>
            </w:r>
          </w:p>
        </w:tc>
      </w:tr>
      <w:tr w:rsidR="00247AE7" w:rsidRPr="00247AE7" w:rsidTr="00247AE7">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 ГДж</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0,239 × 10</w:t>
            </w:r>
            <w:r w:rsidRPr="00247AE7">
              <w:rPr>
                <w:rFonts w:ascii="Times New Roman" w:eastAsia="Times New Roman" w:hAnsi="Times New Roman" w:cs="Times New Roman"/>
                <w:sz w:val="15"/>
                <w:szCs w:val="15"/>
                <w:bdr w:val="none" w:sz="0" w:space="0" w:color="auto" w:frame="1"/>
                <w:vertAlign w:val="superscript"/>
                <w:lang w:eastAsia="ru-RU"/>
              </w:rPr>
              <w:t>-9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0,239 × 10</w:t>
            </w:r>
            <w:r w:rsidRPr="00247AE7">
              <w:rPr>
                <w:rFonts w:ascii="Times New Roman" w:eastAsia="Times New Roman" w:hAnsi="Times New Roman" w:cs="Times New Roman"/>
                <w:sz w:val="15"/>
                <w:szCs w:val="15"/>
                <w:bdr w:val="none" w:sz="0" w:space="0" w:color="auto" w:frame="1"/>
                <w:vertAlign w:val="superscript"/>
                <w:lang w:eastAsia="ru-RU"/>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0,239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r w:rsidRPr="00247AE7">
              <w:rPr>
                <w:rFonts w:ascii="Times New Roman" w:eastAsia="Times New Roman" w:hAnsi="Times New Roman" w:cs="Times New Roman"/>
                <w:sz w:val="15"/>
                <w:szCs w:val="15"/>
                <w:bdr w:val="none" w:sz="0" w:space="0" w:color="auto" w:frame="1"/>
                <w:vertAlign w:val="superscript"/>
                <w:lang w:eastAsia="ru-RU"/>
              </w:rPr>
              <w:t>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r>
    </w:tbl>
    <w:p w:rsidR="00247AE7" w:rsidRPr="00247AE7" w:rsidRDefault="00247AE7" w:rsidP="00247AE7">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138" w:name="i1396473"/>
      <w:r w:rsidRPr="00247AE7">
        <w:rPr>
          <w:rFonts w:ascii="Times New Roman" w:eastAsia="Times New Roman" w:hAnsi="Times New Roman" w:cs="Times New Roman"/>
          <w:b/>
          <w:bCs/>
          <w:color w:val="333333"/>
          <w:kern w:val="36"/>
          <w:sz w:val="24"/>
          <w:szCs w:val="24"/>
          <w:bdr w:val="none" w:sz="0" w:space="0" w:color="auto" w:frame="1"/>
          <w:lang w:eastAsia="ru-RU"/>
        </w:rPr>
        <w:t>Приложение 11</w:t>
      </w:r>
      <w:bookmarkEnd w:id="138"/>
    </w:p>
    <w:p w:rsidR="00247AE7" w:rsidRPr="00247AE7" w:rsidRDefault="00247AE7" w:rsidP="00247AE7">
      <w:pPr>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39" w:name="i1407750"/>
      <w:r w:rsidRPr="00247AE7">
        <w:rPr>
          <w:rFonts w:ascii="Times New Roman" w:eastAsia="Times New Roman" w:hAnsi="Times New Roman" w:cs="Times New Roman"/>
          <w:b/>
          <w:bCs/>
          <w:color w:val="333333"/>
          <w:kern w:val="36"/>
          <w:sz w:val="24"/>
          <w:szCs w:val="24"/>
          <w:bdr w:val="none" w:sz="0" w:space="0" w:color="auto" w:frame="1"/>
          <w:lang w:eastAsia="ru-RU"/>
        </w:rPr>
        <w:t>ПРИМЕРЫ РАСЧЕТОВ</w:t>
      </w:r>
      <w:bookmarkEnd w:id="139"/>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 Рассчитать групповые нормы расхода топлива на выработкутепловой энергии по кварталам и на год для районной котельной, топливом длякоторой служат газ и мазут.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районной котельной установлены 3 водогрейных котла ТВГМ-30(№ 1, № 2, № 3) и 2 паровых котла ДКВР-10-13 (№ 4, № 5).</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Показатели работы котлов в I - IV кварталах приведены втаблице </w:t>
      </w:r>
      <w:hyperlink r:id="rId347" w:anchor="i1414004" w:tooltip="Таблица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Определяется групповая норма расхода топлива на производствотепловой энергии котельной в I квартале.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Водогрейные котлы ТВГМ-30 № 1, № 2, № 3 работали по 2160 чна газе с нагрузкой 70 % номинальной; котлы ДКВР-10-13 № 4 и 5 - также по 2160ч на мазуте с нагрузкой 80 %.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 нормативным характеристикам каждого котла с учетомфактической нагрузки определяются индивидуальные нормы расхода условноготоплива данного котлоагрегата на 1 Гкал произведенной тепловой энергии </w:t>
      </w:r>
      <w:r w:rsidRPr="00247AE7">
        <w:rPr>
          <w:rFonts w:ascii="Times New Roman" w:eastAsia="Times New Roman" w:hAnsi="Times New Roman" w:cs="Times New Roman"/>
          <w:i/>
          <w:iCs/>
          <w:color w:val="333333"/>
          <w:sz w:val="24"/>
          <w:szCs w:val="24"/>
          <w:bdr w:val="none" w:sz="0" w:space="0" w:color="auto" w:frame="1"/>
          <w:lang w:eastAsia="ru-RU"/>
        </w:rPr>
        <w:t>H</w:t>
      </w:r>
      <w:r w:rsidRPr="00247AE7">
        <w:rPr>
          <w:rFonts w:ascii="Times New Roman" w:eastAsia="Times New Roman" w:hAnsi="Times New Roman" w:cs="Times New Roman"/>
          <w:i/>
          <w:iCs/>
          <w:color w:val="333333"/>
          <w:sz w:val="18"/>
          <w:szCs w:val="18"/>
          <w:bdr w:val="none" w:sz="0" w:space="0" w:color="auto" w:frame="1"/>
          <w:vertAlign w:val="subscript"/>
          <w:lang w:eastAsia="ru-RU"/>
        </w:rPr>
        <w:t>i</w:t>
      </w:r>
      <w:r w:rsidRPr="00247AE7">
        <w:rPr>
          <w:rFonts w:ascii="Times New Roman" w:eastAsia="Times New Roman" w:hAnsi="Times New Roman" w:cs="Times New Roman"/>
          <w:color w:val="333333"/>
          <w:sz w:val="24"/>
          <w:szCs w:val="24"/>
          <w:lang w:eastAsia="ru-RU"/>
        </w:rPr>
        <w:t> в рассматриваемыйпериод.</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 прогнозировании и планировании потребности в топливезначения удельных расходов топлива на выработку тепла по даннымзавода-изготовителя при номинальной загрузке корректируются в соответствии срежимной картой конкретного котла, учитывающей техническое состояние, срокввода в эксплуатацию и величину его фактической загрузки.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Для котлов ТВГМ-30 при производительности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79158F3" wp14:editId="6E0E25DC">
            <wp:extent cx="1884680" cy="230505"/>
            <wp:effectExtent l="0" t="0" r="1270" b="0"/>
            <wp:docPr id="181" name="Рисунок 181" descr="http://ohranatruda.ru/ot_biblio/normativ/data_normativ/42/42389/x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ohranatruda.ru/ot_biblio/normativ/data_normativ/42/42389/x360.gif"/>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88468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Гкал/ч по нормативнойхарактеристике (рис. </w:t>
      </w:r>
      <w:hyperlink r:id="rId349" w:anchor="i1425113" w:tooltip="Рисунок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 определяется индивидуальная норма расходатоплива:</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FCF62FB" wp14:editId="42150CFA">
            <wp:extent cx="1503045" cy="230505"/>
            <wp:effectExtent l="0" t="0" r="1905" b="0"/>
            <wp:docPr id="182" name="Рисунок 182" descr="http://ohranatruda.ru/ot_biblio/normativ/data_normativ/42/42389/x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ohranatruda.ru/ot_biblio/normativ/data_normativ/42/42389/x362.gif"/>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503045"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кг у.т./Гкал.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Для котлов ДКВР-10-13 при производительности котла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C9FABD6" wp14:editId="5490027D">
            <wp:extent cx="1637665" cy="230505"/>
            <wp:effectExtent l="0" t="0" r="635" b="0"/>
            <wp:docPr id="183" name="Рисунок 183" descr="http://ohranatruda.ru/ot_biblio/normativ/data_normativ/42/42389/x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ohranatruda.ru/ot_biblio/normativ/data_normativ/42/42389/x364.gif"/>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637665"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Гкал/ч индивидуальнаянорма расхода топлива (мазут) определяется по рис. </w:t>
      </w:r>
      <w:hyperlink r:id="rId352" w:anchor="i1433644" w:tooltip="Рисунок 2" w:history="1">
        <w:r w:rsidRPr="00247AE7">
          <w:rPr>
            <w:rFonts w:ascii="Times New Roman" w:eastAsia="Times New Roman" w:hAnsi="Times New Roman" w:cs="Times New Roman"/>
            <w:color w:val="800080"/>
            <w:sz w:val="24"/>
            <w:szCs w:val="24"/>
            <w:u w:val="single"/>
            <w:bdr w:val="none" w:sz="0" w:space="0" w:color="auto" w:frame="1"/>
            <w:lang w:eastAsia="ru-RU"/>
          </w:rPr>
          <w:t>2</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3BC55C5" wp14:editId="5B3330AB">
            <wp:extent cx="1184910" cy="230505"/>
            <wp:effectExtent l="0" t="0" r="0" b="0"/>
            <wp:docPr id="184" name="Рисунок 184" descr="http://ohranatruda.ru/ot_biblio/normativ/data_normativ/42/42389/x3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ohranatruda.ru/ot_biblio/normativ/data_normativ/42/42389/x366.gif"/>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184910"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кг у.т./Гкал.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Средневзвешенная норма расхода условного топлива напроизводство тепловой энергии котельной в I квартале определяется по формуле (</w:t>
      </w:r>
      <w:hyperlink r:id="rId354" w:anchor="i84381" w:tooltip="Формула 7"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5DF029C" wp14:editId="6774097D">
            <wp:extent cx="4214495" cy="858520"/>
            <wp:effectExtent l="0" t="0" r="0" b="0"/>
            <wp:docPr id="185" name="Рисунок 185" descr="http://ohranatruda.ru/ot_biblio/normativ/data_normativ/42/42389/x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ohranatruda.ru/ot_biblio/normativ/data_normativ/42/42389/x368.gif"/>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4214495" cy="858520"/>
                    </a:xfrm>
                    <a:prstGeom prst="rect">
                      <a:avLst/>
                    </a:prstGeom>
                    <a:noFill/>
                    <a:ln>
                      <a:noFill/>
                    </a:ln>
                  </pic:spPr>
                </pic:pic>
              </a:graphicData>
            </a:graphic>
          </wp:inline>
        </w:drawing>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Расход теплоты на собственные нужды котельной принимаем 4 %.</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Групповая норма расхода топлива на выработку тепловойэнергии в I квартале определяется по формуле:</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99CF30C" wp14:editId="4525101D">
            <wp:extent cx="1637665" cy="461010"/>
            <wp:effectExtent l="0" t="0" r="635" b="0"/>
            <wp:docPr id="186" name="Рисунок 186" descr="http://ohranatruda.ru/ot_biblio/normativ/data_normativ/42/42389/x3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ohranatruda.ru/ot_biblio/normativ/data_normativ/42/42389/x370.gif"/>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63766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кг у.т./Гкал.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 xml:space="preserve">Аналогично определяются групповые нормы для II, III, IVкварталов на выработку тепловой энергии с учетом количества работающих котлов ичасов их работы на </w:t>
      </w:r>
      <w:r w:rsidRPr="00247AE7">
        <w:rPr>
          <w:rFonts w:ascii="Times New Roman" w:eastAsia="Times New Roman" w:hAnsi="Times New Roman" w:cs="Times New Roman"/>
          <w:color w:val="333333"/>
          <w:sz w:val="24"/>
          <w:szCs w:val="24"/>
          <w:lang w:eastAsia="ru-RU"/>
        </w:rPr>
        <w:lastRenderedPageBreak/>
        <w:t>соответствующих видах топлива. При этом следует учитывать,что доля расхода тепловой энергии на собственные нужды может изменяться покварталам в зависимости от используемого топлива и номенклатуры затрат тепловойэнергии на собственные нужды. Результаты расчетов сведены в таблицу </w:t>
      </w:r>
      <w:hyperlink r:id="rId357" w:anchor="i1443747" w:tooltip="Таблица 2" w:history="1">
        <w:r w:rsidRPr="00247AE7">
          <w:rPr>
            <w:rFonts w:ascii="Times New Roman" w:eastAsia="Times New Roman" w:hAnsi="Times New Roman" w:cs="Times New Roman"/>
            <w:color w:val="800080"/>
            <w:sz w:val="24"/>
            <w:szCs w:val="24"/>
            <w:u w:val="single"/>
            <w:bdr w:val="none" w:sz="0" w:space="0" w:color="auto" w:frame="1"/>
            <w:lang w:eastAsia="ru-RU"/>
          </w:rPr>
          <w:t>2</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 1</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Показатели работыкотлов</w:t>
      </w:r>
    </w:p>
    <w:tbl>
      <w:tblPr>
        <w:tblW w:w="5000" w:type="pct"/>
        <w:jc w:val="center"/>
        <w:shd w:val="clear" w:color="auto" w:fill="FFFFFF"/>
        <w:tblCellMar>
          <w:left w:w="0" w:type="dxa"/>
          <w:right w:w="0" w:type="dxa"/>
        </w:tblCellMar>
        <w:tblLook w:val="04A0" w:firstRow="1" w:lastRow="0" w:firstColumn="1" w:lastColumn="0" w:noHBand="0" w:noVBand="1"/>
      </w:tblPr>
      <w:tblGrid>
        <w:gridCol w:w="1882"/>
        <w:gridCol w:w="847"/>
        <w:gridCol w:w="847"/>
        <w:gridCol w:w="847"/>
        <w:gridCol w:w="1129"/>
        <w:gridCol w:w="847"/>
        <w:gridCol w:w="847"/>
        <w:gridCol w:w="847"/>
        <w:gridCol w:w="1318"/>
      </w:tblGrid>
      <w:tr w:rsidR="00247AE7" w:rsidRPr="00247AE7" w:rsidTr="00247AE7">
        <w:trPr>
          <w:tblHeader/>
          <w:jc w:val="center"/>
        </w:trPr>
        <w:tc>
          <w:tcPr>
            <w:tcW w:w="10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40" w:name="i1414004"/>
            <w:r w:rsidRPr="00247AE7">
              <w:rPr>
                <w:rFonts w:ascii="Times New Roman" w:eastAsia="Times New Roman" w:hAnsi="Times New Roman" w:cs="Times New Roman"/>
                <w:sz w:val="20"/>
                <w:szCs w:val="20"/>
                <w:bdr w:val="none" w:sz="0" w:space="0" w:color="auto" w:frame="1"/>
                <w:lang w:eastAsia="ru-RU"/>
              </w:rPr>
              <w:t>Тип котла</w:t>
            </w:r>
            <w:bookmarkEnd w:id="140"/>
          </w:p>
        </w:tc>
        <w:tc>
          <w:tcPr>
            <w:tcW w:w="3950" w:type="pct"/>
            <w:gridSpan w:val="8"/>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Нагрузка котла</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1950" w:type="pct"/>
            <w:gridSpan w:val="4"/>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1950" w:type="pct"/>
            <w:gridSpan w:val="4"/>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Гкал/ч</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3950" w:type="pct"/>
            <w:gridSpan w:val="8"/>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квартал</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II</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III</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IV</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II</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III</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IV</w:t>
            </w:r>
          </w:p>
        </w:tc>
      </w:tr>
      <w:tr w:rsidR="00247AE7" w:rsidRPr="00247AE7" w:rsidTr="00247AE7">
        <w:trPr>
          <w:tblHeade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w:t>
            </w:r>
          </w:p>
        </w:tc>
      </w:tr>
      <w:tr w:rsidR="00247AE7" w:rsidRPr="00247AE7" w:rsidTr="00247AE7">
        <w:trPr>
          <w:jc w:val="center"/>
        </w:trPr>
        <w:tc>
          <w:tcPr>
            <w:tcW w:w="5000" w:type="pct"/>
            <w:gridSpan w:val="9"/>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Топливо - газ</w:t>
            </w:r>
          </w:p>
        </w:tc>
      </w:tr>
      <w:tr w:rsidR="00247AE7" w:rsidRPr="00247AE7" w:rsidTr="00247AE7">
        <w:trPr>
          <w:jc w:val="center"/>
        </w:trPr>
        <w:tc>
          <w:tcPr>
            <w:tcW w:w="1000" w:type="pc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ТВГМ-30:</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ДКВР-10-13: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5000" w:type="pct"/>
            <w:gridSpan w:val="9"/>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Топливо - мазут</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ТВГМ-30: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ДКВР-10-13: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w:t>
            </w:r>
          </w:p>
        </w:tc>
      </w:tr>
      <w:tr w:rsidR="00247AE7" w:rsidRPr="00247AE7" w:rsidTr="00247AE7">
        <w:trPr>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 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3,9</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4,6</w:t>
            </w:r>
          </w:p>
        </w:tc>
      </w:tr>
    </w:tbl>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aps/>
          <w:color w:val="333333"/>
          <w:sz w:val="24"/>
          <w:szCs w:val="24"/>
          <w:bdr w:val="none" w:sz="0" w:space="0" w:color="auto" w:frame="1"/>
          <w:lang w:eastAsia="ru-RU"/>
        </w:rPr>
        <w:t>П</w:t>
      </w:r>
      <w:r w:rsidRPr="00247AE7">
        <w:rPr>
          <w:rFonts w:ascii="Times New Roman" w:eastAsia="Times New Roman" w:hAnsi="Times New Roman" w:cs="Times New Roman"/>
          <w:i/>
          <w:iCs/>
          <w:color w:val="333333"/>
          <w:sz w:val="24"/>
          <w:szCs w:val="24"/>
          <w:bdr w:val="none" w:sz="0" w:space="0" w:color="auto" w:frame="1"/>
          <w:lang w:eastAsia="ru-RU"/>
        </w:rPr>
        <w:t>родолжениетаблицы </w:t>
      </w:r>
      <w:hyperlink r:id="rId358" w:anchor="i1414004" w:tooltip="Таблица 1" w:history="1">
        <w:r w:rsidRPr="00247AE7">
          <w:rPr>
            <w:rFonts w:ascii="Times New Roman" w:eastAsia="Times New Roman" w:hAnsi="Times New Roman" w:cs="Times New Roman"/>
            <w:i/>
            <w:iCs/>
            <w:color w:val="800080"/>
            <w:sz w:val="24"/>
            <w:szCs w:val="24"/>
            <w:u w:val="single"/>
            <w:bdr w:val="none" w:sz="0" w:space="0" w:color="auto" w:frame="1"/>
            <w:lang w:eastAsia="ru-RU"/>
          </w:rPr>
          <w:t>1</w:t>
        </w:r>
      </w:hyperlink>
    </w:p>
    <w:tbl>
      <w:tblPr>
        <w:tblW w:w="5000" w:type="pct"/>
        <w:jc w:val="center"/>
        <w:shd w:val="clear" w:color="auto" w:fill="FFFFFF"/>
        <w:tblCellMar>
          <w:left w:w="0" w:type="dxa"/>
          <w:right w:w="0" w:type="dxa"/>
        </w:tblCellMar>
        <w:tblLook w:val="04A0" w:firstRow="1" w:lastRow="0" w:firstColumn="1" w:lastColumn="0" w:noHBand="0" w:noVBand="1"/>
      </w:tblPr>
      <w:tblGrid>
        <w:gridCol w:w="1130"/>
        <w:gridCol w:w="1129"/>
        <w:gridCol w:w="1129"/>
        <w:gridCol w:w="1318"/>
        <w:gridCol w:w="1129"/>
        <w:gridCol w:w="1129"/>
        <w:gridCol w:w="1129"/>
        <w:gridCol w:w="1318"/>
      </w:tblGrid>
      <w:tr w:rsidR="00247AE7" w:rsidRPr="00247AE7" w:rsidTr="00247AE7">
        <w:trPr>
          <w:tblHeader/>
          <w:jc w:val="center"/>
        </w:trPr>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w:t>
            </w:r>
          </w:p>
        </w:tc>
      </w:tr>
      <w:tr w:rsidR="00247AE7" w:rsidRPr="00247AE7" w:rsidTr="00247AE7">
        <w:trPr>
          <w:jc w:val="center"/>
        </w:trPr>
        <w:tc>
          <w:tcPr>
            <w:tcW w:w="25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Время работы котла на данной нагрузке, ч</w:t>
            </w:r>
          </w:p>
        </w:tc>
        <w:tc>
          <w:tcPr>
            <w:tcW w:w="2450" w:type="pct"/>
            <w:gridSpan w:val="4"/>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Индивидуальная норма расхода условного топлива, кг у.т./Гкал</w:t>
            </w:r>
          </w:p>
        </w:tc>
      </w:tr>
      <w:tr w:rsidR="00247AE7" w:rsidRPr="00247AE7" w:rsidTr="00247AE7">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квартал</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II</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III</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IV</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II</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III</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IV</w:t>
            </w:r>
          </w:p>
        </w:tc>
      </w:tr>
      <w:tr w:rsidR="00247AE7" w:rsidRPr="00247AE7" w:rsidTr="00247AE7">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Топливо - газ</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2160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720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2208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153,9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154,2</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2160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720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2208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153,9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154,2</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2160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720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1488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153,9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154,2</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1464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720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720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1488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b/>
                <w:bCs/>
                <w:sz w:val="20"/>
                <w:szCs w:val="20"/>
                <w:bdr w:val="none" w:sz="0" w:space="0" w:color="auto" w:frame="1"/>
                <w:lang w:eastAsia="ru-RU"/>
              </w:rPr>
              <w:t>Топливо - мазут</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2160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744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160,6</w:t>
            </w:r>
          </w:p>
        </w:tc>
      </w:tr>
      <w:tr w:rsidR="00247AE7" w:rsidRPr="00247AE7" w:rsidTr="00247AE7">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2160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1488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160,6</w:t>
            </w:r>
          </w:p>
        </w:tc>
      </w:tr>
    </w:tbl>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bookmarkStart w:id="141" w:name="i1425113"/>
      <w:r w:rsidRPr="00247AE7">
        <w:rPr>
          <w:rFonts w:ascii="Times New Roman" w:eastAsia="Times New Roman" w:hAnsi="Times New Roman" w:cs="Times New Roman"/>
          <w:noProof/>
          <w:color w:val="333333"/>
          <w:sz w:val="24"/>
          <w:szCs w:val="24"/>
          <w:bdr w:val="none" w:sz="0" w:space="0" w:color="auto" w:frame="1"/>
          <w:lang w:eastAsia="ru-RU"/>
        </w:rPr>
        <w:lastRenderedPageBreak/>
        <w:drawing>
          <wp:inline distT="0" distB="0" distL="0" distR="0" wp14:anchorId="39E812EF" wp14:editId="172B31F8">
            <wp:extent cx="5764530" cy="2846705"/>
            <wp:effectExtent l="0" t="0" r="7620" b="0"/>
            <wp:docPr id="187" name="Рисунок 187" descr="http://ohranatruda.ru/ot_biblio/normativ/data_normativ/42/42389/x3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ohranatruda.ru/ot_biblio/normativ/data_normativ/42/42389/x372.gif"/>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5764530" cy="2846705"/>
                    </a:xfrm>
                    <a:prstGeom prst="rect">
                      <a:avLst/>
                    </a:prstGeom>
                    <a:noFill/>
                    <a:ln>
                      <a:noFill/>
                    </a:ln>
                  </pic:spPr>
                </pic:pic>
              </a:graphicData>
            </a:graphic>
          </wp:inline>
        </w:drawing>
      </w:r>
      <w:bookmarkEnd w:id="141"/>
    </w:p>
    <w:p w:rsidR="00247AE7" w:rsidRPr="00247AE7" w:rsidRDefault="00247AE7" w:rsidP="00247AE7">
      <w:pPr>
        <w:shd w:val="clear" w:color="auto" w:fill="FFFFFF"/>
        <w:spacing w:after="12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Рис. 1. Нормативная характеристика котла ТВГМ-30 (топливо -природный газ)</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bookmarkStart w:id="142" w:name="i1433644"/>
      <w:r w:rsidRPr="00247AE7">
        <w:rPr>
          <w:rFonts w:ascii="Times New Roman" w:eastAsia="Times New Roman" w:hAnsi="Times New Roman" w:cs="Times New Roman"/>
          <w:noProof/>
          <w:color w:val="333333"/>
          <w:sz w:val="24"/>
          <w:szCs w:val="24"/>
          <w:bdr w:val="none" w:sz="0" w:space="0" w:color="auto" w:frame="1"/>
          <w:lang w:eastAsia="ru-RU"/>
        </w:rPr>
        <w:drawing>
          <wp:inline distT="0" distB="0" distL="0" distR="0" wp14:anchorId="6F28B415" wp14:editId="0791844A">
            <wp:extent cx="5764530" cy="5088890"/>
            <wp:effectExtent l="0" t="0" r="7620" b="0"/>
            <wp:docPr id="188" name="Рисунок 188" descr="http://ohranatruda.ru/ot_biblio/normativ/data_normativ/42/42389/x3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ohranatruda.ru/ot_biblio/normativ/data_normativ/42/42389/x374.gif"/>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5764530" cy="5088890"/>
                    </a:xfrm>
                    <a:prstGeom prst="rect">
                      <a:avLst/>
                    </a:prstGeom>
                    <a:noFill/>
                    <a:ln>
                      <a:noFill/>
                    </a:ln>
                  </pic:spPr>
                </pic:pic>
              </a:graphicData>
            </a:graphic>
          </wp:inline>
        </w:drawing>
      </w:r>
      <w:bookmarkEnd w:id="142"/>
    </w:p>
    <w:p w:rsidR="00247AE7" w:rsidRPr="00247AE7" w:rsidRDefault="00247AE7" w:rsidP="00247AE7">
      <w:pPr>
        <w:shd w:val="clear" w:color="auto" w:fill="FFFFFF"/>
        <w:spacing w:after="12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Рис. 2. Нормативная характеристика котла ДКВР-10-13: газ (а),мазут (б).</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000000"/>
          <w:spacing w:val="40"/>
          <w:sz w:val="24"/>
          <w:szCs w:val="24"/>
          <w:bdr w:val="none" w:sz="0" w:space="0" w:color="auto" w:frame="1"/>
          <w:lang w:eastAsia="ru-RU"/>
        </w:rPr>
        <w:t>Таблица</w:t>
      </w:r>
      <w:r w:rsidRPr="00247AE7">
        <w:rPr>
          <w:rFonts w:ascii="Times New Roman" w:eastAsia="Times New Roman" w:hAnsi="Times New Roman" w:cs="Times New Roman"/>
          <w:color w:val="333333"/>
          <w:sz w:val="24"/>
          <w:szCs w:val="24"/>
          <w:lang w:eastAsia="ru-RU"/>
        </w:rPr>
        <w:t>2</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Результаты расчета годовойгрупповой нормы расхода топлива (по кварталам)</w:t>
      </w:r>
    </w:p>
    <w:tbl>
      <w:tblPr>
        <w:tblW w:w="5000" w:type="pct"/>
        <w:jc w:val="center"/>
        <w:shd w:val="clear" w:color="auto" w:fill="FFFFFF"/>
        <w:tblCellMar>
          <w:left w:w="0" w:type="dxa"/>
          <w:right w:w="0" w:type="dxa"/>
        </w:tblCellMar>
        <w:tblLook w:val="04A0" w:firstRow="1" w:lastRow="0" w:firstColumn="1" w:lastColumn="0" w:noHBand="0" w:noVBand="1"/>
      </w:tblPr>
      <w:tblGrid>
        <w:gridCol w:w="4752"/>
        <w:gridCol w:w="1140"/>
        <w:gridCol w:w="1141"/>
        <w:gridCol w:w="1141"/>
        <w:gridCol w:w="1237"/>
      </w:tblGrid>
      <w:tr w:rsidR="00247AE7" w:rsidRPr="00247AE7" w:rsidTr="00247AE7">
        <w:trPr>
          <w:tblHeader/>
          <w:jc w:val="center"/>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bookmarkStart w:id="143" w:name="i1443747"/>
            <w:r w:rsidRPr="00247AE7">
              <w:rPr>
                <w:rFonts w:ascii="Times New Roman" w:eastAsia="Times New Roman" w:hAnsi="Times New Roman" w:cs="Times New Roman"/>
                <w:sz w:val="20"/>
                <w:szCs w:val="20"/>
                <w:bdr w:val="none" w:sz="0" w:space="0" w:color="auto" w:frame="1"/>
                <w:lang w:eastAsia="ru-RU"/>
              </w:rPr>
              <w:t>Показатели</w:t>
            </w:r>
            <w:bookmarkEnd w:id="143"/>
          </w:p>
        </w:tc>
        <w:tc>
          <w:tcPr>
            <w:tcW w:w="2450" w:type="pct"/>
            <w:gridSpan w:val="4"/>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Квартал</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II</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III</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IV</w:t>
            </w:r>
          </w:p>
        </w:tc>
      </w:tr>
      <w:tr w:rsidR="00247AE7" w:rsidRPr="00247AE7" w:rsidTr="00247AE7">
        <w:trPr>
          <w:jc w:val="center"/>
        </w:trPr>
        <w:tc>
          <w:tcPr>
            <w:tcW w:w="2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Средневзвешенная норма расхода топлива на выработку тепловой энергии </w:t>
            </w:r>
            <w:r w:rsidRPr="00247AE7">
              <w:rPr>
                <w:rFonts w:ascii="Times New Roman" w:eastAsia="Times New Roman" w:hAnsi="Times New Roman" w:cs="Times New Roman"/>
                <w:i/>
                <w:iCs/>
                <w:sz w:val="20"/>
                <w:szCs w:val="20"/>
                <w:bdr w:val="none" w:sz="0" w:space="0" w:color="auto" w:frame="1"/>
                <w:lang w:eastAsia="ru-RU"/>
              </w:rPr>
              <w:t>Н</w:t>
            </w:r>
            <w:r w:rsidRPr="00247AE7">
              <w:rPr>
                <w:rFonts w:ascii="Times New Roman" w:eastAsia="Times New Roman" w:hAnsi="Times New Roman" w:cs="Times New Roman"/>
                <w:i/>
                <w:iCs/>
                <w:sz w:val="15"/>
                <w:szCs w:val="15"/>
                <w:bdr w:val="none" w:sz="0" w:space="0" w:color="auto" w:frame="1"/>
                <w:vertAlign w:val="superscript"/>
                <w:lang w:eastAsia="ru-RU"/>
              </w:rPr>
              <w:t>бр</w:t>
            </w:r>
            <w:r w:rsidRPr="00247AE7">
              <w:rPr>
                <w:rFonts w:ascii="Times New Roman" w:eastAsia="Times New Roman" w:hAnsi="Times New Roman" w:cs="Times New Roman"/>
                <w:sz w:val="20"/>
                <w:szCs w:val="20"/>
                <w:bdr w:val="none" w:sz="0" w:space="0" w:color="auto" w:frame="1"/>
                <w:lang w:eastAsia="ru-RU"/>
              </w:rPr>
              <w:t>, кг у.т/Гкал</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155,5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155,7</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154,8</w:t>
            </w:r>
          </w:p>
        </w:tc>
      </w:tr>
      <w:tr w:rsidR="00247AE7" w:rsidRPr="00247AE7" w:rsidTr="00247AE7">
        <w:trPr>
          <w:jc w:val="center"/>
        </w:trPr>
        <w:tc>
          <w:tcPr>
            <w:tcW w:w="2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Групповая норма расхода топлива на отпуск тепловой энергии </w:t>
            </w:r>
            <w:r w:rsidRPr="00247AE7">
              <w:rPr>
                <w:rFonts w:ascii="Times New Roman" w:eastAsia="Times New Roman" w:hAnsi="Times New Roman" w:cs="Times New Roman"/>
                <w:i/>
                <w:iCs/>
                <w:sz w:val="20"/>
                <w:szCs w:val="20"/>
                <w:bdr w:val="none" w:sz="0" w:space="0" w:color="auto" w:frame="1"/>
                <w:lang w:eastAsia="ru-RU"/>
              </w:rPr>
              <w:t>Н</w:t>
            </w:r>
            <w:r w:rsidRPr="00247AE7">
              <w:rPr>
                <w:rFonts w:ascii="Times New Roman" w:eastAsia="Times New Roman" w:hAnsi="Times New Roman" w:cs="Times New Roman"/>
                <w:sz w:val="20"/>
                <w:szCs w:val="20"/>
                <w:bdr w:val="none" w:sz="0" w:space="0" w:color="auto" w:frame="1"/>
                <w:lang w:eastAsia="ru-RU"/>
              </w:rPr>
              <w:t>, кг у.т/Гкал</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161,9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161,3</w:t>
            </w:r>
          </w:p>
        </w:tc>
      </w:tr>
      <w:tr w:rsidR="00247AE7" w:rsidRPr="00247AE7" w:rsidTr="00247AE7">
        <w:trPr>
          <w:jc w:val="center"/>
        </w:trPr>
        <w:tc>
          <w:tcPr>
            <w:tcW w:w="2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Теплоэнергия, выработанная котельной по кварталам </w:t>
            </w:r>
            <w:r w:rsidRPr="00247AE7">
              <w:rPr>
                <w:rFonts w:ascii="Times New Roman" w:eastAsia="Times New Roman" w:hAnsi="Times New Roman" w:cs="Times New Roman"/>
                <w:i/>
                <w:iCs/>
                <w:sz w:val="20"/>
                <w:szCs w:val="20"/>
                <w:bdr w:val="none" w:sz="0" w:space="0" w:color="auto" w:frame="1"/>
                <w:lang w:eastAsia="ru-RU"/>
              </w:rPr>
              <w:t>Q</w:t>
            </w:r>
            <w:r w:rsidRPr="00247AE7">
              <w:rPr>
                <w:rFonts w:ascii="Times New Roman" w:eastAsia="Times New Roman" w:hAnsi="Times New Roman" w:cs="Times New Roman"/>
                <w:i/>
                <w:iCs/>
                <w:sz w:val="15"/>
                <w:szCs w:val="15"/>
                <w:bdr w:val="none" w:sz="0" w:space="0" w:color="auto" w:frame="1"/>
                <w:vertAlign w:val="superscript"/>
                <w:lang w:eastAsia="ru-RU"/>
              </w:rPr>
              <w:t>бр</w:t>
            </w:r>
            <w:r w:rsidRPr="00247AE7">
              <w:rPr>
                <w:rFonts w:ascii="Times New Roman" w:eastAsia="Times New Roman" w:hAnsi="Times New Roman" w:cs="Times New Roman"/>
                <w:sz w:val="20"/>
                <w:szCs w:val="20"/>
                <w:bdr w:val="none" w:sz="0" w:space="0" w:color="auto" w:frame="1"/>
                <w:lang w:eastAsia="ru-RU"/>
              </w:rPr>
              <w:t>, Гкал</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158,544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40917,6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7286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116539,2</w:t>
            </w:r>
          </w:p>
        </w:tc>
      </w:tr>
    </w:tbl>
    <w:p w:rsidR="00247AE7" w:rsidRPr="00247AE7" w:rsidRDefault="00247AE7" w:rsidP="00247AE7">
      <w:pPr>
        <w:shd w:val="clear" w:color="auto" w:fill="FFFFFF"/>
        <w:spacing w:before="120"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Годовая групповаянорма расхода топлива на отпуск тепловой энергии котельной определяется каксредневзвешенная квартальных норм: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48CCBB1" wp14:editId="586F4A13">
            <wp:extent cx="4230370" cy="1296035"/>
            <wp:effectExtent l="0" t="0" r="0" b="0"/>
            <wp:docPr id="189" name="Рисунок 189" descr="http://ohranatruda.ru/ot_biblio/normativ/data_normativ/42/42389/x3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ohranatruda.ru/ot_biblio/normativ/data_normativ/42/42389/x376.gif"/>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4230370" cy="1296035"/>
                    </a:xfrm>
                    <a:prstGeom prst="rect">
                      <a:avLst/>
                    </a:prstGeom>
                    <a:noFill/>
                    <a:ln>
                      <a:noFill/>
                    </a:ln>
                  </pic:spPr>
                </pic:pic>
              </a:graphicData>
            </a:graphic>
          </wp:inline>
        </w:drawing>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2. Рассчитать групповые нормы расхода топлива на планируемыйгод областного государственного унитарного предприятия с использованиемплановых и отчетных данных о работе теплоэнергетического оборудования.</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Исходные (справочные) данные и расчеты приведены в формах </w:t>
      </w:r>
      <w:hyperlink r:id="rId362" w:anchor="i1454288" w:tooltip="Форма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 и </w:t>
      </w:r>
      <w:hyperlink r:id="rId363" w:anchor="i1473751" w:tooltip="Форма 2" w:history="1">
        <w:r w:rsidRPr="00247AE7">
          <w:rPr>
            <w:rFonts w:ascii="Times New Roman" w:eastAsia="Times New Roman" w:hAnsi="Times New Roman" w:cs="Times New Roman"/>
            <w:color w:val="800080"/>
            <w:sz w:val="24"/>
            <w:szCs w:val="24"/>
            <w:u w:val="single"/>
            <w:bdr w:val="none" w:sz="0" w:space="0" w:color="auto" w:frame="1"/>
            <w:lang w:eastAsia="ru-RU"/>
          </w:rPr>
          <w:t>2</w:t>
        </w:r>
      </w:hyperlink>
      <w:r w:rsidRPr="00247AE7">
        <w:rPr>
          <w:rFonts w:ascii="Times New Roman" w:eastAsia="Times New Roman" w:hAnsi="Times New Roman" w:cs="Times New Roman"/>
          <w:color w:val="333333"/>
          <w:sz w:val="24"/>
          <w:szCs w:val="24"/>
          <w:lang w:eastAsia="ru-RU"/>
        </w:rPr>
        <w:t>.Определяется средневзвешенная норма расхода в отчетном году по формуле (</w:t>
      </w:r>
      <w:hyperlink r:id="rId364" w:anchor="i108037" w:tooltip="Формула 8"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 иформе </w:t>
      </w:r>
      <w:hyperlink r:id="rId365" w:anchor="i1454288" w:tooltip="Форма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на 2001 г.:</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0798FA6" wp14:editId="1288977E">
            <wp:extent cx="3260090" cy="461010"/>
            <wp:effectExtent l="0" t="0" r="0" b="0"/>
            <wp:docPr id="190" name="Рисунок 190" descr="http://ohranatruda.ru/ot_biblio/normativ/data_normativ/42/42389/x3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ohranatruda.ru/ot_biblio/normativ/data_normativ/42/42389/x378.gif"/>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260090" cy="461010"/>
                    </a:xfrm>
                    <a:prstGeom prst="rect">
                      <a:avLst/>
                    </a:prstGeom>
                    <a:noFill/>
                    <a:ln>
                      <a:noFill/>
                    </a:ln>
                  </pic:spPr>
                </pic:pic>
              </a:graphicData>
            </a:graphic>
          </wp:inline>
        </w:drawing>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Определяется суммарный нормативный коэффициент в отчетномгоду по формуле (</w:t>
      </w:r>
      <w:hyperlink r:id="rId367" w:anchor="i113246" w:tooltip="Формула 11" w:history="1">
        <w:r w:rsidRPr="00247AE7">
          <w:rPr>
            <w:rFonts w:ascii="Times New Roman" w:eastAsia="Times New Roman" w:hAnsi="Times New Roman" w:cs="Times New Roman"/>
            <w:color w:val="800080"/>
            <w:sz w:val="24"/>
            <w:szCs w:val="24"/>
            <w:u w:val="single"/>
            <w:bdr w:val="none" w:sz="0" w:space="0" w:color="auto" w:frame="1"/>
            <w:lang w:eastAsia="ru-RU"/>
          </w:rPr>
          <w:t>11</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D287B7E" wp14:editId="35164586">
            <wp:extent cx="2115185" cy="461010"/>
            <wp:effectExtent l="0" t="0" r="0" b="0"/>
            <wp:docPr id="191" name="Рисунок 191" descr="http://ohranatruda.ru/ot_biblio/normativ/data_normativ/42/42389/x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ohranatruda.ru/ot_biblio/normativ/data_normativ/42/42389/x380.gif"/>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2115185" cy="461010"/>
                    </a:xfrm>
                    <a:prstGeom prst="rect">
                      <a:avLst/>
                    </a:prstGeom>
                    <a:noFill/>
                    <a:ln>
                      <a:noFill/>
                    </a:ln>
                  </pic:spPr>
                </pic:pic>
              </a:graphicData>
            </a:graphic>
          </wp:inline>
        </w:drawing>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Определяется средневзвешенная норма расхода топлива напроизводство тепловой энергии в планируемом году (форма </w:t>
      </w:r>
      <w:hyperlink r:id="rId369" w:anchor="i1454288" w:tooltip="Форма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 на 2003 г.), исходя изиндивидуальных норм, номинальной производительности и планируемому числу часовработы всех котлов каждого типа:</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275FAB9" wp14:editId="73206B43">
            <wp:extent cx="111125" cy="207010"/>
            <wp:effectExtent l="0" t="0" r="0" b="0"/>
            <wp:docPr id="192" name="Рисунок 192" descr="http://ohranatruda.ru/ot_biblio/normativ/data_normativ/42/42389/x3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ohranatruda.ru/ot_biblio/normativ/data_normativ/42/42389/x382.gif"/>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11125" cy="207010"/>
                    </a:xfrm>
                    <a:prstGeom prst="rect">
                      <a:avLst/>
                    </a:prstGeom>
                    <a:noFill/>
                    <a:ln>
                      <a:noFill/>
                    </a:ln>
                  </pic:spPr>
                </pic:pic>
              </a:graphicData>
            </a:graphic>
          </wp:inline>
        </w:drawing>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DBFE44C" wp14:editId="05A6144D">
            <wp:extent cx="3275965" cy="461010"/>
            <wp:effectExtent l="0" t="0" r="635" b="0"/>
            <wp:docPr id="193" name="Рисунок 193" descr="http://ohranatruda.ru/ot_biblio/normativ/data_normativ/42/42389/x3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ohranatruda.ru/ot_biblio/normativ/data_normativ/42/42389/x384.gif"/>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3275965" cy="4610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кг у.т./Гкал.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Принимается суммарный нормативный коэффициент в планируемомгоду, равный фактическому в отчетном году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color w:val="333333"/>
          <w:sz w:val="24"/>
          <w:szCs w:val="24"/>
          <w:lang w:eastAsia="ru-RU"/>
        </w:rPr>
        <w:t> = 1,1.</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Норматив расхода на собственные нужды с учетом мероприятийпо экономии топлива принимается 3 %.</w:t>
      </w:r>
    </w:p>
    <w:p w:rsidR="00247AE7" w:rsidRPr="00247AE7" w:rsidRDefault="00247AE7" w:rsidP="00247AE7">
      <w:pPr>
        <w:shd w:val="clear" w:color="auto" w:fill="FFFFFF"/>
        <w:spacing w:after="0" w:line="210" w:lineRule="atLeast"/>
        <w:ind w:firstLine="284"/>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shd w:val="clear" w:color="auto" w:fill="FFFFFF"/>
          <w:lang w:eastAsia="ru-RU"/>
        </w:rPr>
        <w:br w:type="page"/>
      </w:r>
      <w:bookmarkStart w:id="144" w:name="i1454288"/>
      <w:bookmarkStart w:id="145" w:name="i1462557"/>
      <w:bookmarkEnd w:id="144"/>
      <w:r w:rsidRPr="00247AE7">
        <w:rPr>
          <w:rFonts w:ascii="Times New Roman" w:eastAsia="Times New Roman" w:hAnsi="Times New Roman" w:cs="Times New Roman"/>
          <w:b/>
          <w:bCs/>
          <w:color w:val="333333"/>
          <w:sz w:val="24"/>
          <w:szCs w:val="24"/>
          <w:bdr w:val="none" w:sz="0" w:space="0" w:color="auto" w:frame="1"/>
          <w:lang w:eastAsia="ru-RU"/>
        </w:rPr>
        <w:lastRenderedPageBreak/>
        <w:t>ФОРМА 1</w:t>
      </w:r>
      <w:r w:rsidRPr="00247AE7">
        <w:rPr>
          <w:rFonts w:ascii="Times New Roman" w:eastAsia="Times New Roman" w:hAnsi="Times New Roman" w:cs="Times New Roman"/>
          <w:b/>
          <w:bCs/>
          <w:color w:val="333333"/>
          <w:sz w:val="18"/>
          <w:szCs w:val="18"/>
          <w:bdr w:val="none" w:sz="0" w:space="0" w:color="auto" w:frame="1"/>
          <w:vertAlign w:val="superscript"/>
          <w:lang w:eastAsia="ru-RU"/>
        </w:rPr>
        <w:t>*</w:t>
      </w:r>
      <w:bookmarkEnd w:id="145"/>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ПРИМЕР РАСЧЕТА </w:t>
      </w:r>
      <w:r w:rsidRPr="00247AE7">
        <w:rPr>
          <w:rFonts w:ascii="Times New Roman" w:eastAsia="Times New Roman" w:hAnsi="Times New Roman" w:cs="Times New Roman"/>
          <w:b/>
          <w:bCs/>
          <w:color w:val="333333"/>
          <w:sz w:val="24"/>
          <w:szCs w:val="24"/>
          <w:bdr w:val="none" w:sz="0" w:space="0" w:color="auto" w:frame="1"/>
          <w:lang w:eastAsia="ru-RU"/>
        </w:rPr>
        <w:br/>
        <w:t>средневзвешенной нормы расхода топлива на производство тепловой энергии попредприятию на 2003 год</w:t>
      </w:r>
    </w:p>
    <w:tbl>
      <w:tblPr>
        <w:tblW w:w="5000" w:type="pct"/>
        <w:jc w:val="center"/>
        <w:shd w:val="clear" w:color="auto" w:fill="FFFFFF"/>
        <w:tblCellMar>
          <w:left w:w="0" w:type="dxa"/>
          <w:right w:w="0" w:type="dxa"/>
        </w:tblCellMar>
        <w:tblLook w:val="04A0" w:firstRow="1" w:lastRow="0" w:firstColumn="1" w:lastColumn="0" w:noHBand="0" w:noVBand="1"/>
      </w:tblPr>
      <w:tblGrid>
        <w:gridCol w:w="574"/>
        <w:gridCol w:w="1450"/>
        <w:gridCol w:w="1174"/>
        <w:gridCol w:w="1136"/>
        <w:gridCol w:w="537"/>
        <w:gridCol w:w="605"/>
        <w:gridCol w:w="617"/>
        <w:gridCol w:w="377"/>
        <w:gridCol w:w="605"/>
        <w:gridCol w:w="617"/>
        <w:gridCol w:w="497"/>
        <w:gridCol w:w="605"/>
        <w:gridCol w:w="617"/>
      </w:tblGrid>
      <w:tr w:rsidR="00247AE7" w:rsidRPr="00247AE7" w:rsidTr="00247AE7">
        <w:trPr>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 котла</w:t>
            </w:r>
          </w:p>
        </w:tc>
        <w:tc>
          <w:tcPr>
            <w:tcW w:w="130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Справочные данные</w:t>
            </w:r>
          </w:p>
        </w:tc>
        <w:tc>
          <w:tcPr>
            <w:tcW w:w="3250" w:type="pct"/>
            <w:gridSpan w:val="9"/>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2001 г. (отчетный)</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4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номинальная производительность котла, Гкал/ч</w:t>
            </w:r>
          </w:p>
        </w:tc>
        <w:tc>
          <w:tcPr>
            <w:tcW w:w="4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индивидуальная норма расхода топлива, кг у.т./Гкал</w:t>
            </w:r>
          </w:p>
        </w:tc>
        <w:tc>
          <w:tcPr>
            <w:tcW w:w="4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установленное количество котлоагрегатов, шт</w:t>
            </w:r>
          </w:p>
        </w:tc>
        <w:tc>
          <w:tcPr>
            <w:tcW w:w="90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Время работы всех котлоагрегатов, ч</w:t>
            </w:r>
          </w:p>
        </w:tc>
        <w:tc>
          <w:tcPr>
            <w:tcW w:w="10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Выработка тепловой энергии по номинальной производительности, тыс. Гкал</w:t>
            </w:r>
          </w:p>
        </w:tc>
        <w:tc>
          <w:tcPr>
            <w:tcW w:w="12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Расход топлива по индивидуальным нормам, тыс. т у.т.</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газе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жидком топливе</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твердом топливе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газе (гр. 2 × гр. 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жидком топливе (гр. 2 × гр. 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твердом топливе (гр. 2 × гр. 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газе (гр. 2 × гр. 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жидком топливе (гр. 2 × гр. 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твердом топливе (гр. 2 × гр. 7)</w:t>
            </w:r>
          </w:p>
        </w:tc>
      </w:tr>
      <w:tr w:rsidR="00247AE7" w:rsidRPr="00247AE7" w:rsidTr="00247AE7">
        <w:trPr>
          <w:tblHeade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r>
      <w:tr w:rsidR="00247AE7" w:rsidRPr="00247AE7" w:rsidTr="00247AE7">
        <w:trPr>
          <w:jc w:val="center"/>
        </w:trPr>
        <w:tc>
          <w:tcPr>
            <w:tcW w:w="400" w:type="pct"/>
            <w:vMerge w:val="restar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ДКВР-10-13</w:t>
            </w:r>
          </w:p>
        </w:tc>
        <w:tc>
          <w:tcPr>
            <w:tcW w:w="4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157,6 газ</w:t>
            </w:r>
          </w:p>
        </w:tc>
        <w:tc>
          <w:tcPr>
            <w:tcW w:w="4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w:t>
            </w:r>
          </w:p>
        </w:tc>
        <w:tc>
          <w:tcPr>
            <w:tcW w:w="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150000</w:t>
            </w:r>
          </w:p>
        </w:tc>
        <w:tc>
          <w:tcPr>
            <w:tcW w:w="3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975</w:t>
            </w:r>
          </w:p>
        </w:tc>
        <w:tc>
          <w:tcPr>
            <w:tcW w:w="4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153,7</w:t>
            </w:r>
          </w:p>
        </w:tc>
        <w:tc>
          <w:tcPr>
            <w:tcW w:w="5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160,1 мазут</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80000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83,2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ДКВР-6,5-13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158,1 газ</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300000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1230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194,5</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ГМ-50-1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156,6 газ</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49,8</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ПТВМ-50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160,5 газ</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401,3</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КВГМ-30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156,8 газ</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110000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3300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517,4</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ТВГ-8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 газ</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201,6</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Прочие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210 твердое топливо</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700000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88,2</w:t>
            </w:r>
          </w:p>
        </w:tc>
      </w:tr>
      <w:tr w:rsidR="00247AE7" w:rsidRPr="00247AE7" w:rsidTr="00247AE7">
        <w:trPr>
          <w:jc w:val="center"/>
        </w:trPr>
        <w:tc>
          <w:tcPr>
            <w:tcW w:w="400" w:type="pct"/>
            <w:tcBorders>
              <w:top w:val="nil"/>
              <w:left w:val="single" w:sz="4" w:space="0" w:color="auto"/>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Итого:</w:t>
            </w:r>
          </w:p>
        </w:tc>
        <w:tc>
          <w:tcPr>
            <w:tcW w:w="40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9523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1518,3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88,2</w:t>
            </w:r>
          </w:p>
        </w:tc>
      </w:tr>
    </w:tbl>
    <w:p w:rsidR="00247AE7" w:rsidRPr="00247AE7" w:rsidRDefault="00247AE7" w:rsidP="00247AE7">
      <w:pPr>
        <w:shd w:val="clear" w:color="auto" w:fill="FFFFFF"/>
        <w:spacing w:before="120"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Средневзвешеннаянорма расхода топлива на производство тепловой энергии:</w:t>
      </w:r>
    </w:p>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F657589" wp14:editId="025ADF04">
            <wp:extent cx="4707255" cy="437515"/>
            <wp:effectExtent l="0" t="0" r="0" b="635"/>
            <wp:docPr id="194" name="Рисунок 194" descr="http://ohranatruda.ru/ot_biblio/normativ/data_normativ/42/42389/x3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ohranatruda.ru/ot_biblio/normativ/data_normativ/42/42389/x386.gif"/>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470725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кг у.т./Гкал.</w:t>
      </w:r>
    </w:p>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0"/>
          <w:szCs w:val="20"/>
          <w:bdr w:val="none" w:sz="0" w:space="0" w:color="auto" w:frame="1"/>
          <w:vertAlign w:val="superscript"/>
          <w:lang w:eastAsia="ru-RU"/>
        </w:rPr>
        <w:t>*</w:t>
      </w:r>
      <w:r w:rsidRPr="00247AE7">
        <w:rPr>
          <w:rFonts w:ascii="Times New Roman" w:eastAsia="Times New Roman" w:hAnsi="Times New Roman" w:cs="Times New Roman"/>
          <w:color w:val="333333"/>
          <w:sz w:val="20"/>
          <w:szCs w:val="20"/>
          <w:bdr w:val="none" w:sz="0" w:space="0" w:color="auto" w:frame="1"/>
          <w:lang w:eastAsia="ru-RU"/>
        </w:rPr>
        <w:t> Форма </w:t>
      </w:r>
      <w:hyperlink r:id="rId373" w:anchor="i1454288" w:tooltip="Форма 1" w:history="1">
        <w:r w:rsidRPr="00247AE7">
          <w:rPr>
            <w:rFonts w:ascii="Times New Roman" w:eastAsia="Times New Roman" w:hAnsi="Times New Roman" w:cs="Times New Roman"/>
            <w:color w:val="800080"/>
            <w:sz w:val="20"/>
            <w:szCs w:val="20"/>
            <w:u w:val="single"/>
            <w:bdr w:val="none" w:sz="0" w:space="0" w:color="auto" w:frame="1"/>
            <w:lang w:eastAsia="ru-RU"/>
          </w:rPr>
          <w:t>1</w:t>
        </w:r>
      </w:hyperlink>
      <w:r w:rsidRPr="00247AE7">
        <w:rPr>
          <w:rFonts w:ascii="Times New Roman" w:eastAsia="Times New Roman" w:hAnsi="Times New Roman" w:cs="Times New Roman"/>
          <w:color w:val="333333"/>
          <w:sz w:val="20"/>
          <w:szCs w:val="20"/>
          <w:bdr w:val="none" w:sz="0" w:space="0" w:color="auto" w:frame="1"/>
          <w:lang w:eastAsia="ru-RU"/>
        </w:rPr>
        <w:t>заполняется для отчетного, текущего и планируемого годов.</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Продолжение формы 1</w:t>
      </w:r>
    </w:p>
    <w:tbl>
      <w:tblPr>
        <w:tblW w:w="5000" w:type="pct"/>
        <w:jc w:val="center"/>
        <w:shd w:val="clear" w:color="auto" w:fill="FFFFFF"/>
        <w:tblCellMar>
          <w:left w:w="0" w:type="dxa"/>
          <w:right w:w="0" w:type="dxa"/>
        </w:tblCellMar>
        <w:tblLook w:val="04A0" w:firstRow="1" w:lastRow="0" w:firstColumn="1" w:lastColumn="0" w:noHBand="0" w:noVBand="1"/>
      </w:tblPr>
      <w:tblGrid>
        <w:gridCol w:w="561"/>
        <w:gridCol w:w="1419"/>
        <w:gridCol w:w="1149"/>
        <w:gridCol w:w="1112"/>
        <w:gridCol w:w="526"/>
        <w:gridCol w:w="593"/>
        <w:gridCol w:w="604"/>
        <w:gridCol w:w="566"/>
        <w:gridCol w:w="593"/>
        <w:gridCol w:w="604"/>
        <w:gridCol w:w="487"/>
        <w:gridCol w:w="593"/>
        <w:gridCol w:w="604"/>
      </w:tblGrid>
      <w:tr w:rsidR="00247AE7" w:rsidRPr="00247AE7" w:rsidTr="00247AE7">
        <w:trPr>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 котла</w:t>
            </w:r>
          </w:p>
        </w:tc>
        <w:tc>
          <w:tcPr>
            <w:tcW w:w="120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Справочные данные</w:t>
            </w:r>
          </w:p>
        </w:tc>
        <w:tc>
          <w:tcPr>
            <w:tcW w:w="3350" w:type="pct"/>
            <w:gridSpan w:val="9"/>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2002 г. (текущий)</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4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номинальная производительность котла, Гкал/ч</w:t>
            </w:r>
          </w:p>
        </w:tc>
        <w:tc>
          <w:tcPr>
            <w:tcW w:w="4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индивидуальная норма расхода топлива, кг у.т./Гкал</w:t>
            </w:r>
          </w:p>
        </w:tc>
        <w:tc>
          <w:tcPr>
            <w:tcW w:w="3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установленное количество котлоагрегатов, шт</w:t>
            </w:r>
          </w:p>
        </w:tc>
        <w:tc>
          <w:tcPr>
            <w:tcW w:w="8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Время работы всех котлоагрегатов, ч</w:t>
            </w:r>
          </w:p>
        </w:tc>
        <w:tc>
          <w:tcPr>
            <w:tcW w:w="13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Выработка тепловой энергии по номинальной производительности, тыс. Гкал</w:t>
            </w:r>
          </w:p>
        </w:tc>
        <w:tc>
          <w:tcPr>
            <w:tcW w:w="10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Расход топлива по индивидуальным нормам, тыс. т у.т.</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газе</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жидком топливе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твердом топливе</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газе (гр. 2 × гр. 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жидком топливе (гр. 2 × гр. 6)</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твердом топливе (гр. 2 × гр. 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газе (гр. 2 × гр. 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жидком топливе (гр. 2 × гр. 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твердом топливе (гр. 2 × гр. 7)</w:t>
            </w:r>
          </w:p>
        </w:tc>
      </w:tr>
      <w:tr w:rsidR="00247AE7" w:rsidRPr="00247AE7" w:rsidTr="00247AE7">
        <w:trPr>
          <w:tblHeade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r>
      <w:tr w:rsidR="00247AE7" w:rsidRPr="00247AE7" w:rsidTr="00247AE7">
        <w:trPr>
          <w:jc w:val="center"/>
        </w:trPr>
        <w:tc>
          <w:tcPr>
            <w:tcW w:w="400" w:type="pct"/>
            <w:vMerge w:val="restar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ДКВР-10-13</w:t>
            </w:r>
          </w:p>
        </w:tc>
        <w:tc>
          <w:tcPr>
            <w:tcW w:w="4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w:t>
            </w:r>
          </w:p>
        </w:tc>
        <w:tc>
          <w:tcPr>
            <w:tcW w:w="4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157,6 газ</w:t>
            </w:r>
          </w:p>
        </w:tc>
        <w:tc>
          <w:tcPr>
            <w:tcW w:w="3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187500</w:t>
            </w:r>
          </w:p>
        </w:tc>
        <w:tc>
          <w:tcPr>
            <w:tcW w:w="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1218,8</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192,1</w:t>
            </w:r>
          </w:p>
        </w:tc>
        <w:tc>
          <w:tcPr>
            <w:tcW w:w="3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160,1 мазут</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104,1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ДКВР-6,5-13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158,1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1230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194,5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ГМ-50-1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156,6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49,8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ПТВМ-50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160,5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401,3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КВГМ-50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160,5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144,5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КВГМ-30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156,8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110000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3300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517,4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ТВГ-8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542500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325,5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201,6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66,7</w:t>
            </w:r>
          </w:p>
        </w:tc>
      </w:tr>
      <w:tr w:rsidR="00247AE7" w:rsidRPr="00247AE7" w:rsidTr="00247AE7">
        <w:trPr>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Прочие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205 твердое топливо</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Итого:</w:t>
            </w:r>
          </w:p>
        </w:tc>
        <w:tc>
          <w:tcPr>
            <w:tcW w:w="40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10666,8</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325,5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1700,8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104,1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66,7</w:t>
            </w:r>
          </w:p>
        </w:tc>
      </w:tr>
    </w:tbl>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Средневзвешенная норма расходатоплива на производство тепловой энергии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32A528C" wp14:editId="39ADCA9C">
            <wp:extent cx="2917825" cy="437515"/>
            <wp:effectExtent l="0" t="0" r="0" b="635"/>
            <wp:docPr id="195" name="Рисунок 195" descr="http://ohranatruda.ru/ot_biblio/normativ/data_normativ/42/42389/x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ohranatruda.ru/ot_biblio/normativ/data_normativ/42/42389/x388.gif"/>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917825"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кг у.т./Гкал.</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Продолжение формы 1</w:t>
      </w:r>
    </w:p>
    <w:tbl>
      <w:tblPr>
        <w:tblW w:w="5000" w:type="pct"/>
        <w:jc w:val="center"/>
        <w:shd w:val="clear" w:color="auto" w:fill="FFFFFF"/>
        <w:tblCellMar>
          <w:left w:w="0" w:type="dxa"/>
          <w:right w:w="0" w:type="dxa"/>
        </w:tblCellMar>
        <w:tblLook w:val="04A0" w:firstRow="1" w:lastRow="0" w:firstColumn="1" w:lastColumn="0" w:noHBand="0" w:noVBand="1"/>
      </w:tblPr>
      <w:tblGrid>
        <w:gridCol w:w="561"/>
        <w:gridCol w:w="1419"/>
        <w:gridCol w:w="1149"/>
        <w:gridCol w:w="1112"/>
        <w:gridCol w:w="526"/>
        <w:gridCol w:w="593"/>
        <w:gridCol w:w="604"/>
        <w:gridCol w:w="566"/>
        <w:gridCol w:w="593"/>
        <w:gridCol w:w="604"/>
        <w:gridCol w:w="487"/>
        <w:gridCol w:w="593"/>
        <w:gridCol w:w="604"/>
      </w:tblGrid>
      <w:tr w:rsidR="00247AE7" w:rsidRPr="00247AE7" w:rsidTr="00247AE7">
        <w:trPr>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Тип котла</w:t>
            </w:r>
          </w:p>
        </w:tc>
        <w:tc>
          <w:tcPr>
            <w:tcW w:w="120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Справочные данные</w:t>
            </w:r>
          </w:p>
        </w:tc>
        <w:tc>
          <w:tcPr>
            <w:tcW w:w="3350" w:type="pct"/>
            <w:gridSpan w:val="9"/>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2003 г. (планируемый)</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4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номинальная производительность котла, Гкал/ч</w:t>
            </w:r>
          </w:p>
        </w:tc>
        <w:tc>
          <w:tcPr>
            <w:tcW w:w="4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индивидуальная норма расхода топлива, кг у.т./Гкал</w:t>
            </w:r>
          </w:p>
        </w:tc>
        <w:tc>
          <w:tcPr>
            <w:tcW w:w="3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установленное количество котлоагрегатов, шт</w:t>
            </w:r>
          </w:p>
        </w:tc>
        <w:tc>
          <w:tcPr>
            <w:tcW w:w="8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Время работы всех котлоагрегатов, ч</w:t>
            </w:r>
          </w:p>
        </w:tc>
        <w:tc>
          <w:tcPr>
            <w:tcW w:w="13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Выработка тепловой энергии по номинальной производительности, тыс. Гкал</w:t>
            </w:r>
          </w:p>
        </w:tc>
        <w:tc>
          <w:tcPr>
            <w:tcW w:w="10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Расход топлива по индивидуальным нормам, тыс. т у.т.</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газе</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жидком топливе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твердом топливе</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газе (гр. 2 × гр. 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жидком топливе (гр. 2 × гр. 6)</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твердом топливе (гр. 2 × гр. 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газе (гр. 2 × гр. 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жидком топливе (гр. 2 × гр. 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на твердом топливе (гр. 2 × гр. 7)</w:t>
            </w:r>
          </w:p>
        </w:tc>
      </w:tr>
      <w:tr w:rsidR="00247AE7" w:rsidRPr="00247AE7" w:rsidTr="00247AE7">
        <w:trPr>
          <w:tblHeade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7</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13</w:t>
            </w:r>
          </w:p>
        </w:tc>
      </w:tr>
      <w:tr w:rsidR="00247AE7" w:rsidRPr="00247AE7" w:rsidTr="00247AE7">
        <w:trPr>
          <w:jc w:val="center"/>
        </w:trPr>
        <w:tc>
          <w:tcPr>
            <w:tcW w:w="400" w:type="pct"/>
            <w:vMerge w:val="restar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ДКВР-10-13</w:t>
            </w:r>
          </w:p>
        </w:tc>
        <w:tc>
          <w:tcPr>
            <w:tcW w:w="4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w:t>
            </w:r>
          </w:p>
        </w:tc>
        <w:tc>
          <w:tcPr>
            <w:tcW w:w="4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157,6 газ</w:t>
            </w:r>
          </w:p>
        </w:tc>
        <w:tc>
          <w:tcPr>
            <w:tcW w:w="3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187500</w:t>
            </w:r>
          </w:p>
        </w:tc>
        <w:tc>
          <w:tcPr>
            <w:tcW w:w="2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1218,8</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192,1</w:t>
            </w:r>
          </w:p>
        </w:tc>
        <w:tc>
          <w:tcPr>
            <w:tcW w:w="3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single" w:sz="4" w:space="0" w:color="auto"/>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160,1 мазут</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100000</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104,1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ДКВР-6,5-13</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158,1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300000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1230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194,5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ГМ-50-1</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156,6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318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49,8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ПТВМ-50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160,5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50000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2500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401,3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КВГ</w:t>
            </w:r>
            <w:r w:rsidRPr="00247AE7">
              <w:rPr>
                <w:rFonts w:ascii="Times New Roman" w:eastAsia="Times New Roman" w:hAnsi="Times New Roman" w:cs="Times New Roman"/>
                <w:sz w:val="20"/>
                <w:szCs w:val="20"/>
                <w:bdr w:val="none" w:sz="0" w:space="0" w:color="auto" w:frame="1"/>
                <w:lang w:eastAsia="ru-RU"/>
              </w:rPr>
              <w:lastRenderedPageBreak/>
              <w:t>М-50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50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160,5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1800</w:t>
            </w:r>
            <w:r w:rsidRPr="00247AE7">
              <w:rPr>
                <w:rFonts w:ascii="Times New Roman" w:eastAsia="Times New Roman" w:hAnsi="Times New Roman" w:cs="Times New Roman"/>
                <w:sz w:val="20"/>
                <w:szCs w:val="20"/>
                <w:bdr w:val="none" w:sz="0" w:space="0" w:color="auto" w:frame="1"/>
                <w:lang w:eastAsia="ru-RU"/>
              </w:rPr>
              <w:lastRenderedPageBreak/>
              <w:t>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lastRenderedPageBreak/>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900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144,</w:t>
            </w:r>
            <w:r w:rsidRPr="00247AE7">
              <w:rPr>
                <w:rFonts w:ascii="Times New Roman" w:eastAsia="Times New Roman" w:hAnsi="Times New Roman" w:cs="Times New Roman"/>
                <w:sz w:val="20"/>
                <w:szCs w:val="20"/>
                <w:bdr w:val="none" w:sz="0" w:space="0" w:color="auto" w:frame="1"/>
                <w:lang w:eastAsia="ru-RU"/>
              </w:rPr>
              <w:lastRenderedPageBreak/>
              <w:t>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lastRenderedPageBreak/>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lastRenderedPageBreak/>
              <w:t>КВГМ-30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156,8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23</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126000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3795</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595,1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ТВГ-8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168 газ</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150000</w:t>
            </w:r>
          </w:p>
        </w:tc>
        <w:tc>
          <w:tcPr>
            <w:tcW w:w="2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542500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1200</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304,5</w:t>
            </w:r>
          </w:p>
        </w:tc>
        <w:tc>
          <w:tcPr>
            <w:tcW w:w="3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201,6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62,4</w:t>
            </w:r>
          </w:p>
        </w:tc>
      </w:tr>
      <w:tr w:rsidR="00247AE7" w:rsidRPr="00247AE7" w:rsidTr="00247AE7">
        <w:trPr>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Прочие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0,6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205 твердое топливо</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145</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r>
      <w:tr w:rsidR="00247AE7" w:rsidRPr="00247AE7" w:rsidTr="00247AE7">
        <w:trPr>
          <w:jc w:val="center"/>
        </w:trPr>
        <w:tc>
          <w:tcPr>
            <w:tcW w:w="400" w:type="pct"/>
            <w:tcBorders>
              <w:top w:val="nil"/>
              <w:left w:val="single" w:sz="4" w:space="0" w:color="auto"/>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Итого:</w:t>
            </w:r>
          </w:p>
        </w:tc>
        <w:tc>
          <w:tcPr>
            <w:tcW w:w="40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0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5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250" w:type="pct"/>
            <w:tcBorders>
              <w:top w:val="nil"/>
              <w:left w:val="nil"/>
              <w:bottom w:val="single" w:sz="4" w:space="0" w:color="auto"/>
              <w:right w:val="nil"/>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4"/>
                <w:szCs w:val="24"/>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11161,8</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650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304,5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1778,5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104,1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62,4</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Средневзвешеннаянорма расхода топлива на производство тепловой энергии </w:t>
      </w: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B4295EA" wp14:editId="247E2AA5">
            <wp:extent cx="2838450" cy="437515"/>
            <wp:effectExtent l="0" t="0" r="0" b="635"/>
            <wp:docPr id="196" name="Рисунок 196" descr="http://ohranatruda.ru/ot_biblio/normativ/data_normativ/42/42389/x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ohranatruda.ru/ot_biblio/normativ/data_normativ/42/42389/x390.gif"/>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838450" cy="43751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кг у.т./Гкал.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shd w:val="clear" w:color="auto" w:fill="FFFFFF"/>
          <w:lang w:eastAsia="ru-RU"/>
        </w:rPr>
        <w:br w:type="page"/>
      </w:r>
      <w:r w:rsidRPr="00247AE7">
        <w:rPr>
          <w:rFonts w:ascii="Times New Roman" w:eastAsia="Times New Roman" w:hAnsi="Times New Roman" w:cs="Times New Roman"/>
          <w:color w:val="333333"/>
          <w:sz w:val="24"/>
          <w:szCs w:val="24"/>
          <w:lang w:eastAsia="ru-RU"/>
        </w:rPr>
        <w:lastRenderedPageBreak/>
        <w:t>По формуле (</w:t>
      </w:r>
      <w:hyperlink r:id="rId376" w:anchor="i121611" w:tooltip="Формула 13" w:history="1">
        <w:r w:rsidRPr="00247AE7">
          <w:rPr>
            <w:rFonts w:ascii="Times New Roman" w:eastAsia="Times New Roman" w:hAnsi="Times New Roman" w:cs="Times New Roman"/>
            <w:color w:val="800080"/>
            <w:sz w:val="24"/>
            <w:szCs w:val="24"/>
            <w:u w:val="single"/>
            <w:bdr w:val="none" w:sz="0" w:space="0" w:color="auto" w:frame="1"/>
            <w:lang w:eastAsia="ru-RU"/>
          </w:rPr>
          <w:t>13</w:t>
        </w:r>
      </w:hyperlink>
      <w:r w:rsidRPr="00247AE7">
        <w:rPr>
          <w:rFonts w:ascii="Times New Roman" w:eastAsia="Times New Roman" w:hAnsi="Times New Roman" w:cs="Times New Roman"/>
          <w:color w:val="333333"/>
          <w:sz w:val="24"/>
          <w:szCs w:val="24"/>
          <w:lang w:eastAsia="ru-RU"/>
        </w:rPr>
        <w:t>) рассчитывается групповая норма расходатоплива на выработку тепловой энергии на планируемый год:</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736C05B" wp14:editId="2A7E1051">
            <wp:extent cx="1311910" cy="421640"/>
            <wp:effectExtent l="0" t="0" r="2540" b="0"/>
            <wp:docPr id="197" name="Рисунок 197" descr="http://ohranatruda.ru/ot_biblio/normativ/data_normativ/42/42389/x3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ohranatruda.ru/ot_biblio/normativ/data_normativ/42/42389/x392.gif"/>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31191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кг у.т./Гкал.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 формуле (</w:t>
      </w:r>
      <w:hyperlink r:id="rId378" w:anchor="i176108" w:tooltip="Формула 14" w:history="1">
        <w:r w:rsidRPr="00247AE7">
          <w:rPr>
            <w:rFonts w:ascii="Times New Roman" w:eastAsia="Times New Roman" w:hAnsi="Times New Roman" w:cs="Times New Roman"/>
            <w:color w:val="800080"/>
            <w:sz w:val="24"/>
            <w:szCs w:val="24"/>
            <w:u w:val="single"/>
            <w:bdr w:val="none" w:sz="0" w:space="0" w:color="auto" w:frame="1"/>
            <w:lang w:eastAsia="ru-RU"/>
          </w:rPr>
          <w:t>14</w:t>
        </w:r>
      </w:hyperlink>
      <w:r w:rsidRPr="00247AE7">
        <w:rPr>
          <w:rFonts w:ascii="Times New Roman" w:eastAsia="Times New Roman" w:hAnsi="Times New Roman" w:cs="Times New Roman"/>
          <w:color w:val="333333"/>
          <w:sz w:val="24"/>
          <w:szCs w:val="24"/>
          <w:lang w:eastAsia="ru-RU"/>
        </w:rPr>
        <w:t>) определяется нормируемый расход топлива напланируемый период:</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144C22D" wp14:editId="05DA0E85">
            <wp:extent cx="1828800" cy="246380"/>
            <wp:effectExtent l="0" t="0" r="0" b="1270"/>
            <wp:docPr id="198" name="Рисунок 198" descr="http://ohranatruda.ru/ot_biblio/normativ/data_normativ/42/42389/x3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ohranatruda.ru/ot_biblio/normativ/data_normativ/42/42389/x394.gif"/>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182880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кг у.т.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Результаты расчета заносятся в форму </w:t>
      </w:r>
      <w:hyperlink r:id="rId380" w:anchor="i36891" w:tooltip="Формула 2" w:history="1">
        <w:r w:rsidRPr="00247AE7">
          <w:rPr>
            <w:rFonts w:ascii="Times New Roman" w:eastAsia="Times New Roman" w:hAnsi="Times New Roman" w:cs="Times New Roman"/>
            <w:color w:val="800080"/>
            <w:sz w:val="24"/>
            <w:szCs w:val="24"/>
            <w:u w:val="single"/>
            <w:bdr w:val="none" w:sz="0" w:space="0" w:color="auto" w:frame="1"/>
            <w:lang w:eastAsia="ru-RU"/>
          </w:rPr>
          <w:t>2</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right"/>
        <w:rPr>
          <w:rFonts w:ascii="Times New Roman" w:eastAsia="Times New Roman" w:hAnsi="Times New Roman" w:cs="Times New Roman"/>
          <w:color w:val="333333"/>
          <w:sz w:val="24"/>
          <w:szCs w:val="24"/>
          <w:lang w:eastAsia="ru-RU"/>
        </w:rPr>
      </w:pPr>
      <w:bookmarkStart w:id="146" w:name="i1473751"/>
      <w:r w:rsidRPr="00247AE7">
        <w:rPr>
          <w:rFonts w:ascii="Times New Roman" w:eastAsia="Times New Roman" w:hAnsi="Times New Roman" w:cs="Times New Roman"/>
          <w:b/>
          <w:bCs/>
          <w:color w:val="333333"/>
          <w:sz w:val="24"/>
          <w:szCs w:val="24"/>
          <w:bdr w:val="none" w:sz="0" w:space="0" w:color="auto" w:frame="1"/>
          <w:lang w:eastAsia="ru-RU"/>
        </w:rPr>
        <w:t>ФОРМА 2</w:t>
      </w:r>
      <w:bookmarkEnd w:id="146"/>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b/>
          <w:bCs/>
          <w:color w:val="333333"/>
          <w:sz w:val="24"/>
          <w:szCs w:val="24"/>
          <w:bdr w:val="none" w:sz="0" w:space="0" w:color="auto" w:frame="1"/>
          <w:lang w:eastAsia="ru-RU"/>
        </w:rPr>
        <w:t>Результаты расчетагрупповой нормы расхода топлива на выработку тепловой энергии по государственномуунитарному предприятию на 2003 год</w:t>
      </w:r>
    </w:p>
    <w:tbl>
      <w:tblPr>
        <w:tblW w:w="5000" w:type="pct"/>
        <w:jc w:val="center"/>
        <w:shd w:val="clear" w:color="auto" w:fill="FFFFFF"/>
        <w:tblCellMar>
          <w:left w:w="0" w:type="dxa"/>
          <w:right w:w="0" w:type="dxa"/>
        </w:tblCellMar>
        <w:tblLook w:val="04A0" w:firstRow="1" w:lastRow="0" w:firstColumn="1" w:lastColumn="0" w:noHBand="0" w:noVBand="1"/>
      </w:tblPr>
      <w:tblGrid>
        <w:gridCol w:w="4182"/>
        <w:gridCol w:w="1617"/>
        <w:gridCol w:w="1521"/>
        <w:gridCol w:w="2091"/>
      </w:tblGrid>
      <w:tr w:rsidR="00247AE7" w:rsidRPr="00247AE7" w:rsidTr="00247AE7">
        <w:trPr>
          <w:tblHeader/>
          <w:jc w:val="center"/>
        </w:trPr>
        <w:tc>
          <w:tcPr>
            <w:tcW w:w="2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Показатели</w:t>
            </w:r>
          </w:p>
        </w:tc>
        <w:tc>
          <w:tcPr>
            <w:tcW w:w="27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Год</w:t>
            </w:r>
          </w:p>
        </w:tc>
      </w:tr>
      <w:tr w:rsidR="00247AE7" w:rsidRPr="00247AE7" w:rsidTr="00247AE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7AE7" w:rsidRPr="00247AE7" w:rsidRDefault="00247AE7" w:rsidP="00247AE7">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отчетный 2001 г.</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текущий 2002 г.</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планируемый 2003 г.</w:t>
            </w:r>
          </w:p>
        </w:tc>
      </w:tr>
      <w:tr w:rsidR="00247AE7" w:rsidRPr="00247AE7" w:rsidTr="00247AE7">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Выработка тепловой энергии </w:t>
            </w:r>
            <w:r w:rsidRPr="00247AE7">
              <w:rPr>
                <w:rFonts w:ascii="Times New Roman" w:eastAsia="Times New Roman" w:hAnsi="Times New Roman" w:cs="Times New Roman"/>
                <w:i/>
                <w:iCs/>
                <w:sz w:val="20"/>
                <w:szCs w:val="20"/>
                <w:bdr w:val="none" w:sz="0" w:space="0" w:color="auto" w:frame="1"/>
                <w:lang w:eastAsia="ru-RU"/>
              </w:rPr>
              <w:t>Q</w:t>
            </w:r>
            <w:r w:rsidRPr="00247AE7">
              <w:rPr>
                <w:rFonts w:ascii="Times New Roman" w:eastAsia="Times New Roman" w:hAnsi="Times New Roman" w:cs="Times New Roman"/>
                <w:i/>
                <w:iCs/>
                <w:sz w:val="15"/>
                <w:szCs w:val="15"/>
                <w:bdr w:val="none" w:sz="0" w:space="0" w:color="auto" w:frame="1"/>
                <w:vertAlign w:val="superscript"/>
                <w:lang w:eastAsia="ru-RU"/>
              </w:rPr>
              <w:t>н</w:t>
            </w:r>
            <w:r w:rsidRPr="00247AE7">
              <w:rPr>
                <w:rFonts w:ascii="Times New Roman" w:eastAsia="Times New Roman" w:hAnsi="Times New Roman" w:cs="Times New Roman"/>
                <w:sz w:val="20"/>
                <w:szCs w:val="20"/>
                <w:bdr w:val="none" w:sz="0" w:space="0" w:color="auto" w:frame="1"/>
                <w:lang w:eastAsia="ru-RU"/>
              </w:rPr>
              <w:t>, тыс. Гкал</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8605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10500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12000</w:t>
            </w:r>
          </w:p>
        </w:tc>
      </w:tr>
      <w:tr w:rsidR="00247AE7" w:rsidRPr="00247AE7" w:rsidTr="00247AE7">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Производство тепловой энергии </w:t>
            </w:r>
            <w:r w:rsidRPr="00247AE7">
              <w:rPr>
                <w:rFonts w:ascii="Times New Roman" w:eastAsia="Times New Roman" w:hAnsi="Times New Roman" w:cs="Times New Roman"/>
                <w:i/>
                <w:iCs/>
                <w:sz w:val="20"/>
                <w:szCs w:val="20"/>
                <w:bdr w:val="none" w:sz="0" w:space="0" w:color="auto" w:frame="1"/>
                <w:lang w:eastAsia="ru-RU"/>
              </w:rPr>
              <w:t>Q</w:t>
            </w:r>
            <w:r w:rsidRPr="00247AE7">
              <w:rPr>
                <w:rFonts w:ascii="Times New Roman" w:eastAsia="Times New Roman" w:hAnsi="Times New Roman" w:cs="Times New Roman"/>
                <w:i/>
                <w:iCs/>
                <w:sz w:val="15"/>
                <w:szCs w:val="15"/>
                <w:bdr w:val="none" w:sz="0" w:space="0" w:color="auto" w:frame="1"/>
                <w:vertAlign w:val="superscript"/>
                <w:lang w:eastAsia="ru-RU"/>
              </w:rPr>
              <w:t>н</w:t>
            </w:r>
            <w:r w:rsidRPr="00247AE7">
              <w:rPr>
                <w:rFonts w:ascii="Times New Roman" w:eastAsia="Times New Roman" w:hAnsi="Times New Roman" w:cs="Times New Roman"/>
                <w:sz w:val="20"/>
                <w:szCs w:val="20"/>
                <w:bdr w:val="none" w:sz="0" w:space="0" w:color="auto" w:frame="1"/>
                <w:lang w:eastAsia="ru-RU"/>
              </w:rPr>
              <w:t>, тыс. Гкал</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8950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10825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12371</w:t>
            </w:r>
          </w:p>
        </w:tc>
      </w:tr>
      <w:tr w:rsidR="00247AE7" w:rsidRPr="00247AE7" w:rsidTr="00247AE7">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Средневзвешенная норма на производство тепловой энергии </w:t>
            </w:r>
            <w:r w:rsidRPr="00247AE7">
              <w:rPr>
                <w:rFonts w:ascii="Times New Roman" w:eastAsia="Times New Roman" w:hAnsi="Times New Roman" w:cs="Times New Roman"/>
                <w:i/>
                <w:iCs/>
                <w:sz w:val="20"/>
                <w:szCs w:val="20"/>
                <w:bdr w:val="none" w:sz="0" w:space="0" w:color="auto" w:frame="1"/>
                <w:lang w:eastAsia="ru-RU"/>
              </w:rPr>
              <w:t>Н</w:t>
            </w:r>
            <w:r w:rsidRPr="00247AE7">
              <w:rPr>
                <w:rFonts w:ascii="Times New Roman" w:eastAsia="Times New Roman" w:hAnsi="Times New Roman" w:cs="Times New Roman"/>
                <w:i/>
                <w:iCs/>
                <w:sz w:val="15"/>
                <w:szCs w:val="15"/>
                <w:bdr w:val="none" w:sz="0" w:space="0" w:color="auto" w:frame="1"/>
                <w:vertAlign w:val="superscript"/>
                <w:lang w:eastAsia="ru-RU"/>
              </w:rPr>
              <w:t>бр</w:t>
            </w:r>
            <w:r w:rsidRPr="00247AE7">
              <w:rPr>
                <w:rFonts w:ascii="Times New Roman" w:eastAsia="Times New Roman" w:hAnsi="Times New Roman" w:cs="Times New Roman"/>
                <w:sz w:val="20"/>
                <w:szCs w:val="20"/>
                <w:bdr w:val="none" w:sz="0" w:space="0" w:color="auto" w:frame="1"/>
                <w:lang w:eastAsia="ru-RU"/>
              </w:rPr>
              <w:t>, кг у.т./Гкал</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161,5</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160,8</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160,5</w:t>
            </w:r>
          </w:p>
        </w:tc>
      </w:tr>
      <w:tr w:rsidR="00247AE7" w:rsidRPr="00247AE7" w:rsidTr="00247AE7">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Интегральный нормативный коэффициент </w:t>
            </w:r>
            <w:r w:rsidRPr="00247AE7">
              <w:rPr>
                <w:rFonts w:ascii="Times New Roman" w:eastAsia="Times New Roman" w:hAnsi="Times New Roman" w:cs="Times New Roman"/>
                <w:i/>
                <w:iCs/>
                <w:sz w:val="20"/>
                <w:szCs w:val="20"/>
                <w:bdr w:val="none" w:sz="0" w:space="0" w:color="auto" w:frame="1"/>
                <w:lang w:eastAsia="ru-RU"/>
              </w:rPr>
              <w:t>K</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1,1</w:t>
            </w:r>
          </w:p>
        </w:tc>
      </w:tr>
      <w:tr w:rsidR="00247AE7" w:rsidRPr="00247AE7" w:rsidTr="00247AE7">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Норматив расхода тепловой энергии на собственные нужды </w:t>
            </w:r>
            <w:r w:rsidRPr="00247AE7">
              <w:rPr>
                <w:rFonts w:ascii="Times New Roman" w:eastAsia="Times New Roman" w:hAnsi="Times New Roman" w:cs="Times New Roman"/>
                <w:i/>
                <w:iCs/>
                <w:sz w:val="20"/>
                <w:szCs w:val="20"/>
                <w:bdr w:val="none" w:sz="0" w:space="0" w:color="auto" w:frame="1"/>
                <w:lang w:eastAsia="ru-RU"/>
              </w:rPr>
              <w:t>d</w:t>
            </w:r>
            <w:r w:rsidRPr="00247AE7">
              <w:rPr>
                <w:rFonts w:ascii="Times New Roman" w:eastAsia="Times New Roman" w:hAnsi="Times New Roman" w:cs="Times New Roman"/>
                <w:i/>
                <w:iCs/>
                <w:sz w:val="15"/>
                <w:szCs w:val="15"/>
                <w:bdr w:val="none" w:sz="0" w:space="0" w:color="auto" w:frame="1"/>
                <w:vertAlign w:val="subscript"/>
                <w:lang w:eastAsia="ru-RU"/>
              </w:rPr>
              <w:t>с.н</w:t>
            </w:r>
            <w:r w:rsidRPr="00247AE7">
              <w:rPr>
                <w:rFonts w:ascii="Times New Roman" w:eastAsia="Times New Roman" w:hAnsi="Times New Roman" w:cs="Times New Roman"/>
                <w:sz w:val="20"/>
                <w:szCs w:val="20"/>
                <w:bdr w:val="none" w:sz="0" w:space="0" w:color="auto" w:frame="1"/>
                <w:lang w:eastAsia="ru-RU"/>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4</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3</w:t>
            </w:r>
          </w:p>
        </w:tc>
      </w:tr>
      <w:tr w:rsidR="00247AE7" w:rsidRPr="00247AE7" w:rsidTr="00247AE7">
        <w:trPr>
          <w:jc w:val="center"/>
        </w:trPr>
        <w:tc>
          <w:tcPr>
            <w:tcW w:w="2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Групповая норма </w:t>
            </w:r>
            <w:r w:rsidRPr="00247AE7">
              <w:rPr>
                <w:rFonts w:ascii="Times New Roman" w:eastAsia="Times New Roman" w:hAnsi="Times New Roman" w:cs="Times New Roman"/>
                <w:i/>
                <w:iCs/>
                <w:sz w:val="20"/>
                <w:szCs w:val="20"/>
                <w:bdr w:val="none" w:sz="0" w:space="0" w:color="auto" w:frame="1"/>
                <w:lang w:eastAsia="ru-RU"/>
              </w:rPr>
              <w:t>Н</w:t>
            </w:r>
            <w:r w:rsidRPr="00247AE7">
              <w:rPr>
                <w:rFonts w:ascii="Times New Roman" w:eastAsia="Times New Roman" w:hAnsi="Times New Roman" w:cs="Times New Roman"/>
                <w:sz w:val="20"/>
                <w:szCs w:val="20"/>
                <w:bdr w:val="none" w:sz="0" w:space="0" w:color="auto" w:frame="1"/>
                <w:lang w:eastAsia="ru-RU"/>
              </w:rPr>
              <w:t>, кг у.т/Гкал</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185,1</w:t>
            </w:r>
            <w:r w:rsidRPr="00247AE7">
              <w:rPr>
                <w:rFonts w:ascii="Times New Roman" w:eastAsia="Times New Roman" w:hAnsi="Times New Roman" w:cs="Times New Roman"/>
                <w:sz w:val="15"/>
                <w:szCs w:val="15"/>
                <w:bdr w:val="none" w:sz="0" w:space="0" w:color="auto" w:frame="1"/>
                <w:vertAlign w:val="superscript"/>
                <w:lang w:eastAsia="ru-RU"/>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182,4</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182</w:t>
            </w:r>
          </w:p>
        </w:tc>
      </w:tr>
      <w:tr w:rsidR="00247AE7" w:rsidRPr="00247AE7" w:rsidTr="00247AE7">
        <w:trPr>
          <w:jc w:val="center"/>
        </w:trPr>
        <w:tc>
          <w:tcPr>
            <w:tcW w:w="2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both"/>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Расход топлива </w:t>
            </w:r>
            <w:r w:rsidRPr="00247AE7">
              <w:rPr>
                <w:rFonts w:ascii="Times New Roman" w:eastAsia="Times New Roman" w:hAnsi="Times New Roman" w:cs="Times New Roman"/>
                <w:i/>
                <w:iCs/>
                <w:sz w:val="20"/>
                <w:szCs w:val="20"/>
                <w:bdr w:val="none" w:sz="0" w:space="0" w:color="auto" w:frame="1"/>
                <w:lang w:eastAsia="ru-RU"/>
              </w:rPr>
              <w:t>В</w:t>
            </w:r>
            <w:r w:rsidRPr="00247AE7">
              <w:rPr>
                <w:rFonts w:ascii="Times New Roman" w:eastAsia="Times New Roman" w:hAnsi="Times New Roman" w:cs="Times New Roman"/>
                <w:sz w:val="20"/>
                <w:szCs w:val="20"/>
                <w:bdr w:val="none" w:sz="0" w:space="0" w:color="auto" w:frame="1"/>
                <w:lang w:eastAsia="ru-RU"/>
              </w:rPr>
              <w:t>, тыс. т у.т.</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1592,8</w:t>
            </w:r>
            <w:r w:rsidRPr="00247AE7">
              <w:rPr>
                <w:rFonts w:ascii="Times New Roman" w:eastAsia="Times New Roman" w:hAnsi="Times New Roman" w:cs="Times New Roman"/>
                <w:sz w:val="15"/>
                <w:szCs w:val="15"/>
                <w:bdr w:val="none" w:sz="0" w:space="0" w:color="auto" w:frame="1"/>
                <w:vertAlign w:val="superscript"/>
                <w:lang w:eastAsia="ru-RU"/>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1915,2</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247AE7" w:rsidRPr="00247AE7" w:rsidRDefault="00247AE7" w:rsidP="00247AE7">
            <w:pPr>
              <w:spacing w:after="0" w:line="240" w:lineRule="auto"/>
              <w:jc w:val="center"/>
              <w:rPr>
                <w:rFonts w:ascii="Times New Roman" w:eastAsia="Times New Roman" w:hAnsi="Times New Roman" w:cs="Times New Roman"/>
                <w:sz w:val="24"/>
                <w:szCs w:val="24"/>
                <w:lang w:eastAsia="ru-RU"/>
              </w:rPr>
            </w:pPr>
            <w:r w:rsidRPr="00247AE7">
              <w:rPr>
                <w:rFonts w:ascii="Times New Roman" w:eastAsia="Times New Roman" w:hAnsi="Times New Roman" w:cs="Times New Roman"/>
                <w:sz w:val="20"/>
                <w:szCs w:val="20"/>
                <w:bdr w:val="none" w:sz="0" w:space="0" w:color="auto" w:frame="1"/>
                <w:lang w:eastAsia="ru-RU"/>
              </w:rPr>
              <w:t>2184</w:t>
            </w:r>
          </w:p>
        </w:tc>
      </w:tr>
    </w:tbl>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0"/>
          <w:szCs w:val="20"/>
          <w:bdr w:val="none" w:sz="0" w:space="0" w:color="auto" w:frame="1"/>
          <w:vertAlign w:val="superscript"/>
          <w:lang w:eastAsia="ru-RU"/>
        </w:rPr>
        <w:t>*</w:t>
      </w:r>
      <w:r w:rsidRPr="00247AE7">
        <w:rPr>
          <w:rFonts w:ascii="Times New Roman" w:eastAsia="Times New Roman" w:hAnsi="Times New Roman" w:cs="Times New Roman"/>
          <w:color w:val="333333"/>
          <w:sz w:val="20"/>
          <w:szCs w:val="20"/>
          <w:bdr w:val="none" w:sz="0" w:space="0" w:color="auto" w:frame="1"/>
          <w:lang w:eastAsia="ru-RU"/>
        </w:rPr>
        <w:t>Фактический удельный расход.</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0"/>
          <w:szCs w:val="20"/>
          <w:bdr w:val="none" w:sz="0" w:space="0" w:color="auto" w:frame="1"/>
          <w:vertAlign w:val="superscript"/>
          <w:lang w:eastAsia="ru-RU"/>
        </w:rPr>
        <w:t>**</w:t>
      </w:r>
      <w:r w:rsidRPr="00247AE7">
        <w:rPr>
          <w:rFonts w:ascii="Times New Roman" w:eastAsia="Times New Roman" w:hAnsi="Times New Roman" w:cs="Times New Roman"/>
          <w:color w:val="333333"/>
          <w:sz w:val="20"/>
          <w:szCs w:val="20"/>
          <w:bdr w:val="none" w:sz="0" w:space="0" w:color="auto" w:frame="1"/>
          <w:lang w:eastAsia="ru-RU"/>
        </w:rPr>
        <w:t> Фактический расход.</w:t>
      </w:r>
    </w:p>
    <w:p w:rsidR="00247AE7" w:rsidRPr="00247AE7" w:rsidRDefault="00247AE7" w:rsidP="00247AE7">
      <w:pPr>
        <w:shd w:val="clear" w:color="auto" w:fill="FFFFFF"/>
        <w:spacing w:after="0" w:line="210" w:lineRule="atLeast"/>
        <w:ind w:firstLine="283"/>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3. Определить потребностьв тепловой энергии на отопление жилого здания постройки после 1958 г. снаружным строительным объемом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стр</w:t>
      </w:r>
      <w:r w:rsidRPr="00247AE7">
        <w:rPr>
          <w:rFonts w:ascii="Times New Roman" w:eastAsia="Times New Roman" w:hAnsi="Times New Roman" w:cs="Times New Roman"/>
          <w:color w:val="333333"/>
          <w:sz w:val="24"/>
          <w:szCs w:val="24"/>
          <w:lang w:eastAsia="ru-RU"/>
        </w:rPr>
        <w:t> = 24951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,расположенного в г. Череповце Вологодской обл. Расчетное значение температурынаружного воздуха для проектирования отопления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w:t>
      </w:r>
      <w:r w:rsidRPr="00247AE7">
        <w:rPr>
          <w:rFonts w:ascii="Times New Roman" w:eastAsia="Times New Roman" w:hAnsi="Times New Roman" w:cs="Times New Roman"/>
          <w:color w:val="333333"/>
          <w:sz w:val="24"/>
          <w:szCs w:val="24"/>
          <w:lang w:eastAsia="ru-RU"/>
        </w:rPr>
        <w:t>= - 31 °C, среднее значение температуры наружноговоздуха за отопительный период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от</w:t>
      </w:r>
      <w:r w:rsidRPr="00247AE7">
        <w:rPr>
          <w:rFonts w:ascii="Times New Roman" w:eastAsia="Times New Roman" w:hAnsi="Times New Roman" w:cs="Times New Roman"/>
          <w:color w:val="333333"/>
          <w:sz w:val="24"/>
          <w:szCs w:val="24"/>
          <w:lang w:eastAsia="ru-RU"/>
        </w:rPr>
        <w:t>= - 4,3 °С, продолжительность отопительного периода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i/>
          <w:iCs/>
          <w:color w:val="333333"/>
          <w:sz w:val="18"/>
          <w:szCs w:val="18"/>
          <w:bdr w:val="none" w:sz="0" w:space="0" w:color="auto" w:frame="1"/>
          <w:vertAlign w:val="subscript"/>
          <w:lang w:eastAsia="ru-RU"/>
        </w:rPr>
        <w:t>о</w:t>
      </w:r>
      <w:r w:rsidRPr="00247AE7">
        <w:rPr>
          <w:rFonts w:ascii="Times New Roman" w:eastAsia="Times New Roman" w:hAnsi="Times New Roman" w:cs="Times New Roman"/>
          <w:color w:val="333333"/>
          <w:sz w:val="24"/>
          <w:szCs w:val="24"/>
          <w:lang w:eastAsia="ru-RU"/>
        </w:rPr>
        <w:t>= 225 сут., среднее значение скорости ветра в отопительном периоде </w:t>
      </w:r>
      <w:r w:rsidRPr="00247AE7">
        <w:rPr>
          <w:rFonts w:ascii="Times New Roman" w:eastAsia="Times New Roman" w:hAnsi="Times New Roman" w:cs="Times New Roman"/>
          <w:i/>
          <w:iCs/>
          <w:color w:val="333333"/>
          <w:sz w:val="24"/>
          <w:szCs w:val="24"/>
          <w:bdr w:val="none" w:sz="0" w:space="0" w:color="auto" w:frame="1"/>
          <w:lang w:eastAsia="ru-RU"/>
        </w:rPr>
        <w:t>w</w:t>
      </w:r>
      <w:r w:rsidRPr="00247AE7">
        <w:rPr>
          <w:rFonts w:ascii="Times New Roman" w:eastAsia="Times New Roman" w:hAnsi="Times New Roman" w:cs="Times New Roman"/>
          <w:color w:val="333333"/>
          <w:sz w:val="24"/>
          <w:szCs w:val="24"/>
          <w:lang w:eastAsia="ru-RU"/>
        </w:rPr>
        <w:t> = 5,3 м/с.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значение удельной отопительной характеристикиздания - по таблице </w:t>
      </w:r>
      <w:hyperlink r:id="rId381" w:anchor="i1092122" w:tooltip="Таблица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приложения </w:t>
      </w:r>
      <w:hyperlink r:id="rId382"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о</w:t>
      </w:r>
      <w:r w:rsidRPr="00247AE7">
        <w:rPr>
          <w:rFonts w:ascii="Times New Roman" w:eastAsia="Times New Roman" w:hAnsi="Times New Roman" w:cs="Times New Roman"/>
          <w:color w:val="333333"/>
          <w:sz w:val="24"/>
          <w:szCs w:val="24"/>
          <w:lang w:eastAsia="ru-RU"/>
        </w:rPr>
        <w:t> = 0,37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·ч·°C.</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 таблице </w:t>
      </w:r>
      <w:hyperlink r:id="rId383" w:anchor="i1084611" w:tooltip="Таблица 2" w:history="1">
        <w:r w:rsidRPr="00247AE7">
          <w:rPr>
            <w:rFonts w:ascii="Times New Roman" w:eastAsia="Times New Roman" w:hAnsi="Times New Roman" w:cs="Times New Roman"/>
            <w:color w:val="800080"/>
            <w:sz w:val="24"/>
            <w:szCs w:val="24"/>
            <w:u w:val="single"/>
            <w:bdr w:val="none" w:sz="0" w:space="0" w:color="auto" w:frame="1"/>
            <w:lang w:eastAsia="ru-RU"/>
          </w:rPr>
          <w:t>2</w:t>
        </w:r>
      </w:hyperlink>
      <w:r w:rsidRPr="00247AE7">
        <w:rPr>
          <w:rFonts w:ascii="Times New Roman" w:eastAsia="Times New Roman" w:hAnsi="Times New Roman" w:cs="Times New Roman"/>
          <w:color w:val="333333"/>
          <w:sz w:val="24"/>
          <w:szCs w:val="24"/>
          <w:lang w:eastAsia="ru-RU"/>
        </w:rPr>
        <w:t> приложения </w:t>
      </w:r>
      <w:hyperlink r:id="rId384"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определяем значениепоправочного коэффициента </w:t>
      </w:r>
      <w:r w:rsidRPr="00247AE7">
        <w:rPr>
          <w:rFonts w:ascii="Times New Roman" w:eastAsia="Times New Roman" w:hAnsi="Times New Roman" w:cs="Times New Roman"/>
          <w:i/>
          <w:iCs/>
          <w:color w:val="333333"/>
          <w:sz w:val="24"/>
          <w:szCs w:val="24"/>
          <w:bdr w:val="none" w:sz="0" w:space="0" w:color="auto" w:frame="1"/>
          <w:lang w:eastAsia="ru-RU"/>
        </w:rPr>
        <w:t>α</w:t>
      </w:r>
      <w:r w:rsidRPr="00247AE7">
        <w:rPr>
          <w:rFonts w:ascii="Times New Roman" w:eastAsia="Times New Roman" w:hAnsi="Times New Roman" w:cs="Times New Roman"/>
          <w:color w:val="333333"/>
          <w:sz w:val="24"/>
          <w:szCs w:val="24"/>
          <w:lang w:eastAsia="ru-RU"/>
        </w:rPr>
        <w:t>: припомощи интерполяции получаем </w:t>
      </w:r>
      <w:r w:rsidRPr="00247AE7">
        <w:rPr>
          <w:rFonts w:ascii="Times New Roman" w:eastAsia="Times New Roman" w:hAnsi="Times New Roman" w:cs="Times New Roman"/>
          <w:i/>
          <w:iCs/>
          <w:color w:val="333333"/>
          <w:sz w:val="24"/>
          <w:szCs w:val="24"/>
          <w:bdr w:val="none" w:sz="0" w:space="0" w:color="auto" w:frame="1"/>
          <w:lang w:eastAsia="ru-RU"/>
        </w:rPr>
        <w:t>α</w:t>
      </w:r>
      <w:r w:rsidRPr="00247AE7">
        <w:rPr>
          <w:rFonts w:ascii="Times New Roman" w:eastAsia="Times New Roman" w:hAnsi="Times New Roman" w:cs="Times New Roman"/>
          <w:color w:val="333333"/>
          <w:sz w:val="24"/>
          <w:szCs w:val="24"/>
          <w:lang w:eastAsia="ru-RU"/>
        </w:rPr>
        <w:t> =0,99.</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по формуле (</w:t>
      </w:r>
      <w:hyperlink r:id="rId385" w:anchor="i1117289" w:tooltip="Формула 3.3" w:history="1">
        <w:r w:rsidRPr="00247AE7">
          <w:rPr>
            <w:rFonts w:ascii="Times New Roman" w:eastAsia="Times New Roman" w:hAnsi="Times New Roman" w:cs="Times New Roman"/>
            <w:color w:val="800080"/>
            <w:sz w:val="24"/>
            <w:szCs w:val="24"/>
            <w:u w:val="single"/>
            <w:bdr w:val="none" w:sz="0" w:space="0" w:color="auto" w:frame="1"/>
            <w:lang w:eastAsia="ru-RU"/>
          </w:rPr>
          <w:t>3.3</w:t>
        </w:r>
      </w:hyperlink>
      <w:r w:rsidRPr="00247AE7">
        <w:rPr>
          <w:rFonts w:ascii="Times New Roman" w:eastAsia="Times New Roman" w:hAnsi="Times New Roman" w:cs="Times New Roman"/>
          <w:color w:val="333333"/>
          <w:sz w:val="24"/>
          <w:szCs w:val="24"/>
          <w:lang w:eastAsia="ru-RU"/>
        </w:rPr>
        <w:t>) приложения </w:t>
      </w:r>
      <w:hyperlink r:id="rId386"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расчетное значение коэффициента инфильтрации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и.р</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96BB373" wp14:editId="53CFFFEB">
            <wp:extent cx="3546475" cy="516890"/>
            <wp:effectExtent l="0" t="0" r="0" b="0"/>
            <wp:docPr id="199" name="Рисунок 199" descr="http://ohranatruda.ru/ot_biblio/normativ/data_normativ/42/42389/x3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ohranatruda.ru/ot_biblio/normativ/data_normativ/42/42389/x396.gif"/>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546475" cy="516890"/>
                    </a:xfrm>
                    <a:prstGeom prst="rect">
                      <a:avLst/>
                    </a:prstGeom>
                    <a:noFill/>
                    <a:ln>
                      <a:noFill/>
                    </a:ln>
                  </pic:spPr>
                </pic:pic>
              </a:graphicData>
            </a:graphic>
          </wp:inline>
        </w:drawing>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 формуле (</w:t>
      </w:r>
      <w:hyperlink r:id="rId388" w:anchor="i1075787" w:tooltip="Формула 3.2" w:history="1">
        <w:r w:rsidRPr="00247AE7">
          <w:rPr>
            <w:rFonts w:ascii="Times New Roman" w:eastAsia="Times New Roman" w:hAnsi="Times New Roman" w:cs="Times New Roman"/>
            <w:color w:val="800080"/>
            <w:sz w:val="24"/>
            <w:szCs w:val="24"/>
            <w:u w:val="single"/>
            <w:bdr w:val="none" w:sz="0" w:space="0" w:color="auto" w:frame="1"/>
            <w:lang w:eastAsia="ru-RU"/>
          </w:rPr>
          <w:t>3.2</w:t>
        </w:r>
      </w:hyperlink>
      <w:r w:rsidRPr="00247AE7">
        <w:rPr>
          <w:rFonts w:ascii="Times New Roman" w:eastAsia="Times New Roman" w:hAnsi="Times New Roman" w:cs="Times New Roman"/>
          <w:color w:val="333333"/>
          <w:sz w:val="24"/>
          <w:szCs w:val="24"/>
          <w:lang w:eastAsia="ru-RU"/>
        </w:rPr>
        <w:t>) приложения </w:t>
      </w:r>
      <w:hyperlink r:id="rId389"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определяем расчетное значениетепловой нагрузки отопления упомянутого здания:</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D99BC9A" wp14:editId="3DE53ECE">
            <wp:extent cx="3450590" cy="246380"/>
            <wp:effectExtent l="0" t="0" r="0" b="1270"/>
            <wp:docPr id="200" name="Рисунок 200" descr="http://ohranatruda.ru/ot_biblio/normativ/data_normativ/42/42389/x3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ohranatruda.ru/ot_biblio/normativ/data_normativ/42/42389/x398.gif"/>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345059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 формуле (</w:t>
      </w:r>
      <w:hyperlink r:id="rId391" w:anchor="i201391" w:tooltip="Формула 16" w:history="1">
        <w:r w:rsidRPr="00247AE7">
          <w:rPr>
            <w:rFonts w:ascii="Times New Roman" w:eastAsia="Times New Roman" w:hAnsi="Times New Roman" w:cs="Times New Roman"/>
            <w:color w:val="800080"/>
            <w:sz w:val="24"/>
            <w:szCs w:val="24"/>
            <w:u w:val="single"/>
            <w:bdr w:val="none" w:sz="0" w:space="0" w:color="auto" w:frame="1"/>
            <w:lang w:eastAsia="ru-RU"/>
          </w:rPr>
          <w:t>16</w:t>
        </w:r>
      </w:hyperlink>
      <w:r w:rsidRPr="00247AE7">
        <w:rPr>
          <w:rFonts w:ascii="Times New Roman" w:eastAsia="Times New Roman" w:hAnsi="Times New Roman" w:cs="Times New Roman"/>
          <w:color w:val="333333"/>
          <w:sz w:val="24"/>
          <w:szCs w:val="24"/>
          <w:lang w:eastAsia="ru-RU"/>
        </w:rPr>
        <w:t>) раздела </w:t>
      </w:r>
      <w:hyperlink r:id="rId392" w:anchor="i194946" w:tooltip="Раздел 3.2" w:history="1">
        <w:r w:rsidRPr="00247AE7">
          <w:rPr>
            <w:rFonts w:ascii="Times New Roman" w:eastAsia="Times New Roman" w:hAnsi="Times New Roman" w:cs="Times New Roman"/>
            <w:color w:val="800080"/>
            <w:sz w:val="24"/>
            <w:szCs w:val="24"/>
            <w:u w:val="single"/>
            <w:bdr w:val="none" w:sz="0" w:space="0" w:color="auto" w:frame="1"/>
            <w:lang w:eastAsia="ru-RU"/>
          </w:rPr>
          <w:t>3.2</w:t>
        </w:r>
      </w:hyperlink>
      <w:r w:rsidRPr="00247AE7">
        <w:rPr>
          <w:rFonts w:ascii="Times New Roman" w:eastAsia="Times New Roman" w:hAnsi="Times New Roman" w:cs="Times New Roman"/>
          <w:color w:val="333333"/>
          <w:sz w:val="24"/>
          <w:szCs w:val="24"/>
          <w:lang w:eastAsia="ru-RU"/>
        </w:rPr>
        <w:t> Методики определяемпотребность в тепловой энергии на отопление здания в течение отопительногопериода:</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1EA73D07" wp14:editId="10DD075E">
            <wp:extent cx="2496820" cy="397510"/>
            <wp:effectExtent l="0" t="0" r="0" b="2540"/>
            <wp:docPr id="201" name="Рисунок 201" descr="http://ohranatruda.ru/ot_biblio/normativ/data_normativ/42/42389/x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ohranatruda.ru/ot_biblio/normativ/data_normativ/42/42389/x400.gif"/>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2496820"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4. Определить потребность в тепловой энергии на отоплениепомещения магазина, расположенного на первом этаже жилого здания в г. ЧереповцеВологодской обл. (климатические условия приведены в примере 1). Помещениемагазина оборудовано системой центрального отопления, подключенной ктрубопроводам тепловой сети параллельно с системой отопления жилой частиздания. Система отопления магазина оснащена 10 конвекторами «Прогресс» типа20К2-1,1. Расчетные значения температурных параметров системы отопления 105/70°С.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Расчет ведем по методике, изложенной в Справочнике [</w:t>
      </w:r>
      <w:hyperlink r:id="rId394" w:anchor="i871443" w:history="1">
        <w:r w:rsidRPr="00247AE7">
          <w:rPr>
            <w:rFonts w:ascii="Times New Roman" w:eastAsia="Times New Roman" w:hAnsi="Times New Roman" w:cs="Times New Roman"/>
            <w:color w:val="800080"/>
            <w:sz w:val="24"/>
            <w:szCs w:val="24"/>
            <w:u w:val="single"/>
            <w:bdr w:val="none" w:sz="0" w:space="0" w:color="auto" w:frame="1"/>
            <w:lang w:eastAsia="ru-RU"/>
          </w:rPr>
          <w:t>10</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Расчетную теплоотдачу конвекторов «Прогресс» типа 20К2-1,1определяем с учетом значения температурного напора и длины греющего элемента пографику на рис. </w:t>
      </w:r>
      <w:r w:rsidRPr="00247AE7">
        <w:rPr>
          <w:rFonts w:ascii="Times New Roman" w:eastAsia="Times New Roman" w:hAnsi="Times New Roman" w:cs="Times New Roman"/>
          <w:color w:val="000000"/>
          <w:sz w:val="24"/>
          <w:szCs w:val="24"/>
          <w:bdr w:val="none" w:sz="0" w:space="0" w:color="auto" w:frame="1"/>
          <w:lang w:eastAsia="ru-RU"/>
        </w:rPr>
        <w:t>4.6</w:t>
      </w:r>
      <w:r w:rsidRPr="00247AE7">
        <w:rPr>
          <w:rFonts w:ascii="Times New Roman" w:eastAsia="Times New Roman" w:hAnsi="Times New Roman" w:cs="Times New Roman"/>
          <w:color w:val="333333"/>
          <w:sz w:val="24"/>
          <w:szCs w:val="24"/>
          <w:lang w:eastAsia="ru-RU"/>
        </w:rPr>
        <w:t> Справочника [</w:t>
      </w:r>
      <w:hyperlink r:id="rId395" w:anchor="i871443" w:history="1">
        <w:r w:rsidRPr="00247AE7">
          <w:rPr>
            <w:rFonts w:ascii="Times New Roman" w:eastAsia="Times New Roman" w:hAnsi="Times New Roman" w:cs="Times New Roman"/>
            <w:color w:val="800080"/>
            <w:sz w:val="24"/>
            <w:szCs w:val="24"/>
            <w:u w:val="single"/>
            <w:bdr w:val="none" w:sz="0" w:space="0" w:color="auto" w:frame="1"/>
            <w:lang w:eastAsia="ru-RU"/>
          </w:rPr>
          <w:t>10</w:t>
        </w:r>
      </w:hyperlink>
      <w:r w:rsidRPr="00247AE7">
        <w:rPr>
          <w:rFonts w:ascii="Times New Roman" w:eastAsia="Times New Roman" w:hAnsi="Times New Roman" w:cs="Times New Roman"/>
          <w:color w:val="333333"/>
          <w:sz w:val="24"/>
          <w:szCs w:val="24"/>
          <w:lang w:eastAsia="ru-RU"/>
        </w:rPr>
        <w:t>]. Температурный напор Δ</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color w:val="333333"/>
          <w:sz w:val="24"/>
          <w:szCs w:val="24"/>
          <w:lang w:eastAsia="ru-RU"/>
        </w:rPr>
        <w:t> определяется как разность средней температуры отопительногоприбора и расчетной температуры воздуха в отапливаемом помещении:</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A70621D" wp14:editId="1470B885">
            <wp:extent cx="1582420" cy="397510"/>
            <wp:effectExtent l="0" t="0" r="0" b="2540"/>
            <wp:docPr id="202" name="Рисунок 202" descr="http://ohranatruda.ru/ot_biblio/normativ/data_normativ/42/42389/x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ohranatruda.ru/ot_biblio/normativ/data_normativ/42/42389/x402.gif"/>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1582420"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w:t>
      </w:r>
      <w:r w:rsidRPr="00247AE7">
        <w:rPr>
          <w:rFonts w:ascii="Times New Roman" w:eastAsia="Times New Roman" w:hAnsi="Times New Roman" w:cs="Times New Roman"/>
          <w:color w:val="333333"/>
          <w:sz w:val="24"/>
          <w:szCs w:val="24"/>
          <w:bdr w:val="none" w:sz="0" w:space="0" w:color="auto" w:frame="1"/>
          <w:lang w:eastAsia="ru-RU"/>
        </w:rPr>
        <w:t>C</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Расчетная теплоотдача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18"/>
          <w:szCs w:val="18"/>
          <w:bdr w:val="none" w:sz="0" w:space="0" w:color="auto" w:frame="1"/>
          <w:vertAlign w:val="subscript"/>
          <w:lang w:eastAsia="ru-RU"/>
        </w:rPr>
        <w:t>max</w:t>
      </w:r>
      <w:r w:rsidRPr="00247AE7">
        <w:rPr>
          <w:rFonts w:ascii="Times New Roman" w:eastAsia="Times New Roman" w:hAnsi="Times New Roman" w:cs="Times New Roman"/>
          <w:color w:val="333333"/>
          <w:sz w:val="24"/>
          <w:szCs w:val="24"/>
          <w:lang w:eastAsia="ru-RU"/>
        </w:rPr>
        <w:t>такого конвектора при указанных условиях составила 1300 ккал/ч. Таким образом,расчетная тепловая нагрузка отопления помещения магазина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o</w:t>
      </w:r>
      <w:r w:rsidRPr="00247AE7">
        <w:rPr>
          <w:rFonts w:ascii="Times New Roman" w:eastAsia="Times New Roman" w:hAnsi="Times New Roman" w:cs="Times New Roman"/>
          <w:color w:val="333333"/>
          <w:sz w:val="18"/>
          <w:szCs w:val="18"/>
          <w:bdr w:val="none" w:sz="0" w:space="0" w:color="auto" w:frame="1"/>
          <w:vertAlign w:val="subscript"/>
          <w:lang w:eastAsia="ru-RU"/>
        </w:rPr>
        <w:t>max</w:t>
      </w:r>
      <w:r w:rsidRPr="00247AE7">
        <w:rPr>
          <w:rFonts w:ascii="Times New Roman" w:eastAsia="Times New Roman" w:hAnsi="Times New Roman" w:cs="Times New Roman"/>
          <w:color w:val="333333"/>
          <w:sz w:val="24"/>
          <w:szCs w:val="24"/>
          <w:lang w:eastAsia="ru-RU"/>
        </w:rPr>
        <w:t> = 1300 × 10 = 13000 ккал/ч или0,013 Гкал/ч (без учета теплоотдачи неизолированных стояков и подводок кконвекторам).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Потребность в тепловой энергии на отопление помещениямагазина определяем по формуле (</w:t>
      </w:r>
      <w:hyperlink r:id="rId397" w:anchor="i201391" w:tooltip="Формула 16" w:history="1">
        <w:r w:rsidRPr="00247AE7">
          <w:rPr>
            <w:rFonts w:ascii="Times New Roman" w:eastAsia="Times New Roman" w:hAnsi="Times New Roman" w:cs="Times New Roman"/>
            <w:color w:val="800080"/>
            <w:sz w:val="24"/>
            <w:szCs w:val="24"/>
            <w:u w:val="single"/>
            <w:bdr w:val="none" w:sz="0" w:space="0" w:color="auto" w:frame="1"/>
            <w:lang w:eastAsia="ru-RU"/>
          </w:rPr>
          <w:t>16</w:t>
        </w:r>
      </w:hyperlink>
      <w:r w:rsidRPr="00247AE7">
        <w:rPr>
          <w:rFonts w:ascii="Times New Roman" w:eastAsia="Times New Roman" w:hAnsi="Times New Roman" w:cs="Times New Roman"/>
          <w:color w:val="333333"/>
          <w:sz w:val="24"/>
          <w:szCs w:val="24"/>
          <w:lang w:eastAsia="ru-RU"/>
        </w:rPr>
        <w:t>) раздела </w:t>
      </w:r>
      <w:hyperlink r:id="rId398" w:anchor="i194946" w:tooltip="Раздел 3.2" w:history="1">
        <w:r w:rsidRPr="00247AE7">
          <w:rPr>
            <w:rFonts w:ascii="Times New Roman" w:eastAsia="Times New Roman" w:hAnsi="Times New Roman" w:cs="Times New Roman"/>
            <w:color w:val="800080"/>
            <w:sz w:val="24"/>
            <w:szCs w:val="24"/>
            <w:u w:val="single"/>
            <w:bdr w:val="none" w:sz="0" w:space="0" w:color="auto" w:frame="1"/>
            <w:lang w:eastAsia="ru-RU"/>
          </w:rPr>
          <w:t>3.2</w:t>
        </w:r>
      </w:hyperlink>
      <w:r w:rsidRPr="00247AE7">
        <w:rPr>
          <w:rFonts w:ascii="Times New Roman" w:eastAsia="Times New Roman" w:hAnsi="Times New Roman" w:cs="Times New Roman"/>
          <w:color w:val="333333"/>
          <w:sz w:val="24"/>
          <w:szCs w:val="24"/>
          <w:lang w:eastAsia="ru-RU"/>
        </w:rPr>
        <w:t> Методики:</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36392D1" wp14:editId="5E044739">
            <wp:extent cx="2345690" cy="397510"/>
            <wp:effectExtent l="0" t="0" r="0" b="2540"/>
            <wp:docPr id="203" name="Рисунок 203" descr="http://ohranatruda.ru/ot_biblio/normativ/data_normativ/42/42389/x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ohranatruda.ru/ot_biblio/normativ/data_normativ/42/42389/x404.gif"/>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345690"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5. Определить потребность в тепловой энергии на приточнуювентиляцию в кинотеатре, расположенном в отдельно стоящем здании в г. ЧереповцеВологодской обл. (климатические условия приведены в примере 3).Продолжительность функционирования системы приточной вентиляции - 16 ч/сут.,строительный объем здания кинотеатра составляет 50 000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значение удельной вентиляционной характеристикиздания кинотеатра - таблица </w:t>
      </w:r>
      <w:hyperlink r:id="rId400" w:anchor="i1108458" w:tooltip="Таблица 4" w:history="1">
        <w:r w:rsidRPr="00247AE7">
          <w:rPr>
            <w:rFonts w:ascii="Times New Roman" w:eastAsia="Times New Roman" w:hAnsi="Times New Roman" w:cs="Times New Roman"/>
            <w:color w:val="800080"/>
            <w:sz w:val="24"/>
            <w:szCs w:val="24"/>
            <w:u w:val="single"/>
            <w:bdr w:val="none" w:sz="0" w:space="0" w:color="auto" w:frame="1"/>
            <w:lang w:eastAsia="ru-RU"/>
          </w:rPr>
          <w:t>4</w:t>
        </w:r>
      </w:hyperlink>
      <w:r w:rsidRPr="00247AE7">
        <w:rPr>
          <w:rFonts w:ascii="Times New Roman" w:eastAsia="Times New Roman" w:hAnsi="Times New Roman" w:cs="Times New Roman"/>
          <w:color w:val="333333"/>
          <w:sz w:val="24"/>
          <w:szCs w:val="24"/>
          <w:lang w:eastAsia="ru-RU"/>
        </w:rPr>
        <w:t> приложения </w:t>
      </w:r>
      <w:hyperlink r:id="rId401"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v</w:t>
      </w:r>
      <w:r w:rsidRPr="00247AE7">
        <w:rPr>
          <w:rFonts w:ascii="Times New Roman" w:eastAsia="Times New Roman" w:hAnsi="Times New Roman" w:cs="Times New Roman"/>
          <w:color w:val="333333"/>
          <w:sz w:val="24"/>
          <w:szCs w:val="24"/>
          <w:lang w:eastAsia="ru-RU"/>
        </w:rPr>
        <w:t> = 0,38 ккал/м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 таблице </w:t>
      </w:r>
      <w:hyperlink r:id="rId402" w:anchor="i1066923" w:tooltip="Таблица 1" w:history="1">
        <w:r w:rsidRPr="00247AE7">
          <w:rPr>
            <w:rFonts w:ascii="Times New Roman" w:eastAsia="Times New Roman" w:hAnsi="Times New Roman" w:cs="Times New Roman"/>
            <w:color w:val="800080"/>
            <w:sz w:val="24"/>
            <w:szCs w:val="24"/>
            <w:u w:val="single"/>
            <w:bdr w:val="none" w:sz="0" w:space="0" w:color="auto" w:frame="1"/>
            <w:lang w:eastAsia="ru-RU"/>
          </w:rPr>
          <w:t>1</w:t>
        </w:r>
      </w:hyperlink>
      <w:r w:rsidRPr="00247AE7">
        <w:rPr>
          <w:rFonts w:ascii="Times New Roman" w:eastAsia="Times New Roman" w:hAnsi="Times New Roman" w:cs="Times New Roman"/>
          <w:color w:val="333333"/>
          <w:sz w:val="24"/>
          <w:szCs w:val="24"/>
          <w:lang w:eastAsia="ru-RU"/>
        </w:rPr>
        <w:t> приложения </w:t>
      </w:r>
      <w:hyperlink r:id="rId403"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определяем расчетное значениетемпературы воздуха в кинотеатре </w:t>
      </w:r>
      <w:r w:rsidRPr="00247AE7">
        <w:rPr>
          <w:rFonts w:ascii="Times New Roman" w:eastAsia="Times New Roman" w:hAnsi="Times New Roman" w:cs="Times New Roman"/>
          <w:i/>
          <w:iCs/>
          <w:color w:val="333333"/>
          <w:sz w:val="24"/>
          <w:szCs w:val="24"/>
          <w:bdr w:val="none" w:sz="0" w:space="0" w:color="auto" w:frame="1"/>
          <w:lang w:eastAsia="ru-RU"/>
        </w:rPr>
        <w:t>t</w:t>
      </w:r>
      <w:r w:rsidRPr="00247AE7">
        <w:rPr>
          <w:rFonts w:ascii="Times New Roman" w:eastAsia="Times New Roman" w:hAnsi="Times New Roman" w:cs="Times New Roman"/>
          <w:i/>
          <w:iCs/>
          <w:color w:val="333333"/>
          <w:sz w:val="18"/>
          <w:szCs w:val="18"/>
          <w:bdr w:val="none" w:sz="0" w:space="0" w:color="auto" w:frame="1"/>
          <w:vertAlign w:val="subscript"/>
          <w:lang w:eastAsia="ru-RU"/>
        </w:rPr>
        <w:t>v</w:t>
      </w:r>
      <w:r w:rsidRPr="00247AE7">
        <w:rPr>
          <w:rFonts w:ascii="Times New Roman" w:eastAsia="Times New Roman" w:hAnsi="Times New Roman" w:cs="Times New Roman"/>
          <w:color w:val="333333"/>
          <w:sz w:val="24"/>
          <w:szCs w:val="24"/>
          <w:lang w:eastAsia="ru-RU"/>
        </w:rPr>
        <w:t>= 14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 формуле (</w:t>
      </w:r>
      <w:hyperlink r:id="rId404" w:anchor="i1125458" w:tooltip="Формула 3.2а" w:history="1">
        <w:r w:rsidRPr="00247AE7">
          <w:rPr>
            <w:rFonts w:ascii="Times New Roman" w:eastAsia="Times New Roman" w:hAnsi="Times New Roman" w:cs="Times New Roman"/>
            <w:color w:val="800080"/>
            <w:sz w:val="24"/>
            <w:szCs w:val="24"/>
            <w:u w:val="single"/>
            <w:bdr w:val="none" w:sz="0" w:space="0" w:color="auto" w:frame="1"/>
            <w:lang w:eastAsia="ru-RU"/>
          </w:rPr>
          <w:t>3.2а</w:t>
        </w:r>
      </w:hyperlink>
      <w:r w:rsidRPr="00247AE7">
        <w:rPr>
          <w:rFonts w:ascii="Times New Roman" w:eastAsia="Times New Roman" w:hAnsi="Times New Roman" w:cs="Times New Roman"/>
          <w:color w:val="333333"/>
          <w:sz w:val="24"/>
          <w:szCs w:val="24"/>
          <w:lang w:eastAsia="ru-RU"/>
        </w:rPr>
        <w:t>) приложения </w:t>
      </w:r>
      <w:hyperlink r:id="rId405"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определяем расчетноезначение тепловой нагрузки приточной вентиляции:</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52D33BD" wp14:editId="1226D84B">
            <wp:extent cx="3005455" cy="246380"/>
            <wp:effectExtent l="0" t="0" r="4445" b="1270"/>
            <wp:docPr id="204" name="Рисунок 204" descr="http://ohranatruda.ru/ot_biblio/normativ/data_normativ/42/42389/x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ohranatruda.ru/ot_biblio/normativ/data_normativ/42/42389/x406.gif"/>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300545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Потребность в тепловой энергии на приточную вентиляцию вкинотеатре в течение отопительного периода при продолжительностифункционирования системы приточной вентиляции 16 ч/сут. по формуле (</w:t>
      </w:r>
      <w:hyperlink r:id="rId407" w:anchor="i213540" w:tooltip="Формула 17" w:history="1">
        <w:r w:rsidRPr="00247AE7">
          <w:rPr>
            <w:rFonts w:ascii="Times New Roman" w:eastAsia="Times New Roman" w:hAnsi="Times New Roman" w:cs="Times New Roman"/>
            <w:color w:val="800080"/>
            <w:sz w:val="24"/>
            <w:szCs w:val="24"/>
            <w:u w:val="single"/>
            <w:bdr w:val="none" w:sz="0" w:space="0" w:color="auto" w:frame="1"/>
            <w:lang w:eastAsia="ru-RU"/>
          </w:rPr>
          <w:t>17</w:t>
        </w:r>
      </w:hyperlink>
      <w:r w:rsidRPr="00247AE7">
        <w:rPr>
          <w:rFonts w:ascii="Times New Roman" w:eastAsia="Times New Roman" w:hAnsi="Times New Roman" w:cs="Times New Roman"/>
          <w:color w:val="333333"/>
          <w:sz w:val="24"/>
          <w:szCs w:val="24"/>
          <w:lang w:eastAsia="ru-RU"/>
        </w:rPr>
        <w:t>)раздела </w:t>
      </w:r>
      <w:hyperlink r:id="rId408" w:anchor="i194946" w:tooltip="Раздел 3.2" w:history="1">
        <w:r w:rsidRPr="00247AE7">
          <w:rPr>
            <w:rFonts w:ascii="Times New Roman" w:eastAsia="Times New Roman" w:hAnsi="Times New Roman" w:cs="Times New Roman"/>
            <w:color w:val="800080"/>
            <w:sz w:val="24"/>
            <w:szCs w:val="24"/>
            <w:u w:val="single"/>
            <w:bdr w:val="none" w:sz="0" w:space="0" w:color="auto" w:frame="1"/>
            <w:lang w:eastAsia="ru-RU"/>
          </w:rPr>
          <w:t>3.2</w:t>
        </w:r>
      </w:hyperlink>
      <w:r w:rsidRPr="00247AE7">
        <w:rPr>
          <w:rFonts w:ascii="Times New Roman" w:eastAsia="Times New Roman" w:hAnsi="Times New Roman" w:cs="Times New Roman"/>
          <w:color w:val="333333"/>
          <w:sz w:val="24"/>
          <w:szCs w:val="24"/>
          <w:lang w:eastAsia="ru-RU"/>
        </w:rPr>
        <w:t>Методики составляет:</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74467AB" wp14:editId="164A14B1">
            <wp:extent cx="2496820" cy="397510"/>
            <wp:effectExtent l="0" t="0" r="0" b="2540"/>
            <wp:docPr id="205" name="Рисунок 205" descr="http://ohranatruda.ru/ot_biblio/normativ/data_normativ/42/42389/x4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ohranatruda.ru/ot_biblio/normativ/data_normativ/42/42389/x408.gif"/>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2496820"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6. Определить потребность в тепловой энергии на горячееводоснабжение больницы на 450 мест. Больница расположена в г. Череповце Вологодскойобл. (продолжительность отопительного периода - 225 сут.). Больница оборудованаобщими ваннами и душевыми. Подача горячей воды осуществляется круглосуточно. Всистеме горячего водоснабжения стояки не изолированы. Продолжительностьфункционирования системы горячего водоснабжения - 350 суток за год. Температуранагреваемой водопроводной воды 5 °С в отопительном периоде, 15 °С - внеотопительном периоде.</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Норму расхода горячей воды принимаем по таблице приложения 3</w:t>
      </w:r>
      <w:hyperlink r:id="rId410" w:tooltip="Внутренний водопровод и канализация зданий" w:history="1">
        <w:r w:rsidRPr="00247AE7">
          <w:rPr>
            <w:rFonts w:ascii="Times New Roman" w:eastAsia="Times New Roman" w:hAnsi="Times New Roman" w:cs="Times New Roman"/>
            <w:color w:val="800080"/>
            <w:sz w:val="24"/>
            <w:szCs w:val="24"/>
            <w:u w:val="single"/>
            <w:bdr w:val="none" w:sz="0" w:space="0" w:color="auto" w:frame="1"/>
            <w:lang w:eastAsia="ru-RU"/>
          </w:rPr>
          <w:t>СНиП2.04.01-85</w:t>
        </w:r>
      </w:hyperlink>
      <w:r w:rsidRPr="00247AE7">
        <w:rPr>
          <w:rFonts w:ascii="Times New Roman" w:eastAsia="Times New Roman" w:hAnsi="Times New Roman" w:cs="Times New Roman"/>
          <w:color w:val="333333"/>
          <w:sz w:val="18"/>
          <w:szCs w:val="18"/>
          <w:bdr w:val="none" w:sz="0" w:space="0" w:color="auto" w:frame="1"/>
          <w:vertAlign w:val="superscript"/>
          <w:lang w:eastAsia="ru-RU"/>
        </w:rPr>
        <w:t>*</w:t>
      </w:r>
      <w:r w:rsidRPr="00247AE7">
        <w:rPr>
          <w:rFonts w:ascii="Times New Roman" w:eastAsia="Times New Roman" w:hAnsi="Times New Roman" w:cs="Times New Roman"/>
          <w:color w:val="333333"/>
          <w:sz w:val="24"/>
          <w:szCs w:val="24"/>
          <w:lang w:eastAsia="ru-RU"/>
        </w:rPr>
        <w:t> [</w:t>
      </w:r>
      <w:hyperlink r:id="rId411" w:anchor="i798935"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 в размере 75 л/койка.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Средняя часовая тепловая нагрузка горячего водоснабжения(без учета тепловых потерь в местной системе) по формуле (</w:t>
      </w:r>
      <w:hyperlink r:id="rId412" w:anchor="i1132781" w:tooltip="Формула 3.13" w:history="1">
        <w:r w:rsidRPr="00247AE7">
          <w:rPr>
            <w:rFonts w:ascii="Times New Roman" w:eastAsia="Times New Roman" w:hAnsi="Times New Roman" w:cs="Times New Roman"/>
            <w:color w:val="800080"/>
            <w:sz w:val="24"/>
            <w:szCs w:val="24"/>
            <w:u w:val="single"/>
            <w:bdr w:val="none" w:sz="0" w:space="0" w:color="auto" w:frame="1"/>
            <w:lang w:eastAsia="ru-RU"/>
          </w:rPr>
          <w:t>3.13</w:t>
        </w:r>
      </w:hyperlink>
      <w:r w:rsidRPr="00247AE7">
        <w:rPr>
          <w:rFonts w:ascii="Times New Roman" w:eastAsia="Times New Roman" w:hAnsi="Times New Roman" w:cs="Times New Roman"/>
          <w:color w:val="333333"/>
          <w:sz w:val="24"/>
          <w:szCs w:val="24"/>
          <w:lang w:eastAsia="ru-RU"/>
        </w:rPr>
        <w:t>)приложения </w:t>
      </w:r>
      <w:hyperlink r:id="rId413"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в отопительный период составляет:</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30890A9" wp14:editId="6AA26C5F">
            <wp:extent cx="2194560" cy="421640"/>
            <wp:effectExtent l="0" t="0" r="0" b="0"/>
            <wp:docPr id="206" name="Рисунок 206" descr="http://ohranatruda.ru/ot_biblio/normativ/data_normativ/42/42389/x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ohranatruda.ru/ot_biblio/normativ/data_normativ/42/42389/x410.gif"/>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219456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неотопительный период средняя часовая тепловая нагрузка горячеговодоснабжения (без учета тепловых потерь в местной системе) по формуле (</w:t>
      </w:r>
      <w:hyperlink r:id="rId415" w:anchor="i1132781" w:tooltip="Формула 3.13" w:history="1">
        <w:r w:rsidRPr="00247AE7">
          <w:rPr>
            <w:rFonts w:ascii="Times New Roman" w:eastAsia="Times New Roman" w:hAnsi="Times New Roman" w:cs="Times New Roman"/>
            <w:color w:val="800080"/>
            <w:sz w:val="24"/>
            <w:szCs w:val="24"/>
            <w:u w:val="single"/>
            <w:bdr w:val="none" w:sz="0" w:space="0" w:color="auto" w:frame="1"/>
            <w:lang w:eastAsia="ru-RU"/>
          </w:rPr>
          <w:t>3.13</w:t>
        </w:r>
      </w:hyperlink>
      <w:r w:rsidRPr="00247AE7">
        <w:rPr>
          <w:rFonts w:ascii="Times New Roman" w:eastAsia="Times New Roman" w:hAnsi="Times New Roman" w:cs="Times New Roman"/>
          <w:color w:val="333333"/>
          <w:sz w:val="24"/>
          <w:szCs w:val="24"/>
          <w:lang w:eastAsia="ru-RU"/>
        </w:rPr>
        <w:t>)приложения </w:t>
      </w:r>
      <w:hyperlink r:id="rId416" w:anchor="i1037384" w:tooltip="Приложение 3" w:history="1">
        <w:r w:rsidRPr="00247AE7">
          <w:rPr>
            <w:rFonts w:ascii="Times New Roman" w:eastAsia="Times New Roman" w:hAnsi="Times New Roman" w:cs="Times New Roman"/>
            <w:color w:val="800080"/>
            <w:sz w:val="24"/>
            <w:szCs w:val="24"/>
            <w:u w:val="single"/>
            <w:bdr w:val="none" w:sz="0" w:space="0" w:color="auto" w:frame="1"/>
            <w:lang w:eastAsia="ru-RU"/>
          </w:rPr>
          <w:t>3</w:t>
        </w:r>
      </w:hyperlink>
      <w:r w:rsidRPr="00247AE7">
        <w:rPr>
          <w:rFonts w:ascii="Times New Roman" w:eastAsia="Times New Roman" w:hAnsi="Times New Roman" w:cs="Times New Roman"/>
          <w:color w:val="333333"/>
          <w:sz w:val="24"/>
          <w:szCs w:val="24"/>
          <w:lang w:eastAsia="ru-RU"/>
        </w:rPr>
        <w:t>составляет:</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lastRenderedPageBreak/>
        <w:drawing>
          <wp:inline distT="0" distB="0" distL="0" distR="0" wp14:anchorId="74247590" wp14:editId="35BF1B96">
            <wp:extent cx="2321560" cy="421640"/>
            <wp:effectExtent l="0" t="0" r="2540" b="0"/>
            <wp:docPr id="207" name="Рисунок 207" descr="http://ohranatruda.ru/ot_biblio/normativ/data_normativ/42/42389/x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ohranatruda.ru/ot_biblio/normativ/data_normativ/42/42389/x412.gif"/>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32156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Потребность в тепловой энергии на горячее водоснабжениебольницы в отопительном и неотопительном периодах с учетом тепловых потерь(значение коэффициента </w:t>
      </w:r>
      <w:r w:rsidRPr="00247AE7">
        <w:rPr>
          <w:rFonts w:ascii="Times New Roman" w:eastAsia="Times New Roman" w:hAnsi="Times New Roman" w:cs="Times New Roman"/>
          <w:i/>
          <w:iCs/>
          <w:color w:val="333333"/>
          <w:sz w:val="24"/>
          <w:szCs w:val="24"/>
          <w:bdr w:val="none" w:sz="0" w:space="0" w:color="auto" w:frame="1"/>
          <w:lang w:eastAsia="ru-RU"/>
        </w:rPr>
        <w:t>K</w:t>
      </w:r>
      <w:r w:rsidRPr="00247AE7">
        <w:rPr>
          <w:rFonts w:ascii="Times New Roman" w:eastAsia="Times New Roman" w:hAnsi="Times New Roman" w:cs="Times New Roman"/>
          <w:i/>
          <w:iCs/>
          <w:color w:val="333333"/>
          <w:sz w:val="18"/>
          <w:szCs w:val="18"/>
          <w:bdr w:val="none" w:sz="0" w:space="0" w:color="auto" w:frame="1"/>
          <w:vertAlign w:val="subscript"/>
          <w:lang w:eastAsia="ru-RU"/>
        </w:rPr>
        <w:t>т.п</w:t>
      </w:r>
      <w:r w:rsidRPr="00247AE7">
        <w:rPr>
          <w:rFonts w:ascii="Times New Roman" w:eastAsia="Times New Roman" w:hAnsi="Times New Roman" w:cs="Times New Roman"/>
          <w:color w:val="333333"/>
          <w:sz w:val="24"/>
          <w:szCs w:val="24"/>
          <w:lang w:eastAsia="ru-RU"/>
        </w:rPr>
        <w:t>, учитывающеготепловые потери в системе горячего водоснабжения, в связи с отсутствиемполотенцесушителей принимаем равным 0,2) по формуле (</w:t>
      </w:r>
      <w:hyperlink r:id="rId418" w:anchor="i266460" w:tooltip="Формула 19" w:history="1">
        <w:r w:rsidRPr="00247AE7">
          <w:rPr>
            <w:rFonts w:ascii="Times New Roman" w:eastAsia="Times New Roman" w:hAnsi="Times New Roman" w:cs="Times New Roman"/>
            <w:color w:val="800080"/>
            <w:sz w:val="24"/>
            <w:szCs w:val="24"/>
            <w:u w:val="single"/>
            <w:bdr w:val="none" w:sz="0" w:space="0" w:color="auto" w:frame="1"/>
            <w:lang w:eastAsia="ru-RU"/>
          </w:rPr>
          <w:t>19</w:t>
        </w:r>
      </w:hyperlink>
      <w:r w:rsidRPr="00247AE7">
        <w:rPr>
          <w:rFonts w:ascii="Times New Roman" w:eastAsia="Times New Roman" w:hAnsi="Times New Roman" w:cs="Times New Roman"/>
          <w:color w:val="333333"/>
          <w:sz w:val="24"/>
          <w:szCs w:val="24"/>
          <w:lang w:eastAsia="ru-RU"/>
        </w:rPr>
        <w:t>) раздела </w:t>
      </w:r>
      <w:hyperlink r:id="rId419" w:anchor="i254719" w:tooltip="Раздел 3.4" w:history="1">
        <w:r w:rsidRPr="00247AE7">
          <w:rPr>
            <w:rFonts w:ascii="Times New Roman" w:eastAsia="Times New Roman" w:hAnsi="Times New Roman" w:cs="Times New Roman"/>
            <w:color w:val="800080"/>
            <w:sz w:val="24"/>
            <w:szCs w:val="24"/>
            <w:u w:val="single"/>
            <w:bdr w:val="none" w:sz="0" w:space="0" w:color="auto" w:frame="1"/>
            <w:lang w:eastAsia="ru-RU"/>
          </w:rPr>
          <w:t>3.4</w:t>
        </w:r>
      </w:hyperlink>
      <w:r w:rsidRPr="00247AE7">
        <w:rPr>
          <w:rFonts w:ascii="Times New Roman" w:eastAsia="Times New Roman" w:hAnsi="Times New Roman" w:cs="Times New Roman"/>
          <w:color w:val="333333"/>
          <w:sz w:val="24"/>
          <w:szCs w:val="24"/>
          <w:lang w:eastAsia="ru-RU"/>
        </w:rPr>
        <w:t>Методики составляет:</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F921025" wp14:editId="218266A9">
            <wp:extent cx="3983355" cy="230505"/>
            <wp:effectExtent l="0" t="0" r="0" b="0"/>
            <wp:docPr id="208" name="Рисунок 208" descr="http://ohranatruda.ru/ot_biblio/normativ/data_normativ/42/42389/x4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ohranatruda.ru/ot_biblio/normativ/data_normativ/42/42389/x414.gif"/>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983355"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bookmarkStart w:id="147" w:name="i1482856"/>
      <w:r w:rsidRPr="00247AE7">
        <w:rPr>
          <w:rFonts w:ascii="Times New Roman" w:eastAsia="Times New Roman" w:hAnsi="Times New Roman" w:cs="Times New Roman"/>
          <w:color w:val="333333"/>
          <w:sz w:val="24"/>
          <w:szCs w:val="24"/>
          <w:bdr w:val="none" w:sz="0" w:space="0" w:color="auto" w:frame="1"/>
          <w:lang w:eastAsia="ru-RU"/>
        </w:rPr>
        <w:t>7. Определить нормативные тепловые потеричерез изоляционные конструкции </w:t>
      </w:r>
      <w:bookmarkEnd w:id="147"/>
      <w:r w:rsidRPr="00247AE7">
        <w:rPr>
          <w:rFonts w:ascii="Times New Roman" w:eastAsia="Times New Roman" w:hAnsi="Times New Roman" w:cs="Times New Roman"/>
          <w:color w:val="333333"/>
          <w:sz w:val="24"/>
          <w:szCs w:val="24"/>
          <w:lang w:eastAsia="ru-RU"/>
        </w:rPr>
        <w:t>трубопроводов тепловой сети протяженностью10,8 км за отопительный период. В том числе: трубопроводы, проложенные внепроходных каналах, наружным диаметром 377 мм - 0,5 км; 273 мм - 1 км; 219 мм- 2 км; 159 мм - 2,5 км; 108 мм - 3 км; 76 мм - 1,1 км; трубопроводы,проложенные бесканально, диаметром 219 мм - 1 км; трубопроводы, проложенныенадземно на низких опорах, диаметром 377 мм - 0,5 км. Тепловая сеть сооружена всоответствии с Нормами проектирования тепловой изоляции для трубопроводов иоборудования электростанций и тепловых сетей (1959 г.) и испытаниям дляопределения теплотехнических характеристик не подвергалась.</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Система теплоснабжения расположена в г. Твери. Среднее за годзначение температуры грунта 6,8 °С, 4,8 °С - за отопительный период; - 3,7 °С -среднее значение температуры наружного воздуха за отопительный период; 5,7 °С -за год; продолжительность отопительного периода 219 суток. Среднее значениетемпературы теплоносителя в подающем трубопроводе в отопительном периоде 89,2°С, 48,6 °С - в обратном. Среднее за год значение температуры теплоносителя вподающем трубопроводе 83,3 °С, 47,1 °С - в обратном.</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значения удельных часовых тепловых потерьтрубопроводами тепловой сети пересчетом табличных значений норм удельныхчасовых тепловых потерь трубопроводами на среднегодовые условияфункционирования тепловой сети, подающими и обратными трубопроводами подземнойпрокладки - вместе, надземной - раздельно. Расчеты проводим по формулам (</w:t>
      </w:r>
      <w:hyperlink r:id="rId421" w:anchor="i451495" w:tooltip="Формула 34" w:history="1">
        <w:r w:rsidRPr="00247AE7">
          <w:rPr>
            <w:rFonts w:ascii="Times New Roman" w:eastAsia="Times New Roman" w:hAnsi="Times New Roman" w:cs="Times New Roman"/>
            <w:color w:val="800080"/>
            <w:sz w:val="24"/>
            <w:szCs w:val="24"/>
            <w:u w:val="single"/>
            <w:bdr w:val="none" w:sz="0" w:space="0" w:color="auto" w:frame="1"/>
            <w:lang w:eastAsia="ru-RU"/>
          </w:rPr>
          <w:t>34</w:t>
        </w:r>
      </w:hyperlink>
      <w:r w:rsidRPr="00247AE7">
        <w:rPr>
          <w:rFonts w:ascii="Times New Roman" w:eastAsia="Times New Roman" w:hAnsi="Times New Roman" w:cs="Times New Roman"/>
          <w:color w:val="333333"/>
          <w:sz w:val="24"/>
          <w:szCs w:val="24"/>
          <w:lang w:eastAsia="ru-RU"/>
        </w:rPr>
        <w:t>), (</w:t>
      </w:r>
      <w:hyperlink r:id="rId422" w:anchor="i483983" w:tooltip="Формула 36" w:history="1">
        <w:r w:rsidRPr="00247AE7">
          <w:rPr>
            <w:rFonts w:ascii="Times New Roman" w:eastAsia="Times New Roman" w:hAnsi="Times New Roman" w:cs="Times New Roman"/>
            <w:color w:val="800080"/>
            <w:sz w:val="24"/>
            <w:szCs w:val="24"/>
            <w:u w:val="single"/>
            <w:bdr w:val="none" w:sz="0" w:space="0" w:color="auto" w:frame="1"/>
            <w:lang w:eastAsia="ru-RU"/>
          </w:rPr>
          <w:t>36</w:t>
        </w:r>
      </w:hyperlink>
      <w:r w:rsidRPr="00247AE7">
        <w:rPr>
          <w:rFonts w:ascii="Times New Roman" w:eastAsia="Times New Roman" w:hAnsi="Times New Roman" w:cs="Times New Roman"/>
          <w:color w:val="333333"/>
          <w:sz w:val="24"/>
          <w:szCs w:val="24"/>
          <w:lang w:eastAsia="ru-RU"/>
        </w:rPr>
        <w:t>) и (</w:t>
      </w:r>
      <w:hyperlink r:id="rId423" w:anchor="i498082" w:tooltip="Формула 36а" w:history="1">
        <w:r w:rsidRPr="00247AE7">
          <w:rPr>
            <w:rFonts w:ascii="Times New Roman" w:eastAsia="Times New Roman" w:hAnsi="Times New Roman" w:cs="Times New Roman"/>
            <w:color w:val="800080"/>
            <w:sz w:val="24"/>
            <w:szCs w:val="24"/>
            <w:u w:val="single"/>
            <w:bdr w:val="none" w:sz="0" w:space="0" w:color="auto" w:frame="1"/>
            <w:lang w:eastAsia="ru-RU"/>
          </w:rPr>
          <w:t>36а</w:t>
        </w:r>
      </w:hyperlink>
      <w:r w:rsidRPr="00247AE7">
        <w:rPr>
          <w:rFonts w:ascii="Times New Roman" w:eastAsia="Times New Roman" w:hAnsi="Times New Roman" w:cs="Times New Roman"/>
          <w:color w:val="333333"/>
          <w:sz w:val="24"/>
          <w:szCs w:val="24"/>
          <w:lang w:eastAsia="ru-RU"/>
        </w:rPr>
        <w:t>)раздела </w:t>
      </w:r>
      <w:hyperlink r:id="rId424" w:anchor="i436813" w:tooltip="Раздел 4.3" w:history="1">
        <w:r w:rsidRPr="00247AE7">
          <w:rPr>
            <w:rFonts w:ascii="Times New Roman" w:eastAsia="Times New Roman" w:hAnsi="Times New Roman" w:cs="Times New Roman"/>
            <w:color w:val="800080"/>
            <w:sz w:val="24"/>
            <w:szCs w:val="24"/>
            <w:u w:val="single"/>
            <w:bdr w:val="none" w:sz="0" w:space="0" w:color="auto" w:frame="1"/>
            <w:lang w:eastAsia="ru-RU"/>
          </w:rPr>
          <w:t>4.3</w:t>
        </w:r>
      </w:hyperlink>
      <w:r w:rsidRPr="00247AE7">
        <w:rPr>
          <w:rFonts w:ascii="Times New Roman" w:eastAsia="Times New Roman" w:hAnsi="Times New Roman" w:cs="Times New Roman"/>
          <w:color w:val="333333"/>
          <w:sz w:val="24"/>
          <w:szCs w:val="24"/>
          <w:lang w:eastAsia="ru-RU"/>
        </w:rPr>
        <w:t>Методики.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Предварительно по формуле (</w:t>
      </w:r>
      <w:hyperlink r:id="rId425" w:anchor="i466756" w:tooltip="Формула 35" w:history="1">
        <w:r w:rsidRPr="00247AE7">
          <w:rPr>
            <w:rFonts w:ascii="Times New Roman" w:eastAsia="Times New Roman" w:hAnsi="Times New Roman" w:cs="Times New Roman"/>
            <w:color w:val="800080"/>
            <w:sz w:val="24"/>
            <w:szCs w:val="24"/>
            <w:u w:val="single"/>
            <w:bdr w:val="none" w:sz="0" w:space="0" w:color="auto" w:frame="1"/>
            <w:lang w:eastAsia="ru-RU"/>
          </w:rPr>
          <w:t>35</w:t>
        </w:r>
      </w:hyperlink>
      <w:r w:rsidRPr="00247AE7">
        <w:rPr>
          <w:rFonts w:ascii="Times New Roman" w:eastAsia="Times New Roman" w:hAnsi="Times New Roman" w:cs="Times New Roman"/>
          <w:color w:val="333333"/>
          <w:sz w:val="24"/>
          <w:szCs w:val="24"/>
          <w:lang w:eastAsia="ru-RU"/>
        </w:rPr>
        <w:t>) раздела </w:t>
      </w:r>
      <w:hyperlink r:id="rId426" w:anchor="i436813" w:tooltip="Раздел 4.3" w:history="1">
        <w:r w:rsidRPr="00247AE7">
          <w:rPr>
            <w:rFonts w:ascii="Times New Roman" w:eastAsia="Times New Roman" w:hAnsi="Times New Roman" w:cs="Times New Roman"/>
            <w:color w:val="800080"/>
            <w:sz w:val="24"/>
            <w:szCs w:val="24"/>
            <w:u w:val="single"/>
            <w:bdr w:val="none" w:sz="0" w:space="0" w:color="auto" w:frame="1"/>
            <w:lang w:eastAsia="ru-RU"/>
          </w:rPr>
          <w:t>4.3</w:t>
        </w:r>
      </w:hyperlink>
      <w:r w:rsidRPr="00247AE7">
        <w:rPr>
          <w:rFonts w:ascii="Times New Roman" w:eastAsia="Times New Roman" w:hAnsi="Times New Roman" w:cs="Times New Roman"/>
          <w:color w:val="333333"/>
          <w:sz w:val="24"/>
          <w:szCs w:val="24"/>
          <w:lang w:eastAsia="ru-RU"/>
        </w:rPr>
        <w:t>Методики определим среднегодовую разность значений температуры теплоносителя игрунта:</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2A9279B" wp14:editId="4E61205A">
            <wp:extent cx="1884680" cy="397510"/>
            <wp:effectExtent l="0" t="0" r="1270" b="2540"/>
            <wp:docPr id="209" name="Рисунок 209" descr="http://ohranatruda.ru/ot_biblio/normativ/data_normativ/42/42389/x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ohranatruda.ru/ot_biblio/normativ/data_normativ/42/42389/x416.gif"/>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884680"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°С.</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А. Прокладка в непроходных каналах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377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F22FBA0" wp14:editId="7C1C2EA5">
            <wp:extent cx="2799080" cy="421640"/>
            <wp:effectExtent l="0" t="0" r="1270" b="0"/>
            <wp:docPr id="210" name="Рисунок 210" descr="http://ohranatruda.ru/ot_biblio/normativ/data_normativ/42/42389/x4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ohranatruda.ru/ot_biblio/normativ/data_normativ/42/42389/x418.gif"/>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79908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ккал/м·ч;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273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0366401" wp14:editId="21A76224">
            <wp:extent cx="2822575" cy="421640"/>
            <wp:effectExtent l="0" t="0" r="0" b="0"/>
            <wp:docPr id="211" name="Рисунок 211" descr="http://ohranatruda.ru/ot_biblio/normativ/data_normativ/42/42389/x4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ohranatruda.ru/ot_biblio/normativ/data_normativ/42/42389/x420.gif"/>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822575"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ккал/м·ч;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219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D6CC882" wp14:editId="4154FD5E">
            <wp:extent cx="2799080" cy="421640"/>
            <wp:effectExtent l="0" t="0" r="1270" b="0"/>
            <wp:docPr id="212" name="Рисунок 212" descr="http://ohranatruda.ru/ot_biblio/normativ/data_normativ/42/42389/x4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ohranatruda.ru/ot_biblio/normativ/data_normativ/42/42389/x422.gif"/>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79908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ккал/м·ч;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159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488C654" wp14:editId="3E2D73C9">
            <wp:extent cx="2663825" cy="421640"/>
            <wp:effectExtent l="0" t="0" r="3175" b="0"/>
            <wp:docPr id="213" name="Рисунок 213" descr="http://ohranatruda.ru/ot_biblio/normativ/data_normativ/42/42389/x4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ohranatruda.ru/ot_biblio/normativ/data_normativ/42/42389/x424.gif"/>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663825"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ккал/м·ч;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108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lastRenderedPageBreak/>
        <w:drawing>
          <wp:inline distT="0" distB="0" distL="0" distR="0" wp14:anchorId="70BFB5D1" wp14:editId="05AEFDED">
            <wp:extent cx="2536190" cy="421640"/>
            <wp:effectExtent l="0" t="0" r="0" b="0"/>
            <wp:docPr id="214" name="Рисунок 214" descr="http://ohranatruda.ru/ot_biblio/normativ/data_normativ/42/42389/x4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ohranatruda.ru/ot_biblio/normativ/data_normativ/42/42389/x426.gif"/>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53619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ккал/м·ч;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76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5502F43" wp14:editId="1031DFBB">
            <wp:extent cx="2496820" cy="421640"/>
            <wp:effectExtent l="0" t="0" r="0" b="0"/>
            <wp:docPr id="215" name="Рисунок 215" descr="http://ohranatruda.ru/ot_biblio/normativ/data_normativ/42/42389/x4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ohranatruda.ru/ot_biblio/normativ/data_normativ/42/42389/x428.gif"/>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249682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ккал/м·ч;</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Б. Бесканальная прокладка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219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460B9DC" wp14:editId="6DC71E36">
            <wp:extent cx="2799080" cy="421640"/>
            <wp:effectExtent l="0" t="0" r="1270" b="0"/>
            <wp:docPr id="216" name="Рисунок 216" descr="http://ohranatruda.ru/ot_biblio/normativ/data_normativ/42/42389/x4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ohranatruda.ru/ot_biblio/normativ/data_normativ/42/42389/x430.gif"/>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79908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ккал/м·ч;</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В. Надземная прокладка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Среднегодовая разность значений температуры теплоносителя инаружного воздуха определится по формулам, аналогичным формуле (</w:t>
      </w:r>
      <w:hyperlink r:id="rId434" w:anchor="i471439" w:tooltip="Формула 35" w:history="1">
        <w:r w:rsidRPr="00247AE7">
          <w:rPr>
            <w:rFonts w:ascii="Times New Roman" w:eastAsia="Times New Roman" w:hAnsi="Times New Roman" w:cs="Times New Roman"/>
            <w:color w:val="800080"/>
            <w:sz w:val="24"/>
            <w:szCs w:val="24"/>
            <w:u w:val="single"/>
            <w:bdr w:val="none" w:sz="0" w:space="0" w:color="auto" w:frame="1"/>
            <w:lang w:eastAsia="ru-RU"/>
          </w:rPr>
          <w:t>35</w:t>
        </w:r>
      </w:hyperlink>
      <w:r w:rsidRPr="00247AE7">
        <w:rPr>
          <w:rFonts w:ascii="Times New Roman" w:eastAsia="Times New Roman" w:hAnsi="Times New Roman" w:cs="Times New Roman"/>
          <w:color w:val="333333"/>
          <w:sz w:val="24"/>
          <w:szCs w:val="24"/>
          <w:lang w:eastAsia="ru-RU"/>
        </w:rPr>
        <w:t>) раздела </w:t>
      </w:r>
      <w:hyperlink r:id="rId435" w:anchor="i436813" w:tooltip="Раздел 4.3" w:history="1">
        <w:r w:rsidRPr="00247AE7">
          <w:rPr>
            <w:rFonts w:ascii="Times New Roman" w:eastAsia="Times New Roman" w:hAnsi="Times New Roman" w:cs="Times New Roman"/>
            <w:color w:val="800080"/>
            <w:sz w:val="24"/>
            <w:szCs w:val="24"/>
            <w:u w:val="single"/>
            <w:bdr w:val="none" w:sz="0" w:space="0" w:color="auto" w:frame="1"/>
            <w:lang w:eastAsia="ru-RU"/>
          </w:rPr>
          <w:t>4.3</w:t>
        </w:r>
      </w:hyperlink>
      <w:r w:rsidRPr="00247AE7">
        <w:rPr>
          <w:rFonts w:ascii="Times New Roman" w:eastAsia="Times New Roman" w:hAnsi="Times New Roman" w:cs="Times New Roman"/>
          <w:color w:val="333333"/>
          <w:sz w:val="24"/>
          <w:szCs w:val="24"/>
          <w:lang w:eastAsia="ru-RU"/>
        </w:rPr>
        <w:t> Методики:</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ADEF009" wp14:editId="25AB4AD5">
            <wp:extent cx="1812925" cy="461010"/>
            <wp:effectExtent l="0" t="0" r="0" b="0"/>
            <wp:docPr id="217" name="Рисунок 217" descr="http://ohranatruda.ru/ot_biblio/normativ/data_normativ/42/42389/x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ohranatruda.ru/ot_biblio/normativ/data_normativ/42/42389/x432.gif"/>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812925" cy="461010"/>
                    </a:xfrm>
                    <a:prstGeom prst="rect">
                      <a:avLst/>
                    </a:prstGeom>
                    <a:noFill/>
                    <a:ln>
                      <a:noFill/>
                    </a:ln>
                  </pic:spPr>
                </pic:pic>
              </a:graphicData>
            </a:graphic>
          </wp:inline>
        </w:drawing>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377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762A4BF" wp14:editId="5E570548">
            <wp:extent cx="2456815" cy="397510"/>
            <wp:effectExtent l="0" t="0" r="635" b="2540"/>
            <wp:docPr id="218" name="Рисунок 218" descr="http://ohranatruda.ru/ot_biblio/normativ/data_normativ/42/42389/x4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ohranatruda.ru/ot_biblio/normativ/data_normativ/42/42389/x434.gif"/>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456815"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ккал/м·ч;</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B728973" wp14:editId="040FE902">
            <wp:extent cx="2480945" cy="397510"/>
            <wp:effectExtent l="0" t="0" r="0" b="2540"/>
            <wp:docPr id="219" name="Рисунок 219" descr="http://ohranatruda.ru/ot_biblio/normativ/data_normativ/42/42389/x4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ohranatruda.ru/ot_biblio/normativ/data_normativ/42/42389/x436.gif"/>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2480945"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ккал/м·ч.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нормативные значения часовых тепловых потерь черезизоляционные конструкции участков трубопроводов тепловой сети по полученнымнормам удельных тепловых потерь при среднегодовых условиях функционированиятепловой сети для подающих и обратных трубопроводов подземной прокладки вместе,для трубопроводов надземной прокладки раздельно.</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Значения коэффициента местных тепловых потерь </w:t>
      </w:r>
      <w:r w:rsidRPr="00247AE7">
        <w:rPr>
          <w:rFonts w:ascii="Times New Roman" w:eastAsia="Times New Roman" w:hAnsi="Times New Roman" w:cs="Times New Roman"/>
          <w:i/>
          <w:iCs/>
          <w:color w:val="333333"/>
          <w:sz w:val="24"/>
          <w:szCs w:val="24"/>
          <w:bdr w:val="none" w:sz="0" w:space="0" w:color="auto" w:frame="1"/>
          <w:lang w:eastAsia="ru-RU"/>
        </w:rPr>
        <w:t>β</w:t>
      </w:r>
      <w:r w:rsidRPr="00247AE7">
        <w:rPr>
          <w:rFonts w:ascii="Times New Roman" w:eastAsia="Times New Roman" w:hAnsi="Times New Roman" w:cs="Times New Roman"/>
          <w:color w:val="333333"/>
          <w:sz w:val="24"/>
          <w:szCs w:val="24"/>
          <w:lang w:eastAsia="ru-RU"/>
        </w:rPr>
        <w:t>, учитывающего тепловые потеризапорной арматурой, компенсаторами и опорами, принимаем: 1,2 - для прокладки вканалах при диаметре трубопроводов до 150 мм, 1,15 - для прокладки в каналахпри диаметре трубопроводов 150 мм и более, а также для всех диаметровтрубопроводов бесканальной прокладки, 1,25 - для трубопроводов надземнойпрокладки.</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А. Подземная прокладка в непроходных каналах</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377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16A983D" wp14:editId="215F43F0">
            <wp:extent cx="2663825" cy="246380"/>
            <wp:effectExtent l="0" t="0" r="3175" b="1270"/>
            <wp:docPr id="220" name="Рисунок 220" descr="http://ohranatruda.ru/ot_biblio/normativ/data_normativ/42/42389/x4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ohranatruda.ru/ot_biblio/normativ/data_normativ/42/42389/x438.gif"/>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66382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273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EBE17B1" wp14:editId="3D9FC269">
            <wp:extent cx="2727325" cy="246380"/>
            <wp:effectExtent l="0" t="0" r="0" b="1270"/>
            <wp:docPr id="221" name="Рисунок 221" descr="http://ohranatruda.ru/ot_biblio/normativ/data_normativ/42/42389/x4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ohranatruda.ru/ot_biblio/normativ/data_normativ/42/42389/x440.gif"/>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72732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219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4F1F935" wp14:editId="41F22F89">
            <wp:extent cx="2727325" cy="246380"/>
            <wp:effectExtent l="0" t="0" r="0" b="1270"/>
            <wp:docPr id="222" name="Рисунок 222" descr="http://ohranatruda.ru/ot_biblio/normativ/data_normativ/42/42389/x4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ohranatruda.ru/ot_biblio/normativ/data_normativ/42/42389/x442.gif"/>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272732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159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31666FA" wp14:editId="0D792DE2">
            <wp:extent cx="2727325" cy="246380"/>
            <wp:effectExtent l="0" t="0" r="0" b="1270"/>
            <wp:docPr id="223" name="Рисунок 223" descr="http://ohranatruda.ru/ot_biblio/normativ/data_normativ/42/42389/x4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ohranatruda.ru/ot_biblio/normativ/data_normativ/42/42389/x444.gif"/>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72732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108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CE1FF42" wp14:editId="050A74C0">
            <wp:extent cx="2607945" cy="246380"/>
            <wp:effectExtent l="0" t="0" r="1905" b="1270"/>
            <wp:docPr id="224" name="Рисунок 224" descr="http://ohranatruda.ru/ot_biblio/normativ/data_normativ/42/42389/x4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ohranatruda.ru/ot_biblio/normativ/data_normativ/42/42389/x446.gif"/>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260794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76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D2DA145" wp14:editId="5A90C4C2">
            <wp:extent cx="2512695" cy="246380"/>
            <wp:effectExtent l="0" t="0" r="1905" b="1270"/>
            <wp:docPr id="225" name="Рисунок 225" descr="http://ohranatruda.ru/ot_biblio/normativ/data_normativ/42/42389/x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ohranatruda.ru/ot_biblio/normativ/data_normativ/42/42389/x448.gif"/>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251269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Б. Бесканальная прокладка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219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lastRenderedPageBreak/>
        <w:drawing>
          <wp:inline distT="0" distB="0" distL="0" distR="0" wp14:anchorId="7ED92781" wp14:editId="6BCD88AE">
            <wp:extent cx="2703195" cy="246380"/>
            <wp:effectExtent l="0" t="0" r="1905" b="1270"/>
            <wp:docPr id="226" name="Рисунок 226" descr="http://ohranatruda.ru/ot_biblio/normativ/data_normativ/42/42389/x4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ohranatruda.ru/ot_biblio/normativ/data_normativ/42/42389/x450.gif"/>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270319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Всего по трубопроводам подземной прокладки </w:t>
      </w:r>
      <w:r w:rsidRPr="00247AE7">
        <w:rPr>
          <w:rFonts w:ascii="Times New Roman" w:eastAsia="Times New Roman" w:hAnsi="Times New Roman" w:cs="Times New Roman"/>
          <w:i/>
          <w:iCs/>
          <w:color w:val="333333"/>
          <w:sz w:val="24"/>
          <w:szCs w:val="24"/>
          <w:bdr w:val="none" w:sz="0" w:space="0" w:color="auto" w:frame="1"/>
          <w:lang w:eastAsia="ru-RU"/>
        </w:rPr>
        <w:t>Q</w:t>
      </w:r>
      <w:r w:rsidRPr="00247AE7">
        <w:rPr>
          <w:rFonts w:ascii="Times New Roman" w:eastAsia="Times New Roman" w:hAnsi="Times New Roman" w:cs="Times New Roman"/>
          <w:i/>
          <w:iCs/>
          <w:color w:val="333333"/>
          <w:sz w:val="18"/>
          <w:szCs w:val="18"/>
          <w:bdr w:val="none" w:sz="0" w:space="0" w:color="auto" w:frame="1"/>
          <w:vertAlign w:val="subscript"/>
          <w:lang w:eastAsia="ru-RU"/>
        </w:rPr>
        <w:t>Σ</w:t>
      </w:r>
      <w:r w:rsidRPr="00247AE7">
        <w:rPr>
          <w:rFonts w:ascii="Times New Roman" w:eastAsia="Times New Roman" w:hAnsi="Times New Roman" w:cs="Times New Roman"/>
          <w:color w:val="333333"/>
          <w:sz w:val="24"/>
          <w:szCs w:val="24"/>
          <w:lang w:eastAsia="ru-RU"/>
        </w:rPr>
        <w:t> = 1,351 Гкал.</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В. Надземная прокладка</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Times New Roman" w:eastAsia="Times New Roman" w:hAnsi="Times New Roman" w:cs="Times New Roman"/>
          <w:color w:val="333333"/>
          <w:sz w:val="24"/>
          <w:szCs w:val="24"/>
          <w:lang w:eastAsia="ru-RU"/>
        </w:rPr>
        <w:t>Трубопроводынаружного диаметра 377 мм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7016EFA" wp14:editId="1D0B38BA">
            <wp:extent cx="2687320" cy="246380"/>
            <wp:effectExtent l="0" t="0" r="0" b="1270"/>
            <wp:docPr id="227" name="Рисунок 227" descr="http://ohranatruda.ru/ot_biblio/normativ/data_normativ/42/42389/x4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ohranatruda.ru/ot_biblio/normativ/data_normativ/42/42389/x452.gif"/>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68732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28BEB1F" wp14:editId="5CC7DCE7">
            <wp:extent cx="2687320" cy="246380"/>
            <wp:effectExtent l="0" t="0" r="0" b="1270"/>
            <wp:docPr id="228" name="Рисунок 228" descr="http://ohranatruda.ru/ot_biblio/normativ/data_normativ/42/42389/x4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ohranatruda.ru/ot_biblio/normativ/data_normativ/42/42389/x454.gif"/>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268732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Значения часовых тепловых потерь трубопроводами тепловой сетипри условиях функционирования, средних за отопительный период, определятся поформулам (</w:t>
      </w:r>
      <w:hyperlink r:id="rId448" w:anchor="i554559" w:tooltip="Формула 42" w:history="1">
        <w:r w:rsidRPr="00247AE7">
          <w:rPr>
            <w:rFonts w:ascii="Times New Roman" w:eastAsia="Times New Roman" w:hAnsi="Times New Roman" w:cs="Times New Roman"/>
            <w:color w:val="800080"/>
            <w:sz w:val="24"/>
            <w:szCs w:val="24"/>
            <w:u w:val="single"/>
            <w:bdr w:val="none" w:sz="0" w:space="0" w:color="auto" w:frame="1"/>
            <w:lang w:eastAsia="ru-RU"/>
          </w:rPr>
          <w:t>42</w:t>
        </w:r>
      </w:hyperlink>
      <w:r w:rsidRPr="00247AE7">
        <w:rPr>
          <w:rFonts w:ascii="Times New Roman" w:eastAsia="Times New Roman" w:hAnsi="Times New Roman" w:cs="Times New Roman"/>
          <w:color w:val="333333"/>
          <w:sz w:val="24"/>
          <w:szCs w:val="24"/>
          <w:lang w:eastAsia="ru-RU"/>
        </w:rPr>
        <w:t>)- (</w:t>
      </w:r>
      <w:hyperlink r:id="rId449" w:anchor="i565976" w:tooltip="Формула 43а" w:history="1">
        <w:r w:rsidRPr="00247AE7">
          <w:rPr>
            <w:rFonts w:ascii="Times New Roman" w:eastAsia="Times New Roman" w:hAnsi="Times New Roman" w:cs="Times New Roman"/>
            <w:color w:val="800080"/>
            <w:sz w:val="24"/>
            <w:szCs w:val="24"/>
            <w:u w:val="single"/>
            <w:bdr w:val="none" w:sz="0" w:space="0" w:color="auto" w:frame="1"/>
            <w:lang w:eastAsia="ru-RU"/>
          </w:rPr>
          <w:t>43а</w:t>
        </w:r>
      </w:hyperlink>
      <w:r w:rsidRPr="00247AE7">
        <w:rPr>
          <w:rFonts w:ascii="Times New Roman" w:eastAsia="Times New Roman" w:hAnsi="Times New Roman" w:cs="Times New Roman"/>
          <w:color w:val="333333"/>
          <w:sz w:val="24"/>
          <w:szCs w:val="24"/>
          <w:lang w:eastAsia="ru-RU"/>
        </w:rPr>
        <w:t>)раздела </w:t>
      </w:r>
      <w:hyperlink r:id="rId450" w:anchor="i436813" w:tooltip="Раздел 4.3" w:history="1">
        <w:r w:rsidRPr="00247AE7">
          <w:rPr>
            <w:rFonts w:ascii="Times New Roman" w:eastAsia="Times New Roman" w:hAnsi="Times New Roman" w:cs="Times New Roman"/>
            <w:color w:val="800080"/>
            <w:sz w:val="24"/>
            <w:szCs w:val="24"/>
            <w:u w:val="single"/>
            <w:bdr w:val="none" w:sz="0" w:space="0" w:color="auto" w:frame="1"/>
            <w:lang w:eastAsia="ru-RU"/>
          </w:rPr>
          <w:t>4.3</w:t>
        </w:r>
      </w:hyperlink>
      <w:r w:rsidRPr="00247AE7">
        <w:rPr>
          <w:rFonts w:ascii="Times New Roman" w:eastAsia="Times New Roman" w:hAnsi="Times New Roman" w:cs="Times New Roman"/>
          <w:color w:val="333333"/>
          <w:sz w:val="24"/>
          <w:szCs w:val="24"/>
          <w:lang w:eastAsia="ru-RU"/>
        </w:rPr>
        <w:t>Методики.</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А. Подземная прокладка</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7A725F2F" wp14:editId="10BA830A">
            <wp:extent cx="3601720" cy="421640"/>
            <wp:effectExtent l="0" t="0" r="0" b="0"/>
            <wp:docPr id="229" name="Рисунок 229" descr="http://ohranatruda.ru/ot_biblio/normativ/data_normativ/42/42389/x4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ohranatruda.ru/ot_biblio/normativ/data_normativ/42/42389/x456.gif"/>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360172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312"/>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bdr w:val="none" w:sz="0" w:space="0" w:color="auto" w:frame="1"/>
          <w:lang w:eastAsia="ru-RU"/>
        </w:rPr>
        <w:t>Б. Надземная прокладка</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5E41DEF0" wp14:editId="201281E5">
            <wp:extent cx="3068955" cy="421640"/>
            <wp:effectExtent l="0" t="0" r="0" b="0"/>
            <wp:docPr id="230" name="Рисунок 230" descr="http://ohranatruda.ru/ot_biblio/normativ/data_normativ/42/42389/x4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ohranatruda.ru/ot_biblio/normativ/data_normativ/42/42389/x458.gif"/>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3068955"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10DE677" wp14:editId="0D4F2685">
            <wp:extent cx="3084830" cy="421640"/>
            <wp:effectExtent l="0" t="0" r="1270" b="0"/>
            <wp:docPr id="231" name="Рисунок 231" descr="http://ohranatruda.ru/ot_biblio/normativ/data_normativ/42/42389/x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ohranatruda.ru/ot_biblio/normativ/data_normativ/42/42389/x460.gif"/>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308483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Суммарные нормативные тепловые потери трубопроводамитепловой сети в отопительном периоде составят:</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30857424" wp14:editId="0AC5546C">
            <wp:extent cx="3983355" cy="230505"/>
            <wp:effectExtent l="0" t="0" r="0" b="0"/>
            <wp:docPr id="232" name="Рисунок 232" descr="http://ohranatruda.ru/ot_biblio/normativ/data_normativ/42/42389/x4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ohranatruda.ru/ot_biblio/normativ/data_normativ/42/42389/x462.gif"/>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3983355" cy="230505"/>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8. Определить нормативные тепловые потери, обусловленныеутечкой теплоносителя, в тепловой сети (предыдущий пример) за отопительныйпериод.</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 формуле (</w:t>
      </w:r>
      <w:hyperlink r:id="rId455" w:anchor="i318001" w:tooltip="Формула 23" w:history="1">
        <w:r w:rsidRPr="00247AE7">
          <w:rPr>
            <w:rFonts w:ascii="Times New Roman" w:eastAsia="Times New Roman" w:hAnsi="Times New Roman" w:cs="Times New Roman"/>
            <w:color w:val="800080"/>
            <w:sz w:val="24"/>
            <w:szCs w:val="24"/>
            <w:u w:val="single"/>
            <w:bdr w:val="none" w:sz="0" w:space="0" w:color="auto" w:frame="1"/>
            <w:lang w:eastAsia="ru-RU"/>
          </w:rPr>
          <w:t>23</w:t>
        </w:r>
      </w:hyperlink>
      <w:r w:rsidRPr="00247AE7">
        <w:rPr>
          <w:rFonts w:ascii="Times New Roman" w:eastAsia="Times New Roman" w:hAnsi="Times New Roman" w:cs="Times New Roman"/>
          <w:color w:val="333333"/>
          <w:sz w:val="24"/>
          <w:szCs w:val="24"/>
          <w:lang w:eastAsia="ru-RU"/>
        </w:rPr>
        <w:t>) раздела </w:t>
      </w:r>
      <w:hyperlink r:id="rId456" w:anchor="i293874" w:tooltip="Раздел 4.1" w:history="1">
        <w:r w:rsidRPr="00247AE7">
          <w:rPr>
            <w:rFonts w:ascii="Times New Roman" w:eastAsia="Times New Roman" w:hAnsi="Times New Roman" w:cs="Times New Roman"/>
            <w:color w:val="800080"/>
            <w:sz w:val="24"/>
            <w:szCs w:val="24"/>
            <w:u w:val="single"/>
            <w:bdr w:val="none" w:sz="0" w:space="0" w:color="auto" w:frame="1"/>
            <w:lang w:eastAsia="ru-RU"/>
          </w:rPr>
          <w:t>4.1</w:t>
        </w:r>
      </w:hyperlink>
      <w:r w:rsidRPr="00247AE7">
        <w:rPr>
          <w:rFonts w:ascii="Times New Roman" w:eastAsia="Times New Roman" w:hAnsi="Times New Roman" w:cs="Times New Roman"/>
          <w:color w:val="333333"/>
          <w:sz w:val="24"/>
          <w:szCs w:val="24"/>
          <w:lang w:eastAsia="ru-RU"/>
        </w:rPr>
        <w:t> Методики, с помощью таблицы</w:t>
      </w:r>
      <w:hyperlink r:id="rId457" w:anchor="i1143886" w:tooltip="Таблица 7"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этого раздела, определяем емкость трубопроводов тепловой сети:</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377 -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101,0 (0,5 + 0,5) 2 = 202,0м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273 -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53,0 × 1,0 × 2= 106,0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219 -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34,0 (2,0 + 1,0) 2 = 204,0м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159 -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18,0 × 2,5 × 2= 90,0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108 -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8,0 × 3,0 × 2 =48,0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76 -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3,9 × 1,1 × 2 =8,58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Всего по тепловой сети: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Σ</w:t>
      </w:r>
      <w:r w:rsidRPr="00247AE7">
        <w:rPr>
          <w:rFonts w:ascii="Times New Roman" w:eastAsia="Times New Roman" w:hAnsi="Times New Roman" w:cs="Times New Roman"/>
          <w:color w:val="333333"/>
          <w:sz w:val="24"/>
          <w:szCs w:val="24"/>
          <w:lang w:eastAsia="ru-RU"/>
        </w:rPr>
        <w:t>= 658,58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сезонную норму утечки теплоносителя (для отопительногопериода) по формуле (</w:t>
      </w:r>
      <w:hyperlink r:id="rId458" w:anchor="i353782" w:tooltip="Формула 25" w:history="1">
        <w:r w:rsidRPr="00247AE7">
          <w:rPr>
            <w:rFonts w:ascii="Times New Roman" w:eastAsia="Times New Roman" w:hAnsi="Times New Roman" w:cs="Times New Roman"/>
            <w:color w:val="800080"/>
            <w:sz w:val="24"/>
            <w:szCs w:val="24"/>
            <w:u w:val="single"/>
            <w:bdr w:val="none" w:sz="0" w:space="0" w:color="auto" w:frame="1"/>
            <w:lang w:eastAsia="ru-RU"/>
          </w:rPr>
          <w:t>25</w:t>
        </w:r>
      </w:hyperlink>
      <w:r w:rsidRPr="00247AE7">
        <w:rPr>
          <w:rFonts w:ascii="Times New Roman" w:eastAsia="Times New Roman" w:hAnsi="Times New Roman" w:cs="Times New Roman"/>
          <w:color w:val="333333"/>
          <w:sz w:val="24"/>
          <w:szCs w:val="24"/>
          <w:lang w:eastAsia="ru-RU"/>
        </w:rPr>
        <w:t>) раздела </w:t>
      </w:r>
      <w:hyperlink r:id="rId459" w:anchor="i293874" w:tooltip="Раздел 4.1" w:history="1">
        <w:r w:rsidRPr="00247AE7">
          <w:rPr>
            <w:rFonts w:ascii="Times New Roman" w:eastAsia="Times New Roman" w:hAnsi="Times New Roman" w:cs="Times New Roman"/>
            <w:color w:val="800080"/>
            <w:sz w:val="24"/>
            <w:szCs w:val="24"/>
            <w:u w:val="single"/>
            <w:bdr w:val="none" w:sz="0" w:space="0" w:color="auto" w:frame="1"/>
            <w:lang w:eastAsia="ru-RU"/>
          </w:rPr>
          <w:t>4.1</w:t>
        </w:r>
      </w:hyperlink>
      <w:r w:rsidRPr="00247AE7">
        <w:rPr>
          <w:rFonts w:ascii="Times New Roman" w:eastAsia="Times New Roman" w:hAnsi="Times New Roman" w:cs="Times New Roman"/>
          <w:color w:val="333333"/>
          <w:sz w:val="24"/>
          <w:szCs w:val="24"/>
          <w:lang w:eastAsia="ru-RU"/>
        </w:rPr>
        <w:t> Методики:</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F446C11" wp14:editId="0EF2AC8C">
            <wp:extent cx="2138680" cy="397510"/>
            <wp:effectExtent l="0" t="0" r="0" b="2540"/>
            <wp:docPr id="233" name="Рисунок 233" descr="http://ohranatruda.ru/ot_biblio/normativ/data_normativ/42/42389/x4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ohranatruda.ru/ot_biblio/normativ/data_normativ/42/42389/x464.gif"/>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2138680"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количество теряемого теплоносителя заотопительный период:</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М</w:t>
      </w:r>
      <w:r w:rsidRPr="00247AE7">
        <w:rPr>
          <w:rFonts w:ascii="Times New Roman" w:eastAsia="Times New Roman" w:hAnsi="Times New Roman" w:cs="Times New Roman"/>
          <w:i/>
          <w:iCs/>
          <w:color w:val="333333"/>
          <w:sz w:val="18"/>
          <w:szCs w:val="18"/>
          <w:bdr w:val="none" w:sz="0" w:space="0" w:color="auto" w:frame="1"/>
          <w:vertAlign w:val="subscript"/>
          <w:lang w:eastAsia="ru-RU"/>
        </w:rPr>
        <w:t>у.н</w:t>
      </w:r>
      <w:r w:rsidRPr="00247AE7">
        <w:rPr>
          <w:rFonts w:ascii="Times New Roman" w:eastAsia="Times New Roman" w:hAnsi="Times New Roman" w:cs="Times New Roman"/>
          <w:color w:val="333333"/>
          <w:sz w:val="24"/>
          <w:szCs w:val="24"/>
          <w:lang w:eastAsia="ru-RU"/>
        </w:rPr>
        <w:t> = 1,03 × 24× 219 = 5414,77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Среднегодовое значение температуры холодной воды, подаваемойна источник теплоснабжения для подпитки тепловой сети, определим по формуле (</w:t>
      </w:r>
      <w:hyperlink r:id="rId461" w:anchor="i391580" w:tooltip="Формула 29" w:history="1">
        <w:r w:rsidRPr="00247AE7">
          <w:rPr>
            <w:rFonts w:ascii="Times New Roman" w:eastAsia="Times New Roman" w:hAnsi="Times New Roman" w:cs="Times New Roman"/>
            <w:color w:val="800080"/>
            <w:sz w:val="24"/>
            <w:szCs w:val="24"/>
            <w:u w:val="single"/>
            <w:bdr w:val="none" w:sz="0" w:space="0" w:color="auto" w:frame="1"/>
            <w:lang w:eastAsia="ru-RU"/>
          </w:rPr>
          <w:t>29</w:t>
        </w:r>
      </w:hyperlink>
      <w:r w:rsidRPr="00247AE7">
        <w:rPr>
          <w:rFonts w:ascii="Times New Roman" w:eastAsia="Times New Roman" w:hAnsi="Times New Roman" w:cs="Times New Roman"/>
          <w:color w:val="333333"/>
          <w:sz w:val="24"/>
          <w:szCs w:val="24"/>
          <w:lang w:eastAsia="ru-RU"/>
        </w:rPr>
        <w:t>)раздела </w:t>
      </w:r>
      <w:hyperlink r:id="rId462" w:anchor="i371054" w:tooltip="Раздел 4.2" w:history="1">
        <w:r w:rsidRPr="00247AE7">
          <w:rPr>
            <w:rFonts w:ascii="Times New Roman" w:eastAsia="Times New Roman" w:hAnsi="Times New Roman" w:cs="Times New Roman"/>
            <w:color w:val="800080"/>
            <w:sz w:val="24"/>
            <w:szCs w:val="24"/>
            <w:u w:val="single"/>
            <w:bdr w:val="none" w:sz="0" w:space="0" w:color="auto" w:frame="1"/>
            <w:lang w:eastAsia="ru-RU"/>
          </w:rPr>
          <w:t>4.2</w:t>
        </w:r>
      </w:hyperlink>
      <w:r w:rsidRPr="00247AE7">
        <w:rPr>
          <w:rFonts w:ascii="Times New Roman" w:eastAsia="Times New Roman" w:hAnsi="Times New Roman" w:cs="Times New Roman"/>
          <w:color w:val="333333"/>
          <w:sz w:val="24"/>
          <w:szCs w:val="24"/>
          <w:lang w:eastAsia="ru-RU"/>
        </w:rPr>
        <w:t>Методики:</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0ED222FF" wp14:editId="2E954397">
            <wp:extent cx="1812925" cy="397510"/>
            <wp:effectExtent l="0" t="0" r="0" b="2540"/>
            <wp:docPr id="234" name="Рисунок 234" descr="http://ohranatruda.ru/ot_biblio/normativ/data_normativ/42/42389/x4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ohranatruda.ru/ot_biblio/normativ/data_normativ/42/42389/x466.gif"/>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1812925"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нормативное значение годовых тепловых потерь,обусловленных утечкой теплоносителя, по формуле (</w:t>
      </w:r>
      <w:hyperlink r:id="rId464" w:anchor="i387352" w:tooltip="Формула 28" w:history="1">
        <w:r w:rsidRPr="00247AE7">
          <w:rPr>
            <w:rFonts w:ascii="Times New Roman" w:eastAsia="Times New Roman" w:hAnsi="Times New Roman" w:cs="Times New Roman"/>
            <w:color w:val="800080"/>
            <w:sz w:val="24"/>
            <w:szCs w:val="24"/>
            <w:u w:val="single"/>
            <w:bdr w:val="none" w:sz="0" w:space="0" w:color="auto" w:frame="1"/>
            <w:lang w:eastAsia="ru-RU"/>
          </w:rPr>
          <w:t>28</w:t>
        </w:r>
      </w:hyperlink>
      <w:r w:rsidRPr="00247AE7">
        <w:rPr>
          <w:rFonts w:ascii="Times New Roman" w:eastAsia="Times New Roman" w:hAnsi="Times New Roman" w:cs="Times New Roman"/>
          <w:color w:val="333333"/>
          <w:sz w:val="24"/>
          <w:szCs w:val="24"/>
          <w:lang w:eastAsia="ru-RU"/>
        </w:rPr>
        <w:t>) раздела </w:t>
      </w:r>
      <w:hyperlink r:id="rId465" w:anchor="i371054" w:tooltip="Раздел 4.2" w:history="1">
        <w:r w:rsidRPr="00247AE7">
          <w:rPr>
            <w:rFonts w:ascii="Times New Roman" w:eastAsia="Times New Roman" w:hAnsi="Times New Roman" w:cs="Times New Roman"/>
            <w:color w:val="800080"/>
            <w:sz w:val="24"/>
            <w:szCs w:val="24"/>
            <w:u w:val="single"/>
            <w:bdr w:val="none" w:sz="0" w:space="0" w:color="auto" w:frame="1"/>
            <w:lang w:eastAsia="ru-RU"/>
          </w:rPr>
          <w:t>4.2</w:t>
        </w:r>
      </w:hyperlink>
      <w:r w:rsidRPr="00247AE7">
        <w:rPr>
          <w:rFonts w:ascii="Times New Roman" w:eastAsia="Times New Roman" w:hAnsi="Times New Roman" w:cs="Times New Roman"/>
          <w:color w:val="333333"/>
          <w:sz w:val="24"/>
          <w:szCs w:val="24"/>
          <w:lang w:eastAsia="ru-RU"/>
        </w:rPr>
        <w:t>Методики:</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2F4EBF1D" wp14:editId="7B068B68">
            <wp:extent cx="4858385" cy="246380"/>
            <wp:effectExtent l="0" t="0" r="0" b="1270"/>
            <wp:docPr id="235" name="Рисунок 235" descr="http://ohranatruda.ru/ot_biblio/normativ/data_normativ/42/42389/x4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ohranatruda.ru/ot_biblio/normativ/data_normativ/42/42389/x468.gif"/>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4858385"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lastRenderedPageBreak/>
        <w:t>Нормативное значение тепловых потерь с утечкой теплоносителяиз трубопроводов тепловой сети на отопительный период определим по формуле (</w:t>
      </w:r>
      <w:hyperlink r:id="rId467" w:anchor="i406022" w:tooltip="Формула 30" w:history="1">
        <w:r w:rsidRPr="00247AE7">
          <w:rPr>
            <w:rFonts w:ascii="Times New Roman" w:eastAsia="Times New Roman" w:hAnsi="Times New Roman" w:cs="Times New Roman"/>
            <w:color w:val="800080"/>
            <w:sz w:val="24"/>
            <w:szCs w:val="24"/>
            <w:u w:val="single"/>
            <w:bdr w:val="none" w:sz="0" w:space="0" w:color="auto" w:frame="1"/>
            <w:lang w:eastAsia="ru-RU"/>
          </w:rPr>
          <w:t>30</w:t>
        </w:r>
      </w:hyperlink>
      <w:r w:rsidRPr="00247AE7">
        <w:rPr>
          <w:rFonts w:ascii="Times New Roman" w:eastAsia="Times New Roman" w:hAnsi="Times New Roman" w:cs="Times New Roman"/>
          <w:color w:val="333333"/>
          <w:sz w:val="24"/>
          <w:szCs w:val="24"/>
          <w:lang w:eastAsia="ru-RU"/>
        </w:rPr>
        <w:t>)раздела </w:t>
      </w:r>
      <w:hyperlink r:id="rId468" w:anchor="i371054" w:tooltip="Раздел 4.2" w:history="1">
        <w:r w:rsidRPr="00247AE7">
          <w:rPr>
            <w:rFonts w:ascii="Times New Roman" w:eastAsia="Times New Roman" w:hAnsi="Times New Roman" w:cs="Times New Roman"/>
            <w:color w:val="800080"/>
            <w:sz w:val="24"/>
            <w:szCs w:val="24"/>
            <w:u w:val="single"/>
            <w:bdr w:val="none" w:sz="0" w:space="0" w:color="auto" w:frame="1"/>
            <w:lang w:eastAsia="ru-RU"/>
          </w:rPr>
          <w:t>4.2</w:t>
        </w:r>
      </w:hyperlink>
      <w:r w:rsidRPr="00247AE7">
        <w:rPr>
          <w:rFonts w:ascii="Times New Roman" w:eastAsia="Times New Roman" w:hAnsi="Times New Roman" w:cs="Times New Roman"/>
          <w:color w:val="333333"/>
          <w:sz w:val="24"/>
          <w:szCs w:val="24"/>
          <w:lang w:eastAsia="ru-RU"/>
        </w:rPr>
        <w:t>Методики:</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51F06BF" wp14:editId="5252B1DD">
            <wp:extent cx="1852930" cy="397510"/>
            <wp:effectExtent l="0" t="0" r="0" b="2540"/>
            <wp:docPr id="236" name="Рисунок 236" descr="http://ohranatruda.ru/ot_biblio/normativ/data_normativ/42/42389/x4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ohranatruda.ru/ot_biblio/normativ/data_normativ/42/42389/x470.gif"/>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1852930" cy="39751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Гкал.</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9. Определить мощность на валу сетевого насоса типаСЭ800-100 и количество электроэнергии за отопительный период на привод этогонасоса, если расход перекачиваемого теплоносителя составляет </w:t>
      </w:r>
      <w:r w:rsidRPr="00247AE7">
        <w:rPr>
          <w:rFonts w:ascii="Times New Roman" w:eastAsia="Times New Roman" w:hAnsi="Times New Roman" w:cs="Times New Roman"/>
          <w:i/>
          <w:iCs/>
          <w:color w:val="333333"/>
          <w:sz w:val="24"/>
          <w:szCs w:val="24"/>
          <w:bdr w:val="none" w:sz="0" w:space="0" w:color="auto" w:frame="1"/>
          <w:lang w:eastAsia="ru-RU"/>
        </w:rPr>
        <w:t>G</w:t>
      </w:r>
      <w:r w:rsidRPr="00247AE7">
        <w:rPr>
          <w:rFonts w:ascii="Times New Roman" w:eastAsia="Times New Roman" w:hAnsi="Times New Roman" w:cs="Times New Roman"/>
          <w:i/>
          <w:iCs/>
          <w:color w:val="333333"/>
          <w:sz w:val="18"/>
          <w:szCs w:val="18"/>
          <w:bdr w:val="none" w:sz="0" w:space="0" w:color="auto" w:frame="1"/>
          <w:vertAlign w:val="subscript"/>
          <w:lang w:eastAsia="ru-RU"/>
        </w:rPr>
        <w:t>н</w:t>
      </w:r>
      <w:r w:rsidRPr="00247AE7">
        <w:rPr>
          <w:rFonts w:ascii="Times New Roman" w:eastAsia="Times New Roman" w:hAnsi="Times New Roman" w:cs="Times New Roman"/>
          <w:color w:val="333333"/>
          <w:sz w:val="24"/>
          <w:szCs w:val="24"/>
          <w:lang w:eastAsia="ru-RU"/>
        </w:rPr>
        <w:t> = 700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/ч.Продолжительность отопительного периода составляет </w:t>
      </w:r>
      <w:r w:rsidRPr="00247AE7">
        <w:rPr>
          <w:rFonts w:ascii="Times New Roman" w:eastAsia="Times New Roman" w:hAnsi="Times New Roman" w:cs="Times New Roman"/>
          <w:i/>
          <w:iCs/>
          <w:color w:val="333333"/>
          <w:sz w:val="24"/>
          <w:szCs w:val="24"/>
          <w:bdr w:val="none" w:sz="0" w:space="0" w:color="auto" w:frame="1"/>
          <w:lang w:eastAsia="ru-RU"/>
        </w:rPr>
        <w:t>n</w:t>
      </w:r>
      <w:r w:rsidRPr="00247AE7">
        <w:rPr>
          <w:rFonts w:ascii="Times New Roman" w:eastAsia="Times New Roman" w:hAnsi="Times New Roman" w:cs="Times New Roman"/>
          <w:color w:val="333333"/>
          <w:sz w:val="24"/>
          <w:szCs w:val="24"/>
          <w:lang w:eastAsia="ru-RU"/>
        </w:rPr>
        <w:t> = 205суток.</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 характеристике насоса определяем развиваемый приуказанном расходе напор </w:t>
      </w:r>
      <w:r w:rsidRPr="00247AE7">
        <w:rPr>
          <w:rFonts w:ascii="Times New Roman" w:eastAsia="Times New Roman" w:hAnsi="Times New Roman" w:cs="Times New Roman"/>
          <w:i/>
          <w:iCs/>
          <w:color w:val="333333"/>
          <w:sz w:val="24"/>
          <w:szCs w:val="24"/>
          <w:bdr w:val="none" w:sz="0" w:space="0" w:color="auto" w:frame="1"/>
          <w:lang w:eastAsia="ru-RU"/>
        </w:rPr>
        <w:t>Н</w:t>
      </w:r>
      <w:r w:rsidRPr="00247AE7">
        <w:rPr>
          <w:rFonts w:ascii="Times New Roman" w:eastAsia="Times New Roman" w:hAnsi="Times New Roman" w:cs="Times New Roman"/>
          <w:i/>
          <w:iCs/>
          <w:color w:val="333333"/>
          <w:sz w:val="18"/>
          <w:szCs w:val="18"/>
          <w:bdr w:val="none" w:sz="0" w:space="0" w:color="auto" w:frame="1"/>
          <w:vertAlign w:val="subscript"/>
          <w:lang w:eastAsia="ru-RU"/>
        </w:rPr>
        <w:t>н</w:t>
      </w:r>
      <w:r w:rsidRPr="00247AE7">
        <w:rPr>
          <w:rFonts w:ascii="Times New Roman" w:eastAsia="Times New Roman" w:hAnsi="Times New Roman" w:cs="Times New Roman"/>
          <w:color w:val="333333"/>
          <w:sz w:val="24"/>
          <w:szCs w:val="24"/>
          <w:lang w:eastAsia="ru-RU"/>
        </w:rPr>
        <w:t>= 106 м, коэффициент полезного действия насоса </w:t>
      </w:r>
      <w:r w:rsidRPr="00247AE7">
        <w:rPr>
          <w:rFonts w:ascii="Times New Roman" w:eastAsia="Times New Roman" w:hAnsi="Times New Roman" w:cs="Times New Roman"/>
          <w:i/>
          <w:iCs/>
          <w:color w:val="333333"/>
          <w:sz w:val="24"/>
          <w:szCs w:val="24"/>
          <w:bdr w:val="none" w:sz="0" w:space="0" w:color="auto" w:frame="1"/>
          <w:lang w:eastAsia="ru-RU"/>
        </w:rPr>
        <w:t>η</w:t>
      </w:r>
      <w:r w:rsidRPr="00247AE7">
        <w:rPr>
          <w:rFonts w:ascii="Times New Roman" w:eastAsia="Times New Roman" w:hAnsi="Times New Roman" w:cs="Times New Roman"/>
          <w:i/>
          <w:iCs/>
          <w:color w:val="333333"/>
          <w:sz w:val="18"/>
          <w:szCs w:val="18"/>
          <w:bdr w:val="none" w:sz="0" w:space="0" w:color="auto" w:frame="1"/>
          <w:vertAlign w:val="subscript"/>
          <w:lang w:eastAsia="ru-RU"/>
        </w:rPr>
        <w:t>н</w:t>
      </w:r>
      <w:r w:rsidRPr="00247AE7">
        <w:rPr>
          <w:rFonts w:ascii="Times New Roman" w:eastAsia="Times New Roman" w:hAnsi="Times New Roman" w:cs="Times New Roman"/>
          <w:color w:val="333333"/>
          <w:sz w:val="24"/>
          <w:szCs w:val="24"/>
          <w:lang w:eastAsia="ru-RU"/>
        </w:rPr>
        <w:t> = 0,82.</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По формуле (</w:t>
      </w:r>
      <w:hyperlink r:id="rId470" w:anchor="i693418" w:tooltip="Формула 60" w:history="1">
        <w:r w:rsidRPr="00247AE7">
          <w:rPr>
            <w:rFonts w:ascii="Times New Roman" w:eastAsia="Times New Roman" w:hAnsi="Times New Roman" w:cs="Times New Roman"/>
            <w:color w:val="800080"/>
            <w:sz w:val="24"/>
            <w:szCs w:val="24"/>
            <w:u w:val="single"/>
            <w:bdr w:val="none" w:sz="0" w:space="0" w:color="auto" w:frame="1"/>
            <w:lang w:eastAsia="ru-RU"/>
          </w:rPr>
          <w:t>60</w:t>
        </w:r>
      </w:hyperlink>
      <w:r w:rsidRPr="00247AE7">
        <w:rPr>
          <w:rFonts w:ascii="Times New Roman" w:eastAsia="Times New Roman" w:hAnsi="Times New Roman" w:cs="Times New Roman"/>
          <w:color w:val="333333"/>
          <w:sz w:val="24"/>
          <w:szCs w:val="24"/>
          <w:lang w:eastAsia="ru-RU"/>
        </w:rPr>
        <w:t>) раздела </w:t>
      </w:r>
      <w:hyperlink r:id="rId471" w:anchor="i682435" w:tooltip="Раздел 6.2" w:history="1">
        <w:r w:rsidRPr="00247AE7">
          <w:rPr>
            <w:rFonts w:ascii="Times New Roman" w:eastAsia="Times New Roman" w:hAnsi="Times New Roman" w:cs="Times New Roman"/>
            <w:color w:val="800080"/>
            <w:sz w:val="24"/>
            <w:szCs w:val="24"/>
            <w:u w:val="single"/>
            <w:bdr w:val="none" w:sz="0" w:space="0" w:color="auto" w:frame="1"/>
            <w:lang w:eastAsia="ru-RU"/>
          </w:rPr>
          <w:t>6.2</w:t>
        </w:r>
      </w:hyperlink>
      <w:r w:rsidRPr="00247AE7">
        <w:rPr>
          <w:rFonts w:ascii="Times New Roman" w:eastAsia="Times New Roman" w:hAnsi="Times New Roman" w:cs="Times New Roman"/>
          <w:color w:val="333333"/>
          <w:sz w:val="24"/>
          <w:szCs w:val="24"/>
          <w:lang w:eastAsia="ru-RU"/>
        </w:rPr>
        <w:t> Методики мощность на валусетевого насоса составляет:</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497E5B61" wp14:editId="0F8467E4">
            <wp:extent cx="2345690" cy="421640"/>
            <wp:effectExtent l="0" t="0" r="0" b="0"/>
            <wp:docPr id="237" name="Рисунок 237" descr="http://ohranatruda.ru/ot_biblio/normativ/data_normativ/42/42389/x4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ohranatruda.ru/ot_biblio/normativ/data_normativ/42/42389/x472.gif"/>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2345690" cy="42164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кВт.</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 соответствии с формулой (</w:t>
      </w:r>
      <w:hyperlink r:id="rId473" w:anchor="i702810" w:tooltip="Формула 63" w:history="1">
        <w:r w:rsidRPr="00247AE7">
          <w:rPr>
            <w:rFonts w:ascii="Times New Roman" w:eastAsia="Times New Roman" w:hAnsi="Times New Roman" w:cs="Times New Roman"/>
            <w:color w:val="800080"/>
            <w:sz w:val="24"/>
            <w:szCs w:val="24"/>
            <w:u w:val="single"/>
            <w:bdr w:val="none" w:sz="0" w:space="0" w:color="auto" w:frame="1"/>
            <w:lang w:eastAsia="ru-RU"/>
          </w:rPr>
          <w:t>63</w:t>
        </w:r>
      </w:hyperlink>
      <w:r w:rsidRPr="00247AE7">
        <w:rPr>
          <w:rFonts w:ascii="Times New Roman" w:eastAsia="Times New Roman" w:hAnsi="Times New Roman" w:cs="Times New Roman"/>
          <w:color w:val="333333"/>
          <w:sz w:val="24"/>
          <w:szCs w:val="24"/>
          <w:lang w:eastAsia="ru-RU"/>
        </w:rPr>
        <w:t>) раздела </w:t>
      </w:r>
      <w:hyperlink r:id="rId474" w:anchor="i682435" w:tooltip="Раздел 6.2" w:history="1">
        <w:r w:rsidRPr="00247AE7">
          <w:rPr>
            <w:rFonts w:ascii="Times New Roman" w:eastAsia="Times New Roman" w:hAnsi="Times New Roman" w:cs="Times New Roman"/>
            <w:color w:val="800080"/>
            <w:sz w:val="24"/>
            <w:szCs w:val="24"/>
            <w:u w:val="single"/>
            <w:bdr w:val="none" w:sz="0" w:space="0" w:color="auto" w:frame="1"/>
            <w:lang w:eastAsia="ru-RU"/>
          </w:rPr>
          <w:t>6.2</w:t>
        </w:r>
      </w:hyperlink>
      <w:r w:rsidRPr="00247AE7">
        <w:rPr>
          <w:rFonts w:ascii="Times New Roman" w:eastAsia="Times New Roman" w:hAnsi="Times New Roman" w:cs="Times New Roman"/>
          <w:color w:val="333333"/>
          <w:sz w:val="24"/>
          <w:szCs w:val="24"/>
          <w:lang w:eastAsia="ru-RU"/>
        </w:rPr>
        <w:t>Методики с учетом коэффициента спроса, значение которого представлено в таблице</w:t>
      </w:r>
      <w:hyperlink r:id="rId475" w:anchor="i1275989" w:tooltip="Таблица 6.3" w:history="1">
        <w:r w:rsidRPr="00247AE7">
          <w:rPr>
            <w:rFonts w:ascii="Times New Roman" w:eastAsia="Times New Roman" w:hAnsi="Times New Roman" w:cs="Times New Roman"/>
            <w:color w:val="800080"/>
            <w:sz w:val="24"/>
            <w:szCs w:val="24"/>
            <w:u w:val="single"/>
            <w:bdr w:val="none" w:sz="0" w:space="0" w:color="auto" w:frame="1"/>
            <w:lang w:eastAsia="ru-RU"/>
          </w:rPr>
          <w:t>6.3</w:t>
        </w:r>
      </w:hyperlink>
      <w:r w:rsidRPr="00247AE7">
        <w:rPr>
          <w:rFonts w:ascii="Times New Roman" w:eastAsia="Times New Roman" w:hAnsi="Times New Roman" w:cs="Times New Roman"/>
          <w:color w:val="333333"/>
          <w:sz w:val="24"/>
          <w:szCs w:val="24"/>
          <w:lang w:eastAsia="ru-RU"/>
        </w:rPr>
        <w:t>Приложения </w:t>
      </w:r>
      <w:hyperlink r:id="rId476" w:anchor="i1257496" w:tooltip="Приложение 6" w:history="1">
        <w:r w:rsidRPr="00247AE7">
          <w:rPr>
            <w:rFonts w:ascii="Times New Roman" w:eastAsia="Times New Roman" w:hAnsi="Times New Roman" w:cs="Times New Roman"/>
            <w:color w:val="800080"/>
            <w:sz w:val="24"/>
            <w:szCs w:val="24"/>
            <w:u w:val="single"/>
            <w:bdr w:val="none" w:sz="0" w:space="0" w:color="auto" w:frame="1"/>
            <w:lang w:eastAsia="ru-RU"/>
          </w:rPr>
          <w:t>6</w:t>
        </w:r>
      </w:hyperlink>
      <w:r w:rsidRPr="00247AE7">
        <w:rPr>
          <w:rFonts w:ascii="Times New Roman" w:eastAsia="Times New Roman" w:hAnsi="Times New Roman" w:cs="Times New Roman"/>
          <w:color w:val="333333"/>
          <w:sz w:val="24"/>
          <w:szCs w:val="24"/>
          <w:lang w:eastAsia="ru-RU"/>
        </w:rPr>
        <w:t>,получим:</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i/>
          <w:iCs/>
          <w:color w:val="333333"/>
          <w:sz w:val="24"/>
          <w:szCs w:val="24"/>
          <w:bdr w:val="none" w:sz="0" w:space="0" w:color="auto" w:frame="1"/>
          <w:lang w:eastAsia="ru-RU"/>
        </w:rPr>
        <w:t>Э</w:t>
      </w:r>
      <w:r w:rsidRPr="00247AE7">
        <w:rPr>
          <w:rFonts w:ascii="Times New Roman" w:eastAsia="Times New Roman" w:hAnsi="Times New Roman" w:cs="Times New Roman"/>
          <w:color w:val="333333"/>
          <w:sz w:val="24"/>
          <w:szCs w:val="24"/>
          <w:lang w:eastAsia="ru-RU"/>
        </w:rPr>
        <w:t> = 248,44 × 205 × 24× 0,8 = 977859,84 кВт·ч.</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10. Определить нормативное количество воды для наполнения иподпитки тепловой сети и присоединенных к ней систем теплопотребления зданий,теплоснабжаемых котельной, функционирующей по температурному графикурегулирования отпуска тепловой энергии с параметрами 150/70 °С.</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Система теплоснабжения расположена в г. ЧереповцеВологодской области. Климатические условия - в примере 3. Протяженностьтепловой сети - в примере </w:t>
      </w:r>
      <w:hyperlink r:id="rId477" w:anchor="i1482856"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 Суммарная часовая тепловаянагрузка отопления зданий 40 Гкал/ч, системы отопления оснащены чугуннымирадиаторами типа М-140.</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количество воды, необходимое для разовогозаполнения тепловой сети. Для этого по формуле (</w:t>
      </w:r>
      <w:hyperlink r:id="rId478" w:anchor="i318001" w:tooltip="Формула 23" w:history="1">
        <w:r w:rsidRPr="00247AE7">
          <w:rPr>
            <w:rFonts w:ascii="Times New Roman" w:eastAsia="Times New Roman" w:hAnsi="Times New Roman" w:cs="Times New Roman"/>
            <w:color w:val="800080"/>
            <w:sz w:val="24"/>
            <w:szCs w:val="24"/>
            <w:u w:val="single"/>
            <w:bdr w:val="none" w:sz="0" w:space="0" w:color="auto" w:frame="1"/>
            <w:lang w:eastAsia="ru-RU"/>
          </w:rPr>
          <w:t>23</w:t>
        </w:r>
      </w:hyperlink>
      <w:r w:rsidRPr="00247AE7">
        <w:rPr>
          <w:rFonts w:ascii="Times New Roman" w:eastAsia="Times New Roman" w:hAnsi="Times New Roman" w:cs="Times New Roman"/>
          <w:color w:val="333333"/>
          <w:sz w:val="24"/>
          <w:szCs w:val="24"/>
          <w:lang w:eastAsia="ru-RU"/>
        </w:rPr>
        <w:t>) раздела </w:t>
      </w:r>
      <w:hyperlink r:id="rId479" w:anchor="i293874" w:tooltip="Раздел 4.1" w:history="1">
        <w:r w:rsidRPr="00247AE7">
          <w:rPr>
            <w:rFonts w:ascii="Times New Roman" w:eastAsia="Times New Roman" w:hAnsi="Times New Roman" w:cs="Times New Roman"/>
            <w:color w:val="800080"/>
            <w:sz w:val="24"/>
            <w:szCs w:val="24"/>
            <w:u w:val="single"/>
            <w:bdr w:val="none" w:sz="0" w:space="0" w:color="auto" w:frame="1"/>
            <w:lang w:eastAsia="ru-RU"/>
          </w:rPr>
          <w:t>4.1</w:t>
        </w:r>
      </w:hyperlink>
      <w:r w:rsidRPr="00247AE7">
        <w:rPr>
          <w:rFonts w:ascii="Times New Roman" w:eastAsia="Times New Roman" w:hAnsi="Times New Roman" w:cs="Times New Roman"/>
          <w:color w:val="333333"/>
          <w:sz w:val="24"/>
          <w:szCs w:val="24"/>
          <w:lang w:eastAsia="ru-RU"/>
        </w:rPr>
        <w:t>Методики, с помощью таблицы </w:t>
      </w:r>
      <w:hyperlink r:id="rId480" w:anchor="i1143886" w:tooltip="Таблица 7"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 этого раздела, определяем емкость трубопроводовтепловой сети (аналогично решению примера </w:t>
      </w:r>
      <w:hyperlink r:id="rId481" w:anchor="i1482856" w:history="1">
        <w:r w:rsidRPr="00247AE7">
          <w:rPr>
            <w:rFonts w:ascii="Times New Roman" w:eastAsia="Times New Roman" w:hAnsi="Times New Roman" w:cs="Times New Roman"/>
            <w:color w:val="800080"/>
            <w:sz w:val="24"/>
            <w:szCs w:val="24"/>
            <w:u w:val="single"/>
            <w:bdr w:val="none" w:sz="0" w:space="0" w:color="auto" w:frame="1"/>
            <w:lang w:eastAsia="ru-RU"/>
          </w:rPr>
          <w:t>7</w:t>
        </w:r>
      </w:hyperlink>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377 -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101,0 (0,5 + 0,5) 2 = 202,0м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273 -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53,0 × 1,0 × 2= 106,0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219 -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34,0 (2,0 + 1,0) 2 = 204,0м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159 -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18,0 × 2,5 × 2= 90,0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108 -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8,0 × 3,0 × 2 =48,0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14"/>
          <w:szCs w:val="14"/>
          <w:bdr w:val="none" w:sz="0" w:space="0" w:color="auto" w:frame="1"/>
          <w:lang w:eastAsia="ru-RU"/>
        </w:rPr>
        <w:t>      </w:t>
      </w:r>
      <w:r w:rsidRPr="00247AE7">
        <w:rPr>
          <w:rFonts w:ascii="Symbol" w:eastAsia="Times New Roman" w:hAnsi="Symbol" w:cs="Times New Roman"/>
          <w:color w:val="333333"/>
          <w:sz w:val="24"/>
          <w:szCs w:val="24"/>
          <w:bdr w:val="none" w:sz="0" w:space="0" w:color="auto" w:frame="1"/>
          <w:lang w:eastAsia="ru-RU"/>
        </w:rPr>
        <w:t></w:t>
      </w:r>
      <w:r w:rsidRPr="00247AE7">
        <w:rPr>
          <w:rFonts w:ascii="Times New Roman" w:eastAsia="Times New Roman" w:hAnsi="Times New Roman" w:cs="Times New Roman"/>
          <w:color w:val="333333"/>
          <w:sz w:val="24"/>
          <w:szCs w:val="24"/>
          <w:lang w:eastAsia="ru-RU"/>
        </w:rPr>
        <w:t>76 - </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3,9 × 1,1 × 2 =8,58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Всего по тепловой сети: Σ</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т.с</w:t>
      </w:r>
      <w:r w:rsidRPr="00247AE7">
        <w:rPr>
          <w:rFonts w:ascii="Times New Roman" w:eastAsia="Times New Roman" w:hAnsi="Times New Roman" w:cs="Times New Roman"/>
          <w:color w:val="333333"/>
          <w:sz w:val="24"/>
          <w:szCs w:val="24"/>
          <w:lang w:eastAsia="ru-RU"/>
        </w:rPr>
        <w:t> = 658,58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количество воды, необходимое для разовогозаполнения систем отопления. Для этого по формуле (</w:t>
      </w:r>
      <w:hyperlink r:id="rId482" w:anchor="i336531" w:tooltip="Формула 24" w:history="1">
        <w:r w:rsidRPr="00247AE7">
          <w:rPr>
            <w:rFonts w:ascii="Times New Roman" w:eastAsia="Times New Roman" w:hAnsi="Times New Roman" w:cs="Times New Roman"/>
            <w:color w:val="800080"/>
            <w:sz w:val="24"/>
            <w:szCs w:val="24"/>
            <w:u w:val="single"/>
            <w:bdr w:val="none" w:sz="0" w:space="0" w:color="auto" w:frame="1"/>
            <w:lang w:eastAsia="ru-RU"/>
          </w:rPr>
          <w:t>24</w:t>
        </w:r>
      </w:hyperlink>
      <w:r w:rsidRPr="00247AE7">
        <w:rPr>
          <w:rFonts w:ascii="Times New Roman" w:eastAsia="Times New Roman" w:hAnsi="Times New Roman" w:cs="Times New Roman"/>
          <w:color w:val="333333"/>
          <w:sz w:val="24"/>
          <w:szCs w:val="24"/>
          <w:lang w:eastAsia="ru-RU"/>
        </w:rPr>
        <w:t>) того же раздела Методики, спомощью таблицы </w:t>
      </w:r>
      <w:hyperlink r:id="rId483" w:anchor="i661953" w:tooltip="Таблица 8" w:history="1">
        <w:r w:rsidRPr="00247AE7">
          <w:rPr>
            <w:rFonts w:ascii="Times New Roman" w:eastAsia="Times New Roman" w:hAnsi="Times New Roman" w:cs="Times New Roman"/>
            <w:color w:val="800080"/>
            <w:sz w:val="24"/>
            <w:szCs w:val="24"/>
            <w:u w:val="single"/>
            <w:bdr w:val="none" w:sz="0" w:space="0" w:color="auto" w:frame="1"/>
            <w:lang w:eastAsia="ru-RU"/>
          </w:rPr>
          <w:t>8</w:t>
        </w:r>
      </w:hyperlink>
      <w:r w:rsidRPr="00247AE7">
        <w:rPr>
          <w:rFonts w:ascii="Times New Roman" w:eastAsia="Times New Roman" w:hAnsi="Times New Roman" w:cs="Times New Roman"/>
          <w:color w:val="333333"/>
          <w:sz w:val="24"/>
          <w:szCs w:val="24"/>
          <w:lang w:eastAsia="ru-RU"/>
        </w:rPr>
        <w:t>этого раздела, определяем емкость систем отопления:</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Σ</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i/>
          <w:iCs/>
          <w:color w:val="333333"/>
          <w:sz w:val="18"/>
          <w:szCs w:val="18"/>
          <w:bdr w:val="none" w:sz="0" w:space="0" w:color="auto" w:frame="1"/>
          <w:vertAlign w:val="subscript"/>
          <w:lang w:eastAsia="ru-RU"/>
        </w:rPr>
        <w:t>с.о</w:t>
      </w:r>
      <w:r w:rsidRPr="00247AE7">
        <w:rPr>
          <w:rFonts w:ascii="Times New Roman" w:eastAsia="Times New Roman" w:hAnsi="Times New Roman" w:cs="Times New Roman"/>
          <w:color w:val="333333"/>
          <w:sz w:val="24"/>
          <w:szCs w:val="24"/>
          <w:lang w:eastAsia="ru-RU"/>
        </w:rPr>
        <w:t> = 13,3 × 40 = 532м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количество подпиточной воды согласно нормеподпитки по формуле (</w:t>
      </w:r>
      <w:hyperlink r:id="rId484" w:anchor="i303853" w:tooltip="Формула 21" w:history="1">
        <w:r w:rsidRPr="00247AE7">
          <w:rPr>
            <w:rFonts w:ascii="Times New Roman" w:eastAsia="Times New Roman" w:hAnsi="Times New Roman" w:cs="Times New Roman"/>
            <w:color w:val="800080"/>
            <w:sz w:val="24"/>
            <w:szCs w:val="24"/>
            <w:u w:val="single"/>
            <w:bdr w:val="none" w:sz="0" w:space="0" w:color="auto" w:frame="1"/>
            <w:lang w:eastAsia="ru-RU"/>
          </w:rPr>
          <w:t>21</w:t>
        </w:r>
      </w:hyperlink>
      <w:r w:rsidRPr="00247AE7">
        <w:rPr>
          <w:rFonts w:ascii="Times New Roman" w:eastAsia="Times New Roman" w:hAnsi="Times New Roman" w:cs="Times New Roman"/>
          <w:color w:val="333333"/>
          <w:sz w:val="24"/>
          <w:szCs w:val="24"/>
          <w:lang w:eastAsia="ru-RU"/>
        </w:rPr>
        <w:t>) того же раздела Методики:</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noProof/>
          <w:color w:val="333333"/>
          <w:sz w:val="18"/>
          <w:szCs w:val="18"/>
          <w:bdr w:val="none" w:sz="0" w:space="0" w:color="auto" w:frame="1"/>
          <w:vertAlign w:val="subscript"/>
          <w:lang w:eastAsia="ru-RU"/>
        </w:rPr>
        <w:drawing>
          <wp:inline distT="0" distB="0" distL="0" distR="0" wp14:anchorId="65924C86" wp14:editId="388EA173">
            <wp:extent cx="2989580" cy="246380"/>
            <wp:effectExtent l="0" t="0" r="1270" b="1270"/>
            <wp:docPr id="238" name="Рисунок 238" descr="http://ohranatruda.ru/ot_biblio/normativ/data_normativ/42/42389/x4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ohranatruda.ru/ot_biblio/normativ/data_normativ/42/42389/x474.gif"/>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2989580" cy="246380"/>
                    </a:xfrm>
                    <a:prstGeom prst="rect">
                      <a:avLst/>
                    </a:prstGeom>
                    <a:noFill/>
                    <a:ln>
                      <a:noFill/>
                    </a:ln>
                  </pic:spPr>
                </pic:pic>
              </a:graphicData>
            </a:graphic>
          </wp:inline>
        </w:drawing>
      </w:r>
      <w:r w:rsidRPr="00247AE7">
        <w:rPr>
          <w:rFonts w:ascii="Times New Roman" w:eastAsia="Times New Roman" w:hAnsi="Times New Roman" w:cs="Times New Roman"/>
          <w:color w:val="333333"/>
          <w:sz w:val="24"/>
          <w:szCs w:val="24"/>
          <w:bdr w:val="none" w:sz="0" w:space="0" w:color="auto" w:frame="1"/>
          <w:lang w:eastAsia="ru-RU"/>
        </w:rPr>
        <w:t> </w:t>
      </w:r>
      <w:r w:rsidRPr="00247AE7">
        <w:rPr>
          <w:rFonts w:ascii="Times New Roman" w:eastAsia="Times New Roman" w:hAnsi="Times New Roman" w:cs="Times New Roman"/>
          <w:color w:val="333333"/>
          <w:sz w:val="24"/>
          <w:szCs w:val="24"/>
          <w:lang w:eastAsia="ru-RU"/>
        </w:rPr>
        <w:t>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247AE7" w:rsidRPr="00247AE7" w:rsidRDefault="00247AE7" w:rsidP="00247AE7">
      <w:pPr>
        <w:shd w:val="clear" w:color="auto" w:fill="FFFFFF"/>
        <w:spacing w:after="0" w:line="210" w:lineRule="atLeast"/>
        <w:ind w:firstLine="284"/>
        <w:jc w:val="both"/>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Определяем общее количество воды для разового заполнения иподпитки тепловой сети и присоединенных к ней систем отопления в течениеотопительного периода:</w:t>
      </w:r>
    </w:p>
    <w:p w:rsidR="00247AE7" w:rsidRPr="00247AE7" w:rsidRDefault="00247AE7" w:rsidP="00247A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247AE7">
        <w:rPr>
          <w:rFonts w:ascii="Times New Roman" w:eastAsia="Times New Roman" w:hAnsi="Times New Roman" w:cs="Times New Roman"/>
          <w:color w:val="333333"/>
          <w:sz w:val="24"/>
          <w:szCs w:val="24"/>
          <w:lang w:eastAsia="ru-RU"/>
        </w:rPr>
        <w:t>Σ</w:t>
      </w:r>
      <w:r w:rsidRPr="00247AE7">
        <w:rPr>
          <w:rFonts w:ascii="Times New Roman" w:eastAsia="Times New Roman" w:hAnsi="Times New Roman" w:cs="Times New Roman"/>
          <w:i/>
          <w:iCs/>
          <w:color w:val="333333"/>
          <w:sz w:val="24"/>
          <w:szCs w:val="24"/>
          <w:bdr w:val="none" w:sz="0" w:space="0" w:color="auto" w:frame="1"/>
          <w:lang w:eastAsia="ru-RU"/>
        </w:rPr>
        <w:t>V</w:t>
      </w:r>
      <w:r w:rsidRPr="00247AE7">
        <w:rPr>
          <w:rFonts w:ascii="Times New Roman" w:eastAsia="Times New Roman" w:hAnsi="Times New Roman" w:cs="Times New Roman"/>
          <w:color w:val="333333"/>
          <w:sz w:val="24"/>
          <w:szCs w:val="24"/>
          <w:lang w:eastAsia="ru-RU"/>
        </w:rPr>
        <w:t> = 658,58 + 532 + 16072,8 = 17263,4 м</w:t>
      </w:r>
      <w:r w:rsidRPr="00247AE7">
        <w:rPr>
          <w:rFonts w:ascii="Times New Roman" w:eastAsia="Times New Roman" w:hAnsi="Times New Roman" w:cs="Times New Roman"/>
          <w:color w:val="333333"/>
          <w:sz w:val="18"/>
          <w:szCs w:val="18"/>
          <w:bdr w:val="none" w:sz="0" w:space="0" w:color="auto" w:frame="1"/>
          <w:vertAlign w:val="superscript"/>
          <w:lang w:eastAsia="ru-RU"/>
        </w:rPr>
        <w:t>3</w:t>
      </w:r>
      <w:r w:rsidRPr="00247AE7">
        <w:rPr>
          <w:rFonts w:ascii="Times New Roman" w:eastAsia="Times New Roman" w:hAnsi="Times New Roman" w:cs="Times New Roman"/>
          <w:color w:val="333333"/>
          <w:sz w:val="24"/>
          <w:szCs w:val="24"/>
          <w:lang w:eastAsia="ru-RU"/>
        </w:rPr>
        <w:t>.</w:t>
      </w:r>
    </w:p>
    <w:p w:rsidR="00ED4C22" w:rsidRDefault="00ED4C22">
      <w:bookmarkStart w:id="148" w:name="_GoBack"/>
      <w:bookmarkEnd w:id="148"/>
    </w:p>
    <w:sectPr w:rsidR="00ED4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E7"/>
    <w:rsid w:val="00247AE7"/>
    <w:rsid w:val="00ED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7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47A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A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47AE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47AE7"/>
  </w:style>
  <w:style w:type="character" w:customStyle="1" w:styleId="apple-converted-space">
    <w:name w:val="apple-converted-space"/>
    <w:basedOn w:val="a0"/>
    <w:rsid w:val="00247AE7"/>
  </w:style>
  <w:style w:type="paragraph" w:styleId="12">
    <w:name w:val="toc 1"/>
    <w:basedOn w:val="a"/>
    <w:autoRedefine/>
    <w:uiPriority w:val="39"/>
    <w:semiHidden/>
    <w:unhideWhenUsed/>
    <w:rsid w:val="00247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47AE7"/>
    <w:rPr>
      <w:color w:val="0000FF"/>
      <w:u w:val="single"/>
    </w:rPr>
  </w:style>
  <w:style w:type="character" w:styleId="a4">
    <w:name w:val="FollowedHyperlink"/>
    <w:basedOn w:val="a0"/>
    <w:uiPriority w:val="99"/>
    <w:semiHidden/>
    <w:unhideWhenUsed/>
    <w:rsid w:val="00247AE7"/>
    <w:rPr>
      <w:color w:val="800080"/>
      <w:u w:val="single"/>
    </w:rPr>
  </w:style>
  <w:style w:type="paragraph" w:styleId="21">
    <w:name w:val="toc 2"/>
    <w:basedOn w:val="a"/>
    <w:autoRedefine/>
    <w:uiPriority w:val="39"/>
    <w:semiHidden/>
    <w:unhideWhenUsed/>
    <w:rsid w:val="00247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unhideWhenUsed/>
    <w:rsid w:val="00247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7A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7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7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47A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A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47AE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47AE7"/>
  </w:style>
  <w:style w:type="character" w:customStyle="1" w:styleId="apple-converted-space">
    <w:name w:val="apple-converted-space"/>
    <w:basedOn w:val="a0"/>
    <w:rsid w:val="00247AE7"/>
  </w:style>
  <w:style w:type="paragraph" w:styleId="12">
    <w:name w:val="toc 1"/>
    <w:basedOn w:val="a"/>
    <w:autoRedefine/>
    <w:uiPriority w:val="39"/>
    <w:semiHidden/>
    <w:unhideWhenUsed/>
    <w:rsid w:val="00247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47AE7"/>
    <w:rPr>
      <w:color w:val="0000FF"/>
      <w:u w:val="single"/>
    </w:rPr>
  </w:style>
  <w:style w:type="character" w:styleId="a4">
    <w:name w:val="FollowedHyperlink"/>
    <w:basedOn w:val="a0"/>
    <w:uiPriority w:val="99"/>
    <w:semiHidden/>
    <w:unhideWhenUsed/>
    <w:rsid w:val="00247AE7"/>
    <w:rPr>
      <w:color w:val="800080"/>
      <w:u w:val="single"/>
    </w:rPr>
  </w:style>
  <w:style w:type="paragraph" w:styleId="21">
    <w:name w:val="toc 2"/>
    <w:basedOn w:val="a"/>
    <w:autoRedefine/>
    <w:uiPriority w:val="39"/>
    <w:semiHidden/>
    <w:unhideWhenUsed/>
    <w:rsid w:val="00247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unhideWhenUsed/>
    <w:rsid w:val="00247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7A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7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3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2.gif"/><Relationship Id="rId299" Type="http://schemas.openxmlformats.org/officeDocument/2006/relationships/image" Target="media/image146.gif"/><Relationship Id="rId21" Type="http://schemas.openxmlformats.org/officeDocument/2006/relationships/hyperlink" Target="http://ohranatruda.ru/ot_biblio/normativ/data_normativ/42/42389/" TargetMode="External"/><Relationship Id="rId63" Type="http://schemas.openxmlformats.org/officeDocument/2006/relationships/hyperlink" Target="http://ohranatruda.ru/ot_biblio/normativ/data_normativ/42/42389/" TargetMode="External"/><Relationship Id="rId159" Type="http://schemas.openxmlformats.org/officeDocument/2006/relationships/image" Target="media/image62.gif"/><Relationship Id="rId324" Type="http://schemas.openxmlformats.org/officeDocument/2006/relationships/image" Target="media/image164.gif"/><Relationship Id="rId366" Type="http://schemas.openxmlformats.org/officeDocument/2006/relationships/image" Target="media/image183.gif"/><Relationship Id="rId170" Type="http://schemas.openxmlformats.org/officeDocument/2006/relationships/image" Target="media/image73.gif"/><Relationship Id="rId226" Type="http://schemas.openxmlformats.org/officeDocument/2006/relationships/image" Target="media/image105.gif"/><Relationship Id="rId433" Type="http://schemas.openxmlformats.org/officeDocument/2006/relationships/image" Target="media/image208.gif"/><Relationship Id="rId268" Type="http://schemas.openxmlformats.org/officeDocument/2006/relationships/hyperlink" Target="http://ohranatruda.ru/ot_biblio/normativ/data_normativ/42/42389/" TargetMode="External"/><Relationship Id="rId475" Type="http://schemas.openxmlformats.org/officeDocument/2006/relationships/hyperlink" Target="http://ohranatruda.ru/ot_biblio/normativ/data_normativ/42/42389/" TargetMode="External"/><Relationship Id="rId32" Type="http://schemas.openxmlformats.org/officeDocument/2006/relationships/hyperlink" Target="http://ohranatruda.ru/ot_biblio/normativ/data_normativ/42/42389/" TargetMode="External"/><Relationship Id="rId74" Type="http://schemas.openxmlformats.org/officeDocument/2006/relationships/image" Target="media/image24.gif"/><Relationship Id="rId128" Type="http://schemas.openxmlformats.org/officeDocument/2006/relationships/image" Target="media/image50.gif"/><Relationship Id="rId335" Type="http://schemas.openxmlformats.org/officeDocument/2006/relationships/hyperlink" Target="http://ohranatruda.ru/ot_biblio/normativ/data_normativ/42/42389/" TargetMode="External"/><Relationship Id="rId377" Type="http://schemas.openxmlformats.org/officeDocument/2006/relationships/image" Target="media/image190.gif"/><Relationship Id="rId5" Type="http://schemas.openxmlformats.org/officeDocument/2006/relationships/hyperlink" Target="http://ohranatruda.ru/ot_biblio/normativ/data_normativ/42/42389/" TargetMode="External"/><Relationship Id="rId181" Type="http://schemas.openxmlformats.org/officeDocument/2006/relationships/image" Target="media/image81.gif"/><Relationship Id="rId237" Type="http://schemas.openxmlformats.org/officeDocument/2006/relationships/hyperlink" Target="http://ohranatruda.ru/ot_biblio/normativ/data_normativ/42/42389/" TargetMode="External"/><Relationship Id="rId402" Type="http://schemas.openxmlformats.org/officeDocument/2006/relationships/hyperlink" Target="http://ohranatruda.ru/ot_biblio/normativ/data_normativ/42/42389/" TargetMode="External"/><Relationship Id="rId279" Type="http://schemas.openxmlformats.org/officeDocument/2006/relationships/hyperlink" Target="http://ohranatruda.ru/ot_biblio/normativ/data_normativ/42/42389/" TargetMode="External"/><Relationship Id="rId444" Type="http://schemas.openxmlformats.org/officeDocument/2006/relationships/image" Target="media/image217.gif"/><Relationship Id="rId486" Type="http://schemas.openxmlformats.org/officeDocument/2006/relationships/fontTable" Target="fontTable.xml"/><Relationship Id="rId43" Type="http://schemas.openxmlformats.org/officeDocument/2006/relationships/hyperlink" Target="http://ohranatruda.ru/ot_biblio/normativ/data_normativ/42/42389/" TargetMode="External"/><Relationship Id="rId139" Type="http://schemas.openxmlformats.org/officeDocument/2006/relationships/hyperlink" Target="http://ohranatruda.ru/ot_biblio/normativ/data_normativ/42/42389/" TargetMode="External"/><Relationship Id="rId290" Type="http://schemas.openxmlformats.org/officeDocument/2006/relationships/image" Target="media/image140.gif"/><Relationship Id="rId304" Type="http://schemas.openxmlformats.org/officeDocument/2006/relationships/hyperlink" Target="http://ohranatruda.ru/ot_biblio/normativ/data_normativ/1/1995/index.php" TargetMode="External"/><Relationship Id="rId346" Type="http://schemas.openxmlformats.org/officeDocument/2006/relationships/hyperlink" Target="http://ohranatruda.ru/ot_biblio/normativ/data_normativ/42/42389/" TargetMode="External"/><Relationship Id="rId388" Type="http://schemas.openxmlformats.org/officeDocument/2006/relationships/hyperlink" Target="http://ohranatruda.ru/ot_biblio/normativ/data_normativ/42/42389/" TargetMode="External"/><Relationship Id="rId85" Type="http://schemas.openxmlformats.org/officeDocument/2006/relationships/image" Target="media/image32.gif"/><Relationship Id="rId150" Type="http://schemas.openxmlformats.org/officeDocument/2006/relationships/hyperlink" Target="http://ohranatruda.ru/ot_biblio/normativ/data_normativ/42/42389/" TargetMode="External"/><Relationship Id="rId192" Type="http://schemas.openxmlformats.org/officeDocument/2006/relationships/hyperlink" Target="http://ohranatruda.ru/ot_biblio/normativ/data_normativ/42/42389/" TargetMode="External"/><Relationship Id="rId206" Type="http://schemas.openxmlformats.org/officeDocument/2006/relationships/hyperlink" Target="http://ohranatruda.ru/ot_biblio/normativ/data_normativ/42/42389/" TargetMode="External"/><Relationship Id="rId413" Type="http://schemas.openxmlformats.org/officeDocument/2006/relationships/hyperlink" Target="http://ohranatruda.ru/ot_biblio/normativ/data_normativ/42/42389/" TargetMode="External"/><Relationship Id="rId248" Type="http://schemas.openxmlformats.org/officeDocument/2006/relationships/image" Target="media/image118.gif"/><Relationship Id="rId455" Type="http://schemas.openxmlformats.org/officeDocument/2006/relationships/hyperlink" Target="http://ohranatruda.ru/ot_biblio/normativ/data_normativ/42/42389/" TargetMode="External"/><Relationship Id="rId12" Type="http://schemas.openxmlformats.org/officeDocument/2006/relationships/hyperlink" Target="http://ohranatruda.ru/ot_biblio/normativ/data_normativ/42/42389/" TargetMode="External"/><Relationship Id="rId108" Type="http://schemas.openxmlformats.org/officeDocument/2006/relationships/hyperlink" Target="http://ohranatruda.ru/ot_biblio/normativ/data_normativ/42/42389/" TargetMode="External"/><Relationship Id="rId315" Type="http://schemas.openxmlformats.org/officeDocument/2006/relationships/hyperlink" Target="http://ohranatruda.ru/ot_biblio/normativ/data_normativ/42/42389/" TargetMode="External"/><Relationship Id="rId357" Type="http://schemas.openxmlformats.org/officeDocument/2006/relationships/hyperlink" Target="http://ohranatruda.ru/ot_biblio/normativ/data_normativ/42/42389/" TargetMode="External"/><Relationship Id="rId54" Type="http://schemas.openxmlformats.org/officeDocument/2006/relationships/image" Target="media/image8.gif"/><Relationship Id="rId96" Type="http://schemas.openxmlformats.org/officeDocument/2006/relationships/image" Target="media/image38.gif"/><Relationship Id="rId161" Type="http://schemas.openxmlformats.org/officeDocument/2006/relationships/image" Target="media/image64.gif"/><Relationship Id="rId217" Type="http://schemas.openxmlformats.org/officeDocument/2006/relationships/image" Target="media/image98.gif"/><Relationship Id="rId399" Type="http://schemas.openxmlformats.org/officeDocument/2006/relationships/image" Target="media/image196.gif"/><Relationship Id="rId259" Type="http://schemas.openxmlformats.org/officeDocument/2006/relationships/image" Target="media/image128.gif"/><Relationship Id="rId424" Type="http://schemas.openxmlformats.org/officeDocument/2006/relationships/hyperlink" Target="http://ohranatruda.ru/ot_biblio/normativ/data_normativ/42/42389/" TargetMode="External"/><Relationship Id="rId466" Type="http://schemas.openxmlformats.org/officeDocument/2006/relationships/image" Target="media/image227.gif"/><Relationship Id="rId23" Type="http://schemas.openxmlformats.org/officeDocument/2006/relationships/hyperlink" Target="http://ohranatruda.ru/ot_biblio/normativ/data_normativ/42/42389/" TargetMode="External"/><Relationship Id="rId119" Type="http://schemas.openxmlformats.org/officeDocument/2006/relationships/hyperlink" Target="http://ohranatruda.ru/ot_biblio/normativ/data_normativ/42/42389/" TargetMode="External"/><Relationship Id="rId270" Type="http://schemas.openxmlformats.org/officeDocument/2006/relationships/hyperlink" Target="http://ohranatruda.ru/ot_biblio/normativ/data_normativ/42/42389/" TargetMode="External"/><Relationship Id="rId326" Type="http://schemas.openxmlformats.org/officeDocument/2006/relationships/image" Target="media/image166.gif"/><Relationship Id="rId65" Type="http://schemas.openxmlformats.org/officeDocument/2006/relationships/image" Target="media/image15.gif"/><Relationship Id="rId130" Type="http://schemas.openxmlformats.org/officeDocument/2006/relationships/hyperlink" Target="http://ohranatruda.ru/ot_biblio/normativ/data_normativ/42/42389/" TargetMode="External"/><Relationship Id="rId368" Type="http://schemas.openxmlformats.org/officeDocument/2006/relationships/image" Target="media/image184.gif"/><Relationship Id="rId172" Type="http://schemas.openxmlformats.org/officeDocument/2006/relationships/image" Target="media/image75.gif"/><Relationship Id="rId228" Type="http://schemas.openxmlformats.org/officeDocument/2006/relationships/hyperlink" Target="http://ohranatruda.ru/ot_biblio/normativ/data_normativ/42/42389/" TargetMode="External"/><Relationship Id="rId435" Type="http://schemas.openxmlformats.org/officeDocument/2006/relationships/hyperlink" Target="http://ohranatruda.ru/ot_biblio/normativ/data_normativ/42/42389/" TargetMode="External"/><Relationship Id="rId477" Type="http://schemas.openxmlformats.org/officeDocument/2006/relationships/hyperlink" Target="http://ohranatruda.ru/ot_biblio/normativ/data_normativ/42/42389/" TargetMode="External"/><Relationship Id="rId281" Type="http://schemas.openxmlformats.org/officeDocument/2006/relationships/hyperlink" Target="http://ohranatruda.ru/ot_biblio/normativ/data_normativ/42/42389/" TargetMode="External"/><Relationship Id="rId337" Type="http://schemas.openxmlformats.org/officeDocument/2006/relationships/hyperlink" Target="http://ohranatruda.ru/ot_biblio/normativ/data_normativ/42/42389/" TargetMode="External"/><Relationship Id="rId34" Type="http://schemas.openxmlformats.org/officeDocument/2006/relationships/hyperlink" Target="http://ohranatruda.ru/ot_biblio/normativ/data_normativ/42/42389/" TargetMode="External"/><Relationship Id="rId76" Type="http://schemas.openxmlformats.org/officeDocument/2006/relationships/hyperlink" Target="http://ohranatruda.ru/ot_biblio/normativ/data_normativ/42/42389/" TargetMode="External"/><Relationship Id="rId141" Type="http://schemas.openxmlformats.org/officeDocument/2006/relationships/hyperlink" Target="http://ohranatruda.ru/ot_biblio/normativ/data_normativ/42/42389/" TargetMode="External"/><Relationship Id="rId379" Type="http://schemas.openxmlformats.org/officeDocument/2006/relationships/image" Target="media/image191.gif"/><Relationship Id="rId7" Type="http://schemas.openxmlformats.org/officeDocument/2006/relationships/hyperlink" Target="http://ohranatruda.ru/ot_biblio/normativ/data_normativ/42/42389/" TargetMode="External"/><Relationship Id="rId162" Type="http://schemas.openxmlformats.org/officeDocument/2006/relationships/image" Target="media/image65.gif"/><Relationship Id="rId183" Type="http://schemas.openxmlformats.org/officeDocument/2006/relationships/hyperlink" Target="http://ohranatruda.ru/ot_biblio/normativ/data_normativ/42/42389/" TargetMode="External"/><Relationship Id="rId218" Type="http://schemas.openxmlformats.org/officeDocument/2006/relationships/image" Target="media/image99.gif"/><Relationship Id="rId239" Type="http://schemas.openxmlformats.org/officeDocument/2006/relationships/hyperlink" Target="http://ohranatruda.ru/ot_biblio/normativ/data_normativ/42/42389/" TargetMode="External"/><Relationship Id="rId390" Type="http://schemas.openxmlformats.org/officeDocument/2006/relationships/image" Target="media/image193.gif"/><Relationship Id="rId404" Type="http://schemas.openxmlformats.org/officeDocument/2006/relationships/hyperlink" Target="http://ohranatruda.ru/ot_biblio/normativ/data_normativ/42/42389/" TargetMode="External"/><Relationship Id="rId425" Type="http://schemas.openxmlformats.org/officeDocument/2006/relationships/hyperlink" Target="http://ohranatruda.ru/ot_biblio/normativ/data_normativ/42/42389/" TargetMode="External"/><Relationship Id="rId446" Type="http://schemas.openxmlformats.org/officeDocument/2006/relationships/image" Target="media/image219.gif"/><Relationship Id="rId467" Type="http://schemas.openxmlformats.org/officeDocument/2006/relationships/hyperlink" Target="http://ohranatruda.ru/ot_biblio/normativ/data_normativ/42/42389/" TargetMode="External"/><Relationship Id="rId250" Type="http://schemas.openxmlformats.org/officeDocument/2006/relationships/image" Target="media/image120.gif"/><Relationship Id="rId271" Type="http://schemas.openxmlformats.org/officeDocument/2006/relationships/hyperlink" Target="http://ohranatruda.ru/ot_biblio/normativ/data_normativ/42/42389/" TargetMode="External"/><Relationship Id="rId292" Type="http://schemas.openxmlformats.org/officeDocument/2006/relationships/image" Target="media/image142.gif"/><Relationship Id="rId306" Type="http://schemas.openxmlformats.org/officeDocument/2006/relationships/image" Target="media/image149.gif"/><Relationship Id="rId24" Type="http://schemas.openxmlformats.org/officeDocument/2006/relationships/hyperlink" Target="http://ohranatruda.ru/ot_biblio/normativ/data_normativ/42/42389/" TargetMode="External"/><Relationship Id="rId45" Type="http://schemas.openxmlformats.org/officeDocument/2006/relationships/image" Target="media/image1.gif"/><Relationship Id="rId66" Type="http://schemas.openxmlformats.org/officeDocument/2006/relationships/image" Target="media/image16.gif"/><Relationship Id="rId87" Type="http://schemas.openxmlformats.org/officeDocument/2006/relationships/image" Target="media/image34.gif"/><Relationship Id="rId110" Type="http://schemas.openxmlformats.org/officeDocument/2006/relationships/image" Target="media/image41.gif"/><Relationship Id="rId131" Type="http://schemas.openxmlformats.org/officeDocument/2006/relationships/image" Target="media/image52.gif"/><Relationship Id="rId327" Type="http://schemas.openxmlformats.org/officeDocument/2006/relationships/hyperlink" Target="http://ohranatruda.ru/ot_biblio/normativ/data_normativ/42/42389/" TargetMode="External"/><Relationship Id="rId348" Type="http://schemas.openxmlformats.org/officeDocument/2006/relationships/image" Target="media/image174.gif"/><Relationship Id="rId369" Type="http://schemas.openxmlformats.org/officeDocument/2006/relationships/hyperlink" Target="http://ohranatruda.ru/ot_biblio/normativ/data_normativ/42/42389/" TargetMode="External"/><Relationship Id="rId152" Type="http://schemas.openxmlformats.org/officeDocument/2006/relationships/hyperlink" Target="http://ohranatruda.ru/ot_biblio/normativ/data_normativ/42/42389/" TargetMode="External"/><Relationship Id="rId173" Type="http://schemas.openxmlformats.org/officeDocument/2006/relationships/image" Target="media/image76.gif"/><Relationship Id="rId194" Type="http://schemas.openxmlformats.org/officeDocument/2006/relationships/hyperlink" Target="http://ohranatruda.ru/ot_biblio/normativ/data_normativ/42/42389/" TargetMode="External"/><Relationship Id="rId208" Type="http://schemas.openxmlformats.org/officeDocument/2006/relationships/hyperlink" Target="http://ohranatruda.ru/ot_biblio/normativ/data_normativ/42/42389/" TargetMode="External"/><Relationship Id="rId229" Type="http://schemas.openxmlformats.org/officeDocument/2006/relationships/image" Target="media/image107.gif"/><Relationship Id="rId380" Type="http://schemas.openxmlformats.org/officeDocument/2006/relationships/hyperlink" Target="http://ohranatruda.ru/ot_biblio/normativ/data_normativ/42/42389/" TargetMode="External"/><Relationship Id="rId415" Type="http://schemas.openxmlformats.org/officeDocument/2006/relationships/hyperlink" Target="http://ohranatruda.ru/ot_biblio/normativ/data_normativ/42/42389/" TargetMode="External"/><Relationship Id="rId436" Type="http://schemas.openxmlformats.org/officeDocument/2006/relationships/image" Target="media/image209.gif"/><Relationship Id="rId457" Type="http://schemas.openxmlformats.org/officeDocument/2006/relationships/hyperlink" Target="http://ohranatruda.ru/ot_biblio/normativ/data_normativ/42/42389/" TargetMode="External"/><Relationship Id="rId240" Type="http://schemas.openxmlformats.org/officeDocument/2006/relationships/image" Target="media/image114.gif"/><Relationship Id="rId261" Type="http://schemas.openxmlformats.org/officeDocument/2006/relationships/image" Target="media/image130.gif"/><Relationship Id="rId478" Type="http://schemas.openxmlformats.org/officeDocument/2006/relationships/hyperlink" Target="http://ohranatruda.ru/ot_biblio/normativ/data_normativ/42/42389/" TargetMode="External"/><Relationship Id="rId14" Type="http://schemas.openxmlformats.org/officeDocument/2006/relationships/hyperlink" Target="http://ohranatruda.ru/ot_biblio/normativ/data_normativ/42/42389/" TargetMode="External"/><Relationship Id="rId35" Type="http://schemas.openxmlformats.org/officeDocument/2006/relationships/hyperlink" Target="http://ohranatruda.ru/ot_biblio/normativ/data_normativ/42/42389/" TargetMode="External"/><Relationship Id="rId56" Type="http://schemas.openxmlformats.org/officeDocument/2006/relationships/image" Target="media/image10.gif"/><Relationship Id="rId77" Type="http://schemas.openxmlformats.org/officeDocument/2006/relationships/hyperlink" Target="http://ohranatruda.ru/ot_biblio/normativ/data_normativ/42/42389/" TargetMode="External"/><Relationship Id="rId100" Type="http://schemas.openxmlformats.org/officeDocument/2006/relationships/hyperlink" Target="http://ohranatruda.ru/ot_biblio/normativ/data_normativ/42/42389/" TargetMode="External"/><Relationship Id="rId282" Type="http://schemas.openxmlformats.org/officeDocument/2006/relationships/hyperlink" Target="http://ohranatruda.ru/ot_biblio/normativ/data_normativ/42/42389/" TargetMode="External"/><Relationship Id="rId317" Type="http://schemas.openxmlformats.org/officeDocument/2006/relationships/image" Target="media/image157.gif"/><Relationship Id="rId338" Type="http://schemas.openxmlformats.org/officeDocument/2006/relationships/hyperlink" Target="http://ohranatruda.ru/ot_biblio/normativ/data_normativ/7/7001/index.php" TargetMode="External"/><Relationship Id="rId359" Type="http://schemas.openxmlformats.org/officeDocument/2006/relationships/image" Target="media/image180.gif"/><Relationship Id="rId8" Type="http://schemas.openxmlformats.org/officeDocument/2006/relationships/hyperlink" Target="http://ohranatruda.ru/ot_biblio/normativ/data_normativ/42/42389/" TargetMode="External"/><Relationship Id="rId98" Type="http://schemas.openxmlformats.org/officeDocument/2006/relationships/hyperlink" Target="http://ohranatruda.ru/ot_biblio/normativ/data_normativ/7/7001/index.php" TargetMode="External"/><Relationship Id="rId121" Type="http://schemas.openxmlformats.org/officeDocument/2006/relationships/image" Target="media/image45.gif"/><Relationship Id="rId142" Type="http://schemas.openxmlformats.org/officeDocument/2006/relationships/hyperlink" Target="http://ohranatruda.ru/ot_biblio/normativ/data_normativ/42/42389/" TargetMode="External"/><Relationship Id="rId163" Type="http://schemas.openxmlformats.org/officeDocument/2006/relationships/image" Target="media/image66.gif"/><Relationship Id="rId184" Type="http://schemas.openxmlformats.org/officeDocument/2006/relationships/hyperlink" Target="http://ohranatruda.ru/ot_biblio/normativ/data_normativ/42/42389/" TargetMode="External"/><Relationship Id="rId219" Type="http://schemas.openxmlformats.org/officeDocument/2006/relationships/image" Target="media/image100.gif"/><Relationship Id="rId370" Type="http://schemas.openxmlformats.org/officeDocument/2006/relationships/image" Target="media/image185.gif"/><Relationship Id="rId391" Type="http://schemas.openxmlformats.org/officeDocument/2006/relationships/hyperlink" Target="http://ohranatruda.ru/ot_biblio/normativ/data_normativ/42/42389/" TargetMode="External"/><Relationship Id="rId405" Type="http://schemas.openxmlformats.org/officeDocument/2006/relationships/hyperlink" Target="http://ohranatruda.ru/ot_biblio/normativ/data_normativ/42/42389/" TargetMode="External"/><Relationship Id="rId426" Type="http://schemas.openxmlformats.org/officeDocument/2006/relationships/hyperlink" Target="http://ohranatruda.ru/ot_biblio/normativ/data_normativ/42/42389/" TargetMode="External"/><Relationship Id="rId447" Type="http://schemas.openxmlformats.org/officeDocument/2006/relationships/image" Target="media/image220.gif"/><Relationship Id="rId230" Type="http://schemas.openxmlformats.org/officeDocument/2006/relationships/image" Target="media/image108.gif"/><Relationship Id="rId251" Type="http://schemas.openxmlformats.org/officeDocument/2006/relationships/image" Target="media/image121.gif"/><Relationship Id="rId468" Type="http://schemas.openxmlformats.org/officeDocument/2006/relationships/hyperlink" Target="http://ohranatruda.ru/ot_biblio/normativ/data_normativ/42/42389/" TargetMode="External"/><Relationship Id="rId25" Type="http://schemas.openxmlformats.org/officeDocument/2006/relationships/hyperlink" Target="http://ohranatruda.ru/ot_biblio/normativ/data_normativ/42/42389/" TargetMode="External"/><Relationship Id="rId46" Type="http://schemas.openxmlformats.org/officeDocument/2006/relationships/image" Target="media/image2.gif"/><Relationship Id="rId67" Type="http://schemas.openxmlformats.org/officeDocument/2006/relationships/image" Target="media/image17.gif"/><Relationship Id="rId272" Type="http://schemas.openxmlformats.org/officeDocument/2006/relationships/image" Target="media/image134.gif"/><Relationship Id="rId293" Type="http://schemas.openxmlformats.org/officeDocument/2006/relationships/image" Target="media/image143.gif"/><Relationship Id="rId307" Type="http://schemas.openxmlformats.org/officeDocument/2006/relationships/image" Target="media/image150.gif"/><Relationship Id="rId328" Type="http://schemas.openxmlformats.org/officeDocument/2006/relationships/hyperlink" Target="http://ohranatruda.ru/ot_biblio/normativ/data_normativ/42/42389/" TargetMode="External"/><Relationship Id="rId349" Type="http://schemas.openxmlformats.org/officeDocument/2006/relationships/hyperlink" Target="http://ohranatruda.ru/ot_biblio/normativ/data_normativ/42/42389/" TargetMode="External"/><Relationship Id="rId88" Type="http://schemas.openxmlformats.org/officeDocument/2006/relationships/hyperlink" Target="http://ohranatruda.ru/ot_biblio/normativ/data_normativ/42/42389/" TargetMode="External"/><Relationship Id="rId111" Type="http://schemas.openxmlformats.org/officeDocument/2006/relationships/hyperlink" Target="http://ohranatruda.ru/ot_biblio/normativ/data_normativ/2/2005/index.php" TargetMode="External"/><Relationship Id="rId132" Type="http://schemas.openxmlformats.org/officeDocument/2006/relationships/hyperlink" Target="http://ohranatruda.ru/ot_biblio/normativ/data_normativ/42/42389/" TargetMode="External"/><Relationship Id="rId153" Type="http://schemas.openxmlformats.org/officeDocument/2006/relationships/hyperlink" Target="http://ohranatruda.ru/ot_biblio/normativ/data_normativ/42/42389/" TargetMode="External"/><Relationship Id="rId174" Type="http://schemas.openxmlformats.org/officeDocument/2006/relationships/hyperlink" Target="http://ohranatruda.ru/ot_biblio/normativ/data_normativ/2/2007/index.php" TargetMode="External"/><Relationship Id="rId195" Type="http://schemas.openxmlformats.org/officeDocument/2006/relationships/hyperlink" Target="http://ohranatruda.ru/ot_biblio/normativ/data_normativ/42/42389/" TargetMode="External"/><Relationship Id="rId209" Type="http://schemas.openxmlformats.org/officeDocument/2006/relationships/hyperlink" Target="http://ohranatruda.ru/ot_biblio/normativ/data_normativ/42/42389/" TargetMode="External"/><Relationship Id="rId360" Type="http://schemas.openxmlformats.org/officeDocument/2006/relationships/image" Target="media/image181.gif"/><Relationship Id="rId381" Type="http://schemas.openxmlformats.org/officeDocument/2006/relationships/hyperlink" Target="http://ohranatruda.ru/ot_biblio/normativ/data_normativ/42/42389/" TargetMode="External"/><Relationship Id="rId416" Type="http://schemas.openxmlformats.org/officeDocument/2006/relationships/hyperlink" Target="http://ohranatruda.ru/ot_biblio/normativ/data_normativ/42/42389/" TargetMode="External"/><Relationship Id="rId220" Type="http://schemas.openxmlformats.org/officeDocument/2006/relationships/image" Target="media/image101.gif"/><Relationship Id="rId241" Type="http://schemas.openxmlformats.org/officeDocument/2006/relationships/image" Target="media/image115.gif"/><Relationship Id="rId437" Type="http://schemas.openxmlformats.org/officeDocument/2006/relationships/image" Target="media/image210.gif"/><Relationship Id="rId458" Type="http://schemas.openxmlformats.org/officeDocument/2006/relationships/hyperlink" Target="http://ohranatruda.ru/ot_biblio/normativ/data_normativ/42/42389/" TargetMode="External"/><Relationship Id="rId479" Type="http://schemas.openxmlformats.org/officeDocument/2006/relationships/hyperlink" Target="http://ohranatruda.ru/ot_biblio/normativ/data_normativ/42/42389/" TargetMode="External"/><Relationship Id="rId15" Type="http://schemas.openxmlformats.org/officeDocument/2006/relationships/hyperlink" Target="http://ohranatruda.ru/ot_biblio/normativ/data_normativ/42/42389/" TargetMode="External"/><Relationship Id="rId36" Type="http://schemas.openxmlformats.org/officeDocument/2006/relationships/hyperlink" Target="http://ohranatruda.ru/ot_biblio/normativ/data_normativ/42/42389/" TargetMode="External"/><Relationship Id="rId57" Type="http://schemas.openxmlformats.org/officeDocument/2006/relationships/hyperlink" Target="http://ohranatruda.ru/ot_biblio/normativ/data_normativ/42/42389/" TargetMode="External"/><Relationship Id="rId262" Type="http://schemas.openxmlformats.org/officeDocument/2006/relationships/hyperlink" Target="http://ohranatruda.ru/ot_biblio/normativ/data_normativ/42/42389/" TargetMode="External"/><Relationship Id="rId283" Type="http://schemas.openxmlformats.org/officeDocument/2006/relationships/image" Target="media/image136.gif"/><Relationship Id="rId318" Type="http://schemas.openxmlformats.org/officeDocument/2006/relationships/image" Target="media/image158.gif"/><Relationship Id="rId339" Type="http://schemas.openxmlformats.org/officeDocument/2006/relationships/hyperlink" Target="http://ohranatruda.ru/ot_biblio/normativ/data_normativ/42/42389/" TargetMode="External"/><Relationship Id="rId78" Type="http://schemas.openxmlformats.org/officeDocument/2006/relationships/image" Target="media/image26.gif"/><Relationship Id="rId99" Type="http://schemas.openxmlformats.org/officeDocument/2006/relationships/hyperlink" Target="http://ohranatruda.ru/ot_biblio/normativ/data_normativ/42/42389/" TargetMode="External"/><Relationship Id="rId101" Type="http://schemas.openxmlformats.org/officeDocument/2006/relationships/hyperlink" Target="http://ohranatruda.ru/ot_biblio/normativ/data_normativ/42/42389/" TargetMode="External"/><Relationship Id="rId122" Type="http://schemas.openxmlformats.org/officeDocument/2006/relationships/hyperlink" Target="http://ohranatruda.ru/ot_biblio/normativ/data_normativ/42/42389/" TargetMode="External"/><Relationship Id="rId143" Type="http://schemas.openxmlformats.org/officeDocument/2006/relationships/hyperlink" Target="http://ohranatruda.ru/ot_biblio/normativ/data_normativ/42/42389/" TargetMode="External"/><Relationship Id="rId164" Type="http://schemas.openxmlformats.org/officeDocument/2006/relationships/image" Target="media/image67.gif"/><Relationship Id="rId185" Type="http://schemas.openxmlformats.org/officeDocument/2006/relationships/image" Target="media/image83.gif"/><Relationship Id="rId350" Type="http://schemas.openxmlformats.org/officeDocument/2006/relationships/image" Target="media/image175.gif"/><Relationship Id="rId371" Type="http://schemas.openxmlformats.org/officeDocument/2006/relationships/image" Target="media/image186.gif"/><Relationship Id="rId406" Type="http://schemas.openxmlformats.org/officeDocument/2006/relationships/image" Target="media/image197.gif"/><Relationship Id="rId9" Type="http://schemas.openxmlformats.org/officeDocument/2006/relationships/hyperlink" Target="http://ohranatruda.ru/ot_biblio/normativ/data_normativ/42/42389/" TargetMode="External"/><Relationship Id="rId210" Type="http://schemas.openxmlformats.org/officeDocument/2006/relationships/hyperlink" Target="http://ohranatruda.ru/ot_biblio/normativ/data_normativ/42/42389/" TargetMode="External"/><Relationship Id="rId392" Type="http://schemas.openxmlformats.org/officeDocument/2006/relationships/hyperlink" Target="http://ohranatruda.ru/ot_biblio/normativ/data_normativ/42/42389/" TargetMode="External"/><Relationship Id="rId427" Type="http://schemas.openxmlformats.org/officeDocument/2006/relationships/image" Target="media/image202.gif"/><Relationship Id="rId448" Type="http://schemas.openxmlformats.org/officeDocument/2006/relationships/hyperlink" Target="http://ohranatruda.ru/ot_biblio/normativ/data_normativ/42/42389/" TargetMode="External"/><Relationship Id="rId469" Type="http://schemas.openxmlformats.org/officeDocument/2006/relationships/image" Target="media/image228.gif"/><Relationship Id="rId26" Type="http://schemas.openxmlformats.org/officeDocument/2006/relationships/hyperlink" Target="http://ohranatruda.ru/ot_biblio/normativ/data_normativ/42/42389/" TargetMode="External"/><Relationship Id="rId231" Type="http://schemas.openxmlformats.org/officeDocument/2006/relationships/image" Target="media/image109.gif"/><Relationship Id="rId252" Type="http://schemas.openxmlformats.org/officeDocument/2006/relationships/image" Target="media/image122.gif"/><Relationship Id="rId273" Type="http://schemas.openxmlformats.org/officeDocument/2006/relationships/hyperlink" Target="http://ohranatruda.ru/ot_biblio/normativ/data_normativ/42/42389/" TargetMode="External"/><Relationship Id="rId294" Type="http://schemas.openxmlformats.org/officeDocument/2006/relationships/image" Target="media/image144.gif"/><Relationship Id="rId308" Type="http://schemas.openxmlformats.org/officeDocument/2006/relationships/image" Target="media/image151.gif"/><Relationship Id="rId329" Type="http://schemas.openxmlformats.org/officeDocument/2006/relationships/image" Target="media/image167.gif"/><Relationship Id="rId480" Type="http://schemas.openxmlformats.org/officeDocument/2006/relationships/hyperlink" Target="http://ohranatruda.ru/ot_biblio/normativ/data_normativ/42/42389/" TargetMode="External"/><Relationship Id="rId47" Type="http://schemas.openxmlformats.org/officeDocument/2006/relationships/image" Target="media/image3.gif"/><Relationship Id="rId68" Type="http://schemas.openxmlformats.org/officeDocument/2006/relationships/image" Target="media/image18.gif"/><Relationship Id="rId89" Type="http://schemas.openxmlformats.org/officeDocument/2006/relationships/hyperlink" Target="http://ohranatruda.ru/ot_biblio/normativ/data_normativ/42/42389/" TargetMode="External"/><Relationship Id="rId112" Type="http://schemas.openxmlformats.org/officeDocument/2006/relationships/hyperlink" Target="http://ohranatruda.ru/ot_biblio/normativ/data_normativ/42/42389/" TargetMode="External"/><Relationship Id="rId133" Type="http://schemas.openxmlformats.org/officeDocument/2006/relationships/image" Target="media/image53.gif"/><Relationship Id="rId154" Type="http://schemas.openxmlformats.org/officeDocument/2006/relationships/image" Target="media/image58.gif"/><Relationship Id="rId175" Type="http://schemas.openxmlformats.org/officeDocument/2006/relationships/hyperlink" Target="http://ohranatruda.ru/ot_biblio/normativ/data_normativ/42/42389/" TargetMode="External"/><Relationship Id="rId340" Type="http://schemas.openxmlformats.org/officeDocument/2006/relationships/hyperlink" Target="http://ohranatruda.ru/ot_biblio/normativ/data_normativ/42/42389/" TargetMode="External"/><Relationship Id="rId361" Type="http://schemas.openxmlformats.org/officeDocument/2006/relationships/image" Target="media/image182.gif"/><Relationship Id="rId196" Type="http://schemas.openxmlformats.org/officeDocument/2006/relationships/hyperlink" Target="http://ohranatruda.ru/ot_biblio/normativ/data_normativ/42/42389/" TargetMode="External"/><Relationship Id="rId200" Type="http://schemas.openxmlformats.org/officeDocument/2006/relationships/image" Target="media/image90.gif"/><Relationship Id="rId382" Type="http://schemas.openxmlformats.org/officeDocument/2006/relationships/hyperlink" Target="http://ohranatruda.ru/ot_biblio/normativ/data_normativ/42/42389/" TargetMode="External"/><Relationship Id="rId417" Type="http://schemas.openxmlformats.org/officeDocument/2006/relationships/image" Target="media/image200.gif"/><Relationship Id="rId438" Type="http://schemas.openxmlformats.org/officeDocument/2006/relationships/image" Target="media/image211.gif"/><Relationship Id="rId459" Type="http://schemas.openxmlformats.org/officeDocument/2006/relationships/hyperlink" Target="http://ohranatruda.ru/ot_biblio/normativ/data_normativ/42/42389/" TargetMode="External"/><Relationship Id="rId16" Type="http://schemas.openxmlformats.org/officeDocument/2006/relationships/hyperlink" Target="http://ohranatruda.ru/ot_biblio/normativ/data_normativ/42/42389/" TargetMode="External"/><Relationship Id="rId221" Type="http://schemas.openxmlformats.org/officeDocument/2006/relationships/image" Target="media/image102.gif"/><Relationship Id="rId242" Type="http://schemas.openxmlformats.org/officeDocument/2006/relationships/image" Target="media/image116.gif"/><Relationship Id="rId263" Type="http://schemas.openxmlformats.org/officeDocument/2006/relationships/image" Target="media/image131.gif"/><Relationship Id="rId284" Type="http://schemas.openxmlformats.org/officeDocument/2006/relationships/image" Target="media/image137.gif"/><Relationship Id="rId319" Type="http://schemas.openxmlformats.org/officeDocument/2006/relationships/image" Target="media/image159.gif"/><Relationship Id="rId470" Type="http://schemas.openxmlformats.org/officeDocument/2006/relationships/hyperlink" Target="http://ohranatruda.ru/ot_biblio/normativ/data_normativ/42/42389/" TargetMode="External"/><Relationship Id="rId37" Type="http://schemas.openxmlformats.org/officeDocument/2006/relationships/hyperlink" Target="http://ohranatruda.ru/ot_biblio/normativ/data_normativ/42/42389/" TargetMode="External"/><Relationship Id="rId58" Type="http://schemas.openxmlformats.org/officeDocument/2006/relationships/image" Target="media/image11.gif"/><Relationship Id="rId79" Type="http://schemas.openxmlformats.org/officeDocument/2006/relationships/image" Target="media/image27.gif"/><Relationship Id="rId102" Type="http://schemas.openxmlformats.org/officeDocument/2006/relationships/image" Target="media/image40.gif"/><Relationship Id="rId123" Type="http://schemas.openxmlformats.org/officeDocument/2006/relationships/image" Target="media/image46.gif"/><Relationship Id="rId144" Type="http://schemas.openxmlformats.org/officeDocument/2006/relationships/hyperlink" Target="http://ohranatruda.ru/ot_biblio/normativ/data_normativ/2/2007/index.php" TargetMode="External"/><Relationship Id="rId330" Type="http://schemas.openxmlformats.org/officeDocument/2006/relationships/image" Target="media/image168.gif"/><Relationship Id="rId90" Type="http://schemas.openxmlformats.org/officeDocument/2006/relationships/hyperlink" Target="http://ohranatruda.ru/ot_biblio/normativ/data_normativ/42/42389/" TargetMode="External"/><Relationship Id="rId165" Type="http://schemas.openxmlformats.org/officeDocument/2006/relationships/image" Target="media/image68.gif"/><Relationship Id="rId186" Type="http://schemas.openxmlformats.org/officeDocument/2006/relationships/image" Target="media/image84.gif"/><Relationship Id="rId351" Type="http://schemas.openxmlformats.org/officeDocument/2006/relationships/image" Target="media/image176.gif"/><Relationship Id="rId372" Type="http://schemas.openxmlformats.org/officeDocument/2006/relationships/image" Target="media/image187.gif"/><Relationship Id="rId393" Type="http://schemas.openxmlformats.org/officeDocument/2006/relationships/image" Target="media/image194.gif"/><Relationship Id="rId407" Type="http://schemas.openxmlformats.org/officeDocument/2006/relationships/hyperlink" Target="http://ohranatruda.ru/ot_biblio/normativ/data_normativ/42/42389/" TargetMode="External"/><Relationship Id="rId428" Type="http://schemas.openxmlformats.org/officeDocument/2006/relationships/image" Target="media/image203.gif"/><Relationship Id="rId449" Type="http://schemas.openxmlformats.org/officeDocument/2006/relationships/hyperlink" Target="http://ohranatruda.ru/ot_biblio/normativ/data_normativ/42/42389/" TargetMode="External"/><Relationship Id="rId211" Type="http://schemas.openxmlformats.org/officeDocument/2006/relationships/hyperlink" Target="http://ohranatruda.ru/ot_biblio/normativ/data_normativ/42/42389/" TargetMode="External"/><Relationship Id="rId232" Type="http://schemas.openxmlformats.org/officeDocument/2006/relationships/image" Target="media/image110.gif"/><Relationship Id="rId253" Type="http://schemas.openxmlformats.org/officeDocument/2006/relationships/image" Target="media/image123.gif"/><Relationship Id="rId274" Type="http://schemas.openxmlformats.org/officeDocument/2006/relationships/hyperlink" Target="http://ohranatruda.ru/ot_biblio/normativ/data_normativ/42/42389/" TargetMode="External"/><Relationship Id="rId295" Type="http://schemas.openxmlformats.org/officeDocument/2006/relationships/hyperlink" Target="http://ohranatruda.ru/ot_biblio/normativ/data_normativ/42/42389/" TargetMode="External"/><Relationship Id="rId309" Type="http://schemas.openxmlformats.org/officeDocument/2006/relationships/image" Target="media/image152.gif"/><Relationship Id="rId460" Type="http://schemas.openxmlformats.org/officeDocument/2006/relationships/image" Target="media/image225.gif"/><Relationship Id="rId481" Type="http://schemas.openxmlformats.org/officeDocument/2006/relationships/hyperlink" Target="http://ohranatruda.ru/ot_biblio/normativ/data_normativ/42/42389/" TargetMode="External"/><Relationship Id="rId27" Type="http://schemas.openxmlformats.org/officeDocument/2006/relationships/hyperlink" Target="http://ohranatruda.ru/ot_biblio/normativ/data_normativ/42/42389/" TargetMode="External"/><Relationship Id="rId48" Type="http://schemas.openxmlformats.org/officeDocument/2006/relationships/image" Target="media/image4.gif"/><Relationship Id="rId69" Type="http://schemas.openxmlformats.org/officeDocument/2006/relationships/image" Target="media/image19.gif"/><Relationship Id="rId113" Type="http://schemas.openxmlformats.org/officeDocument/2006/relationships/hyperlink" Target="http://ohranatruda.ru/ot_biblio/normativ/data_normativ/1/1995/index.php" TargetMode="External"/><Relationship Id="rId134" Type="http://schemas.openxmlformats.org/officeDocument/2006/relationships/image" Target="media/image54.gif"/><Relationship Id="rId320" Type="http://schemas.openxmlformats.org/officeDocument/2006/relationships/image" Target="media/image160.gif"/><Relationship Id="rId80" Type="http://schemas.openxmlformats.org/officeDocument/2006/relationships/image" Target="media/image28.gif"/><Relationship Id="rId155" Type="http://schemas.openxmlformats.org/officeDocument/2006/relationships/image" Target="media/image59.gif"/><Relationship Id="rId176" Type="http://schemas.openxmlformats.org/officeDocument/2006/relationships/hyperlink" Target="http://ohranatruda.ru/ot_biblio/normativ/data_normativ/42/42389/" TargetMode="External"/><Relationship Id="rId197" Type="http://schemas.openxmlformats.org/officeDocument/2006/relationships/hyperlink" Target="http://ohranatruda.ru/ot_biblio/normativ/data_normativ/42/42389/" TargetMode="External"/><Relationship Id="rId341" Type="http://schemas.openxmlformats.org/officeDocument/2006/relationships/image" Target="media/image173.gif"/><Relationship Id="rId362" Type="http://schemas.openxmlformats.org/officeDocument/2006/relationships/hyperlink" Target="http://ohranatruda.ru/ot_biblio/normativ/data_normativ/42/42389/" TargetMode="External"/><Relationship Id="rId383" Type="http://schemas.openxmlformats.org/officeDocument/2006/relationships/hyperlink" Target="http://ohranatruda.ru/ot_biblio/normativ/data_normativ/42/42389/" TargetMode="External"/><Relationship Id="rId418" Type="http://schemas.openxmlformats.org/officeDocument/2006/relationships/hyperlink" Target="http://ohranatruda.ru/ot_biblio/normativ/data_normativ/42/42389/" TargetMode="External"/><Relationship Id="rId439" Type="http://schemas.openxmlformats.org/officeDocument/2006/relationships/image" Target="media/image212.gif"/><Relationship Id="rId201" Type="http://schemas.openxmlformats.org/officeDocument/2006/relationships/image" Target="media/image91.gif"/><Relationship Id="rId222" Type="http://schemas.openxmlformats.org/officeDocument/2006/relationships/hyperlink" Target="http://ohranatruda.ru/ot_biblio/normativ/data_normativ/42/42389/" TargetMode="External"/><Relationship Id="rId243" Type="http://schemas.openxmlformats.org/officeDocument/2006/relationships/hyperlink" Target="http://ohranatruda.ru/ot_biblio/normativ/data_normativ/42/42389/" TargetMode="External"/><Relationship Id="rId264" Type="http://schemas.openxmlformats.org/officeDocument/2006/relationships/hyperlink" Target="http://ohranatruda.ru/ot_biblio/normativ/data_normativ/1/1995/index.php" TargetMode="External"/><Relationship Id="rId285" Type="http://schemas.openxmlformats.org/officeDocument/2006/relationships/hyperlink" Target="http://ohranatruda.ru/ot_biblio/normativ/data_normativ/42/42389/" TargetMode="External"/><Relationship Id="rId450" Type="http://schemas.openxmlformats.org/officeDocument/2006/relationships/hyperlink" Target="http://ohranatruda.ru/ot_biblio/normativ/data_normativ/42/42389/" TargetMode="External"/><Relationship Id="rId471" Type="http://schemas.openxmlformats.org/officeDocument/2006/relationships/hyperlink" Target="http://ohranatruda.ru/ot_biblio/normativ/data_normativ/42/42389/" TargetMode="External"/><Relationship Id="rId17" Type="http://schemas.openxmlformats.org/officeDocument/2006/relationships/hyperlink" Target="http://ohranatruda.ru/ot_biblio/normativ/data_normativ/42/42389/" TargetMode="External"/><Relationship Id="rId38" Type="http://schemas.openxmlformats.org/officeDocument/2006/relationships/hyperlink" Target="http://ohranatruda.ru/ot_biblio/normativ/data_normativ/42/42389/" TargetMode="External"/><Relationship Id="rId59" Type="http://schemas.openxmlformats.org/officeDocument/2006/relationships/image" Target="media/image12.gif"/><Relationship Id="rId103" Type="http://schemas.openxmlformats.org/officeDocument/2006/relationships/hyperlink" Target="http://ohranatruda.ru/ot_biblio/normativ/data_normativ/7/7001/index.php" TargetMode="External"/><Relationship Id="rId124" Type="http://schemas.openxmlformats.org/officeDocument/2006/relationships/hyperlink" Target="http://ohranatruda.ru/ot_biblio/normativ/data_normativ/42/42389/" TargetMode="External"/><Relationship Id="rId310" Type="http://schemas.openxmlformats.org/officeDocument/2006/relationships/hyperlink" Target="http://ohranatruda.ru/ot_biblio/normativ/data_normativ/42/42389/" TargetMode="External"/><Relationship Id="rId70" Type="http://schemas.openxmlformats.org/officeDocument/2006/relationships/image" Target="media/image20.gif"/><Relationship Id="rId91" Type="http://schemas.openxmlformats.org/officeDocument/2006/relationships/image" Target="media/image35.gif"/><Relationship Id="rId145" Type="http://schemas.openxmlformats.org/officeDocument/2006/relationships/hyperlink" Target="http://ohranatruda.ru/ot_biblio/normativ/data_normativ/42/42389/" TargetMode="External"/><Relationship Id="rId166" Type="http://schemas.openxmlformats.org/officeDocument/2006/relationships/image" Target="media/image69.gif"/><Relationship Id="rId187" Type="http://schemas.openxmlformats.org/officeDocument/2006/relationships/image" Target="media/image85.gif"/><Relationship Id="rId331" Type="http://schemas.openxmlformats.org/officeDocument/2006/relationships/image" Target="media/image169.gif"/><Relationship Id="rId352" Type="http://schemas.openxmlformats.org/officeDocument/2006/relationships/hyperlink" Target="http://ohranatruda.ru/ot_biblio/normativ/data_normativ/42/42389/" TargetMode="External"/><Relationship Id="rId373" Type="http://schemas.openxmlformats.org/officeDocument/2006/relationships/hyperlink" Target="http://ohranatruda.ru/ot_biblio/normativ/data_normativ/42/42389/" TargetMode="External"/><Relationship Id="rId394" Type="http://schemas.openxmlformats.org/officeDocument/2006/relationships/hyperlink" Target="http://ohranatruda.ru/ot_biblio/normativ/data_normativ/42/42389/" TargetMode="External"/><Relationship Id="rId408" Type="http://schemas.openxmlformats.org/officeDocument/2006/relationships/hyperlink" Target="http://ohranatruda.ru/ot_biblio/normativ/data_normativ/42/42389/" TargetMode="External"/><Relationship Id="rId429" Type="http://schemas.openxmlformats.org/officeDocument/2006/relationships/image" Target="media/image204.gif"/><Relationship Id="rId1" Type="http://schemas.openxmlformats.org/officeDocument/2006/relationships/styles" Target="styles.xml"/><Relationship Id="rId212" Type="http://schemas.openxmlformats.org/officeDocument/2006/relationships/hyperlink" Target="http://ohranatruda.ru/ot_biblio/normativ/data_normativ/42/42389/" TargetMode="External"/><Relationship Id="rId233" Type="http://schemas.openxmlformats.org/officeDocument/2006/relationships/image" Target="media/image111.gif"/><Relationship Id="rId254" Type="http://schemas.openxmlformats.org/officeDocument/2006/relationships/image" Target="media/image124.gif"/><Relationship Id="rId440" Type="http://schemas.openxmlformats.org/officeDocument/2006/relationships/image" Target="media/image213.gif"/><Relationship Id="rId28" Type="http://schemas.openxmlformats.org/officeDocument/2006/relationships/hyperlink" Target="http://ohranatruda.ru/ot_biblio/normativ/data_normativ/42/42389/" TargetMode="External"/><Relationship Id="rId49" Type="http://schemas.openxmlformats.org/officeDocument/2006/relationships/hyperlink" Target="http://ohranatruda.ru/ot_biblio/normativ/data_normativ/42/42389/" TargetMode="External"/><Relationship Id="rId114" Type="http://schemas.openxmlformats.org/officeDocument/2006/relationships/hyperlink" Target="http://ohranatruda.ru/ot_biblio/normativ/data_normativ/42/42389/" TargetMode="External"/><Relationship Id="rId275" Type="http://schemas.openxmlformats.org/officeDocument/2006/relationships/hyperlink" Target="http://ohranatruda.ru/ot_biblio/normativ/data_normativ/42/42389/" TargetMode="External"/><Relationship Id="rId296" Type="http://schemas.openxmlformats.org/officeDocument/2006/relationships/image" Target="media/image145.gif"/><Relationship Id="rId300" Type="http://schemas.openxmlformats.org/officeDocument/2006/relationships/hyperlink" Target="http://ohranatruda.ru/ot_biblio/normativ/data_normativ/42/42389/" TargetMode="External"/><Relationship Id="rId461" Type="http://schemas.openxmlformats.org/officeDocument/2006/relationships/hyperlink" Target="http://ohranatruda.ru/ot_biblio/normativ/data_normativ/42/42389/" TargetMode="External"/><Relationship Id="rId482" Type="http://schemas.openxmlformats.org/officeDocument/2006/relationships/hyperlink" Target="http://ohranatruda.ru/ot_biblio/normativ/data_normativ/42/42389/" TargetMode="External"/><Relationship Id="rId60" Type="http://schemas.openxmlformats.org/officeDocument/2006/relationships/hyperlink" Target="http://ohranatruda.ru/ot_biblio/normativ/data_normativ/42/42389/" TargetMode="External"/><Relationship Id="rId81" Type="http://schemas.openxmlformats.org/officeDocument/2006/relationships/image" Target="media/image29.gif"/><Relationship Id="rId135" Type="http://schemas.openxmlformats.org/officeDocument/2006/relationships/image" Target="media/image55.gif"/><Relationship Id="rId156" Type="http://schemas.openxmlformats.org/officeDocument/2006/relationships/image" Target="media/image60.gif"/><Relationship Id="rId177" Type="http://schemas.openxmlformats.org/officeDocument/2006/relationships/image" Target="media/image77.gif"/><Relationship Id="rId198" Type="http://schemas.openxmlformats.org/officeDocument/2006/relationships/hyperlink" Target="http://ohranatruda.ru/ot_biblio/normativ/data_normativ/42/42389/" TargetMode="External"/><Relationship Id="rId321" Type="http://schemas.openxmlformats.org/officeDocument/2006/relationships/image" Target="media/image161.gif"/><Relationship Id="rId342" Type="http://schemas.openxmlformats.org/officeDocument/2006/relationships/hyperlink" Target="http://ohranatruda.ru/ot_biblio/normativ/data_normativ/42/42389/" TargetMode="External"/><Relationship Id="rId363" Type="http://schemas.openxmlformats.org/officeDocument/2006/relationships/hyperlink" Target="http://ohranatruda.ru/ot_biblio/normativ/data_normativ/42/42389/" TargetMode="External"/><Relationship Id="rId384" Type="http://schemas.openxmlformats.org/officeDocument/2006/relationships/hyperlink" Target="http://ohranatruda.ru/ot_biblio/normativ/data_normativ/42/42389/" TargetMode="External"/><Relationship Id="rId419" Type="http://schemas.openxmlformats.org/officeDocument/2006/relationships/hyperlink" Target="http://ohranatruda.ru/ot_biblio/normativ/data_normativ/42/42389/" TargetMode="External"/><Relationship Id="rId202" Type="http://schemas.openxmlformats.org/officeDocument/2006/relationships/image" Target="media/image92.gif"/><Relationship Id="rId223" Type="http://schemas.openxmlformats.org/officeDocument/2006/relationships/image" Target="media/image103.gif"/><Relationship Id="rId244" Type="http://schemas.openxmlformats.org/officeDocument/2006/relationships/hyperlink" Target="http://ohranatruda.ru/ot_biblio/normativ/data_normativ/42/42389/" TargetMode="External"/><Relationship Id="rId430" Type="http://schemas.openxmlformats.org/officeDocument/2006/relationships/image" Target="media/image205.gif"/><Relationship Id="rId18" Type="http://schemas.openxmlformats.org/officeDocument/2006/relationships/hyperlink" Target="http://ohranatruda.ru/ot_biblio/normativ/data_normativ/42/42389/" TargetMode="External"/><Relationship Id="rId39" Type="http://schemas.openxmlformats.org/officeDocument/2006/relationships/hyperlink" Target="http://ohranatruda.ru/ot_biblio/normativ/data_normativ/42/42389/" TargetMode="External"/><Relationship Id="rId265" Type="http://schemas.openxmlformats.org/officeDocument/2006/relationships/hyperlink" Target="http://ohranatruda.ru/ot_biblio/normativ/data_normativ/42/42389/" TargetMode="External"/><Relationship Id="rId286" Type="http://schemas.openxmlformats.org/officeDocument/2006/relationships/hyperlink" Target="http://ohranatruda.ru/ot_biblio/normativ/data_normativ/42/42389/" TargetMode="External"/><Relationship Id="rId451" Type="http://schemas.openxmlformats.org/officeDocument/2006/relationships/image" Target="media/image221.gif"/><Relationship Id="rId472" Type="http://schemas.openxmlformats.org/officeDocument/2006/relationships/image" Target="media/image229.gif"/><Relationship Id="rId50" Type="http://schemas.openxmlformats.org/officeDocument/2006/relationships/image" Target="media/image5.gif"/><Relationship Id="rId104" Type="http://schemas.openxmlformats.org/officeDocument/2006/relationships/hyperlink" Target="http://ohranatruda.ru/ot_biblio/normativ/data_normativ/42/42389/" TargetMode="External"/><Relationship Id="rId125" Type="http://schemas.openxmlformats.org/officeDocument/2006/relationships/image" Target="media/image47.gif"/><Relationship Id="rId146" Type="http://schemas.openxmlformats.org/officeDocument/2006/relationships/hyperlink" Target="http://ohranatruda.ru/ot_biblio/normativ/data_normativ/42/42389/" TargetMode="External"/><Relationship Id="rId167" Type="http://schemas.openxmlformats.org/officeDocument/2006/relationships/image" Target="media/image70.gif"/><Relationship Id="rId188" Type="http://schemas.openxmlformats.org/officeDocument/2006/relationships/image" Target="media/image86.gif"/><Relationship Id="rId311" Type="http://schemas.openxmlformats.org/officeDocument/2006/relationships/image" Target="media/image153.gif"/><Relationship Id="rId332" Type="http://schemas.openxmlformats.org/officeDocument/2006/relationships/image" Target="media/image170.gif"/><Relationship Id="rId353" Type="http://schemas.openxmlformats.org/officeDocument/2006/relationships/image" Target="media/image177.gif"/><Relationship Id="rId374" Type="http://schemas.openxmlformats.org/officeDocument/2006/relationships/image" Target="media/image188.gif"/><Relationship Id="rId395" Type="http://schemas.openxmlformats.org/officeDocument/2006/relationships/hyperlink" Target="http://ohranatruda.ru/ot_biblio/normativ/data_normativ/42/42389/" TargetMode="External"/><Relationship Id="rId409" Type="http://schemas.openxmlformats.org/officeDocument/2006/relationships/image" Target="media/image198.gif"/><Relationship Id="rId71" Type="http://schemas.openxmlformats.org/officeDocument/2006/relationships/image" Target="media/image21.gif"/><Relationship Id="rId92" Type="http://schemas.openxmlformats.org/officeDocument/2006/relationships/hyperlink" Target="http://ohranatruda.ru/ot_biblio/normativ/data_normativ/42/42389/" TargetMode="External"/><Relationship Id="rId213" Type="http://schemas.openxmlformats.org/officeDocument/2006/relationships/hyperlink" Target="http://ohranatruda.ru/ot_biblio/normativ/data_normativ/42/42389/" TargetMode="External"/><Relationship Id="rId234" Type="http://schemas.openxmlformats.org/officeDocument/2006/relationships/hyperlink" Target="http://ohranatruda.ru/ot_biblio/normativ/data_normativ/42/42389/" TargetMode="External"/><Relationship Id="rId420" Type="http://schemas.openxmlformats.org/officeDocument/2006/relationships/image" Target="media/image201.gif"/><Relationship Id="rId2" Type="http://schemas.microsoft.com/office/2007/relationships/stylesWithEffects" Target="stylesWithEffects.xml"/><Relationship Id="rId29" Type="http://schemas.openxmlformats.org/officeDocument/2006/relationships/hyperlink" Target="http://ohranatruda.ru/ot_biblio/normativ/data_normativ/42/42389/" TargetMode="External"/><Relationship Id="rId255" Type="http://schemas.openxmlformats.org/officeDocument/2006/relationships/image" Target="media/image125.gif"/><Relationship Id="rId276" Type="http://schemas.openxmlformats.org/officeDocument/2006/relationships/image" Target="media/image135.gif"/><Relationship Id="rId297" Type="http://schemas.openxmlformats.org/officeDocument/2006/relationships/hyperlink" Target="http://ohranatruda.ru/ot_biblio/normativ/data_normativ/7/7001/index.php" TargetMode="External"/><Relationship Id="rId441" Type="http://schemas.openxmlformats.org/officeDocument/2006/relationships/image" Target="media/image214.gif"/><Relationship Id="rId462" Type="http://schemas.openxmlformats.org/officeDocument/2006/relationships/hyperlink" Target="http://ohranatruda.ru/ot_biblio/normativ/data_normativ/42/42389/" TargetMode="External"/><Relationship Id="rId483" Type="http://schemas.openxmlformats.org/officeDocument/2006/relationships/hyperlink" Target="http://ohranatruda.ru/ot_biblio/normativ/data_normativ/42/42389/" TargetMode="External"/><Relationship Id="rId40" Type="http://schemas.openxmlformats.org/officeDocument/2006/relationships/hyperlink" Target="http://ohranatruda.ru/ot_biblio/normativ/data_normativ/42/42389/" TargetMode="External"/><Relationship Id="rId115" Type="http://schemas.openxmlformats.org/officeDocument/2006/relationships/hyperlink" Target="http://ohranatruda.ru/ot_biblio/normativ/data_normativ/42/42389/" TargetMode="External"/><Relationship Id="rId136" Type="http://schemas.openxmlformats.org/officeDocument/2006/relationships/image" Target="media/image56.gif"/><Relationship Id="rId157" Type="http://schemas.openxmlformats.org/officeDocument/2006/relationships/hyperlink" Target="http://ohranatruda.ru/ot_biblio/normativ/data_normativ/42/42389/" TargetMode="External"/><Relationship Id="rId178" Type="http://schemas.openxmlformats.org/officeDocument/2006/relationships/image" Target="media/image78.gif"/><Relationship Id="rId301" Type="http://schemas.openxmlformats.org/officeDocument/2006/relationships/image" Target="media/image147.gif"/><Relationship Id="rId322" Type="http://schemas.openxmlformats.org/officeDocument/2006/relationships/image" Target="media/image162.gif"/><Relationship Id="rId343" Type="http://schemas.openxmlformats.org/officeDocument/2006/relationships/hyperlink" Target="http://ohranatruda.ru/ot_biblio/normativ/data_normativ/42/42389/" TargetMode="External"/><Relationship Id="rId364" Type="http://schemas.openxmlformats.org/officeDocument/2006/relationships/hyperlink" Target="http://ohranatruda.ru/ot_biblio/normativ/data_normativ/42/42389/" TargetMode="External"/><Relationship Id="rId61" Type="http://schemas.openxmlformats.org/officeDocument/2006/relationships/hyperlink" Target="http://ohranatruda.ru/ot_biblio/normativ/data_normativ/42/42389/" TargetMode="External"/><Relationship Id="rId82" Type="http://schemas.openxmlformats.org/officeDocument/2006/relationships/hyperlink" Target="http://ohranatruda.ru/ot_biblio/normativ/data_normativ/42/42389/" TargetMode="External"/><Relationship Id="rId199" Type="http://schemas.openxmlformats.org/officeDocument/2006/relationships/image" Target="media/image89.gif"/><Relationship Id="rId203" Type="http://schemas.openxmlformats.org/officeDocument/2006/relationships/image" Target="media/image93.gif"/><Relationship Id="rId385" Type="http://schemas.openxmlformats.org/officeDocument/2006/relationships/hyperlink" Target="http://ohranatruda.ru/ot_biblio/normativ/data_normativ/42/42389/" TargetMode="External"/><Relationship Id="rId19" Type="http://schemas.openxmlformats.org/officeDocument/2006/relationships/hyperlink" Target="http://ohranatruda.ru/ot_biblio/normativ/data_normativ/42/42389/" TargetMode="External"/><Relationship Id="rId224" Type="http://schemas.openxmlformats.org/officeDocument/2006/relationships/image" Target="media/image104.gif"/><Relationship Id="rId245" Type="http://schemas.openxmlformats.org/officeDocument/2006/relationships/hyperlink" Target="http://ohranatruda.ru/ot_biblio/normativ/data_normativ/42/42389/" TargetMode="External"/><Relationship Id="rId266" Type="http://schemas.openxmlformats.org/officeDocument/2006/relationships/image" Target="media/image132.gif"/><Relationship Id="rId287" Type="http://schemas.openxmlformats.org/officeDocument/2006/relationships/hyperlink" Target="http://ohranatruda.ru/ot_biblio/normativ/data_normativ/42/42389/" TargetMode="External"/><Relationship Id="rId410" Type="http://schemas.openxmlformats.org/officeDocument/2006/relationships/hyperlink" Target="http://ohranatruda.ru/ot_biblio/normativ/data_normativ/1/1995/index.php" TargetMode="External"/><Relationship Id="rId431" Type="http://schemas.openxmlformats.org/officeDocument/2006/relationships/image" Target="media/image206.gif"/><Relationship Id="rId452" Type="http://schemas.openxmlformats.org/officeDocument/2006/relationships/image" Target="media/image222.gif"/><Relationship Id="rId473" Type="http://schemas.openxmlformats.org/officeDocument/2006/relationships/hyperlink" Target="http://ohranatruda.ru/ot_biblio/normativ/data_normativ/42/42389/" TargetMode="External"/><Relationship Id="rId30" Type="http://schemas.openxmlformats.org/officeDocument/2006/relationships/hyperlink" Target="http://ohranatruda.ru/ot_biblio/normativ/data_normativ/42/42389/" TargetMode="External"/><Relationship Id="rId105" Type="http://schemas.openxmlformats.org/officeDocument/2006/relationships/hyperlink" Target="http://ohranatruda.ru/ot_biblio/normativ/data_normativ/42/42389/" TargetMode="External"/><Relationship Id="rId126" Type="http://schemas.openxmlformats.org/officeDocument/2006/relationships/image" Target="media/image48.gif"/><Relationship Id="rId147" Type="http://schemas.openxmlformats.org/officeDocument/2006/relationships/hyperlink" Target="http://ohranatruda.ru/ot_biblio/normativ/data_normativ/42/42389/" TargetMode="External"/><Relationship Id="rId168" Type="http://schemas.openxmlformats.org/officeDocument/2006/relationships/image" Target="media/image71.gif"/><Relationship Id="rId312" Type="http://schemas.openxmlformats.org/officeDocument/2006/relationships/image" Target="media/image154.gif"/><Relationship Id="rId333" Type="http://schemas.openxmlformats.org/officeDocument/2006/relationships/image" Target="media/image171.gif"/><Relationship Id="rId354" Type="http://schemas.openxmlformats.org/officeDocument/2006/relationships/hyperlink" Target="http://ohranatruda.ru/ot_biblio/normativ/data_normativ/42/42389/" TargetMode="External"/><Relationship Id="rId51" Type="http://schemas.openxmlformats.org/officeDocument/2006/relationships/hyperlink" Target="http://ohranatruda.ru/ot_biblio/normativ/data_normativ/42/42389/" TargetMode="External"/><Relationship Id="rId72" Type="http://schemas.openxmlformats.org/officeDocument/2006/relationships/image" Target="media/image22.gif"/><Relationship Id="rId93" Type="http://schemas.openxmlformats.org/officeDocument/2006/relationships/image" Target="media/image36.gif"/><Relationship Id="rId189" Type="http://schemas.openxmlformats.org/officeDocument/2006/relationships/image" Target="media/image87.gif"/><Relationship Id="rId375" Type="http://schemas.openxmlformats.org/officeDocument/2006/relationships/image" Target="media/image189.gif"/><Relationship Id="rId396" Type="http://schemas.openxmlformats.org/officeDocument/2006/relationships/image" Target="media/image195.gif"/><Relationship Id="rId3" Type="http://schemas.openxmlformats.org/officeDocument/2006/relationships/settings" Target="settings.xml"/><Relationship Id="rId214" Type="http://schemas.openxmlformats.org/officeDocument/2006/relationships/hyperlink" Target="http://ohranatruda.ru/ot_biblio/normativ/data_normativ/42/42389/" TargetMode="External"/><Relationship Id="rId235" Type="http://schemas.openxmlformats.org/officeDocument/2006/relationships/hyperlink" Target="http://ohranatruda.ru/ot_biblio/normativ/data_normativ/42/42389/" TargetMode="External"/><Relationship Id="rId256" Type="http://schemas.openxmlformats.org/officeDocument/2006/relationships/image" Target="media/image126.gif"/><Relationship Id="rId277" Type="http://schemas.openxmlformats.org/officeDocument/2006/relationships/hyperlink" Target="http://ohranatruda.ru/ot_biblio/normativ/data_normativ/7/7001/index.php" TargetMode="External"/><Relationship Id="rId298" Type="http://schemas.openxmlformats.org/officeDocument/2006/relationships/hyperlink" Target="http://ohranatruda.ru/ot_biblio/normativ/data_normativ/42/42389/" TargetMode="External"/><Relationship Id="rId400" Type="http://schemas.openxmlformats.org/officeDocument/2006/relationships/hyperlink" Target="http://ohranatruda.ru/ot_biblio/normativ/data_normativ/42/42389/" TargetMode="External"/><Relationship Id="rId421" Type="http://schemas.openxmlformats.org/officeDocument/2006/relationships/hyperlink" Target="http://ohranatruda.ru/ot_biblio/normativ/data_normativ/42/42389/" TargetMode="External"/><Relationship Id="rId442" Type="http://schemas.openxmlformats.org/officeDocument/2006/relationships/image" Target="media/image215.gif"/><Relationship Id="rId463" Type="http://schemas.openxmlformats.org/officeDocument/2006/relationships/image" Target="media/image226.gif"/><Relationship Id="rId484" Type="http://schemas.openxmlformats.org/officeDocument/2006/relationships/hyperlink" Target="http://ohranatruda.ru/ot_biblio/normativ/data_normativ/42/42389/" TargetMode="External"/><Relationship Id="rId116" Type="http://schemas.openxmlformats.org/officeDocument/2006/relationships/hyperlink" Target="http://ohranatruda.ru/ot_biblio/normativ/data_normativ/42/42389/" TargetMode="External"/><Relationship Id="rId137" Type="http://schemas.openxmlformats.org/officeDocument/2006/relationships/image" Target="media/image57.gif"/><Relationship Id="rId158" Type="http://schemas.openxmlformats.org/officeDocument/2006/relationships/image" Target="media/image61.gif"/><Relationship Id="rId302" Type="http://schemas.openxmlformats.org/officeDocument/2006/relationships/hyperlink" Target="http://ohranatruda.ru/ot_biblio/normativ/data_normativ/42/42389/" TargetMode="External"/><Relationship Id="rId323" Type="http://schemas.openxmlformats.org/officeDocument/2006/relationships/image" Target="media/image163.gif"/><Relationship Id="rId344" Type="http://schemas.openxmlformats.org/officeDocument/2006/relationships/hyperlink" Target="http://ohranatruda.ru/ot_biblio/normativ/data_normativ/42/42389/" TargetMode="External"/><Relationship Id="rId20" Type="http://schemas.openxmlformats.org/officeDocument/2006/relationships/hyperlink" Target="http://ohranatruda.ru/ot_biblio/normativ/data_normativ/42/42389/" TargetMode="External"/><Relationship Id="rId41" Type="http://schemas.openxmlformats.org/officeDocument/2006/relationships/hyperlink" Target="http://ohranatruda.ru/ot_biblio/normativ/data_normativ/42/42389/" TargetMode="External"/><Relationship Id="rId62" Type="http://schemas.openxmlformats.org/officeDocument/2006/relationships/image" Target="media/image13.gif"/><Relationship Id="rId83" Type="http://schemas.openxmlformats.org/officeDocument/2006/relationships/image" Target="media/image30.gif"/><Relationship Id="rId179" Type="http://schemas.openxmlformats.org/officeDocument/2006/relationships/image" Target="media/image79.gif"/><Relationship Id="rId365" Type="http://schemas.openxmlformats.org/officeDocument/2006/relationships/hyperlink" Target="http://ohranatruda.ru/ot_biblio/normativ/data_normativ/42/42389/" TargetMode="External"/><Relationship Id="rId386" Type="http://schemas.openxmlformats.org/officeDocument/2006/relationships/hyperlink" Target="http://ohranatruda.ru/ot_biblio/normativ/data_normativ/42/42389/" TargetMode="External"/><Relationship Id="rId190" Type="http://schemas.openxmlformats.org/officeDocument/2006/relationships/image" Target="media/image88.gif"/><Relationship Id="rId204" Type="http://schemas.openxmlformats.org/officeDocument/2006/relationships/image" Target="media/image94.gif"/><Relationship Id="rId225" Type="http://schemas.openxmlformats.org/officeDocument/2006/relationships/hyperlink" Target="http://ohranatruda.ru/ot_biblio/normativ/data_normativ/42/42389/" TargetMode="External"/><Relationship Id="rId246" Type="http://schemas.openxmlformats.org/officeDocument/2006/relationships/hyperlink" Target="http://ohranatruda.ru/ot_biblio/normativ/data_normativ/42/42389/" TargetMode="External"/><Relationship Id="rId267" Type="http://schemas.openxmlformats.org/officeDocument/2006/relationships/image" Target="media/image133.gif"/><Relationship Id="rId288" Type="http://schemas.openxmlformats.org/officeDocument/2006/relationships/image" Target="media/image138.gif"/><Relationship Id="rId411" Type="http://schemas.openxmlformats.org/officeDocument/2006/relationships/hyperlink" Target="http://ohranatruda.ru/ot_biblio/normativ/data_normativ/42/42389/" TargetMode="External"/><Relationship Id="rId432" Type="http://schemas.openxmlformats.org/officeDocument/2006/relationships/image" Target="media/image207.gif"/><Relationship Id="rId453" Type="http://schemas.openxmlformats.org/officeDocument/2006/relationships/image" Target="media/image223.gif"/><Relationship Id="rId474" Type="http://schemas.openxmlformats.org/officeDocument/2006/relationships/hyperlink" Target="http://ohranatruda.ru/ot_biblio/normativ/data_normativ/42/42389/" TargetMode="External"/><Relationship Id="rId106" Type="http://schemas.openxmlformats.org/officeDocument/2006/relationships/hyperlink" Target="http://ohranatruda.ru/ot_biblio/normativ/data_normativ/42/42389/" TargetMode="External"/><Relationship Id="rId127" Type="http://schemas.openxmlformats.org/officeDocument/2006/relationships/image" Target="media/image49.gif"/><Relationship Id="rId313" Type="http://schemas.openxmlformats.org/officeDocument/2006/relationships/image" Target="media/image155.gif"/><Relationship Id="rId10" Type="http://schemas.openxmlformats.org/officeDocument/2006/relationships/hyperlink" Target="http://ohranatruda.ru/ot_biblio/normativ/data_normativ/42/42389/" TargetMode="External"/><Relationship Id="rId31" Type="http://schemas.openxmlformats.org/officeDocument/2006/relationships/hyperlink" Target="http://ohranatruda.ru/ot_biblio/normativ/data_normativ/42/42389/" TargetMode="External"/><Relationship Id="rId52" Type="http://schemas.openxmlformats.org/officeDocument/2006/relationships/image" Target="media/image6.gif"/><Relationship Id="rId73" Type="http://schemas.openxmlformats.org/officeDocument/2006/relationships/image" Target="media/image23.gif"/><Relationship Id="rId94" Type="http://schemas.openxmlformats.org/officeDocument/2006/relationships/hyperlink" Target="http://ohranatruda.ru/ot_biblio/normativ/data_normativ/42/42389/" TargetMode="External"/><Relationship Id="rId148" Type="http://schemas.openxmlformats.org/officeDocument/2006/relationships/hyperlink" Target="http://ohranatruda.ru/ot_biblio/normativ/data_normativ/42/42389/" TargetMode="External"/><Relationship Id="rId169" Type="http://schemas.openxmlformats.org/officeDocument/2006/relationships/image" Target="media/image72.gif"/><Relationship Id="rId334" Type="http://schemas.openxmlformats.org/officeDocument/2006/relationships/image" Target="media/image172.gif"/><Relationship Id="rId355" Type="http://schemas.openxmlformats.org/officeDocument/2006/relationships/image" Target="media/image178.gif"/><Relationship Id="rId376" Type="http://schemas.openxmlformats.org/officeDocument/2006/relationships/hyperlink" Target="http://ohranatruda.ru/ot_biblio/normativ/data_normativ/42/42389/" TargetMode="External"/><Relationship Id="rId397" Type="http://schemas.openxmlformats.org/officeDocument/2006/relationships/hyperlink" Target="http://ohranatruda.ru/ot_biblio/normativ/data_normativ/42/42389/" TargetMode="External"/><Relationship Id="rId4" Type="http://schemas.openxmlformats.org/officeDocument/2006/relationships/webSettings" Target="webSettings.xml"/><Relationship Id="rId180" Type="http://schemas.openxmlformats.org/officeDocument/2006/relationships/image" Target="media/image80.gif"/><Relationship Id="rId215" Type="http://schemas.openxmlformats.org/officeDocument/2006/relationships/image" Target="media/image96.gif"/><Relationship Id="rId236" Type="http://schemas.openxmlformats.org/officeDocument/2006/relationships/image" Target="media/image112.gif"/><Relationship Id="rId257" Type="http://schemas.openxmlformats.org/officeDocument/2006/relationships/hyperlink" Target="http://ohranatruda.ru/ot_biblio/normativ/data_normativ/42/42389/" TargetMode="External"/><Relationship Id="rId278" Type="http://schemas.openxmlformats.org/officeDocument/2006/relationships/hyperlink" Target="http://ohranatruda.ru/ot_biblio/normativ/data_normativ/42/42389/" TargetMode="External"/><Relationship Id="rId401" Type="http://schemas.openxmlformats.org/officeDocument/2006/relationships/hyperlink" Target="http://ohranatruda.ru/ot_biblio/normativ/data_normativ/42/42389/" TargetMode="External"/><Relationship Id="rId422" Type="http://schemas.openxmlformats.org/officeDocument/2006/relationships/hyperlink" Target="http://ohranatruda.ru/ot_biblio/normativ/data_normativ/42/42389/" TargetMode="External"/><Relationship Id="rId443" Type="http://schemas.openxmlformats.org/officeDocument/2006/relationships/image" Target="media/image216.gif"/><Relationship Id="rId464" Type="http://schemas.openxmlformats.org/officeDocument/2006/relationships/hyperlink" Target="http://ohranatruda.ru/ot_biblio/normativ/data_normativ/42/42389/" TargetMode="External"/><Relationship Id="rId303" Type="http://schemas.openxmlformats.org/officeDocument/2006/relationships/image" Target="media/image148.gif"/><Relationship Id="rId485" Type="http://schemas.openxmlformats.org/officeDocument/2006/relationships/image" Target="media/image230.gif"/><Relationship Id="rId42" Type="http://schemas.openxmlformats.org/officeDocument/2006/relationships/hyperlink" Target="http://ohranatruda.ru/ot_biblio/normativ/data_normativ/42/42389/" TargetMode="External"/><Relationship Id="rId84" Type="http://schemas.openxmlformats.org/officeDocument/2006/relationships/image" Target="media/image31.gif"/><Relationship Id="rId138" Type="http://schemas.openxmlformats.org/officeDocument/2006/relationships/hyperlink" Target="http://ohranatruda.ru/ot_biblio/normativ/data_normativ/42/42389/" TargetMode="External"/><Relationship Id="rId345" Type="http://schemas.openxmlformats.org/officeDocument/2006/relationships/hyperlink" Target="http://ohranatruda.ru/ot_biblio/normativ/data_normativ/42/42389/" TargetMode="External"/><Relationship Id="rId387" Type="http://schemas.openxmlformats.org/officeDocument/2006/relationships/image" Target="media/image192.gif"/><Relationship Id="rId191" Type="http://schemas.openxmlformats.org/officeDocument/2006/relationships/hyperlink" Target="http://ohranatruda.ru/ot_biblio/normativ/data_normativ/42/42389/" TargetMode="External"/><Relationship Id="rId205" Type="http://schemas.openxmlformats.org/officeDocument/2006/relationships/image" Target="media/image95.gif"/><Relationship Id="rId247" Type="http://schemas.openxmlformats.org/officeDocument/2006/relationships/image" Target="media/image117.gif"/><Relationship Id="rId412" Type="http://schemas.openxmlformats.org/officeDocument/2006/relationships/hyperlink" Target="http://ohranatruda.ru/ot_biblio/normativ/data_normativ/42/42389/" TargetMode="External"/><Relationship Id="rId107" Type="http://schemas.openxmlformats.org/officeDocument/2006/relationships/hyperlink" Target="http://ohranatruda.ru/ot_biblio/normativ/data_normativ/42/42389/" TargetMode="External"/><Relationship Id="rId289" Type="http://schemas.openxmlformats.org/officeDocument/2006/relationships/image" Target="media/image139.gif"/><Relationship Id="rId454" Type="http://schemas.openxmlformats.org/officeDocument/2006/relationships/image" Target="media/image224.gif"/><Relationship Id="rId11" Type="http://schemas.openxmlformats.org/officeDocument/2006/relationships/hyperlink" Target="http://ohranatruda.ru/ot_biblio/normativ/data_normativ/42/42389/" TargetMode="External"/><Relationship Id="rId53" Type="http://schemas.openxmlformats.org/officeDocument/2006/relationships/image" Target="media/image7.gif"/><Relationship Id="rId149" Type="http://schemas.openxmlformats.org/officeDocument/2006/relationships/hyperlink" Target="http://ohranatruda.ru/ot_biblio/normativ/data_normativ/42/42389/" TargetMode="External"/><Relationship Id="rId314" Type="http://schemas.openxmlformats.org/officeDocument/2006/relationships/image" Target="media/image156.gif"/><Relationship Id="rId356" Type="http://schemas.openxmlformats.org/officeDocument/2006/relationships/image" Target="media/image179.gif"/><Relationship Id="rId398" Type="http://schemas.openxmlformats.org/officeDocument/2006/relationships/hyperlink" Target="http://ohranatruda.ru/ot_biblio/normativ/data_normativ/42/42389/" TargetMode="External"/><Relationship Id="rId95" Type="http://schemas.openxmlformats.org/officeDocument/2006/relationships/image" Target="media/image37.gif"/><Relationship Id="rId160" Type="http://schemas.openxmlformats.org/officeDocument/2006/relationships/image" Target="media/image63.gif"/><Relationship Id="rId216" Type="http://schemas.openxmlformats.org/officeDocument/2006/relationships/image" Target="media/image97.gif"/><Relationship Id="rId423" Type="http://schemas.openxmlformats.org/officeDocument/2006/relationships/hyperlink" Target="http://ohranatruda.ru/ot_biblio/normativ/data_normativ/42/42389/" TargetMode="External"/><Relationship Id="rId258" Type="http://schemas.openxmlformats.org/officeDocument/2006/relationships/image" Target="media/image127.gif"/><Relationship Id="rId465" Type="http://schemas.openxmlformats.org/officeDocument/2006/relationships/hyperlink" Target="http://ohranatruda.ru/ot_biblio/normativ/data_normativ/42/42389/" TargetMode="External"/><Relationship Id="rId22" Type="http://schemas.openxmlformats.org/officeDocument/2006/relationships/hyperlink" Target="http://ohranatruda.ru/ot_biblio/normativ/data_normativ/42/42389/" TargetMode="External"/><Relationship Id="rId64" Type="http://schemas.openxmlformats.org/officeDocument/2006/relationships/image" Target="media/image14.gif"/><Relationship Id="rId118" Type="http://schemas.openxmlformats.org/officeDocument/2006/relationships/image" Target="media/image43.gif"/><Relationship Id="rId325" Type="http://schemas.openxmlformats.org/officeDocument/2006/relationships/image" Target="media/image165.gif"/><Relationship Id="rId367" Type="http://schemas.openxmlformats.org/officeDocument/2006/relationships/hyperlink" Target="http://ohranatruda.ru/ot_biblio/normativ/data_normativ/42/42389/" TargetMode="External"/><Relationship Id="rId171" Type="http://schemas.openxmlformats.org/officeDocument/2006/relationships/image" Target="media/image74.gif"/><Relationship Id="rId227" Type="http://schemas.openxmlformats.org/officeDocument/2006/relationships/image" Target="media/image106.gif"/><Relationship Id="rId269" Type="http://schemas.openxmlformats.org/officeDocument/2006/relationships/hyperlink" Target="http://ohranatruda.ru/ot_biblio/normativ/data_normativ/7/7001/index.php" TargetMode="External"/><Relationship Id="rId434" Type="http://schemas.openxmlformats.org/officeDocument/2006/relationships/hyperlink" Target="http://ohranatruda.ru/ot_biblio/normativ/data_normativ/42/42389/" TargetMode="External"/><Relationship Id="rId476" Type="http://schemas.openxmlformats.org/officeDocument/2006/relationships/hyperlink" Target="http://ohranatruda.ru/ot_biblio/normativ/data_normativ/42/42389/" TargetMode="External"/><Relationship Id="rId33" Type="http://schemas.openxmlformats.org/officeDocument/2006/relationships/hyperlink" Target="http://ohranatruda.ru/ot_biblio/normativ/data_normativ/42/42389/" TargetMode="External"/><Relationship Id="rId129" Type="http://schemas.openxmlformats.org/officeDocument/2006/relationships/image" Target="media/image51.gif"/><Relationship Id="rId280" Type="http://schemas.openxmlformats.org/officeDocument/2006/relationships/hyperlink" Target="http://ohranatruda.ru/ot_biblio/normativ/data_normativ/42/42389/" TargetMode="External"/><Relationship Id="rId336" Type="http://schemas.openxmlformats.org/officeDocument/2006/relationships/hyperlink" Target="http://ohranatruda.ru/ot_biblio/normativ/data_normativ/2/2007/index.php" TargetMode="External"/><Relationship Id="rId75" Type="http://schemas.openxmlformats.org/officeDocument/2006/relationships/image" Target="media/image25.gif"/><Relationship Id="rId140" Type="http://schemas.openxmlformats.org/officeDocument/2006/relationships/hyperlink" Target="http://ohranatruda.ru/ot_biblio/normativ/data_normativ/42/42389/" TargetMode="External"/><Relationship Id="rId182" Type="http://schemas.openxmlformats.org/officeDocument/2006/relationships/image" Target="media/image82.gif"/><Relationship Id="rId378" Type="http://schemas.openxmlformats.org/officeDocument/2006/relationships/hyperlink" Target="http://ohranatruda.ru/ot_biblio/normativ/data_normativ/42/42389/" TargetMode="External"/><Relationship Id="rId403" Type="http://schemas.openxmlformats.org/officeDocument/2006/relationships/hyperlink" Target="http://ohranatruda.ru/ot_biblio/normativ/data_normativ/42/42389/" TargetMode="External"/><Relationship Id="rId6" Type="http://schemas.openxmlformats.org/officeDocument/2006/relationships/hyperlink" Target="http://ohranatruda.ru/ot_biblio/normativ/data_normativ/42/42389/" TargetMode="External"/><Relationship Id="rId238" Type="http://schemas.openxmlformats.org/officeDocument/2006/relationships/image" Target="media/image113.gif"/><Relationship Id="rId445" Type="http://schemas.openxmlformats.org/officeDocument/2006/relationships/image" Target="media/image218.gif"/><Relationship Id="rId487" Type="http://schemas.openxmlformats.org/officeDocument/2006/relationships/theme" Target="theme/theme1.xml"/><Relationship Id="rId291" Type="http://schemas.openxmlformats.org/officeDocument/2006/relationships/image" Target="media/image141.gif"/><Relationship Id="rId305" Type="http://schemas.openxmlformats.org/officeDocument/2006/relationships/hyperlink" Target="http://ohranatruda.ru/ot_biblio/normativ/data_normativ/42/42389/" TargetMode="External"/><Relationship Id="rId347" Type="http://schemas.openxmlformats.org/officeDocument/2006/relationships/hyperlink" Target="http://ohranatruda.ru/ot_biblio/normativ/data_normativ/42/42389/" TargetMode="External"/><Relationship Id="rId44" Type="http://schemas.openxmlformats.org/officeDocument/2006/relationships/hyperlink" Target="http://ohranatruda.ru/ot_biblio/normativ/data_normativ/42/42389/" TargetMode="External"/><Relationship Id="rId86" Type="http://schemas.openxmlformats.org/officeDocument/2006/relationships/image" Target="media/image33.gif"/><Relationship Id="rId151" Type="http://schemas.openxmlformats.org/officeDocument/2006/relationships/hyperlink" Target="http://ohranatruda.ru/ot_biblio/normativ/data_normativ/42/42389/" TargetMode="External"/><Relationship Id="rId389" Type="http://schemas.openxmlformats.org/officeDocument/2006/relationships/hyperlink" Target="http://ohranatruda.ru/ot_biblio/normativ/data_normativ/42/42389/" TargetMode="External"/><Relationship Id="rId193" Type="http://schemas.openxmlformats.org/officeDocument/2006/relationships/hyperlink" Target="http://ohranatruda.ru/ot_biblio/normativ/data_normativ/42/42389/" TargetMode="External"/><Relationship Id="rId207" Type="http://schemas.openxmlformats.org/officeDocument/2006/relationships/hyperlink" Target="http://ohranatruda.ru/ot_biblio/normativ/data_normativ/42/42389/" TargetMode="External"/><Relationship Id="rId249" Type="http://schemas.openxmlformats.org/officeDocument/2006/relationships/image" Target="media/image119.gif"/><Relationship Id="rId414" Type="http://schemas.openxmlformats.org/officeDocument/2006/relationships/image" Target="media/image199.gif"/><Relationship Id="rId456" Type="http://schemas.openxmlformats.org/officeDocument/2006/relationships/hyperlink" Target="http://ohranatruda.ru/ot_biblio/normativ/data_normativ/42/42389/" TargetMode="External"/><Relationship Id="rId13" Type="http://schemas.openxmlformats.org/officeDocument/2006/relationships/hyperlink" Target="http://ohranatruda.ru/ot_biblio/normativ/data_normativ/42/42389/" TargetMode="External"/><Relationship Id="rId109" Type="http://schemas.openxmlformats.org/officeDocument/2006/relationships/hyperlink" Target="http://ohranatruda.ru/ot_biblio/normativ/data_normativ/42/42389/" TargetMode="External"/><Relationship Id="rId260" Type="http://schemas.openxmlformats.org/officeDocument/2006/relationships/image" Target="media/image129.gif"/><Relationship Id="rId316" Type="http://schemas.openxmlformats.org/officeDocument/2006/relationships/hyperlink" Target="http://ohranatruda.ru/ot_biblio/normativ/data_normativ/42/42389/" TargetMode="External"/><Relationship Id="rId55" Type="http://schemas.openxmlformats.org/officeDocument/2006/relationships/image" Target="media/image9.gif"/><Relationship Id="rId97" Type="http://schemas.openxmlformats.org/officeDocument/2006/relationships/image" Target="media/image39.gif"/><Relationship Id="rId120" Type="http://schemas.openxmlformats.org/officeDocument/2006/relationships/image" Target="media/image44.gif"/><Relationship Id="rId358" Type="http://schemas.openxmlformats.org/officeDocument/2006/relationships/hyperlink" Target="http://ohranatruda.ru/ot_biblio/normativ/data_normativ/42/42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31694</Words>
  <Characters>180658</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2015-10-27T01:17:00Z</dcterms:created>
  <dcterms:modified xsi:type="dcterms:W3CDTF">2015-10-27T01:18:00Z</dcterms:modified>
</cp:coreProperties>
</file>