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ГОСУДАРСТВЕННЫЙ НАУЧНО-ПРОЕКТНЫЙ ИНСТИТУТ </w:t>
      </w:r>
      <w:r w:rsidRPr="001D37B4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br/>
        <w:t>УЧЕБНО-ВОСПИТАТЕЛЬНЫХ, ТОРГОВО-БЫТОВЫХ И ДОСУГОВЫХ ЗДАНИЙ </w:t>
      </w:r>
      <w:r w:rsidRPr="001D37B4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br/>
        <w:t>(ИНСТИТУТ ОБЩЕСТВЕННЫХ ЗДАНИЙ) МИНСТРОЙ РОССИИ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СПРАВОЧНОЕ ПОСОБИЕ К СН</w:t>
      </w:r>
      <w:r w:rsidRPr="001D3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1D37B4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П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Серия основана в 1989 году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bdr w:val="none" w:sz="0" w:space="0" w:color="auto" w:frame="1"/>
          <w:lang w:eastAsia="ru-RU"/>
        </w:rPr>
        <w:t>ПРОЕКТИРОВАНИЕ ПРЕДПРИЯТИЙ </w:t>
      </w:r>
      <w:r w:rsidRPr="001D37B4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bdr w:val="none" w:sz="0" w:space="0" w:color="auto" w:frame="1"/>
          <w:lang w:eastAsia="ru-RU"/>
        </w:rPr>
        <w:br/>
        <w:t>БЫТОВОГО ОБСЛУЖИВАНИЯ НАСЕЛЕНИЯ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Москва </w:t>
      </w:r>
      <w:r w:rsidRPr="001D3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Стройиздат 1992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Рекомендовано к изданиюсекцией научно-технического совета Института общественных зданий МинстрояРоссии (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бывший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ЦНИИЭП учебных зданий Госкомархитектуры).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Редактор Л. В. Павлова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Является справочным пособиемк </w:t>
      </w:r>
      <w:hyperlink r:id="rId5" w:tooltip="Общественные здания и сооружения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СНиП 2.08.02-89«Общественные здания и сооружения»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Изложены объемно-планировочные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конструктивные решения и требования кинженерному оборудованию при проектировании предприятий бытового обслуживаниянаселения. Даны примеры расчета.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инженерно-техническихработников проектных и строительных организаций.</w:t>
      </w:r>
    </w:p>
    <w:p w:rsidR="001D37B4" w:rsidRPr="001D37B4" w:rsidRDefault="001D37B4" w:rsidP="001D37B4">
      <w:pPr>
        <w:keepNext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0" w:name="i11005"/>
      <w:r w:rsidRPr="001D37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Предисловие</w:t>
      </w:r>
      <w:bookmarkEnd w:id="0"/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Настоящее пособие попроектированию является дополнением к </w:t>
      </w:r>
      <w:hyperlink r:id="rId6" w:tooltip="Общественные здания и сооружения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СНиП 2.08.02-89 «Общественные здания исооружения»</w:t>
        </w:r>
      </w:hyperlink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 котором разъясняютсяотдельные положения этого документа и одновременно учитываются требованиядругих нормативных документов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отражены прогрессивныенаправления развития отрасли и соответствующие директивные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указания</w:t>
      </w:r>
      <w:proofErr w:type="gramEnd"/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способствующие повышению экономическойэффективности и улучшению качества архитектурных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технологических иинженерных решений.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Пособие разработано наоснове действующих технологических норм проектирования, а также с учетомдействующих документов, необходимых при проектировании предприятий бытовогообслуживания населения: «Основные технические направления проектированияпредприятий бытового обслуживания населения на 1986-1995 годы», «Методическиеуказания по составлению перспективных планов развития сети и размещенияпредприятий бытового обслуживания населения».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Пособие разработано ЦНИИЭПучебных зданий (инж.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Н. Н. Пономарева), б. ЦНИИЭП торгово-бытовых зданий икомплексов (арх. З. Е. Архангельская, канд. арх. Г. З. Поташникова, инженеры Е.П. Никифорова, Н. С. Дурченко, Б. С. Городинский, а также МИИТ (канд. техн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.н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аук К. М. Черемисов, инженеры А. А. Панютин, Ю. А. Суров)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участии: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Гипробытпром (инженеры А. И.Комиссаренко, В. И. Давыдочкин), Академии коммунального хозяйства им. Памфилов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а(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канд. техн. наук Б. Ф. Чигирев), КиевЗНИИЭП (канд. арх. О.С. Северина).</w:t>
      </w:r>
    </w:p>
    <w:p w:rsidR="001D37B4" w:rsidRPr="001D37B4" w:rsidRDefault="001D37B4" w:rsidP="001D37B4">
      <w:pPr>
        <w:keepNext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" w:name="i21369"/>
      <w:r w:rsidRPr="001D37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1. Общие положения</w:t>
      </w:r>
      <w:bookmarkEnd w:id="1"/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1.1. Пособиераспространяется на проектирование предприятий бытового обслуживания населения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:п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риемных и комплексных приемных пунктов, домов бытовых услуг, домов мод,ателье, мастерских, парикмахерских, павильонов, салонов, комплексныхпредприятий стирки белья и химической чистки одежды, а также бань ибанно-оздоровительных комплексов.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1.2. Число предприятийбытового обслуживания населения и приемных пунктов вторичного сырья отнаселения характеризуется нормируемой площадью предприятия, вместимость бань ибанно-оздоровительных комплексов определяется по количеству мест враздевальных, комплексных предприятий стирки белья и химической чистки одеждыпо количеству принимаемого белья в смену в килограммах.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1.3. Приемные и комплексныеприемные пункты, комплексные и специализированные предприятия бытовогообслуживания: дома бытовых услуг, дома моды, ателье, мастерские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арикмахерские, студии, залы, павильоны, салоны являются объектами общейсистемы обслуживания населения и размещаются в составе торговых и общественныхцентров, в комплексах бытового обслуживания, в отдельно стоящих, встроенных илипристроенных в общественных жилых зданиях; бани и банно-оздоровительныекомплексы в отдельно стоящих зданиях, в одном здании с прачечными и химчисткамис самообслуживанием и срочного исполнения заказов и в составе комплексовбытового обслуживания. Предприятия стирки белья и химической чистки одеждырекомендуется кооперировать в одном здании.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1.4. В сельских комплексныхприемных пунктах и комплексных предприятиях бытового обслуживания (в том числев домах бытовых услуг) рекомендуется предусматривать комнаты гостиничного типадля выездных мастеров и приемщиков.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1.5. Встроенные-пристроенныепредприятия бытового обслуживания населения в жилых зданиях размещаются всоответствии со </w:t>
      </w:r>
      <w:hyperlink r:id="rId7" w:tooltip="Жилые здания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СНиП 2.08.01-89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1.6. Определение терминовприведено в прил. </w:t>
      </w:r>
      <w:hyperlink r:id="rId8" w:anchor="i268385" w:tooltip="Приложение 1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1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D37B4" w:rsidRPr="001D37B4" w:rsidRDefault="001D37B4" w:rsidP="001D37B4">
      <w:pPr>
        <w:keepNext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2" w:name="i32353"/>
      <w:r w:rsidRPr="001D37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2. Требования к земельному участку</w:t>
      </w:r>
      <w:bookmarkEnd w:id="2"/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2.1. На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земельном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участкепредприятий бытового обслуживания населения нормируемой площадью свыше 100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предусматриваются зоны с разгрузочными площадками и для посетителей сплощадками для отдыха, отдельно стоящих витрин, стоянки личного автотранспорта.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2.2. Ширина разгрузочнойплощадки должна быть не менее 2,5 м, а длина по расчету не менее 1,5 м.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2.3. Зону с разгрузочнымиплощадками предприятий бытового обслуживания населения, размещаемых в жилыхзданиях, рекомендуется располагать у торцевой несгораемой стены, где нет окон ивходов в жилые помещения. Над разгрузочными площадками следует предусматриватьнавесы.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2.4. Приемные пунктывторичного сырья размещаются на расстоянии не менее 20 м от жилых иобщественных зданий и не менее 50 м от зданий лечебно-профилактических, детскихдошкольных учреждений и школ, изолируя их полосой зеленых насаждений сустройством подъездных путей для автотранспорта.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2.5. Склады ГСМ и химическихрастворителей следует размещать на территории хозяйственной зоны предприятия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.Х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имические растворители следует хранить в бочках под навесом или в наземныхрезервуарах с устройством бассейна.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2.6. Пункт прачечной поприему, выдаче и прокату белья должен иметь возможность подъезда и открытуюплощадку для стоянки автомобиля, перевозящего белье. Дорога должна иметьусовершенствованное капитальное покрытие.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2.7. Выбор земельногоучастка прачечной принимать в соответствии со </w:t>
      </w:r>
      <w:hyperlink r:id="rId9" w:tooltip="Градостроительство. Планировка и застройка городских и сельских поселений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СНиП</w:t>
        </w:r>
        <w:proofErr w:type="gramStart"/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2</w:t>
        </w:r>
        <w:proofErr w:type="gramEnd"/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.07.01-89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2.8. Проектамипредусматриваются открытые площадки и возможность подъезда грузового и легкового(личного) автомобильного транспорта к прачечной.</w:t>
      </w:r>
    </w:p>
    <w:p w:rsidR="001D37B4" w:rsidRPr="001D37B4" w:rsidRDefault="001D37B4" w:rsidP="001D37B4">
      <w:pPr>
        <w:keepNext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3" w:name="i44767"/>
      <w:r w:rsidRPr="001D37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3. Объемно-планировочные требования</w:t>
      </w:r>
      <w:bookmarkEnd w:id="3"/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Приемные и комплексныеприемные пункты, дома бытовых услуг, дома мод, ателье, мастерские,парикмахерские, комплексные предприятия стирки белья и химической чистки одежды.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3.1. Высота этажей зданийпредприятий бытового обслуживания населения и приемных пунктов вторичного сырьяот населения принимается, как правило, не менее 3,3 м. При обосновании, потребованиям технологии и размещения инженерного оборудования допускаетсяпринимать высоту этажа не менее 3,6 м.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Высота производственныхпомещений прачечной, химчистки с самообслуживанием и срочного выполнениязаказов должна быть не менее 3,6 м, высоту других помещений допускаетсяпринимать равной высоте производственных помещений.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При размещении предприятийбытового обслуживания населения в первых или цокольных этажах жилых зданийдопускается высота помещений до низа выступавших конструкций не менее 2,5 м, ав подвалах не менее 2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 м.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3.2. В загрузочных,складских и производственных помещениях площадью более 10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двериследует проектировать не менее 1,2 м, в производственных помещениях площадью до10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не менее 0,9 м.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3.3. Грузовые лифты следуетпредусматривать в зданиях при двух и более этажах по требованиям технологии.Перед грузовыми лифтами следует предусматривать разгрузочные площадки: длялифтов грузоподъемностью 100 кг длина разгрузочной площадки должна быть неменее 1,7 м, для лифтов грузоподъемностью 500 кг и выше - не менее 2,2 м, несчитая ширину примыкающих коридоров. Ширина разгрузочных площадок должна бытьне менее ширины шахты лифта с учетом ограждающих конструкций.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3.4. Ширина коридоров вгруппах производственных помещения и кладовых должна быть не менее 1,5 м; впредприятиях, имеющих в своем составе мастерские по ремонту крупногабаритныхбытовых машин и приборов нормируемой площадью 200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 более, ипредприятиях изготовления одежды нормируемой площадью 1400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иболее - не менее 1,8 м; в остальных группах помещений - не менее 1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 м.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3.5. Удельные показателиплощади основных групп помещений в расчете на 1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нормируемойплощади предприятий бытового обслуживания населения следует принимать по табл. </w:t>
      </w:r>
      <w:hyperlink r:id="rId10" w:anchor="i57924" w:tooltip="Таблица 1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1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,приемных пунктов по табл. </w:t>
      </w:r>
      <w:hyperlink r:id="rId11" w:anchor="i67855" w:tooltip="Таблица 2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2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Таблица 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1145"/>
        <w:gridCol w:w="1600"/>
        <w:gridCol w:w="1145"/>
        <w:gridCol w:w="1335"/>
      </w:tblGrid>
      <w:tr w:rsidR="001D37B4" w:rsidRPr="001D37B4" w:rsidTr="001D37B4">
        <w:trPr>
          <w:tblHeader/>
          <w:jc w:val="center"/>
        </w:trPr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i57924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Вид обслуживания и помещение</w:t>
            </w:r>
            <w:bookmarkEnd w:id="4"/>
          </w:p>
        </w:tc>
        <w:tc>
          <w:tcPr>
            <w:tcW w:w="2700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Удельные показатели площадки основных групп помещений в расчете на 1 м</w:t>
            </w:r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нормируемой площади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м</w:t>
            </w:r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1D37B4" w:rsidRPr="001D37B4" w:rsidTr="001D37B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7B4" w:rsidRPr="001D37B4" w:rsidRDefault="001D37B4" w:rsidP="001D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для посетителей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производственная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кладовые и подсобные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служебно-бытовые</w:t>
            </w:r>
          </w:p>
        </w:tc>
      </w:tr>
      <w:tr w:rsidR="001D37B4" w:rsidRPr="001D37B4" w:rsidTr="001D37B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Изготовление, ремонт одежды и трикотажных изделий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</w:tr>
      <w:tr w:rsidR="001D37B4" w:rsidRPr="001D37B4" w:rsidTr="001D37B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Изготовление модельной одежды (экспериментальная лаборатория)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</w:tr>
      <w:tr w:rsidR="001D37B4" w:rsidRPr="001D37B4" w:rsidTr="001D37B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Изготовление и ремонт головных уборов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</w:tr>
      <w:tr w:rsidR="001D37B4" w:rsidRPr="001D37B4" w:rsidTr="001D37B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Ремонт бытовой радиоэлектронной аппаратуры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0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1-100</w:t>
            </w:r>
          </w:p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</w:tr>
      <w:tr w:rsidR="001D37B4" w:rsidRPr="001D37B4" w:rsidTr="001D37B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Ремонт часов, фотокиноаппаратуры, изделий из пластмасс, ювелирные и граверные работы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1D37B4" w:rsidRPr="001D37B4" w:rsidTr="001D37B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Фотография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0,05</w:t>
            </w:r>
          </w:p>
        </w:tc>
      </w:tr>
      <w:tr w:rsidR="001D37B4" w:rsidRPr="001D37B4" w:rsidTr="001D37B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Фотолаборатория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</w:tr>
      <w:tr w:rsidR="001D37B4" w:rsidRPr="001D37B4" w:rsidTr="001D37B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Парикмахерские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0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15-200</w:t>
            </w:r>
          </w:p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1D37B4" w:rsidRPr="001D37B4" w:rsidTr="001D37B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Машинописные работы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</w:t>
            </w:r>
          </w:p>
        </w:tc>
      </w:tr>
      <w:tr w:rsidR="001D37B4" w:rsidRPr="001D37B4" w:rsidTr="001D37B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Переплетно-брошюровочные работы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</w:tr>
      <w:tr w:rsidR="001D37B4" w:rsidRPr="001D37B4" w:rsidTr="001D37B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Прокат предметов домашнего обихода и культурно-бытового назначения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0,05</w:t>
            </w:r>
          </w:p>
        </w:tc>
      </w:tr>
      <w:tr w:rsidR="001D37B4" w:rsidRPr="001D37B4" w:rsidTr="001D37B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Химическая чистка и стирка одежды и белья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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срочная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0,12</w:t>
            </w:r>
          </w:p>
        </w:tc>
      </w:tr>
      <w:tr w:rsidR="001D37B4" w:rsidRPr="001D37B4" w:rsidTr="001D37B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 самообслуживанием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0,05</w:t>
            </w:r>
          </w:p>
        </w:tc>
      </w:tr>
      <w:tr w:rsidR="001D37B4" w:rsidRPr="001D37B4" w:rsidTr="001D37B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Студия звукозаписи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</w:tr>
      <w:tr w:rsidR="001D37B4" w:rsidRPr="001D37B4" w:rsidTr="001D37B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Бюро обслуживания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</w:tr>
      <w:tr w:rsidR="001D37B4" w:rsidRPr="001D37B4" w:rsidTr="001D37B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Сельский комплексный приемный пункт с помещениями выездных мастеров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</w:tr>
    </w:tbl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Таблица 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8"/>
        <w:gridCol w:w="1711"/>
        <w:gridCol w:w="1711"/>
        <w:gridCol w:w="1711"/>
      </w:tblGrid>
      <w:tr w:rsidR="001D37B4" w:rsidRPr="001D37B4" w:rsidTr="001D37B4">
        <w:trPr>
          <w:tblHeader/>
          <w:jc w:val="center"/>
        </w:trPr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i67855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Вид обслуживания и помещение</w:t>
            </w:r>
            <w:bookmarkEnd w:id="5"/>
          </w:p>
        </w:tc>
        <w:tc>
          <w:tcPr>
            <w:tcW w:w="270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Удельные показатели площадки основных групп помещений в расчете на 1 м</w:t>
            </w:r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нормируемой площади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м</w:t>
            </w:r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1D37B4" w:rsidRPr="001D37B4" w:rsidTr="001D37B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7B4" w:rsidRPr="001D37B4" w:rsidRDefault="001D37B4" w:rsidP="001D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для посетителей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кладовые и подсобные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служебно-бытовые</w:t>
            </w:r>
          </w:p>
        </w:tc>
      </w:tr>
      <w:tr w:rsidR="001D37B4" w:rsidRPr="001D37B4" w:rsidTr="001D37B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Изготовление, ремонт одежды и трикотажных изделий и головных уборов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0,05</w:t>
            </w:r>
          </w:p>
        </w:tc>
      </w:tr>
      <w:tr w:rsidR="001D37B4" w:rsidRPr="001D37B4" w:rsidTr="001D37B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Изготовление обуви и ремонт галантереи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</w:tr>
      <w:tr w:rsidR="001D37B4" w:rsidRPr="001D37B4" w:rsidTr="001D37B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Ремонт бытовых машин и приборов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металлоизделий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бытовой радиоэлектронной аппаратуры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музыкальных инструментов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0,05</w:t>
            </w:r>
          </w:p>
        </w:tc>
      </w:tr>
      <w:tr w:rsidR="001D37B4" w:rsidRPr="001D37B4" w:rsidTr="001D37B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Ремонт часов, фотокиноаппаратуры, изделий из пластмасс, граверные работы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обработка кинофотоматериалов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</w:tr>
      <w:tr w:rsidR="001D37B4" w:rsidRPr="001D37B4" w:rsidTr="001D37B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Химическая чистка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</w:tr>
      <w:tr w:rsidR="001D37B4" w:rsidRPr="001D37B4" w:rsidTr="001D37B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Стирка белья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 до 100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0,75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0,1-100</w:t>
            </w:r>
          </w:p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0,05</w:t>
            </w:r>
          </w:p>
        </w:tc>
      </w:tr>
      <w:tr w:rsidR="001D37B4" w:rsidRPr="001D37B4" w:rsidTr="001D37B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Вторичное сырье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0,25-70</w:t>
            </w:r>
          </w:p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0,6-70</w:t>
            </w:r>
          </w:p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</w:tr>
    </w:tbl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Примечания</w:t>
      </w:r>
      <w:r w:rsidRPr="001D37B4">
        <w:rPr>
          <w:rFonts w:ascii="Symbol" w:eastAsia="Times New Roman" w:hAnsi="Symbol" w:cs="Times New Roman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</w:t>
      </w: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табл. </w:t>
      </w:r>
      <w:hyperlink r:id="rId12" w:anchor="i57924" w:tooltip="Таблица 1" w:history="1">
        <w:r w:rsidRPr="001D37B4">
          <w:rPr>
            <w:rFonts w:ascii="Times New Roman" w:eastAsia="Times New Roman" w:hAnsi="Times New Roman" w:cs="Times New Roman"/>
            <w:color w:val="800080"/>
            <w:sz w:val="20"/>
            <w:szCs w:val="20"/>
            <w:bdr w:val="none" w:sz="0" w:space="0" w:color="auto" w:frame="1"/>
            <w:lang w:eastAsia="ru-RU"/>
          </w:rPr>
          <w:t>1</w:t>
        </w:r>
      </w:hyperlink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 </w:t>
      </w:r>
      <w:hyperlink r:id="rId13" w:anchor="i67855" w:tooltip="Таблица 2" w:history="1">
        <w:r w:rsidRPr="001D37B4">
          <w:rPr>
            <w:rFonts w:ascii="Times New Roman" w:eastAsia="Times New Roman" w:hAnsi="Times New Roman" w:cs="Times New Roman"/>
            <w:color w:val="800080"/>
            <w:sz w:val="20"/>
            <w:szCs w:val="20"/>
            <w:bdr w:val="none" w:sz="0" w:space="0" w:color="auto" w:frame="1"/>
            <w:lang w:eastAsia="ru-RU"/>
          </w:rPr>
          <w:t>2</w:t>
        </w:r>
      </w:hyperlink>
      <w:r w:rsidRPr="001D37B4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</w:t>
      </w: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надчертой дано значение площади основной группы помещений до указанной величиныпредприятия и приемного пункта, под чертой - увеличение на каждый последующий 1м</w:t>
      </w:r>
      <w:r w:rsidRPr="001D37B4">
        <w:rPr>
          <w:rFonts w:ascii="Times New Roman" w:eastAsia="Times New Roman" w:hAnsi="Times New Roman" w:cs="Times New Roman"/>
          <w:color w:val="333333"/>
          <w:sz w:val="15"/>
          <w:szCs w:val="15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нормируемой площади свыше указанной.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 Площадьдля посетителей следует определять по расчету, но не менее 9 м</w:t>
      </w:r>
      <w:r w:rsidRPr="001D37B4">
        <w:rPr>
          <w:rFonts w:ascii="Times New Roman" w:eastAsia="Times New Roman" w:hAnsi="Times New Roman" w:cs="Times New Roman"/>
          <w:color w:val="333333"/>
          <w:sz w:val="15"/>
          <w:szCs w:val="15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производственных - не менее 6 м</w:t>
      </w:r>
      <w:r w:rsidRPr="001D37B4">
        <w:rPr>
          <w:rFonts w:ascii="Times New Roman" w:eastAsia="Times New Roman" w:hAnsi="Times New Roman" w:cs="Times New Roman"/>
          <w:color w:val="333333"/>
          <w:sz w:val="15"/>
          <w:szCs w:val="15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 Прикооперирования более трех видов обслуживания суммарную нормируемую площадьпредприятия следует уменьшать до 6 %</w:t>
      </w:r>
      <w:r w:rsidRPr="001D37B4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в том числе суммарную площадь группы помещений дляпосетителей - на 15 %.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Таблица 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3"/>
        <w:gridCol w:w="4468"/>
      </w:tblGrid>
      <w:tr w:rsidR="001D37B4" w:rsidRPr="001D37B4" w:rsidTr="001D37B4">
        <w:trPr>
          <w:tblHeader/>
          <w:jc w:val="center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i76825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Помещения</w:t>
            </w:r>
            <w:bookmarkEnd w:id="6"/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Площадь на 1 место в демонстрационном зале не менее, м</w:t>
            </w:r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Вестибюль (с гардеробом и уборными)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Демонстрационный зал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Костюмерные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Помещения для хранения и подготовки моделей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Бытовые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235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2,35</w:t>
            </w:r>
          </w:p>
        </w:tc>
      </w:tr>
    </w:tbl>
    <w:p w:rsidR="001D37B4" w:rsidRPr="001D37B4" w:rsidRDefault="001D37B4" w:rsidP="001D37B4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3.6. Состав и площадиследует принимать: демонстрационных залов согласно табл. </w:t>
      </w:r>
      <w:hyperlink r:id="rId14" w:anchor="i76825" w:tooltip="Таблица 3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3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,отделов для продажи полуфабрикатов - табл. </w:t>
      </w:r>
      <w:hyperlink r:id="rId15" w:anchor="i81007" w:tooltip="Таблица 4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4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залов для проведения семейныхмероприятий - табл. </w:t>
      </w:r>
      <w:hyperlink r:id="rId16" w:anchor="i94153" w:tooltip="Таблица 5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5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биллиардных - табл. </w:t>
      </w:r>
      <w:hyperlink r:id="rId17" w:anchor="i107643" w:tooltip="Таблица 6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6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демонстрационном зале длядемонстрации моделей одежды предусматривается подиум шириной не менее 1,8 м ивысотой 0,5 м. Длина и конфигурация подиума определяется габаритами помещения.В костюмерных предусматривается умывальники.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3.7. В залах мод следуетпроектировать стационарные демонстрационные залы вместимостью от 100 до 500мест. Объем зала должен включать две основные функциональные зоны: зонадемонстрации моделей, зона размещения зрителей. Для формы плана зала возможныследующие решения: прямоугольное, круглое, сложное. Круглый в плане залобеспечивает оптимальные условия видимости для всех зрителей.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3.8. Демонстрационные залыдолжны быть оборудованы стационарными или сборно-разборными помостами дляпросмотра моделей, приподнятыми над уровнем пола на 500-800 мм.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3.9. Искусственное освещениедемонстрационного зала должно позволить зрителям четко рассмотреть покрой иотделу туалета, фактуру, рисунок, цвет ткани.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демонстрации моднеобходимо создать световую среду, подходящую характеру демонстрируемыхтуалетов - вечерних, зимних, летних, а также ансамблей одежды.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3.10. При демонстрационныхзалах необходимы помещения для демонстрантов одежда, оборудованные санузлами идушевыми, а также кладовая моделей.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Кладовую моделей и помещениядемонстрантов одежды следует размещать в непосредственной связи с выходом напомост просмотра моделей.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3.11. Рекомендуетсяпредусматривать такие помещения, как музей мод, отделы продажи изделий,демонстрационный и выставочный залы, парикмахерскую. При этом должны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бытьобеспечены обособленные входы и удобные подходы на участке к помещениям,имеющим различный режим работы.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3.12. Экспозиция музея моддолжна строиться на сочетании уникальных экспонатов постоянного показа сосменными материалами, отражающими основные этапы истории костюма, национальныеособенности и тенденции развития одежды. В состав экспозиции могут входитьавторские образцы художественных изделий одежды, выполненныехудожниками-модельерами, а также отдельные предметы быта, соответствующие стилюдемонстрируемой одежды. Минимальная экспозиция должна включать 25-30экспонатов.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3.13. Помещения музея моддолжны быть связаны с залом приема и выдачи заказов и экспериментальнойлабораторией. Экспозиционную площадь музея следует определять из расчета неменее 4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 каждую экспонируемую объемную модель.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3.14. Торговые функции домовмод должны быть сосредоточены в специальных отделах или магазинах по реализациинаселению высококачественных, авторских образцов одежда и ее полуфабрикатов,выпущенных для подачи небольшими сериями, а также украшений и различныхдополнений к костюму, изделий смежных подотраслей.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планировочном решениимагазина должны быть выделены зоны примерки и оформления покупок с рабочимиместами кассира и продавца, предусмотрены места продажи женской и мужскойодежды, легкого платья, верхней одежды, дополнений и украшений.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3.15. В составе домов модрекомендуется проектировать кафе.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3.16. Залы проведениясемейных мероприятий с подсобными помещениями относятся к услугам проката имогут объединяться с пунктами проката предметов домашнего обихода икультурно-бытового назначения.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Таблица 4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2"/>
        <w:gridCol w:w="5799"/>
      </w:tblGrid>
      <w:tr w:rsidR="001D37B4" w:rsidRPr="001D37B4" w:rsidTr="001D37B4">
        <w:trPr>
          <w:tblHeader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i81007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Помещения</w:t>
            </w:r>
            <w:bookmarkEnd w:id="7"/>
          </w:p>
        </w:tc>
        <w:tc>
          <w:tcPr>
            <w:tcW w:w="30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Площадь на 1 м</w:t>
            </w:r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нормируемой площади, м</w:t>
            </w:r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не менее</w:t>
            </w:r>
          </w:p>
        </w:tc>
      </w:tr>
      <w:tr w:rsidR="001D37B4" w:rsidRPr="001D37B4" w:rsidTr="001D37B4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Торговый зал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</w:t>
            </w:r>
          </w:p>
        </w:tc>
      </w:tr>
      <w:tr w:rsidR="001D37B4" w:rsidRPr="001D37B4" w:rsidTr="001D37B4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Кладовая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</w:tr>
      <w:tr w:rsidR="001D37B4" w:rsidRPr="001D37B4" w:rsidTr="001D37B4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Подсобная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</w:tr>
      <w:tr w:rsidR="001D37B4" w:rsidRPr="001D37B4" w:rsidTr="001D37B4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Бытовые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</w:tr>
    </w:tbl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Таблица 5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2304"/>
        <w:gridCol w:w="3554"/>
      </w:tblGrid>
      <w:tr w:rsidR="001D37B4" w:rsidRPr="001D37B4" w:rsidTr="001D37B4">
        <w:trPr>
          <w:tblHeader/>
          <w:jc w:val="center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i94153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Помещения</w:t>
            </w:r>
            <w:bookmarkEnd w:id="8"/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Измеритель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Площадь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м</w:t>
            </w:r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не менее</w:t>
            </w:r>
          </w:p>
        </w:tc>
      </w:tr>
      <w:tr w:rsidR="001D37B4" w:rsidRPr="001D37B4" w:rsidTr="001D37B4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Вестибюль (с гардеробом и уборными), аванзал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место в банкетном зале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</w:tr>
      <w:tr w:rsidR="001D37B4" w:rsidRPr="001D37B4" w:rsidTr="001D37B4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Банкетный зал (с площадью для танцев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 же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</w:tr>
      <w:tr w:rsidR="001D37B4" w:rsidRPr="001D37B4" w:rsidTr="001D37B4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Кухня самообслуживания, моечная посуды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 же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0,4 - до 50 мест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</w:p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0,2 - на каждое последующее место</w:t>
            </w:r>
          </w:p>
        </w:tc>
      </w:tr>
      <w:tr w:rsidR="001D37B4" w:rsidRPr="001D37B4" w:rsidTr="001D37B4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Подсобная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 же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</w:tr>
      <w:tr w:rsidR="001D37B4" w:rsidRPr="001D37B4" w:rsidTr="001D37B4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Комната администратора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предприятие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</w:tr>
      <w:tr w:rsidR="001D37B4" w:rsidRPr="001D37B4" w:rsidTr="001D37B4">
        <w:trPr>
          <w:jc w:val="center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Комната музыкантов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 же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</w:tr>
    </w:tbl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Таблица 6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1D37B4" w:rsidRPr="001D37B4" w:rsidTr="001D37B4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i107643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Помещения</w:t>
            </w:r>
            <w:bookmarkEnd w:id="9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Площадь на игровой стол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м</w:t>
            </w:r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не менее</w:t>
            </w:r>
          </w:p>
        </w:tc>
      </w:tr>
      <w:tr w:rsidR="001D37B4" w:rsidRPr="001D37B4" w:rsidTr="001D37B4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Вестибюль (с гардеробом и уборной)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15, на каждый последующий - 7</w:t>
            </w:r>
          </w:p>
        </w:tc>
      </w:tr>
      <w:tr w:rsidR="001D37B4" w:rsidRPr="001D37B4" w:rsidTr="001D37B4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Игровой зал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36, на каждый последующий - 28</w:t>
            </w:r>
          </w:p>
        </w:tc>
      </w:tr>
      <w:tr w:rsidR="001D37B4" w:rsidRPr="001D37B4" w:rsidTr="001D37B4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Подсобные и кладовые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 на каждый последующий - 2</w:t>
            </w:r>
          </w:p>
        </w:tc>
      </w:tr>
    </w:tbl>
    <w:p w:rsidR="001D37B4" w:rsidRPr="001D37B4" w:rsidRDefault="001D37B4" w:rsidP="001D37B4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3.17. В IVклиматическом районе допускается устройство летних помещений для посетителей(при входах в здание, на террасах, галереях, во внутренних двориках). При этомплощади залов приема и выдачи заказов могут быть уменьшены на 20 %. Допускаетсятакже предусматривать открытые (неотапливаемые) связи между отдельнымипомещениями.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3.18. В предприятияхбытового обслуживания населения нормируемой площадью 200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 более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 предприятиях химической чистки одежды истирки белья с самообслуживанием и в других предприятиях длительного пребыванияпосетителей следует предусматривать по одной уборной для мужчин и женщин.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3.19. Примерный составгруппы, площадь производственных помещений по видами обслуживания приведены вприл. </w:t>
      </w:r>
      <w:hyperlink r:id="rId18" w:anchor="i295685" w:tooltip="Приложение 2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2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3.20. Состав вспомогательныхпомещений в зависимости от величины предприятия, градостроительных ирегиональных условий определяется заданием на проектирование. Площадивспомогательных помещений принимаются по табл. </w:t>
      </w:r>
      <w:hyperlink r:id="rId19" w:anchor="i118531" w:tooltip="Таблица 7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7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Таблица 7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9"/>
        <w:gridCol w:w="1728"/>
        <w:gridCol w:w="2594"/>
      </w:tblGrid>
      <w:tr w:rsidR="001D37B4" w:rsidRPr="001D37B4" w:rsidTr="001D37B4">
        <w:trPr>
          <w:tblHeader/>
          <w:jc w:val="center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i118531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Помещения</w:t>
            </w:r>
            <w:bookmarkEnd w:id="10"/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Измеритель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Площадь, м</w:t>
            </w:r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1D37B4" w:rsidRPr="001D37B4" w:rsidTr="001D37B4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Вестибюль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предприятие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36 - 1000 м</w:t>
            </w:r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нормируемой площади, свыше - 70</w:t>
            </w:r>
          </w:p>
        </w:tc>
      </w:tr>
      <w:tr w:rsidR="001D37B4" w:rsidRPr="001D37B4" w:rsidTr="001D37B4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Выставочный зал (демонстрации образцов мебели, швейных, трикотажных изделий)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 же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50</w:t>
            </w:r>
          </w:p>
        </w:tc>
      </w:tr>
      <w:tr w:rsidR="001D37B4" w:rsidRPr="001D37B4" w:rsidTr="001D37B4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Зал просмотра кинопленок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зал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30</w:t>
            </w:r>
          </w:p>
        </w:tc>
      </w:tr>
      <w:tr w:rsidR="001D37B4" w:rsidRPr="001D37B4" w:rsidTr="001D37B4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Помещения для проката: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музыкальных инструментов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инструмент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</w:tr>
      <w:tr w:rsidR="001D37B4" w:rsidRPr="001D37B4" w:rsidTr="001D37B4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швейных машин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машинка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1D37B4" w:rsidRPr="001D37B4" w:rsidTr="001D37B4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пишущих машинок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 же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1D37B4" w:rsidRPr="001D37B4" w:rsidTr="001D37B4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белья (в приемных пунктах прачечных)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предприятие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</w:tr>
      <w:tr w:rsidR="001D37B4" w:rsidRPr="001D37B4" w:rsidTr="001D37B4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кабина для обслуживания фотолюбителей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кабина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D37B4" w:rsidRPr="001D37B4" w:rsidTr="001D37B4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Лаборатория (для предприятий химической чистки одежды и стирки белья)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предприятие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6 - 200 м</w:t>
            </w:r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нормируемой площади, свыше - 12</w:t>
            </w:r>
          </w:p>
        </w:tc>
      </w:tr>
      <w:tr w:rsidR="001D37B4" w:rsidRPr="001D37B4" w:rsidTr="001D37B4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Диспетчерская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предприятие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20 - 1000 м</w:t>
            </w:r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нормируемой площади, свыше - 40</w:t>
            </w:r>
          </w:p>
        </w:tc>
      </w:tr>
      <w:tr w:rsidR="001D37B4" w:rsidRPr="001D37B4" w:rsidTr="001D37B4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Разгрузочная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предприятие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6 - на 500 м</w:t>
            </w:r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нормируемой площади, свыше - 12</w:t>
            </w:r>
          </w:p>
        </w:tc>
      </w:tr>
      <w:tr w:rsidR="001D37B4" w:rsidRPr="001D37B4" w:rsidTr="001D37B4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Помещение для сменных мастеров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 же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9 - на 500 м</w:t>
            </w:r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нормируемой площади, свыше - 18</w:t>
            </w:r>
          </w:p>
        </w:tc>
      </w:tr>
      <w:tr w:rsidR="001D37B4" w:rsidRPr="001D37B4" w:rsidTr="001D37B4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Помещение выездных мастеров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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ремонту бытовых машин (в фотографиях)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мастер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D37B4" w:rsidRPr="001D37B4" w:rsidTr="001D37B4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ремонту бытовой радиоэлектронной аппаратуры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 же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D37B4" w:rsidRPr="001D37B4" w:rsidTr="001D37B4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Ремонтно-механическая мастерская: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домах быта, комплексных приемных пунктах, ателье и т.п.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предприятие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15 - на 1000 м</w:t>
            </w:r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нормируемой площади, свыше - 30</w:t>
            </w:r>
          </w:p>
        </w:tc>
      </w:tr>
      <w:tr w:rsidR="001D37B4" w:rsidRPr="001D37B4" w:rsidTr="001D37B4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предприятиях химической чистки одежды и стирки белья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 же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12 - на 300 м</w:t>
            </w:r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нормируемой площади, свыше - 20</w:t>
            </w:r>
          </w:p>
        </w:tc>
      </w:tr>
      <w:tr w:rsidR="001D37B4" w:rsidRPr="001D37B4" w:rsidTr="001D37B4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Радиоузел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 же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</w:tr>
      <w:tr w:rsidR="001D37B4" w:rsidRPr="001D37B4" w:rsidTr="001D37B4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Помещение пожарно-сторожевой охраны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предприятие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6 - на 1500 м</w:t>
            </w:r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нормируемой площади</w:t>
            </w:r>
          </w:p>
        </w:tc>
      </w:tr>
      <w:tr w:rsidR="001D37B4" w:rsidRPr="001D37B4" w:rsidTr="001D37B4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Комната общественных организаций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предприятие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12 - на 1500 м</w:t>
            </w:r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нормируемой площади и более</w:t>
            </w:r>
          </w:p>
        </w:tc>
      </w:tr>
      <w:tr w:rsidR="001D37B4" w:rsidRPr="001D37B4" w:rsidTr="001D37B4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Медицинская комната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 же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12-на 600 м</w:t>
            </w:r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нормируемой площади, свыше - 18</w:t>
            </w:r>
          </w:p>
        </w:tc>
      </w:tr>
      <w:tr w:rsidR="001D37B4" w:rsidRPr="001D37B4" w:rsidTr="001D37B4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Красный уголок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 же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24 - на 1500 м</w:t>
            </w:r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нормируемой площади, свыше - 36</w:t>
            </w:r>
          </w:p>
        </w:tc>
      </w:tr>
      <w:tr w:rsidR="001D37B4" w:rsidRPr="001D37B4" w:rsidTr="001D37B4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Предприятия общественного питания: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буфет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расчету от 2000 до 4000 м</w:t>
            </w:r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нормируемой площади</w:t>
            </w:r>
          </w:p>
        </w:tc>
      </w:tr>
      <w:tr w:rsidR="001D37B4" w:rsidRPr="001D37B4" w:rsidTr="001D37B4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столовая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предприятие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расчету свыше 4000 м</w:t>
            </w:r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нормируемой площади</w:t>
            </w:r>
          </w:p>
        </w:tc>
      </w:tr>
      <w:tr w:rsidR="001D37B4" w:rsidRPr="001D37B4" w:rsidTr="001D37B4">
        <w:trPr>
          <w:jc w:val="center"/>
        </w:trPr>
        <w:tc>
          <w:tcPr>
            <w:tcW w:w="2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Кладовые уборочного инвентаря и мусора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То же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4 - на 1000 м</w:t>
            </w:r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нормируемой площади</w:t>
            </w:r>
          </w:p>
        </w:tc>
      </w:tr>
    </w:tbl>
    <w:p w:rsidR="001D37B4" w:rsidRPr="001D37B4" w:rsidRDefault="001D37B4" w:rsidP="001D37B4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3.21. В составе группыслужебно-бытовых помещений следует предусмотреть комнату персонала (отдыха ипитания) из расчета 0,02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 1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нормируемой площади впредприятиях нормируемой площадью до 2000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служебные помещения(кабинеты) - из расчета 0,03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 1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нормируемойплощади в предприятиях нормируемой площадью до 1000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 каждый последующий 1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-0,02.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3.22. Соотношение основныхструктурных элементов в различных типах предприятий бытового обслуживаниянаселения определяется в зависимости от места и назначения предприятия всистеме обслуживания, форм и методов обслуживания, принятой прогрессивнойтехнологии производственных процессов. Обобщенная структурная модель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предприятиябытового обслуживания предусматривает следующие помещения: производственные,подсобно-складские, помещения для посетителей, вспомогательные помещения(выставочные залы, залы просмотра кинопленок, помещения для проката музыкальныхинструментов, пишущих машинок, диспетчерская, разгрузочная, служебно-бытовыепомещения (конторские помещения, гардеробные, душевые, уборные, помещения дляприема пищи и отдыха персонала и т.п.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3.23. В залах дляпосетителей рекомендуется предусматривать рабочие места дляэкспресс-обслуживания населения: ремонт обуви, часов, мелкой бытовой техники.При этом следует изолировать шумные и пыльные производства.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3.24. В залах ожиданиясалонов-парикмахерских, фотографий, ателье изготовления одежды, прачечныхсамообслуживания, как правило, предусматриваются гардеробы для посетителей израсчета 3 крючка на 1 рабочее место в парикмахерских, 50 крючков - вфотографии, осуществляющей групповые съемки, 3 крючка на 1 рабочее местозакройщика в ателье изготовления одежды и трикотажных изделий, 20 крючков на100 кг белья в прачечных самообслуживания.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Допускается устройствогардеробов самообслуживания непосредственно в рабочих залах парикмахерских ипрачечных самообслуживания. В залах ожидания ателье по изготовлению одежды итрикотажных изделий следует предусматривать примерочные кабины из расчета 1кабина размером 1,7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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 м на 1 рабочее местозакройщика в мастерских ремонта одежды, в отделениях химчистки и прачечнойсамообслуживания - 1 примерочная кабина размером 1,5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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1,5 м на предприятие. В ательеизготовления обуви - 1 примерочная кабина размером 1,7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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 м на предприятие.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Площади гардеробов ипримерочных кабин входят в нормируемую площадь для посетителей.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3.25. В фотографии, в залеожидания следует выделять зону подготовки посетителей к съемке. При фотографиидопускается предусматривать помещение площадью 3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для обработкифотоматериалов самообслуживанием. Количество таких помещений определяетсязаданием на проектирование.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3.26. Группупроизводственных процессов по санитарной характеристике следует приниматьсогласно табл. </w:t>
      </w:r>
      <w:hyperlink r:id="rId20" w:anchor="i126015" w:tooltip="Таблица 8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8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3.27. В производственныхпомещениях ориентировочную нормативную равномерно распределенную нагрузку отоборудования, людей, складируемых материалов по видам услуг принимать по табл. </w:t>
      </w:r>
      <w:hyperlink r:id="rId21" w:anchor="i132212" w:tooltip="Таблица 9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9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3.28. Нагрузки оттехнологического оборудования, людей, складируемых материалов необходимоопределять с учетом предлагаемой проектом организации производств и расстановкиоборудования. Ориентировочная нормативная равномерно распределенная нагрузка отоборудования, людей, складируемых материалов приведена в табл. </w:t>
      </w:r>
      <w:hyperlink r:id="rId22" w:anchor="i146204" w:tooltip="Таблица 10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10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Таблица 8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2661"/>
      </w:tblGrid>
      <w:tr w:rsidR="001D37B4" w:rsidRPr="001D37B4" w:rsidTr="001D37B4">
        <w:trPr>
          <w:tblHeader/>
          <w:jc w:val="center"/>
        </w:trPr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i126015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Помещение и виды услуг</w:t>
            </w:r>
            <w:bookmarkEnd w:id="11"/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Группа по санитарной характеристике производственных процессов</w:t>
            </w:r>
          </w:p>
        </w:tc>
      </w:tr>
      <w:tr w:rsidR="001D37B4" w:rsidRPr="001D37B4" w:rsidTr="001D37B4">
        <w:trPr>
          <w:tblHeader/>
          <w:jc w:val="center"/>
        </w:trPr>
        <w:tc>
          <w:tcPr>
            <w:tcW w:w="35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Помещения для посетителей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Приемщики заказов фотографий, фоторабот, проката, пошив и ремонт одежды, трикотажных изделий, в пошив обуви, в ремонт бытовой техники и радиоэлектронной аппаратуры, бюро обслуживания, продавец полуфабрикатов, по выдаче готовых заказов после химической чистки и стирки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Iа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Приемщики заказов на ремонт обуви, прием одежды в химчистку и стирку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Iб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Фотография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Фотографы, лаборанты по обработке черно-белых и цветных негативов, печати, ретуши, изготовлению портретов под пленкой, контрольно-измерительной и экспериментальной лаборатории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Iа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Мастера по керамике, на ручных и картонажных работах, гладовщики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Iб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Рабочие по составлению растворов, регенерации серебра, лаборанты 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аналитической лаборатории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IIа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lastRenderedPageBreak/>
              <w:t>Парикмахерская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Парикмахер, маникюрша, педикюрша, косметолог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Iа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Пастижжер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Iб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Прокат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Кладовщики, приемник, инструктор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Iа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Изготовление и ремонт одежды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 трикотажных изделий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Рабочий по пошиву и ремонту одежды, трикотажных изделий, головных уборов; закройщик, штопальщик, вязальщик на ручных машинах, котельщик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Iа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Рабочий на мотельных операциях, на механизированных вязальных машинах, на раскройной ленточной машине, порщик, на скорняжных операциях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Iб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Рабочий на влажно-тепловой обработке, по декатировке тканей, по плиссеровочно-гофрировочным операциям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IIа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Изготовление и ремонт обуви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 кожгалантереи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Закройщик, модельер, рабочий по заготовке деталей верха обуви, кожгалантереи без клеевых операций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Iа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Рабочие по ремонту и пошиву всех видов обуви, по заготовке верха обуви, кожгалантереи с клеевыми операциями, колодочник, рабочий по разрубу и обработке деталей, по окраске обуви, по комплектовке и сортировке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Iб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Ремонт бытовых машин и приборов, металлоизделий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Мастер по ремонту часов, ремонту и изготовлению ювелирных изделий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Iа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Мастер по ремонту бытовых машин, металлоизделий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Iб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Рабочий по сварке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Iб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Рабочий по снятию краски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IIв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Рабочий по плавке материалов ювелирных производств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IIа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Рабочий по мойке узлов и деталей часов, машин, приборов, по окраске корпусов машин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IIб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Ремонт радиоэлектронной радиоаппаратуры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Радиомеханик, радиомонтер, рекламатор метролог, сортировщик, кладовщик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Iа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Химическая чистка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 крашение одежды, стирка белья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Рабочий по сортировке, комплектовке готовых заказов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Iа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Рабочий по первичной сортировке и комплектовке заказов, по обеспыливанию и чистке ковровых изделий, по обработке пухо-перовых изделий, по приготовлению красителей и моющих растворов, в насосной растворителей и в складских помещениях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Iб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Рабочий по обслуживанию машин химчистки (аппаратчик), по пятновыведению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Iб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Рабочий по стирке и крашению в водных растворах, в том числе ковров, рабочий по отделке гардинно-тюлевых изделий на раме и прессах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Iв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Рабочий по глажению одежды и изделий на прессах и манекенах, по сушке изделий в машинах и кулисных сушилках, по обработке изделий из натурального меха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IIа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Вспомогательные помещения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Рабочий ремонтно-механической мастерской, дежурный слесарь, электрик, уборщицы, транспортные рабочие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Iб</w:t>
            </w:r>
          </w:p>
        </w:tc>
      </w:tr>
    </w:tbl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Таблица 9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2661"/>
      </w:tblGrid>
      <w:tr w:rsidR="001D37B4" w:rsidRPr="001D37B4" w:rsidTr="001D37B4">
        <w:trPr>
          <w:tblHeader/>
          <w:jc w:val="center"/>
        </w:trPr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i132212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Виды услуг</w:t>
            </w:r>
            <w:bookmarkEnd w:id="12"/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Ориентировочная нагрузка, кг/сут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Ремонт и пошив швейных и трикотажных изделий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300-400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Ремонт и пошив обуви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300-500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Ремонт бытовых машин и приборов, бытовой радиоэлектронной аппаратуры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300-400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Химическая чистка и крашение одежды и стирка белья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300-500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Фотография, парикмахерская, прокат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300-400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Склады готовой продукции (швейных и трикотажных изделий, обуви, принятых и готовых заказов предприятий химчистки)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Склады материалов (тканей, кожи, запчастей к бытовой технике, фотоматериалов, химикатов, бумаги, белья в прачечных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1200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Склады ремфонда и готовой продукции, радиоэлектронной бытовой техники, 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бытовых машин и приборов, предметов проката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800</w:t>
            </w:r>
          </w:p>
        </w:tc>
      </w:tr>
    </w:tbl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Таблица 10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2661"/>
      </w:tblGrid>
      <w:tr w:rsidR="001D37B4" w:rsidRPr="001D37B4" w:rsidTr="001D37B4">
        <w:trPr>
          <w:tblHeader/>
          <w:jc w:val="center"/>
        </w:trPr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i146204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Виды услуг и помещения</w:t>
            </w:r>
            <w:bookmarkEnd w:id="13"/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Ориентировочная нормативная нагрузка, Па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Фотография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Съемочный зал, репродукционная, помещение резки, сборки фотоальбомов, сортировки, ретуши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3000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Помещение обработки фотоматериалов, спецработ, мойки, окончательной обработки, составительная растворов, контрольно-измерительная и аналитическая лаборатория, картонажное отделение, экспедиция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4000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Кладовая фотоматериалов, химикатов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8000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Парикмахерская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Рабочие залы, кабинеты, подсобное помещение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3000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Кладовые белья, парфюмерии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8000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Прокат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Кладовые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8000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Комнаты и помещения почасового проката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2000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Мастерские «сделай сам»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4000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Изготовление и ремонт одежды, трикотажных изделий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Закройные отделения пошива и ремонта, вязки на ручных машинах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3000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Отделение вязки на механизированных машинах и влажно-тепловой обработки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4000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Кладовые пряжи, принятых и готовых швейных и трикотажных изделий, участок запуска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5000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Кладовая тканей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12000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Изготовление и ремонт обуви и кожгалантереи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Отделения закройно-заготовочное, срочного ремонта обуви и кожгалантереи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4000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Участки запуска и комплектовки, отделения среднего и крупного ремонта обуви, пошива обуви, колодочная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5000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Склады принятой и готовой продукции (обуви)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5000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Склады материалов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12000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Ремонт бытовых машин и приборов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 часов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 металлоизделий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Отделения ремонта часов, малогабаритных бытовых машин и приборов, изготовления и ремонта ювелирных изделий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4000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Отделения ремонта бытовых машин, металлоизделий, участки мойки узлов и деталей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5000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Кладовые ремфонда, готовых изделий, запчастей и материалов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12000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Ремонт бытовой радиоэлектронной аппаратуры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Отделения ремонта РТА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4000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Склады готовой и принятой аппаратуры, материалов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8000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Химическая чистка одежды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 стирка белья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Отделения обработки химической чистки и крашения одежды, ковровых в других изделий, стирки белья, влажно-тепловой обработки, сушки и глажения, приготовления моющих растворов и красителей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5000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Кладовые принятых и готовых изделий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5000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Склады материалов и химикатов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8000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Склад растворителя в бочках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12000</w:t>
            </w:r>
          </w:p>
        </w:tc>
      </w:tr>
      <w:tr w:rsidR="001D37B4" w:rsidRPr="001D37B4" w:rsidTr="001D37B4">
        <w:trPr>
          <w:jc w:val="center"/>
        </w:trPr>
        <w:tc>
          <w:tcPr>
            <w:tcW w:w="3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Ремонтно-механическая мастерская, насосная, компрессорная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5000</w:t>
            </w:r>
          </w:p>
        </w:tc>
      </w:tr>
    </w:tbl>
    <w:p w:rsidR="001D37B4" w:rsidRPr="001D37B4" w:rsidRDefault="001D37B4" w:rsidP="001D37B4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3.29. Состав групппроизводственных помещений и процессов изготовления, ремонта и обновленияодежда следует принимать по табл. </w:t>
      </w:r>
      <w:hyperlink r:id="rId23" w:anchor="i154023" w:tooltip="Таблица 11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11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Таблица 11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1131"/>
        <w:gridCol w:w="1198"/>
        <w:gridCol w:w="1131"/>
        <w:gridCol w:w="1131"/>
        <w:gridCol w:w="1131"/>
        <w:gridCol w:w="1512"/>
      </w:tblGrid>
      <w:tr w:rsidR="001D37B4" w:rsidRPr="001D37B4" w:rsidTr="001D37B4">
        <w:trPr>
          <w:tblHeader/>
          <w:jc w:val="center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i154023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Функциональное назначение помещения</w:t>
            </w:r>
            <w:bookmarkEnd w:id="14"/>
          </w:p>
        </w:tc>
        <w:tc>
          <w:tcPr>
            <w:tcW w:w="3800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Группы производственных процессов</w:t>
            </w:r>
          </w:p>
        </w:tc>
      </w:tr>
      <w:tr w:rsidR="001D37B4" w:rsidRPr="001D37B4" w:rsidTr="001D37B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7B4" w:rsidRPr="001D37B4" w:rsidRDefault="001D37B4" w:rsidP="001D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раскрой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изготовление и ремонт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скорняжные работы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утепление одежды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распорка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утюжка</w:t>
            </w:r>
          </w:p>
        </w:tc>
      </w:tr>
      <w:tr w:rsidR="001D37B4" w:rsidRPr="001D37B4" w:rsidTr="001D37B4">
        <w:trPr>
          <w:jc w:val="center"/>
        </w:trPr>
        <w:tc>
          <w:tcPr>
            <w:tcW w:w="1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Верхняя одежда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</w:tr>
      <w:tr w:rsidR="001D37B4" w:rsidRPr="001D37B4" w:rsidTr="001D37B4">
        <w:trPr>
          <w:jc w:val="center"/>
        </w:trPr>
        <w:tc>
          <w:tcPr>
            <w:tcW w:w="1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Легкое платье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1D37B4" w:rsidRPr="001D37B4" w:rsidTr="001D37B4">
        <w:trPr>
          <w:jc w:val="center"/>
        </w:trPr>
        <w:tc>
          <w:tcPr>
            <w:tcW w:w="1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Меховые изделия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1D37B4" w:rsidRPr="001D37B4" w:rsidTr="001D37B4">
        <w:trPr>
          <w:jc w:val="center"/>
        </w:trPr>
        <w:tc>
          <w:tcPr>
            <w:tcW w:w="1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Сангалантерея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1D37B4" w:rsidRPr="001D37B4" w:rsidTr="001D37B4">
        <w:trPr>
          <w:jc w:val="center"/>
        </w:trPr>
        <w:tc>
          <w:tcPr>
            <w:tcW w:w="1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Драпировка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1D37B4" w:rsidRPr="001D37B4" w:rsidTr="001D37B4">
        <w:trPr>
          <w:jc w:val="center"/>
        </w:trPr>
        <w:tc>
          <w:tcPr>
            <w:tcW w:w="1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Плиссе-гофре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1D37B4" w:rsidRPr="001D37B4" w:rsidTr="001D37B4">
        <w:trPr>
          <w:jc w:val="center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Ремонт одежды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</w:tr>
    </w:tbl>
    <w:p w:rsidR="001D37B4" w:rsidRPr="001D37B4" w:rsidRDefault="001D37B4" w:rsidP="001D37B4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Количество работающих погруппам производственных процессов определяется по принятой технологииизготовления видов одежды. Отделка изделий при ремонте одежды, как правило,осуществляется в общем производственном помещении.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3.30. Группыпроизводственных участков (районные, швейные, окончательной отделки)допускается объединять по однородным видам одежды (верхняя мужская и женскаяодежда, легкое платье и сангалантерейные изделия и т.п.). Закройные изакройно-скорняжные отделения размещают между помещениями для посетителей иосновными рабочими помещениями по изготовлению одежды.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3.31. Участок отделкиизделий размещается смежно с отделениями по изготовлению верхней одежды.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Глубина производственныхпомещений по изготовлению одежды при одностороннем естественном освещениирекомендуется не более 10 м, при соблюдении норм естественной освещенности.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3.32. Изготовление и ремонттрикотажных изделий включает следующие группы производственных процессов: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закройные работы;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вязку трикотажного полотнана механизированных машинах и полуавтоматах;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вязку трикотажных изделий наручных вязальных машинах;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пошив изделия;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ремонт изделий;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влажно-тепловую обработкутрикотажного полотна и готовых изделий.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Вязку трикотажного полотнана механизированных машинах следует выделять в изолированное помещение собеспечением нормативных уровней шума в помещении.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3.33. Изготовление обувивключает следующие группы производственных процессов: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закройные работы;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заготовка деталей верхаобуви;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подбор колодок;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пошив обуви; выбору изделий.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Вырубочное отделениепредусматривается в крупных специализированных предприятиях по изготовлениюобуви.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3.34. В ателье изготовленияобуви нормируемой площадью до 300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детали низа обуви поступаютцентрализованно.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Ремонт обуви включает, какправило, участок срочного ремонта обуви в присутствии заказчика и приемныйпункт обуви в ремонт.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Отделение среднего и крупногоремонта обуви предусматривается в случае отсутствия в городе или поселкеспециализированного предприятия по ремонту обуви.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Участок срочного ремонтаобуви размещается в зале приема и выдачи заказов и организуется по принципу«каблучный бар».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3.35. Парикмахерскиевключают рабочие залы: мужской, женский, детский, участки мойки и окраскиволос, кабинеты маникюра, педикюра, косметики, отделение пастижорных работ.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Величина и составпарикмахерской определяются заданием на проектирование.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мужском зале мойки волососуществляется у рабочих мест парикмахеров. В женском зале - у рабочих местпарикмахеров или в выделенном помещении для мойки и окраски волос.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Площадь для установкисушуаров для сушки волос входит в общую площадь рабочих залов. При устройствеспециальных помещений для сушки волос площадь рабочего зала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следует уменьшатьна 2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 1 рабочее место парикмахера в рабочем зале. Рабочее местоманикюрши может размещаться в рабочем зале.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3.36. Подсобное помещение,как правило, размещается смежно с мужским и женским залами, на одной с нимиотметке.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Допускается проектироватьсамостоятельные подсобные помещения при каждом рабочем зале, смежно с ними.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парикмахерских нормируемойплощадью 150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 менее допускается объединять площади подсобногопомещения и кладовых белья и парфюмерии.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3.37. Фотографии ифотолаборатории включают: съемочные залы групповой, детской и документальнойсъемок; помещения для обработки цветных и черно-белых негативных и позитивныхфотоматериалов; помещение мойки, сушки и глянцевания отпечатков; помещенияретуши негативов и позитивов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помещение спецфоторабот(изображение на керамике, портреты под пленкой, фотосувениры); помещениерепродуцирования.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Помещение проявки, сушки иглянцевания отпечатков размещается смежно с помещениями обработки черно-белых ицветных позитивов.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группу кладовых иподсобных помещений фотографий входят кладовые фотоматериалов, химикатов исоставительская растворов для фотографий нормируемой площадью.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3.38. В группу услуг прокатавходят: прокат предметов домашнего, культурного и спортивного назначения;комнаты почасового проката музыкальных инструментов, швейных и пишущих машиноки т.п.; мастерские «сделай сам» (столярная, слесарная, швейная машинописная ит.п.); залы проведения семейных мероприятий с подсобными помещениями; залыоздоровительной гимнастики, тренеров; биллиардные; залы игровых автоматов.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3.39. В группуподсобно-складских помещений входят кладовые принятых и готовых заказов,материалов, помещения для подготовки и разборки заказов и т.п.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3.40. При организации пунктапроката предметов домашнего обихода с выбором предметов по принципу«самообслуживания» зал для посетителей изолируется от залов других видов услуг.При этом частично площадь кладовых (до 50%) может быть добавлено к площади заладля посетителей.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3.41. Объемно-планировочноерешение пункта прачечной при применении контейнерного способа транспортировкибелья должно обеспечивать свободное перемещение контейнеров с автотранспорта впомещение хранения белья и обратно.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3.42. Состав и площадипомещения приемных пунктов даны в табл. </w:t>
      </w:r>
      <w:hyperlink r:id="rId24" w:anchor="i162564" w:tooltip="Таблица 12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12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Площадь помещений хранениябелья в зависимости от планируемого графика вывозки белья может рассчитыватьсяна 1-3-сменный запас. При контейнерной транспортировке белья предусматриваетсяпомещение для ранения контейнеров в приемном пункте. Площадь одного контейнеразагрузочной массой 72 кг белья принимать 0,77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(в плане 1,1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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0,7 м), высота контейнера1,75 м.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3.43. Технологическая частьпроекта прачечной должна содержать исходные сведения по следующей номенклатуре:число обслуживаемых заказчиков (объемы), ассортимент белья (прямое, фасонное),последовательность обработки, годовой фонд времени и режим (сменность) работы,годовой расход моющих, отбеливающих, отделочных материалов (мыло, синтетическиемоющие средства, сода, отбеливатели, синька, крахмал и т.д.); нормативнаячисленность рабочих и служащих.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Таблица 12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5039"/>
      </w:tblGrid>
      <w:tr w:rsidR="001D37B4" w:rsidRPr="001D37B4" w:rsidTr="001D37B4">
        <w:trPr>
          <w:tblHeader/>
          <w:jc w:val="center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i162564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Помещение</w:t>
            </w:r>
            <w:bookmarkEnd w:id="15"/>
          </w:p>
        </w:tc>
        <w:tc>
          <w:tcPr>
            <w:tcW w:w="26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Норма площади на 100 кг принятого и выданного белья в смену, м</w:t>
            </w:r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1D37B4" w:rsidRPr="001D37B4" w:rsidTr="001D37B4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Прием, сортировка и хранение грязного белья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</w:tr>
      <w:tr w:rsidR="001D37B4" w:rsidRPr="001D37B4" w:rsidTr="001D37B4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Подборка, хранение и выдача чистого белья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  <w:tr w:rsidR="001D37B4" w:rsidRPr="001D37B4" w:rsidTr="001D37B4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Зал ожидания для посетителей: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прием белья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1D37B4" w:rsidRPr="001D37B4" w:rsidTr="001D37B4">
        <w:trPr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выдача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</w:tr>
    </w:tbl>
    <w:p w:rsidR="001D37B4" w:rsidRPr="001D37B4" w:rsidRDefault="001D37B4" w:rsidP="001D37B4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3.44. Проектнаяпроизводственная мощность прачечной устанавливается по пропускной способностиего ведущего звена - стирального участка. Производственная мощностьсушильно-гладильного участка должна соответствовать мощности стирального с тем,чтобы выстиранное белье в необходимом объеме было обработано на последующихстадиях технологического процесса.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3.45. Исходными показателямидля расчета производственной мощности являются: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производительностьустановленного оборудования (паспортная) в смену;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эффективный фонд времениработы оборудования, определяемый с учетом числа выходных; праздничных дней вгоду, планируемых затрат рабочего времени на ремонт оборудования, числа смен.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3.46. При проектированииновых и реконструкции действующих прачечных следует руководствоватьсядействующими «Правилами технической эксплуатации бань и прачечных»,утвержденными Минжилкомхозом РСФСР.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3.47. На пунктах ширинупроходов между сторонами стеллажей, ячеек, рядами контейнеров предусматривать0,8 м.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3.48. Размещать приемныйпункт в подвальных помещениях и совмещать входы в приемные пункты со входами вподъезды с жилыми квартирами не допускается. Входы должны оборудоватьсятамбурами.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3.49. Защиту от атмосферныхосадков партий белья, выгружаемых (загружаемых) в автотранспорт прачечной,следует обеспечивать устройством навеса в месте выгрузки (загрузки) белья.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3.50. Планировочные решенияпунктов прачечной должны предусматривать изолированные друг от друга отделенияприема грязного и выдачи чистого белья. Входы для сдачи грязного и получениячистого белья выполняются раздельными.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3.51. Для приема и выдачибелья оборудуются удобные для работы прилавки с окнами или кабины.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Помещения ожидания обставляютсясоответствующей мебелью и рекламно-информационными стендами.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3.52. Помещение приема,сортировки и хранения грязного белья при бесконтейнерном способетранспортировки оборудуется низкими стеллажами-решетками, поднятыми над уровнемпола на 150 мм, весами в приспособлениями для загрузка белья в мягкую чару(мешки). Зона хранения разделяется вертикальными решетками на отдельные отсеки(для белья населения, прокатного и т.п.).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3.53. Помещение подборки ихранения чистого белья оборудуется стеллажами, столами и т.п.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хранении прокатногобелья стеллажи разделяются по видам белья: постельное, столовое, специальное идр.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Рекомендуемая высотастеллажей 1800-2200 м, ширина - зависимости от размеров помещений, глубинастеллажей, стоящих у стен, - 500-600 мм, а находящихся на расстоянии от них, -1000-1200 мм.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3.54. Наиболеераспространенная производительность вновь строящихся прачечных самообслуживания- 125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250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500 кг белья в смену. Приразмещении прачечных в существующих помещениях (прачечные, бани и т.д.)производительность определяется площадью помещения.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3.55. В прачечныхпредусматриваются следующие основные помещения (или выделяют площади):вестибюль; гардероб для посетителей; ожидальная-приемная для оформления заказовна пользование оборудованием; стиральное и сушильно-гладильное отделения;кладовая стиральных материалов; инструкторская; душевая; санузел и бытовыепомещения обслуживающего персонала.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Кроме того предусматриваютсяпомещения для вентиляционных установок, электрощитовой, электрослесарноймастерской и другие вспомогательные и подсобные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помещения (определяютсязаказчиком и размещением прачечной - отдельно расположенной или встроенной).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требованию заказчикавозможна установка платного душа для посетителей.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3.56. Возможно размещениепрачечных самообслуживания с производством всех технологических операций -стирка с отжимом, сушка и глажение - в одном помещении суммарной площадью.Оборудование в этом случае размещается в соответствии с последовательностьюобработки белья. Часть помещения может использоваться как ожидальная.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БАНИ И БАННО-ОЗДОРОВИТЕЛЬНЫЕ КОМПЛЕКСЫ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3.57. Площадь помещений баньи банно-оздоровительных комплексов приведена в табл. </w:t>
      </w:r>
      <w:hyperlink r:id="rId25" w:anchor="i173379" w:tooltip="Таблица 13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13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3.58. В отделениях бань до25 мест рекомендуется объединять раздевальные с ожидательными.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3.59. В банях более чем на20 мест допускается предусматривать дополнительную площадь для размещениямикробассейна в мыльных из расчета 4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 баню.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3.60. Купально-плавательныйбассейн в банно-оздоровительном комплексе следует принимать, как правило, израсчета на каждые 10 мест бани 2 места.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3.61. Площадь воднойповерхности купально-плавательного бассейна не должна превышать 300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,глубина от 0,8 до 1,5 м, форма ванной бассейна допускается произвольной.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3.62. При обособленномразмещении бассейна и автономной эксплуатации его предусматривать раздевальныеи обмывочные души из расчета 1 место в раздевальной на каждого посетителя и 1душевая сетка на четырех посетителей. В составе детских отделений следуетпредусматривать плескательные бассейны произвольной формы площадью воднойповерхности 10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глубиной не более 0,25 м.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3.63. Вбанно-оздоровительных комплексах на 100 и более мест допускается проектироватьоздоровительно-профилактическое отделение (на каждые 10 мест банно-оздоровительногокомплекса одно место в оздоровительно-профилактическом отделении) в составеоздоровительных душей в ванн, массажных кабинетов (9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 1кабинет), комнат отдыха (18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 1 комнату), кабин фотария, заловдля занятий оздоровительной гимнастикой с душевыми и парильными по расчету.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3.64. В банях ибанно-оздоровительных комплексах следует предусматривать помещения бытовогообслуживания, питания, вспомогательные и подсобные помещения. Состав и площадипомещений принимать по табл. </w:t>
      </w:r>
      <w:hyperlink r:id="rId26" w:anchor="i185873" w:tooltip="Таблица 14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14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3.65. Бани на 20 мест иболее должны иметь мужское и женское отделения. Вестибюли и гардеробы могутбыть общими для мужского и женского отделений.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Бани менее 20 местдопускается проектировать с одним отделением для попеременного обслуживаниямужчин и женщин.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банях ибанно-оздоровительных комплексах о числом мест от 50 до 200 в женскихотделениях необходимо предусматривать места для посетителей с детьми, а в баняхи банно-оздоровительных комплексах на 200 мест и более - детские отделения израсчета 5% вместимости. Входы, вестибюли и гардеробные детских отделенийдопускается объединять с общими вестибюлями и гардеробными. В составе детскихотделений могут предусматриваться плескательные бассейны произвольной формы площадьюводной поверхности 10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глубиной не более 0,25 м.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камерах следует приниматьна каждые 2 места раздевальной по одному месту в мыльной (душевой) и парильной.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Устройство парильных вдетских отделениях не допускается.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3.66. Уборные дляпосетителей следует предусматривать в раздевальных и в ожидальных закрытыхванных и душевых кабин по 1 уборной на отделение.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Таблица 13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1011"/>
        <w:gridCol w:w="802"/>
        <w:gridCol w:w="894"/>
        <w:gridCol w:w="750"/>
        <w:gridCol w:w="913"/>
        <w:gridCol w:w="833"/>
        <w:gridCol w:w="948"/>
        <w:gridCol w:w="875"/>
        <w:gridCol w:w="923"/>
      </w:tblGrid>
      <w:tr w:rsidR="001D37B4" w:rsidRPr="001D37B4" w:rsidTr="001D37B4">
        <w:trPr>
          <w:tblHeader/>
          <w:jc w:val="center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i173379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Группы 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помещений бань и банно-оздоровительных комплексов</w:t>
            </w:r>
            <w:bookmarkEnd w:id="16"/>
          </w:p>
        </w:tc>
        <w:tc>
          <w:tcPr>
            <w:tcW w:w="4150" w:type="pct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Площадь на 1 место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м</w:t>
            </w:r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по группам помещений</w:t>
            </w:r>
          </w:p>
        </w:tc>
      </w:tr>
      <w:tr w:rsidR="001D37B4" w:rsidRPr="001D37B4" w:rsidTr="001D37B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7B4" w:rsidRPr="001D37B4" w:rsidRDefault="001D37B4" w:rsidP="001D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вестибюль с гардеробной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зал для ожидания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раздевалки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мыльные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душевые (открытые)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душевые (закрытые кабины)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ванные (закрытые кабины)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парильные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бассейн</w:t>
            </w:r>
          </w:p>
        </w:tc>
      </w:tr>
      <w:tr w:rsidR="001D37B4" w:rsidRPr="001D37B4" w:rsidTr="001D37B4">
        <w:trPr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Баня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1D37B4" w:rsidRPr="001D37B4" w:rsidTr="001D37B4">
        <w:trPr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Плавательный бассейн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 зеркало воды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 с обходными дорожками</w:t>
            </w:r>
          </w:p>
        </w:tc>
      </w:tr>
      <w:tr w:rsidR="001D37B4" w:rsidRPr="001D37B4" w:rsidTr="001D37B4">
        <w:trPr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Номера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 (на 1 номер)</w:t>
            </w:r>
          </w:p>
        </w:tc>
      </w:tr>
      <w:tr w:rsidR="001D37B4" w:rsidRPr="001D37B4" w:rsidTr="001D37B4">
        <w:trPr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Ванно-душевой блок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1D37B4" w:rsidRPr="001D37B4" w:rsidTr="001D37B4">
        <w:trPr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Оздоровительно-профилактическое помещение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 на помещение душевой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9,2 (с учетом служебного коридора)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</w:tbl>
    <w:p w:rsidR="001D37B4" w:rsidRPr="001D37B4" w:rsidRDefault="001D37B4" w:rsidP="001D37B4">
      <w:pPr>
        <w:spacing w:before="120"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Примечания:</w:t>
      </w: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 При строительстве бань и банно-оздоровительных комплексов в союзных иавтономных республиках допускается отступление от ВСН в части технологическогосостава и размера основных помещений с учетом климатических условий,национальных традиций.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 На каждые10 мест раздевальной бани следует принимать 7 мест в мыльной или душевой (припосеансном обслуживании 10 мест) и 3 места в парильной (при посеансномобслуживании 4 места).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 Площадьпомещений принимать не менее 6 м</w:t>
      </w:r>
      <w:r w:rsidRPr="001D37B4">
        <w:rPr>
          <w:rFonts w:ascii="Times New Roman" w:eastAsia="Times New Roman" w:hAnsi="Times New Roman" w:cs="Times New Roman"/>
          <w:color w:val="333333"/>
          <w:sz w:val="15"/>
          <w:szCs w:val="15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 Площадьодного помещения парильной не должна превышать 24 м</w:t>
      </w:r>
      <w:r w:rsidRPr="001D37B4">
        <w:rPr>
          <w:rFonts w:ascii="Times New Roman" w:eastAsia="Times New Roman" w:hAnsi="Times New Roman" w:cs="Times New Roman"/>
          <w:color w:val="333333"/>
          <w:sz w:val="15"/>
          <w:szCs w:val="15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 Враздевальных на 50 мест и более следует предусматривать место дляоператора-мозолиста.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6. В площадираздевальной учтена площадь для размещения весов, умывальника (по одному наотделение), фена, ножного душа (по одному на 25 мест, но не менее одного нараздевальную), место для оператора-мозолиста (на 50 мест и более).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7. В площадимыльной учтена площадь для размещения водоразборной колонки, обмывочного душа воткрытой кабине, места для банщика, места для инвалидов и посетителей с детьми(из расчета одна водоразборная колонка на 6 мест в мыльной, один обмывочный душна 12 мест, но не менее одного на мыльную, по одному месту для посетителей сдетьми и инвалидов на каждые 20 мест, но не менее одного на мыльную). В площадираздевальной номера учтена площадь для отдыха.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Рекомендуетсяпредусматривать при купально-плавательном бассейне парильные из расчета накаждые 10 мест в бассейне - 2 места в парильной.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Таблица 14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1521"/>
        <w:gridCol w:w="1807"/>
      </w:tblGrid>
      <w:tr w:rsidR="001D37B4" w:rsidRPr="001D37B4" w:rsidTr="001D37B4">
        <w:trPr>
          <w:tblHeader/>
          <w:jc w:val="center"/>
        </w:trPr>
        <w:tc>
          <w:tcPr>
            <w:tcW w:w="32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i185873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Помещение</w:t>
            </w:r>
            <w:bookmarkEnd w:id="17"/>
          </w:p>
        </w:tc>
        <w:tc>
          <w:tcPr>
            <w:tcW w:w="17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Площадь на единицу измерителя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м</w:t>
            </w:r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1D37B4" w:rsidRPr="001D37B4" w:rsidTr="001D37B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7B4" w:rsidRPr="001D37B4" w:rsidRDefault="001D37B4" w:rsidP="001D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5 мест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 50 мест и более</w:t>
            </w:r>
          </w:p>
        </w:tc>
      </w:tr>
      <w:tr w:rsidR="001D37B4" w:rsidRPr="001D37B4" w:rsidTr="001D37B4">
        <w:trPr>
          <w:tblHeader/>
          <w:jc w:val="center"/>
        </w:trPr>
        <w:tc>
          <w:tcPr>
            <w:tcW w:w="32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D37B4" w:rsidRPr="001D37B4" w:rsidTr="001D37B4">
        <w:trPr>
          <w:jc w:val="center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Бытовое обслуживание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Парикмахерская (на 1 место предприятия)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</w:tr>
      <w:tr w:rsidR="001D37B4" w:rsidRPr="001D37B4" w:rsidTr="001D37B4">
        <w:trPr>
          <w:jc w:val="center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Мелкий ремонт одежды (на 1 предприятие)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</w:tr>
      <w:tr w:rsidR="001D37B4" w:rsidRPr="001D37B4" w:rsidTr="001D37B4">
        <w:trPr>
          <w:jc w:val="center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Прокат банно-купальных принадлежностей (на 1 предприятие)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</w:tr>
      <w:tr w:rsidR="001D37B4" w:rsidRPr="001D37B4" w:rsidTr="001D37B4">
        <w:trPr>
          <w:jc w:val="center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Общественное питание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Буфет (на 1 предприятие)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1D37B4" w:rsidRPr="001D37B4" w:rsidTr="001D37B4">
        <w:trPr>
          <w:jc w:val="center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Кафе (на 1 предприятие)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  <w:tr w:rsidR="001D37B4" w:rsidRPr="001D37B4" w:rsidTr="001D37B4">
        <w:trPr>
          <w:jc w:val="center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Вспомогательные и подсобные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Кабинет директора (на 1 предприятие)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</w:tr>
      <w:tr w:rsidR="001D37B4" w:rsidRPr="001D37B4" w:rsidTr="001D37B4">
        <w:trPr>
          <w:jc w:val="center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Контора (на 1 предприятие)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</w:tr>
      <w:tr w:rsidR="001D37B4" w:rsidRPr="001D37B4" w:rsidTr="001D37B4">
        <w:trPr>
          <w:jc w:val="center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Медпункт (на 1 предприятие)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</w:tr>
      <w:tr w:rsidR="001D37B4" w:rsidRPr="001D37B4" w:rsidTr="001D37B4">
        <w:trPr>
          <w:jc w:val="center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Комната инструктора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</w:tr>
      <w:tr w:rsidR="001D37B4" w:rsidRPr="001D37B4" w:rsidTr="001D37B4">
        <w:trPr>
          <w:jc w:val="center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Комната обслуживающего персонала мыльные и душевые (на 1 отделение)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</w:tr>
      <w:tr w:rsidR="001D37B4" w:rsidRPr="001D37B4" w:rsidTr="001D37B4">
        <w:trPr>
          <w:jc w:val="center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Комната приема пищи персонала (на 1 предприятие)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</w:tr>
      <w:tr w:rsidR="001D37B4" w:rsidRPr="001D37B4" w:rsidTr="001D37B4">
        <w:trPr>
          <w:jc w:val="center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Кладовые для белья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кладовая для моечных принадлежностей, кладовая для уборочного инвентаря (на 1 предприятие)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D37B4" w:rsidRPr="001D37B4" w:rsidTr="001D37B4">
        <w:trPr>
          <w:jc w:val="center"/>
        </w:trPr>
        <w:tc>
          <w:tcPr>
            <w:tcW w:w="3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Слесарная мастерская (на 1 предприятие)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</w:tr>
    </w:tbl>
    <w:p w:rsidR="001D37B4" w:rsidRPr="001D37B4" w:rsidRDefault="001D37B4" w:rsidP="001D37B4">
      <w:pPr>
        <w:spacing w:before="120" w:after="12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Примечание.</w:t>
      </w: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Вбанях и банно-оздоровительных комплексах на 50 мест и более следуетпредусматривать прачечные срочной стирки из расчета 1-1,5 кг сухого белья всмену на 1 место.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3.67. Бани на 20 мест иболее проектировать с учетом возможности использования их в качестве санитарныхпропускников, для чего должны быть предусмотрены: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запасные двери между женскими мужским отделениями в мыльных и душевых;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мыльных, в проходах междускамьями - специальные обмывочные души;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выходе из мыльной идушевой в раздельную чистой половины санпропускника - душевые установки длядополнительного обмыва;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устройства для периодическойдезинфекции помещений и оборудования;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земельном участке -специальные площадки 0,06 га для бань на 50 и более мест и 0,1 га для баньсвыше 50 мест;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банях на 200 мест и более- стационарные дезинфекционные камеры. Состав помещений и оборудованиедезинфекционных камер определяются специальным заданием. Помещения приеманеобработанной одежды должны быть смежными с соответствующими раздевальными.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3.68. Входа в мыльные,душевые и купально-плавательные бассейны должны предусматриваться черезтамбуры.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3.69. Помещения с мокрымрежимом следует располагать друг под другом, запрещается размещать их надпомещениями, в которые недопустимо проникновение воды.</w:t>
      </w:r>
    </w:p>
    <w:p w:rsidR="001D37B4" w:rsidRPr="001D37B4" w:rsidRDefault="001D37B4" w:rsidP="001D37B4">
      <w:pPr>
        <w:keepNext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8" w:name="i193630"/>
      <w:r w:rsidRPr="001D37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4. Конструкции и отделка помещений с мокрым ивлажным режимами работы</w:t>
      </w:r>
      <w:bookmarkEnd w:id="18"/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4.1. Ограждение конструкцийзданий и помещений с мокрым и влажным режимами (парильные, мыльные, душевые иванные помещения), раздевальные, помещения бассейнов, уборные должны быть изводостойких, невлагоемких и биостойких материалов без пустот и замкнутыхвоздушных прослоек или каналов. Допускается устройство вентилируемых воздушныхпрослоек и каналов, обеспечивающих осушающий режим в конструкциях (рис. </w:t>
      </w:r>
      <w:hyperlink r:id="rId27" w:anchor="i556405" w:tooltip="Рисунок 1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1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прил. </w:t>
      </w:r>
      <w:hyperlink r:id="rId28" w:anchor="i535544" w:tooltip="Приложение 6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6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9" w:name="i203433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4.2.Наружные ограждающие конструкции помещений с мокрым и влажным режимами должныиметь с внутренней стороны парогидроизоляцию из биостойких материалов.</w:t>
      </w:r>
      <w:bookmarkEnd w:id="19"/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Парогидроизоляционный слойследует размещать непосредственно на внутренней поверхности ограждения или вего толще, но не глубже плоскости, температура которой равна точке росывнутреннего воздуха (под прижимной стенкой, отделочным слоем и другими слоями).Им необходимо покрывать поверхности оконных проемов до наружной стороны ихзаполнении, а также внутренних стен и потолков на ширину, равную не менее 0,5м.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4.3. Для защиты </w:t>
      </w:r>
      <w:r w:rsidR="00FA4E31"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ограждающих конструкций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от увлажнения эксплуатационной влагой рекомендуется </w:t>
      </w:r>
      <w:r w:rsidR="00FA4E31"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применять воздушную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парогидроизоляцию, представляющую собой воздушную </w:t>
      </w:r>
      <w:r w:rsidR="00FA4E31"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прослойку, расположенную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 внутренней поверхности изолируемого ограждения (со </w:t>
      </w:r>
      <w:r w:rsidR="00FA4E31"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стороны помещения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) и вентилируемую подогретым сухим воздухом принудительной </w:t>
      </w:r>
      <w:r w:rsidR="00FA4E31"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системы вентиляции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здания. Воздух в прослойку подается из нее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другой </w:t>
      </w:r>
      <w:r w:rsidR="00FA4E31"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стороны непосредственно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помещение. Параметры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воздушной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пароги</w:t>
      </w:r>
      <w:bookmarkStart w:id="20" w:name="_GoBack"/>
      <w:bookmarkEnd w:id="20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дроизоляции </w:t>
      </w:r>
      <w:r w:rsidR="00FA4E31"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определяются расчётом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(прил. </w:t>
      </w:r>
      <w:hyperlink r:id="rId29" w:anchor="i535544" w:tooltip="Приложение 6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6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Воздушную парогидроизоляциюцелесообразно устраивать как во всех типах (стены, бесчердачные крыши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,ч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ердачные перекрытия), так и отдельно в каждом типе ограждающих конструкций,строящихся и эксплуатируемых зданий.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конструкциях с воздушнойпарогидроизоляцией в процессе эксплуатации создается осушающий режим, поэтому вних не требуется устраивать специальную традиционную (окрасочную, мастичную иоклеечную) парогидроизоляцию.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Воздушная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парогидроизоляцияпозволяет возводить стены мокрорежимных помещений из эффективныхтеплоизоляционных материалов и силикатного кирпича.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Бесчердачные крыши свнутренним водостоком и воздушной парогидроизоляцией могут возводиться без вентилируемоговоздушного подкровельного пространства.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Воздушная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парогидроизоляцияисключает образование конденсата на внутренних поверхностях ограждающихконструкций.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4.4. В зданиях смокрорежимными помещениями следует предусматривать чердачную крышу с естественнойвентиляцией чердака через специальные отверстия в карнизной части стен (подсвесом кровли) и коньке (рис. </w:t>
      </w:r>
      <w:hyperlink r:id="rId30" w:anchor="i562865" w:tooltip="Рисунок 2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2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прил. </w:t>
      </w:r>
      <w:hyperlink r:id="rId31" w:anchor="i535544" w:tooltip="Приложение 6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6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). Допускается устраиватьбесчердачную крышу с интенсивной естественной вентиляцией подкровельногопространства, предотвращающей конденсацию водяных паров на холодныхповерхностях воздушной прослойки, или с воздушной парогидроизоляцией. Дляустранения обледенения наружных водоотводящих устройств площадь вентиляционныхотверстий в чердачных и бесчердачных крышах следует определять расчетом пометодике,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изложенное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прил. </w:t>
      </w:r>
      <w:hyperlink r:id="rId32" w:anchor="i535544" w:tooltip="Приложение 6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6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4.5. Оконные проемыпомещений с мокрым и влажным режимами рекомендуется располагать в стенах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нениже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чем 1,2 м над уровнем пола и устраивать без подоконных досок. Необходимообеспечить свободные сток конденсата с загрушины межрампого пространства иподоконника светопроемов в помещение.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4.6. Стекла в переплетыдолжны устанавливаться на водостойких замазках или специальных уплотняющихпрокладках. Следует предусмотреть тщательную герметизацию притворов внутреннихпереплетов упругими прокладками из пенополиуретана или губчатой резины и другихвысококачественных материалов.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4.7. Между заполнением изстеклоблоков и стеной должны быть предусмотрены зазоры для погашениятемпературных напряжений в остеклении, заполняемые биостойкими упругимипрокладками. С внутренней и наружной сторон их следует дополнительно заделатьнетвердеющими герметизирующими мастиками.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4.8. С целью устраненияинтенсивной конденсации водяных паров на оконном заполнении целесообразноустраивать дополнительный слой остекления (переплет) и вентиляциюобразовавшегося межрамного пространства воздухом из вентилируемой воздушнойпрослойки стены (см. п.</w:t>
      </w:r>
      <w:hyperlink r:id="rId33" w:anchor="i203433" w:tooltip="Пункт 4.2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4.2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 Воздух из оконной прослойки рекомендуетсявыводить в помещение через отверстия в обвязке внутреннего переплета.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4.9. Заполнения оконных идверных проемов в помещениях с мокрым и влажным режимами рекомендуетсяустраивать из водостойких и биостойких материалов. Допускается предусматриватьоконные переплеты из антисептированной древесины хвойных пород, защищенных отувлажнения лакокрасочными и другими влагонепроницаемыми покрытиями.</w:t>
      </w:r>
    </w:p>
    <w:p w:rsidR="001D37B4" w:rsidRPr="001D37B4" w:rsidRDefault="001D37B4" w:rsidP="001D37B4">
      <w:pPr>
        <w:keepNext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21" w:name="i218980"/>
      <w:r w:rsidRPr="001D37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5. Инженерное оборудование. Водоснабжение иканализация</w:t>
      </w:r>
      <w:bookmarkEnd w:id="21"/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5.1. В предприятиях бытовогообслуживания населения качество воды должно удовлетворять требованиямгосударственного стандарта на питьевую воду.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5.2. В предприятиях бытовогообслуживания населения системы бытового и производственного водоснабженияпроектируются совмещенными, а при необходимости очистки сточных вод, умягченияводы для технологического процесса или подогрева ее до температуры выше 75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 раздельными.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Расход воды производственнымоборудованием принимается по технологическим нормам.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5.3. В прачечныхсамообслуживания и срочной стирки белья нормируемой площадью 500 м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(производительностью 500 кг в смену) допускается применять воду жесткостью до7,2 мг-экв/л.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5.4. Для прачечных самообслуживанияи срочной стирки белья до 500 кг в смену и бань до 200 мест предусматриваютсяодин ввод водопровода, для бань и банно-оздоровительных комплексов свыше 200мест - два ввода.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5.5. В канализационныхрайонах населенных пунктов необходимо предусматривать устройство локальныхочистных сооружений. Метод и степень очистки сточных вод должны определяться взависимости от местных условий.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Очистные сточные воды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брасываемые в водоемы, должны отвечать требованиям «Правил охраныповерхностных вод от загрязнения сточными водами».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5.6. В банях ибанно-оздоровительных комплексах следует предусматривать две системыводопровода: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хозяйственно-питьевую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от наружных сетей; производственную - отзапасных уравнительных баков.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 системе производственноговодопровода следует присоединять водоразборные колонки в душевые сетки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;у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станавливаемые в мыльных. К системе хозяйственно-питьевого водопровода следуетприсоединять все остальные санитарные приборы, а также внутренние и наружныеполивочные</w:t>
      </w:r>
      <w:r w:rsidRPr="001D3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краны.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5.7. Запасные уравнительныебаки холодной и горячей воды при водоснабжении от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городского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или поселковоговодопровода должны быть рассчитаны на получасовой расход воды, а приводоснабжении из местных водоисточников - на часовой расход воды.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5.8. В купально-плавательныхбассейнах рекомендуется предусматривать водообмен с рециркуляцией вод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ы(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многократное использование с очисткой, дезинфекцией и одновременнымпополнением убыли свежей водой).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микробассейнов должныприменяться протонные схемы водоснабжения с обязательной дезинфекцией воды.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Водообмен методомпериодических наполнений и опорожнений не допускается.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5.9. Отвод сточных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вод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сполов помещений с мокрым режимом (в том числе с поверхностей обходных дорожек</w:t>
      </w:r>
      <w:r w:rsidR="00BB425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купально-плавательных бассейнов) следует предусматривать через трапы диаметром50 и 100 мм. Трапы должны предусматриваться из расчета: один трап диаметром 50мм на 1-2 душа: по одному трапу диаметром 100 мм - на 3-4 душа и на 10-12 меств мыльной и парильной; при расположении трапов в лотках - по одному трапу</w:t>
      </w:r>
      <w:r w:rsidR="00BB425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диаметром 100 мм на 8 душей и на 2 ванны.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тамбурах между</w:t>
      </w:r>
      <w:r w:rsidR="00BB425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раздевальными и мыльными или душевыми следует предусматривать трапы диаметром50 мм.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проходах в мыльных устанавливать трапы не допускается.</w:t>
      </w:r>
      <w:proofErr w:type="gramEnd"/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Сток из ванн осуществляется</w:t>
      </w:r>
      <w:r w:rsidR="00BB425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непосредственно в лотки или трапы.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Теплоснабжение, отопление,</w:t>
      </w:r>
      <w:r w:rsidR="00BB42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вентиляция, кондиционирование воздуха и электрооборудование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5.10. В предприятиях</w:t>
      </w:r>
      <w:r w:rsidR="00BB425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бытового обслуживания населения расчетную температуру воздуха и кратность</w:t>
      </w:r>
      <w:r w:rsidR="00BB425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воздухообмена в помещениях следует принимать в соответствии с табл. </w:t>
      </w:r>
      <w:hyperlink r:id="rId34" w:anchor="i223380" w:tooltip="Таблица 15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15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Таблица 15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2"/>
        <w:gridCol w:w="2471"/>
        <w:gridCol w:w="1331"/>
        <w:gridCol w:w="1427"/>
      </w:tblGrid>
      <w:tr w:rsidR="001D37B4" w:rsidRPr="001D37B4" w:rsidTr="001D37B4">
        <w:trPr>
          <w:tblHeader/>
          <w:jc w:val="center"/>
        </w:trPr>
        <w:tc>
          <w:tcPr>
            <w:tcW w:w="22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" w:name="i223380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Помещение</w:t>
            </w:r>
            <w:bookmarkEnd w:id="22"/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Расчетная температура воздуха в помещении (для холодного периода года)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Кратность воздухообмена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в/</w:t>
            </w:r>
            <w:proofErr w:type="gramStart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ч</w:t>
            </w:r>
            <w:proofErr w:type="gramEnd"/>
          </w:p>
        </w:tc>
      </w:tr>
      <w:tr w:rsidR="001D37B4" w:rsidRPr="001D37B4" w:rsidTr="001D37B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7B4" w:rsidRPr="001D37B4" w:rsidRDefault="001D37B4" w:rsidP="001D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37B4" w:rsidRPr="001D37B4" w:rsidRDefault="001D37B4" w:rsidP="001D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приток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вытяжка</w:t>
            </w:r>
          </w:p>
        </w:tc>
      </w:tr>
      <w:tr w:rsidR="001D37B4" w:rsidRPr="001D37B4" w:rsidTr="001D37B4">
        <w:trPr>
          <w:tblHeader/>
          <w:jc w:val="center"/>
        </w:trPr>
        <w:tc>
          <w:tcPr>
            <w:tcW w:w="22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А. Производственные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Изготовление и ремонт одежды, головных уборов, трикотажных изделий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расчету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Скорняжные работы, </w:t>
            </w:r>
            <w:proofErr w:type="gramStart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гофре</w:t>
            </w:r>
            <w:proofErr w:type="gramEnd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 плиссе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Изготовление, ремонт обуви и галантереи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Химическая чистка одежды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расчету, но не менее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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срочная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самообслуживание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Техническое помещение для обезжиривания машин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Лаборатория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Срочное выведение пятен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Стирка белья самообслуживанием, срочная стирка белья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расчету, но не менее:</w:t>
            </w:r>
          </w:p>
        </w:tc>
      </w:tr>
      <w:tr w:rsidR="001D37B4" w:rsidRPr="001D37B4" w:rsidTr="001D37B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7B4" w:rsidRPr="001D37B4" w:rsidRDefault="001D37B4" w:rsidP="001D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Ремонт металлоизделий, бытовых машин, часов, фотоаппаратуры, музыкальных инструментов, переплетные работы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Ремонт бытовой радиоэлектронной аппаратуры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Фотографии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Обработка фотоматериалов: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черно-белых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цветных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Ремонт изделий из пластмасс, граверные работы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Прокат предметов домашнего обихода и культурно-бытового назначения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Парикмахерские с нормируемой площадью, м</w:t>
            </w:r>
            <w:proofErr w:type="gramStart"/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50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100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 и более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Помещения для сушки волос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расчету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Студия звукозаписи (зал звукозаписи, аппаратная, кабинет перезаписи)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Машинописное бюро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Бюро обслуживания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Демонстрационный зал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1D37B4" w:rsidRPr="001D37B4" w:rsidTr="001D37B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7B4" w:rsidRPr="001D37B4" w:rsidRDefault="001D37B4" w:rsidP="001D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(но не менее 20 м</w:t>
            </w:r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/ч на 1 чел.)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Костюмерная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Биллиардная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Зал для проведения семейных мероприятий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D37B4" w:rsidRPr="001D37B4" w:rsidTr="001D37B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7B4" w:rsidRPr="001D37B4" w:rsidRDefault="001D37B4" w:rsidP="001D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(но не менее 20 м</w:t>
            </w:r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/ч на 1 чел.)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Б. Для посетителей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Залы ожидания и приемные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балансу со смежными помещениями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Помещения приема белья в стирку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Помещение выдачи белья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В. Кладовые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Кладовые для хранения принятых и готовых заказов, материалов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Разгрузочные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</w:tbl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Примечания</w:t>
      </w:r>
      <w:r w:rsidRPr="001D37B4">
        <w:rPr>
          <w:rFonts w:ascii="Symbol" w:eastAsia="Times New Roman" w:hAnsi="Symbol" w:cs="Times New Roman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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 На предприятиях</w:t>
      </w:r>
      <w:r w:rsidR="009757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 нормируемой площадью до 200 м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15"/>
          <w:szCs w:val="15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допускается предусматривать</w:t>
      </w:r>
      <w:r w:rsidR="009757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вытяжную вентиляцию с естественным побуждением, если отсутствуют вытяжные</w:t>
      </w:r>
      <w:r w:rsidR="009757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системы местных отсосов.</w:t>
      </w:r>
    </w:p>
    <w:p w:rsidR="001D37B4" w:rsidRPr="001D37B4" w:rsidRDefault="001D37B4" w:rsidP="001D37B4">
      <w:pPr>
        <w:spacing w:after="12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 Приемные пункты прачечных, встроенных в жилые здания, допускается</w:t>
      </w:r>
      <w:r w:rsidR="009757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проектировать с естественной вытяжкой.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5.11. В производственных</w:t>
      </w:r>
      <w:r w:rsidR="009757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помещениях с избытком явного тепла следует предусматривать дежурное отопление,</w:t>
      </w:r>
      <w:r w:rsidR="009757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рассчитанное на температуру воздуха 10 °С.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5.12. В зданиях предприятий</w:t>
      </w:r>
      <w:r w:rsidR="009757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нормируемой площадью 1000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 более при расчетной температуре</w:t>
      </w:r>
      <w:r w:rsidR="009757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наружного воздуха для холодного периода года (расчетные параметры Б) минус 15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ниже тамбуры входов для посетителей должны быть оборудованы воздушными или</w:t>
      </w:r>
      <w:r w:rsidR="009757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воздушно-тепловыми завесами.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5.13. Состав и количество</w:t>
      </w:r>
      <w:r w:rsidR="009757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вредно выделений, поступающих от технологического оборудования в воздух</w:t>
      </w:r>
      <w:r w:rsidR="009757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помещений, типы местных отсосов принимать согласно нормам технологического</w:t>
      </w:r>
      <w:r w:rsidR="009757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проектирования или в соответствии с технологической частью проекта.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5.14. При наличии в выбросах</w:t>
      </w:r>
      <w:r w:rsidR="009757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 местных отсосов паров перхлорэтилена, трихлорэтилена и других вредных газов</w:t>
      </w:r>
      <w:r w:rsidR="009757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технологической части проекта следует предусматривать рекуперацию паров</w:t>
      </w:r>
      <w:r w:rsidR="009757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растворителей с помощью адсорберов на машинах, а также факельный выброс</w:t>
      </w:r>
      <w:r w:rsidR="009757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газо-воздушной смеси в атмосферу.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5.15. В технические</w:t>
      </w:r>
      <w:r w:rsidR="009757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помещения для машин химической чистки следует предусматривать подачу приточного</w:t>
      </w:r>
      <w:r w:rsidR="009757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воздуха в количестве не менее четырехкратного объема помещения непосредственно</w:t>
      </w:r>
      <w:r w:rsidR="003774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техническое помещение для машин химической чистки, остальной объем приточного</w:t>
      </w:r>
      <w:r w:rsidR="003774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воздуха - в помещение для посетителей или в прилегающее производственное</w:t>
      </w:r>
      <w:r w:rsidR="003774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помещение.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5.16.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помещениях срочной</w:t>
      </w:r>
      <w:r w:rsidR="003774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химической чистки и в помещениях для посетителей предприятия химическое чистки</w:t>
      </w:r>
      <w:r w:rsidR="003774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самообслуживанием удаление воздуха должно предусматриваться из верхней и</w:t>
      </w:r>
      <w:r w:rsidR="003774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нижней зон помещений в непосредственной близости от машин химической чистки.</w:t>
      </w:r>
      <w:proofErr w:type="gramEnd"/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5.17. Общеобменные системы</w:t>
      </w:r>
      <w:r w:rsidR="003774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приточной и вытяжной вентиляции производственных помещений и для посетителей</w:t>
      </w:r>
      <w:r w:rsidR="003774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допускается предусматривать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общими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 условии установки обратных клапанов в</w:t>
      </w:r>
      <w:r w:rsidR="003774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воздуховодах, обслуживающих помещения категории В.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5.18. В производственных</w:t>
      </w:r>
      <w:r w:rsidR="003774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помещениях домов быта нормируемой площадью 4000 м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 более в IVклиматической зоне следует предусматривать оптимальные условия воздушной среды.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5.19. Расчетную внутреннюю</w:t>
      </w:r>
      <w:r w:rsidR="003774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температуру и кратность воздухообмена в помещениях пунктов по приему вторичного</w:t>
      </w:r>
      <w:r w:rsidR="003774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сырья от населения следует принимать по табл. </w:t>
      </w:r>
      <w:hyperlink r:id="rId35" w:anchor="i231241" w:tooltip="Таблица 16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16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Таблица 16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2"/>
        <w:gridCol w:w="2281"/>
        <w:gridCol w:w="1427"/>
        <w:gridCol w:w="1521"/>
      </w:tblGrid>
      <w:tr w:rsidR="001D37B4" w:rsidRPr="001D37B4" w:rsidTr="001D37B4">
        <w:trPr>
          <w:tblHeader/>
          <w:jc w:val="center"/>
        </w:trPr>
        <w:tc>
          <w:tcPr>
            <w:tcW w:w="2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" w:name="i231241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Помещения</w:t>
            </w:r>
            <w:bookmarkEnd w:id="23"/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Расчетная внутренняя температура воздуха</w:t>
            </w:r>
            <w:proofErr w:type="gramStart"/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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End"/>
          </w:p>
        </w:tc>
        <w:tc>
          <w:tcPr>
            <w:tcW w:w="15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Кратность воздухообмена в 1 ч</w:t>
            </w:r>
          </w:p>
        </w:tc>
      </w:tr>
      <w:tr w:rsidR="001D37B4" w:rsidRPr="001D37B4" w:rsidTr="001D37B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7B4" w:rsidRPr="001D37B4" w:rsidRDefault="001D37B4" w:rsidP="001D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7B4" w:rsidRPr="001D37B4" w:rsidRDefault="001D37B4" w:rsidP="001D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приток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вытяжка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Приема вторичного сырья (торговый зал)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Хранения вторичного сырья (сортировка по группам, упаковка, хранение)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Кладовая стимулирующих товаров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1D37B4" w:rsidRPr="001D37B4" w:rsidTr="001D37B4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Для персонала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1D37B4" w:rsidRPr="001D37B4" w:rsidRDefault="001D37B4" w:rsidP="001D37B4">
      <w:pPr>
        <w:spacing w:before="120" w:after="12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Примечание.</w:t>
      </w: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Приотсутствии постоянных рабочих мест помещение для хранения вторичного сырьядопускается не отапливать.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5.20. Вытяжную вентиляцию вовсех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помещениях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пунктов по приему вторичного сырья от населения следуетпредусматривать с естественным побуждением.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5.21. При проектированииотопления помещений мыльных, парильных, ванных и душевых, ограждающиеконструкции которых не являются наружными стенами, покрытиями или чердачнымиперекрытиями следует проверять достаточность числа нагревательных приборов длятеплового периода года.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5.22. Температуру воздухадля проектирования систем отопления, а также вентиляции для холодного периодагода и кратность воздухообмена в помещениях бань следует принимать по табл. </w:t>
      </w:r>
      <w:hyperlink r:id="rId36" w:anchor="i243439" w:tooltip="Таблица 17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17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Таблица 17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4"/>
        <w:gridCol w:w="1633"/>
        <w:gridCol w:w="1344"/>
        <w:gridCol w:w="1440"/>
      </w:tblGrid>
      <w:tr w:rsidR="001D37B4" w:rsidRPr="001D37B4" w:rsidTr="001D37B4">
        <w:trPr>
          <w:tblHeader/>
          <w:jc w:val="center"/>
        </w:trPr>
        <w:tc>
          <w:tcPr>
            <w:tcW w:w="26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i243439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Помещения</w:t>
            </w:r>
            <w:bookmarkEnd w:id="24"/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Температура воздуха в помещениях</w:t>
            </w:r>
            <w:proofErr w:type="gramStart"/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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End"/>
          </w:p>
        </w:tc>
        <w:tc>
          <w:tcPr>
            <w:tcW w:w="14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Кратность воздухообмена в помещениях в 1 ч</w:t>
            </w:r>
          </w:p>
        </w:tc>
      </w:tr>
      <w:tr w:rsidR="001D37B4" w:rsidRPr="001D37B4" w:rsidTr="001D37B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37B4" w:rsidRPr="001D37B4" w:rsidRDefault="001D37B4" w:rsidP="001D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37B4" w:rsidRPr="001D37B4" w:rsidRDefault="001D37B4" w:rsidP="001D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приток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вытяжка</w:t>
            </w:r>
          </w:p>
        </w:tc>
      </w:tr>
      <w:tr w:rsidR="001D37B4" w:rsidRPr="001D37B4" w:rsidTr="001D37B4">
        <w:trPr>
          <w:tblHeader/>
          <w:jc w:val="center"/>
        </w:trPr>
        <w:tc>
          <w:tcPr>
            <w:tcW w:w="2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Вестибюль с гардеробными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Зал для ожидания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Раздевалки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Мыльные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Тамбуры между </w:t>
            </w:r>
            <w:proofErr w:type="gramStart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мыльной</w:t>
            </w:r>
            <w:proofErr w:type="gramEnd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 раздевальной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Душевые (с открытыми кабинами)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Парильные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Парильные</w:t>
            </w:r>
            <w:proofErr w:type="gramEnd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сухого жара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Ванные кабины (закрытые)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Душевые кабины (закрытые)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Помещения купально-плавательных бассейнов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расчету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Помещения оздоровительных душей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Помещения оздоровительных ванн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Массажные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Фотарии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Комнаты отдыха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Парикмахерские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табл. </w:t>
            </w:r>
            <w:hyperlink r:id="rId37" w:anchor="i146204" w:tooltip="Таблица 10" w:history="1">
              <w:r w:rsidRPr="001D37B4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bdr w:val="none" w:sz="0" w:space="0" w:color="auto" w:frame="1"/>
                  <w:lang w:eastAsia="ru-RU"/>
                </w:rPr>
                <w:t>10</w:t>
              </w:r>
            </w:hyperlink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настоящего ВСН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Мастерские мелкого ремонта одежды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Буфеты, кафе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Кабинет врача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Комнаты обслуживающего персонала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Комната приема пищи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Кладовые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Уборные при раздевальнях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 м</w:t>
            </w:r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на каждый унитаз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Коагуляционная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Электролизная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Помещения для запасных уравнительных баков для воды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Насосно-фильтровальные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D37B4" w:rsidRPr="001D37B4" w:rsidTr="001D37B4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Склады реагентов, хозяйственных химикатов и краски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</w:tbl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Примечания</w:t>
      </w:r>
      <w:r w:rsidRPr="001D37B4">
        <w:rPr>
          <w:rFonts w:ascii="Symbol" w:eastAsia="Times New Roman" w:hAnsi="Symbol" w:cs="Times New Roman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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1. Длявозмещения вытяжки из ванных и душевых кабин следует предусматриватьпоступление воздуха в них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через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раздевальные при кабинах. Для этого в верхнейчасти перегородок, разделяющих ванные и душевые кабины, устанавливатьжалюзийные решетки.</w:t>
      </w:r>
    </w:p>
    <w:p w:rsidR="001D37B4" w:rsidRPr="001D37B4" w:rsidRDefault="001D37B4" w:rsidP="001D37B4">
      <w:pPr>
        <w:spacing w:after="12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2. Требуемую температуру воздуха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парильных сухого жара следуетдостигать установкой электропечей.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5.23. В банях на 50 мест иболее обогрев полов помещение раздевальных и обходных дорожек бассейновобеспечивается регистрами из гладких труб, укладываемыми в конструкцию пола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емпературу поверхности пола и обходных дорожек следует принимать 31 °С.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5.24. Прокладкатрубопроводов отопления и теплоснабжения выполняется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открытой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помещениях с мокрымрежимом трубопроводы в местах прохода через стены, перегородки и перекрытиядолжны быть заключены в гильзы с гидроизоляцией.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5.25. В банях на 200 мест иболее, сооружаемых в районах с температурой наружного воздуха минус 15 °С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,(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параметры Б) и ниже, в тамбурах входных дверей следует предусматриватьустройство воздушно-тепловых завес.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5.26. Воздухообмены впомещениях опально-плавательных бассейнов и фотариев следует определять изусловия удаления излишков явного тепла и влаги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расчетных параметрахнаружного воздуха А.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5.27. Приточный воздух вовсе помещения подается в верхнюю зону, а в помещения купально-плавательныхбассейнов - 1/3 в верхнюю зону и 2/3 в нижнюю зону.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5.28. Скорость движениявоздуха в зонах пребывания моющихся следует принимать при проектировании неболее: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0,15 м/с - в раздевальных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,м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ыльных, душевых, закрытых душевых и ванных кабинах фотариях;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0,2 м/с - в помещенияхкупально-плавательных бассейнов, оздоровительных душей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ванн;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0,5 м/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 в остальныхпомещениях.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5.29. При теплотехническихрасчетах ограждающих конструкций следует принимать температуру в помещенияхбань в соответствии с табл. </w:t>
      </w:r>
      <w:hyperlink r:id="rId38" w:anchor="i243439" w:tooltip="Таблица 17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17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 относительную влажность воздуха вслужебно-бытовых помещениях - 60; в помещениях раздевальных, ванных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,к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упально-плавательных бассейнов - 70; в мыльных и душевых помещениях - 95;парильных - 85; суховоздушных парильных - 30.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5.30. Тип печи-каменки вбанях и банно-оздоровительных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комплексах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определяется заданием напроектирование в соответствии с технико-экономическим обоснованием. Применениепечей-каменок на газовом топливе допускается только при условии установкиавтоматических приборов по обеспечению безопасности горения и определенияналичия тяги.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5.31. По степени обеспечениянадежности электроснабжения комплекс электроприемников предприятий бытовогообслуживания населения нормируемой площадью 1000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 более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редприятий химической чистки и стирки белья нормируемой площадью 300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более, салонов-парикмахерских нормируемой площадью 200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 болееи бань на 50 мест и более относятся ко II категории. Электроприемникидругих предприятий бытового обслуживания населения относятся к 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III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категории.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5.32. В предприятияхбытового обслуживания населения, прачечных, приемных пунктах вторичного сырьяот населения, банях, банно-оздоровительных комплексах следует предусматриватьрадиотрансляционную сеть и телефонную связь.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5.33. В помещениях дляпосетителей, в производственных помещениях для изготовления и ремонта одежды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,м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еховых и трикотажных изделий, головных уборов и в производственных помещенияххимической чистки в осветительных установках следует применять лампы,обеспечивающие правильную цветопередачу. При необходимости устройства охранногоосвещения следует использовать светильники аварийного освещения.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5.34. Для отключения электроприемников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,р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асположенных в кладовых для хранения принятых и готовых заказов и складскихпомещениях вне этих помещений, должен быть установлен общий аппарат управления,обеспечивающий полное обесточивание помещения по окончании работы (независимоот наличия таких аппаратов внутри этих помещений).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5.35. В ателье изготовленияи ремонта одежды, обуви, трикотажных изделий нормируемой площадью 1000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более следует предусматривать оперативную связь. Дома быта, дома моды, ательенормируемой площадью 3000 м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 более оборудуютсяслужебно-хозяйственной связью.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5.36. В прачечных и баняхследует предусматривать заземление электрооборудования.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5.37. Вестибюли, коридоры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жидальные, раздевальни, мыльные и душевые отделения оборудуются аварийным иэвакуационным освещением.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5.38. В банях кнопкиуправления аварийными системами вентиляции электролизной, общеобменнойхлораторной и грязной половины дезинфекционной камеры должны устанавливатьсявне этих помещений.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5.39. На предприятияхбытового обслуживания, оборудованных автоматическими системами извещения овозникновении пожара или его тушения, необходимо предусматривать блокирование сними систем вентиляции с механическим побуждением, кондиционирования воздуха ивоздушного отопления для автоматического отключения последних при возникновениипожара.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предприятиях, необорудованных указанными автоматическими системами, следует предусматриватьцентрализованное отключение систем вентиляции, кондиционирования и воздушногоотопления.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5.40. Для помещений парныхрекомендуется применять термостойкий двужильный с медными жилами провод. Длядругих помещений следует применять провода с алюминиевыми жилами спластмассовой изоляцией.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5.41.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банях, где дляполучения сухого пара используется электрическая энергия, следуетпредусматривать выравнивание потенциала путем укладки в пол парильных помещенийсетки, соединенной с глухозаземленной нейтралью источника питания.</w:t>
      </w:r>
      <w:proofErr w:type="gramEnd"/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5.42. В запасныхуравнительных баках для холодной и горячей воды необходимо устанавливатьуказатели уровня воды со световой и звуковой сигнализацией в узел управления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,р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азмещенный в котельной или в помещениях с постоянным пребыванием дежурногоперсонала.</w:t>
      </w:r>
    </w:p>
    <w:p w:rsidR="001D37B4" w:rsidRPr="001D37B4" w:rsidRDefault="001D37B4" w:rsidP="001D37B4">
      <w:pPr>
        <w:keepNext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25" w:name="i254663"/>
      <w:bookmarkStart w:id="26" w:name="i268385"/>
      <w:bookmarkEnd w:id="25"/>
      <w:r w:rsidRPr="001D37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 1</w:t>
      </w:r>
      <w:bookmarkEnd w:id="26"/>
    </w:p>
    <w:p w:rsidR="001D37B4" w:rsidRPr="001D37B4" w:rsidRDefault="001D37B4" w:rsidP="001D37B4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27" w:name="i275087"/>
      <w:r w:rsidRPr="001D37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Термины и определения</w:t>
      </w:r>
      <w:bookmarkEnd w:id="27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6273"/>
      </w:tblGrid>
      <w:tr w:rsidR="001D37B4" w:rsidRPr="001D37B4" w:rsidTr="001D37B4">
        <w:trPr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бытовых услуг</w:t>
            </w:r>
          </w:p>
        </w:tc>
        <w:tc>
          <w:tcPr>
            <w:tcW w:w="33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комплексное многоотраслевое предприятие, представляющее населению на месте широкий ассортимент бытовых услуг, услуг 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избирательного характера и в срочном исполнении, осуществляет прием заказов и заявок на их выполнение предприятиями централизованного выполнения заказов, выполняет функции центра информации службы быта</w:t>
            </w:r>
          </w:p>
        </w:tc>
      </w:tr>
      <w:tr w:rsidR="001D37B4" w:rsidRPr="001D37B4" w:rsidTr="001D37B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 моды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комплексное предприятие, осуществляющее моделирование одежды и предоставляющее населению услуги избирательного характера по изготовлению одежды, обуви, сопутствующих изделий</w:t>
            </w:r>
          </w:p>
        </w:tc>
      </w:tr>
      <w:tr w:rsidR="001D37B4" w:rsidRPr="001D37B4" w:rsidTr="001D37B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приемный пункт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комплексное предприятие, осуществляющее прием заказов и заявок на основной перечень массовых видов услуг, организует их выполнение предприятиями централизованного выполнения заказов и на дому у населения; выполняет мелкий ремонт, может включать парикмахерские пункты проката</w:t>
            </w:r>
          </w:p>
        </w:tc>
      </w:tr>
      <w:tr w:rsidR="001D37B4" w:rsidRPr="001D37B4" w:rsidTr="001D37B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 непосредственного обслуживания населения по химической чистке одежды и стирке белья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осуществляет обработку вещей и стирку белья в срочном исполнении и с самообслуживанием</w:t>
            </w:r>
          </w:p>
        </w:tc>
      </w:tr>
      <w:tr w:rsidR="001D37B4" w:rsidRPr="001D37B4" w:rsidTr="001D37B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Банно-оздоровительный комплекс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объединяет гигиенические, купальные, оздоровительно-профилактические функции и включает сопутствующие бытовые услуги (парикмахерские, прачечные, прокат), а также предприятия питания и отдыха</w:t>
            </w:r>
          </w:p>
        </w:tc>
      </w:tr>
      <w:tr w:rsidR="001D37B4" w:rsidRPr="001D37B4" w:rsidTr="001D37B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по приему вторичного сырья от населения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осуществляет прием различных видов вторичного сырья от населения, временное его хранение, подготовку и передачу на перерабатывающие предприятия</w:t>
            </w:r>
          </w:p>
        </w:tc>
      </w:tr>
    </w:tbl>
    <w:p w:rsidR="001D37B4" w:rsidRPr="001D37B4" w:rsidRDefault="001D37B4" w:rsidP="001D37B4">
      <w:pPr>
        <w:keepNext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28" w:name="i288462"/>
      <w:bookmarkStart w:id="29" w:name="i295685"/>
      <w:bookmarkEnd w:id="28"/>
      <w:r w:rsidRPr="001D37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 2</w:t>
      </w:r>
      <w:bookmarkEnd w:id="29"/>
    </w:p>
    <w:p w:rsidR="001D37B4" w:rsidRPr="001D37B4" w:rsidRDefault="001D37B4" w:rsidP="001D37B4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30" w:name="i303000"/>
      <w:r w:rsidRPr="001D37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Примерный состав групп и площадь производственных помещенийпо видам обслуживания</w:t>
      </w:r>
      <w:bookmarkEnd w:id="3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3"/>
        <w:gridCol w:w="2471"/>
        <w:gridCol w:w="1427"/>
      </w:tblGrid>
      <w:tr w:rsidR="001D37B4" w:rsidRPr="001D37B4" w:rsidTr="001D37B4">
        <w:trPr>
          <w:tblHeader/>
          <w:jc w:val="center"/>
        </w:trPr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услуг и помещения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м</w:t>
            </w:r>
            <w:proofErr w:type="gramStart"/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1D37B4" w:rsidRPr="001D37B4" w:rsidTr="001D37B4">
        <w:trPr>
          <w:tblHeader/>
          <w:jc w:val="center"/>
        </w:trPr>
        <w:tc>
          <w:tcPr>
            <w:tcW w:w="29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ремонт одежды: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изготовления одежды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ремонта одежды, изготовление поясов, цветов, вышивки, участок распорки одежды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раскроя материалов, изготовления плиссе, гофре, утепляющих прокладок, скорняжных работ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окончательной отделки изделий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отделение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15 - до 250 м</w:t>
            </w:r>
            <w:proofErr w:type="gramStart"/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свыше - 30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экспериментальная лаборатория по изготовлении </w:t>
            </w:r>
            <w:proofErr w:type="gramStart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модельной</w:t>
            </w:r>
            <w:proofErr w:type="gramEnd"/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художник,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конструктор-лекальщик,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технолог-нормировщик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ремонт трикотажных изделий: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вязки на механизированных плоскофанговых машинах и полуавтоматах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вязки на ручных машинах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раскройное отделение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раскройщик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изготовления и ремонта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влажно-тепловой обработки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предприятие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ремонт головных уборов: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раскройно-скорняжное отделение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изготовления и ремонта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отпарки изделий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предприятие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обуви: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раскройное отделение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раскройщик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заготовочное отделение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изготовления обуви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колодочное отделение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колодочник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обуви: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ремонта обуви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срочного ремонта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галантереи: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изготовления и ремонта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бытовых машин и приборов, металлоизделий: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 ремонта малогабаритных бытовых машин и приборов, металлоизделий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ремонта крупногабаритных металлоизделий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ремонта крупногабаритных бытовых машин и приборов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бытовой радиоэлектронной аппаратуры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часов, фотокиноаппаратуры: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ремонта часов, фотокиноаппаратуры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промывки часов, обработки изделий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предприятие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Фотография: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 документальной съемки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предприятие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 групповой съемки в фотографиях нормируемой площадью до 100 м</w:t>
            </w:r>
            <w:proofErr w:type="gramStart"/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предприятие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 групповой съемки в фотографиях нормируемой площадью свыше 100 м</w:t>
            </w:r>
            <w:proofErr w:type="gramStart"/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предприятие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 для съемки детей в фотографиях нормируемой площадью 300 м</w:t>
            </w:r>
            <w:proofErr w:type="gramStart"/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выше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лаборатории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лаборант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Парикмахерская: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 зал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мастер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маникюра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 зал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педикюра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мастер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косметический кабинет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мойки волос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мойка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Машинописные работы: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помещение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Переплетно-брошюровочные работы: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помещение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D37B4" w:rsidRPr="001D37B4" w:rsidTr="001D37B4">
        <w:trPr>
          <w:jc w:val="center"/>
        </w:trPr>
        <w:tc>
          <w:tcPr>
            <w:tcW w:w="2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клееварка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предприятие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1D37B4" w:rsidRPr="001D37B4" w:rsidRDefault="001D37B4" w:rsidP="001D37B4">
      <w:pPr>
        <w:spacing w:before="120"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Примечание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.</w:t>
      </w: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лощадь производственных помещений определяется по количеству работающих(мастеров, рабочих и т.д.) в наибольшей смене.</w:t>
      </w:r>
    </w:p>
    <w:p w:rsidR="001D37B4" w:rsidRPr="001D37B4" w:rsidRDefault="001D37B4" w:rsidP="001D37B4">
      <w:pPr>
        <w:keepNext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31" w:name="i311520"/>
      <w:r w:rsidRPr="001D37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 3</w:t>
      </w:r>
      <w:bookmarkEnd w:id="31"/>
    </w:p>
    <w:p w:rsidR="001D37B4" w:rsidRPr="001D37B4" w:rsidRDefault="001D37B4" w:rsidP="001D37B4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32" w:name="i325485"/>
      <w:r w:rsidRPr="001D37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Пример расчета и состав площадей помещений премного пунктана 5 рабочих мест (нормируемой площадью 100 м</w:t>
      </w:r>
      <w:proofErr w:type="gramStart"/>
      <w:r w:rsidRPr="001D37B4">
        <w:rPr>
          <w:rFonts w:ascii="Times New Roman" w:eastAsia="Times New Roman" w:hAnsi="Times New Roman" w:cs="Times New Roman"/>
          <w:b/>
          <w:bCs/>
          <w:color w:val="333333"/>
          <w:kern w:val="36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D37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)</w:t>
      </w:r>
      <w:bookmarkEnd w:id="32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1107"/>
        <w:gridCol w:w="1600"/>
        <w:gridCol w:w="944"/>
        <w:gridCol w:w="947"/>
        <w:gridCol w:w="533"/>
      </w:tblGrid>
      <w:tr w:rsidR="001D37B4" w:rsidRPr="001D37B4" w:rsidTr="001D37B4">
        <w:trPr>
          <w:tblHeader/>
          <w:jc w:val="center"/>
        </w:trPr>
        <w:tc>
          <w:tcPr>
            <w:tcW w:w="2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обслуживания и помещение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групп помещений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1D37B4" w:rsidRPr="001D37B4" w:rsidTr="001D37B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7B4" w:rsidRPr="001D37B4" w:rsidRDefault="001D37B4" w:rsidP="001D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посетителей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кладовая и подсобная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служебно-бытовая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1D37B4" w:rsidRPr="001D37B4" w:rsidTr="001D37B4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заказов на различные виды услуг *</w:t>
            </w:r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1D37B4" w:rsidRPr="001D37B4" w:rsidTr="001D37B4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одежды и дошив</w:t>
            </w:r>
            <w:proofErr w:type="gramEnd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полуфабрикатов швейных изделий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D37B4" w:rsidRPr="001D37B4" w:rsidTr="001D37B4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и средний ремонт обуви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D37B4" w:rsidRPr="001D37B4" w:rsidTr="001D37B4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Парикмахерская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D37B4" w:rsidRPr="001D37B4" w:rsidTr="001D37B4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бытовой радиоэлектронной аппаратуры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D37B4" w:rsidRPr="001D37B4" w:rsidTr="001D37B4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персонала, гардероб, уборная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D37B4" w:rsidRPr="001D37B4" w:rsidTr="001D37B4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</w:t>
      </w:r>
      <w:r w:rsidRPr="001D37B4">
        <w:rPr>
          <w:rFonts w:ascii="Times New Roman" w:eastAsia="Times New Roman" w:hAnsi="Times New Roman" w:cs="Times New Roman"/>
          <w:color w:val="333333"/>
          <w:sz w:val="15"/>
          <w:szCs w:val="15"/>
          <w:bdr w:val="none" w:sz="0" w:space="0" w:color="auto" w:frame="1"/>
          <w:vertAlign w:val="superscript"/>
          <w:lang w:eastAsia="ru-RU"/>
        </w:rPr>
        <w:t>)</w:t>
      </w: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Прием заказов производится на весь перечень бытовых услуг, предусматриваемый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«А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ссортиментным минимумом бытовых услуг для оказания в сельском комплексномприемном пункте».</w:t>
      </w:r>
    </w:p>
    <w:p w:rsidR="001D37B4" w:rsidRPr="001D37B4" w:rsidRDefault="001D37B4" w:rsidP="001D37B4">
      <w:pPr>
        <w:keepNext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33" w:name="i333189"/>
      <w:r w:rsidRPr="001D37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 4</w:t>
      </w:r>
      <w:bookmarkEnd w:id="33"/>
    </w:p>
    <w:p w:rsidR="001D37B4" w:rsidRPr="001D37B4" w:rsidRDefault="001D37B4" w:rsidP="001D37B4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34" w:name="i342333"/>
      <w:r w:rsidRPr="001D37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Пример расчета и состав площадей помещений комплексногоприемного пункта на 35 рабочих мест (нормируемая площадь 1100 м</w:t>
      </w:r>
      <w:proofErr w:type="gramStart"/>
      <w:r w:rsidRPr="001D37B4">
        <w:rPr>
          <w:rFonts w:ascii="Times New Roman" w:eastAsia="Times New Roman" w:hAnsi="Times New Roman" w:cs="Times New Roman"/>
          <w:b/>
          <w:bCs/>
          <w:color w:val="333333"/>
          <w:kern w:val="36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D37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)</w:t>
      </w:r>
      <w:bookmarkEnd w:id="34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1107"/>
        <w:gridCol w:w="1600"/>
        <w:gridCol w:w="944"/>
        <w:gridCol w:w="947"/>
        <w:gridCol w:w="1499"/>
        <w:gridCol w:w="533"/>
      </w:tblGrid>
      <w:tr w:rsidR="001D37B4" w:rsidRPr="001D37B4" w:rsidTr="001D37B4">
        <w:trPr>
          <w:tblHeader/>
          <w:jc w:val="center"/>
        </w:trPr>
        <w:tc>
          <w:tcPr>
            <w:tcW w:w="2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обслуживания и помещение</w:t>
            </w:r>
          </w:p>
        </w:tc>
        <w:tc>
          <w:tcPr>
            <w:tcW w:w="2900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групп помещений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1D37B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1D37B4" w:rsidRPr="001D37B4" w:rsidTr="001D37B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7B4" w:rsidRPr="001D37B4" w:rsidRDefault="001D37B4" w:rsidP="001D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посетителей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кладовая и подсобная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служебно-бытовая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вспомогательная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1D37B4" w:rsidRPr="001D37B4" w:rsidTr="001D37B4">
        <w:trPr>
          <w:tblHeader/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D37B4" w:rsidRPr="001D37B4" w:rsidTr="001D37B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заказов, ремонт и обновление одежды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</w:tr>
      <w:tr w:rsidR="001D37B4" w:rsidRPr="001D37B4" w:rsidTr="001D37B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заказов на изготовление и ремонт трикотажных изделий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1D37B4" w:rsidRPr="001D37B4" w:rsidTr="001D37B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заказов на изготовление и ремонт обуви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1D37B4" w:rsidRPr="001D37B4" w:rsidTr="001D37B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Срочный ремонт обуви в зале приема и выдачи заказов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1D37B4" w:rsidRPr="001D37B4" w:rsidTr="001D37B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 ремонт часов и срочный ремонт в зале приема и выдачи заказов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D37B4" w:rsidRPr="001D37B4" w:rsidTr="001D37B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ремонт металлоизделий, бытовой техники и приборов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1D37B4" w:rsidRPr="001D37B4" w:rsidTr="001D37B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металлоизделий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</w:tr>
      <w:tr w:rsidR="001D37B4" w:rsidRPr="001D37B4" w:rsidTr="001D37B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заказов в химическую чистку и крашение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1D37B4" w:rsidRPr="001D37B4" w:rsidTr="001D37B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 предметов домашнего обихода и культурно-бытового назначения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</w:tr>
      <w:tr w:rsidR="001D37B4" w:rsidRPr="001D37B4" w:rsidTr="001D37B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Парикмахерская: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37B4" w:rsidRPr="001D37B4" w:rsidTr="001D37B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 зал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37B4" w:rsidRPr="001D37B4" w:rsidTr="001D37B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 зал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</w:tr>
      <w:tr w:rsidR="001D37B4" w:rsidRPr="001D37B4" w:rsidTr="001D37B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маникюр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37B4" w:rsidRPr="001D37B4" w:rsidTr="001D37B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Бюро обслуживания (прием заявок на выполнение широкого набора услуг предприятиями нейтрализованного выполнения заказов, специализированными предприятиями, услуг на дому у заказчика, информация)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1D37B4" w:rsidRPr="001D37B4" w:rsidTr="001D37B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Разгрузочная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D37B4" w:rsidRPr="001D37B4" w:rsidTr="001D37B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Конторские помещения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1D37B4" w:rsidRPr="001D37B4" w:rsidTr="001D37B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персонала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D37B4" w:rsidRPr="001D37B4" w:rsidTr="001D37B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Гардеробы, уборные, душевые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1D37B4" w:rsidRPr="001D37B4" w:rsidTr="001D37B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</w:t>
            </w:r>
          </w:p>
        </w:tc>
      </w:tr>
      <w:tr w:rsidR="001D37B4" w:rsidRPr="001D37B4" w:rsidTr="001D37B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Приемный пункт прачечной на 400 кг/см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1D37B4" w:rsidRPr="001D37B4" w:rsidTr="001D37B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 для проведения семейных мероприятий на 50 мест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37B4" w:rsidRPr="001D37B4" w:rsidTr="001D37B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Вестибюль с гардеробом и уборными, аванзал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1D37B4" w:rsidRPr="001D37B4" w:rsidTr="001D37B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Банкетный зал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1D37B4" w:rsidRPr="001D37B4" w:rsidTr="001D37B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Кухня-доготовочная самообслуживания, </w:t>
            </w:r>
            <w:proofErr w:type="gramStart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моечная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D37B4" w:rsidRPr="001D37B4" w:rsidTr="001D37B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Сервизная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D37B4" w:rsidRPr="001D37B4" w:rsidTr="001D37B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Подсобное помещение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D37B4" w:rsidRPr="001D37B4" w:rsidTr="001D37B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администратора, прокат и реализация обрядовой атрибутики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D37B4" w:rsidRPr="001D37B4" w:rsidTr="001D37B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музыкантов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D37B4" w:rsidRPr="001D37B4" w:rsidTr="001D37B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Кладовая продуктов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D37B4" w:rsidRPr="001D37B4" w:rsidTr="001D37B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1D37B4" w:rsidRPr="001D37B4" w:rsidTr="001D37B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</w:t>
            </w:r>
          </w:p>
        </w:tc>
      </w:tr>
    </w:tbl>
    <w:p w:rsidR="001D37B4" w:rsidRPr="001D37B4" w:rsidRDefault="001D37B4" w:rsidP="001D37B4">
      <w:pPr>
        <w:keepNext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35" w:name="i353794"/>
      <w:r w:rsidRPr="001D37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 5</w:t>
      </w:r>
      <w:bookmarkEnd w:id="35"/>
    </w:p>
    <w:p w:rsidR="001D37B4" w:rsidRPr="001D37B4" w:rsidRDefault="001D37B4" w:rsidP="001D37B4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36" w:name="i361619"/>
      <w:proofErr w:type="gramStart"/>
      <w:r w:rsidRPr="001D37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ВОЗДУШНАЯ</w:t>
      </w:r>
      <w:proofErr w:type="gramEnd"/>
      <w:r w:rsidRPr="001D37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ПАРОГИДРОИЗОЛЯЦИЯ ОГРАЖДАЮЩИХ КОНСТРУКЦИЙ</w:t>
      </w:r>
      <w:bookmarkEnd w:id="36"/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Эффективность и устройствовоздушной парогидроизоляции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Характерный для традиционныхпарогидроизоляционных покрытий (окрасочные, мастичные, обмазочные) являетсячастые отказы и малая долговечность (теряют свои влагозащитные свойства втечение 3-12 лет). Своевременную замену многих из них осложняют необходимостьудаления дорогостоящей отделки и прижимных стенок, прекращение эксплуатациипомещения, невозможность контролировать техническое состояние покрытий из-заскрытого их расположения в конструкции.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Воздушная парогидроизоляци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я(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см. п. </w:t>
      </w:r>
      <w:r w:rsidRPr="001D37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54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), выполненная в виде воздушнойпрослойки, расположенной у внутренней поверхности ограждающей конструкции ивентилируемой теплым и сухим воздухом системы вентиляции (воздушного отопления)здания, является надежным барьером на пути перемещения влаги из помещения вограждение (рис. </w:t>
      </w:r>
      <w:hyperlink r:id="rId39" w:anchor="i373488" w:tooltip="Рисунок 1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1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 Имея высокий дефицит влаги, воздух прослойкиполностью ассимилирует то небольшое количество водяных паров, которое проникаетчерез плотный малопаропроницаемый слой (экран), образующий прослойку, создаетпостоянный осушающий режим в ограждении, повышающий его теплозащитные свойства.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7" w:name="i373488"/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735AB3D" wp14:editId="70F718A7">
            <wp:extent cx="5784850" cy="3816350"/>
            <wp:effectExtent l="0" t="0" r="6350" b="0"/>
            <wp:docPr id="1" name="Рисунок 1" descr="http://ohranatruda.ru/ot_biblio/normativ/data_normativ/7/7188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hranatruda.ru/ot_biblio/normativ/data_normativ/7/7188/x002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7"/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Рис. 1. Схемы устройствавоздушной парогидроизоляции</w:t>
      </w:r>
    </w:p>
    <w:p w:rsidR="001D37B4" w:rsidRPr="001D37B4" w:rsidRDefault="001D37B4" w:rsidP="001D37B4">
      <w:pPr>
        <w:spacing w:after="12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а-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стены; б - бесчердачной крыши; 1 - экран; 2 - воздушная вентилируемаяпрослойка стены; 3 - наружная стена; 4 - распределительный вентиляционныйкороб; 5 - подвесной потолок (Экран); 6 - отражатель воздушного потока; 7 -бесчердачная кровля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Соответствующим подогревомвоздуха прослойки можно предотвратить неизбежное во многих случаях выпадениеконденсата на внутренних поверхностях ограждающих конструкций с традиционнойпарогидроизоляцией при повышенном температурно-влажностном режиме помещений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ледовательно, будет устранен один из интенсивных источников увлажненияограждений - постоянное мокрое состояние их поверхностей, отекание конденсатана пол, включая окапливание помещения с потолка. Теплые поверхности конструкцийисключают радиационное охлаждение тела человека, что очень важно для такихпомещений как мыльные, душевые, раздевальни бань и т.п.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Воздух прослойкиодновременно выполняет влагозащитные функции для ограждающих конструкций ииспользуется для вентиляции и отопления помещений.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Применение воздушнойпарогидроизоляции открывает возможность широкому использованию эффективныхтеплоизоляционных материалов для возведения стен мокрорежимных помещений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.Н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аличие с внутренней стороны таких ограждений сухого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воздуха гарантирует ихбезотказное функционирование в течение всего заданного срока службы.Ограждающие конструкции с воздушной парогидроизоляцией позволяют размещатьпомещения с мокрым режимом непосредственно у наружных стен.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Внутреннюю вентилируемуювоздушную прослойку целесообразно рассматривать как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дополнительный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элементограждающих конструкций помещений с мокрым и влажным режимами. Это позволитвозводить все соответствующие конструкции здания из однотипных изделий и лишь впределах мокрорежимных помещений устраивать воздушную парогидроизоляцию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.В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озможно применение специальных панелей с каналами, расположенными у внутреннейих поверхности, которые используются в здании для создания воздушнойпарогидроизоляции.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Толщина вентилируемойвоздушной прослойки определяется расчетом в зависимости от заданного расходавоздуха и допускаемой скорости воздушного потока в ней.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Минимальная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ее величинадолжна быть не менее 30 мм.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Экран, образующий воздушнуюпрослойку, следует выполнять из тонких железобетонных панелей или плит, кирпичаи влагостойкого листового материала с герметизацией стыков между элементами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 чердачными перекрытиями и бесчердачными крышами его рекомендуетсяпроектировать в виде легкого подвесного потолка. Толщина экрана назначаетсяконструктивно.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Вентиляционныераспределительные короба для подачи воздуха в прослойку следует размещать вдольстен под полом, на полу, под перекрытием или вертикально в углах помещений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лощадь поперечного сечения короба и приточных отверстий в нем назначаетсярасчетом из условия обеспечения равномерного поступления воздуха в прослойку. Впотолочную вентилируемую прослойку воздух может подаваться из прослойки стены.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Вентиляционные отверстия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редназначенные для вывода воздуха из прослойки в помещение, должныустраиваться в экранах для обеспечения предусмотренного расчетом расходомвоздуха для воздухообмена в помещении.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Равномерное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распределениевоздушного потока по объему помещения может быть достигнуто при помощипотолочного перфорированного экрана, который целесообразно применять при малыхскоростях воздуха (0,1 - 0,3 м/с) и относительно небольшой кратностивоздухообмена.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Инженерная методика расчетатеплотехнических параметров ограждающих конструкций с воздушнойпарогидроизоляцией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Требуемое сопротивлениетеплопередаче наружной ограждающей конструкции с воздушной парогидроизоляцией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279A22C" wp14:editId="1F4F5438">
            <wp:extent cx="328295" cy="208915"/>
            <wp:effectExtent l="0" t="0" r="0" b="635"/>
            <wp:docPr id="2" name="Рисунок 2" descr="http://ohranatruda.ru/ot_biblio/normativ/data_normativ/7/7188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hranatruda.ru/ot_biblio/normativ/data_normativ/7/7188/x004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°С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/Вт определяется последующей формуле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8" w:name="i388007"/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15EA0D7" wp14:editId="664D304B">
            <wp:extent cx="1600200" cy="417195"/>
            <wp:effectExtent l="0" t="0" r="0" b="1905"/>
            <wp:docPr id="3" name="Рисунок 3" descr="http://ohranatruda.ru/ot_biblio/normativ/data_normativ/7/7188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hranatruda.ru/ot_biblio/normativ/data_normativ/7/7188/x006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8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(1)</w:t>
      </w:r>
    </w:p>
    <w:p w:rsidR="001D37B4" w:rsidRPr="001D37B4" w:rsidRDefault="001D37B4" w:rsidP="001D37B4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A42A56F" wp14:editId="29D1544A">
            <wp:extent cx="318135" cy="248285"/>
            <wp:effectExtent l="0" t="0" r="5715" b="0"/>
            <wp:docPr id="4" name="Рисунок 4" descr="http://ohranatruda.ru/ot_biblio/normativ/data_normativ/7/7188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hranatruda.ru/ot_biblio/normativ/data_normativ/7/7188/x008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требуемоесопротивление теплопередаче ограждающей конструкции;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Start"/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/Вт, определяемое по </w:t>
      </w:r>
      <w:hyperlink r:id="rId44" w:tooltip="Строительная теплотехника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СНиП II-3-79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**;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E9B60DD" wp14:editId="09DFF127">
            <wp:extent cx="367665" cy="188595"/>
            <wp:effectExtent l="0" t="0" r="0" b="1905"/>
            <wp:docPr id="5" name="Рисунок 5" descr="http://ohranatruda.ru/ot_biblio/normativ/data_normativ/7/7188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hranatruda.ru/ot_biblio/normativ/data_normativ/7/7188/x010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-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расчетные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температурысоответственно внутреннего и наружного воздуха, °С;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F332A19" wp14:editId="18E3057C">
            <wp:extent cx="476885" cy="228600"/>
            <wp:effectExtent l="0" t="0" r="0" b="0"/>
            <wp:docPr id="6" name="Рисунок 6" descr="http://ohranatruda.ru/ot_biblio/normativ/data_normativ/7/7188/x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hranatruda.ru/ot_biblio/normativ/data_normativ/7/7188/x012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средняя температура воздухавентилируемой прослойки, 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С; принимаетсяориентировочно с последующей проверкой по формуле (</w:t>
      </w:r>
      <w:hyperlink r:id="rId47" w:anchor="i458252" w:tooltip="Формула 10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10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Толщина теплоизоляционногослоя ограждения назначается с учетом требований </w:t>
      </w:r>
      <w:hyperlink r:id="rId48" w:tooltip="Строительная теплотехника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СНиП II-3-79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**.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Предельно допустимаяотносительная влажность поступающего в вентилируемую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прослойку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воздуха;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8561806" wp14:editId="79E47DEF">
            <wp:extent cx="288290" cy="218440"/>
            <wp:effectExtent l="0" t="0" r="0" b="0"/>
            <wp:docPr id="7" name="Рисунок 7" descr="http://ohranatruda.ru/ot_biblio/normativ/data_normativ/7/7188/x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hranatruda.ru/ot_biblio/normativ/data_normativ/7/7188/x014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%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при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которой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не возникают конденсационныепроцессы в ограждающей конструкции должна быть не более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DC03F45" wp14:editId="6348273C">
            <wp:extent cx="954405" cy="417195"/>
            <wp:effectExtent l="0" t="0" r="0" b="1905"/>
            <wp:docPr id="8" name="Рисунок 8" descr="http://ohranatruda.ru/ot_biblio/normativ/data_normativ/7/7188/x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hranatruda.ru/ot_biblio/normativ/data_normativ/7/7188/x016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(2)</w:t>
      </w:r>
    </w:p>
    <w:p w:rsidR="001D37B4" w:rsidRPr="001D37B4" w:rsidRDefault="001D37B4" w:rsidP="001D37B4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где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2161B96" wp14:editId="052D2DD3">
            <wp:extent cx="566420" cy="218440"/>
            <wp:effectExtent l="0" t="0" r="5080" b="0"/>
            <wp:docPr id="9" name="Рисунок 9" descr="http://ohranatruda.ru/ot_biblio/normativ/data_normativ/7/7188/x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hranatruda.ru/ot_biblio/normativ/data_normativ/7/7188/x018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предельнодопустимая и максимальная упругость водяного пара воздуха, поступающего впрослойку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Па.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9" w:name="i391851"/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143B372" wp14:editId="0D47F44F">
            <wp:extent cx="2117090" cy="397510"/>
            <wp:effectExtent l="0" t="0" r="0" b="2540"/>
            <wp:docPr id="10" name="Рисунок 10" descr="http://ohranatruda.ru/ot_biblio/normativ/data_normativ/7/7188/x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hranatruda.ru/ot_biblio/normativ/data_normativ/7/7188/x020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9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(3)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C7430A6" wp14:editId="307B21C1">
            <wp:extent cx="168910" cy="188595"/>
            <wp:effectExtent l="0" t="0" r="2540" b="1905"/>
            <wp:docPr id="11" name="Рисунок 11" descr="http://ohranatruda.ru/ot_biblio/normativ/data_normativ/7/7188/x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hranatruda.ru/ot_biblio/normativ/data_normativ/7/7188/x022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упругость водяногопара воздуха помещения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Па;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ECAAD98" wp14:editId="4072A12C">
            <wp:extent cx="417195" cy="228600"/>
            <wp:effectExtent l="0" t="0" r="1905" b="0"/>
            <wp:docPr id="12" name="Рисунок 12" descr="http://ohranatruda.ru/ot_biblio/normativ/data_normativ/7/7188/x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hranatruda.ru/ot_biblio/normativ/data_normativ/7/7188/x024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максимальная упругостьводяного пара воздуха вентилируемой прослойки, соответствующая наиболее низкойтемпературе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89DDFB1" wp14:editId="2B9B4073">
            <wp:extent cx="328295" cy="228600"/>
            <wp:effectExtent l="0" t="0" r="0" b="0"/>
            <wp:docPr id="13" name="Рисунок 13" descr="http://ohranatruda.ru/ot_biblio/normativ/data_normativ/7/7188/x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hranatruda.ru/ot_biblio/normativ/data_normativ/7/7188/x026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ее наружнойповерхности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Па;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E0449A0" wp14:editId="058974C4">
            <wp:extent cx="99695" cy="168910"/>
            <wp:effectExtent l="0" t="0" r="0" b="2540"/>
            <wp:docPr id="14" name="Рисунок 14" descr="http://ohranatruda.ru/ot_biblio/normativ/data_normativ/7/7188/x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hranatruda.ru/ot_biblio/normativ/data_normativ/7/7188/x028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- длина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вентилируемой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прослойкив направлении движения воздуха (от распределительного короба до приточногоотверстия помещения), м;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0" w:name="i404135"/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5513D6D" wp14:editId="18AE373F">
            <wp:extent cx="874395" cy="397510"/>
            <wp:effectExtent l="0" t="0" r="1905" b="2540"/>
            <wp:docPr id="15" name="Рисунок 15" descr="http://ohranatruda.ru/ot_biblio/normativ/data_normativ/7/7188/x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hranatruda.ru/ot_biblio/normativ/data_normativ/7/7188/x030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0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(4)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E8A2BA6" wp14:editId="45B96F3F">
            <wp:extent cx="705485" cy="417195"/>
            <wp:effectExtent l="0" t="0" r="0" b="1905"/>
            <wp:docPr id="16" name="Рисунок 16" descr="http://ohranatruda.ru/ot_biblio/normativ/data_normativ/7/7188/x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hranatruda.ru/ot_biblio/normativ/data_normativ/7/7188/x032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(5)</w:t>
      </w:r>
    </w:p>
    <w:p w:rsidR="001D37B4" w:rsidRPr="001D37B4" w:rsidRDefault="001D37B4" w:rsidP="001D37B4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5EDABF6" wp14:editId="39EAE1AC">
            <wp:extent cx="785495" cy="208915"/>
            <wp:effectExtent l="0" t="0" r="0" b="635"/>
            <wp:docPr id="17" name="Рисунок 17" descr="http://ohranatruda.ru/ot_biblio/normativ/data_normativ/7/7188/x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hranatruda.ru/ot_biblio/normativ/data_normativ/7/7188/x034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сопротивлениепаропроницанию соответственно экрана и ограждения (стены, покрытия, чердачногоперекрытия), м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Па/мг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2E04D25" wp14:editId="71FC26C1">
            <wp:extent cx="139065" cy="188595"/>
            <wp:effectExtent l="0" t="0" r="0" b="1905"/>
            <wp:docPr id="18" name="Рисунок 18" descr="http://ohranatruda.ru/ot_biblio/normativ/data_normativ/7/7188/x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hranatruda.ru/ot_biblio/normativ/data_normativ/7/7188/x036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удельный расход воздухапрослойки шириной 1 м, кг/ч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м;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167C1A9" wp14:editId="347D516D">
            <wp:extent cx="139065" cy="168910"/>
            <wp:effectExtent l="0" t="0" r="0" b="2540"/>
            <wp:docPr id="19" name="Рисунок 19" descr="http://ohranatruda.ru/ot_biblio/normativ/data_normativ/7/7188/x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hranatruda.ru/ot_biblio/normativ/data_normativ/7/7188/x038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-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удельная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влагоемкостьвоздуха, мг/(кг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Па); допускается принимать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6A9A521" wp14:editId="7530B75B">
            <wp:extent cx="139065" cy="168910"/>
            <wp:effectExtent l="0" t="0" r="0" b="2540"/>
            <wp:docPr id="20" name="Рисунок 20" descr="http://ohranatruda.ru/ot_biblio/normativ/data_normativ/7/7188/x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hranatruda.ru/ot_biblio/normativ/data_normativ/7/7188/x039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=6,2 мг/(кг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Па).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Температура наиболеехолодного участка наружной поверхности воздушной прослойки (у приточноговентиляционного отверстия помещения)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8F70C20" wp14:editId="68992162">
            <wp:extent cx="328295" cy="228600"/>
            <wp:effectExtent l="0" t="0" r="0" b="0"/>
            <wp:docPr id="21" name="Рисунок 21" descr="http://ohranatruda.ru/ot_biblio/normativ/data_normativ/7/7188/x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hranatruda.ru/ot_biblio/normativ/data_normativ/7/7188/x040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1" w:name="i418344"/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5A28CCF" wp14:editId="5800C3BB">
            <wp:extent cx="2146935" cy="566420"/>
            <wp:effectExtent l="0" t="0" r="5715" b="5080"/>
            <wp:docPr id="22" name="Рисунок 22" descr="http://ohranatruda.ru/ot_biblio/normativ/data_normativ/7/7188/x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hranatruda.ru/ot_biblio/normativ/data_normativ/7/7188/x042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1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(6)</w:t>
      </w:r>
    </w:p>
    <w:p w:rsidR="001D37B4" w:rsidRPr="001D37B4" w:rsidRDefault="001D37B4" w:rsidP="001D37B4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061B14E" wp14:editId="2EDBC50B">
            <wp:extent cx="307975" cy="188595"/>
            <wp:effectExtent l="0" t="0" r="0" b="1905"/>
            <wp:docPr id="23" name="Рисунок 23" descr="http://ohranatruda.ru/ot_biblio/normativ/data_normativ/7/7188/x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hranatruda.ru/ot_biblio/normativ/data_normativ/7/7188/x044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коэффициенттеплоотдачи наружной поверхности воздушной прослойки, Вт/м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Start"/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 принимается по табл. </w:t>
      </w:r>
      <w:hyperlink r:id="rId64" w:anchor="i472179" w:tooltip="Таблица 1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1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2" w:name="i426701"/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0230A51" wp14:editId="1B4F9EAB">
            <wp:extent cx="2454910" cy="318135"/>
            <wp:effectExtent l="0" t="0" r="2540" b="5715"/>
            <wp:docPr id="24" name="Рисунок 24" descr="http://ohranatruda.ru/ot_biblio/normativ/data_normativ/7/7188/x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ohranatruda.ru/ot_biblio/normativ/data_normativ/7/7188/x046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2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(7)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886C669" wp14:editId="45767E24">
            <wp:extent cx="1014095" cy="397510"/>
            <wp:effectExtent l="0" t="0" r="0" b="2540"/>
            <wp:docPr id="25" name="Рисунок 25" descr="http://ohranatruda.ru/ot_biblio/normativ/data_normativ/7/7188/x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hranatruda.ru/ot_biblio/normativ/data_normativ/7/7188/x048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3" w:name="i435095"/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DD1F64E" wp14:editId="2AE2F643">
            <wp:extent cx="725805" cy="417195"/>
            <wp:effectExtent l="0" t="0" r="0" b="1905"/>
            <wp:docPr id="26" name="Рисунок 26" descr="http://ohranatruda.ru/ot_biblio/normativ/data_normativ/7/7188/x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ohranatruda.ru/ot_biblio/normativ/data_normativ/7/7188/x050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(8)</w:t>
      </w:r>
      <w:bookmarkEnd w:id="43"/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00E3FC8" wp14:editId="1DB1B486">
            <wp:extent cx="119380" cy="139065"/>
            <wp:effectExtent l="0" t="0" r="0" b="0"/>
            <wp:docPr id="27" name="Рисунок 27" descr="http://ohranatruda.ru/ot_biblio/normativ/data_normativ/7/7188/x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ohranatruda.ru/ot_biblio/normativ/data_normativ/7/7188/x052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основание натуральныхлогарифмов;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5673C7D" wp14:editId="24887003">
            <wp:extent cx="377825" cy="208915"/>
            <wp:effectExtent l="0" t="0" r="3175" b="635"/>
            <wp:docPr id="28" name="Рисунок 28" descr="http://ohranatruda.ru/ot_biblio/normativ/data_normativ/7/7188/x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hranatruda.ru/ot_biblio/normativ/data_normativ/7/7188/x054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принимается по табл. </w:t>
      </w:r>
      <w:hyperlink r:id="rId70" w:anchor="i485400" w:tooltip="Таблица 2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2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-у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дельная теплоемкость, кДж/(кг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С)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13DEC72" wp14:editId="5FA4A495">
            <wp:extent cx="149225" cy="139065"/>
            <wp:effectExtent l="0" t="0" r="3175" b="0"/>
            <wp:docPr id="29" name="Рисунок 29" descr="http://ohranatruda.ru/ot_biblio/normativ/data_normativ/7/7188/x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ohranatruda.ru/ot_biblio/normativ/data_normativ/7/7188/x056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переводной коэффициент,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A4AD9CB" wp14:editId="34922FA4">
            <wp:extent cx="149225" cy="139065"/>
            <wp:effectExtent l="0" t="0" r="3175" b="0"/>
            <wp:docPr id="30" name="Рисунок 30" descr="http://ohranatruda.ru/ot_biblio/normativ/data_normativ/7/7188/x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ohranatruda.ru/ot_biblio/normativ/data_normativ/7/7188/x057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=0,278.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Температура наиболеехолодного участка внутренней (обращенной в помещение) поверхности экрана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73A79D2" wp14:editId="496065EC">
            <wp:extent cx="347980" cy="208915"/>
            <wp:effectExtent l="0" t="0" r="0" b="635"/>
            <wp:docPr id="31" name="Рисунок 31" descr="http://ohranatruda.ru/ot_biblio/normativ/data_normativ/7/7188/x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ohranatruda.ru/ot_biblio/normativ/data_normativ/7/7188/x059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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4" w:name="i445500"/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232F983" wp14:editId="489AC3D9">
            <wp:extent cx="1530350" cy="586105"/>
            <wp:effectExtent l="0" t="0" r="0" b="4445"/>
            <wp:docPr id="32" name="Рисунок 32" descr="http://ohranatruda.ru/ot_biblio/normativ/data_normativ/7/7188/x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ohranatruda.ru/ot_biblio/normativ/data_normativ/7/7188/x061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4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(9)</w:t>
      </w:r>
    </w:p>
    <w:p w:rsidR="001D37B4" w:rsidRPr="001D37B4" w:rsidRDefault="001D37B4" w:rsidP="001D37B4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4582A94" wp14:editId="75666C4B">
            <wp:extent cx="198755" cy="188595"/>
            <wp:effectExtent l="0" t="0" r="0" b="1905"/>
            <wp:docPr id="33" name="Рисунок 33" descr="http://ohranatruda.ru/ot_biblio/normativ/data_normativ/7/7188/x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ohranatruda.ru/ot_biblio/normativ/data_normativ/7/7188/x063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коэффициенттеплоотдачи внутренней поверхности экрана, Вт/(м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С).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Средняя температура воздухавентилируемой прослойки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555751A" wp14:editId="6A7A4A06">
            <wp:extent cx="476885" cy="228600"/>
            <wp:effectExtent l="0" t="0" r="0" b="0"/>
            <wp:docPr id="34" name="Рисунок 34" descr="http://ohranatruda.ru/ot_biblio/normativ/data_normativ/7/7188/x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ohranatruda.ru/ot_biblio/normativ/data_normativ/7/7188/x065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°С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5" w:name="i458252"/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lastRenderedPageBreak/>
        <w:drawing>
          <wp:inline distT="0" distB="0" distL="0" distR="0" wp14:anchorId="7076B174" wp14:editId="148290DA">
            <wp:extent cx="1719580" cy="467360"/>
            <wp:effectExtent l="0" t="0" r="0" b="8890"/>
            <wp:docPr id="35" name="Рисунок 35" descr="http://ohranatruda.ru/ot_biblio/normativ/data_normativ/7/7188/x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ohranatruda.ru/ot_biblio/normativ/data_normativ/7/7188/x067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5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(10)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Температура воздуха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одаваемого в вентилируемую прослойку: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1) с учетом компенсациитеплопотерь через ограждение, с воздушной парогидроизоляцией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FFBA946" wp14:editId="2499D778">
            <wp:extent cx="288290" cy="188595"/>
            <wp:effectExtent l="0" t="0" r="0" b="1905"/>
            <wp:docPr id="36" name="Рисунок 36" descr="http://ohranatruda.ru/ot_biblio/normativ/data_normativ/7/7188/x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ohranatruda.ru/ot_biblio/normativ/data_normativ/7/7188/x069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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6" w:name="i465673"/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CEBE5CB" wp14:editId="40DB765C">
            <wp:extent cx="1471295" cy="258445"/>
            <wp:effectExtent l="0" t="0" r="0" b="8255"/>
            <wp:docPr id="37" name="Рисунок 37" descr="http://ohranatruda.ru/ot_biblio/normativ/data_normativ/7/7188/x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ohranatruda.ru/ot_biblio/normativ/data_normativ/7/7188/x071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6"/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(11)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2) с учетом использованиятепла воздуха для отопления помещения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E588A8D" wp14:editId="65C828F9">
            <wp:extent cx="208915" cy="188595"/>
            <wp:effectExtent l="0" t="0" r="635" b="1905"/>
            <wp:docPr id="38" name="Рисунок 38" descr="http://ohranatruda.ru/ot_biblio/normativ/data_normativ/7/7188/x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ohranatruda.ru/ot_biblio/normativ/data_normativ/7/7188/x073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°С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AD8CBEC" wp14:editId="7A13F30C">
            <wp:extent cx="1471295" cy="347980"/>
            <wp:effectExtent l="0" t="0" r="0" b="0"/>
            <wp:docPr id="39" name="Рисунок 39" descr="http://ohranatruda.ru/ot_biblio/normativ/data_normativ/7/7188/x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ohranatruda.ru/ot_biblio/normativ/data_normativ/7/7188/x075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(12)</w:t>
      </w:r>
    </w:p>
    <w:p w:rsidR="001D37B4" w:rsidRPr="001D37B4" w:rsidRDefault="001D37B4" w:rsidP="001D37B4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A601D26" wp14:editId="044B3C82">
            <wp:extent cx="258445" cy="188595"/>
            <wp:effectExtent l="0" t="0" r="8255" b="1905"/>
            <wp:docPr id="40" name="Рисунок 40" descr="http://ohranatruda.ru/ot_biblio/normativ/data_normativ/7/7188/x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ohranatruda.ru/ot_biblio/normativ/data_normativ/7/7188/x077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удельное количествотепла, которое должно поступать через экран в помещение для частичной илиполной компенсации его теплопотерь, Вт/м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*.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Таблица 1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Коэффициент теплоотдачинаружной поверхности вентилируемой воздушной прослойки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55D0AD0" wp14:editId="6D74A141">
            <wp:extent cx="307975" cy="188595"/>
            <wp:effectExtent l="0" t="0" r="0" b="1905"/>
            <wp:docPr id="41" name="Рисунок 41" descr="http://ohranatruda.ru/ot_biblio/normativ/data_normativ/7/7188/x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ohranatruda.ru/ot_biblio/normativ/data_normativ/7/7188/x078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Вт/(м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°С)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769"/>
        <w:gridCol w:w="769"/>
        <w:gridCol w:w="864"/>
        <w:gridCol w:w="768"/>
        <w:gridCol w:w="768"/>
        <w:gridCol w:w="768"/>
        <w:gridCol w:w="864"/>
        <w:gridCol w:w="768"/>
        <w:gridCol w:w="768"/>
        <w:gridCol w:w="768"/>
        <w:gridCol w:w="768"/>
      </w:tblGrid>
      <w:tr w:rsidR="001D37B4" w:rsidRPr="001D37B4" w:rsidTr="001D37B4">
        <w:trPr>
          <w:tblHeader/>
          <w:jc w:val="center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7" w:name="i472179"/>
            <w:r w:rsidRPr="001D37B4">
              <w:rPr>
                <w:rFonts w:ascii="Times New Roman" w:eastAsia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2E5B36B2" wp14:editId="7C4E1CB5">
                  <wp:extent cx="119380" cy="139065"/>
                  <wp:effectExtent l="0" t="0" r="0" b="0"/>
                  <wp:docPr id="42" name="Рисунок 42" descr="http://ohranatruda.ru/ot_biblio/normativ/data_normativ/7/7188/x0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ohranatruda.ru/ot_biblio/normativ/data_normativ/7/7188/x0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7"/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proofErr w:type="gramEnd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/с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5BB047FC" wp14:editId="14C66E88">
                  <wp:extent cx="119380" cy="168910"/>
                  <wp:effectExtent l="0" t="0" r="0" b="2540"/>
                  <wp:docPr id="43" name="Рисунок 43" descr="http://ohranatruda.ru/ot_biblio/normativ/data_normativ/7/7188/x0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ohranatruda.ru/ot_biblio/normativ/data_normativ/7/7188/x0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мм</w:t>
            </w:r>
            <w:proofErr w:type="gramEnd"/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1B8B2509" wp14:editId="441884A4">
                  <wp:extent cx="119380" cy="139065"/>
                  <wp:effectExtent l="0" t="0" r="0" b="0"/>
                  <wp:docPr id="44" name="Рисунок 44" descr="http://ohranatruda.ru/ot_biblio/normativ/data_normativ/7/7188/x0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ohranatruda.ru/ot_biblio/normativ/data_normativ/7/7188/x0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proofErr w:type="gramEnd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/с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7BA54E28" wp14:editId="0FB458C8">
                  <wp:extent cx="119380" cy="168910"/>
                  <wp:effectExtent l="0" t="0" r="0" b="2540"/>
                  <wp:docPr id="45" name="Рисунок 45" descr="http://ohranatruda.ru/ot_biblio/normativ/data_normativ/7/7188/x0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ohranatruda.ru/ot_biblio/normativ/data_normativ/7/7188/x0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мм</w:t>
            </w:r>
            <w:proofErr w:type="gramEnd"/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14BEBB10" wp14:editId="741B1672">
                  <wp:extent cx="119380" cy="139065"/>
                  <wp:effectExtent l="0" t="0" r="0" b="0"/>
                  <wp:docPr id="46" name="Рисунок 46" descr="http://ohranatruda.ru/ot_biblio/normativ/data_normativ/7/7188/x0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ohranatruda.ru/ot_biblio/normativ/data_normativ/7/7188/x0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proofErr w:type="gramEnd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/с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4E39181D" wp14:editId="7F5EDE62">
                  <wp:extent cx="119380" cy="168910"/>
                  <wp:effectExtent l="0" t="0" r="0" b="2540"/>
                  <wp:docPr id="47" name="Рисунок 47" descr="http://ohranatruda.ru/ot_biblio/normativ/data_normativ/7/7188/x0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ohranatruda.ru/ot_biblio/normativ/data_normativ/7/7188/x0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мм</w:t>
            </w:r>
            <w:proofErr w:type="gramEnd"/>
          </w:p>
        </w:tc>
      </w:tr>
      <w:tr w:rsidR="001D37B4" w:rsidRPr="001D37B4" w:rsidTr="001D37B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7B4" w:rsidRPr="001D37B4" w:rsidRDefault="001D37B4" w:rsidP="001D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7B4" w:rsidRPr="001D37B4" w:rsidRDefault="001D37B4" w:rsidP="001D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7B4" w:rsidRPr="001D37B4" w:rsidRDefault="001D37B4" w:rsidP="001D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1D37B4" w:rsidRPr="001D37B4" w:rsidTr="001D37B4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10,2</w:t>
            </w:r>
          </w:p>
        </w:tc>
      </w:tr>
      <w:tr w:rsidR="001D37B4" w:rsidRPr="001D37B4" w:rsidTr="001D37B4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11,2</w:t>
            </w:r>
          </w:p>
        </w:tc>
      </w:tr>
      <w:tr w:rsidR="001D37B4" w:rsidRPr="001D37B4" w:rsidTr="001D37B4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12,7</w:t>
            </w:r>
          </w:p>
        </w:tc>
      </w:tr>
      <w:tr w:rsidR="001D37B4" w:rsidRPr="001D37B4" w:rsidTr="001D37B4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14,7</w:t>
            </w:r>
          </w:p>
        </w:tc>
      </w:tr>
    </w:tbl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Примечание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.</w:t>
      </w:r>
      <w:proofErr w:type="gramEnd"/>
      <w:r w:rsidRPr="001D37B4">
        <w:rPr>
          <w:rFonts w:ascii="Times New Roman" w:eastAsia="Times New Roman" w:hAnsi="Times New Roman" w:cs="Times New Roman"/>
          <w:noProof/>
          <w:color w:val="333333"/>
          <w:sz w:val="15"/>
          <w:szCs w:val="15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5864B3C" wp14:editId="3C0143BE">
            <wp:extent cx="139065" cy="139065"/>
            <wp:effectExtent l="0" t="0" r="0" b="0"/>
            <wp:docPr id="48" name="Рисунок 48" descr="http://ohranatruda.ru/ot_biblio/normativ/data_normativ/7/7188/x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ohranatruda.ru/ot_biblio/normativ/data_normativ/7/7188/x087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корость воздуха ввентиляционной прослойке, м/с;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15"/>
          <w:szCs w:val="15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790AF1C" wp14:editId="249A8BE8">
            <wp:extent cx="119380" cy="168910"/>
            <wp:effectExtent l="0" t="0" r="0" b="2540"/>
            <wp:docPr id="49" name="Рисунок 49" descr="http://ohranatruda.ru/ot_biblio/normativ/data_normativ/7/7188/x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ohranatruda.ru/ot_biblio/normativ/data_normativ/7/7188/x088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толщинавентилируемой прослойки,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мм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5"/>
          <w:szCs w:val="15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7F608BD" wp14:editId="14BA231D">
            <wp:extent cx="248285" cy="188595"/>
            <wp:effectExtent l="0" t="0" r="0" b="1905"/>
            <wp:docPr id="50" name="Рисунок 50" descr="http://ohranatruda.ru/ot_biblio/normativ/data_normativ/7/7188/x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ohranatruda.ru/ot_biblio/normativ/data_normativ/7/7188/x089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не включаеттеплопотери через ограждение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воздушной парогидроизоляцией, так как они учтеныв формуле (</w:t>
      </w:r>
      <w:hyperlink r:id="rId86" w:anchor="i465673" w:tooltip="Формула 11" w:history="1">
        <w:r w:rsidRPr="001D37B4">
          <w:rPr>
            <w:rFonts w:ascii="Times New Roman" w:eastAsia="Times New Roman" w:hAnsi="Times New Roman" w:cs="Times New Roman"/>
            <w:color w:val="800080"/>
            <w:sz w:val="20"/>
            <w:szCs w:val="20"/>
            <w:bdr w:val="none" w:sz="0" w:space="0" w:color="auto" w:frame="1"/>
            <w:lang w:eastAsia="ru-RU"/>
          </w:rPr>
          <w:t>11</w:t>
        </w:r>
      </w:hyperlink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Таблица 2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Величина экспоненты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3E1CAF4" wp14:editId="4833CE0E">
            <wp:extent cx="377825" cy="208915"/>
            <wp:effectExtent l="0" t="0" r="3175" b="635"/>
            <wp:docPr id="51" name="Рисунок 51" descr="http://ohranatruda.ru/ot_biblio/normativ/data_normativ/7/7188/x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ohranatruda.ru/ot_biblio/normativ/data_normativ/7/7188/x090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в зависимости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674B9A5" wp14:editId="47029827">
            <wp:extent cx="198755" cy="168910"/>
            <wp:effectExtent l="0" t="0" r="0" b="2540"/>
            <wp:docPr id="52" name="Рисунок 52" descr="http://ohranatruda.ru/ot_biblio/normativ/data_normativ/7/7188/x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ohranatruda.ru/ot_biblio/normativ/data_normativ/7/7188/x092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1177"/>
        <w:gridCol w:w="1177"/>
        <w:gridCol w:w="1176"/>
        <w:gridCol w:w="1176"/>
        <w:gridCol w:w="1176"/>
        <w:gridCol w:w="1176"/>
        <w:gridCol w:w="1176"/>
      </w:tblGrid>
      <w:tr w:rsidR="001D37B4" w:rsidRPr="001D37B4" w:rsidTr="001D37B4">
        <w:trPr>
          <w:tblHeader/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8" w:name="i485400"/>
            <w:r w:rsidRPr="001D37B4">
              <w:rPr>
                <w:rFonts w:ascii="Times New Roman" w:eastAsia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4993E643" wp14:editId="49F566DD">
                  <wp:extent cx="208915" cy="168910"/>
                  <wp:effectExtent l="0" t="0" r="635" b="2540"/>
                  <wp:docPr id="53" name="Рисунок 53" descr="http://ohranatruda.ru/ot_biblio/normativ/data_normativ/7/7188/x0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ohranatruda.ru/ot_biblio/normativ/data_normativ/7/7188/x0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8"/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667813E9" wp14:editId="27A0B381">
                  <wp:extent cx="377825" cy="208915"/>
                  <wp:effectExtent l="0" t="0" r="3175" b="635"/>
                  <wp:docPr id="54" name="Рисунок 54" descr="http://ohranatruda.ru/ot_biblio/normativ/data_normativ/7/7188/x0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ohranatruda.ru/ot_biblio/normativ/data_normativ/7/7188/x0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5B1317E1" wp14:editId="0687FF8A">
                  <wp:extent cx="198755" cy="168910"/>
                  <wp:effectExtent l="0" t="0" r="0" b="2540"/>
                  <wp:docPr id="55" name="Рисунок 55" descr="http://ohranatruda.ru/ot_biblio/normativ/data_normativ/7/7188/x0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ohranatruda.ru/ot_biblio/normativ/data_normativ/7/7188/x0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2A62FAB8" wp14:editId="3239376A">
                  <wp:extent cx="377825" cy="208915"/>
                  <wp:effectExtent l="0" t="0" r="3175" b="635"/>
                  <wp:docPr id="56" name="Рисунок 56" descr="http://ohranatruda.ru/ot_biblio/normativ/data_normativ/7/7188/x0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ohranatruda.ru/ot_biblio/normativ/data_normativ/7/7188/x0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580FBDCA" wp14:editId="6EF0D7E1">
                  <wp:extent cx="198755" cy="168910"/>
                  <wp:effectExtent l="0" t="0" r="0" b="2540"/>
                  <wp:docPr id="57" name="Рисунок 57" descr="http://ohranatruda.ru/ot_biblio/normativ/data_normativ/7/7188/x0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ohranatruda.ru/ot_biblio/normativ/data_normativ/7/7188/x0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2896C95A" wp14:editId="3BB749DA">
                  <wp:extent cx="377825" cy="208915"/>
                  <wp:effectExtent l="0" t="0" r="3175" b="635"/>
                  <wp:docPr id="58" name="Рисунок 58" descr="http://ohranatruda.ru/ot_biblio/normativ/data_normativ/7/7188/x0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ohranatruda.ru/ot_biblio/normativ/data_normativ/7/7188/x0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019906F7" wp14:editId="66ACF23E">
                  <wp:extent cx="208915" cy="168910"/>
                  <wp:effectExtent l="0" t="0" r="635" b="2540"/>
                  <wp:docPr id="59" name="Рисунок 59" descr="http://ohranatruda.ru/ot_biblio/normativ/data_normativ/7/7188/x0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ohranatruda.ru/ot_biblio/normativ/data_normativ/7/7188/x0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13D61D6D" wp14:editId="1833A8EE">
                  <wp:extent cx="377825" cy="208915"/>
                  <wp:effectExtent l="0" t="0" r="3175" b="635"/>
                  <wp:docPr id="60" name="Рисунок 60" descr="http://ohranatruda.ru/ot_biblio/normativ/data_normativ/7/7188/x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ohranatruda.ru/ot_biblio/normativ/data_normativ/7/7188/x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7B4" w:rsidRPr="001D37B4" w:rsidTr="001D37B4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0,905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0,0705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0,95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0,387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0,122</w:t>
            </w:r>
          </w:p>
        </w:tc>
      </w:tr>
      <w:tr w:rsidR="001D37B4" w:rsidRPr="001D37B4" w:rsidTr="001D37B4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0,896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0,368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111</w:t>
            </w:r>
          </w:p>
        </w:tc>
      </w:tr>
      <w:tr w:rsidR="001D37B4" w:rsidRPr="001D37B4" w:rsidTr="001D37B4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0,887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0,638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0,100</w:t>
            </w:r>
          </w:p>
        </w:tc>
      </w:tr>
      <w:tr w:rsidR="001D37B4" w:rsidRPr="001D37B4" w:rsidTr="001D37B4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0,878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0,607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0,301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0,091</w:t>
            </w:r>
          </w:p>
        </w:tc>
      </w:tr>
      <w:tr w:rsidR="001D37B4" w:rsidRPr="001D37B4" w:rsidTr="001D37B4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0,869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0,577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0,272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0,082</w:t>
            </w:r>
          </w:p>
        </w:tc>
      </w:tr>
      <w:tr w:rsidR="001D37B4" w:rsidRPr="001D37B4" w:rsidTr="001D37B4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852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0,549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0,247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0,074</w:t>
            </w:r>
          </w:p>
        </w:tc>
      </w:tr>
      <w:tr w:rsidR="001D37B4" w:rsidRPr="001D37B4" w:rsidTr="001D37B4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0,844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0,522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0,223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0,067</w:t>
            </w:r>
          </w:p>
        </w:tc>
      </w:tr>
      <w:tr w:rsidR="001D37B4" w:rsidRPr="001D37B4" w:rsidTr="001D37B4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0,835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0,497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0,202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061</w:t>
            </w:r>
          </w:p>
        </w:tc>
      </w:tr>
      <w:tr w:rsidR="001D37B4" w:rsidRPr="001D37B4" w:rsidTr="001D37B4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0,827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0,75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0,472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0,183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0,055</w:t>
            </w:r>
          </w:p>
        </w:tc>
      </w:tr>
      <w:tr w:rsidR="001D37B4" w:rsidRPr="001D37B4" w:rsidTr="001D37B4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0,819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0,449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0,165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0,05</w:t>
            </w:r>
          </w:p>
        </w:tc>
      </w:tr>
      <w:tr w:rsidR="001D37B4" w:rsidRPr="001D37B4" w:rsidTr="001D37B4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779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0,85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0,427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0,045</w:t>
            </w:r>
          </w:p>
        </w:tc>
      </w:tr>
      <w:tr w:rsidR="001D37B4" w:rsidRPr="001D37B4" w:rsidTr="001D37B4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0,741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0,407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0,135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0,041</w:t>
            </w:r>
          </w:p>
        </w:tc>
      </w:tr>
      <w:tr w:rsidR="001D37B4" w:rsidRPr="001D37B4" w:rsidTr="001D37B4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0,705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0,95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0,387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0,122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0,036</w:t>
            </w:r>
          </w:p>
        </w:tc>
      </w:tr>
      <w:tr w:rsidR="001D37B4" w:rsidRPr="001D37B4" w:rsidTr="001D37B4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0,67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0,368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0,033</w:t>
            </w:r>
          </w:p>
        </w:tc>
      </w:tr>
    </w:tbl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3) без компенсации теплопотерьчерез ограждение с воздушной парогидроизоляцией (воздух используется только длявентиляции помещения)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0E46D22" wp14:editId="263B6D72">
            <wp:extent cx="248285" cy="188595"/>
            <wp:effectExtent l="0" t="0" r="0" b="1905"/>
            <wp:docPr id="61" name="Рисунок 61" descr="http://ohranatruda.ru/ot_biblio/normativ/data_normativ/7/7188/x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ohranatruda.ru/ot_biblio/normativ/data_normativ/7/7188/x102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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0E27BD0" wp14:editId="1BB4CCC1">
            <wp:extent cx="1520825" cy="357505"/>
            <wp:effectExtent l="0" t="0" r="3175" b="4445"/>
            <wp:docPr id="62" name="Рисунок 62" descr="http://ohranatruda.ru/ot_biblio/normativ/data_normativ/7/7188/x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ohranatruda.ru/ot_biblio/normativ/data_normativ/7/7188/x104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(13)</w:t>
      </w:r>
    </w:p>
    <w:p w:rsidR="001D37B4" w:rsidRPr="001D37B4" w:rsidRDefault="001D37B4" w:rsidP="001D37B4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21FDB10" wp14:editId="1B23AB37">
            <wp:extent cx="298450" cy="188595"/>
            <wp:effectExtent l="0" t="0" r="6350" b="1905"/>
            <wp:docPr id="63" name="Рисунок 63" descr="http://ohranatruda.ru/ot_biblio/normativ/data_normativ/7/7188/x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ohranatruda.ru/ot_biblio/normativ/data_normativ/7/7188/x106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удельные теплопотеричерез ограждение с воздушной парогидроизоляцией, Вт/м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из вентилируемойсистемы здания в воздушную прослойку ограждения подается воздух с температурой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26C0B83" wp14:editId="460289B7">
            <wp:extent cx="606425" cy="208915"/>
            <wp:effectExtent l="0" t="0" r="3175" b="635"/>
            <wp:docPr id="64" name="Рисунок 64" descr="http://ohranatruda.ru/ot_biblio/normativ/data_normativ/7/7188/x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ohranatruda.ru/ot_biblio/normativ/data_normativ/7/7188/x108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то количество тепла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тдаваемого экраном в помещение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A6A053F" wp14:editId="005844F1">
            <wp:extent cx="188595" cy="188595"/>
            <wp:effectExtent l="0" t="0" r="1905" b="1905"/>
            <wp:docPr id="65" name="Рисунок 65" descr="http://ohranatruda.ru/ot_biblio/normativ/data_normativ/7/7188/x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ohranatruda.ru/ot_biblio/normativ/data_normativ/7/7188/x110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Вт/м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определяется по следующей формуле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lastRenderedPageBreak/>
        <w:drawing>
          <wp:inline distT="0" distB="0" distL="0" distR="0" wp14:anchorId="5559791D" wp14:editId="648823C7">
            <wp:extent cx="1431290" cy="467360"/>
            <wp:effectExtent l="0" t="0" r="0" b="8890"/>
            <wp:docPr id="66" name="Рисунок 66" descr="http://ohranatruda.ru/ot_biblio/normativ/data_normativ/7/7188/x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ohranatruda.ru/ot_biblio/normativ/data_normativ/7/7188/x112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(14)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таком решении подачутепла в помещение от системы центрального отопления следует уменьшить на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5D17424" wp14:editId="5F6163AA">
            <wp:extent cx="258445" cy="208915"/>
            <wp:effectExtent l="0" t="0" r="8255" b="635"/>
            <wp:docPr id="67" name="Рисунок 67" descr="http://ohranatruda.ru/ot_biblio/normativ/data_normativ/7/7188/x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ohranatruda.ru/ot_biblio/normativ/data_normativ/7/7188/x114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Вт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63961C0" wp14:editId="5267D94B">
            <wp:extent cx="1083310" cy="228600"/>
            <wp:effectExtent l="0" t="0" r="2540" b="0"/>
            <wp:docPr id="68" name="Рисунок 68" descr="http://ohranatruda.ru/ot_biblio/normativ/data_normativ/7/7188/x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ohranatruda.ru/ot_biblio/normativ/data_normativ/7/7188/x116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(15)</w:t>
      </w:r>
    </w:p>
    <w:p w:rsidR="001D37B4" w:rsidRPr="001D37B4" w:rsidRDefault="001D37B4" w:rsidP="001D37B4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507E437" wp14:editId="4ACB073E">
            <wp:extent cx="516890" cy="208915"/>
            <wp:effectExtent l="0" t="0" r="0" b="635"/>
            <wp:docPr id="69" name="Рисунок 69" descr="http://ohranatruda.ru/ot_biblio/normativ/data_normativ/7/7188/x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ohranatruda.ru/ot_biblio/normativ/data_normativ/7/7188/x118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площадь огражденияс воздушной парогидроизоляцией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Высокие теплотехническиесвойства ограждающих конструкций с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воздушной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парогидроизоляцией позволяютповысить их надежность (безотказность, долговечность и ремонтопригодность), создатьболее благоприятные санитарно-гигиенические условия в помещениях, сократитьрасходы на строительство и ремонт, улучшить эстетические качества зданий.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Расчеты показывают, чтоприменение воздушной парогидроизоляции в ограждающих конструкциях вместо оклеечнойпарогидроизоляции снижает приведенные затраты более чем в 2 раза.</w:t>
      </w:r>
      <w:proofErr w:type="gramEnd"/>
    </w:p>
    <w:p w:rsidR="001D37B4" w:rsidRPr="001D37B4" w:rsidRDefault="001D37B4" w:rsidP="001D37B4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Пример расчета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Запроектировать воздушнуюпарогидроизоляцию наружной торцевой стены бассейна. Стена выполнена изкерамзитобетонных панелей толщиной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9E1B9B3" wp14:editId="139E029D">
            <wp:extent cx="288290" cy="268605"/>
            <wp:effectExtent l="0" t="0" r="0" b="0"/>
            <wp:docPr id="70" name="Рисунок 70" descr="http://ohranatruda.ru/ot_biblio/normativ/data_normativ/7/7188/x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ohranatruda.ru/ot_biblio/normativ/data_normativ/7/7188/x120.gif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=38 см, офактуренных с двух сторон цементно-песчанымраствором толщиной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FD6FACE" wp14:editId="65608C65">
            <wp:extent cx="636270" cy="268605"/>
            <wp:effectExtent l="0" t="0" r="0" b="0"/>
            <wp:docPr id="71" name="Рисунок 71" descr="http://ohranatruda.ru/ot_biblio/normativ/data_normativ/7/7188/x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ohranatruda.ru/ot_biblio/normativ/data_normativ/7/7188/x122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=20 мм. Устраиваемый на относе у внутренней поверхностинаружной стены экран - из асбестоцементных плит толщиной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3F6FD8C" wp14:editId="7569AB30">
            <wp:extent cx="168910" cy="228600"/>
            <wp:effectExtent l="0" t="0" r="2540" b="0"/>
            <wp:docPr id="72" name="Рисунок 72" descr="http://ohranatruda.ru/ot_biblio/normativ/data_normativ/7/7188/x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ohranatruda.ru/ot_biblio/normativ/data_normativ/7/7188/x124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=20 мм. Объемная масса,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кг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керамзитобетона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1D94DA4" wp14:editId="38847A80">
            <wp:extent cx="248285" cy="188595"/>
            <wp:effectExtent l="0" t="0" r="0" b="1905"/>
            <wp:docPr id="73" name="Рисунок 73" descr="http://ohranatruda.ru/ot_biblio/normativ/data_normativ/7/7188/x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ohranatruda.ru/ot_biblio/normativ/data_normativ/7/7188/x126.gi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=1000, цементно-песчаного раствора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D5C45F5" wp14:editId="67F4B074">
            <wp:extent cx="208915" cy="198755"/>
            <wp:effectExtent l="0" t="0" r="635" b="0"/>
            <wp:docPr id="74" name="Рисунок 74" descr="http://ohranatruda.ru/ot_biblio/normativ/data_normativ/7/7188/x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ohranatruda.ru/ot_biblio/normativ/data_normativ/7/7188/x128.gi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=1800, асбестоцементных плит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12233EC" wp14:editId="082EC027">
            <wp:extent cx="188595" cy="188595"/>
            <wp:effectExtent l="0" t="0" r="1905" b="1905"/>
            <wp:docPr id="75" name="Рисунок 75" descr="http://ohranatruda.ru/ot_biblio/normativ/data_normativ/7/7188/x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ohranatruda.ru/ot_biblio/normativ/data_normativ/7/7188/x130.gif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=1800. Высота стены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48E3C5D" wp14:editId="5FAE64FE">
            <wp:extent cx="139065" cy="168910"/>
            <wp:effectExtent l="0" t="0" r="0" b="2540"/>
            <wp:docPr id="76" name="Рисунок 76" descr="http://ohranatruda.ru/ot_biblio/normativ/data_normativ/7/7188/x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ohranatruda.ru/ot_biblio/normativ/data_normativ/7/7188/x132.gif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=6 м.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Исходные данные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Расчетные параметры воздухапомещения: температура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06560BB" wp14:editId="0C3CB476">
            <wp:extent cx="168910" cy="188595"/>
            <wp:effectExtent l="0" t="0" r="2540" b="1905"/>
            <wp:docPr id="77" name="Рисунок 77" descr="http://ohranatruda.ru/ot_biblio/normativ/data_normativ/7/7188/x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ohranatruda.ru/ot_biblio/normativ/data_normativ/7/7188/x134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=28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относительная влажность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FE3D422" wp14:editId="324DD7D9">
            <wp:extent cx="198755" cy="188595"/>
            <wp:effectExtent l="0" t="0" r="0" b="1905"/>
            <wp:docPr id="78" name="Рисунок 78" descr="http://ohranatruda.ru/ot_biblio/normativ/data_normativ/7/7188/x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ohranatruda.ru/ot_biblio/normativ/data_normativ/7/7188/x136.gif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=70 %, максимальная упругость водяного пара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F5E5BD9" wp14:editId="11F680A2">
            <wp:extent cx="228600" cy="188595"/>
            <wp:effectExtent l="0" t="0" r="0" b="1905"/>
            <wp:docPr id="79" name="Рисунок 79" descr="http://ohranatruda.ru/ot_biblio/normativ/data_normativ/7/7188/x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ohranatruda.ru/ot_biblio/normativ/data_normativ/7/7188/x138.gif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=3,78 кПа; упругость водяного пара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8B17070" wp14:editId="0A334B43">
            <wp:extent cx="168910" cy="188595"/>
            <wp:effectExtent l="0" t="0" r="2540" b="1905"/>
            <wp:docPr id="80" name="Рисунок 80" descr="http://ohranatruda.ru/ot_biblio/normativ/data_normativ/7/7188/x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ohranatruda.ru/ot_biblio/normativ/data_normativ/7/7188/x139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=0,7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3,78=2,646 кПа.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 же наружного воздуха: температурасредней наиболее холодной пятидневки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CDB0342" wp14:editId="2918E47A">
            <wp:extent cx="248285" cy="248285"/>
            <wp:effectExtent l="0" t="0" r="0" b="0"/>
            <wp:docPr id="81" name="Рисунок 81" descr="http://ohranatruda.ru/ot_biblio/normativ/data_normativ/7/7188/x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ohranatruda.ru/ot_biblio/normativ/data_normativ/7/7188/x141.gif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=-32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 средняя наиболее холодныхсуток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B01EC92" wp14:editId="53DD651F">
            <wp:extent cx="248285" cy="238760"/>
            <wp:effectExtent l="0" t="0" r="0" b="8890"/>
            <wp:docPr id="82" name="Рисунок 82" descr="http://ohranatruda.ru/ot_biblio/normativ/data_normativ/7/7188/x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ohranatruda.ru/ot_biblio/normativ/data_normativ/7/7188/x143.gif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=-36 °С; средняя за январь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F7D260F" wp14:editId="2F29F873">
            <wp:extent cx="347980" cy="198755"/>
            <wp:effectExtent l="0" t="0" r="0" b="0"/>
            <wp:docPr id="83" name="Рисунок 83" descr="http://ohranatruda.ru/ot_biblio/normativ/data_normativ/7/7188/x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ohranatruda.ru/ot_biblio/normativ/data_normativ/7/7188/x145.gif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=-12,5 °С; средняя наиболее холодного периода (для вентиляциирасчетный параметр А)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82D15F0" wp14:editId="74AF80EF">
            <wp:extent cx="476885" cy="208915"/>
            <wp:effectExtent l="0" t="0" r="0" b="635"/>
            <wp:docPr id="84" name="Рисунок 84" descr="http://ohranatruda.ru/ot_biblio/normativ/data_normativ/7/7188/x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ohranatruda.ru/ot_biblio/normativ/data_normativ/7/7188/x147.gif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=-19 °С; относительная влажность воздуха за январь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BF24E7C" wp14:editId="69B98FAF">
            <wp:extent cx="238760" cy="208915"/>
            <wp:effectExtent l="0" t="0" r="8890" b="635"/>
            <wp:docPr id="85" name="Рисунок 85" descr="http://ohranatruda.ru/ot_biblio/normativ/data_normativ/7/7188/x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ohranatruda.ru/ot_biblio/normativ/data_normativ/7/7188/x149.gif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=88 %; упругость водяного пара воздуха за январь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ECA25F6" wp14:editId="7C1F0BBB">
            <wp:extent cx="228600" cy="198755"/>
            <wp:effectExtent l="0" t="0" r="0" b="0"/>
            <wp:docPr id="86" name="Рисунок 86" descr="http://ohranatruda.ru/ot_biblio/normativ/data_normativ/7/7188/x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ohranatruda.ru/ot_biblio/normativ/data_normativ/7/7188/x151.gif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=260 Па (</w:t>
      </w:r>
      <w:hyperlink r:id="rId114" w:tooltip="Строительная климатология и геофизика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СНиП 2.01.01-82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 Зонастроительства - влажная (прил. 1 </w:t>
      </w:r>
      <w:hyperlink r:id="rId115" w:tooltip="Строительная теплотехника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СНиП II-3-79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**).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Согласно прил. 1 и 2 </w:t>
      </w:r>
      <w:hyperlink r:id="rId116" w:tooltip="Строительная теплотехника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СНиП II-3-79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** условияэксплуатации обычных (невентилируемых) ограждающих конструкций Б.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Для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вентилируемых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стенусловия эксплуатации А.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Теплотехническиехарактеристики материалов: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керамзитобетон - коэффициенттеплопроводности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E11FC12" wp14:editId="2300110A">
            <wp:extent cx="367665" cy="268605"/>
            <wp:effectExtent l="0" t="0" r="0" b="0"/>
            <wp:docPr id="87" name="Рисунок 87" descr="http://ohranatruda.ru/ot_biblio/normativ/data_normativ/7/7188/x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ohranatruda.ru/ot_biblio/normativ/data_normativ/7/7188/x153.gif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=0,33 Вт/(м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С)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49A5F95" wp14:editId="4151C4C0">
            <wp:extent cx="357505" cy="268605"/>
            <wp:effectExtent l="0" t="0" r="4445" b="0"/>
            <wp:docPr id="88" name="Рисунок 88" descr="http://ohranatruda.ru/ot_biblio/normativ/data_normativ/7/7188/x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ohranatruda.ru/ot_biblio/normativ/data_normativ/7/7188/x155.gif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=0,41 Вт/(м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С) (прил. 3 </w:t>
      </w:r>
      <w:hyperlink r:id="rId119" w:tooltip="Строительная теплотехника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СНиП II-3-79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**); коэффициенттеплоусвоения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8F5C99F" wp14:editId="0844CABB">
            <wp:extent cx="377825" cy="248285"/>
            <wp:effectExtent l="0" t="0" r="3175" b="0"/>
            <wp:docPr id="89" name="Рисунок 89" descr="http://ohranatruda.ru/ot_biblio/normativ/data_normativ/7/7188/x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ohranatruda.ru/ot_biblio/normativ/data_normativ/7/7188/x157.gif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=4,97 Вт/(м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С)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222260C" wp14:editId="031A8A75">
            <wp:extent cx="357505" cy="248285"/>
            <wp:effectExtent l="0" t="0" r="4445" b="0"/>
            <wp:docPr id="90" name="Рисунок 90" descr="http://ohranatruda.ru/ot_biblio/normativ/data_normativ/7/7188/x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ohranatruda.ru/ot_biblio/normativ/data_normativ/7/7188/x159.gif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=6,03 Вт/(м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С) (прил. 3 </w:t>
      </w:r>
      <w:hyperlink r:id="rId122" w:tooltip="Строительная теплотехника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СНиП II-3-79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**); коэффициентпаропроницаемости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C3E53CA" wp14:editId="6E214972">
            <wp:extent cx="307975" cy="258445"/>
            <wp:effectExtent l="0" t="0" r="0" b="8255"/>
            <wp:docPr id="91" name="Рисунок 91" descr="http://ohranatruda.ru/ot_biblio/normativ/data_normativ/7/7188/x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ohranatruda.ru/ot_biblio/normativ/data_normativ/7/7188/x161.gif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=0,135 мг/(м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Па) (прил. 3 </w:t>
      </w:r>
      <w:hyperlink r:id="rId124" w:tooltip="Строительная теплотехника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СНиП II-3-79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**);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цементно-песчаный раствор -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E0B7BD3" wp14:editId="699A0639">
            <wp:extent cx="347980" cy="258445"/>
            <wp:effectExtent l="0" t="0" r="0" b="8255"/>
            <wp:docPr id="92" name="Рисунок 92" descr="http://ohranatruda.ru/ot_biblio/normativ/data_normativ/7/7188/x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ohranatruda.ru/ot_biblio/normativ/data_normativ/7/7188/x163.gif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=0,76 Вт/(м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С)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4ED97DD" wp14:editId="39E7ED5A">
            <wp:extent cx="347980" cy="268605"/>
            <wp:effectExtent l="0" t="0" r="0" b="0"/>
            <wp:docPr id="93" name="Рисунок 93" descr="http://ohranatruda.ru/ot_biblio/normativ/data_normativ/7/7188/x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ohranatruda.ru/ot_biblio/normativ/data_normativ/7/7188/x165.gif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=0,93 Вт/(м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С);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1895709" wp14:editId="5CDCB6BB">
            <wp:extent cx="357505" cy="238760"/>
            <wp:effectExtent l="0" t="0" r="4445" b="8890"/>
            <wp:docPr id="94" name="Рисунок 94" descr="http://ohranatruda.ru/ot_biblio/normativ/data_normativ/7/7188/x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ohranatruda.ru/ot_biblio/normativ/data_normativ/7/7188/x167.gif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=9,55 Вт/(м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С);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A5B0232" wp14:editId="306FFEF9">
            <wp:extent cx="357505" cy="238760"/>
            <wp:effectExtent l="0" t="0" r="4445" b="8890"/>
            <wp:docPr id="95" name="Рисунок 95" descr="http://ohranatruda.ru/ot_biblio/normativ/data_normativ/7/7188/x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ohranatruda.ru/ot_biblio/normativ/data_normativ/7/7188/x169.gif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=11,1 Вт/(м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С)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39562E2" wp14:editId="24FF5C6F">
            <wp:extent cx="288290" cy="238760"/>
            <wp:effectExtent l="0" t="0" r="0" b="8890"/>
            <wp:docPr id="96" name="Рисунок 96" descr="http://ohranatruda.ru/ot_biblio/normativ/data_normativ/7/7188/x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ohranatruda.ru/ot_biblio/normativ/data_normativ/7/7188/x171.gif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=0,09 мг/(м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Па);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асбестоцементные плиты -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389CA1D" wp14:editId="081BB8CB">
            <wp:extent cx="307975" cy="218440"/>
            <wp:effectExtent l="0" t="0" r="0" b="0"/>
            <wp:docPr id="97" name="Рисунок 97" descr="http://ohranatruda.ru/ot_biblio/normativ/data_normativ/7/7188/x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ohranatruda.ru/ot_biblio/normativ/data_normativ/7/7188/x173.gif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=0,47 Вт/(м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С)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A8CF9C5" wp14:editId="7D56D2FA">
            <wp:extent cx="307975" cy="208915"/>
            <wp:effectExtent l="0" t="0" r="0" b="635"/>
            <wp:docPr id="98" name="Рисунок 98" descr="http://ohranatruda.ru/ot_biblio/normativ/data_normativ/7/7188/x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ohranatruda.ru/ot_biblio/normativ/data_normativ/7/7188/x175.gif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=7,47 Вт/(м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С)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6E8CDEA" wp14:editId="2C303EAF">
            <wp:extent cx="228600" cy="208915"/>
            <wp:effectExtent l="0" t="0" r="0" b="635"/>
            <wp:docPr id="99" name="Рисунок 99" descr="http://ohranatruda.ru/ot_biblio/normativ/data_normativ/7/7188/x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ohranatruda.ru/ot_biblio/normativ/data_normativ/7/7188/x177.gif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=0,03 мг/(м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Па)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1E18DA6" wp14:editId="5503FD7C">
            <wp:extent cx="139065" cy="139065"/>
            <wp:effectExtent l="0" t="0" r="0" b="0"/>
            <wp:docPr id="100" name="Рисунок 100" descr="http://ohranatruda.ru/ot_biblio/normativ/data_normativ/7/7188/x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ohranatruda.ru/ot_biblio/normativ/data_normativ/7/7188/x179.gif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=1 (табл. 3 </w:t>
      </w:r>
      <w:hyperlink r:id="rId134" w:tooltip="Строительная теплотехника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СНиП II-3-79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**)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5205245" wp14:editId="1400DAD7">
            <wp:extent cx="149225" cy="139065"/>
            <wp:effectExtent l="0" t="0" r="3175" b="0"/>
            <wp:docPr id="101" name="Рисунок 101" descr="http://ohranatruda.ru/ot_biblio/normativ/data_normativ/7/7188/x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ohranatruda.ru/ot_biblio/normativ/data_normativ/7/7188/x181.gif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=1,1; для невентилируемой стены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FD81F4D" wp14:editId="2135CBD4">
            <wp:extent cx="208915" cy="188595"/>
            <wp:effectExtent l="0" t="0" r="635" b="1905"/>
            <wp:docPr id="102" name="Рисунок 102" descr="http://ohranatruda.ru/ot_biblio/normativ/data_normativ/7/7188/x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ohranatruda.ru/ot_biblio/normativ/data_normativ/7/7188/x182.gif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=8,73 Вт/(м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С); для вентилируемой стены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7D94B6D" wp14:editId="562F4C0B">
            <wp:extent cx="198755" cy="188595"/>
            <wp:effectExtent l="0" t="0" r="0" b="1905"/>
            <wp:docPr id="103" name="Рисунок 103" descr="http://ohranatruda.ru/ot_biblio/normativ/data_normativ/7/7188/x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ohranatruda.ru/ot_biblio/normativ/data_normativ/7/7188/x183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=6,98 Вт/(м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С);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F852BB8" wp14:editId="62EB16FF">
            <wp:extent cx="208915" cy="188595"/>
            <wp:effectExtent l="0" t="0" r="635" b="1905"/>
            <wp:docPr id="104" name="Рисунок 104" descr="http://ohranatruda.ru/ot_biblio/normativ/data_normativ/7/7188/x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ohranatruda.ru/ot_biblio/normativ/data_normativ/7/7188/x185.gif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=23,3 Вт/(м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С) (табл. 6 </w:t>
      </w:r>
      <w:hyperlink r:id="rId138" w:tooltip="Строительная теплотехника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СНиП II-3-79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**);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FDE16B7" wp14:editId="361A61C4">
            <wp:extent cx="974090" cy="278130"/>
            <wp:effectExtent l="0" t="0" r="0" b="7620"/>
            <wp:docPr id="105" name="Рисунок 105" descr="http://ohranatruda.ru/ot_biblio/normativ/data_normativ/7/7188/x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ohranatruda.ru/ot_biblio/normativ/data_normativ/7/7188/x187.gif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(табл. 2 </w:t>
      </w:r>
      <w:hyperlink r:id="rId140" w:tooltip="Строительная теплотехника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СНиП II-3-79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**);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D257CA3" wp14:editId="122B4A4A">
            <wp:extent cx="168910" cy="188595"/>
            <wp:effectExtent l="0" t="0" r="2540" b="1905"/>
            <wp:docPr id="106" name="Рисунок 106" descr="http://ohranatruda.ru/ot_biblio/normativ/data_normativ/7/7188/x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ohranatruda.ru/ot_biblio/normativ/data_normativ/7/7188/x188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=28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1CDC0E4" wp14:editId="6D6DB3A8">
            <wp:extent cx="179070" cy="188595"/>
            <wp:effectExtent l="0" t="0" r="0" b="1905"/>
            <wp:docPr id="107" name="Рисунок 107" descr="http://ohranatruda.ru/ot_biblio/normativ/data_normativ/7/7188/x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ohranatruda.ru/ot_biblio/normativ/data_normativ/7/7188/x189.gif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=2,646 кПа;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4922327" wp14:editId="155B5108">
            <wp:extent cx="288290" cy="228600"/>
            <wp:effectExtent l="0" t="0" r="0" b="0"/>
            <wp:docPr id="108" name="Рисунок 108" descr="http://ohranatruda.ru/ot_biblio/normativ/data_normativ/7/7188/x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ohranatruda.ru/ot_biblio/normativ/data_normativ/7/7188/x191.gif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=22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B406CC8" wp14:editId="219A1C6F">
            <wp:extent cx="318135" cy="198755"/>
            <wp:effectExtent l="0" t="0" r="5715" b="0"/>
            <wp:docPr id="109" name="Рисунок 109" descr="http://ohranatruda.ru/ot_biblio/normativ/data_normativ/7/7188/x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ohranatruda.ru/ot_biblio/normativ/data_normativ/7/7188/x193.gif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=28-22=6°С.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Вентиляция зала бассейнаобщеобменная с механическим побуждением. Расчетный параметр наружного воздухаА.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Необходимый воздухообмен дляудаления избыточной влаги из зала бассейна посредством общеобменной вентиляции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04197D5" wp14:editId="5F6A811F">
            <wp:extent cx="328295" cy="188595"/>
            <wp:effectExtent l="0" t="0" r="0" b="1905"/>
            <wp:docPr id="110" name="Рисунок 110" descr="http://ohranatruda.ru/ot_biblio/normativ/data_normativ/7/7188/x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ohranatruda.ru/ot_biblio/normativ/data_normativ/7/7188/x195.gif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/ч, составляет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3E86BB0" wp14:editId="56780837">
            <wp:extent cx="318135" cy="188595"/>
            <wp:effectExtent l="0" t="0" r="5715" b="1905"/>
            <wp:docPr id="111" name="Рисунок 111" descr="http://ohranatruda.ru/ot_biblio/normativ/data_normativ/7/7188/x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ohranatruda.ru/ot_biblio/normativ/data_normativ/7/7188/x196.gif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=10000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/ч.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Величина удельноговоздушного потока на 1 м вентилируемой прослойки стены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5E0188B" wp14:editId="111A8249">
            <wp:extent cx="188595" cy="198755"/>
            <wp:effectExtent l="0" t="0" r="1905" b="0"/>
            <wp:docPr id="112" name="Рисунок 112" descr="http://ohranatruda.ru/ot_biblio/normativ/data_normativ/7/7188/x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ohranatruda.ru/ot_biblio/normativ/data_normativ/7/7188/x198.gif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=167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/ч.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Требуемое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сопротивлениетеплопередаче наружной стены: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aps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104F2AD" wp14:editId="75DEAD9D">
            <wp:extent cx="2733040" cy="645795"/>
            <wp:effectExtent l="0" t="0" r="0" b="1905"/>
            <wp:docPr id="113" name="Рисунок 113" descr="http://ohranatruda.ru/ot_biblio/normativ/data_normativ/7/7188/x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ohranatruda.ru/ot_biblio/normativ/data_normativ/7/7188/x200.gif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Start"/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/Вт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</w:p>
    <w:p w:rsidR="001D37B4" w:rsidRPr="001D37B4" w:rsidRDefault="001D37B4" w:rsidP="001D37B4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AB746E9" wp14:editId="6428419E">
            <wp:extent cx="2176780" cy="397510"/>
            <wp:effectExtent l="0" t="0" r="0" b="2540"/>
            <wp:docPr id="114" name="Рисунок 114" descr="http://ohranatruda.ru/ot_biblio/normativ/data_normativ/7/7188/x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ohranatruda.ru/ot_biblio/normativ/data_normativ/7/7188/x202.gif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принятого из условия, чтостена бассейна средней тепловой инертности;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76A36AB" wp14:editId="40C02A05">
            <wp:extent cx="258445" cy="238760"/>
            <wp:effectExtent l="0" t="0" r="0" b="8890"/>
            <wp:docPr id="115" name="Рисунок 115" descr="http://ohranatruda.ru/ot_biblio/normativ/data_normativ/7/7188/x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ohranatruda.ru/ot_biblio/normativ/data_normativ/7/7188/x204.gif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=1,1 - коэффициент эффективности (табл. 9а* </w:t>
      </w:r>
      <w:hyperlink r:id="rId150" w:tooltip="Строительная теплотехника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СНиП II-3-79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**).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Считаем, что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718CAE0" wp14:editId="7D2BAAAB">
            <wp:extent cx="467360" cy="228600"/>
            <wp:effectExtent l="0" t="0" r="8890" b="0"/>
            <wp:docPr id="116" name="Рисунок 116" descr="http://ohranatruda.ru/ot_biblio/normativ/data_normativ/7/7188/x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ohranatruda.ru/ot_biblio/normativ/data_normativ/7/7188/x205.gif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=31°С.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формуле (</w:t>
      </w:r>
      <w:hyperlink r:id="rId152" w:anchor="i388007" w:tooltip="Формула 1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1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)требуемое сопротивление теплопередаче наружной стены после устройства в нейвоздушной парогидроизоляции: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F3F6446" wp14:editId="0DF6988A">
            <wp:extent cx="2762885" cy="457200"/>
            <wp:effectExtent l="0" t="0" r="0" b="0"/>
            <wp:docPr id="117" name="Рисунок 117" descr="http://ohranatruda.ru/ot_biblio/normativ/data_normativ/7/7188/x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ohranatruda.ru/ot_biblio/normativ/data_normativ/7/7188/x207.gif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Start"/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/Вт.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Так как плотность воздухапри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846A812" wp14:editId="59AA8E62">
            <wp:extent cx="476885" cy="228600"/>
            <wp:effectExtent l="0" t="0" r="0" b="0"/>
            <wp:docPr id="118" name="Рисунок 118" descr="http://ohranatruda.ru/ot_biblio/normativ/data_normativ/7/7188/x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ohranatruda.ru/ot_biblio/normativ/data_normativ/7/7188/x208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=31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F252941" wp14:editId="4FAC92C8">
            <wp:extent cx="139065" cy="168910"/>
            <wp:effectExtent l="0" t="0" r="0" b="2540"/>
            <wp:docPr id="119" name="Рисунок 119" descr="http://ohranatruda.ru/ot_biblio/normativ/data_normativ/7/7188/x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ohranatruda.ru/ot_biblio/normativ/data_normativ/7/7188/x210.gif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=1,161 кг/м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то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A87D95A" wp14:editId="38AA0B3E">
            <wp:extent cx="566420" cy="208915"/>
            <wp:effectExtent l="0" t="0" r="5080" b="635"/>
            <wp:docPr id="120" name="Рисунок 120" descr="http://ohranatruda.ru/ot_biblio/normativ/data_normativ/7/7188/x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ohranatruda.ru/ot_biblio/normativ/data_normativ/7/7188/x212.gif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 =1671,161=194 кг/(ч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м).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Принимаем толщину воздушнойпрослойки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E7E102E" wp14:editId="753F9990">
            <wp:extent cx="288290" cy="198755"/>
            <wp:effectExtent l="0" t="0" r="0" b="0"/>
            <wp:docPr id="121" name="Рисунок 121" descr="http://ohranatruda.ru/ot_biblio/normativ/data_normativ/7/7188/x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ohranatruda.ru/ot_biblio/normativ/data_normativ/7/7188/x214.gif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=0,05 м.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Скорость воздуха в прослойкебудет равна: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3F315E3" wp14:editId="3F9B6095">
            <wp:extent cx="1670050" cy="387350"/>
            <wp:effectExtent l="0" t="0" r="6350" b="0"/>
            <wp:docPr id="122" name="Рисунок 122" descr="http://ohranatruda.ru/ot_biblio/normativ/data_normativ/7/7188/x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ohranatruda.ru/ot_biblio/normativ/data_normativ/7/7188/x216.gif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=0,93 м/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6D51A08" wp14:editId="78547FF1">
            <wp:extent cx="139065" cy="149225"/>
            <wp:effectExtent l="0" t="0" r="0" b="3175"/>
            <wp:docPr id="123" name="Рисунок 123" descr="http://ohranatruda.ru/ot_biblio/normativ/data_normativ/7/7188/x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ohranatruda.ru/ot_biblio/normativ/data_normativ/7/7188/x218.gif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=0,93 м/с и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CBD34FD" wp14:editId="61A6B216">
            <wp:extent cx="278130" cy="208915"/>
            <wp:effectExtent l="0" t="0" r="7620" b="635"/>
            <wp:docPr id="124" name="Рисунок 124" descr="http://ohranatruda.ru/ot_biblio/normativ/data_normativ/7/7188/x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ohranatruda.ru/ot_biblio/normativ/data_normativ/7/7188/x219.gif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05 м по табл. </w:t>
      </w:r>
      <w:hyperlink r:id="rId160" w:anchor="i472179" w:tooltip="Таблица 1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1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находимвеличину коэффициента теплоотдачи поверхностей воздушной прослойки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30AF093" wp14:editId="65BC1789">
            <wp:extent cx="307975" cy="188595"/>
            <wp:effectExtent l="0" t="0" r="0" b="1905"/>
            <wp:docPr id="125" name="Рисунок 125" descr="http://ohranatruda.ru/ot_biblio/normativ/data_normativ/7/7188/x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ohranatruda.ru/ot_biblio/normativ/data_normativ/7/7188/x221.gif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=8,37 Вт/м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°С).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Сопротивление теплопередачеэкрана,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устанавливаемого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относе у внутренней поверхности стены: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BDFBE54" wp14:editId="51959B5E">
            <wp:extent cx="1252220" cy="417195"/>
            <wp:effectExtent l="0" t="0" r="5080" b="1905"/>
            <wp:docPr id="126" name="Рисунок 126" descr="http://ohranatruda.ru/ot_biblio/normativ/data_normativ/7/7188/x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ohranatruda.ru/ot_biblio/normativ/data_normativ/7/7188/x223.gif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=0,04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Start"/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/Вт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37652EA" wp14:editId="1D57DF2F">
            <wp:extent cx="2862580" cy="397510"/>
            <wp:effectExtent l="0" t="0" r="0" b="2540"/>
            <wp:docPr id="127" name="Рисунок 127" descr="http://ohranatruda.ru/ot_biblio/normativ/data_normativ/7/7188/x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ohranatruda.ru/ot_biblio/normativ/data_normativ/7/7188/x225.gif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=0,30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Start"/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/Вт.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Фактическое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сопротивлениетеплопередаче наружной стены после устройства в ней воздушной парогидроизоляциинаходим по формуле: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F19D16F" wp14:editId="2C84747B">
            <wp:extent cx="2544445" cy="546735"/>
            <wp:effectExtent l="0" t="0" r="8255" b="5715"/>
            <wp:docPr id="128" name="Рисунок 128" descr="http://ohranatruda.ru/ot_biblio/normativ/data_normativ/7/7188/x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ohranatruda.ru/ot_biblio/normativ/data_normativ/7/7188/x227.gif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=1,20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Start"/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/Вт.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lastRenderedPageBreak/>
        <w:drawing>
          <wp:inline distT="0" distB="0" distL="0" distR="0" wp14:anchorId="70754E66" wp14:editId="5F4D9657">
            <wp:extent cx="2802890" cy="387350"/>
            <wp:effectExtent l="0" t="0" r="0" b="0"/>
            <wp:docPr id="129" name="Рисунок 129" descr="http://ohranatruda.ru/ot_biblio/normativ/data_normativ/7/7188/x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ohranatruda.ru/ot_biblio/normativ/data_normativ/7/7188/x229.gif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=1,36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Start"/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/Вт=</w:t>
      </w: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E8D680A" wp14:editId="51DD18B4">
            <wp:extent cx="328295" cy="248285"/>
            <wp:effectExtent l="0" t="0" r="0" b="0"/>
            <wp:docPr id="130" name="Рисунок 130" descr="http://ohranatruda.ru/ot_biblio/normativ/data_normativ/7/7188/x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ohranatruda.ru/ot_biblio/normativ/data_normativ/7/7188/x230.gif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=1,36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С/Вт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следовательно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,д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ополнительное утепление стены не требуется.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Температура воздуха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оступающего в вентилируемую прослойку по формуле (</w:t>
      </w:r>
      <w:hyperlink r:id="rId167" w:anchor="i465673" w:tooltip="Формула 11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11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), (</w:t>
      </w:r>
      <w:hyperlink r:id="rId168" w:anchor="i435095" w:tooltip="Формула 8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8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), в которой: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A099FC3" wp14:editId="4E42C4AB">
            <wp:extent cx="149225" cy="139065"/>
            <wp:effectExtent l="0" t="0" r="3175" b="0"/>
            <wp:docPr id="131" name="Рисунок 131" descr="http://ohranatruda.ru/ot_biblio/normativ/data_normativ/7/7188/x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ohranatruda.ru/ot_biblio/normativ/data_normativ/7/7188/x231.gif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=0,279;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27FC33D" wp14:editId="2A71E350">
            <wp:extent cx="119380" cy="119380"/>
            <wp:effectExtent l="0" t="0" r="0" b="0"/>
            <wp:docPr id="132" name="Рисунок 132" descr="http://ohranatruda.ru/ot_biblio/normativ/data_normativ/7/7188/x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ohranatruda.ru/ot_biblio/normativ/data_normativ/7/7188/x233.gif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=1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005 кДж/кг</w:t>
      </w:r>
      <w:proofErr w:type="gramStart"/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E2A39F8" wp14:editId="64FECAFD">
            <wp:extent cx="188595" cy="188595"/>
            <wp:effectExtent l="0" t="0" r="1905" b="1905"/>
            <wp:docPr id="133" name="Рисунок 133" descr="http://ohranatruda.ru/ot_biblio/normativ/data_normativ/7/7188/x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ohranatruda.ru/ot_biblio/normativ/data_normativ/7/7188/x235.gif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=194 кг/ч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м;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с=0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28 Вт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ч/(кг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С)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DBE3B55" wp14:editId="25F6E32E">
            <wp:extent cx="149225" cy="139065"/>
            <wp:effectExtent l="0" t="0" r="3175" b="0"/>
            <wp:docPr id="134" name="Рисунок 134" descr="http://ohranatruda.ru/ot_biblio/normativ/data_normativ/7/7188/x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ohranatruda.ru/ot_biblio/normativ/data_normativ/7/7188/x237.gif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=0,3/1,36=0,221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B761123" wp14:editId="4B7C32BF">
            <wp:extent cx="2106930" cy="397510"/>
            <wp:effectExtent l="0" t="0" r="7620" b="2540"/>
            <wp:docPr id="135" name="Рисунок 135" descr="http://ohranatruda.ru/ot_biblio/normativ/data_normativ/7/7188/x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ohranatruda.ru/ot_biblio/normativ/data_normativ/7/7188/x239.gif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=0,075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-1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Тогда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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6B3AAB7" wp14:editId="65A92CCF">
            <wp:extent cx="168910" cy="188595"/>
            <wp:effectExtent l="0" t="0" r="2540" b="1905"/>
            <wp:docPr id="136" name="Рисунок 136" descr="http://ohranatruda.ru/ot_biblio/normativ/data_normativ/7/7188/x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ohranatruda.ru/ot_biblio/normativ/data_normativ/7/7188/x241.gif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=28+(28+34)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0,45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0,221=34,2 °С.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Температура воздуха навыходе из вентилируемой прослойки стены по формуле (</w:t>
      </w:r>
      <w:hyperlink r:id="rId175" w:anchor="i426701" w:tooltip="Формула 7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7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):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табл. </w:t>
      </w:r>
      <w:hyperlink r:id="rId176" w:anchor="i485400" w:tooltip="Таблица 2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2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628E47B" wp14:editId="09D21003">
            <wp:extent cx="864870" cy="208915"/>
            <wp:effectExtent l="0" t="0" r="0" b="635"/>
            <wp:docPr id="137" name="Рисунок 137" descr="http://ohranatruda.ru/ot_biblio/normativ/data_normativ/7/7188/x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ohranatruda.ru/ot_biblio/normativ/data_normativ/7/7188/x243.gif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=0,638;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ABD07F3" wp14:editId="20E6CC59">
            <wp:extent cx="328295" cy="228600"/>
            <wp:effectExtent l="0" t="0" r="0" b="0"/>
            <wp:docPr id="138" name="Рисунок 138" descr="http://ohranatruda.ru/ot_biblio/normativ/data_normativ/7/7188/x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ohranatruda.ru/ot_biblio/normativ/data_normativ/7/7188/x245.gif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=28+(28+34)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[0,638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(0,45+1)-1]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0,0221=26,9 °С.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Средняя температура воздухавентилируемой прослойки по формуле (</w:t>
      </w:r>
      <w:hyperlink r:id="rId179" w:anchor="i458252" w:tooltip="Формула 10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10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):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13A285B" wp14:editId="3F2B0379">
            <wp:extent cx="457200" cy="228600"/>
            <wp:effectExtent l="0" t="0" r="0" b="0"/>
            <wp:docPr id="139" name="Рисунок 139" descr="http://ohranatruda.ru/ot_biblio/normativ/data_normativ/7/7188/x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ohranatruda.ru/ot_biblio/normativ/data_normativ/7/7188/x247.gif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=28+(28+34)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0,45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0,221/(0,45+2)=30,5 °С.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Полученная расчетом средняятемпература воздуха вентилируемой прослойки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0311FAE" wp14:editId="2799578A">
            <wp:extent cx="457200" cy="228600"/>
            <wp:effectExtent l="0" t="0" r="0" b="0"/>
            <wp:docPr id="140" name="Рисунок 140" descr="http://ohranatruda.ru/ot_biblio/normativ/data_normativ/7/7188/x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ohranatruda.ru/ot_biblio/normativ/data_normativ/7/7188/x248.gif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=30,5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°С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отличается от предварительно принятой для расчета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0C0103D" wp14:editId="233BDC76">
            <wp:extent cx="377825" cy="198755"/>
            <wp:effectExtent l="0" t="0" r="3175" b="0"/>
            <wp:docPr id="141" name="Рисунок 141" descr="http://ohranatruda.ru/ot_biblio/normativ/data_normativ/7/7188/x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ohranatruda.ru/ot_biblio/normativ/data_normativ/7/7188/x250.gif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=31°С на 1,5%, что допустимо.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Температура наиболеехолодного участка внутренней (обращенной в помещение) поверхности экрана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A856EB6" wp14:editId="7BF51FC5">
            <wp:extent cx="377825" cy="208915"/>
            <wp:effectExtent l="0" t="0" r="3175" b="635"/>
            <wp:docPr id="142" name="Рисунок 142" descr="http://ohranatruda.ru/ot_biblio/normativ/data_normativ/7/7188/x2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ohranatruda.ru/ot_biblio/normativ/data_normativ/7/7188/x251.gif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°С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 формуле (</w:t>
      </w:r>
      <w:hyperlink r:id="rId183" w:anchor="i445500" w:tooltip="Формула 9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9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):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5D0B8BD" wp14:editId="334BDAFD">
            <wp:extent cx="377825" cy="208915"/>
            <wp:effectExtent l="0" t="0" r="3175" b="635"/>
            <wp:docPr id="143" name="Рисунок 143" descr="http://ohranatruda.ru/ot_biblio/normativ/data_normativ/7/7188/x2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ohranatruda.ru/ot_biblio/normativ/data_normativ/7/7188/x252.gif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=28-(28-26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9)/0,30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6,98=27,5 °С.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Температура наиболее холодногоучастка наружной поверхности воздушной прослойки (у приточного вентилируемогоотверстия помещения)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01CFBD3" wp14:editId="72F56DF2">
            <wp:extent cx="397510" cy="208915"/>
            <wp:effectExtent l="0" t="0" r="2540" b="635"/>
            <wp:docPr id="144" name="Рисунок 144" descr="http://ohranatruda.ru/ot_biblio/normativ/data_normativ/7/7188/x2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ohranatruda.ru/ot_biblio/normativ/data_normativ/7/7188/x254.gif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по формуле (</w:t>
      </w:r>
      <w:hyperlink r:id="rId185" w:anchor="i418344" w:tooltip="Формула 6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6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):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C87C1C5" wp14:editId="0F21772A">
            <wp:extent cx="397510" cy="208915"/>
            <wp:effectExtent l="0" t="0" r="2540" b="635"/>
            <wp:docPr id="145" name="Рисунок 145" descr="http://ohranatruda.ru/ot_biblio/normativ/data_normativ/7/7188/x2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ohranatruda.ru/ot_biblio/normativ/data_normativ/7/7188/x255.gif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 - 34 + 26,9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(1,36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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0,37-1)/1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36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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8,37=21,5 °С.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Максимальная упругостьводяного пара воздуха вентилируемой прослойки при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1E53C82" wp14:editId="224F0E30">
            <wp:extent cx="357505" cy="198755"/>
            <wp:effectExtent l="0" t="0" r="4445" b="0"/>
            <wp:docPr id="146" name="Рисунок 146" descr="http://ohranatruda.ru/ot_biblio/normativ/data_normativ/7/7188/x2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ohranatruda.ru/ot_biblio/normativ/data_normativ/7/7188/x257.gif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=6,0м для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DDFFB70" wp14:editId="24BDD3C7">
            <wp:extent cx="397510" cy="198755"/>
            <wp:effectExtent l="0" t="0" r="2540" b="0"/>
            <wp:docPr id="147" name="Рисунок 147" descr="http://ohranatruda.ru/ot_biblio/normativ/data_normativ/7/7188/x2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ohranatruda.ru/ot_biblio/normativ/data_normativ/7/7188/x258.gif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=21,5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°С</w:t>
      </w:r>
      <w:proofErr w:type="gramEnd"/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17235D6" wp14:editId="35882397">
            <wp:extent cx="497205" cy="268605"/>
            <wp:effectExtent l="0" t="0" r="0" b="0"/>
            <wp:docPr id="148" name="Рисунок 148" descr="http://ohranatruda.ru/ot_biblio/normativ/data_normativ/7/7188/x2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ohranatruda.ru/ot_biblio/normativ/data_normativ/7/7188/x260.gif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=2,56 кПа.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Предельно допустимаяупругость водяного пара воздуха, при которой в стене не возникаютконденсационные процессы, определяется по формулам (</w:t>
      </w:r>
      <w:hyperlink r:id="rId189" w:anchor="i391851" w:tooltip="Формула 3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3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 и (</w:t>
      </w:r>
      <w:hyperlink r:id="rId190" w:anchor="i404135" w:tooltip="Формула 4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4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), в которых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2CA3152" wp14:editId="61D2EBFB">
            <wp:extent cx="1202690" cy="437515"/>
            <wp:effectExtent l="0" t="0" r="0" b="635"/>
            <wp:docPr id="149" name="Рисунок 149" descr="http://ohranatruda.ru/ot_biblio/normativ/data_normativ/7/7188/x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ohranatruda.ru/ot_biblio/normativ/data_normativ/7/7188/x262.gif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67 м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Па/мг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3B3EA2D" wp14:editId="582BB310">
            <wp:extent cx="2345690" cy="516890"/>
            <wp:effectExtent l="0" t="0" r="0" b="0"/>
            <wp:docPr id="150" name="Рисунок 150" descr="http://ohranatruda.ru/ot_biblio/normativ/data_normativ/7/7188/x2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ohranatruda.ru/ot_biblio/normativ/data_normativ/7/7188/x264.gif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=3,3 м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Па/мг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F814A40" wp14:editId="3E0A4022">
            <wp:extent cx="566420" cy="357505"/>
            <wp:effectExtent l="0" t="0" r="5080" b="4445"/>
            <wp:docPr id="151" name="Рисунок 151" descr="http://ohranatruda.ru/ot_biblio/normativ/data_normativ/7/7188/x2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ohranatruda.ru/ot_biblio/normativ/data_normativ/7/7188/x266.gif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203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A4B2BC0" wp14:editId="20DA1E99">
            <wp:extent cx="1113155" cy="357505"/>
            <wp:effectExtent l="0" t="0" r="0" b="4445"/>
            <wp:docPr id="152" name="Рисунок 152" descr="http://ohranatruda.ru/ot_biblio/normativ/data_normativ/7/7188/x2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ohranatruda.ru/ot_biblio/normativ/data_normativ/7/7188/x268.gif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0015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-1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AD48FBF" wp14:editId="779B8D1E">
            <wp:extent cx="3121025" cy="397510"/>
            <wp:effectExtent l="0" t="0" r="0" b="2540"/>
            <wp:docPr id="153" name="Рисунок 153" descr="http://ohranatruda.ru/ot_biblio/normativ/data_normativ/7/7188/x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ohranatruda.ru/ot_biblio/normativ/data_normativ/7/7188/x270.gif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=2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57 кПа.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581A5F8" wp14:editId="79C8EE7C">
            <wp:extent cx="168910" cy="188595"/>
            <wp:effectExtent l="0" t="0" r="2540" b="1905"/>
            <wp:docPr id="154" name="Рисунок 154" descr="http://ohranatruda.ru/ot_biblio/normativ/data_normativ/7/7188/x2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ohranatruda.ru/ot_biblio/normativ/data_normativ/7/7188/x272.gif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=34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C72119F" wp14:editId="2F1ABCEE">
            <wp:extent cx="228600" cy="188595"/>
            <wp:effectExtent l="0" t="0" r="0" b="1905"/>
            <wp:docPr id="155" name="Рисунок 155" descr="http://ohranatruda.ru/ot_biblio/normativ/data_normativ/7/7188/x2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ohranatruda.ru/ot_biblio/normativ/data_normativ/7/7188/x274.gif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=5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38 кПа.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Предельно допустимаяотносительная влажность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воздуха, поступающего в прослойку стены и невызывающего выпадения конденсата на ее поверхность составит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FCECAD5" wp14:editId="2B481516">
            <wp:extent cx="745490" cy="367665"/>
            <wp:effectExtent l="0" t="0" r="0" b="0"/>
            <wp:docPr id="156" name="Рисунок 156" descr="http://ohranatruda.ru/ot_biblio/normativ/data_normativ/7/7188/x2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ohranatruda.ru/ot_biblio/normativ/data_normativ/7/7188/x276.gif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=47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7 %.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ПРИМЕР РАСЧЕТА </w:t>
      </w:r>
      <w:r w:rsidRPr="001D3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1D3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ВОЗДУШНОЙ</w:t>
      </w:r>
      <w:proofErr w:type="gramEnd"/>
      <w:r w:rsidRPr="001D3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ПАРОГИДРОИЗОЛЯЦИИ НАРУЖНЫХ СТЕН ЭКСПЛУАТИРУЕМЫХ ЗДАНИЙ С ПОМОЩЬЮНОМОГРАММ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расчете воздушной парогидроизоляциисчитаются заданными или принимаются конструктивно следующие параметры:</w:t>
      </w:r>
      <w:proofErr w:type="gramEnd"/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75DC051" wp14:editId="32A7964E">
            <wp:extent cx="139065" cy="168910"/>
            <wp:effectExtent l="0" t="0" r="0" b="2540"/>
            <wp:docPr id="157" name="Рисунок 157" descr="http://ohranatruda.ru/ot_biblio/normativ/data_normativ/7/7188/x2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ohranatruda.ru/ot_biblio/normativ/data_normativ/7/7188/x277.gif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- высота вентилируемойвоздушной прослойки,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23DEE9F" wp14:editId="7CF8441E">
            <wp:extent cx="298450" cy="198755"/>
            <wp:effectExtent l="0" t="0" r="6350" b="0"/>
            <wp:docPr id="158" name="Рисунок 158" descr="http://ohranatruda.ru/ot_biblio/normativ/data_normativ/7/7188/x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ohranatruda.ru/ot_biblio/normativ/data_normativ/7/7188/x279.gif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- толщина вентилируемойвоздушной прослойки,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aps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B5A247D" wp14:editId="2C36B756">
            <wp:extent cx="188595" cy="208915"/>
            <wp:effectExtent l="0" t="0" r="1905" b="635"/>
            <wp:docPr id="159" name="Рисунок 159" descr="http://ohranatruda.ru/ot_biblio/normativ/data_normativ/7/7188/x2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ohranatruda.ru/ot_biblio/normativ/data_normativ/7/7188/x281.gif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удельный расход воздуха на 1м длины прослойки,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/ч;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температура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A24359C" wp14:editId="6A297391">
            <wp:extent cx="179070" cy="188595"/>
            <wp:effectExtent l="0" t="0" r="0" b="1905"/>
            <wp:docPr id="160" name="Рисунок 160" descr="http://ohranatruda.ru/ot_biblio/normativ/data_normativ/7/7188/x2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ohranatruda.ru/ot_biblio/normativ/data_normativ/7/7188/x282.gif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 упругость водяного пара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3436FF8" wp14:editId="5D2B6551">
            <wp:extent cx="188595" cy="188595"/>
            <wp:effectExtent l="0" t="0" r="1905" b="1905"/>
            <wp:docPr id="161" name="Рисунок 161" descr="http://ohranatruda.ru/ot_biblio/normativ/data_normativ/7/7188/x2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ohranatruda.ru/ot_biblio/normativ/data_normativ/7/7188/x284.gif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кПа воздуха, поступающего из распределительного коробавентиляционной системы в прослойку стены; если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4DAC7AA" wp14:editId="382AAC89">
            <wp:extent cx="168910" cy="188595"/>
            <wp:effectExtent l="0" t="0" r="2540" b="1905"/>
            <wp:docPr id="162" name="Рисунок 162" descr="http://ohranatruda.ru/ot_biblio/normativ/data_normativ/7/7188/x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ohranatruda.ru/ot_biblio/normativ/data_normativ/7/7188/x285.gif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неизвестно, тозадается температура воздуха на выходе из прослойки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829CD33" wp14:editId="56B1F7AA">
            <wp:extent cx="357505" cy="188595"/>
            <wp:effectExtent l="0" t="0" r="4445" b="1905"/>
            <wp:docPr id="163" name="Рисунок 163" descr="http://ohranatruda.ru/ot_biblio/normativ/data_normativ/7/7188/x2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ohranatruda.ru/ot_biblio/normativ/data_normativ/7/7188/x287.gif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°С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которая принимаетсяравной температуре воздуха помещения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477224F" wp14:editId="696BD33D">
            <wp:extent cx="158750" cy="188595"/>
            <wp:effectExtent l="0" t="0" r="0" b="1905"/>
            <wp:docPr id="164" name="Рисунок 164" descr="http://ohranatruda.ru/ot_biblio/normativ/data_normativ/7/7188/x2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ohranatruda.ru/ot_biblio/normativ/data_normativ/7/7188/x288.gif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°С;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893C13F" wp14:editId="076971EB">
            <wp:extent cx="457200" cy="228600"/>
            <wp:effectExtent l="0" t="0" r="0" b="0"/>
            <wp:docPr id="165" name="Рисунок 165" descr="http://ohranatruda.ru/ot_biblio/normativ/data_normativ/7/7188/x2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ohranatruda.ru/ot_biblio/normativ/data_normativ/7/7188/x289.gif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средняя температура воздухавентилируемой прослойки, °С.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Расчет параметроввоздушной парогидроизоляции производится по номограммам рис. </w:t>
      </w:r>
      <w:hyperlink r:id="rId205" w:anchor="i494719" w:tooltip="Рисунок 2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2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hyperlink r:id="rId206" w:anchor="i515786" w:tooltip="Рисунок 4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4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.Предварительно рассчитываются комплексы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3440AA7" wp14:editId="1459910C">
            <wp:extent cx="974090" cy="208915"/>
            <wp:effectExtent l="0" t="0" r="0" b="635"/>
            <wp:docPr id="166" name="Рисунок 166" descr="http://ohranatruda.ru/ot_biblio/normativ/data_normativ/7/7188/x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ohranatruda.ru/ot_biblio/normativ/data_normativ/7/7188/x291.gif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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B1E2DE2" wp14:editId="5FD31D9A">
            <wp:extent cx="1212850" cy="417195"/>
            <wp:effectExtent l="0" t="0" r="6350" b="1905"/>
            <wp:docPr id="167" name="Рисунок 167" descr="http://ohranatruda.ru/ot_biblio/normativ/data_normativ/7/7188/x2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ohranatruda.ru/ot_biblio/normativ/data_normativ/7/7188/x293.gif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Вт/(м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С)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123895E" wp14:editId="0B59AE9F">
            <wp:extent cx="1510665" cy="417195"/>
            <wp:effectExtent l="0" t="0" r="0" b="1905"/>
            <wp:docPr id="168" name="Рисунок 168" descr="http://ohranatruda.ru/ot_biblio/normativ/data_normativ/7/7188/x2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ohranatruda.ru/ot_biblio/normativ/data_normativ/7/7188/x295.gif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A8CCA94" wp14:editId="564447D0">
            <wp:extent cx="1271905" cy="417195"/>
            <wp:effectExtent l="0" t="0" r="4445" b="1905"/>
            <wp:docPr id="169" name="Рисунок 169" descr="http://ohranatruda.ru/ot_biblio/normativ/data_normativ/7/7188/x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ohranatruda.ru/ot_biblio/normativ/data_normativ/7/7188/x297.gif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мг/(м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Па)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483CB4F" wp14:editId="1F1B59E3">
            <wp:extent cx="1580515" cy="417195"/>
            <wp:effectExtent l="0" t="0" r="635" b="1905"/>
            <wp:docPr id="170" name="Рисунок 170" descr="http://ohranatruda.ru/ot_biblio/normativ/data_normativ/7/7188/x2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ohranatruda.ru/ot_biblio/normativ/data_normativ/7/7188/x299.gif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кПа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</w:p>
    <w:p w:rsidR="001D37B4" w:rsidRPr="001D37B4" w:rsidRDefault="001D37B4" w:rsidP="001D37B4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754182D" wp14:editId="703077D2">
            <wp:extent cx="2365375" cy="208915"/>
            <wp:effectExtent l="0" t="0" r="0" b="635"/>
            <wp:docPr id="171" name="Рисунок 171" descr="http://ohranatruda.ru/ot_biblio/normativ/data_normativ/7/7188/x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ohranatruda.ru/ot_biblio/normativ/data_normativ/7/7188/x301.gif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то же, что вметодике. Рассчитываются удельный расход воздуха в прослойке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E71AEB3" wp14:editId="3A47C2CC">
            <wp:extent cx="188595" cy="188595"/>
            <wp:effectExtent l="0" t="0" r="1905" b="1905"/>
            <wp:docPr id="172" name="Рисунок 172" descr="http://ohranatruda.ru/ot_biblio/normativ/data_normativ/7/7188/x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ohranatruda.ru/ot_biblio/normativ/data_normativ/7/7188/x303.gif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кг/ч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м, скорость воздуха впрослойке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E08E7AB" wp14:editId="66AC89F9">
            <wp:extent cx="139065" cy="149225"/>
            <wp:effectExtent l="0" t="0" r="0" b="3175"/>
            <wp:docPr id="173" name="Рисунок 173" descr="http://ohranatruda.ru/ot_biblio/normativ/data_normativ/7/7188/x3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ohranatruda.ru/ot_biblio/normativ/data_normativ/7/7188/x304.gif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м/с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 по табл. </w:t>
      </w:r>
      <w:hyperlink r:id="rId214" w:anchor="i472179" w:tooltip="Таблица 1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1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коэффициент теплоотдачи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436033B" wp14:editId="2726A5E2">
            <wp:extent cx="307975" cy="188595"/>
            <wp:effectExtent l="0" t="0" r="0" b="1905"/>
            <wp:docPr id="174" name="Рисунок 174" descr="http://ohranatruda.ru/ot_biblio/normativ/data_normativ/7/7188/x3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ohranatruda.ru/ot_biblio/normativ/data_normativ/7/7188/x305.gif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Вт/м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°С.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49" w:name="i494719"/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0B69277" wp14:editId="471D9E05">
            <wp:extent cx="5446395" cy="3876040"/>
            <wp:effectExtent l="0" t="0" r="1905" b="0"/>
            <wp:docPr id="175" name="Рисунок 175" descr="http://ohranatruda.ru/ot_biblio/normativ/data_normativ/7/7188/x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ohranatruda.ru/ot_biblio/normativ/data_normativ/7/7188/x307.jpg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9"/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Рис. 2. Номограмма длянахождения температуры воздуха, поступающего в вентилируемую прослойку стены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64407E6" wp14:editId="0AEFD37B">
            <wp:extent cx="168910" cy="188595"/>
            <wp:effectExtent l="0" t="0" r="2540" b="1905"/>
            <wp:docPr id="176" name="Рисунок 176" descr="http://ohranatruda.ru/ot_biblio/normativ/data_normativ/7/7188/x3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ohranatruda.ru/ot_biblio/normativ/data_normativ/7/7188/x308.gif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0" w:name="i501298"/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2D90CFC1" wp14:editId="277EF030">
            <wp:extent cx="5238115" cy="4313555"/>
            <wp:effectExtent l="0" t="0" r="635" b="0"/>
            <wp:docPr id="177" name="Рисунок 177" descr="http://ohranatruda.ru/ot_biblio/normativ/data_normativ/7/7188/x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ohranatruda.ru/ot_biblio/normativ/data_normativ/7/7188/x310.jpg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43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0"/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Рис. 3. Номограмма длянахождения температуры наружной поверхности воздушной прослойки и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BD12971" wp14:editId="322FC33F">
            <wp:extent cx="328295" cy="228600"/>
            <wp:effectExtent l="0" t="0" r="0" b="0"/>
            <wp:docPr id="178" name="Рисунок 178" descr="http://ohranatruda.ru/ot_biblio/normativ/data_normativ/7/7188/x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ohranatruda.ru/ot_biblio/normativ/data_normativ/7/7188/x311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°С и максимальной упругости водяного пара воздуха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D6210A4" wp14:editId="66254BBA">
            <wp:extent cx="407670" cy="228600"/>
            <wp:effectExtent l="0" t="0" r="0" b="0"/>
            <wp:docPr id="179" name="Рисунок 179" descr="http://ohranatruda.ru/ot_biblio/normativ/data_normativ/7/7188/x3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ohranatruda.ru/ot_biblio/normativ/data_normativ/7/7188/x313.gif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кПа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1" w:name="i515786"/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FD70AD8" wp14:editId="37C7C601">
            <wp:extent cx="5347335" cy="3498850"/>
            <wp:effectExtent l="0" t="0" r="5715" b="6350"/>
            <wp:docPr id="180" name="Рисунок 180" descr="http://ohranatruda.ru/ot_biblio/normativ/data_normativ/7/7188/x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ohranatruda.ru/ot_biblio/normativ/data_normativ/7/7188/x315.jpg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35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1"/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Рис. 4. Номограмма длянахождения изменения действительной упругости водяного пара воздухавентилируемой прослойки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603DD6C" wp14:editId="5D522F88">
            <wp:extent cx="188595" cy="168910"/>
            <wp:effectExtent l="0" t="0" r="1905" b="2540"/>
            <wp:docPr id="181" name="Рисунок 181" descr="http://ohranatruda.ru/ot_biblio/normativ/data_normativ/7/7188/x3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ohranatruda.ru/ot_biblio/normativ/data_normativ/7/7188/x317.gif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кПа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По номограмме рис. </w:t>
      </w:r>
      <w:hyperlink r:id="rId220" w:anchor="i501298" w:tooltip="Рисунок 3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3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определяетсятемпература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4F65032" wp14:editId="686F5532">
            <wp:extent cx="357505" cy="228600"/>
            <wp:effectExtent l="0" t="0" r="4445" b="0"/>
            <wp:docPr id="182" name="Рисунок 182" descr="http://ohranatruda.ru/ot_biblio/normativ/data_normativ/7/7188/x3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ohranatruda.ru/ot_biblio/normativ/data_normativ/7/7188/x319.gif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с которой воздух поступает из вентилируемой прослойки впомещение.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4. Проверяется средняятемпература воздуха в прослойке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2244080" wp14:editId="13CB201B">
            <wp:extent cx="457200" cy="228600"/>
            <wp:effectExtent l="0" t="0" r="0" b="0"/>
            <wp:docPr id="183" name="Рисунок 183" descr="http://ohranatruda.ru/ot_biblio/normativ/data_normativ/7/7188/x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ohranatruda.ru/ot_biblio/normativ/data_normativ/7/7188/x320.gif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29B68B9" wp14:editId="4F0D74E5">
            <wp:extent cx="1938020" cy="377825"/>
            <wp:effectExtent l="0" t="0" r="5080" b="3175"/>
            <wp:docPr id="184" name="Рисунок 184" descr="http://ohranatruda.ru/ot_biblio/normativ/data_normativ/7/7188/x3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ohranatruda.ru/ot_biblio/normativ/data_normativ/7/7188/x322.gif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7B4" w:rsidRPr="001D37B4" w:rsidRDefault="001D37B4" w:rsidP="001D37B4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определяется из номограммы рис. </w:t>
      </w:r>
      <w:hyperlink r:id="rId223" w:anchor="i494719" w:tooltip="Рисунок 2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2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Полученная величина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24A606A" wp14:editId="0A619994">
            <wp:extent cx="457200" cy="228600"/>
            <wp:effectExtent l="0" t="0" r="0" b="0"/>
            <wp:docPr id="185" name="Рисунок 185" descr="http://ohranatruda.ru/ot_biblio/normativ/data_normativ/7/7188/x3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ohranatruda.ru/ot_biblio/normativ/data_normativ/7/7188/x323.gif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должна отличаться отпринятой ранее не более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чем на 5 %. При большем отклонении необходимо сделатьпересчет, принимая за расчетную полученную величину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D4D78CA" wp14:editId="001FB5CD">
            <wp:extent cx="457200" cy="228600"/>
            <wp:effectExtent l="0" t="0" r="0" b="0"/>
            <wp:docPr id="186" name="Рисунок 186" descr="http://ohranatruda.ru/ot_biblio/normativ/data_normativ/7/7188/x3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ohranatruda.ru/ot_biblio/normativ/data_normativ/7/7188/x324.gif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 По номограмме рис. </w:t>
      </w:r>
      <w:hyperlink r:id="rId224" w:anchor="i501298" w:tooltip="Рисунок 3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3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определяется температура наружной поверхности воздушной прослойки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B8E39D6" wp14:editId="7A4DA1B4">
            <wp:extent cx="357505" cy="228600"/>
            <wp:effectExtent l="0" t="0" r="4445" b="0"/>
            <wp:docPr id="187" name="Рисунок 187" descr="http://ohranatruda.ru/ot_biblio/normativ/data_normativ/7/7188/x3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ohranatruda.ru/ot_biblio/normativ/data_normativ/7/7188/x326.gif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°С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соответствующая этойтемпературе максимальная упругость водяного пара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F417240" wp14:editId="5CC8BE77">
            <wp:extent cx="397510" cy="228600"/>
            <wp:effectExtent l="0" t="0" r="2540" b="0"/>
            <wp:docPr id="188" name="Рисунок 188" descr="http://ohranatruda.ru/ot_biblio/normativ/data_normativ/7/7188/x3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ohranatruda.ru/ot_biblio/normativ/data_normativ/7/7188/x327.gif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кПа.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 По номограмме рис. </w:t>
      </w:r>
      <w:hyperlink r:id="rId227" w:anchor="i515786" w:tooltip="Рисунок 4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4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определяется изменение упругости водяного пара воздуха вентилируемой прослойки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C3FC46F" wp14:editId="555F8AB3">
            <wp:extent cx="188595" cy="158750"/>
            <wp:effectExtent l="0" t="0" r="1905" b="0"/>
            <wp:docPr id="189" name="Рисунок 189" descr="http://ohranatruda.ru/ot_biblio/normativ/data_normativ/7/7188/x3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ohranatruda.ru/ot_biblio/normativ/data_normativ/7/7188/x328.gif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кПа.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 Определяется предельно допустимаяупругость водяного пара воздуха, поступающего в прослойку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D58CD98" wp14:editId="62D40E84">
            <wp:extent cx="307975" cy="248285"/>
            <wp:effectExtent l="0" t="0" r="0" b="0"/>
            <wp:docPr id="190" name="Рисунок 190" descr="http://ohranatruda.ru/ot_biblio/normativ/data_normativ/7/7188/x3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ohranatruda.ru/ot_biblio/normativ/data_normativ/7/7188/x330.gif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кПа: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C3DD709" wp14:editId="6B6F627D">
            <wp:extent cx="1271905" cy="347980"/>
            <wp:effectExtent l="0" t="0" r="4445" b="0"/>
            <wp:docPr id="191" name="Рисунок 191" descr="http://ohranatruda.ru/ot_biblio/normativ/data_normativ/7/7188/x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ohranatruda.ru/ot_biblio/normativ/data_normativ/7/7188/x332.gif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B2236BE" wp14:editId="5A9AEF10">
            <wp:extent cx="586105" cy="268605"/>
            <wp:effectExtent l="0" t="0" r="4445" b="0"/>
            <wp:docPr id="192" name="Рисунок 192" descr="http://ohranatruda.ru/ot_biblio/normativ/data_normativ/7/7188/x3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ohranatruda.ru/ot_biblio/normativ/data_normativ/7/7188/x334.gif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то возникает опасность конденсационного увлажнения холодныхучастков стены. Чтобы предотвратить это, необходимо повысить температуруподаваемого в прослойку воздуха или снизить его влажность.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ПРИМЕР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Запроектировать воздушнуюпарогидроизоляцию для наружных стен плавательного бассейна в г. Архангельске. Наружныестены здания бассейна из керамзитобетонных панелей толщиной 380 мм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фактуренных с двух сторон цементно-песчаным раствором толщиной 20 мм.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Устраиваемый на относе увнутренней поверхности стен экран - из асбестоцементных листов толщиной 20 мм.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Исходные данные: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4D22311" wp14:editId="0C97E605">
            <wp:extent cx="168910" cy="188595"/>
            <wp:effectExtent l="0" t="0" r="2540" b="1905"/>
            <wp:docPr id="193" name="Рисунок 193" descr="http://ohranatruda.ru/ot_biblio/normativ/data_normativ/7/7188/x3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ohranatruda.ru/ot_biblio/normativ/data_normativ/7/7188/x335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=28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A60130D" wp14:editId="12C7AD45">
            <wp:extent cx="198755" cy="188595"/>
            <wp:effectExtent l="0" t="0" r="0" b="1905"/>
            <wp:docPr id="194" name="Рисунок 194" descr="http://ohranatruda.ru/ot_biblio/normativ/data_normativ/7/7188/x3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ohranatruda.ru/ot_biblio/normativ/data_normativ/7/7188/x336.gif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=70%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14EF7DA" wp14:editId="1D871A20">
            <wp:extent cx="168910" cy="188595"/>
            <wp:effectExtent l="0" t="0" r="2540" b="1905"/>
            <wp:docPr id="195" name="Рисунок 195" descr="http://ohranatruda.ru/ot_biblio/normativ/data_normativ/7/7188/x3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ohranatruda.ru/ot_biblio/normativ/data_normativ/7/7188/x337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=2,65 кПа;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301EC61" wp14:editId="5BD62C43">
            <wp:extent cx="168910" cy="188595"/>
            <wp:effectExtent l="0" t="0" r="2540" b="1905"/>
            <wp:docPr id="196" name="Рисунок 196" descr="http://ohranatruda.ru/ot_biblio/normativ/data_normativ/7/7188/x3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ohranatruda.ru/ot_biblio/normativ/data_normativ/7/7188/x339.gif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=-34°С;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26CFD2D" wp14:editId="6A398455">
            <wp:extent cx="208915" cy="188595"/>
            <wp:effectExtent l="0" t="0" r="635" b="1905"/>
            <wp:docPr id="197" name="Рисунок 197" descr="http://ohranatruda.ru/ot_biblio/normativ/data_normativ/7/7188/x3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ohranatruda.ru/ot_biblio/normativ/data_normativ/7/7188/x341.gif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=88%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B969AAE" wp14:editId="1BB8CAF9">
            <wp:extent cx="188595" cy="188595"/>
            <wp:effectExtent l="0" t="0" r="1905" b="1905"/>
            <wp:docPr id="198" name="Рисунок 198" descr="http://ohranatruda.ru/ot_biblio/normativ/data_normativ/7/7188/x3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ohranatruda.ru/ot_biblio/normativ/data_normativ/7/7188/x343.gif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26 кПа; </w:t>
      </w:r>
      <w:r w:rsidRPr="001D37B4">
        <w:rPr>
          <w:rFonts w:ascii="Times New Roman" w:eastAsia="Times New Roman" w:hAnsi="Times New Roman" w:cs="Times New Roman"/>
          <w:caps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B4F6A0E" wp14:editId="50A46C62">
            <wp:extent cx="188595" cy="208915"/>
            <wp:effectExtent l="0" t="0" r="1905" b="635"/>
            <wp:docPr id="199" name="Рисунок 199" descr="http://ohranatruda.ru/ot_biblio/normativ/data_normativ/7/7188/x3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ohranatruda.ru/ot_biblio/normativ/data_normativ/7/7188/x344.gif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=150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/ч;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EDEC883" wp14:editId="53BF2C6B">
            <wp:extent cx="288290" cy="208915"/>
            <wp:effectExtent l="0" t="0" r="0" b="635"/>
            <wp:docPr id="200" name="Рисунок 200" descr="http://ohranatruda.ru/ot_biblio/normativ/data_normativ/7/7188/x3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ohranatruda.ru/ot_biblio/normativ/data_normativ/7/7188/x345.gif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=0,05 м;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817F51D" wp14:editId="7A23371E">
            <wp:extent cx="139065" cy="168910"/>
            <wp:effectExtent l="0" t="0" r="0" b="2540"/>
            <wp:docPr id="201" name="Рисунок 201" descr="http://ohranatruda.ru/ot_biblio/normativ/data_normativ/7/7188/x3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ohranatruda.ru/ot_biblio/normativ/data_normativ/7/7188/x346.gif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=9,0 м;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4067515" wp14:editId="76C671C7">
            <wp:extent cx="168910" cy="188595"/>
            <wp:effectExtent l="0" t="0" r="2540" b="1905"/>
            <wp:docPr id="202" name="Рисунок 202" descr="http://ohranatruda.ru/ot_biblio/normativ/data_normativ/7/7188/x3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ohranatruda.ru/ot_biblio/normativ/data_normativ/7/7188/x347.gif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=36°С;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607E69D" wp14:editId="6826F085">
            <wp:extent cx="188595" cy="188595"/>
            <wp:effectExtent l="0" t="0" r="1905" b="1905"/>
            <wp:docPr id="203" name="Рисунок 203" descr="http://ohranatruda.ru/ot_biblio/normativ/data_normativ/7/7188/x3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ohranatruda.ru/ot_biblio/normativ/data_normativ/7/7188/x349.gif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=0,27 кПа;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8E61634" wp14:editId="6DEE9457">
            <wp:extent cx="457200" cy="228600"/>
            <wp:effectExtent l="0" t="0" r="0" b="0"/>
            <wp:docPr id="204" name="Рисунок 204" descr="http://ohranatruda.ru/ot_biblio/normativ/data_normativ/7/7188/x3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ohranatruda.ru/ot_biblio/normativ/data_normativ/7/7188/x350.gif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=30°С;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4BDCA6F" wp14:editId="300BF5B1">
            <wp:extent cx="357505" cy="208915"/>
            <wp:effectExtent l="0" t="0" r="4445" b="635"/>
            <wp:docPr id="205" name="Рисунок 205" descr="http://ohranatruda.ru/ot_biblio/normativ/data_normativ/7/7188/x3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ohranatruda.ru/ot_biblio/normativ/data_normativ/7/7188/x352.gif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30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С/Вт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5DD5A65" wp14:editId="27E1BF64">
            <wp:extent cx="357505" cy="208915"/>
            <wp:effectExtent l="0" t="0" r="4445" b="635"/>
            <wp:docPr id="206" name="Рисунок 206" descr="http://ohranatruda.ru/ot_biblio/normativ/data_normativ/7/7188/x3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ohranatruda.ru/ot_biblio/normativ/data_normativ/7/7188/x354.gif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=1,36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С/Вт;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A782BFB" wp14:editId="0F3C0F0F">
            <wp:extent cx="328295" cy="188595"/>
            <wp:effectExtent l="0" t="0" r="0" b="1905"/>
            <wp:docPr id="207" name="Рисунок 207" descr="http://ohranatruda.ru/ot_biblio/normativ/data_normativ/7/7188/x3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ohranatruda.ru/ot_biblio/normativ/data_normativ/7/7188/x356.gif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67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Па/мг;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E1A61E2" wp14:editId="2529CDC1">
            <wp:extent cx="328295" cy="188595"/>
            <wp:effectExtent l="0" t="0" r="0" b="1905"/>
            <wp:docPr id="208" name="Рисунок 208" descr="http://ohranatruda.ru/ot_biblio/normativ/data_normativ/7/7188/x3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ohranatruda.ru/ot_biblio/normativ/data_normativ/7/7188/x358.gif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=3,2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Па/мг.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Расчет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FC736DC" wp14:editId="28907648">
            <wp:extent cx="208915" cy="188595"/>
            <wp:effectExtent l="0" t="0" r="635" b="1905"/>
            <wp:docPr id="209" name="Рисунок 209" descr="http://ohranatruda.ru/ot_biblio/normativ/data_normativ/7/7188/x3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ohranatruda.ru/ot_biblio/normativ/data_normativ/7/7188/x360.gif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=4,07 Вт/(м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С)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9167243" wp14:editId="7D2A4077">
            <wp:extent cx="208915" cy="188595"/>
            <wp:effectExtent l="0" t="0" r="635" b="1905"/>
            <wp:docPr id="210" name="Рисунок 210" descr="http://ohranatruda.ru/ot_biblio/normativ/data_normativ/7/7188/x3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ohranatruda.ru/ot_biblio/normativ/data_normativ/7/7188/x362.gif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=16,8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8F8040C" wp14:editId="3DC03313">
            <wp:extent cx="218440" cy="208915"/>
            <wp:effectExtent l="0" t="0" r="0" b="635"/>
            <wp:docPr id="211" name="Рисунок 211" descr="http://ohranatruda.ru/ot_biblio/normativ/data_normativ/7/7188/x3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ohranatruda.ru/ot_biblio/normativ/data_normativ/7/7188/x364.gif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=1,82 мг/(м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Па)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1743D44" wp14:editId="335F199E">
            <wp:extent cx="228600" cy="208915"/>
            <wp:effectExtent l="0" t="0" r="0" b="635"/>
            <wp:docPr id="212" name="Рисунок 212" descr="http://ohranatruda.ru/ot_biblio/normativ/data_normativ/7/7188/x3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ohranatruda.ru/ot_biblio/normativ/data_normativ/7/7188/x366.gif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=2,24 кПа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26699EA" wp14:editId="152B85D8">
            <wp:extent cx="307975" cy="188595"/>
            <wp:effectExtent l="0" t="0" r="0" b="1905"/>
            <wp:docPr id="213" name="Рисунок 213" descr="http://ohranatruda.ru/ot_biblio/normativ/data_normativ/7/7188/x3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ohranatruda.ru/ot_biblio/normativ/data_normativ/7/7188/x367.gif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=8,18 Вт/(м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С).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номограмме рис. </w:t>
      </w:r>
      <w:hyperlink r:id="rId245" w:anchor="i494719" w:tooltip="Рисунок 2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2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1BA6F28" wp14:editId="28473A82">
            <wp:extent cx="367665" cy="228600"/>
            <wp:effectExtent l="0" t="0" r="0" b="0"/>
            <wp:docPr id="214" name="Рисунок 214" descr="http://ohranatruda.ru/ot_biblio/normativ/data_normativ/7/7188/x3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ohranatruda.ru/ot_biblio/normativ/data_normativ/7/7188/x368.gif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=26,0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°С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А=0,085.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F9C530F" wp14:editId="3B2B4B61">
            <wp:extent cx="1938020" cy="377825"/>
            <wp:effectExtent l="0" t="0" r="5080" b="3175"/>
            <wp:docPr id="215" name="Рисунок 215" descr="http://ohranatruda.ru/ot_biblio/normativ/data_normativ/7/7188/x3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ohranatruda.ru/ot_biblio/normativ/data_normativ/7/7188/x370.gif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=29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9 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Средняя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температуравоздушной прослойки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6F7956B" wp14:editId="632BE0CB">
            <wp:extent cx="457200" cy="228600"/>
            <wp:effectExtent l="0" t="0" r="0" b="0"/>
            <wp:docPr id="216" name="Рисунок 216" descr="http://ohranatruda.ru/ot_biblio/normativ/data_normativ/7/7188/x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ohranatruda.ru/ot_biblio/normativ/data_normativ/7/7188/x371.gif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отличается от ранее принятой на 0,30%, что допустимо.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номограмме рис. </w:t>
      </w:r>
      <w:hyperlink r:id="rId248" w:anchor="i501298" w:tooltip="Рисунок 3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3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55BAB0F" wp14:editId="48BE13B9">
            <wp:extent cx="357505" cy="228600"/>
            <wp:effectExtent l="0" t="0" r="4445" b="0"/>
            <wp:docPr id="217" name="Рисунок 217" descr="http://ohranatruda.ru/ot_biblio/normativ/data_normativ/7/7188/x3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ohranatruda.ru/ot_biblio/normativ/data_normativ/7/7188/x372.gif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=20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F077FAB" wp14:editId="1DB98656">
            <wp:extent cx="536575" cy="298450"/>
            <wp:effectExtent l="0" t="0" r="0" b="6350"/>
            <wp:docPr id="218" name="Рисунок 218" descr="http://ohranatruda.ru/ot_biblio/normativ/data_normativ/7/7188/x3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ohranatruda.ru/ot_biblio/normativ/data_normativ/7/7188/x374.gif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=-2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 кПа.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номограмме рис. </w:t>
      </w:r>
      <w:hyperlink r:id="rId250" w:anchor="i515786" w:tooltip="Рисунок 4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4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1634218" wp14:editId="07EB7D0C">
            <wp:extent cx="179070" cy="208915"/>
            <wp:effectExtent l="0" t="0" r="0" b="635"/>
            <wp:docPr id="219" name="Рисунок 219" descr="http://ohranatruda.ru/ot_biblio/normativ/data_normativ/7/7188/x3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ohranatruda.ru/ot_biblio/normativ/data_normativ/7/7188/x376.gif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=0,04 кПа.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028DF3E" wp14:editId="6B093BF7">
            <wp:extent cx="1232535" cy="347980"/>
            <wp:effectExtent l="0" t="0" r="5715" b="0"/>
            <wp:docPr id="220" name="Рисунок 220" descr="http://ohranatruda.ru/ot_biblio/normativ/data_normativ/7/7188/x3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ohranatruda.ru/ot_biblio/normativ/data_normativ/7/7188/x378.gif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=2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3-0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04=2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26 кПа.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Так как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C4E68E4" wp14:editId="471ADDE7">
            <wp:extent cx="685800" cy="268605"/>
            <wp:effectExtent l="0" t="0" r="0" b="0"/>
            <wp:docPr id="221" name="Рисунок 221" descr="http://ohranatruda.ru/ot_biblio/normativ/data_normativ/7/7188/x3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ohranatruda.ru/ot_biblio/normativ/data_normativ/7/7188/x380.gif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то конденсация в воздушнойпрослойке не появится.</w:t>
      </w:r>
    </w:p>
    <w:p w:rsidR="001D37B4" w:rsidRPr="001D37B4" w:rsidRDefault="001D37B4" w:rsidP="001D37B4">
      <w:pPr>
        <w:keepNext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52" w:name="i525778"/>
      <w:bookmarkStart w:id="53" w:name="i535544"/>
      <w:bookmarkEnd w:id="52"/>
      <w:r w:rsidRPr="001D37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lastRenderedPageBreak/>
        <w:t>Приложение 6</w:t>
      </w:r>
      <w:bookmarkEnd w:id="53"/>
    </w:p>
    <w:p w:rsidR="001D37B4" w:rsidRPr="001D37B4" w:rsidRDefault="001D37B4" w:rsidP="001D37B4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54" w:name="i548597"/>
      <w:r w:rsidRPr="001D37B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ВЕНТИЛЯЦИОННЫЙ МЕТОД СНИЖЕНИЯ ИНТЕНСИВНОСТИ ОБЛЕДЕНЕНИЯНАРУЖНЫХ ВОДООТВОДЯЩИХ УСТРОЙСТВ КРЫШ</w:t>
      </w:r>
      <w:bookmarkEnd w:id="54"/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Одним из существенныхнедостатков, снижающих эксплуатационные свойства крыш зданий, являетсяобледенение их наружных водоотводящих устройств - желобов, свесов, водосточныхтруб. Скопление в них льда обусловливает неорганизованный водосток с крыши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опровождающийся увлажнением и загрязнением фасадов, протекание кровель черезсопряжения элементов, массовое разрушение водосточных труб, обрушение льда сосвесов. Очистка крыш от снега и наледей требует значительных затрат труда исредств, часто приводит к повреждению кровли.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Основная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причинаобледенения: в чердачных и вентилируемых бесчердачных крышах - наличие теплоговоздуха (свыше +2 °С) в подкровельном пространстве в слабоморозные дни (до -12°С) вследствие недостаточной его естественной вентиляции, в бесчердачныхневентилируемых крышах - из-за смещения нулевой изотермы к поверхности кровлисо снежным покровом. В таких крышах к тому же, как правило, наблюдаютсяобильные конденсационные процессы на внутренней поверхности чердачных и в толщетеплоизоляции бесчердачных крыш. Исследования показывают, что традиционноепроветривание чердачных помещений через жалюзийные решетки слуховых окон иустройств в бесчердачных крышах вентиляционных каналов небольшого сеченияпредставляют собой неэффективные решения из-за нерационального размещения (водном уровне и в области примерно равных аэродинамических коэффициентов - вчердачных крышах) и малой площади вентиляционных отверстий. Отложение инея внебольших по размеру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каналах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воздушных прослойках малой высоты превращаетбесчердачную вентилируемую крышу в невентилируемую со всеми присущими ейнедостатками с дополнительным увлажнением теплоизоляции при таянии инея.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Чтобы исключить таяние снегана крыше при отрицательных температурах наружного воздуха и последующегозамерзания талой воды на надкарнизных холодных участках кровли необходимообеспечить интенсивный естественный воздухообмен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ее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подкровельномпространстве. Это может быть достигнуто рациональным размещением вентиляционныхотверстий, площадь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которых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определяется расчетом.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Чердачные крыши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чердачных крышах вентиляционныеотверстия устраиваются в карнизной части стен непосредственно под свесом кровлии в коньке крыши (рис. </w:t>
      </w:r>
      <w:hyperlink r:id="rId254" w:anchor="i556405" w:tooltip="Рисунок 1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1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 Примеры конструктивного решения вентиляционныхотверстий даны на рис. </w:t>
      </w:r>
      <w:hyperlink r:id="rId255" w:anchor="i562865" w:tooltip="Рисунок 2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2</w:t>
        </w:r>
      </w:hyperlink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hyperlink r:id="rId256" w:anchor="i571105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3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5" w:name="i556405"/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CBFB00C" wp14:editId="10D1A0FE">
            <wp:extent cx="5516245" cy="924560"/>
            <wp:effectExtent l="0" t="0" r="8255" b="8890"/>
            <wp:docPr id="222" name="Рисунок 222" descr="http://ohranatruda.ru/ot_biblio/normativ/data_normativ/7/7188/x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ohranatruda.ru/ot_biblio/normativ/data_normativ/7/7188/x382.jpg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5"/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Рис. 1. Схемы чердачных крышс расположением вентиляционных отверстий: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 - под свесом кровлии в коньке крыши; б - в карнизной части стены и в коньке крыши; 1 - щелевидной формы;2 - прямоугольной формы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6" w:name="i562865"/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5519E1A6" wp14:editId="5CF2920B">
            <wp:extent cx="4850130" cy="5168265"/>
            <wp:effectExtent l="0" t="0" r="7620" b="0"/>
            <wp:docPr id="223" name="Рисунок 223" descr="http://ohranatruda.ru/ot_biblio/normativ/data_normativ/7/7188/x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ohranatruda.ru/ot_biblio/normativ/data_normativ/7/7188/x384.jpg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516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6"/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Рис. 2. Примеры устройства вкарнизных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узлах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чердачных крыш вентиляционных отверстий: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1 - щелевидной формы;2 - прямоугольной формы; 3 - решетка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7" w:name="i571105"/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60D989AF" wp14:editId="1483E8AD">
            <wp:extent cx="4949825" cy="7235825"/>
            <wp:effectExtent l="0" t="0" r="3175" b="3175"/>
            <wp:docPr id="224" name="Рисунок 224" descr="http://ohranatruda.ru/ot_biblio/normativ/data_normativ/7/7188/x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ohranatruda.ru/ot_biblio/normativ/data_normativ/7/7188/x386.jp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723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7"/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Рис. 3. Примеры устройства оголовковнад вентиляционным отверстием в коньке чердачной крыши:</w:t>
      </w:r>
    </w:p>
    <w:p w:rsidR="001D37B4" w:rsidRPr="001D37B4" w:rsidRDefault="001D37B4" w:rsidP="001D37B4">
      <w:pPr>
        <w:spacing w:after="12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а- с деревянными несущими конструкциями; б - то же, с железобетонными; 1 -стойки из брусков; 2 - обшивка дощатая; 3 - кобылки; 4 - отражатель; 5 -кровля; 6 - основание подоголовок из бетонных камней; 7 - железобетонныйоголовок из сборных элементов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Площадь вентиляционныхотверстий, м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в карнизной части стен (нижних) на 1 м их длиныопределяется по формуле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8" w:name="i587765"/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lastRenderedPageBreak/>
        <w:drawing>
          <wp:inline distT="0" distB="0" distL="0" distR="0" wp14:anchorId="2381F01E" wp14:editId="4AE57C60">
            <wp:extent cx="2892425" cy="894715"/>
            <wp:effectExtent l="0" t="0" r="3175" b="635"/>
            <wp:docPr id="225" name="Рисунок 225" descr="http://ohranatruda.ru/ot_biblio/normativ/data_normativ/7/7188/x3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ohranatruda.ru/ot_biblio/normativ/data_normativ/7/7188/x388.gif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8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(1)</w:t>
      </w:r>
    </w:p>
    <w:p w:rsidR="001D37B4" w:rsidRPr="001D37B4" w:rsidRDefault="001D37B4" w:rsidP="001D37B4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-ш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ирина здания, м; 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h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-расстояние по вертикали между центрами карнизных и коньковых продухов, м;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0E141AB" wp14:editId="3CA1324F">
            <wp:extent cx="139065" cy="149225"/>
            <wp:effectExtent l="0" t="0" r="0" b="3175"/>
            <wp:docPr id="226" name="Рисунок 226" descr="http://ohranatruda.ru/ot_biblio/normativ/data_normativ/7/7188/x3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ohranatruda.ru/ot_biblio/normativ/data_normativ/7/7188/x389.gif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средняя минимальнаяскорость ветра за январь, но не менее 1 м/с;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F13DDD7" wp14:editId="08322C1E">
            <wp:extent cx="168910" cy="188595"/>
            <wp:effectExtent l="0" t="0" r="2540" b="1905"/>
            <wp:docPr id="227" name="Рисунок 227" descr="http://ohranatruda.ru/ot_biblio/normativ/data_normativ/7/7188/x3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ohranatruda.ru/ot_biblio/normativ/data_normativ/7/7188/x390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расчетнаятемпература воздуха помещений зданий, °С;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7D3386B" wp14:editId="4D281937">
            <wp:extent cx="168910" cy="188595"/>
            <wp:effectExtent l="0" t="0" r="2540" b="1905"/>
            <wp:docPr id="228" name="Рисунок 228" descr="http://ohranatruda.ru/ot_biblio/normativ/data_normativ/7/7188/x3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ohranatruda.ru/ot_biblio/normativ/data_normativ/7/7188/x391.gif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расчетная зимняя температуранаружного воздуха для ограждения средней инертности, °С;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65C439A" wp14:editId="6C9A1EA5">
            <wp:extent cx="238760" cy="228600"/>
            <wp:effectExtent l="0" t="0" r="8890" b="0"/>
            <wp:docPr id="229" name="Рисунок 229" descr="http://ohranatruda.ru/ot_biblio/normativ/data_normativ/7/7188/x3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ohranatruda.ru/ot_biblio/normativ/data_normativ/7/7188/x393.gif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среднее количествотепла, поступающее от суммарной солнечной радиации на горизонтальнуюповерхность, Вт/м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 месяце, предшествующем первому месяцу сосредней положительной температурой наружного воздуха; допускается принимать0,33 от среднего суточного количества (прил. 5 </w:t>
      </w:r>
      <w:hyperlink r:id="rId263" w:tooltip="Строительная климатология и геофизика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СНиП 2.01.01-82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F968684" wp14:editId="7CB3696A">
            <wp:extent cx="208915" cy="188595"/>
            <wp:effectExtent l="0" t="0" r="635" b="1905"/>
            <wp:docPr id="230" name="Рисунок 230" descr="http://ohranatruda.ru/ot_biblio/normativ/data_normativ/7/7188/x3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ohranatruda.ru/ot_biblio/normativ/data_normativ/7/7188/x395.gif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коэффициент поглощениятепла солнечной радиации наружной поверхности кровли;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9E00444" wp14:editId="721068CF">
            <wp:extent cx="149225" cy="139065"/>
            <wp:effectExtent l="0" t="0" r="3175" b="0"/>
            <wp:docPr id="231" name="Рисунок 231" descr="http://ohranatruda.ru/ot_biblio/normativ/data_normativ/7/7188/x3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ohranatruda.ru/ot_biblio/normativ/data_normativ/7/7188/x396.gif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угол наклона скатовкрыши к горизонту, град;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A91D1AB" wp14:editId="472592B8">
            <wp:extent cx="228600" cy="188595"/>
            <wp:effectExtent l="0" t="0" r="0" b="1905"/>
            <wp:docPr id="232" name="Рисунок 232" descr="http://ohranatruda.ru/ot_biblio/normativ/data_normativ/7/7188/x3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ohranatruda.ru/ot_biblio/normativ/data_normativ/7/7188/x398.gif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- отношениеколичества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тепла, поступающего в чердачное помещение от 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-го видасанитарно-технического оборудования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77A7197" wp14:editId="7F647209">
            <wp:extent cx="337820" cy="248285"/>
            <wp:effectExtent l="0" t="0" r="5080" b="0"/>
            <wp:docPr id="233" name="Рисунок 233" descr="http://ohranatruda.ru/ot_biblio/normativ/data_normativ/7/7188/x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ohranatruda.ru/ot_biblio/normativ/data_normativ/7/7188/x400.gif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 через чердачноеперекрытие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B77CEB6" wp14:editId="4E41F74E">
            <wp:extent cx="1431290" cy="258445"/>
            <wp:effectExtent l="0" t="0" r="0" b="8255"/>
            <wp:docPr id="234" name="Рисунок 234" descr="http://ohranatruda.ru/ot_biblio/normativ/data_normativ/7/7188/x4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ohranatruda.ru/ot_biblio/normativ/data_normativ/7/7188/x402.gif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принимается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понижеприведенной таблице.</w:t>
      </w:r>
    </w:p>
    <w:p w:rsidR="001D37B4" w:rsidRPr="001D37B4" w:rsidRDefault="001D37B4" w:rsidP="001D37B4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Значение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3B94759" wp14:editId="05F2FD46">
            <wp:extent cx="228600" cy="188595"/>
            <wp:effectExtent l="0" t="0" r="0" b="1905"/>
            <wp:docPr id="235" name="Рисунок 235" descr="http://ohranatruda.ru/ot_biblio/normativ/data_normativ/7/7188/x4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ohranatruda.ru/ot_biblio/normativ/data_normativ/7/7188/x403.gif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5EB1509" wp14:editId="3692D35C">
            <wp:extent cx="805180" cy="387350"/>
            <wp:effectExtent l="0" t="0" r="0" b="0"/>
            <wp:docPr id="236" name="Рисунок 236" descr="http://ohranatruda.ru/ot_biblio/normativ/data_normativ/7/7188/x4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ohranatruda.ru/ot_biblio/normativ/data_normativ/7/7188/x405.gif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=0,02 и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9C34923" wp14:editId="13D99FF4">
            <wp:extent cx="179070" cy="198755"/>
            <wp:effectExtent l="0" t="0" r="0" b="0"/>
            <wp:docPr id="237" name="Рисунок 237" descr="http://ohranatruda.ru/ot_biblio/normativ/data_normativ/7/7188/x4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ohranatruda.ru/ot_biblio/normativ/data_normativ/7/7188/x407.gif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=50°С.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7"/>
        <w:gridCol w:w="950"/>
        <w:gridCol w:w="951"/>
        <w:gridCol w:w="951"/>
        <w:gridCol w:w="951"/>
        <w:gridCol w:w="1331"/>
      </w:tblGrid>
      <w:tr w:rsidR="001D37B4" w:rsidRPr="001D37B4" w:rsidTr="001D37B4">
        <w:trPr>
          <w:tblHeader/>
          <w:jc w:val="center"/>
        </w:trPr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Санитарно-техническое оборудование</w:t>
            </w:r>
          </w:p>
        </w:tc>
        <w:tc>
          <w:tcPr>
            <w:tcW w:w="2700" w:type="pct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  <w:r w:rsidRPr="001D37B4">
              <w:rPr>
                <w:rFonts w:ascii="Times New Roman" w:eastAsia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drawing>
                <wp:inline distT="0" distB="0" distL="0" distR="0" wp14:anchorId="1EDA1E1F" wp14:editId="30C253DE">
                  <wp:extent cx="228600" cy="188595"/>
                  <wp:effectExtent l="0" t="0" r="0" b="1905"/>
                  <wp:docPr id="238" name="Рисунок 238" descr="http://ohranatruda.ru/ot_biblio/normativ/data_normativ/7/7188/x4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ohranatruda.ru/ot_biblio/normativ/data_normativ/7/7188/x4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расчетных температурах наружного воздуха</w:t>
            </w:r>
            <w:proofErr w:type="gramStart"/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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1D37B4" w:rsidRPr="001D37B4" w:rsidTr="001D37B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7B4" w:rsidRPr="001D37B4" w:rsidRDefault="001D37B4" w:rsidP="001D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</w:t>
            </w:r>
          </w:p>
        </w:tc>
      </w:tr>
      <w:tr w:rsidR="001D37B4" w:rsidRPr="001D37B4" w:rsidTr="001D37B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Вентиляционные короба, шахты, камеры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0,057</w:t>
            </w:r>
          </w:p>
        </w:tc>
      </w:tr>
      <w:tr w:rsidR="001D37B4" w:rsidRPr="001D37B4" w:rsidTr="001D37B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Дымоходы (газоходы)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0,175</w:t>
            </w:r>
          </w:p>
        </w:tc>
      </w:tr>
      <w:tr w:rsidR="001D37B4" w:rsidRPr="001D37B4" w:rsidTr="001D37B4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Трубопроводы верхней разводки центрального отопления и горячего водоснабжения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D37B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</w:t>
            </w: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7B4" w:rsidRPr="001D37B4" w:rsidRDefault="001D37B4" w:rsidP="001D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</w:tr>
    </w:tbl>
    <w:p w:rsidR="001D37B4" w:rsidRPr="001D37B4" w:rsidRDefault="001D37B4" w:rsidP="001D37B4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других значениях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A1845DD" wp14:editId="003CFD71">
            <wp:extent cx="357505" cy="377825"/>
            <wp:effectExtent l="0" t="0" r="4445" b="3175"/>
            <wp:docPr id="239" name="Рисунок 239" descr="http://ohranatruda.ru/ot_biblio/normativ/data_normativ/7/7188/x4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ohranatruda.ru/ot_biblio/normativ/data_normativ/7/7188/x410.gif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ED37679" wp14:editId="5174D00E">
            <wp:extent cx="357505" cy="397510"/>
            <wp:effectExtent l="0" t="0" r="4445" b="2540"/>
            <wp:docPr id="240" name="Рисунок 240" descr="http://ohranatruda.ru/ot_biblio/normativ/data_normativ/7/7188/x4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ohranatruda.ru/ot_biblio/normativ/data_normativ/7/7188/x412.gif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данные таблицы следуетпересчитать по следующим формулам: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вентиляционных устройстви газоходов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9" w:name="i593118"/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95E97FC" wp14:editId="0CF94B6F">
            <wp:extent cx="1003935" cy="417195"/>
            <wp:effectExtent l="0" t="0" r="5715" b="1905"/>
            <wp:docPr id="241" name="Рисунок 241" descr="http://ohranatruda.ru/ot_biblio/normativ/data_normativ/7/7188/x4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ohranatruda.ru/ot_biblio/normativ/data_normativ/7/7188/x414.gif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9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(2)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трубопроводов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0" w:name="i608208"/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2CF8D3B" wp14:editId="7F69FB34">
            <wp:extent cx="974090" cy="417195"/>
            <wp:effectExtent l="0" t="0" r="0" b="1905"/>
            <wp:docPr id="242" name="Рисунок 242" descr="http://ohranatruda.ru/ot_biblio/normativ/data_normativ/7/7188/x4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ohranatruda.ru/ot_biblio/normativ/data_normativ/7/7188/x416.gif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0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(3)</w:t>
      </w:r>
    </w:p>
    <w:p w:rsidR="001D37B4" w:rsidRPr="001D37B4" w:rsidRDefault="001D37B4" w:rsidP="001D37B4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FD6F3E0" wp14:editId="1456A721">
            <wp:extent cx="218440" cy="188595"/>
            <wp:effectExtent l="0" t="0" r="0" b="1905"/>
            <wp:docPr id="243" name="Рисунок 243" descr="http://ohranatruda.ru/ot_biblio/normativ/data_normativ/7/7188/x4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ohranatruda.ru/ot_biblio/normativ/data_normativ/7/7188/x418.gif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B564CCB" wp14:editId="18CCDD3E">
            <wp:extent cx="307975" cy="188595"/>
            <wp:effectExtent l="0" t="0" r="0" b="1905"/>
            <wp:docPr id="244" name="Рисунок 244" descr="http://ohranatruda.ru/ot_biblio/normativ/data_normativ/7/7188/x4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ohranatruda.ru/ot_biblio/normativ/data_normativ/7/7188/x420.gif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площадиповерхностей 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-го санитарно-техническогооборудования и чердачного перекрытия, м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65050AB" wp14:editId="52336BFD">
            <wp:extent cx="149225" cy="198755"/>
            <wp:effectExtent l="0" t="0" r="3175" b="0"/>
            <wp:docPr id="245" name="Рисунок 245" descr="http://ohranatruda.ru/ot_biblio/normativ/data_normativ/7/7188/x4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ohranatruda.ru/ot_biblio/normativ/data_normativ/7/7188/x422.gif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длина трубопроводовцентрального отопления и горячего водоснабжения, расположенных в чердачномпомещении, м;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9C2A7C6" wp14:editId="5BAB08C1">
            <wp:extent cx="158750" cy="188595"/>
            <wp:effectExtent l="0" t="0" r="0" b="1905"/>
            <wp:docPr id="246" name="Рисунок 246" descr="http://ohranatruda.ru/ot_biblio/normativ/data_normativ/7/7188/x4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ohranatruda.ru/ot_biblio/normativ/data_normativ/7/7188/x424.gif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температура теплоносителяв трубопроводах в последний месяц зимне-весеннего периода года со среднейотрицательной температурой наружного воздуха, °С.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Площадь вентиляционныхотверстий в коньке крыши (верхних), м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/м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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1" w:name="i611634"/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B7BCC4C" wp14:editId="675966EF">
            <wp:extent cx="805180" cy="218440"/>
            <wp:effectExtent l="0" t="0" r="0" b="0"/>
            <wp:docPr id="247" name="Рисунок 247" descr="http://ohranatruda.ru/ot_biblio/normativ/data_normativ/7/7188/x4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ohranatruda.ru/ot_biblio/normativ/data_normativ/7/7188/x426.gif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1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(4)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Площадь вентиляционных отверстийв крыше может быть уменьшена при окраске кровли в светлые тона (при этомснижается тепловое воздействие солнечной радиации) и увеличении теплоизоляциигорячих трубопроводов, размещенных в чердачных помещениях и чердачногоперекрытия без перегрузки несущих конструкций.</w:t>
      </w:r>
      <w:proofErr w:type="gramEnd"/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Теплозащитные свойствачердачного перекрытия, теплоизоляции трубопроводов, размещенных в чердачномпомещении, должны быть не ниже предусмотренных нормами.</w:t>
      </w:r>
    </w:p>
    <w:p w:rsidR="001D37B4" w:rsidRPr="001D37B4" w:rsidRDefault="001D37B4" w:rsidP="001D37B4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Пример.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Определить площадьвентиляционных отверстий в чердачной двускатной крыше жилого дома в г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алинине. Длина здания 64 м, ширина 12,5 м; кровля из листовой стали окрашенамасляной краской (суриком) в темно-красный цвет; угол наклона скатов крыши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BCECB2B" wp14:editId="7755237C">
            <wp:extent cx="149225" cy="139065"/>
            <wp:effectExtent l="0" t="0" r="3175" b="0"/>
            <wp:docPr id="248" name="Рисунок 248" descr="http://ohranatruda.ru/ot_biblio/normativ/data_normativ/7/7188/x4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ohranatruda.ru/ot_biblio/normativ/data_normativ/7/7188/x427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=25°. В чердачном помещении размещены вентиляционные короба ишахты, кирпичные дымовые трубы, трубопроводы верхней разводки центральногоотопления с теплоносителем, имеющим температуру, равную 60 °С. Сопротивлениетеплопередаче чердачного перекрытия, стенок вентиляционных коробов и шахт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,г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азоходов, тепловой изоляции трубопроводов верхней разводки соответствуетнормативным значением.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Площадь теплоотдающихповерхностей чердачного перекрытия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83F376C" wp14:editId="4C3DE8F3">
            <wp:extent cx="307975" cy="188595"/>
            <wp:effectExtent l="0" t="0" r="0" b="1905"/>
            <wp:docPr id="249" name="Рисунок 249" descr="http://ohranatruda.ru/ot_biblio/normativ/data_normativ/7/7188/x4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ohranatruda.ru/ot_biblio/normativ/data_normativ/7/7188/x428.gif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=64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12,5=800 м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;вентиляционных коробов и шахт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E1E8D63" wp14:editId="75230A5E">
            <wp:extent cx="357505" cy="188595"/>
            <wp:effectExtent l="0" t="0" r="4445" b="1905"/>
            <wp:docPr id="250" name="Рисунок 250" descr="http://ohranatruda.ru/ot_biblio/normativ/data_normativ/7/7188/x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ohranatruda.ru/ot_biblio/normativ/data_normativ/7/7188/x430.gif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=14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 дымовых труб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C51BEA5" wp14:editId="470B9B94">
            <wp:extent cx="228600" cy="208915"/>
            <wp:effectExtent l="0" t="0" r="0" b="635"/>
            <wp:docPr id="251" name="Рисунок 251" descr="http://ohranatruda.ru/ot_biblio/normativ/data_normativ/7/7188/x4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ohranatruda.ru/ot_biblio/normativ/data_normativ/7/7188/x432.gif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=21 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 длина трубопроводов верхней разводкицентрального отопления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35C5C3A" wp14:editId="294AE048">
            <wp:extent cx="149225" cy="208915"/>
            <wp:effectExtent l="0" t="0" r="3175" b="635"/>
            <wp:docPr id="252" name="Рисунок 252" descr="http://ohranatruda.ru/ot_biblio/normativ/data_normativ/7/7188/x4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ohranatruda.ru/ot_biblio/normativ/data_normativ/7/7188/x433.gif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=184 м.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Значение параметров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,в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ходящих в формулу (</w:t>
      </w:r>
      <w:hyperlink r:id="rId282" w:anchor="i587765" w:tooltip="Формула 1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1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):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=12,5м;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88B0160" wp14:editId="47C083D6">
            <wp:extent cx="1441450" cy="347980"/>
            <wp:effectExtent l="0" t="0" r="6350" b="0"/>
            <wp:docPr id="253" name="Рисунок 253" descr="http://ohranatruda.ru/ot_biblio/normativ/data_normativ/7/7188/x4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ohranatruda.ru/ot_biblio/normativ/data_normativ/7/7188/x435.gif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=2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 м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F8E78EA" wp14:editId="57C1907C">
            <wp:extent cx="139065" cy="149225"/>
            <wp:effectExtent l="0" t="0" r="0" b="3175"/>
            <wp:docPr id="254" name="Рисунок 254" descr="http://ohranatruda.ru/ot_biblio/normativ/data_normativ/7/7188/x4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ohranatruda.ru/ot_biblio/normativ/data_normativ/7/7188/x436.gif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=6,2 м/с (прил. 4 </w:t>
      </w:r>
      <w:hyperlink r:id="rId284" w:tooltip="Строительная климатология и геофизика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СНиП 2.01.01-82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7D0B8F8" wp14:editId="5D54C65A">
            <wp:extent cx="168910" cy="218440"/>
            <wp:effectExtent l="0" t="0" r="2540" b="0"/>
            <wp:docPr id="255" name="Рисунок 255" descr="http://ohranatruda.ru/ot_biblio/normativ/data_normativ/7/7188/x4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ohranatruda.ru/ot_biblio/normativ/data_normativ/7/7188/x438.gif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=18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(табл. 8 </w:t>
      </w:r>
      <w:hyperlink r:id="rId286" w:tooltip="Жилые здания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СНиП2.08.01-89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84A56BF" wp14:editId="76EE8E03">
            <wp:extent cx="248285" cy="258445"/>
            <wp:effectExtent l="0" t="0" r="0" b="8255"/>
            <wp:docPr id="256" name="Рисунок 256" descr="http://ohranatruda.ru/ot_biblio/normativ/data_normativ/7/7188/x4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ohranatruda.ru/ot_biblio/normativ/data_normativ/7/7188/x440.gif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=33°С;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8CB04DF" wp14:editId="5F86BB8C">
            <wp:extent cx="248285" cy="258445"/>
            <wp:effectExtent l="0" t="0" r="0" b="8255"/>
            <wp:docPr id="257" name="Рисунок 257" descr="http://ohranatruda.ru/ot_biblio/normativ/data_normativ/7/7188/x4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ohranatruda.ru/ot_biblio/normativ/data_normativ/7/7188/x441.gif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=29°С (табл. 1</w:t>
      </w:r>
      <w:hyperlink r:id="rId289" w:tooltip="Строительная климатология и геофизика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СНиП 2.01.01-82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ED5D036" wp14:editId="7BA18619">
            <wp:extent cx="2017395" cy="586105"/>
            <wp:effectExtent l="0" t="0" r="1905" b="4445"/>
            <wp:docPr id="258" name="Рисунок 258" descr="http://ohranatruda.ru/ot_biblio/normativ/data_normativ/7/7188/x4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ohranatruda.ru/ot_biblio/normativ/data_normativ/7/7188/x443.gif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=-31°С, считая перекрытие средней инерционности;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EA26F27" wp14:editId="388F37F6">
            <wp:extent cx="248285" cy="228600"/>
            <wp:effectExtent l="0" t="0" r="0" b="0"/>
            <wp:docPr id="259" name="Рисунок 259" descr="http://ohranatruda.ru/ot_biblio/normativ/data_normativ/7/7188/x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ohranatruda.ru/ot_biblio/normativ/data_normativ/7/7188/x444.gif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=108 Вт/м</w:t>
      </w:r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(прил. 5 </w:t>
      </w:r>
      <w:hyperlink r:id="rId292" w:tooltip="Строительная климатология и геофизика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СНиП 2.01.01-82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9629788" wp14:editId="065C1AF8">
            <wp:extent cx="208915" cy="188595"/>
            <wp:effectExtent l="0" t="0" r="635" b="1905"/>
            <wp:docPr id="260" name="Рисунок 260" descr="http://ohranatruda.ru/ot_biblio/normativ/data_normativ/7/7188/x4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ohranatruda.ru/ot_biblio/normativ/data_normativ/7/7188/x445.gif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=0,8 (прил. 7 </w:t>
      </w:r>
      <w:hyperlink r:id="rId293" w:tooltip="Строительная теплотехника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СНиП II-3-79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**); cos25°=0,906;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683586A" wp14:editId="47E39673">
            <wp:extent cx="357505" cy="188595"/>
            <wp:effectExtent l="0" t="0" r="4445" b="1905"/>
            <wp:docPr id="261" name="Рисунок 261" descr="http://ohranatruda.ru/ot_biblio/normativ/data_normativ/7/7188/x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ohranatruda.ru/ot_biblio/normativ/data_normativ/7/7188/x447.gif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=0,044;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10F9F9C" wp14:editId="4F6AD161">
            <wp:extent cx="248285" cy="208915"/>
            <wp:effectExtent l="0" t="0" r="0" b="635"/>
            <wp:docPr id="262" name="Рисунок 262" descr="http://ohranatruda.ru/ot_biblio/normativ/data_normativ/7/7188/x4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ohranatruda.ru/ot_biblio/normativ/data_normativ/7/7188/x449.gif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=0,136;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FEF486F" wp14:editId="29BAB998">
            <wp:extent cx="218440" cy="188595"/>
            <wp:effectExtent l="0" t="0" r="0" b="1905"/>
            <wp:docPr id="263" name="Рисунок 263" descr="http://ohranatruda.ru/ot_biblio/normativ/data_normativ/7/7188/x4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ohranatruda.ru/ot_biblio/normativ/data_normativ/7/7188/x451.gif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=0,032.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Так как 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К</w:t>
      </w:r>
      <w:proofErr w:type="gramStart"/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.Ш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/ 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Ч.Ш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=74/800=0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093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Д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/ 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R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.П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=31/800=0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039 и 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l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Т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/ 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Ч.П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=184/800= 0,23&gt;табличного =0,02, необходимо произвести перерасчет коэффициентов по формулам (</w:t>
      </w:r>
      <w:hyperlink r:id="rId297" w:anchor="i593118" w:tooltip="Формула 2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2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 и (</w:t>
      </w:r>
      <w:hyperlink r:id="rId298" w:anchor="i608208" w:tooltip="Формула 3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3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):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B6ECBF0" wp14:editId="6492C094">
            <wp:extent cx="357505" cy="198755"/>
            <wp:effectExtent l="0" t="0" r="4445" b="0"/>
            <wp:docPr id="264" name="Рисунок 264" descr="http://ohranatruda.ru/ot_biblio/normativ/data_normativ/7/7188/x4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ohranatruda.ru/ot_biblio/normativ/data_normativ/7/7188/x453.gif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CF2DA7C" wp14:editId="3BB4B664">
            <wp:extent cx="357505" cy="188595"/>
            <wp:effectExtent l="0" t="0" r="4445" b="1905"/>
            <wp:docPr id="265" name="Рисунок 265" descr="http://ohranatruda.ru/ot_biblio/normativ/data_normativ/7/7188/x4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ohranatruda.ru/ot_biblio/normativ/data_normativ/7/7188/x454.gif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К</w:t>
      </w:r>
      <w:proofErr w:type="gramStart"/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.Ш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/2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Ч.П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044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093/0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02=0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205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EC5F106" wp14:editId="2ABC2CBA">
            <wp:extent cx="248285" cy="218440"/>
            <wp:effectExtent l="0" t="0" r="0" b="0"/>
            <wp:docPr id="266" name="Рисунок 266" descr="http://ohranatruda.ru/ot_biblio/normativ/data_normativ/7/7188/x4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ohranatruda.ru/ot_biblio/normativ/data_normativ/7/7188/x456.gif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00CA23B" wp14:editId="4FB86FEC">
            <wp:extent cx="248285" cy="208915"/>
            <wp:effectExtent l="0" t="0" r="0" b="635"/>
            <wp:docPr id="267" name="Рисунок 267" descr="http://ohranatruda.ru/ot_biblio/normativ/data_normativ/7/7188/x4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ohranatruda.ru/ot_biblio/normativ/data_normativ/7/7188/x457.gif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F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Д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/0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02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Ч</w:t>
      </w:r>
      <w:proofErr w:type="gramStart"/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.П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=0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136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039/0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02=0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265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1AA9D4E" wp14:editId="39619ABE">
            <wp:extent cx="944245" cy="198755"/>
            <wp:effectExtent l="0" t="0" r="8255" b="0"/>
            <wp:docPr id="268" name="Рисунок 268" descr="http://ohranatruda.ru/ot_biblio/normativ/data_normativ/7/7188/x4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ohranatruda.ru/ot_biblio/normativ/data_normativ/7/7188/x459.gif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 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F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Ч</w:t>
      </w:r>
      <w:proofErr w:type="gramStart"/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.П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032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23=0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442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07A49F4" wp14:editId="1E741B2A">
            <wp:extent cx="1550670" cy="397510"/>
            <wp:effectExtent l="0" t="0" r="0" b="2540"/>
            <wp:docPr id="269" name="Рисунок 269" descr="http://ohranatruda.ru/ot_biblio/normativ/data_normativ/7/7188/x4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ohranatruda.ru/ot_biblio/normativ/data_normativ/7/7188/x461.gif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205+0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265+0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442=0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912.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Принимаем вентиляционныеотверстия щелевидной формы, расположенные непосредственно под свесом кровл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и(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над карнизом) и в коньке крыши.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Площадь вентиляционногоотверстия под свесом кровли на 1 м длины здания по формуле (</w:t>
      </w:r>
      <w:hyperlink r:id="rId303" w:anchor="i587765" w:tooltip="Формула 1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1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):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742E7F5" wp14:editId="0CC989B5">
            <wp:extent cx="2991485" cy="447040"/>
            <wp:effectExtent l="0" t="0" r="0" b="0"/>
            <wp:docPr id="270" name="Рисунок 270" descr="http://ohranatruda.ru/ot_biblio/normativ/data_normativ/7/7188/x4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ohranatruda.ru/ot_biblio/normativ/data_normativ/7/7188/x463.gif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=0,067 м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/м здания.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Так как отверстиещелевидное, то принимается его высота, равная 70 мм по всему периметру здания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лощадь вентиляционных отверстий в коньке крыши по формуле (</w:t>
      </w:r>
      <w:hyperlink r:id="rId305" w:anchor="i611634" w:tooltip="Формула 4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4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):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AB4A738" wp14:editId="6F7FC73D">
            <wp:extent cx="208915" cy="198755"/>
            <wp:effectExtent l="0" t="0" r="635" b="0"/>
            <wp:docPr id="271" name="Рисунок 271" descr="http://ohranatruda.ru/ot_biblio/normativ/data_normativ/7/7188/x4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ohranatruda.ru/ot_biblio/normativ/data_normativ/7/7188/x465.gif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=0,5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0,07=0,035 м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/м.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Принимаем щель шириной 40 ммпо всей длине конька.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зданиях с наружнымводостоком следует устраивать типовые бесчердачные крыши, имеющие сплошнуювентилируемую воздушную прослойку.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Площадь приточно-вытяжныхвентиляционных отверстий, м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 1 м длины здания, обеспечивающаятребуемый воздухообмен в воздушной прослойке бесчердачной крыши для устранениятаяния снега в морозный период, определяется по формуле: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2" w:name="i627707"/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lastRenderedPageBreak/>
        <w:drawing>
          <wp:inline distT="0" distB="0" distL="0" distR="0" wp14:anchorId="140B5C55" wp14:editId="12E1F562">
            <wp:extent cx="2534285" cy="417195"/>
            <wp:effectExtent l="0" t="0" r="0" b="1905"/>
            <wp:docPr id="272" name="Рисунок 272" descr="http://ohranatruda.ru/ot_biblio/normativ/data_normativ/7/7188/x4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ohranatruda.ru/ot_biblio/normativ/data_normativ/7/7188/x467.gif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2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(5)</w:t>
      </w:r>
    </w:p>
    <w:p w:rsidR="001D37B4" w:rsidRPr="001D37B4" w:rsidRDefault="001D37B4" w:rsidP="001D37B4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18F758A" wp14:editId="779CE6CD">
            <wp:extent cx="666115" cy="208915"/>
            <wp:effectExtent l="0" t="0" r="635" b="635"/>
            <wp:docPr id="273" name="Рисунок 273" descr="http://ohranatruda.ru/ot_biblio/normativ/data_normativ/7/7188/x4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ohranatruda.ru/ot_biblio/normativ/data_normativ/7/7188/x469.gif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то же, что вформуле (</w:t>
      </w:r>
      <w:hyperlink r:id="rId309" w:anchor="i587765" w:tooltip="Формула 1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1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);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показатель, учитывающий материалкровельной части крыши (над прослойкой); принимается равным: при железобетонномосновании под несущей рулонный ковер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=0,43;то же, при керамзитобетонном 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=0,23;то же, при шлакобетонном 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=0,19; тоже, при деревянном 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=0,11.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Высота воздушной прослойки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94F451A" wp14:editId="511ADAC6">
            <wp:extent cx="139065" cy="168910"/>
            <wp:effectExtent l="0" t="0" r="0" b="2540"/>
            <wp:docPr id="274" name="Рисунок 274" descr="http://ohranatruda.ru/ot_biblio/normativ/data_normativ/7/7188/x4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ohranatruda.ru/ot_biblio/normativ/data_normativ/7/7188/x471.gif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 учетом ее уменьшения опорнымиконструкциями равна</w:t>
      </w:r>
    </w:p>
    <w:p w:rsidR="001D37B4" w:rsidRPr="001D37B4" w:rsidRDefault="001D37B4" w:rsidP="001D37B4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3" w:name="i637379"/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E47C017" wp14:editId="71A0E3E1">
            <wp:extent cx="636270" cy="347980"/>
            <wp:effectExtent l="0" t="0" r="0" b="0"/>
            <wp:docPr id="275" name="Рисунок 275" descr="http://ohranatruda.ru/ot_biblio/normativ/data_normativ/7/7188/x4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ohranatruda.ru/ot_biblio/normativ/data_normativ/7/7188/x473.gif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3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(6)</w:t>
      </w:r>
    </w:p>
    <w:p w:rsidR="001D37B4" w:rsidRPr="001D37B4" w:rsidRDefault="001D37B4" w:rsidP="001D37B4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- шагопорных брусков,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-ш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ирина опорной конструкции, м.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Толщина вентилируемойпрослойки покрытия, во избежание заполнения ее инеем, принимается не менее 0,05м.</w:t>
      </w:r>
    </w:p>
    <w:p w:rsidR="001D37B4" w:rsidRPr="001D37B4" w:rsidRDefault="001D37B4" w:rsidP="001D37B4">
      <w:pPr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Пример.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Определить площадьприточно-вытяжных отверстий вентилируемой воздушной прослойки бесчердачнойкрыши с наружным водостоком жилого дома в г. Омске.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Здание шириной 12,5 м. Крышазапроектирована со сплошной воздушной прослойкой. Рубероидная кровля наклеенапо основанию из мелкоразмерных керамзитобетонных плит толщиной 0,05 м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,у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ложенных на опорные керамзитобетонные брусья шириной 0,01 м, которыерасполагаются с шагом 0,8 м перпендикулярно коньку.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Теплозащитные свойства крышисоответствуют требованиям норм. Значения параметров, входящих в формулу (5): 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=12,5 м;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453316A" wp14:editId="469B80F4">
            <wp:extent cx="139065" cy="149225"/>
            <wp:effectExtent l="0" t="0" r="0" b="3175"/>
            <wp:docPr id="276" name="Рисунок 276" descr="http://ohranatruda.ru/ot_biblio/normativ/data_normativ/7/7188/x4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ohranatruda.ru/ot_biblio/normativ/data_normativ/7/7188/x474.gif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=5,1 м/с (прил. 4 </w:t>
      </w:r>
      <w:hyperlink r:id="rId312" w:tooltip="Строительная климатология и геофизика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СНиП 2.01.01-82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6AEFB7D" wp14:editId="11F2C500">
            <wp:extent cx="168910" cy="188595"/>
            <wp:effectExtent l="0" t="0" r="2540" b="1905"/>
            <wp:docPr id="277" name="Рисунок 277" descr="http://ohranatruda.ru/ot_biblio/normativ/data_normativ/7/7188/x4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ohranatruda.ru/ot_biblio/normativ/data_normativ/7/7188/x475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=20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(примечание 1 к табл. 10 СНиП II-Л.1-71**);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97C5BA1" wp14:editId="22D40608">
            <wp:extent cx="208915" cy="228600"/>
            <wp:effectExtent l="0" t="0" r="635" b="0"/>
            <wp:docPr id="278" name="Рисунок 278" descr="http://ohranatruda.ru/ot_biblio/normativ/data_normativ/7/7188/x4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ohranatruda.ru/ot_biblio/normativ/data_normativ/7/7188/x477.gif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=-41°С;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AF832E1" wp14:editId="5EC4B0A3">
            <wp:extent cx="228600" cy="228600"/>
            <wp:effectExtent l="0" t="0" r="0" b="0"/>
            <wp:docPr id="279" name="Рисунок 279" descr="http://ohranatruda.ru/ot_biblio/normativ/data_normativ/7/7188/x4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ohranatruda.ru/ot_biblio/normativ/data_normativ/7/7188/x479.gif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=-37°С (табл. 1 </w:t>
      </w:r>
      <w:hyperlink r:id="rId315" w:tooltip="Строительная климатология и геофизика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СНиП 2.01.01-82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AB94152" wp14:editId="700BB40A">
            <wp:extent cx="1758950" cy="467360"/>
            <wp:effectExtent l="0" t="0" r="0" b="8890"/>
            <wp:docPr id="280" name="Рисунок 280" descr="http://ohranatruda.ru/ot_biblio/normativ/data_normativ/7/7188/x4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ohranatruda.ru/ot_biblio/normativ/data_normativ/7/7188/x481.gif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=-39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C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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C06C7E4" wp14:editId="7B2F2AA6">
            <wp:extent cx="248285" cy="228600"/>
            <wp:effectExtent l="0" t="0" r="0" b="0"/>
            <wp:docPr id="281" name="Рисунок 281" descr="http://ohranatruda.ru/ot_biblio/normativ/data_normativ/7/7188/x4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ohranatruda.ru/ot_biblio/normativ/data_normativ/7/7188/x482.gif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=108 Вт/м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(прил. 5 </w:t>
      </w:r>
      <w:hyperlink r:id="rId317" w:tooltip="Строительная климатология и геофизика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СНиП 2.01.01-82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);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B8424AE" wp14:editId="77800325">
            <wp:extent cx="198755" cy="188595"/>
            <wp:effectExtent l="0" t="0" r="0" b="1905"/>
            <wp:docPr id="282" name="Рисунок 282" descr="http://ohranatruda.ru/ot_biblio/normativ/data_normativ/7/7188/x4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ohranatruda.ru/ot_biblio/normativ/data_normativ/7/7188/x483.gif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=0,9 (прил. 7 </w:t>
      </w:r>
      <w:hyperlink r:id="rId319" w:tooltip="Строительная теплотехника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СНиПII-3-79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**);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23.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Площадь поперечного сечениясплошной вентилируемой прослойки на 1 м длины здания по формуле (</w:t>
      </w:r>
      <w:hyperlink r:id="rId320" w:anchor="i627707" w:tooltip="Формула 5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5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5059DC7" wp14:editId="43828E05">
            <wp:extent cx="2683510" cy="397510"/>
            <wp:effectExtent l="0" t="0" r="2540" b="2540"/>
            <wp:docPr id="283" name="Рисунок 283" descr="http://ohranatruda.ru/ot_biblio/normativ/data_normativ/7/7188/x4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ohranatruda.ru/ot_biblio/normativ/data_normativ/7/7188/x485.gif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=0,031 м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/м.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Высота воздушной прослойкипо формуле (</w:t>
      </w:r>
      <w:hyperlink r:id="rId322" w:anchor="i637379" w:tooltip="Формула 6" w:history="1">
        <w:r w:rsidRPr="001D37B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6</w:t>
        </w:r>
      </w:hyperlink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)при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28F2E89" wp14:editId="49F8F3A5">
            <wp:extent cx="218440" cy="208915"/>
            <wp:effectExtent l="0" t="0" r="0" b="635"/>
            <wp:docPr id="284" name="Рисунок 284" descr="http://ohranatruda.ru/ot_biblio/normativ/data_normativ/7/7188/x4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ohranatruda.ru/ot_biblio/normativ/data_normativ/7/7188/x487.gif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=0,033 м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/м; 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=0,8 м; </w:t>
      </w:r>
      <w:r w:rsidRPr="001D37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=0,1 м будет равна: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EA7CB6C" wp14:editId="3633CDD8">
            <wp:extent cx="119380" cy="179070"/>
            <wp:effectExtent l="0" t="0" r="0" b="0"/>
            <wp:docPr id="285" name="Рисунок 285" descr="http://ohranatruda.ru/ot_biblio/normativ/data_normativ/7/7188/x4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ohranatruda.ru/ot_biblio/normativ/data_normativ/7/7188/x488.gif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=0,331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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0,8/(0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8-0</w:t>
      </w:r>
      <w:r w:rsidRPr="001D37B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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1)=0,035 м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/м.</w:t>
      </w:r>
    </w:p>
    <w:p w:rsidR="001D37B4" w:rsidRPr="001D37B4" w:rsidRDefault="001D37B4" w:rsidP="001D37B4">
      <w:pPr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Принимаем минимальнодопустимую толщину </w:t>
      </w:r>
      <w:r w:rsidRPr="001D37B4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C6CA89D" wp14:editId="6F8D845F">
            <wp:extent cx="139065" cy="168910"/>
            <wp:effectExtent l="0" t="0" r="0" b="2540"/>
            <wp:docPr id="286" name="Рисунок 286" descr="http://ohranatruda.ru/ot_biblio/normativ/data_normativ/7/7188/x4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ohranatruda.ru/ot_biblio/normativ/data_normativ/7/7188/x489.gif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=50 мм. При устройстве в чердачных крышах специальныхотверстий для вентиляции чердачного помещения, а в бесчердачных крышах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-в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ентилируемой воздушной прослойки необходимо обеспечить требуемую нормамитеплоизоляцию перекрытий и расположенным в чердачном помещении сантехническимустройством (запорно-регулировочной арматуре съемными утепляющими коробами), атакже герметизацию входных дверей и люков. Практика эксплуатации зданийподтверждает высокую эффективность вентиляционного метода в борьбе собледенением наружных водоотводящих устрой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ств кр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ыш. Одновременно </w:t>
      </w:r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естественноепроветривание подкровельных пространств улучшает </w:t>
      </w:r>
      <w:proofErr w:type="gramStart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влажностное</w:t>
      </w:r>
      <w:proofErr w:type="gramEnd"/>
      <w:r w:rsidRPr="001D37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состояниеконструкций.</w:t>
      </w:r>
    </w:p>
    <w:p w:rsidR="001D37B4" w:rsidRPr="001D37B4" w:rsidRDefault="001D37B4" w:rsidP="001D37B4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1D37B4" w:rsidRPr="001D37B4" w:rsidTr="001D37B4">
        <w:trPr>
          <w:jc w:val="center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B4" w:rsidRPr="001D37B4" w:rsidRDefault="00FA4E31" w:rsidP="001D37B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5" w:anchor="i11005" w:history="1">
              <w:r w:rsidR="001D37B4" w:rsidRPr="001D37B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Предисловие</w:t>
              </w:r>
            </w:hyperlink>
          </w:p>
          <w:p w:rsidR="001D37B4" w:rsidRPr="001D37B4" w:rsidRDefault="00FA4E31" w:rsidP="001D37B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6" w:anchor="i21369" w:history="1">
              <w:r w:rsidR="001D37B4" w:rsidRPr="001D37B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1. Общие положения</w:t>
              </w:r>
            </w:hyperlink>
          </w:p>
          <w:p w:rsidR="001D37B4" w:rsidRPr="001D37B4" w:rsidRDefault="00FA4E31" w:rsidP="001D37B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7" w:anchor="i32353" w:history="1">
              <w:r w:rsidR="001D37B4" w:rsidRPr="001D37B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 Требования к земельному участку</w:t>
              </w:r>
            </w:hyperlink>
          </w:p>
          <w:p w:rsidR="001D37B4" w:rsidRPr="001D37B4" w:rsidRDefault="00FA4E31" w:rsidP="001D37B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8" w:anchor="i44767" w:history="1">
              <w:r w:rsidR="001D37B4" w:rsidRPr="001D37B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3. Объемно-планировочные требования</w:t>
              </w:r>
            </w:hyperlink>
          </w:p>
          <w:p w:rsidR="001D37B4" w:rsidRPr="001D37B4" w:rsidRDefault="00FA4E31" w:rsidP="001D37B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9" w:anchor="i193630" w:history="1">
              <w:r w:rsidR="001D37B4" w:rsidRPr="001D37B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4. Конструкции и отделка помещений с мокрым и влажным режимами работы</w:t>
              </w:r>
            </w:hyperlink>
          </w:p>
          <w:p w:rsidR="001D37B4" w:rsidRPr="001D37B4" w:rsidRDefault="00FA4E31" w:rsidP="001D37B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0" w:anchor="i218980" w:history="1">
              <w:r w:rsidR="001D37B4" w:rsidRPr="001D37B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5. Инженерное оборудование. Водоснабжение и канализация</w:t>
              </w:r>
            </w:hyperlink>
          </w:p>
          <w:p w:rsidR="001D37B4" w:rsidRPr="001D37B4" w:rsidRDefault="00FA4E31" w:rsidP="001D37B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1" w:anchor="i254663" w:history="1">
              <w:r w:rsidR="001D37B4" w:rsidRPr="001D37B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 1 </w:t>
              </w:r>
            </w:hyperlink>
            <w:hyperlink r:id="rId332" w:anchor="i275087" w:history="1">
              <w:r w:rsidR="001D37B4" w:rsidRPr="001D37B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Термины и определения</w:t>
              </w:r>
            </w:hyperlink>
          </w:p>
          <w:p w:rsidR="001D37B4" w:rsidRPr="001D37B4" w:rsidRDefault="00FA4E31" w:rsidP="001D37B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3" w:anchor="i288462" w:history="1">
              <w:r w:rsidR="001D37B4" w:rsidRPr="001D37B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 2 </w:t>
              </w:r>
            </w:hyperlink>
            <w:hyperlink r:id="rId334" w:anchor="i303000" w:history="1">
              <w:r w:rsidR="001D37B4" w:rsidRPr="001D37B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Примерный состав групп и площадь производственных помещений по видам обслуживания</w:t>
              </w:r>
            </w:hyperlink>
          </w:p>
          <w:p w:rsidR="001D37B4" w:rsidRPr="001D37B4" w:rsidRDefault="00FA4E31" w:rsidP="001D37B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5" w:anchor="i311520" w:history="1">
              <w:r w:rsidR="001D37B4" w:rsidRPr="001D37B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 3 </w:t>
              </w:r>
            </w:hyperlink>
            <w:hyperlink r:id="rId336" w:anchor="i325485" w:history="1">
              <w:r w:rsidR="001D37B4" w:rsidRPr="001D37B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Пример расчета и состав площадей помещений премного пункта на 5 рабочих мест (нормируемой площадью 100 м</w:t>
              </w:r>
              <w:proofErr w:type="gramStart"/>
              <w:r w:rsidR="001D37B4" w:rsidRPr="001D37B4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  <w:proofErr w:type="gramEnd"/>
              <w:r w:rsidR="001D37B4" w:rsidRPr="001D37B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)</w:t>
              </w:r>
            </w:hyperlink>
          </w:p>
          <w:p w:rsidR="001D37B4" w:rsidRPr="001D37B4" w:rsidRDefault="00FA4E31" w:rsidP="001D37B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7" w:anchor="i333189" w:history="1">
              <w:r w:rsidR="001D37B4" w:rsidRPr="001D37B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 4 </w:t>
              </w:r>
            </w:hyperlink>
            <w:hyperlink r:id="rId338" w:anchor="i342333" w:history="1">
              <w:r w:rsidR="001D37B4" w:rsidRPr="001D37B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Пример расчета и состав площадей помещений комплексного приемного пункта на 35 рабочих мест (нормируемая площадь 1100 м</w:t>
              </w:r>
              <w:proofErr w:type="gramStart"/>
              <w:r w:rsidR="001D37B4" w:rsidRPr="001D37B4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  <w:proofErr w:type="gramEnd"/>
              <w:r w:rsidR="001D37B4" w:rsidRPr="001D37B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)</w:t>
              </w:r>
            </w:hyperlink>
          </w:p>
          <w:p w:rsidR="001D37B4" w:rsidRPr="001D37B4" w:rsidRDefault="00FA4E31" w:rsidP="001D37B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9" w:anchor="i353794" w:history="1">
              <w:r w:rsidR="001D37B4" w:rsidRPr="001D37B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 5 </w:t>
              </w:r>
            </w:hyperlink>
            <w:hyperlink r:id="rId340" w:anchor="i361619" w:history="1">
              <w:proofErr w:type="gramStart"/>
              <w:r w:rsidR="001D37B4" w:rsidRPr="001D37B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Воздушная</w:t>
              </w:r>
              <w:proofErr w:type="gramEnd"/>
              <w:r w:rsidR="001D37B4" w:rsidRPr="001D37B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парогидроизоляция ограждающих конструкций</w:t>
              </w:r>
            </w:hyperlink>
          </w:p>
          <w:p w:rsidR="001D37B4" w:rsidRPr="001D37B4" w:rsidRDefault="00FA4E31" w:rsidP="001D37B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1" w:anchor="i525778" w:history="1">
              <w:r w:rsidR="001D37B4" w:rsidRPr="001D37B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 6 </w:t>
              </w:r>
            </w:hyperlink>
            <w:hyperlink r:id="rId342" w:anchor="i548597" w:history="1">
              <w:r w:rsidR="001D37B4" w:rsidRPr="001D37B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Вентиляционный метод </w:t>
              </w:r>
              <w:proofErr w:type="gramStart"/>
              <w:r w:rsidR="001D37B4" w:rsidRPr="001D37B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снижения интенсивности обледенения наружных водоотводящих устройств крыш</w:t>
              </w:r>
              <w:proofErr w:type="gramEnd"/>
            </w:hyperlink>
          </w:p>
        </w:tc>
      </w:tr>
    </w:tbl>
    <w:p w:rsidR="001D37B4" w:rsidRPr="001D37B4" w:rsidRDefault="001D37B4" w:rsidP="001D37B4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D3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0B2976" w:rsidRDefault="000B2976"/>
    <w:sectPr w:rsidR="000B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B4"/>
    <w:rsid w:val="000B2976"/>
    <w:rsid w:val="000F248F"/>
    <w:rsid w:val="001D37B4"/>
    <w:rsid w:val="00377423"/>
    <w:rsid w:val="009757C5"/>
    <w:rsid w:val="00BB4251"/>
    <w:rsid w:val="00FA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3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37B4"/>
  </w:style>
  <w:style w:type="character" w:customStyle="1" w:styleId="apple-converted-space">
    <w:name w:val="apple-converted-space"/>
    <w:basedOn w:val="a0"/>
    <w:rsid w:val="001D37B4"/>
  </w:style>
  <w:style w:type="character" w:styleId="a3">
    <w:name w:val="Hyperlink"/>
    <w:basedOn w:val="a0"/>
    <w:uiPriority w:val="99"/>
    <w:semiHidden/>
    <w:unhideWhenUsed/>
    <w:rsid w:val="001D37B4"/>
  </w:style>
  <w:style w:type="character" w:styleId="a4">
    <w:name w:val="FollowedHyperlink"/>
    <w:basedOn w:val="a0"/>
    <w:uiPriority w:val="99"/>
    <w:semiHidden/>
    <w:unhideWhenUsed/>
    <w:rsid w:val="001D37B4"/>
    <w:rPr>
      <w:color w:val="800080"/>
      <w:u w:val="single"/>
    </w:rPr>
  </w:style>
  <w:style w:type="paragraph" w:styleId="12">
    <w:name w:val="toc 1"/>
    <w:basedOn w:val="a"/>
    <w:autoRedefine/>
    <w:uiPriority w:val="39"/>
    <w:semiHidden/>
    <w:unhideWhenUsed/>
    <w:rsid w:val="001D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1D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3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37B4"/>
  </w:style>
  <w:style w:type="character" w:customStyle="1" w:styleId="apple-converted-space">
    <w:name w:val="apple-converted-space"/>
    <w:basedOn w:val="a0"/>
    <w:rsid w:val="001D37B4"/>
  </w:style>
  <w:style w:type="character" w:styleId="a3">
    <w:name w:val="Hyperlink"/>
    <w:basedOn w:val="a0"/>
    <w:uiPriority w:val="99"/>
    <w:semiHidden/>
    <w:unhideWhenUsed/>
    <w:rsid w:val="001D37B4"/>
  </w:style>
  <w:style w:type="character" w:styleId="a4">
    <w:name w:val="FollowedHyperlink"/>
    <w:basedOn w:val="a0"/>
    <w:uiPriority w:val="99"/>
    <w:semiHidden/>
    <w:unhideWhenUsed/>
    <w:rsid w:val="001D37B4"/>
    <w:rPr>
      <w:color w:val="800080"/>
      <w:u w:val="single"/>
    </w:rPr>
  </w:style>
  <w:style w:type="paragraph" w:styleId="12">
    <w:name w:val="toc 1"/>
    <w:basedOn w:val="a"/>
    <w:autoRedefine/>
    <w:uiPriority w:val="39"/>
    <w:semiHidden/>
    <w:unhideWhenUsed/>
    <w:rsid w:val="001D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1D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406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9.gif"/><Relationship Id="rId299" Type="http://schemas.openxmlformats.org/officeDocument/2006/relationships/image" Target="media/image211.gif"/><Relationship Id="rId303" Type="http://schemas.openxmlformats.org/officeDocument/2006/relationships/hyperlink" Target="http://ohranatruda.ru/ot_biblio/normativ/data_normativ/7/7188/" TargetMode="External"/><Relationship Id="rId21" Type="http://schemas.openxmlformats.org/officeDocument/2006/relationships/hyperlink" Target="http://ohranatruda.ru/ot_biblio/normativ/data_normativ/7/7188/" TargetMode="External"/><Relationship Id="rId42" Type="http://schemas.openxmlformats.org/officeDocument/2006/relationships/image" Target="media/image3.gif"/><Relationship Id="rId63" Type="http://schemas.openxmlformats.org/officeDocument/2006/relationships/image" Target="media/image21.gif"/><Relationship Id="rId84" Type="http://schemas.openxmlformats.org/officeDocument/2006/relationships/image" Target="media/image40.gif"/><Relationship Id="rId138" Type="http://schemas.openxmlformats.org/officeDocument/2006/relationships/hyperlink" Target="http://ohranatruda.ru/ot_biblio/normativ/data_normativ/1/1896/index.php" TargetMode="External"/><Relationship Id="rId159" Type="http://schemas.openxmlformats.org/officeDocument/2006/relationships/image" Target="media/image103.gif"/><Relationship Id="rId324" Type="http://schemas.openxmlformats.org/officeDocument/2006/relationships/image" Target="media/image227.gif"/><Relationship Id="rId170" Type="http://schemas.openxmlformats.org/officeDocument/2006/relationships/image" Target="media/image111.gif"/><Relationship Id="rId191" Type="http://schemas.openxmlformats.org/officeDocument/2006/relationships/image" Target="media/image125.gif"/><Relationship Id="rId205" Type="http://schemas.openxmlformats.org/officeDocument/2006/relationships/hyperlink" Target="http://ohranatruda.ru/ot_biblio/normativ/data_normativ/7/7188/" TargetMode="External"/><Relationship Id="rId226" Type="http://schemas.openxmlformats.org/officeDocument/2006/relationships/image" Target="media/image154.gif"/><Relationship Id="rId247" Type="http://schemas.openxmlformats.org/officeDocument/2006/relationships/image" Target="media/image173.gif"/><Relationship Id="rId107" Type="http://schemas.openxmlformats.org/officeDocument/2006/relationships/image" Target="media/image62.gif"/><Relationship Id="rId268" Type="http://schemas.openxmlformats.org/officeDocument/2006/relationships/image" Target="media/image188.gif"/><Relationship Id="rId289" Type="http://schemas.openxmlformats.org/officeDocument/2006/relationships/hyperlink" Target="http://ohranatruda.ru/ot_biblio/normativ/data_normativ/1/1895/index.php" TargetMode="External"/><Relationship Id="rId11" Type="http://schemas.openxmlformats.org/officeDocument/2006/relationships/hyperlink" Target="http://ohranatruda.ru/ot_biblio/normativ/data_normativ/7/7188/" TargetMode="External"/><Relationship Id="rId32" Type="http://schemas.openxmlformats.org/officeDocument/2006/relationships/hyperlink" Target="http://ohranatruda.ru/ot_biblio/normativ/data_normativ/7/7188/" TargetMode="External"/><Relationship Id="rId53" Type="http://schemas.openxmlformats.org/officeDocument/2006/relationships/image" Target="media/image11.gif"/><Relationship Id="rId74" Type="http://schemas.openxmlformats.org/officeDocument/2006/relationships/image" Target="media/image30.gif"/><Relationship Id="rId128" Type="http://schemas.openxmlformats.org/officeDocument/2006/relationships/image" Target="media/image77.gif"/><Relationship Id="rId149" Type="http://schemas.openxmlformats.org/officeDocument/2006/relationships/image" Target="media/image95.gif"/><Relationship Id="rId314" Type="http://schemas.openxmlformats.org/officeDocument/2006/relationships/image" Target="media/image222.gif"/><Relationship Id="rId335" Type="http://schemas.openxmlformats.org/officeDocument/2006/relationships/hyperlink" Target="http://ohranatruda.ru/ot_biblio/normativ/data_normativ/7/7188/" TargetMode="External"/><Relationship Id="rId5" Type="http://schemas.openxmlformats.org/officeDocument/2006/relationships/hyperlink" Target="http://ohranatruda.ru/ot_biblio/normativ/data_normativ/1/1910/index.php" TargetMode="External"/><Relationship Id="rId95" Type="http://schemas.openxmlformats.org/officeDocument/2006/relationships/image" Target="media/image50.gif"/><Relationship Id="rId160" Type="http://schemas.openxmlformats.org/officeDocument/2006/relationships/hyperlink" Target="http://ohranatruda.ru/ot_biblio/normativ/data_normativ/7/7188/" TargetMode="External"/><Relationship Id="rId181" Type="http://schemas.openxmlformats.org/officeDocument/2006/relationships/image" Target="media/image119.gif"/><Relationship Id="rId216" Type="http://schemas.openxmlformats.org/officeDocument/2006/relationships/image" Target="media/image147.jpeg"/><Relationship Id="rId237" Type="http://schemas.openxmlformats.org/officeDocument/2006/relationships/image" Target="media/image164.gif"/><Relationship Id="rId258" Type="http://schemas.openxmlformats.org/officeDocument/2006/relationships/image" Target="media/image179.jpeg"/><Relationship Id="rId279" Type="http://schemas.openxmlformats.org/officeDocument/2006/relationships/image" Target="media/image199.gif"/><Relationship Id="rId22" Type="http://schemas.openxmlformats.org/officeDocument/2006/relationships/hyperlink" Target="http://ohranatruda.ru/ot_biblio/normativ/data_normativ/7/7188/" TargetMode="External"/><Relationship Id="rId43" Type="http://schemas.openxmlformats.org/officeDocument/2006/relationships/image" Target="media/image4.gif"/><Relationship Id="rId64" Type="http://schemas.openxmlformats.org/officeDocument/2006/relationships/hyperlink" Target="http://ohranatruda.ru/ot_biblio/normativ/data_normativ/7/7188/" TargetMode="External"/><Relationship Id="rId118" Type="http://schemas.openxmlformats.org/officeDocument/2006/relationships/image" Target="media/image70.gif"/><Relationship Id="rId139" Type="http://schemas.openxmlformats.org/officeDocument/2006/relationships/image" Target="media/image86.gif"/><Relationship Id="rId290" Type="http://schemas.openxmlformats.org/officeDocument/2006/relationships/image" Target="media/image206.gif"/><Relationship Id="rId304" Type="http://schemas.openxmlformats.org/officeDocument/2006/relationships/image" Target="media/image215.gif"/><Relationship Id="rId325" Type="http://schemas.openxmlformats.org/officeDocument/2006/relationships/hyperlink" Target="http://ohranatruda.ru/ot_biblio/normativ/data_normativ/7/7188/" TargetMode="External"/><Relationship Id="rId85" Type="http://schemas.openxmlformats.org/officeDocument/2006/relationships/image" Target="media/image41.gif"/><Relationship Id="rId150" Type="http://schemas.openxmlformats.org/officeDocument/2006/relationships/hyperlink" Target="http://ohranatruda.ru/ot_biblio/normativ/data_normativ/1/1896/index.php" TargetMode="External"/><Relationship Id="rId171" Type="http://schemas.openxmlformats.org/officeDocument/2006/relationships/image" Target="media/image112.gif"/><Relationship Id="rId192" Type="http://schemas.openxmlformats.org/officeDocument/2006/relationships/image" Target="media/image126.gif"/><Relationship Id="rId206" Type="http://schemas.openxmlformats.org/officeDocument/2006/relationships/hyperlink" Target="http://ohranatruda.ru/ot_biblio/normativ/data_normativ/7/7188/" TargetMode="External"/><Relationship Id="rId227" Type="http://schemas.openxmlformats.org/officeDocument/2006/relationships/hyperlink" Target="http://ohranatruda.ru/ot_biblio/normativ/data_normativ/7/7188/" TargetMode="External"/><Relationship Id="rId248" Type="http://schemas.openxmlformats.org/officeDocument/2006/relationships/hyperlink" Target="http://ohranatruda.ru/ot_biblio/normativ/data_normativ/7/7188/" TargetMode="External"/><Relationship Id="rId269" Type="http://schemas.openxmlformats.org/officeDocument/2006/relationships/image" Target="media/image189.gif"/><Relationship Id="rId12" Type="http://schemas.openxmlformats.org/officeDocument/2006/relationships/hyperlink" Target="http://ohranatruda.ru/ot_biblio/normativ/data_normativ/7/7188/" TargetMode="External"/><Relationship Id="rId33" Type="http://schemas.openxmlformats.org/officeDocument/2006/relationships/hyperlink" Target="http://ohranatruda.ru/ot_biblio/normativ/data_normativ/7/7188/" TargetMode="External"/><Relationship Id="rId108" Type="http://schemas.openxmlformats.org/officeDocument/2006/relationships/image" Target="media/image63.gif"/><Relationship Id="rId129" Type="http://schemas.openxmlformats.org/officeDocument/2006/relationships/image" Target="media/image78.gif"/><Relationship Id="rId280" Type="http://schemas.openxmlformats.org/officeDocument/2006/relationships/image" Target="media/image200.gif"/><Relationship Id="rId315" Type="http://schemas.openxmlformats.org/officeDocument/2006/relationships/hyperlink" Target="http://ohranatruda.ru/ot_biblio/normativ/data_normativ/1/1895/index.php" TargetMode="External"/><Relationship Id="rId336" Type="http://schemas.openxmlformats.org/officeDocument/2006/relationships/hyperlink" Target="http://ohranatruda.ru/ot_biblio/normativ/data_normativ/7/7188/" TargetMode="External"/><Relationship Id="rId54" Type="http://schemas.openxmlformats.org/officeDocument/2006/relationships/image" Target="media/image12.gif"/><Relationship Id="rId75" Type="http://schemas.openxmlformats.org/officeDocument/2006/relationships/image" Target="media/image31.gif"/><Relationship Id="rId96" Type="http://schemas.openxmlformats.org/officeDocument/2006/relationships/image" Target="media/image51.gif"/><Relationship Id="rId140" Type="http://schemas.openxmlformats.org/officeDocument/2006/relationships/hyperlink" Target="http://ohranatruda.ru/ot_biblio/normativ/data_normativ/1/1896/index.php" TargetMode="External"/><Relationship Id="rId161" Type="http://schemas.openxmlformats.org/officeDocument/2006/relationships/image" Target="media/image104.gif"/><Relationship Id="rId182" Type="http://schemas.openxmlformats.org/officeDocument/2006/relationships/image" Target="media/image120.gif"/><Relationship Id="rId217" Type="http://schemas.openxmlformats.org/officeDocument/2006/relationships/image" Target="media/image148.gif"/><Relationship Id="rId6" Type="http://schemas.openxmlformats.org/officeDocument/2006/relationships/hyperlink" Target="http://ohranatruda.ru/ot_biblio/normativ/data_normativ/1/1910/index.php" TargetMode="External"/><Relationship Id="rId238" Type="http://schemas.openxmlformats.org/officeDocument/2006/relationships/image" Target="media/image165.gif"/><Relationship Id="rId259" Type="http://schemas.openxmlformats.org/officeDocument/2006/relationships/image" Target="media/image180.jpeg"/><Relationship Id="rId23" Type="http://schemas.openxmlformats.org/officeDocument/2006/relationships/hyperlink" Target="http://ohranatruda.ru/ot_biblio/normativ/data_normativ/7/7188/" TargetMode="External"/><Relationship Id="rId119" Type="http://schemas.openxmlformats.org/officeDocument/2006/relationships/hyperlink" Target="http://ohranatruda.ru/ot_biblio/normativ/data_normativ/1/1896/index.php" TargetMode="External"/><Relationship Id="rId270" Type="http://schemas.openxmlformats.org/officeDocument/2006/relationships/image" Target="media/image190.gif"/><Relationship Id="rId291" Type="http://schemas.openxmlformats.org/officeDocument/2006/relationships/image" Target="media/image207.gif"/><Relationship Id="rId305" Type="http://schemas.openxmlformats.org/officeDocument/2006/relationships/hyperlink" Target="http://ohranatruda.ru/ot_biblio/normativ/data_normativ/7/7188/" TargetMode="External"/><Relationship Id="rId326" Type="http://schemas.openxmlformats.org/officeDocument/2006/relationships/hyperlink" Target="http://ohranatruda.ru/ot_biblio/normativ/data_normativ/7/7188/" TargetMode="External"/><Relationship Id="rId44" Type="http://schemas.openxmlformats.org/officeDocument/2006/relationships/hyperlink" Target="http://ohranatruda.ru/ot_biblio/normativ/data_normativ/1/1896/index.php" TargetMode="External"/><Relationship Id="rId65" Type="http://schemas.openxmlformats.org/officeDocument/2006/relationships/image" Target="media/image22.gif"/><Relationship Id="rId86" Type="http://schemas.openxmlformats.org/officeDocument/2006/relationships/hyperlink" Target="http://ohranatruda.ru/ot_biblio/normativ/data_normativ/7/7188/" TargetMode="External"/><Relationship Id="rId130" Type="http://schemas.openxmlformats.org/officeDocument/2006/relationships/image" Target="media/image79.gif"/><Relationship Id="rId151" Type="http://schemas.openxmlformats.org/officeDocument/2006/relationships/image" Target="media/image96.gif"/><Relationship Id="rId172" Type="http://schemas.openxmlformats.org/officeDocument/2006/relationships/image" Target="media/image113.gif"/><Relationship Id="rId193" Type="http://schemas.openxmlformats.org/officeDocument/2006/relationships/image" Target="media/image127.gif"/><Relationship Id="rId207" Type="http://schemas.openxmlformats.org/officeDocument/2006/relationships/image" Target="media/image139.gif"/><Relationship Id="rId228" Type="http://schemas.openxmlformats.org/officeDocument/2006/relationships/image" Target="media/image155.gif"/><Relationship Id="rId249" Type="http://schemas.openxmlformats.org/officeDocument/2006/relationships/image" Target="media/image174.gif"/><Relationship Id="rId13" Type="http://schemas.openxmlformats.org/officeDocument/2006/relationships/hyperlink" Target="http://ohranatruda.ru/ot_biblio/normativ/data_normativ/7/7188/" TargetMode="External"/><Relationship Id="rId109" Type="http://schemas.openxmlformats.org/officeDocument/2006/relationships/image" Target="media/image64.gif"/><Relationship Id="rId260" Type="http://schemas.openxmlformats.org/officeDocument/2006/relationships/image" Target="media/image181.gif"/><Relationship Id="rId281" Type="http://schemas.openxmlformats.org/officeDocument/2006/relationships/image" Target="media/image201.gif"/><Relationship Id="rId316" Type="http://schemas.openxmlformats.org/officeDocument/2006/relationships/image" Target="media/image223.gif"/><Relationship Id="rId337" Type="http://schemas.openxmlformats.org/officeDocument/2006/relationships/hyperlink" Target="http://ohranatruda.ru/ot_biblio/normativ/data_normativ/7/7188/" TargetMode="External"/><Relationship Id="rId34" Type="http://schemas.openxmlformats.org/officeDocument/2006/relationships/hyperlink" Target="http://ohranatruda.ru/ot_biblio/normativ/data_normativ/7/7188/" TargetMode="External"/><Relationship Id="rId55" Type="http://schemas.openxmlformats.org/officeDocument/2006/relationships/image" Target="media/image13.gif"/><Relationship Id="rId76" Type="http://schemas.openxmlformats.org/officeDocument/2006/relationships/image" Target="media/image32.gif"/><Relationship Id="rId97" Type="http://schemas.openxmlformats.org/officeDocument/2006/relationships/image" Target="media/image52.gif"/><Relationship Id="rId120" Type="http://schemas.openxmlformats.org/officeDocument/2006/relationships/image" Target="media/image71.gif"/><Relationship Id="rId141" Type="http://schemas.openxmlformats.org/officeDocument/2006/relationships/image" Target="media/image87.gif"/><Relationship Id="rId7" Type="http://schemas.openxmlformats.org/officeDocument/2006/relationships/hyperlink" Target="http://ohranatruda.ru/ot_biblio/normativ/data_normativ/1/1909/index.php" TargetMode="External"/><Relationship Id="rId162" Type="http://schemas.openxmlformats.org/officeDocument/2006/relationships/image" Target="media/image105.gif"/><Relationship Id="rId183" Type="http://schemas.openxmlformats.org/officeDocument/2006/relationships/hyperlink" Target="http://ohranatruda.ru/ot_biblio/normativ/data_normativ/7/7188/" TargetMode="External"/><Relationship Id="rId218" Type="http://schemas.openxmlformats.org/officeDocument/2006/relationships/image" Target="media/image149.jpeg"/><Relationship Id="rId239" Type="http://schemas.openxmlformats.org/officeDocument/2006/relationships/image" Target="media/image166.gif"/><Relationship Id="rId250" Type="http://schemas.openxmlformats.org/officeDocument/2006/relationships/hyperlink" Target="http://ohranatruda.ru/ot_biblio/normativ/data_normativ/7/7188/" TargetMode="External"/><Relationship Id="rId271" Type="http://schemas.openxmlformats.org/officeDocument/2006/relationships/image" Target="media/image191.gif"/><Relationship Id="rId292" Type="http://schemas.openxmlformats.org/officeDocument/2006/relationships/hyperlink" Target="http://ohranatruda.ru/ot_biblio/normativ/data_normativ/1/1895/index.php" TargetMode="External"/><Relationship Id="rId306" Type="http://schemas.openxmlformats.org/officeDocument/2006/relationships/image" Target="media/image216.gif"/><Relationship Id="rId24" Type="http://schemas.openxmlformats.org/officeDocument/2006/relationships/hyperlink" Target="http://ohranatruda.ru/ot_biblio/normativ/data_normativ/7/7188/" TargetMode="External"/><Relationship Id="rId45" Type="http://schemas.openxmlformats.org/officeDocument/2006/relationships/image" Target="media/image5.gif"/><Relationship Id="rId66" Type="http://schemas.openxmlformats.org/officeDocument/2006/relationships/image" Target="media/image23.gif"/><Relationship Id="rId87" Type="http://schemas.openxmlformats.org/officeDocument/2006/relationships/image" Target="media/image42.gif"/><Relationship Id="rId110" Type="http://schemas.openxmlformats.org/officeDocument/2006/relationships/image" Target="media/image65.gif"/><Relationship Id="rId131" Type="http://schemas.openxmlformats.org/officeDocument/2006/relationships/image" Target="media/image80.gif"/><Relationship Id="rId327" Type="http://schemas.openxmlformats.org/officeDocument/2006/relationships/hyperlink" Target="http://ohranatruda.ru/ot_biblio/normativ/data_normativ/7/7188/" TargetMode="External"/><Relationship Id="rId152" Type="http://schemas.openxmlformats.org/officeDocument/2006/relationships/hyperlink" Target="http://ohranatruda.ru/ot_biblio/normativ/data_normativ/7/7188/" TargetMode="External"/><Relationship Id="rId173" Type="http://schemas.openxmlformats.org/officeDocument/2006/relationships/image" Target="media/image114.gif"/><Relationship Id="rId194" Type="http://schemas.openxmlformats.org/officeDocument/2006/relationships/image" Target="media/image128.gif"/><Relationship Id="rId208" Type="http://schemas.openxmlformats.org/officeDocument/2006/relationships/image" Target="media/image140.gif"/><Relationship Id="rId229" Type="http://schemas.openxmlformats.org/officeDocument/2006/relationships/image" Target="media/image156.gif"/><Relationship Id="rId240" Type="http://schemas.openxmlformats.org/officeDocument/2006/relationships/image" Target="media/image167.gif"/><Relationship Id="rId261" Type="http://schemas.openxmlformats.org/officeDocument/2006/relationships/image" Target="media/image182.gif"/><Relationship Id="rId14" Type="http://schemas.openxmlformats.org/officeDocument/2006/relationships/hyperlink" Target="http://ohranatruda.ru/ot_biblio/normativ/data_normativ/7/7188/" TargetMode="External"/><Relationship Id="rId35" Type="http://schemas.openxmlformats.org/officeDocument/2006/relationships/hyperlink" Target="http://ohranatruda.ru/ot_biblio/normativ/data_normativ/7/7188/" TargetMode="External"/><Relationship Id="rId56" Type="http://schemas.openxmlformats.org/officeDocument/2006/relationships/image" Target="media/image14.gif"/><Relationship Id="rId77" Type="http://schemas.openxmlformats.org/officeDocument/2006/relationships/image" Target="media/image33.gif"/><Relationship Id="rId100" Type="http://schemas.openxmlformats.org/officeDocument/2006/relationships/image" Target="media/image55.gif"/><Relationship Id="rId282" Type="http://schemas.openxmlformats.org/officeDocument/2006/relationships/hyperlink" Target="http://ohranatruda.ru/ot_biblio/normativ/data_normativ/7/7188/" TargetMode="External"/><Relationship Id="rId317" Type="http://schemas.openxmlformats.org/officeDocument/2006/relationships/hyperlink" Target="http://ohranatruda.ru/ot_biblio/normativ/data_normativ/1/1895/index.php" TargetMode="External"/><Relationship Id="rId338" Type="http://schemas.openxmlformats.org/officeDocument/2006/relationships/hyperlink" Target="http://ohranatruda.ru/ot_biblio/normativ/data_normativ/7/7188/" TargetMode="External"/><Relationship Id="rId8" Type="http://schemas.openxmlformats.org/officeDocument/2006/relationships/hyperlink" Target="http://ohranatruda.ru/ot_biblio/normativ/data_normativ/7/7188/" TargetMode="External"/><Relationship Id="rId98" Type="http://schemas.openxmlformats.org/officeDocument/2006/relationships/image" Target="media/image53.gif"/><Relationship Id="rId121" Type="http://schemas.openxmlformats.org/officeDocument/2006/relationships/image" Target="media/image72.gif"/><Relationship Id="rId142" Type="http://schemas.openxmlformats.org/officeDocument/2006/relationships/image" Target="media/image88.gif"/><Relationship Id="rId163" Type="http://schemas.openxmlformats.org/officeDocument/2006/relationships/image" Target="media/image106.gif"/><Relationship Id="rId184" Type="http://schemas.openxmlformats.org/officeDocument/2006/relationships/image" Target="media/image121.gif"/><Relationship Id="rId219" Type="http://schemas.openxmlformats.org/officeDocument/2006/relationships/image" Target="media/image150.gif"/><Relationship Id="rId230" Type="http://schemas.openxmlformats.org/officeDocument/2006/relationships/image" Target="media/image157.gif"/><Relationship Id="rId251" Type="http://schemas.openxmlformats.org/officeDocument/2006/relationships/image" Target="media/image175.gif"/><Relationship Id="rId25" Type="http://schemas.openxmlformats.org/officeDocument/2006/relationships/hyperlink" Target="http://ohranatruda.ru/ot_biblio/normativ/data_normativ/7/7188/" TargetMode="External"/><Relationship Id="rId46" Type="http://schemas.openxmlformats.org/officeDocument/2006/relationships/image" Target="media/image6.gif"/><Relationship Id="rId67" Type="http://schemas.openxmlformats.org/officeDocument/2006/relationships/image" Target="media/image24.gif"/><Relationship Id="rId116" Type="http://schemas.openxmlformats.org/officeDocument/2006/relationships/hyperlink" Target="http://ohranatruda.ru/ot_biblio/normativ/data_normativ/1/1896/index.php" TargetMode="External"/><Relationship Id="rId137" Type="http://schemas.openxmlformats.org/officeDocument/2006/relationships/image" Target="media/image85.gif"/><Relationship Id="rId158" Type="http://schemas.openxmlformats.org/officeDocument/2006/relationships/image" Target="media/image102.gif"/><Relationship Id="rId272" Type="http://schemas.openxmlformats.org/officeDocument/2006/relationships/image" Target="media/image192.gif"/><Relationship Id="rId293" Type="http://schemas.openxmlformats.org/officeDocument/2006/relationships/hyperlink" Target="http://ohranatruda.ru/ot_biblio/normativ/data_normativ/1/1896/index.php" TargetMode="External"/><Relationship Id="rId302" Type="http://schemas.openxmlformats.org/officeDocument/2006/relationships/image" Target="media/image214.gif"/><Relationship Id="rId307" Type="http://schemas.openxmlformats.org/officeDocument/2006/relationships/image" Target="media/image217.gif"/><Relationship Id="rId323" Type="http://schemas.openxmlformats.org/officeDocument/2006/relationships/image" Target="media/image226.gif"/><Relationship Id="rId328" Type="http://schemas.openxmlformats.org/officeDocument/2006/relationships/hyperlink" Target="http://ohranatruda.ru/ot_biblio/normativ/data_normativ/7/7188/" TargetMode="External"/><Relationship Id="rId344" Type="http://schemas.openxmlformats.org/officeDocument/2006/relationships/theme" Target="theme/theme1.xml"/><Relationship Id="rId20" Type="http://schemas.openxmlformats.org/officeDocument/2006/relationships/hyperlink" Target="http://ohranatruda.ru/ot_biblio/normativ/data_normativ/7/7188/" TargetMode="External"/><Relationship Id="rId41" Type="http://schemas.openxmlformats.org/officeDocument/2006/relationships/image" Target="media/image2.gif"/><Relationship Id="rId62" Type="http://schemas.openxmlformats.org/officeDocument/2006/relationships/image" Target="media/image20.gif"/><Relationship Id="rId83" Type="http://schemas.openxmlformats.org/officeDocument/2006/relationships/image" Target="media/image39.gif"/><Relationship Id="rId88" Type="http://schemas.openxmlformats.org/officeDocument/2006/relationships/image" Target="media/image43.gif"/><Relationship Id="rId111" Type="http://schemas.openxmlformats.org/officeDocument/2006/relationships/image" Target="media/image66.gif"/><Relationship Id="rId132" Type="http://schemas.openxmlformats.org/officeDocument/2006/relationships/image" Target="media/image81.gif"/><Relationship Id="rId153" Type="http://schemas.openxmlformats.org/officeDocument/2006/relationships/image" Target="media/image97.gif"/><Relationship Id="rId174" Type="http://schemas.openxmlformats.org/officeDocument/2006/relationships/image" Target="media/image115.gif"/><Relationship Id="rId179" Type="http://schemas.openxmlformats.org/officeDocument/2006/relationships/hyperlink" Target="http://ohranatruda.ru/ot_biblio/normativ/data_normativ/7/7188/" TargetMode="External"/><Relationship Id="rId195" Type="http://schemas.openxmlformats.org/officeDocument/2006/relationships/image" Target="media/image129.gif"/><Relationship Id="rId209" Type="http://schemas.openxmlformats.org/officeDocument/2006/relationships/image" Target="media/image141.gif"/><Relationship Id="rId190" Type="http://schemas.openxmlformats.org/officeDocument/2006/relationships/hyperlink" Target="http://ohranatruda.ru/ot_biblio/normativ/data_normativ/7/7188/" TargetMode="External"/><Relationship Id="rId204" Type="http://schemas.openxmlformats.org/officeDocument/2006/relationships/image" Target="media/image138.gif"/><Relationship Id="rId220" Type="http://schemas.openxmlformats.org/officeDocument/2006/relationships/hyperlink" Target="http://ohranatruda.ru/ot_biblio/normativ/data_normativ/7/7188/" TargetMode="External"/><Relationship Id="rId225" Type="http://schemas.openxmlformats.org/officeDocument/2006/relationships/image" Target="media/image153.gif"/><Relationship Id="rId241" Type="http://schemas.openxmlformats.org/officeDocument/2006/relationships/image" Target="media/image168.gif"/><Relationship Id="rId246" Type="http://schemas.openxmlformats.org/officeDocument/2006/relationships/image" Target="media/image172.gif"/><Relationship Id="rId267" Type="http://schemas.openxmlformats.org/officeDocument/2006/relationships/image" Target="media/image187.gif"/><Relationship Id="rId288" Type="http://schemas.openxmlformats.org/officeDocument/2006/relationships/image" Target="media/image205.gif"/><Relationship Id="rId15" Type="http://schemas.openxmlformats.org/officeDocument/2006/relationships/hyperlink" Target="http://ohranatruda.ru/ot_biblio/normativ/data_normativ/7/7188/" TargetMode="External"/><Relationship Id="rId36" Type="http://schemas.openxmlformats.org/officeDocument/2006/relationships/hyperlink" Target="http://ohranatruda.ru/ot_biblio/normativ/data_normativ/7/7188/" TargetMode="External"/><Relationship Id="rId57" Type="http://schemas.openxmlformats.org/officeDocument/2006/relationships/image" Target="media/image15.gif"/><Relationship Id="rId106" Type="http://schemas.openxmlformats.org/officeDocument/2006/relationships/image" Target="media/image61.gif"/><Relationship Id="rId127" Type="http://schemas.openxmlformats.org/officeDocument/2006/relationships/image" Target="media/image76.gif"/><Relationship Id="rId262" Type="http://schemas.openxmlformats.org/officeDocument/2006/relationships/image" Target="media/image183.gif"/><Relationship Id="rId283" Type="http://schemas.openxmlformats.org/officeDocument/2006/relationships/image" Target="media/image202.gif"/><Relationship Id="rId313" Type="http://schemas.openxmlformats.org/officeDocument/2006/relationships/image" Target="media/image221.gif"/><Relationship Id="rId318" Type="http://schemas.openxmlformats.org/officeDocument/2006/relationships/image" Target="media/image224.gif"/><Relationship Id="rId339" Type="http://schemas.openxmlformats.org/officeDocument/2006/relationships/hyperlink" Target="http://ohranatruda.ru/ot_biblio/normativ/data_normativ/7/7188/" TargetMode="External"/><Relationship Id="rId10" Type="http://schemas.openxmlformats.org/officeDocument/2006/relationships/hyperlink" Target="http://ohranatruda.ru/ot_biblio/normativ/data_normativ/7/7188/" TargetMode="External"/><Relationship Id="rId31" Type="http://schemas.openxmlformats.org/officeDocument/2006/relationships/hyperlink" Target="http://ohranatruda.ru/ot_biblio/normativ/data_normativ/7/7188/" TargetMode="External"/><Relationship Id="rId52" Type="http://schemas.openxmlformats.org/officeDocument/2006/relationships/image" Target="media/image10.gif"/><Relationship Id="rId73" Type="http://schemas.openxmlformats.org/officeDocument/2006/relationships/image" Target="media/image29.gif"/><Relationship Id="rId78" Type="http://schemas.openxmlformats.org/officeDocument/2006/relationships/image" Target="media/image34.gif"/><Relationship Id="rId94" Type="http://schemas.openxmlformats.org/officeDocument/2006/relationships/image" Target="media/image49.gif"/><Relationship Id="rId99" Type="http://schemas.openxmlformats.org/officeDocument/2006/relationships/image" Target="media/image54.gif"/><Relationship Id="rId101" Type="http://schemas.openxmlformats.org/officeDocument/2006/relationships/image" Target="media/image56.gif"/><Relationship Id="rId122" Type="http://schemas.openxmlformats.org/officeDocument/2006/relationships/hyperlink" Target="http://ohranatruda.ru/ot_biblio/normativ/data_normativ/1/1896/index.php" TargetMode="External"/><Relationship Id="rId143" Type="http://schemas.openxmlformats.org/officeDocument/2006/relationships/image" Target="media/image89.gif"/><Relationship Id="rId148" Type="http://schemas.openxmlformats.org/officeDocument/2006/relationships/image" Target="media/image94.gif"/><Relationship Id="rId164" Type="http://schemas.openxmlformats.org/officeDocument/2006/relationships/image" Target="media/image107.gif"/><Relationship Id="rId169" Type="http://schemas.openxmlformats.org/officeDocument/2006/relationships/image" Target="media/image110.gif"/><Relationship Id="rId185" Type="http://schemas.openxmlformats.org/officeDocument/2006/relationships/hyperlink" Target="http://ohranatruda.ru/ot_biblio/normativ/data_normativ/7/7188/" TargetMode="External"/><Relationship Id="rId334" Type="http://schemas.openxmlformats.org/officeDocument/2006/relationships/hyperlink" Target="http://ohranatruda.ru/ot_biblio/normativ/data_normativ/7/71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hranatruda.ru/ot_biblio/normativ/data_normativ/1/1900/index.php" TargetMode="External"/><Relationship Id="rId180" Type="http://schemas.openxmlformats.org/officeDocument/2006/relationships/image" Target="media/image118.gif"/><Relationship Id="rId210" Type="http://schemas.openxmlformats.org/officeDocument/2006/relationships/image" Target="media/image142.gif"/><Relationship Id="rId215" Type="http://schemas.openxmlformats.org/officeDocument/2006/relationships/image" Target="media/image146.jpeg"/><Relationship Id="rId236" Type="http://schemas.openxmlformats.org/officeDocument/2006/relationships/image" Target="media/image163.gif"/><Relationship Id="rId257" Type="http://schemas.openxmlformats.org/officeDocument/2006/relationships/image" Target="media/image178.jpeg"/><Relationship Id="rId278" Type="http://schemas.openxmlformats.org/officeDocument/2006/relationships/image" Target="media/image198.gif"/><Relationship Id="rId26" Type="http://schemas.openxmlformats.org/officeDocument/2006/relationships/hyperlink" Target="http://ohranatruda.ru/ot_biblio/normativ/data_normativ/7/7188/" TargetMode="External"/><Relationship Id="rId231" Type="http://schemas.openxmlformats.org/officeDocument/2006/relationships/image" Target="media/image158.gif"/><Relationship Id="rId252" Type="http://schemas.openxmlformats.org/officeDocument/2006/relationships/image" Target="media/image176.gif"/><Relationship Id="rId273" Type="http://schemas.openxmlformats.org/officeDocument/2006/relationships/image" Target="media/image193.gif"/><Relationship Id="rId294" Type="http://schemas.openxmlformats.org/officeDocument/2006/relationships/image" Target="media/image208.gif"/><Relationship Id="rId308" Type="http://schemas.openxmlformats.org/officeDocument/2006/relationships/image" Target="media/image218.gif"/><Relationship Id="rId329" Type="http://schemas.openxmlformats.org/officeDocument/2006/relationships/hyperlink" Target="http://ohranatruda.ru/ot_biblio/normativ/data_normativ/7/7188/" TargetMode="External"/><Relationship Id="rId47" Type="http://schemas.openxmlformats.org/officeDocument/2006/relationships/hyperlink" Target="http://ohranatruda.ru/ot_biblio/normativ/data_normativ/7/7188/" TargetMode="External"/><Relationship Id="rId68" Type="http://schemas.openxmlformats.org/officeDocument/2006/relationships/image" Target="media/image25.gif"/><Relationship Id="rId89" Type="http://schemas.openxmlformats.org/officeDocument/2006/relationships/image" Target="media/image44.gif"/><Relationship Id="rId112" Type="http://schemas.openxmlformats.org/officeDocument/2006/relationships/image" Target="media/image67.gif"/><Relationship Id="rId133" Type="http://schemas.openxmlformats.org/officeDocument/2006/relationships/image" Target="media/image82.gif"/><Relationship Id="rId154" Type="http://schemas.openxmlformats.org/officeDocument/2006/relationships/image" Target="media/image98.gif"/><Relationship Id="rId175" Type="http://schemas.openxmlformats.org/officeDocument/2006/relationships/hyperlink" Target="http://ohranatruda.ru/ot_biblio/normativ/data_normativ/7/7188/" TargetMode="External"/><Relationship Id="rId340" Type="http://schemas.openxmlformats.org/officeDocument/2006/relationships/hyperlink" Target="http://ohranatruda.ru/ot_biblio/normativ/data_normativ/7/7188/" TargetMode="External"/><Relationship Id="rId196" Type="http://schemas.openxmlformats.org/officeDocument/2006/relationships/image" Target="media/image130.gif"/><Relationship Id="rId200" Type="http://schemas.openxmlformats.org/officeDocument/2006/relationships/image" Target="media/image134.gif"/><Relationship Id="rId16" Type="http://schemas.openxmlformats.org/officeDocument/2006/relationships/hyperlink" Target="http://ohranatruda.ru/ot_biblio/normativ/data_normativ/7/7188/" TargetMode="External"/><Relationship Id="rId221" Type="http://schemas.openxmlformats.org/officeDocument/2006/relationships/image" Target="media/image151.gif"/><Relationship Id="rId242" Type="http://schemas.openxmlformats.org/officeDocument/2006/relationships/image" Target="media/image169.gif"/><Relationship Id="rId263" Type="http://schemas.openxmlformats.org/officeDocument/2006/relationships/hyperlink" Target="http://ohranatruda.ru/ot_biblio/normativ/data_normativ/1/1895/index.php" TargetMode="External"/><Relationship Id="rId284" Type="http://schemas.openxmlformats.org/officeDocument/2006/relationships/hyperlink" Target="http://ohranatruda.ru/ot_biblio/normativ/data_normativ/1/1895/index.php" TargetMode="External"/><Relationship Id="rId319" Type="http://schemas.openxmlformats.org/officeDocument/2006/relationships/hyperlink" Target="http://ohranatruda.ru/ot_biblio/normativ/data_normativ/1/1896/index.php" TargetMode="External"/><Relationship Id="rId37" Type="http://schemas.openxmlformats.org/officeDocument/2006/relationships/hyperlink" Target="http://ohranatruda.ru/ot_biblio/normativ/data_normativ/7/7188/" TargetMode="External"/><Relationship Id="rId58" Type="http://schemas.openxmlformats.org/officeDocument/2006/relationships/image" Target="media/image16.gif"/><Relationship Id="rId79" Type="http://schemas.openxmlformats.org/officeDocument/2006/relationships/image" Target="media/image35.gif"/><Relationship Id="rId102" Type="http://schemas.openxmlformats.org/officeDocument/2006/relationships/image" Target="media/image57.gif"/><Relationship Id="rId123" Type="http://schemas.openxmlformats.org/officeDocument/2006/relationships/image" Target="media/image73.gif"/><Relationship Id="rId144" Type="http://schemas.openxmlformats.org/officeDocument/2006/relationships/image" Target="media/image90.gif"/><Relationship Id="rId330" Type="http://schemas.openxmlformats.org/officeDocument/2006/relationships/hyperlink" Target="http://ohranatruda.ru/ot_biblio/normativ/data_normativ/7/7188/" TargetMode="External"/><Relationship Id="rId90" Type="http://schemas.openxmlformats.org/officeDocument/2006/relationships/image" Target="media/image45.gif"/><Relationship Id="rId165" Type="http://schemas.openxmlformats.org/officeDocument/2006/relationships/image" Target="media/image108.gif"/><Relationship Id="rId186" Type="http://schemas.openxmlformats.org/officeDocument/2006/relationships/image" Target="media/image122.gif"/><Relationship Id="rId211" Type="http://schemas.openxmlformats.org/officeDocument/2006/relationships/image" Target="media/image143.gif"/><Relationship Id="rId232" Type="http://schemas.openxmlformats.org/officeDocument/2006/relationships/image" Target="media/image159.gif"/><Relationship Id="rId253" Type="http://schemas.openxmlformats.org/officeDocument/2006/relationships/image" Target="media/image177.gif"/><Relationship Id="rId274" Type="http://schemas.openxmlformats.org/officeDocument/2006/relationships/image" Target="media/image194.gif"/><Relationship Id="rId295" Type="http://schemas.openxmlformats.org/officeDocument/2006/relationships/image" Target="media/image209.gif"/><Relationship Id="rId309" Type="http://schemas.openxmlformats.org/officeDocument/2006/relationships/hyperlink" Target="http://ohranatruda.ru/ot_biblio/normativ/data_normativ/7/7188/" TargetMode="External"/><Relationship Id="rId27" Type="http://schemas.openxmlformats.org/officeDocument/2006/relationships/hyperlink" Target="http://ohranatruda.ru/ot_biblio/normativ/data_normativ/7/7188/" TargetMode="External"/><Relationship Id="rId48" Type="http://schemas.openxmlformats.org/officeDocument/2006/relationships/hyperlink" Target="http://ohranatruda.ru/ot_biblio/normativ/data_normativ/1/1896/index.php" TargetMode="External"/><Relationship Id="rId69" Type="http://schemas.openxmlformats.org/officeDocument/2006/relationships/image" Target="media/image26.gif"/><Relationship Id="rId113" Type="http://schemas.openxmlformats.org/officeDocument/2006/relationships/image" Target="media/image68.gif"/><Relationship Id="rId134" Type="http://schemas.openxmlformats.org/officeDocument/2006/relationships/hyperlink" Target="http://ohranatruda.ru/ot_biblio/normativ/data_normativ/1/1896/index.php" TargetMode="External"/><Relationship Id="rId320" Type="http://schemas.openxmlformats.org/officeDocument/2006/relationships/hyperlink" Target="http://ohranatruda.ru/ot_biblio/normativ/data_normativ/7/7188/" TargetMode="External"/><Relationship Id="rId80" Type="http://schemas.openxmlformats.org/officeDocument/2006/relationships/image" Target="media/image36.gif"/><Relationship Id="rId155" Type="http://schemas.openxmlformats.org/officeDocument/2006/relationships/image" Target="media/image99.gif"/><Relationship Id="rId176" Type="http://schemas.openxmlformats.org/officeDocument/2006/relationships/hyperlink" Target="http://ohranatruda.ru/ot_biblio/normativ/data_normativ/7/7188/" TargetMode="External"/><Relationship Id="rId197" Type="http://schemas.openxmlformats.org/officeDocument/2006/relationships/image" Target="media/image131.gif"/><Relationship Id="rId341" Type="http://schemas.openxmlformats.org/officeDocument/2006/relationships/hyperlink" Target="http://ohranatruda.ru/ot_biblio/normativ/data_normativ/7/7188/" TargetMode="External"/><Relationship Id="rId201" Type="http://schemas.openxmlformats.org/officeDocument/2006/relationships/image" Target="media/image135.gif"/><Relationship Id="rId222" Type="http://schemas.openxmlformats.org/officeDocument/2006/relationships/image" Target="media/image152.gif"/><Relationship Id="rId243" Type="http://schemas.openxmlformats.org/officeDocument/2006/relationships/image" Target="media/image170.gif"/><Relationship Id="rId264" Type="http://schemas.openxmlformats.org/officeDocument/2006/relationships/image" Target="media/image184.gif"/><Relationship Id="rId285" Type="http://schemas.openxmlformats.org/officeDocument/2006/relationships/image" Target="media/image203.gif"/><Relationship Id="rId17" Type="http://schemas.openxmlformats.org/officeDocument/2006/relationships/hyperlink" Target="http://ohranatruda.ru/ot_biblio/normativ/data_normativ/7/7188/" TargetMode="External"/><Relationship Id="rId38" Type="http://schemas.openxmlformats.org/officeDocument/2006/relationships/hyperlink" Target="http://ohranatruda.ru/ot_biblio/normativ/data_normativ/7/7188/" TargetMode="External"/><Relationship Id="rId59" Type="http://schemas.openxmlformats.org/officeDocument/2006/relationships/image" Target="media/image17.gif"/><Relationship Id="rId103" Type="http://schemas.openxmlformats.org/officeDocument/2006/relationships/image" Target="media/image58.gif"/><Relationship Id="rId124" Type="http://schemas.openxmlformats.org/officeDocument/2006/relationships/hyperlink" Target="http://ohranatruda.ru/ot_biblio/normativ/data_normativ/1/1896/index.php" TargetMode="External"/><Relationship Id="rId310" Type="http://schemas.openxmlformats.org/officeDocument/2006/relationships/image" Target="media/image219.gif"/><Relationship Id="rId70" Type="http://schemas.openxmlformats.org/officeDocument/2006/relationships/hyperlink" Target="http://ohranatruda.ru/ot_biblio/normativ/data_normativ/7/7188/" TargetMode="External"/><Relationship Id="rId91" Type="http://schemas.openxmlformats.org/officeDocument/2006/relationships/image" Target="media/image46.gif"/><Relationship Id="rId145" Type="http://schemas.openxmlformats.org/officeDocument/2006/relationships/image" Target="media/image91.gif"/><Relationship Id="rId166" Type="http://schemas.openxmlformats.org/officeDocument/2006/relationships/image" Target="media/image109.gif"/><Relationship Id="rId187" Type="http://schemas.openxmlformats.org/officeDocument/2006/relationships/image" Target="media/image123.gif"/><Relationship Id="rId331" Type="http://schemas.openxmlformats.org/officeDocument/2006/relationships/hyperlink" Target="http://ohranatruda.ru/ot_biblio/normativ/data_normativ/7/7188/" TargetMode="External"/><Relationship Id="rId1" Type="http://schemas.openxmlformats.org/officeDocument/2006/relationships/styles" Target="styles.xml"/><Relationship Id="rId212" Type="http://schemas.openxmlformats.org/officeDocument/2006/relationships/image" Target="media/image144.gif"/><Relationship Id="rId233" Type="http://schemas.openxmlformats.org/officeDocument/2006/relationships/image" Target="media/image160.gif"/><Relationship Id="rId254" Type="http://schemas.openxmlformats.org/officeDocument/2006/relationships/hyperlink" Target="http://ohranatruda.ru/ot_biblio/normativ/data_normativ/7/7188/" TargetMode="External"/><Relationship Id="rId28" Type="http://schemas.openxmlformats.org/officeDocument/2006/relationships/hyperlink" Target="http://ohranatruda.ru/ot_biblio/normativ/data_normativ/7/7188/" TargetMode="External"/><Relationship Id="rId49" Type="http://schemas.openxmlformats.org/officeDocument/2006/relationships/image" Target="media/image7.gif"/><Relationship Id="rId114" Type="http://schemas.openxmlformats.org/officeDocument/2006/relationships/hyperlink" Target="http://ohranatruda.ru/ot_biblio/normativ/data_normativ/1/1895/index.php" TargetMode="External"/><Relationship Id="rId275" Type="http://schemas.openxmlformats.org/officeDocument/2006/relationships/image" Target="media/image195.gif"/><Relationship Id="rId296" Type="http://schemas.openxmlformats.org/officeDocument/2006/relationships/image" Target="media/image210.gif"/><Relationship Id="rId300" Type="http://schemas.openxmlformats.org/officeDocument/2006/relationships/image" Target="media/image212.gif"/><Relationship Id="rId60" Type="http://schemas.openxmlformats.org/officeDocument/2006/relationships/image" Target="media/image18.gif"/><Relationship Id="rId81" Type="http://schemas.openxmlformats.org/officeDocument/2006/relationships/image" Target="media/image37.gif"/><Relationship Id="rId135" Type="http://schemas.openxmlformats.org/officeDocument/2006/relationships/image" Target="media/image83.gif"/><Relationship Id="rId156" Type="http://schemas.openxmlformats.org/officeDocument/2006/relationships/image" Target="media/image100.gif"/><Relationship Id="rId177" Type="http://schemas.openxmlformats.org/officeDocument/2006/relationships/image" Target="media/image116.gif"/><Relationship Id="rId198" Type="http://schemas.openxmlformats.org/officeDocument/2006/relationships/image" Target="media/image132.gif"/><Relationship Id="rId321" Type="http://schemas.openxmlformats.org/officeDocument/2006/relationships/image" Target="media/image225.gif"/><Relationship Id="rId342" Type="http://schemas.openxmlformats.org/officeDocument/2006/relationships/hyperlink" Target="http://ohranatruda.ru/ot_biblio/normativ/data_normativ/7/7188/" TargetMode="External"/><Relationship Id="rId202" Type="http://schemas.openxmlformats.org/officeDocument/2006/relationships/image" Target="media/image136.gif"/><Relationship Id="rId223" Type="http://schemas.openxmlformats.org/officeDocument/2006/relationships/hyperlink" Target="http://ohranatruda.ru/ot_biblio/normativ/data_normativ/7/7188/" TargetMode="External"/><Relationship Id="rId244" Type="http://schemas.openxmlformats.org/officeDocument/2006/relationships/image" Target="media/image171.gif"/><Relationship Id="rId18" Type="http://schemas.openxmlformats.org/officeDocument/2006/relationships/hyperlink" Target="http://ohranatruda.ru/ot_biblio/normativ/data_normativ/7/7188/" TargetMode="External"/><Relationship Id="rId39" Type="http://schemas.openxmlformats.org/officeDocument/2006/relationships/hyperlink" Target="http://ohranatruda.ru/ot_biblio/normativ/data_normativ/7/7188/" TargetMode="External"/><Relationship Id="rId265" Type="http://schemas.openxmlformats.org/officeDocument/2006/relationships/image" Target="media/image185.gif"/><Relationship Id="rId286" Type="http://schemas.openxmlformats.org/officeDocument/2006/relationships/hyperlink" Target="http://ohranatruda.ru/ot_biblio/normativ/data_normativ/1/1909/index.php" TargetMode="External"/><Relationship Id="rId50" Type="http://schemas.openxmlformats.org/officeDocument/2006/relationships/image" Target="media/image8.gif"/><Relationship Id="rId104" Type="http://schemas.openxmlformats.org/officeDocument/2006/relationships/image" Target="media/image59.gif"/><Relationship Id="rId125" Type="http://schemas.openxmlformats.org/officeDocument/2006/relationships/image" Target="media/image74.gif"/><Relationship Id="rId146" Type="http://schemas.openxmlformats.org/officeDocument/2006/relationships/image" Target="media/image92.gif"/><Relationship Id="rId167" Type="http://schemas.openxmlformats.org/officeDocument/2006/relationships/hyperlink" Target="http://ohranatruda.ru/ot_biblio/normativ/data_normativ/7/7188/" TargetMode="External"/><Relationship Id="rId188" Type="http://schemas.openxmlformats.org/officeDocument/2006/relationships/image" Target="media/image124.gif"/><Relationship Id="rId311" Type="http://schemas.openxmlformats.org/officeDocument/2006/relationships/image" Target="media/image220.gif"/><Relationship Id="rId332" Type="http://schemas.openxmlformats.org/officeDocument/2006/relationships/hyperlink" Target="http://ohranatruda.ru/ot_biblio/normativ/data_normativ/7/7188/" TargetMode="External"/><Relationship Id="rId71" Type="http://schemas.openxmlformats.org/officeDocument/2006/relationships/image" Target="media/image27.gif"/><Relationship Id="rId92" Type="http://schemas.openxmlformats.org/officeDocument/2006/relationships/image" Target="media/image47.gif"/><Relationship Id="rId213" Type="http://schemas.openxmlformats.org/officeDocument/2006/relationships/image" Target="media/image145.gif"/><Relationship Id="rId234" Type="http://schemas.openxmlformats.org/officeDocument/2006/relationships/image" Target="media/image161.gif"/><Relationship Id="rId2" Type="http://schemas.microsoft.com/office/2007/relationships/stylesWithEffects" Target="stylesWithEffects.xml"/><Relationship Id="rId29" Type="http://schemas.openxmlformats.org/officeDocument/2006/relationships/hyperlink" Target="http://ohranatruda.ru/ot_biblio/normativ/data_normativ/7/7188/" TargetMode="External"/><Relationship Id="rId255" Type="http://schemas.openxmlformats.org/officeDocument/2006/relationships/hyperlink" Target="http://ohranatruda.ru/ot_biblio/normativ/data_normativ/7/7188/" TargetMode="External"/><Relationship Id="rId276" Type="http://schemas.openxmlformats.org/officeDocument/2006/relationships/image" Target="media/image196.gif"/><Relationship Id="rId297" Type="http://schemas.openxmlformats.org/officeDocument/2006/relationships/hyperlink" Target="http://ohranatruda.ru/ot_biblio/normativ/data_normativ/7/7188/" TargetMode="External"/><Relationship Id="rId40" Type="http://schemas.openxmlformats.org/officeDocument/2006/relationships/image" Target="media/image1.jpeg"/><Relationship Id="rId115" Type="http://schemas.openxmlformats.org/officeDocument/2006/relationships/hyperlink" Target="http://ohranatruda.ru/ot_biblio/normativ/data_normativ/1/1896/index.php" TargetMode="External"/><Relationship Id="rId136" Type="http://schemas.openxmlformats.org/officeDocument/2006/relationships/image" Target="media/image84.gif"/><Relationship Id="rId157" Type="http://schemas.openxmlformats.org/officeDocument/2006/relationships/image" Target="media/image101.gif"/><Relationship Id="rId178" Type="http://schemas.openxmlformats.org/officeDocument/2006/relationships/image" Target="media/image117.gif"/><Relationship Id="rId301" Type="http://schemas.openxmlformats.org/officeDocument/2006/relationships/image" Target="media/image213.gif"/><Relationship Id="rId322" Type="http://schemas.openxmlformats.org/officeDocument/2006/relationships/hyperlink" Target="http://ohranatruda.ru/ot_biblio/normativ/data_normativ/7/7188/" TargetMode="External"/><Relationship Id="rId343" Type="http://schemas.openxmlformats.org/officeDocument/2006/relationships/fontTable" Target="fontTable.xml"/><Relationship Id="rId61" Type="http://schemas.openxmlformats.org/officeDocument/2006/relationships/image" Target="media/image19.gif"/><Relationship Id="rId82" Type="http://schemas.openxmlformats.org/officeDocument/2006/relationships/image" Target="media/image38.gif"/><Relationship Id="rId199" Type="http://schemas.openxmlformats.org/officeDocument/2006/relationships/image" Target="media/image133.gif"/><Relationship Id="rId203" Type="http://schemas.openxmlformats.org/officeDocument/2006/relationships/image" Target="media/image137.gif"/><Relationship Id="rId19" Type="http://schemas.openxmlformats.org/officeDocument/2006/relationships/hyperlink" Target="http://ohranatruda.ru/ot_biblio/normativ/data_normativ/7/7188/" TargetMode="External"/><Relationship Id="rId224" Type="http://schemas.openxmlformats.org/officeDocument/2006/relationships/hyperlink" Target="http://ohranatruda.ru/ot_biblio/normativ/data_normativ/7/7188/" TargetMode="External"/><Relationship Id="rId245" Type="http://schemas.openxmlformats.org/officeDocument/2006/relationships/hyperlink" Target="http://ohranatruda.ru/ot_biblio/normativ/data_normativ/7/7188/" TargetMode="External"/><Relationship Id="rId266" Type="http://schemas.openxmlformats.org/officeDocument/2006/relationships/image" Target="media/image186.gif"/><Relationship Id="rId287" Type="http://schemas.openxmlformats.org/officeDocument/2006/relationships/image" Target="media/image204.gif"/><Relationship Id="rId30" Type="http://schemas.openxmlformats.org/officeDocument/2006/relationships/hyperlink" Target="http://ohranatruda.ru/ot_biblio/normativ/data_normativ/7/7188/" TargetMode="External"/><Relationship Id="rId105" Type="http://schemas.openxmlformats.org/officeDocument/2006/relationships/image" Target="media/image60.gif"/><Relationship Id="rId126" Type="http://schemas.openxmlformats.org/officeDocument/2006/relationships/image" Target="media/image75.gif"/><Relationship Id="rId147" Type="http://schemas.openxmlformats.org/officeDocument/2006/relationships/image" Target="media/image93.gif"/><Relationship Id="rId168" Type="http://schemas.openxmlformats.org/officeDocument/2006/relationships/hyperlink" Target="http://ohranatruda.ru/ot_biblio/normativ/data_normativ/7/7188/" TargetMode="External"/><Relationship Id="rId312" Type="http://schemas.openxmlformats.org/officeDocument/2006/relationships/hyperlink" Target="http://ohranatruda.ru/ot_biblio/normativ/data_normativ/1/1895/index.php" TargetMode="External"/><Relationship Id="rId333" Type="http://schemas.openxmlformats.org/officeDocument/2006/relationships/hyperlink" Target="http://ohranatruda.ru/ot_biblio/normativ/data_normativ/7/7188/" TargetMode="External"/><Relationship Id="rId51" Type="http://schemas.openxmlformats.org/officeDocument/2006/relationships/image" Target="media/image9.gif"/><Relationship Id="rId72" Type="http://schemas.openxmlformats.org/officeDocument/2006/relationships/image" Target="media/image28.gif"/><Relationship Id="rId93" Type="http://schemas.openxmlformats.org/officeDocument/2006/relationships/image" Target="media/image48.gif"/><Relationship Id="rId189" Type="http://schemas.openxmlformats.org/officeDocument/2006/relationships/hyperlink" Target="http://ohranatruda.ru/ot_biblio/normativ/data_normativ/7/7188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ohranatruda.ru/ot_biblio/normativ/data_normativ/7/7188/" TargetMode="External"/><Relationship Id="rId235" Type="http://schemas.openxmlformats.org/officeDocument/2006/relationships/image" Target="media/image162.gif"/><Relationship Id="rId256" Type="http://schemas.openxmlformats.org/officeDocument/2006/relationships/hyperlink" Target="http://ohranatruda.ru/ot_biblio/normativ/data_normativ/7/7188/" TargetMode="External"/><Relationship Id="rId277" Type="http://schemas.openxmlformats.org/officeDocument/2006/relationships/image" Target="media/image197.gif"/><Relationship Id="rId298" Type="http://schemas.openxmlformats.org/officeDocument/2006/relationships/hyperlink" Target="http://ohranatruda.ru/ot_biblio/normativ/data_normativ/7/71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41</Pages>
  <Words>16658</Words>
  <Characters>94952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2015-08-24T01:20:00Z</dcterms:created>
  <dcterms:modified xsi:type="dcterms:W3CDTF">2015-08-24T04:31:00Z</dcterms:modified>
</cp:coreProperties>
</file>